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FE163" w14:textId="4DF4E26E" w:rsidR="00FA433B" w:rsidRDefault="007213F2" w:rsidP="00FA433B">
      <w:pPr>
        <w:spacing w:line="259" w:lineRule="auto"/>
        <w:jc w:val="center"/>
        <w:rPr>
          <w:b/>
          <w:bCs/>
          <w:sz w:val="56"/>
          <w:szCs w:val="40"/>
        </w:rPr>
      </w:pPr>
      <w:r>
        <w:rPr>
          <w:noProof/>
          <w:lang w:val="en-US"/>
          <w14:ligatures w14:val="standardContextual"/>
        </w:rPr>
        <w:drawing>
          <wp:inline distT="0" distB="0" distL="0" distR="0" wp14:anchorId="469F7CEA" wp14:editId="00709C8C">
            <wp:extent cx="1743075" cy="67437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783586" cy="690043"/>
                    </a:xfrm>
                    <a:prstGeom prst="rect">
                      <a:avLst/>
                    </a:prstGeom>
                  </pic:spPr>
                </pic:pic>
              </a:graphicData>
            </a:graphic>
          </wp:inline>
        </w:drawing>
      </w:r>
    </w:p>
    <w:p w14:paraId="01B8C91F" w14:textId="77777777" w:rsidR="00FA433B" w:rsidRDefault="00FA433B" w:rsidP="00FA433B">
      <w:pPr>
        <w:spacing w:line="259" w:lineRule="auto"/>
        <w:jc w:val="center"/>
        <w:rPr>
          <w:b/>
          <w:bCs/>
          <w:sz w:val="56"/>
          <w:szCs w:val="40"/>
        </w:rPr>
      </w:pPr>
    </w:p>
    <w:p w14:paraId="45DCFAE8" w14:textId="77777777" w:rsidR="00FA433B" w:rsidRDefault="00FA433B" w:rsidP="00FA433B">
      <w:pPr>
        <w:spacing w:line="259" w:lineRule="auto"/>
        <w:jc w:val="center"/>
        <w:rPr>
          <w:b/>
          <w:bCs/>
          <w:sz w:val="56"/>
          <w:szCs w:val="40"/>
        </w:rPr>
      </w:pPr>
    </w:p>
    <w:p w14:paraId="536AF84E" w14:textId="3B339B63" w:rsidR="009E5EE3" w:rsidRPr="00FA433B" w:rsidRDefault="00FA433B" w:rsidP="00FA433B">
      <w:pPr>
        <w:spacing w:line="259" w:lineRule="auto"/>
        <w:jc w:val="center"/>
        <w:rPr>
          <w:b/>
          <w:bCs/>
          <w:sz w:val="56"/>
          <w:szCs w:val="40"/>
        </w:rPr>
      </w:pPr>
      <w:r w:rsidRPr="00FA433B">
        <w:rPr>
          <w:b/>
          <w:bCs/>
          <w:sz w:val="56"/>
          <w:szCs w:val="40"/>
        </w:rPr>
        <w:t>BMIH6005</w:t>
      </w:r>
    </w:p>
    <w:p w14:paraId="232906A6" w14:textId="28760C94" w:rsidR="009E5EE3" w:rsidRPr="00FA433B" w:rsidRDefault="00FA433B" w:rsidP="00841AB4">
      <w:pPr>
        <w:spacing w:line="259" w:lineRule="auto"/>
        <w:jc w:val="center"/>
        <w:rPr>
          <w:b/>
          <w:bCs/>
          <w:sz w:val="56"/>
          <w:szCs w:val="40"/>
        </w:rPr>
      </w:pPr>
      <w:r w:rsidRPr="00FA433B">
        <w:rPr>
          <w:b/>
          <w:bCs/>
          <w:sz w:val="56"/>
          <w:szCs w:val="40"/>
        </w:rPr>
        <w:t>Organisational Consultancy</w:t>
      </w:r>
    </w:p>
    <w:p w14:paraId="4E1941C0" w14:textId="1553FA7C" w:rsidR="009E5EE3" w:rsidRPr="00841AB4" w:rsidRDefault="009E5EE3" w:rsidP="007213F2">
      <w:pPr>
        <w:spacing w:line="259" w:lineRule="auto"/>
        <w:rPr>
          <w:b/>
          <w:bCs/>
          <w:sz w:val="44"/>
          <w:szCs w:val="40"/>
        </w:rPr>
      </w:pPr>
    </w:p>
    <w:p w14:paraId="1B825F2E" w14:textId="77777777" w:rsidR="00841AB4" w:rsidRPr="00841AB4" w:rsidRDefault="00841AB4" w:rsidP="00841AB4">
      <w:pPr>
        <w:spacing w:line="259" w:lineRule="auto"/>
        <w:jc w:val="center"/>
        <w:rPr>
          <w:b/>
          <w:bCs/>
          <w:sz w:val="44"/>
          <w:szCs w:val="40"/>
        </w:rPr>
      </w:pPr>
    </w:p>
    <w:p w14:paraId="15EB3EF9" w14:textId="7CAD4AF1" w:rsidR="00841AB4" w:rsidRDefault="00841AB4" w:rsidP="00841AB4">
      <w:pPr>
        <w:spacing w:line="259" w:lineRule="auto"/>
        <w:jc w:val="center"/>
        <w:rPr>
          <w:b/>
          <w:bCs/>
          <w:sz w:val="44"/>
          <w:szCs w:val="40"/>
        </w:rPr>
      </w:pPr>
      <w:r w:rsidRPr="00841AB4">
        <w:rPr>
          <w:b/>
          <w:bCs/>
          <w:noProof/>
          <w:sz w:val="44"/>
          <w:szCs w:val="40"/>
          <w:lang w:val="en-US"/>
        </w:rPr>
        <w:drawing>
          <wp:inline distT="0" distB="0" distL="0" distR="0" wp14:anchorId="0DD1614B" wp14:editId="285E3343">
            <wp:extent cx="2286000" cy="2087217"/>
            <wp:effectExtent l="0" t="0" r="0" b="8890"/>
            <wp:docPr id="895803429" name="Picture 895803429" descr="A logo for a hote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803429" name="Picture 895803429" descr="A logo for a hotel&#10;&#10;Description automatically generated with medium confidence"/>
                    <pic:cNvPicPr/>
                  </pic:nvPicPr>
                  <pic:blipFill>
                    <a:blip r:embed="rId9"/>
                    <a:stretch>
                      <a:fillRect/>
                    </a:stretch>
                  </pic:blipFill>
                  <pic:spPr>
                    <a:xfrm>
                      <a:off x="0" y="0"/>
                      <a:ext cx="2292052" cy="2092743"/>
                    </a:xfrm>
                    <a:prstGeom prst="rect">
                      <a:avLst/>
                    </a:prstGeom>
                  </pic:spPr>
                </pic:pic>
              </a:graphicData>
            </a:graphic>
          </wp:inline>
        </w:drawing>
      </w:r>
    </w:p>
    <w:p w14:paraId="1F20FDE2" w14:textId="1FF53DA0" w:rsidR="007213F2" w:rsidRDefault="007213F2" w:rsidP="00841AB4">
      <w:pPr>
        <w:spacing w:line="259" w:lineRule="auto"/>
        <w:jc w:val="center"/>
        <w:rPr>
          <w:b/>
          <w:bCs/>
          <w:sz w:val="44"/>
          <w:szCs w:val="40"/>
        </w:rPr>
      </w:pPr>
    </w:p>
    <w:p w14:paraId="1E49EEE1" w14:textId="64121D98" w:rsidR="007213F2" w:rsidRDefault="007213F2" w:rsidP="00841AB4">
      <w:pPr>
        <w:spacing w:line="259" w:lineRule="auto"/>
        <w:jc w:val="center"/>
        <w:rPr>
          <w:b/>
          <w:bCs/>
          <w:sz w:val="44"/>
          <w:szCs w:val="40"/>
        </w:rPr>
      </w:pPr>
    </w:p>
    <w:p w14:paraId="26064A47" w14:textId="77777777" w:rsidR="007213F2" w:rsidRDefault="007213F2" w:rsidP="00841AB4">
      <w:pPr>
        <w:spacing w:line="259" w:lineRule="auto"/>
        <w:jc w:val="center"/>
        <w:rPr>
          <w:b/>
          <w:bCs/>
          <w:sz w:val="44"/>
          <w:szCs w:val="40"/>
        </w:rPr>
      </w:pPr>
    </w:p>
    <w:p w14:paraId="2E98B2CE" w14:textId="4562BDE3" w:rsidR="007213F2" w:rsidRPr="007213F2" w:rsidRDefault="007213F2" w:rsidP="007213F2">
      <w:pPr>
        <w:spacing w:line="259" w:lineRule="auto"/>
        <w:jc w:val="left"/>
        <w:rPr>
          <w:b/>
          <w:bCs/>
          <w:szCs w:val="40"/>
        </w:rPr>
      </w:pPr>
      <w:r w:rsidRPr="007213F2">
        <w:rPr>
          <w:b/>
          <w:bCs/>
          <w:szCs w:val="40"/>
        </w:rPr>
        <w:t>Student name:</w:t>
      </w:r>
      <w:r w:rsidR="00573209">
        <w:rPr>
          <w:b/>
          <w:bCs/>
          <w:szCs w:val="40"/>
        </w:rPr>
        <w:t xml:space="preserve"> Mihai Grigorescu</w:t>
      </w:r>
    </w:p>
    <w:p w14:paraId="331055DD" w14:textId="607F29C7" w:rsidR="007213F2" w:rsidRPr="007213F2" w:rsidRDefault="007213F2" w:rsidP="007213F2">
      <w:pPr>
        <w:spacing w:line="259" w:lineRule="auto"/>
        <w:jc w:val="left"/>
        <w:rPr>
          <w:b/>
          <w:bCs/>
          <w:szCs w:val="40"/>
        </w:rPr>
      </w:pPr>
      <w:r w:rsidRPr="007213F2">
        <w:rPr>
          <w:b/>
          <w:bCs/>
          <w:szCs w:val="40"/>
        </w:rPr>
        <w:t xml:space="preserve">Student ID: </w:t>
      </w:r>
      <w:r w:rsidR="009F1F74">
        <w:rPr>
          <w:b/>
          <w:bCs/>
          <w:szCs w:val="40"/>
        </w:rPr>
        <w:t>2026404</w:t>
      </w:r>
    </w:p>
    <w:p w14:paraId="14BACEA3" w14:textId="77777777" w:rsidR="007213F2" w:rsidRPr="007213F2" w:rsidRDefault="007213F2" w:rsidP="007213F2">
      <w:pPr>
        <w:spacing w:line="259" w:lineRule="auto"/>
        <w:jc w:val="left"/>
        <w:rPr>
          <w:b/>
          <w:bCs/>
          <w:szCs w:val="40"/>
        </w:rPr>
      </w:pPr>
      <w:r w:rsidRPr="007213F2">
        <w:rPr>
          <w:b/>
          <w:bCs/>
          <w:szCs w:val="40"/>
        </w:rPr>
        <w:t>Name of Company: StratEdge Visionary</w:t>
      </w:r>
    </w:p>
    <w:p w14:paraId="5D960467" w14:textId="77777777" w:rsidR="007213F2" w:rsidRPr="007213F2" w:rsidRDefault="007213F2" w:rsidP="007213F2">
      <w:pPr>
        <w:spacing w:line="259" w:lineRule="auto"/>
        <w:jc w:val="left"/>
        <w:rPr>
          <w:b/>
          <w:bCs/>
          <w:szCs w:val="40"/>
        </w:rPr>
      </w:pPr>
      <w:r w:rsidRPr="007213F2">
        <w:rPr>
          <w:b/>
          <w:bCs/>
          <w:szCs w:val="40"/>
        </w:rPr>
        <w:t>Name of Client: The Imperial Enchanted Hotel</w:t>
      </w:r>
    </w:p>
    <w:p w14:paraId="60D3B3DA" w14:textId="1B3920DB" w:rsidR="00CD0D18" w:rsidRPr="007213F2" w:rsidRDefault="007213F2">
      <w:pPr>
        <w:spacing w:line="259" w:lineRule="auto"/>
        <w:jc w:val="left"/>
        <w:rPr>
          <w:b/>
          <w:bCs/>
          <w:szCs w:val="40"/>
        </w:rPr>
      </w:pPr>
      <w:r w:rsidRPr="007213F2">
        <w:rPr>
          <w:b/>
          <w:bCs/>
          <w:szCs w:val="40"/>
        </w:rPr>
        <w:t xml:space="preserve">Date Report </w:t>
      </w:r>
      <w:proofErr w:type="spellStart"/>
      <w:r w:rsidRPr="007213F2">
        <w:rPr>
          <w:b/>
          <w:bCs/>
          <w:szCs w:val="40"/>
        </w:rPr>
        <w:t>Deliverd</w:t>
      </w:r>
      <w:proofErr w:type="spellEnd"/>
      <w:r w:rsidRPr="007213F2">
        <w:rPr>
          <w:b/>
          <w:bCs/>
          <w:szCs w:val="40"/>
        </w:rPr>
        <w:t xml:space="preserve"> to Client: </w:t>
      </w:r>
    </w:p>
    <w:sdt>
      <w:sdtPr>
        <w:rPr>
          <w:rFonts w:ascii="Times New Roman" w:eastAsiaTheme="minorHAnsi" w:hAnsi="Times New Roman" w:cs="Times New Roman"/>
          <w:b/>
          <w:bCs/>
          <w:color w:val="auto"/>
          <w:sz w:val="36"/>
          <w:szCs w:val="36"/>
          <w:lang w:eastAsia="en-US"/>
        </w:rPr>
        <w:id w:val="894245235"/>
        <w:docPartObj>
          <w:docPartGallery w:val="Table of Contents"/>
          <w:docPartUnique/>
        </w:docPartObj>
      </w:sdtPr>
      <w:sdtEndPr>
        <w:rPr>
          <w:rFonts w:cstheme="minorBidi"/>
          <w:sz w:val="24"/>
          <w:szCs w:val="22"/>
        </w:rPr>
      </w:sdtEndPr>
      <w:sdtContent>
        <w:p w14:paraId="34A79720" w14:textId="77777777" w:rsidR="00CD0D18" w:rsidRPr="004C027E" w:rsidRDefault="00CD0D18" w:rsidP="00CD0D18">
          <w:pPr>
            <w:pStyle w:val="TOCHeading"/>
            <w:jc w:val="center"/>
            <w:rPr>
              <w:rFonts w:ascii="Times New Roman" w:hAnsi="Times New Roman" w:cs="Times New Roman"/>
              <w:b/>
              <w:bCs/>
              <w:color w:val="auto"/>
              <w:sz w:val="36"/>
              <w:szCs w:val="36"/>
            </w:rPr>
          </w:pPr>
          <w:r w:rsidRPr="004C027E">
            <w:rPr>
              <w:rFonts w:ascii="Times New Roman" w:hAnsi="Times New Roman" w:cs="Times New Roman"/>
              <w:b/>
              <w:bCs/>
              <w:color w:val="auto"/>
              <w:sz w:val="36"/>
              <w:szCs w:val="36"/>
            </w:rPr>
            <w:t>Table of Contents</w:t>
          </w:r>
        </w:p>
        <w:p w14:paraId="7206064F" w14:textId="5FFA4B8F" w:rsidR="00841AB4" w:rsidRDefault="00CD0D18">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35748553" w:history="1">
            <w:r w:rsidR="00841AB4" w:rsidRPr="009F4F2D">
              <w:rPr>
                <w:rStyle w:val="Hyperlink"/>
                <w:noProof/>
              </w:rPr>
              <w:t>Executive summary</w:t>
            </w:r>
            <w:r w:rsidR="00841AB4">
              <w:rPr>
                <w:noProof/>
                <w:webHidden/>
              </w:rPr>
              <w:tab/>
            </w:r>
            <w:r w:rsidR="00841AB4">
              <w:rPr>
                <w:noProof/>
                <w:webHidden/>
              </w:rPr>
              <w:fldChar w:fldCharType="begin"/>
            </w:r>
            <w:r w:rsidR="00841AB4">
              <w:rPr>
                <w:noProof/>
                <w:webHidden/>
              </w:rPr>
              <w:instrText xml:space="preserve"> PAGEREF _Toc135748553 \h </w:instrText>
            </w:r>
            <w:r w:rsidR="00841AB4">
              <w:rPr>
                <w:noProof/>
                <w:webHidden/>
              </w:rPr>
            </w:r>
            <w:r w:rsidR="00841AB4">
              <w:rPr>
                <w:noProof/>
                <w:webHidden/>
              </w:rPr>
              <w:fldChar w:fldCharType="separate"/>
            </w:r>
            <w:r w:rsidR="00833B2D">
              <w:rPr>
                <w:noProof/>
                <w:webHidden/>
              </w:rPr>
              <w:t>4</w:t>
            </w:r>
            <w:r w:rsidR="00841AB4">
              <w:rPr>
                <w:noProof/>
                <w:webHidden/>
              </w:rPr>
              <w:fldChar w:fldCharType="end"/>
            </w:r>
          </w:hyperlink>
        </w:p>
        <w:p w14:paraId="6C2D04C0" w14:textId="28B631EB" w:rsidR="00841AB4" w:rsidRDefault="00B97AD1">
          <w:pPr>
            <w:pStyle w:val="TOC1"/>
            <w:tabs>
              <w:tab w:val="right" w:leader="dot" w:pos="9016"/>
            </w:tabs>
            <w:rPr>
              <w:rFonts w:asciiTheme="minorHAnsi" w:eastAsiaTheme="minorEastAsia" w:hAnsiTheme="minorHAnsi"/>
              <w:noProof/>
              <w:kern w:val="2"/>
              <w:sz w:val="22"/>
              <w:lang w:eastAsia="en-GB"/>
              <w14:ligatures w14:val="standardContextual"/>
            </w:rPr>
          </w:pPr>
          <w:hyperlink w:anchor="_Toc135748554" w:history="1">
            <w:r w:rsidR="00841AB4" w:rsidRPr="009F4F2D">
              <w:rPr>
                <w:rStyle w:val="Hyperlink"/>
                <w:noProof/>
              </w:rPr>
              <w:t>Introduction</w:t>
            </w:r>
            <w:r w:rsidR="00841AB4">
              <w:rPr>
                <w:noProof/>
                <w:webHidden/>
              </w:rPr>
              <w:tab/>
            </w:r>
            <w:r w:rsidR="00841AB4">
              <w:rPr>
                <w:noProof/>
                <w:webHidden/>
              </w:rPr>
              <w:fldChar w:fldCharType="begin"/>
            </w:r>
            <w:r w:rsidR="00841AB4">
              <w:rPr>
                <w:noProof/>
                <w:webHidden/>
              </w:rPr>
              <w:instrText xml:space="preserve"> PAGEREF _Toc135748554 \h </w:instrText>
            </w:r>
            <w:r w:rsidR="00841AB4">
              <w:rPr>
                <w:noProof/>
                <w:webHidden/>
              </w:rPr>
            </w:r>
            <w:r w:rsidR="00841AB4">
              <w:rPr>
                <w:noProof/>
                <w:webHidden/>
              </w:rPr>
              <w:fldChar w:fldCharType="separate"/>
            </w:r>
            <w:r w:rsidR="00833B2D">
              <w:rPr>
                <w:noProof/>
                <w:webHidden/>
              </w:rPr>
              <w:t>7</w:t>
            </w:r>
            <w:r w:rsidR="00841AB4">
              <w:rPr>
                <w:noProof/>
                <w:webHidden/>
              </w:rPr>
              <w:fldChar w:fldCharType="end"/>
            </w:r>
          </w:hyperlink>
        </w:p>
        <w:p w14:paraId="161C23ED" w14:textId="210F0B8F" w:rsidR="00841AB4" w:rsidRDefault="00B97AD1">
          <w:pPr>
            <w:pStyle w:val="TOC1"/>
            <w:tabs>
              <w:tab w:val="right" w:leader="dot" w:pos="9016"/>
            </w:tabs>
            <w:rPr>
              <w:rFonts w:asciiTheme="minorHAnsi" w:eastAsiaTheme="minorEastAsia" w:hAnsiTheme="minorHAnsi"/>
              <w:noProof/>
              <w:kern w:val="2"/>
              <w:sz w:val="22"/>
              <w:lang w:eastAsia="en-GB"/>
              <w14:ligatures w14:val="standardContextual"/>
            </w:rPr>
          </w:pPr>
          <w:hyperlink w:anchor="_Toc135748555" w:history="1">
            <w:r w:rsidR="00841AB4" w:rsidRPr="009F4F2D">
              <w:rPr>
                <w:rStyle w:val="Hyperlink"/>
                <w:noProof/>
              </w:rPr>
              <w:t>Scope and Analysis</w:t>
            </w:r>
            <w:r w:rsidR="00841AB4">
              <w:rPr>
                <w:noProof/>
                <w:webHidden/>
              </w:rPr>
              <w:tab/>
            </w:r>
            <w:r w:rsidR="00841AB4">
              <w:rPr>
                <w:noProof/>
                <w:webHidden/>
              </w:rPr>
              <w:fldChar w:fldCharType="begin"/>
            </w:r>
            <w:r w:rsidR="00841AB4">
              <w:rPr>
                <w:noProof/>
                <w:webHidden/>
              </w:rPr>
              <w:instrText xml:space="preserve"> PAGEREF _Toc135748555 \h </w:instrText>
            </w:r>
            <w:r w:rsidR="00841AB4">
              <w:rPr>
                <w:noProof/>
                <w:webHidden/>
              </w:rPr>
            </w:r>
            <w:r w:rsidR="00841AB4">
              <w:rPr>
                <w:noProof/>
                <w:webHidden/>
              </w:rPr>
              <w:fldChar w:fldCharType="separate"/>
            </w:r>
            <w:r w:rsidR="00833B2D">
              <w:rPr>
                <w:noProof/>
                <w:webHidden/>
              </w:rPr>
              <w:t>9</w:t>
            </w:r>
            <w:r w:rsidR="00841AB4">
              <w:rPr>
                <w:noProof/>
                <w:webHidden/>
              </w:rPr>
              <w:fldChar w:fldCharType="end"/>
            </w:r>
          </w:hyperlink>
        </w:p>
        <w:p w14:paraId="509AFD69" w14:textId="4C9CC42A" w:rsidR="00841AB4" w:rsidRDefault="00B97AD1">
          <w:pPr>
            <w:pStyle w:val="TOC2"/>
            <w:tabs>
              <w:tab w:val="right" w:leader="dot" w:pos="9016"/>
            </w:tabs>
            <w:rPr>
              <w:rFonts w:asciiTheme="minorHAnsi" w:eastAsiaTheme="minorEastAsia" w:hAnsiTheme="minorHAnsi"/>
              <w:noProof/>
              <w:kern w:val="2"/>
              <w:sz w:val="22"/>
              <w:lang w:eastAsia="en-GB"/>
              <w14:ligatures w14:val="standardContextual"/>
            </w:rPr>
          </w:pPr>
          <w:hyperlink w:anchor="_Toc135748556" w:history="1">
            <w:r w:rsidR="00841AB4" w:rsidRPr="009F4F2D">
              <w:rPr>
                <w:rStyle w:val="Hyperlink"/>
                <w:noProof/>
              </w:rPr>
              <w:t>Recent Feedback and Reputation</w:t>
            </w:r>
            <w:r w:rsidR="00841AB4">
              <w:rPr>
                <w:noProof/>
                <w:webHidden/>
              </w:rPr>
              <w:tab/>
            </w:r>
            <w:r w:rsidR="00841AB4">
              <w:rPr>
                <w:noProof/>
                <w:webHidden/>
              </w:rPr>
              <w:fldChar w:fldCharType="begin"/>
            </w:r>
            <w:r w:rsidR="00841AB4">
              <w:rPr>
                <w:noProof/>
                <w:webHidden/>
              </w:rPr>
              <w:instrText xml:space="preserve"> PAGEREF _Toc135748556 \h </w:instrText>
            </w:r>
            <w:r w:rsidR="00841AB4">
              <w:rPr>
                <w:noProof/>
                <w:webHidden/>
              </w:rPr>
            </w:r>
            <w:r w:rsidR="00841AB4">
              <w:rPr>
                <w:noProof/>
                <w:webHidden/>
              </w:rPr>
              <w:fldChar w:fldCharType="separate"/>
            </w:r>
            <w:r w:rsidR="00833B2D">
              <w:rPr>
                <w:noProof/>
                <w:webHidden/>
              </w:rPr>
              <w:t>9</w:t>
            </w:r>
            <w:r w:rsidR="00841AB4">
              <w:rPr>
                <w:noProof/>
                <w:webHidden/>
              </w:rPr>
              <w:fldChar w:fldCharType="end"/>
            </w:r>
          </w:hyperlink>
        </w:p>
        <w:p w14:paraId="64F87577" w14:textId="6AA88A98" w:rsidR="00841AB4" w:rsidRDefault="00B97AD1">
          <w:pPr>
            <w:pStyle w:val="TOC2"/>
            <w:tabs>
              <w:tab w:val="right" w:leader="dot" w:pos="9016"/>
            </w:tabs>
            <w:rPr>
              <w:rFonts w:asciiTheme="minorHAnsi" w:eastAsiaTheme="minorEastAsia" w:hAnsiTheme="minorHAnsi"/>
              <w:noProof/>
              <w:kern w:val="2"/>
              <w:sz w:val="22"/>
              <w:lang w:eastAsia="en-GB"/>
              <w14:ligatures w14:val="standardContextual"/>
            </w:rPr>
          </w:pPr>
          <w:hyperlink w:anchor="_Toc135748557" w:history="1">
            <w:r w:rsidR="00841AB4" w:rsidRPr="009F4F2D">
              <w:rPr>
                <w:rStyle w:val="Hyperlink"/>
                <w:noProof/>
              </w:rPr>
              <w:t>SWOT Analysis</w:t>
            </w:r>
            <w:r w:rsidR="00841AB4">
              <w:rPr>
                <w:noProof/>
                <w:webHidden/>
              </w:rPr>
              <w:tab/>
            </w:r>
            <w:r w:rsidR="00841AB4">
              <w:rPr>
                <w:noProof/>
                <w:webHidden/>
              </w:rPr>
              <w:fldChar w:fldCharType="begin"/>
            </w:r>
            <w:r w:rsidR="00841AB4">
              <w:rPr>
                <w:noProof/>
                <w:webHidden/>
              </w:rPr>
              <w:instrText xml:space="preserve"> PAGEREF _Toc135748557 \h </w:instrText>
            </w:r>
            <w:r w:rsidR="00841AB4">
              <w:rPr>
                <w:noProof/>
                <w:webHidden/>
              </w:rPr>
            </w:r>
            <w:r w:rsidR="00841AB4">
              <w:rPr>
                <w:noProof/>
                <w:webHidden/>
              </w:rPr>
              <w:fldChar w:fldCharType="separate"/>
            </w:r>
            <w:r w:rsidR="00833B2D">
              <w:rPr>
                <w:noProof/>
                <w:webHidden/>
              </w:rPr>
              <w:t>9</w:t>
            </w:r>
            <w:r w:rsidR="00841AB4">
              <w:rPr>
                <w:noProof/>
                <w:webHidden/>
              </w:rPr>
              <w:fldChar w:fldCharType="end"/>
            </w:r>
          </w:hyperlink>
        </w:p>
        <w:p w14:paraId="2ABF4BA5" w14:textId="65954BAB" w:rsidR="00841AB4" w:rsidRDefault="00B97AD1">
          <w:pPr>
            <w:pStyle w:val="TOC3"/>
            <w:tabs>
              <w:tab w:val="right" w:leader="dot" w:pos="9016"/>
            </w:tabs>
            <w:rPr>
              <w:rFonts w:asciiTheme="minorHAnsi" w:eastAsiaTheme="minorEastAsia" w:hAnsiTheme="minorHAnsi"/>
              <w:noProof/>
              <w:kern w:val="2"/>
              <w:sz w:val="22"/>
              <w:lang w:eastAsia="en-GB"/>
              <w14:ligatures w14:val="standardContextual"/>
            </w:rPr>
          </w:pPr>
          <w:hyperlink w:anchor="_Toc135748558" w:history="1">
            <w:r w:rsidR="00841AB4" w:rsidRPr="009F4F2D">
              <w:rPr>
                <w:rStyle w:val="Hyperlink"/>
                <w:noProof/>
              </w:rPr>
              <w:t>Strengths</w:t>
            </w:r>
            <w:r w:rsidR="00841AB4">
              <w:rPr>
                <w:noProof/>
                <w:webHidden/>
              </w:rPr>
              <w:tab/>
            </w:r>
            <w:r w:rsidR="00841AB4">
              <w:rPr>
                <w:noProof/>
                <w:webHidden/>
              </w:rPr>
              <w:fldChar w:fldCharType="begin"/>
            </w:r>
            <w:r w:rsidR="00841AB4">
              <w:rPr>
                <w:noProof/>
                <w:webHidden/>
              </w:rPr>
              <w:instrText xml:space="preserve"> PAGEREF _Toc135748558 \h </w:instrText>
            </w:r>
            <w:r w:rsidR="00841AB4">
              <w:rPr>
                <w:noProof/>
                <w:webHidden/>
              </w:rPr>
            </w:r>
            <w:r w:rsidR="00841AB4">
              <w:rPr>
                <w:noProof/>
                <w:webHidden/>
              </w:rPr>
              <w:fldChar w:fldCharType="separate"/>
            </w:r>
            <w:r w:rsidR="00833B2D">
              <w:rPr>
                <w:noProof/>
                <w:webHidden/>
              </w:rPr>
              <w:t>9</w:t>
            </w:r>
            <w:r w:rsidR="00841AB4">
              <w:rPr>
                <w:noProof/>
                <w:webHidden/>
              </w:rPr>
              <w:fldChar w:fldCharType="end"/>
            </w:r>
          </w:hyperlink>
        </w:p>
        <w:p w14:paraId="07C5C49F" w14:textId="1FC3AF81" w:rsidR="00841AB4" w:rsidRDefault="00B97AD1">
          <w:pPr>
            <w:pStyle w:val="TOC3"/>
            <w:tabs>
              <w:tab w:val="right" w:leader="dot" w:pos="9016"/>
            </w:tabs>
            <w:rPr>
              <w:rFonts w:asciiTheme="minorHAnsi" w:eastAsiaTheme="minorEastAsia" w:hAnsiTheme="minorHAnsi"/>
              <w:noProof/>
              <w:kern w:val="2"/>
              <w:sz w:val="22"/>
              <w:lang w:eastAsia="en-GB"/>
              <w14:ligatures w14:val="standardContextual"/>
            </w:rPr>
          </w:pPr>
          <w:hyperlink w:anchor="_Toc135748559" w:history="1">
            <w:r w:rsidR="00841AB4" w:rsidRPr="009F4F2D">
              <w:rPr>
                <w:rStyle w:val="Hyperlink"/>
                <w:noProof/>
              </w:rPr>
              <w:t>Weaknesses</w:t>
            </w:r>
            <w:r w:rsidR="00841AB4">
              <w:rPr>
                <w:noProof/>
                <w:webHidden/>
              </w:rPr>
              <w:tab/>
            </w:r>
            <w:r w:rsidR="00841AB4">
              <w:rPr>
                <w:noProof/>
                <w:webHidden/>
              </w:rPr>
              <w:fldChar w:fldCharType="begin"/>
            </w:r>
            <w:r w:rsidR="00841AB4">
              <w:rPr>
                <w:noProof/>
                <w:webHidden/>
              </w:rPr>
              <w:instrText xml:space="preserve"> PAGEREF _Toc135748559 \h </w:instrText>
            </w:r>
            <w:r w:rsidR="00841AB4">
              <w:rPr>
                <w:noProof/>
                <w:webHidden/>
              </w:rPr>
            </w:r>
            <w:r w:rsidR="00841AB4">
              <w:rPr>
                <w:noProof/>
                <w:webHidden/>
              </w:rPr>
              <w:fldChar w:fldCharType="separate"/>
            </w:r>
            <w:r w:rsidR="00833B2D">
              <w:rPr>
                <w:noProof/>
                <w:webHidden/>
              </w:rPr>
              <w:t>10</w:t>
            </w:r>
            <w:r w:rsidR="00841AB4">
              <w:rPr>
                <w:noProof/>
                <w:webHidden/>
              </w:rPr>
              <w:fldChar w:fldCharType="end"/>
            </w:r>
          </w:hyperlink>
        </w:p>
        <w:p w14:paraId="4914CCC5" w14:textId="33480D4F" w:rsidR="00841AB4" w:rsidRDefault="00B97AD1">
          <w:pPr>
            <w:pStyle w:val="TOC3"/>
            <w:tabs>
              <w:tab w:val="right" w:leader="dot" w:pos="9016"/>
            </w:tabs>
            <w:rPr>
              <w:rFonts w:asciiTheme="minorHAnsi" w:eastAsiaTheme="minorEastAsia" w:hAnsiTheme="minorHAnsi"/>
              <w:noProof/>
              <w:kern w:val="2"/>
              <w:sz w:val="22"/>
              <w:lang w:eastAsia="en-GB"/>
              <w14:ligatures w14:val="standardContextual"/>
            </w:rPr>
          </w:pPr>
          <w:hyperlink w:anchor="_Toc135748560" w:history="1">
            <w:r w:rsidR="00841AB4" w:rsidRPr="009F4F2D">
              <w:rPr>
                <w:rStyle w:val="Hyperlink"/>
                <w:noProof/>
              </w:rPr>
              <w:t>Opportunities</w:t>
            </w:r>
            <w:r w:rsidR="00841AB4">
              <w:rPr>
                <w:noProof/>
                <w:webHidden/>
              </w:rPr>
              <w:tab/>
            </w:r>
            <w:r w:rsidR="00841AB4">
              <w:rPr>
                <w:noProof/>
                <w:webHidden/>
              </w:rPr>
              <w:fldChar w:fldCharType="begin"/>
            </w:r>
            <w:r w:rsidR="00841AB4">
              <w:rPr>
                <w:noProof/>
                <w:webHidden/>
              </w:rPr>
              <w:instrText xml:space="preserve"> PAGEREF _Toc135748560 \h </w:instrText>
            </w:r>
            <w:r w:rsidR="00841AB4">
              <w:rPr>
                <w:noProof/>
                <w:webHidden/>
              </w:rPr>
            </w:r>
            <w:r w:rsidR="00841AB4">
              <w:rPr>
                <w:noProof/>
                <w:webHidden/>
              </w:rPr>
              <w:fldChar w:fldCharType="separate"/>
            </w:r>
            <w:r w:rsidR="00833B2D">
              <w:rPr>
                <w:noProof/>
                <w:webHidden/>
              </w:rPr>
              <w:t>10</w:t>
            </w:r>
            <w:r w:rsidR="00841AB4">
              <w:rPr>
                <w:noProof/>
                <w:webHidden/>
              </w:rPr>
              <w:fldChar w:fldCharType="end"/>
            </w:r>
          </w:hyperlink>
        </w:p>
        <w:p w14:paraId="3E008692" w14:textId="44F769B8" w:rsidR="00841AB4" w:rsidRDefault="00B97AD1">
          <w:pPr>
            <w:pStyle w:val="TOC3"/>
            <w:tabs>
              <w:tab w:val="right" w:leader="dot" w:pos="9016"/>
            </w:tabs>
            <w:rPr>
              <w:rFonts w:asciiTheme="minorHAnsi" w:eastAsiaTheme="minorEastAsia" w:hAnsiTheme="minorHAnsi"/>
              <w:noProof/>
              <w:kern w:val="2"/>
              <w:sz w:val="22"/>
              <w:lang w:eastAsia="en-GB"/>
              <w14:ligatures w14:val="standardContextual"/>
            </w:rPr>
          </w:pPr>
          <w:hyperlink w:anchor="_Toc135748561" w:history="1">
            <w:r w:rsidR="00841AB4" w:rsidRPr="009F4F2D">
              <w:rPr>
                <w:rStyle w:val="Hyperlink"/>
                <w:noProof/>
              </w:rPr>
              <w:t>Threats</w:t>
            </w:r>
            <w:r w:rsidR="00841AB4">
              <w:rPr>
                <w:noProof/>
                <w:webHidden/>
              </w:rPr>
              <w:tab/>
            </w:r>
            <w:r w:rsidR="00841AB4">
              <w:rPr>
                <w:noProof/>
                <w:webHidden/>
              </w:rPr>
              <w:fldChar w:fldCharType="begin"/>
            </w:r>
            <w:r w:rsidR="00841AB4">
              <w:rPr>
                <w:noProof/>
                <w:webHidden/>
              </w:rPr>
              <w:instrText xml:space="preserve"> PAGEREF _Toc135748561 \h </w:instrText>
            </w:r>
            <w:r w:rsidR="00841AB4">
              <w:rPr>
                <w:noProof/>
                <w:webHidden/>
              </w:rPr>
            </w:r>
            <w:r w:rsidR="00841AB4">
              <w:rPr>
                <w:noProof/>
                <w:webHidden/>
              </w:rPr>
              <w:fldChar w:fldCharType="separate"/>
            </w:r>
            <w:r w:rsidR="00833B2D">
              <w:rPr>
                <w:noProof/>
                <w:webHidden/>
              </w:rPr>
              <w:t>10</w:t>
            </w:r>
            <w:r w:rsidR="00841AB4">
              <w:rPr>
                <w:noProof/>
                <w:webHidden/>
              </w:rPr>
              <w:fldChar w:fldCharType="end"/>
            </w:r>
          </w:hyperlink>
        </w:p>
        <w:p w14:paraId="3537632F" w14:textId="1F0C3398" w:rsidR="00841AB4" w:rsidRDefault="00B97AD1">
          <w:pPr>
            <w:pStyle w:val="TOC2"/>
            <w:tabs>
              <w:tab w:val="right" w:leader="dot" w:pos="9016"/>
            </w:tabs>
            <w:rPr>
              <w:rFonts w:asciiTheme="minorHAnsi" w:eastAsiaTheme="minorEastAsia" w:hAnsiTheme="minorHAnsi"/>
              <w:noProof/>
              <w:kern w:val="2"/>
              <w:sz w:val="22"/>
              <w:lang w:eastAsia="en-GB"/>
              <w14:ligatures w14:val="standardContextual"/>
            </w:rPr>
          </w:pPr>
          <w:hyperlink w:anchor="_Toc135748562" w:history="1">
            <w:r w:rsidR="00841AB4" w:rsidRPr="009F4F2D">
              <w:rPr>
                <w:rStyle w:val="Hyperlink"/>
                <w:noProof/>
              </w:rPr>
              <w:t>TOWS Analysis</w:t>
            </w:r>
            <w:r w:rsidR="00841AB4">
              <w:rPr>
                <w:noProof/>
                <w:webHidden/>
              </w:rPr>
              <w:tab/>
            </w:r>
            <w:r w:rsidR="00841AB4">
              <w:rPr>
                <w:noProof/>
                <w:webHidden/>
              </w:rPr>
              <w:fldChar w:fldCharType="begin"/>
            </w:r>
            <w:r w:rsidR="00841AB4">
              <w:rPr>
                <w:noProof/>
                <w:webHidden/>
              </w:rPr>
              <w:instrText xml:space="preserve"> PAGEREF _Toc135748562 \h </w:instrText>
            </w:r>
            <w:r w:rsidR="00841AB4">
              <w:rPr>
                <w:noProof/>
                <w:webHidden/>
              </w:rPr>
            </w:r>
            <w:r w:rsidR="00841AB4">
              <w:rPr>
                <w:noProof/>
                <w:webHidden/>
              </w:rPr>
              <w:fldChar w:fldCharType="separate"/>
            </w:r>
            <w:r w:rsidR="00833B2D">
              <w:rPr>
                <w:noProof/>
                <w:webHidden/>
              </w:rPr>
              <w:t>10</w:t>
            </w:r>
            <w:r w:rsidR="00841AB4">
              <w:rPr>
                <w:noProof/>
                <w:webHidden/>
              </w:rPr>
              <w:fldChar w:fldCharType="end"/>
            </w:r>
          </w:hyperlink>
        </w:p>
        <w:p w14:paraId="28E4DB3E" w14:textId="2B141352" w:rsidR="00841AB4" w:rsidRDefault="00B97AD1">
          <w:pPr>
            <w:pStyle w:val="TOC3"/>
            <w:tabs>
              <w:tab w:val="right" w:leader="dot" w:pos="9016"/>
            </w:tabs>
            <w:rPr>
              <w:rFonts w:asciiTheme="minorHAnsi" w:eastAsiaTheme="minorEastAsia" w:hAnsiTheme="minorHAnsi"/>
              <w:noProof/>
              <w:kern w:val="2"/>
              <w:sz w:val="22"/>
              <w:lang w:eastAsia="en-GB"/>
              <w14:ligatures w14:val="standardContextual"/>
            </w:rPr>
          </w:pPr>
          <w:hyperlink w:anchor="_Toc135748563" w:history="1">
            <w:r w:rsidR="00841AB4" w:rsidRPr="009F4F2D">
              <w:rPr>
                <w:rStyle w:val="Hyperlink"/>
                <w:noProof/>
              </w:rPr>
              <w:t>Strengths-Opportunities Approaches (SO)</w:t>
            </w:r>
            <w:r w:rsidR="00841AB4">
              <w:rPr>
                <w:noProof/>
                <w:webHidden/>
              </w:rPr>
              <w:tab/>
            </w:r>
            <w:r w:rsidR="00841AB4">
              <w:rPr>
                <w:noProof/>
                <w:webHidden/>
              </w:rPr>
              <w:fldChar w:fldCharType="begin"/>
            </w:r>
            <w:r w:rsidR="00841AB4">
              <w:rPr>
                <w:noProof/>
                <w:webHidden/>
              </w:rPr>
              <w:instrText xml:space="preserve"> PAGEREF _Toc135748563 \h </w:instrText>
            </w:r>
            <w:r w:rsidR="00841AB4">
              <w:rPr>
                <w:noProof/>
                <w:webHidden/>
              </w:rPr>
            </w:r>
            <w:r w:rsidR="00841AB4">
              <w:rPr>
                <w:noProof/>
                <w:webHidden/>
              </w:rPr>
              <w:fldChar w:fldCharType="separate"/>
            </w:r>
            <w:r w:rsidR="00833B2D">
              <w:rPr>
                <w:noProof/>
                <w:webHidden/>
              </w:rPr>
              <w:t>10</w:t>
            </w:r>
            <w:r w:rsidR="00841AB4">
              <w:rPr>
                <w:noProof/>
                <w:webHidden/>
              </w:rPr>
              <w:fldChar w:fldCharType="end"/>
            </w:r>
          </w:hyperlink>
        </w:p>
        <w:p w14:paraId="6EBB92D7" w14:textId="7C65C0A5" w:rsidR="00841AB4" w:rsidRDefault="00B97AD1">
          <w:pPr>
            <w:pStyle w:val="TOC3"/>
            <w:tabs>
              <w:tab w:val="right" w:leader="dot" w:pos="9016"/>
            </w:tabs>
            <w:rPr>
              <w:rFonts w:asciiTheme="minorHAnsi" w:eastAsiaTheme="minorEastAsia" w:hAnsiTheme="minorHAnsi"/>
              <w:noProof/>
              <w:kern w:val="2"/>
              <w:sz w:val="22"/>
              <w:lang w:eastAsia="en-GB"/>
              <w14:ligatures w14:val="standardContextual"/>
            </w:rPr>
          </w:pPr>
          <w:hyperlink w:anchor="_Toc135748564" w:history="1">
            <w:r w:rsidR="00841AB4" w:rsidRPr="009F4F2D">
              <w:rPr>
                <w:rStyle w:val="Hyperlink"/>
                <w:noProof/>
              </w:rPr>
              <w:t>Threats-Strengths (ST) Approaches</w:t>
            </w:r>
            <w:r w:rsidR="00841AB4">
              <w:rPr>
                <w:noProof/>
                <w:webHidden/>
              </w:rPr>
              <w:tab/>
            </w:r>
            <w:r w:rsidR="00841AB4">
              <w:rPr>
                <w:noProof/>
                <w:webHidden/>
              </w:rPr>
              <w:fldChar w:fldCharType="begin"/>
            </w:r>
            <w:r w:rsidR="00841AB4">
              <w:rPr>
                <w:noProof/>
                <w:webHidden/>
              </w:rPr>
              <w:instrText xml:space="preserve"> PAGEREF _Toc135748564 \h </w:instrText>
            </w:r>
            <w:r w:rsidR="00841AB4">
              <w:rPr>
                <w:noProof/>
                <w:webHidden/>
              </w:rPr>
            </w:r>
            <w:r w:rsidR="00841AB4">
              <w:rPr>
                <w:noProof/>
                <w:webHidden/>
              </w:rPr>
              <w:fldChar w:fldCharType="separate"/>
            </w:r>
            <w:r w:rsidR="00833B2D">
              <w:rPr>
                <w:noProof/>
                <w:webHidden/>
              </w:rPr>
              <w:t>11</w:t>
            </w:r>
            <w:r w:rsidR="00841AB4">
              <w:rPr>
                <w:noProof/>
                <w:webHidden/>
              </w:rPr>
              <w:fldChar w:fldCharType="end"/>
            </w:r>
          </w:hyperlink>
        </w:p>
        <w:p w14:paraId="2CFD4096" w14:textId="1BB07312" w:rsidR="00841AB4" w:rsidRDefault="00B97AD1">
          <w:pPr>
            <w:pStyle w:val="TOC3"/>
            <w:tabs>
              <w:tab w:val="right" w:leader="dot" w:pos="9016"/>
            </w:tabs>
            <w:rPr>
              <w:rFonts w:asciiTheme="minorHAnsi" w:eastAsiaTheme="minorEastAsia" w:hAnsiTheme="minorHAnsi"/>
              <w:noProof/>
              <w:kern w:val="2"/>
              <w:sz w:val="22"/>
              <w:lang w:eastAsia="en-GB"/>
              <w14:ligatures w14:val="standardContextual"/>
            </w:rPr>
          </w:pPr>
          <w:hyperlink w:anchor="_Toc135748565" w:history="1">
            <w:r w:rsidR="00841AB4" w:rsidRPr="009F4F2D">
              <w:rPr>
                <w:rStyle w:val="Hyperlink"/>
                <w:noProof/>
              </w:rPr>
              <w:t>Strengths-Opportunities (WO) Approaches</w:t>
            </w:r>
            <w:r w:rsidR="00841AB4">
              <w:rPr>
                <w:noProof/>
                <w:webHidden/>
              </w:rPr>
              <w:tab/>
            </w:r>
            <w:r w:rsidR="00841AB4">
              <w:rPr>
                <w:noProof/>
                <w:webHidden/>
              </w:rPr>
              <w:fldChar w:fldCharType="begin"/>
            </w:r>
            <w:r w:rsidR="00841AB4">
              <w:rPr>
                <w:noProof/>
                <w:webHidden/>
              </w:rPr>
              <w:instrText xml:space="preserve"> PAGEREF _Toc135748565 \h </w:instrText>
            </w:r>
            <w:r w:rsidR="00841AB4">
              <w:rPr>
                <w:noProof/>
                <w:webHidden/>
              </w:rPr>
            </w:r>
            <w:r w:rsidR="00841AB4">
              <w:rPr>
                <w:noProof/>
                <w:webHidden/>
              </w:rPr>
              <w:fldChar w:fldCharType="separate"/>
            </w:r>
            <w:r w:rsidR="00833B2D">
              <w:rPr>
                <w:noProof/>
                <w:webHidden/>
              </w:rPr>
              <w:t>11</w:t>
            </w:r>
            <w:r w:rsidR="00841AB4">
              <w:rPr>
                <w:noProof/>
                <w:webHidden/>
              </w:rPr>
              <w:fldChar w:fldCharType="end"/>
            </w:r>
          </w:hyperlink>
        </w:p>
        <w:p w14:paraId="0AA38559" w14:textId="0A7C8A22" w:rsidR="00841AB4" w:rsidRDefault="00B97AD1">
          <w:pPr>
            <w:pStyle w:val="TOC3"/>
            <w:tabs>
              <w:tab w:val="right" w:leader="dot" w:pos="9016"/>
            </w:tabs>
            <w:rPr>
              <w:rFonts w:asciiTheme="minorHAnsi" w:eastAsiaTheme="minorEastAsia" w:hAnsiTheme="minorHAnsi"/>
              <w:noProof/>
              <w:kern w:val="2"/>
              <w:sz w:val="22"/>
              <w:lang w:eastAsia="en-GB"/>
              <w14:ligatures w14:val="standardContextual"/>
            </w:rPr>
          </w:pPr>
          <w:hyperlink w:anchor="_Toc135748566" w:history="1">
            <w:r w:rsidR="00841AB4" w:rsidRPr="009F4F2D">
              <w:rPr>
                <w:rStyle w:val="Hyperlink"/>
                <w:noProof/>
              </w:rPr>
              <w:t>Strengths-Threats (WT) Approaches</w:t>
            </w:r>
            <w:r w:rsidR="00841AB4">
              <w:rPr>
                <w:noProof/>
                <w:webHidden/>
              </w:rPr>
              <w:tab/>
            </w:r>
            <w:r w:rsidR="00841AB4">
              <w:rPr>
                <w:noProof/>
                <w:webHidden/>
              </w:rPr>
              <w:fldChar w:fldCharType="begin"/>
            </w:r>
            <w:r w:rsidR="00841AB4">
              <w:rPr>
                <w:noProof/>
                <w:webHidden/>
              </w:rPr>
              <w:instrText xml:space="preserve"> PAGEREF _Toc135748566 \h </w:instrText>
            </w:r>
            <w:r w:rsidR="00841AB4">
              <w:rPr>
                <w:noProof/>
                <w:webHidden/>
              </w:rPr>
            </w:r>
            <w:r w:rsidR="00841AB4">
              <w:rPr>
                <w:noProof/>
                <w:webHidden/>
              </w:rPr>
              <w:fldChar w:fldCharType="separate"/>
            </w:r>
            <w:r w:rsidR="00833B2D">
              <w:rPr>
                <w:noProof/>
                <w:webHidden/>
              </w:rPr>
              <w:t>11</w:t>
            </w:r>
            <w:r w:rsidR="00841AB4">
              <w:rPr>
                <w:noProof/>
                <w:webHidden/>
              </w:rPr>
              <w:fldChar w:fldCharType="end"/>
            </w:r>
          </w:hyperlink>
        </w:p>
        <w:p w14:paraId="3E3F6C6B" w14:textId="3AB7356F" w:rsidR="00841AB4" w:rsidRDefault="00B97AD1">
          <w:pPr>
            <w:pStyle w:val="TOC2"/>
            <w:tabs>
              <w:tab w:val="right" w:leader="dot" w:pos="9016"/>
            </w:tabs>
            <w:rPr>
              <w:rFonts w:asciiTheme="minorHAnsi" w:eastAsiaTheme="minorEastAsia" w:hAnsiTheme="minorHAnsi"/>
              <w:noProof/>
              <w:kern w:val="2"/>
              <w:sz w:val="22"/>
              <w:lang w:eastAsia="en-GB"/>
              <w14:ligatures w14:val="standardContextual"/>
            </w:rPr>
          </w:pPr>
          <w:hyperlink w:anchor="_Toc135748567" w:history="1">
            <w:r w:rsidR="00841AB4" w:rsidRPr="009F4F2D">
              <w:rPr>
                <w:rStyle w:val="Hyperlink"/>
                <w:noProof/>
              </w:rPr>
              <w:t>PESTEL Analysis</w:t>
            </w:r>
            <w:r w:rsidR="00841AB4">
              <w:rPr>
                <w:noProof/>
                <w:webHidden/>
              </w:rPr>
              <w:tab/>
            </w:r>
            <w:r w:rsidR="00841AB4">
              <w:rPr>
                <w:noProof/>
                <w:webHidden/>
              </w:rPr>
              <w:fldChar w:fldCharType="begin"/>
            </w:r>
            <w:r w:rsidR="00841AB4">
              <w:rPr>
                <w:noProof/>
                <w:webHidden/>
              </w:rPr>
              <w:instrText xml:space="preserve"> PAGEREF _Toc135748567 \h </w:instrText>
            </w:r>
            <w:r w:rsidR="00841AB4">
              <w:rPr>
                <w:noProof/>
                <w:webHidden/>
              </w:rPr>
            </w:r>
            <w:r w:rsidR="00841AB4">
              <w:rPr>
                <w:noProof/>
                <w:webHidden/>
              </w:rPr>
              <w:fldChar w:fldCharType="separate"/>
            </w:r>
            <w:r w:rsidR="00833B2D">
              <w:rPr>
                <w:noProof/>
                <w:webHidden/>
              </w:rPr>
              <w:t>11</w:t>
            </w:r>
            <w:r w:rsidR="00841AB4">
              <w:rPr>
                <w:noProof/>
                <w:webHidden/>
              </w:rPr>
              <w:fldChar w:fldCharType="end"/>
            </w:r>
          </w:hyperlink>
        </w:p>
        <w:p w14:paraId="222F0A7B" w14:textId="3D3619E7" w:rsidR="00841AB4" w:rsidRDefault="00B97AD1">
          <w:pPr>
            <w:pStyle w:val="TOC1"/>
            <w:tabs>
              <w:tab w:val="right" w:leader="dot" w:pos="9016"/>
            </w:tabs>
            <w:rPr>
              <w:rFonts w:asciiTheme="minorHAnsi" w:eastAsiaTheme="minorEastAsia" w:hAnsiTheme="minorHAnsi"/>
              <w:noProof/>
              <w:kern w:val="2"/>
              <w:sz w:val="22"/>
              <w:lang w:eastAsia="en-GB"/>
              <w14:ligatures w14:val="standardContextual"/>
            </w:rPr>
          </w:pPr>
          <w:hyperlink w:anchor="_Toc135748568" w:history="1">
            <w:r w:rsidR="00841AB4" w:rsidRPr="009F4F2D">
              <w:rPr>
                <w:rStyle w:val="Hyperlink"/>
                <w:noProof/>
              </w:rPr>
              <w:t>Main Body</w:t>
            </w:r>
            <w:r w:rsidR="00841AB4">
              <w:rPr>
                <w:noProof/>
                <w:webHidden/>
              </w:rPr>
              <w:tab/>
            </w:r>
            <w:r w:rsidR="00841AB4">
              <w:rPr>
                <w:noProof/>
                <w:webHidden/>
              </w:rPr>
              <w:fldChar w:fldCharType="begin"/>
            </w:r>
            <w:r w:rsidR="00841AB4">
              <w:rPr>
                <w:noProof/>
                <w:webHidden/>
              </w:rPr>
              <w:instrText xml:space="preserve"> PAGEREF _Toc135748568 \h </w:instrText>
            </w:r>
            <w:r w:rsidR="00841AB4">
              <w:rPr>
                <w:noProof/>
                <w:webHidden/>
              </w:rPr>
            </w:r>
            <w:r w:rsidR="00841AB4">
              <w:rPr>
                <w:noProof/>
                <w:webHidden/>
              </w:rPr>
              <w:fldChar w:fldCharType="separate"/>
            </w:r>
            <w:r w:rsidR="00833B2D">
              <w:rPr>
                <w:noProof/>
                <w:webHidden/>
              </w:rPr>
              <w:t>14</w:t>
            </w:r>
            <w:r w:rsidR="00841AB4">
              <w:rPr>
                <w:noProof/>
                <w:webHidden/>
              </w:rPr>
              <w:fldChar w:fldCharType="end"/>
            </w:r>
          </w:hyperlink>
        </w:p>
        <w:p w14:paraId="01B1E0B6" w14:textId="2DFDE047" w:rsidR="00841AB4" w:rsidRDefault="00B97AD1">
          <w:pPr>
            <w:pStyle w:val="TOC2"/>
            <w:tabs>
              <w:tab w:val="right" w:leader="dot" w:pos="9016"/>
            </w:tabs>
            <w:rPr>
              <w:rFonts w:asciiTheme="minorHAnsi" w:eastAsiaTheme="minorEastAsia" w:hAnsiTheme="minorHAnsi"/>
              <w:noProof/>
              <w:kern w:val="2"/>
              <w:sz w:val="22"/>
              <w:lang w:eastAsia="en-GB"/>
              <w14:ligatures w14:val="standardContextual"/>
            </w:rPr>
          </w:pPr>
          <w:hyperlink w:anchor="_Toc135748569" w:history="1">
            <w:r w:rsidR="00841AB4" w:rsidRPr="009F4F2D">
              <w:rPr>
                <w:rStyle w:val="Hyperlink"/>
                <w:noProof/>
              </w:rPr>
              <w:t>Financial Department Analysis</w:t>
            </w:r>
            <w:r w:rsidR="00841AB4">
              <w:rPr>
                <w:noProof/>
                <w:webHidden/>
              </w:rPr>
              <w:tab/>
            </w:r>
            <w:r w:rsidR="00841AB4">
              <w:rPr>
                <w:noProof/>
                <w:webHidden/>
              </w:rPr>
              <w:fldChar w:fldCharType="begin"/>
            </w:r>
            <w:r w:rsidR="00841AB4">
              <w:rPr>
                <w:noProof/>
                <w:webHidden/>
              </w:rPr>
              <w:instrText xml:space="preserve"> PAGEREF _Toc135748569 \h </w:instrText>
            </w:r>
            <w:r w:rsidR="00841AB4">
              <w:rPr>
                <w:noProof/>
                <w:webHidden/>
              </w:rPr>
            </w:r>
            <w:r w:rsidR="00841AB4">
              <w:rPr>
                <w:noProof/>
                <w:webHidden/>
              </w:rPr>
              <w:fldChar w:fldCharType="separate"/>
            </w:r>
            <w:r w:rsidR="00833B2D">
              <w:rPr>
                <w:noProof/>
                <w:webHidden/>
              </w:rPr>
              <w:t>14</w:t>
            </w:r>
            <w:r w:rsidR="00841AB4">
              <w:rPr>
                <w:noProof/>
                <w:webHidden/>
              </w:rPr>
              <w:fldChar w:fldCharType="end"/>
            </w:r>
          </w:hyperlink>
        </w:p>
        <w:p w14:paraId="2006594C" w14:textId="1A7D3B30" w:rsidR="00841AB4" w:rsidRDefault="00B97AD1">
          <w:pPr>
            <w:pStyle w:val="TOC2"/>
            <w:tabs>
              <w:tab w:val="right" w:leader="dot" w:pos="9016"/>
            </w:tabs>
            <w:rPr>
              <w:rFonts w:asciiTheme="minorHAnsi" w:eastAsiaTheme="minorEastAsia" w:hAnsiTheme="minorHAnsi"/>
              <w:noProof/>
              <w:kern w:val="2"/>
              <w:sz w:val="22"/>
              <w:lang w:eastAsia="en-GB"/>
              <w14:ligatures w14:val="standardContextual"/>
            </w:rPr>
          </w:pPr>
          <w:hyperlink w:anchor="_Toc135748570" w:history="1">
            <w:r w:rsidR="00841AB4" w:rsidRPr="009F4F2D">
              <w:rPr>
                <w:rStyle w:val="Hyperlink"/>
                <w:noProof/>
              </w:rPr>
              <w:t>Staff Training and Customer Service</w:t>
            </w:r>
            <w:r w:rsidR="00841AB4">
              <w:rPr>
                <w:noProof/>
                <w:webHidden/>
              </w:rPr>
              <w:tab/>
            </w:r>
            <w:r w:rsidR="00841AB4">
              <w:rPr>
                <w:noProof/>
                <w:webHidden/>
              </w:rPr>
              <w:fldChar w:fldCharType="begin"/>
            </w:r>
            <w:r w:rsidR="00841AB4">
              <w:rPr>
                <w:noProof/>
                <w:webHidden/>
              </w:rPr>
              <w:instrText xml:space="preserve"> PAGEREF _Toc135748570 \h </w:instrText>
            </w:r>
            <w:r w:rsidR="00841AB4">
              <w:rPr>
                <w:noProof/>
                <w:webHidden/>
              </w:rPr>
            </w:r>
            <w:r w:rsidR="00841AB4">
              <w:rPr>
                <w:noProof/>
                <w:webHidden/>
              </w:rPr>
              <w:fldChar w:fldCharType="separate"/>
            </w:r>
            <w:r w:rsidR="00833B2D">
              <w:rPr>
                <w:noProof/>
                <w:webHidden/>
              </w:rPr>
              <w:t>16</w:t>
            </w:r>
            <w:r w:rsidR="00841AB4">
              <w:rPr>
                <w:noProof/>
                <w:webHidden/>
              </w:rPr>
              <w:fldChar w:fldCharType="end"/>
            </w:r>
          </w:hyperlink>
        </w:p>
        <w:p w14:paraId="2E9C6E69" w14:textId="2F515992" w:rsidR="00841AB4" w:rsidRDefault="00B97AD1">
          <w:pPr>
            <w:pStyle w:val="TOC2"/>
            <w:tabs>
              <w:tab w:val="right" w:leader="dot" w:pos="9016"/>
            </w:tabs>
            <w:rPr>
              <w:rFonts w:asciiTheme="minorHAnsi" w:eastAsiaTheme="minorEastAsia" w:hAnsiTheme="minorHAnsi"/>
              <w:noProof/>
              <w:kern w:val="2"/>
              <w:sz w:val="22"/>
              <w:lang w:eastAsia="en-GB"/>
              <w14:ligatures w14:val="standardContextual"/>
            </w:rPr>
          </w:pPr>
          <w:hyperlink w:anchor="_Toc135748571" w:history="1">
            <w:r w:rsidR="00841AB4" w:rsidRPr="009F4F2D">
              <w:rPr>
                <w:rStyle w:val="Hyperlink"/>
                <w:noProof/>
              </w:rPr>
              <w:t>Environmental Concerns and Refurbishment</w:t>
            </w:r>
            <w:r w:rsidR="00841AB4">
              <w:rPr>
                <w:noProof/>
                <w:webHidden/>
              </w:rPr>
              <w:tab/>
            </w:r>
            <w:r w:rsidR="00841AB4">
              <w:rPr>
                <w:noProof/>
                <w:webHidden/>
              </w:rPr>
              <w:fldChar w:fldCharType="begin"/>
            </w:r>
            <w:r w:rsidR="00841AB4">
              <w:rPr>
                <w:noProof/>
                <w:webHidden/>
              </w:rPr>
              <w:instrText xml:space="preserve"> PAGEREF _Toc135748571 \h </w:instrText>
            </w:r>
            <w:r w:rsidR="00841AB4">
              <w:rPr>
                <w:noProof/>
                <w:webHidden/>
              </w:rPr>
            </w:r>
            <w:r w:rsidR="00841AB4">
              <w:rPr>
                <w:noProof/>
                <w:webHidden/>
              </w:rPr>
              <w:fldChar w:fldCharType="separate"/>
            </w:r>
            <w:r w:rsidR="00833B2D">
              <w:rPr>
                <w:noProof/>
                <w:webHidden/>
              </w:rPr>
              <w:t>17</w:t>
            </w:r>
            <w:r w:rsidR="00841AB4">
              <w:rPr>
                <w:noProof/>
                <w:webHidden/>
              </w:rPr>
              <w:fldChar w:fldCharType="end"/>
            </w:r>
          </w:hyperlink>
        </w:p>
        <w:p w14:paraId="42448CA8" w14:textId="3B243A9A" w:rsidR="00841AB4" w:rsidRDefault="00B97AD1">
          <w:pPr>
            <w:pStyle w:val="TOC2"/>
            <w:tabs>
              <w:tab w:val="right" w:leader="dot" w:pos="9016"/>
            </w:tabs>
            <w:rPr>
              <w:rFonts w:asciiTheme="minorHAnsi" w:eastAsiaTheme="minorEastAsia" w:hAnsiTheme="minorHAnsi"/>
              <w:noProof/>
              <w:kern w:val="2"/>
              <w:sz w:val="22"/>
              <w:lang w:eastAsia="en-GB"/>
              <w14:ligatures w14:val="standardContextual"/>
            </w:rPr>
          </w:pPr>
          <w:hyperlink w:anchor="_Toc135748572" w:history="1">
            <w:r w:rsidR="00841AB4" w:rsidRPr="009F4F2D">
              <w:rPr>
                <w:rStyle w:val="Hyperlink"/>
                <w:noProof/>
              </w:rPr>
              <w:t>Marketing and Branding</w:t>
            </w:r>
            <w:r w:rsidR="00841AB4">
              <w:rPr>
                <w:noProof/>
                <w:webHidden/>
              </w:rPr>
              <w:tab/>
            </w:r>
            <w:r w:rsidR="00841AB4">
              <w:rPr>
                <w:noProof/>
                <w:webHidden/>
              </w:rPr>
              <w:fldChar w:fldCharType="begin"/>
            </w:r>
            <w:r w:rsidR="00841AB4">
              <w:rPr>
                <w:noProof/>
                <w:webHidden/>
              </w:rPr>
              <w:instrText xml:space="preserve"> PAGEREF _Toc135748572 \h </w:instrText>
            </w:r>
            <w:r w:rsidR="00841AB4">
              <w:rPr>
                <w:noProof/>
                <w:webHidden/>
              </w:rPr>
            </w:r>
            <w:r w:rsidR="00841AB4">
              <w:rPr>
                <w:noProof/>
                <w:webHidden/>
              </w:rPr>
              <w:fldChar w:fldCharType="separate"/>
            </w:r>
            <w:r w:rsidR="00833B2D">
              <w:rPr>
                <w:noProof/>
                <w:webHidden/>
              </w:rPr>
              <w:t>18</w:t>
            </w:r>
            <w:r w:rsidR="00841AB4">
              <w:rPr>
                <w:noProof/>
                <w:webHidden/>
              </w:rPr>
              <w:fldChar w:fldCharType="end"/>
            </w:r>
          </w:hyperlink>
        </w:p>
        <w:p w14:paraId="5AD4F30E" w14:textId="3DB2B5D5" w:rsidR="00841AB4" w:rsidRDefault="00B97AD1">
          <w:pPr>
            <w:pStyle w:val="TOC2"/>
            <w:tabs>
              <w:tab w:val="right" w:leader="dot" w:pos="9016"/>
            </w:tabs>
            <w:rPr>
              <w:rFonts w:asciiTheme="minorHAnsi" w:eastAsiaTheme="minorEastAsia" w:hAnsiTheme="minorHAnsi"/>
              <w:noProof/>
              <w:kern w:val="2"/>
              <w:sz w:val="22"/>
              <w:lang w:eastAsia="en-GB"/>
              <w14:ligatures w14:val="standardContextual"/>
            </w:rPr>
          </w:pPr>
          <w:hyperlink w:anchor="_Toc135748573" w:history="1">
            <w:r w:rsidR="00841AB4" w:rsidRPr="009F4F2D">
              <w:rPr>
                <w:rStyle w:val="Hyperlink"/>
                <w:noProof/>
              </w:rPr>
              <w:t>Financial Performance and Reporting</w:t>
            </w:r>
            <w:r w:rsidR="00841AB4">
              <w:rPr>
                <w:noProof/>
                <w:webHidden/>
              </w:rPr>
              <w:tab/>
            </w:r>
            <w:r w:rsidR="00841AB4">
              <w:rPr>
                <w:noProof/>
                <w:webHidden/>
              </w:rPr>
              <w:fldChar w:fldCharType="begin"/>
            </w:r>
            <w:r w:rsidR="00841AB4">
              <w:rPr>
                <w:noProof/>
                <w:webHidden/>
              </w:rPr>
              <w:instrText xml:space="preserve"> PAGEREF _Toc135748573 \h </w:instrText>
            </w:r>
            <w:r w:rsidR="00841AB4">
              <w:rPr>
                <w:noProof/>
                <w:webHidden/>
              </w:rPr>
            </w:r>
            <w:r w:rsidR="00841AB4">
              <w:rPr>
                <w:noProof/>
                <w:webHidden/>
              </w:rPr>
              <w:fldChar w:fldCharType="separate"/>
            </w:r>
            <w:r w:rsidR="00833B2D">
              <w:rPr>
                <w:noProof/>
                <w:webHidden/>
              </w:rPr>
              <w:t>19</w:t>
            </w:r>
            <w:r w:rsidR="00841AB4">
              <w:rPr>
                <w:noProof/>
                <w:webHidden/>
              </w:rPr>
              <w:fldChar w:fldCharType="end"/>
            </w:r>
          </w:hyperlink>
        </w:p>
        <w:p w14:paraId="367D3AC0" w14:textId="0D8D4CBE" w:rsidR="00841AB4" w:rsidRDefault="00B97AD1">
          <w:pPr>
            <w:pStyle w:val="TOC2"/>
            <w:tabs>
              <w:tab w:val="right" w:leader="dot" w:pos="9016"/>
            </w:tabs>
            <w:rPr>
              <w:rFonts w:asciiTheme="minorHAnsi" w:eastAsiaTheme="minorEastAsia" w:hAnsiTheme="minorHAnsi"/>
              <w:noProof/>
              <w:kern w:val="2"/>
              <w:sz w:val="22"/>
              <w:lang w:eastAsia="en-GB"/>
              <w14:ligatures w14:val="standardContextual"/>
            </w:rPr>
          </w:pPr>
          <w:hyperlink w:anchor="_Toc135748574" w:history="1">
            <w:r w:rsidR="00841AB4" w:rsidRPr="009F4F2D">
              <w:rPr>
                <w:rStyle w:val="Hyperlink"/>
                <w:noProof/>
              </w:rPr>
              <w:t>Conclusion</w:t>
            </w:r>
            <w:r w:rsidR="00841AB4">
              <w:rPr>
                <w:noProof/>
                <w:webHidden/>
              </w:rPr>
              <w:tab/>
            </w:r>
            <w:r w:rsidR="00841AB4">
              <w:rPr>
                <w:noProof/>
                <w:webHidden/>
              </w:rPr>
              <w:fldChar w:fldCharType="begin"/>
            </w:r>
            <w:r w:rsidR="00841AB4">
              <w:rPr>
                <w:noProof/>
                <w:webHidden/>
              </w:rPr>
              <w:instrText xml:space="preserve"> PAGEREF _Toc135748574 \h </w:instrText>
            </w:r>
            <w:r w:rsidR="00841AB4">
              <w:rPr>
                <w:noProof/>
                <w:webHidden/>
              </w:rPr>
            </w:r>
            <w:r w:rsidR="00841AB4">
              <w:rPr>
                <w:noProof/>
                <w:webHidden/>
              </w:rPr>
              <w:fldChar w:fldCharType="separate"/>
            </w:r>
            <w:r w:rsidR="00833B2D">
              <w:rPr>
                <w:noProof/>
                <w:webHidden/>
              </w:rPr>
              <w:t>19</w:t>
            </w:r>
            <w:r w:rsidR="00841AB4">
              <w:rPr>
                <w:noProof/>
                <w:webHidden/>
              </w:rPr>
              <w:fldChar w:fldCharType="end"/>
            </w:r>
          </w:hyperlink>
        </w:p>
        <w:p w14:paraId="7D43A958" w14:textId="3CA9FF31" w:rsidR="00841AB4" w:rsidRDefault="00B97AD1">
          <w:pPr>
            <w:pStyle w:val="TOC1"/>
            <w:tabs>
              <w:tab w:val="right" w:leader="dot" w:pos="9016"/>
            </w:tabs>
            <w:rPr>
              <w:rFonts w:asciiTheme="minorHAnsi" w:eastAsiaTheme="minorEastAsia" w:hAnsiTheme="minorHAnsi"/>
              <w:noProof/>
              <w:kern w:val="2"/>
              <w:sz w:val="22"/>
              <w:lang w:eastAsia="en-GB"/>
              <w14:ligatures w14:val="standardContextual"/>
            </w:rPr>
          </w:pPr>
          <w:hyperlink w:anchor="_Toc135748575" w:history="1">
            <w:r w:rsidR="00841AB4" w:rsidRPr="009F4F2D">
              <w:rPr>
                <w:rStyle w:val="Hyperlink"/>
                <w:noProof/>
              </w:rPr>
              <w:t>Results and Finding</w:t>
            </w:r>
            <w:r w:rsidR="00841AB4">
              <w:rPr>
                <w:noProof/>
                <w:webHidden/>
              </w:rPr>
              <w:tab/>
            </w:r>
            <w:r w:rsidR="00841AB4">
              <w:rPr>
                <w:noProof/>
                <w:webHidden/>
              </w:rPr>
              <w:fldChar w:fldCharType="begin"/>
            </w:r>
            <w:r w:rsidR="00841AB4">
              <w:rPr>
                <w:noProof/>
                <w:webHidden/>
              </w:rPr>
              <w:instrText xml:space="preserve"> PAGEREF _Toc135748575 \h </w:instrText>
            </w:r>
            <w:r w:rsidR="00841AB4">
              <w:rPr>
                <w:noProof/>
                <w:webHidden/>
              </w:rPr>
            </w:r>
            <w:r w:rsidR="00841AB4">
              <w:rPr>
                <w:noProof/>
                <w:webHidden/>
              </w:rPr>
              <w:fldChar w:fldCharType="separate"/>
            </w:r>
            <w:r w:rsidR="00833B2D">
              <w:rPr>
                <w:noProof/>
                <w:webHidden/>
              </w:rPr>
              <w:t>21</w:t>
            </w:r>
            <w:r w:rsidR="00841AB4">
              <w:rPr>
                <w:noProof/>
                <w:webHidden/>
              </w:rPr>
              <w:fldChar w:fldCharType="end"/>
            </w:r>
          </w:hyperlink>
        </w:p>
        <w:p w14:paraId="27C48DC1" w14:textId="551E6D79" w:rsidR="00841AB4" w:rsidRDefault="00B97AD1">
          <w:pPr>
            <w:pStyle w:val="TOC2"/>
            <w:tabs>
              <w:tab w:val="right" w:leader="dot" w:pos="9016"/>
            </w:tabs>
            <w:rPr>
              <w:rFonts w:asciiTheme="minorHAnsi" w:eastAsiaTheme="minorEastAsia" w:hAnsiTheme="minorHAnsi"/>
              <w:noProof/>
              <w:kern w:val="2"/>
              <w:sz w:val="22"/>
              <w:lang w:eastAsia="en-GB"/>
              <w14:ligatures w14:val="standardContextual"/>
            </w:rPr>
          </w:pPr>
          <w:hyperlink w:anchor="_Toc135748576" w:history="1">
            <w:r w:rsidR="00841AB4" w:rsidRPr="009F4F2D">
              <w:rPr>
                <w:rStyle w:val="Hyperlink"/>
                <w:noProof/>
              </w:rPr>
              <w:t>Table 1: Summary of Findings and Results</w:t>
            </w:r>
            <w:r w:rsidR="00841AB4">
              <w:rPr>
                <w:noProof/>
                <w:webHidden/>
              </w:rPr>
              <w:tab/>
            </w:r>
            <w:r w:rsidR="00841AB4">
              <w:rPr>
                <w:noProof/>
                <w:webHidden/>
              </w:rPr>
              <w:fldChar w:fldCharType="begin"/>
            </w:r>
            <w:r w:rsidR="00841AB4">
              <w:rPr>
                <w:noProof/>
                <w:webHidden/>
              </w:rPr>
              <w:instrText xml:space="preserve"> PAGEREF _Toc135748576 \h </w:instrText>
            </w:r>
            <w:r w:rsidR="00841AB4">
              <w:rPr>
                <w:noProof/>
                <w:webHidden/>
              </w:rPr>
            </w:r>
            <w:r w:rsidR="00841AB4">
              <w:rPr>
                <w:noProof/>
                <w:webHidden/>
              </w:rPr>
              <w:fldChar w:fldCharType="separate"/>
            </w:r>
            <w:r w:rsidR="00833B2D">
              <w:rPr>
                <w:noProof/>
                <w:webHidden/>
              </w:rPr>
              <w:t>21</w:t>
            </w:r>
            <w:r w:rsidR="00841AB4">
              <w:rPr>
                <w:noProof/>
                <w:webHidden/>
              </w:rPr>
              <w:fldChar w:fldCharType="end"/>
            </w:r>
          </w:hyperlink>
        </w:p>
        <w:p w14:paraId="3A7EF776" w14:textId="2BAF576E" w:rsidR="00841AB4" w:rsidRDefault="00B97AD1">
          <w:pPr>
            <w:pStyle w:val="TOC2"/>
            <w:tabs>
              <w:tab w:val="right" w:leader="dot" w:pos="9016"/>
            </w:tabs>
            <w:rPr>
              <w:rFonts w:asciiTheme="minorHAnsi" w:eastAsiaTheme="minorEastAsia" w:hAnsiTheme="minorHAnsi"/>
              <w:noProof/>
              <w:kern w:val="2"/>
              <w:sz w:val="22"/>
              <w:lang w:eastAsia="en-GB"/>
              <w14:ligatures w14:val="standardContextual"/>
            </w:rPr>
          </w:pPr>
          <w:hyperlink w:anchor="_Toc135748577" w:history="1">
            <w:r w:rsidR="00841AB4" w:rsidRPr="009F4F2D">
              <w:rPr>
                <w:rStyle w:val="Hyperlink"/>
                <w:noProof/>
              </w:rPr>
              <w:t>Table 2: TOWS Analysis</w:t>
            </w:r>
            <w:r w:rsidR="00841AB4">
              <w:rPr>
                <w:noProof/>
                <w:webHidden/>
              </w:rPr>
              <w:tab/>
            </w:r>
            <w:r w:rsidR="00841AB4">
              <w:rPr>
                <w:noProof/>
                <w:webHidden/>
              </w:rPr>
              <w:fldChar w:fldCharType="begin"/>
            </w:r>
            <w:r w:rsidR="00841AB4">
              <w:rPr>
                <w:noProof/>
                <w:webHidden/>
              </w:rPr>
              <w:instrText xml:space="preserve"> PAGEREF _Toc135748577 \h </w:instrText>
            </w:r>
            <w:r w:rsidR="00841AB4">
              <w:rPr>
                <w:noProof/>
                <w:webHidden/>
              </w:rPr>
            </w:r>
            <w:r w:rsidR="00841AB4">
              <w:rPr>
                <w:noProof/>
                <w:webHidden/>
              </w:rPr>
              <w:fldChar w:fldCharType="separate"/>
            </w:r>
            <w:r w:rsidR="00833B2D">
              <w:rPr>
                <w:noProof/>
                <w:webHidden/>
              </w:rPr>
              <w:t>22</w:t>
            </w:r>
            <w:r w:rsidR="00841AB4">
              <w:rPr>
                <w:noProof/>
                <w:webHidden/>
              </w:rPr>
              <w:fldChar w:fldCharType="end"/>
            </w:r>
          </w:hyperlink>
        </w:p>
        <w:p w14:paraId="33E8353F" w14:textId="78439B0C" w:rsidR="00841AB4" w:rsidRDefault="00B97AD1">
          <w:pPr>
            <w:pStyle w:val="TOC1"/>
            <w:tabs>
              <w:tab w:val="right" w:leader="dot" w:pos="9016"/>
            </w:tabs>
            <w:rPr>
              <w:rFonts w:asciiTheme="minorHAnsi" w:eastAsiaTheme="minorEastAsia" w:hAnsiTheme="minorHAnsi"/>
              <w:noProof/>
              <w:kern w:val="2"/>
              <w:sz w:val="22"/>
              <w:lang w:eastAsia="en-GB"/>
              <w14:ligatures w14:val="standardContextual"/>
            </w:rPr>
          </w:pPr>
          <w:hyperlink w:anchor="_Toc135748578" w:history="1">
            <w:r w:rsidR="00841AB4" w:rsidRPr="009F4F2D">
              <w:rPr>
                <w:rStyle w:val="Hyperlink"/>
                <w:noProof/>
              </w:rPr>
              <w:t>Action Plan</w:t>
            </w:r>
            <w:r w:rsidR="00841AB4">
              <w:rPr>
                <w:noProof/>
                <w:webHidden/>
              </w:rPr>
              <w:tab/>
            </w:r>
            <w:r w:rsidR="00841AB4">
              <w:rPr>
                <w:noProof/>
                <w:webHidden/>
              </w:rPr>
              <w:fldChar w:fldCharType="begin"/>
            </w:r>
            <w:r w:rsidR="00841AB4">
              <w:rPr>
                <w:noProof/>
                <w:webHidden/>
              </w:rPr>
              <w:instrText xml:space="preserve"> PAGEREF _Toc135748578 \h </w:instrText>
            </w:r>
            <w:r w:rsidR="00841AB4">
              <w:rPr>
                <w:noProof/>
                <w:webHidden/>
              </w:rPr>
            </w:r>
            <w:r w:rsidR="00841AB4">
              <w:rPr>
                <w:noProof/>
                <w:webHidden/>
              </w:rPr>
              <w:fldChar w:fldCharType="separate"/>
            </w:r>
            <w:r w:rsidR="00833B2D">
              <w:rPr>
                <w:noProof/>
                <w:webHidden/>
              </w:rPr>
              <w:t>23</w:t>
            </w:r>
            <w:r w:rsidR="00841AB4">
              <w:rPr>
                <w:noProof/>
                <w:webHidden/>
              </w:rPr>
              <w:fldChar w:fldCharType="end"/>
            </w:r>
          </w:hyperlink>
        </w:p>
        <w:p w14:paraId="6E4F8162" w14:textId="1BCFF1BA" w:rsidR="00841AB4" w:rsidRDefault="00B97AD1">
          <w:pPr>
            <w:pStyle w:val="TOC2"/>
            <w:tabs>
              <w:tab w:val="right" w:leader="dot" w:pos="9016"/>
            </w:tabs>
            <w:rPr>
              <w:rFonts w:asciiTheme="minorHAnsi" w:eastAsiaTheme="minorEastAsia" w:hAnsiTheme="minorHAnsi"/>
              <w:noProof/>
              <w:kern w:val="2"/>
              <w:sz w:val="22"/>
              <w:lang w:eastAsia="en-GB"/>
              <w14:ligatures w14:val="standardContextual"/>
            </w:rPr>
          </w:pPr>
          <w:hyperlink w:anchor="_Toc135748579" w:history="1">
            <w:r w:rsidR="00841AB4" w:rsidRPr="009F4F2D">
              <w:rPr>
                <w:rStyle w:val="Hyperlink"/>
                <w:rFonts w:eastAsia="Times New Roman"/>
                <w:noProof/>
                <w:lang w:eastAsia="en-GB"/>
              </w:rPr>
              <w:t>Table 3: Action Plan Recommendations</w:t>
            </w:r>
            <w:r w:rsidR="00841AB4">
              <w:rPr>
                <w:noProof/>
                <w:webHidden/>
              </w:rPr>
              <w:tab/>
            </w:r>
            <w:r w:rsidR="00841AB4">
              <w:rPr>
                <w:noProof/>
                <w:webHidden/>
              </w:rPr>
              <w:fldChar w:fldCharType="begin"/>
            </w:r>
            <w:r w:rsidR="00841AB4">
              <w:rPr>
                <w:noProof/>
                <w:webHidden/>
              </w:rPr>
              <w:instrText xml:space="preserve"> PAGEREF _Toc135748579 \h </w:instrText>
            </w:r>
            <w:r w:rsidR="00841AB4">
              <w:rPr>
                <w:noProof/>
                <w:webHidden/>
              </w:rPr>
            </w:r>
            <w:r w:rsidR="00841AB4">
              <w:rPr>
                <w:noProof/>
                <w:webHidden/>
              </w:rPr>
              <w:fldChar w:fldCharType="separate"/>
            </w:r>
            <w:r w:rsidR="00833B2D">
              <w:rPr>
                <w:noProof/>
                <w:webHidden/>
              </w:rPr>
              <w:t>23</w:t>
            </w:r>
            <w:r w:rsidR="00841AB4">
              <w:rPr>
                <w:noProof/>
                <w:webHidden/>
              </w:rPr>
              <w:fldChar w:fldCharType="end"/>
            </w:r>
          </w:hyperlink>
        </w:p>
        <w:p w14:paraId="7B238216" w14:textId="2A3C4D9C" w:rsidR="00841AB4" w:rsidRDefault="00B97AD1">
          <w:pPr>
            <w:pStyle w:val="TOC1"/>
            <w:tabs>
              <w:tab w:val="right" w:leader="dot" w:pos="9016"/>
            </w:tabs>
            <w:rPr>
              <w:rFonts w:asciiTheme="minorHAnsi" w:eastAsiaTheme="minorEastAsia" w:hAnsiTheme="minorHAnsi"/>
              <w:noProof/>
              <w:kern w:val="2"/>
              <w:sz w:val="22"/>
              <w:lang w:eastAsia="en-GB"/>
              <w14:ligatures w14:val="standardContextual"/>
            </w:rPr>
          </w:pPr>
          <w:hyperlink w:anchor="_Toc135748580" w:history="1">
            <w:r w:rsidR="00841AB4" w:rsidRPr="009F4F2D">
              <w:rPr>
                <w:rStyle w:val="Hyperlink"/>
                <w:noProof/>
              </w:rPr>
              <w:t>Recommendations</w:t>
            </w:r>
            <w:r w:rsidR="00841AB4">
              <w:rPr>
                <w:noProof/>
                <w:webHidden/>
              </w:rPr>
              <w:tab/>
            </w:r>
            <w:r w:rsidR="00841AB4">
              <w:rPr>
                <w:noProof/>
                <w:webHidden/>
              </w:rPr>
              <w:fldChar w:fldCharType="begin"/>
            </w:r>
            <w:r w:rsidR="00841AB4">
              <w:rPr>
                <w:noProof/>
                <w:webHidden/>
              </w:rPr>
              <w:instrText xml:space="preserve"> PAGEREF _Toc135748580 \h </w:instrText>
            </w:r>
            <w:r w:rsidR="00841AB4">
              <w:rPr>
                <w:noProof/>
                <w:webHidden/>
              </w:rPr>
            </w:r>
            <w:r w:rsidR="00841AB4">
              <w:rPr>
                <w:noProof/>
                <w:webHidden/>
              </w:rPr>
              <w:fldChar w:fldCharType="separate"/>
            </w:r>
            <w:r w:rsidR="00833B2D">
              <w:rPr>
                <w:noProof/>
                <w:webHidden/>
              </w:rPr>
              <w:t>25</w:t>
            </w:r>
            <w:r w:rsidR="00841AB4">
              <w:rPr>
                <w:noProof/>
                <w:webHidden/>
              </w:rPr>
              <w:fldChar w:fldCharType="end"/>
            </w:r>
          </w:hyperlink>
        </w:p>
        <w:p w14:paraId="1C427F01" w14:textId="75540595" w:rsidR="00841AB4" w:rsidRDefault="00B97AD1">
          <w:pPr>
            <w:pStyle w:val="TOC1"/>
            <w:tabs>
              <w:tab w:val="right" w:leader="dot" w:pos="9016"/>
            </w:tabs>
            <w:rPr>
              <w:rFonts w:asciiTheme="minorHAnsi" w:eastAsiaTheme="minorEastAsia" w:hAnsiTheme="minorHAnsi"/>
              <w:noProof/>
              <w:kern w:val="2"/>
              <w:sz w:val="22"/>
              <w:lang w:eastAsia="en-GB"/>
              <w14:ligatures w14:val="standardContextual"/>
            </w:rPr>
          </w:pPr>
          <w:hyperlink w:anchor="_Toc135748581" w:history="1">
            <w:r w:rsidR="00841AB4" w:rsidRPr="009F4F2D">
              <w:rPr>
                <w:rStyle w:val="Hyperlink"/>
                <w:noProof/>
              </w:rPr>
              <w:t>Conclusion</w:t>
            </w:r>
            <w:r w:rsidR="00841AB4">
              <w:rPr>
                <w:noProof/>
                <w:webHidden/>
              </w:rPr>
              <w:tab/>
            </w:r>
            <w:r w:rsidR="00841AB4">
              <w:rPr>
                <w:noProof/>
                <w:webHidden/>
              </w:rPr>
              <w:fldChar w:fldCharType="begin"/>
            </w:r>
            <w:r w:rsidR="00841AB4">
              <w:rPr>
                <w:noProof/>
                <w:webHidden/>
              </w:rPr>
              <w:instrText xml:space="preserve"> PAGEREF _Toc135748581 \h </w:instrText>
            </w:r>
            <w:r w:rsidR="00841AB4">
              <w:rPr>
                <w:noProof/>
                <w:webHidden/>
              </w:rPr>
            </w:r>
            <w:r w:rsidR="00841AB4">
              <w:rPr>
                <w:noProof/>
                <w:webHidden/>
              </w:rPr>
              <w:fldChar w:fldCharType="separate"/>
            </w:r>
            <w:r w:rsidR="00833B2D">
              <w:rPr>
                <w:noProof/>
                <w:webHidden/>
              </w:rPr>
              <w:t>27</w:t>
            </w:r>
            <w:r w:rsidR="00841AB4">
              <w:rPr>
                <w:noProof/>
                <w:webHidden/>
              </w:rPr>
              <w:fldChar w:fldCharType="end"/>
            </w:r>
          </w:hyperlink>
        </w:p>
        <w:p w14:paraId="3E0F0A54" w14:textId="16EAA162" w:rsidR="00841AB4" w:rsidRDefault="00B97AD1">
          <w:pPr>
            <w:pStyle w:val="TOC1"/>
            <w:tabs>
              <w:tab w:val="right" w:leader="dot" w:pos="9016"/>
            </w:tabs>
            <w:rPr>
              <w:rFonts w:asciiTheme="minorHAnsi" w:eastAsiaTheme="minorEastAsia" w:hAnsiTheme="minorHAnsi"/>
              <w:noProof/>
              <w:kern w:val="2"/>
              <w:sz w:val="22"/>
              <w:lang w:eastAsia="en-GB"/>
              <w14:ligatures w14:val="standardContextual"/>
            </w:rPr>
          </w:pPr>
          <w:hyperlink w:anchor="_Toc135748582" w:history="1">
            <w:r w:rsidR="00841AB4" w:rsidRPr="009F4F2D">
              <w:rPr>
                <w:rStyle w:val="Hyperlink"/>
                <w:noProof/>
              </w:rPr>
              <w:t>References</w:t>
            </w:r>
            <w:r w:rsidR="00841AB4">
              <w:rPr>
                <w:noProof/>
                <w:webHidden/>
              </w:rPr>
              <w:tab/>
            </w:r>
            <w:r w:rsidR="00841AB4">
              <w:rPr>
                <w:noProof/>
                <w:webHidden/>
              </w:rPr>
              <w:fldChar w:fldCharType="begin"/>
            </w:r>
            <w:r w:rsidR="00841AB4">
              <w:rPr>
                <w:noProof/>
                <w:webHidden/>
              </w:rPr>
              <w:instrText xml:space="preserve"> PAGEREF _Toc135748582 \h </w:instrText>
            </w:r>
            <w:r w:rsidR="00841AB4">
              <w:rPr>
                <w:noProof/>
                <w:webHidden/>
              </w:rPr>
            </w:r>
            <w:r w:rsidR="00841AB4">
              <w:rPr>
                <w:noProof/>
                <w:webHidden/>
              </w:rPr>
              <w:fldChar w:fldCharType="separate"/>
            </w:r>
            <w:r w:rsidR="00833B2D">
              <w:rPr>
                <w:noProof/>
                <w:webHidden/>
              </w:rPr>
              <w:t>28</w:t>
            </w:r>
            <w:r w:rsidR="00841AB4">
              <w:rPr>
                <w:noProof/>
                <w:webHidden/>
              </w:rPr>
              <w:fldChar w:fldCharType="end"/>
            </w:r>
          </w:hyperlink>
        </w:p>
        <w:p w14:paraId="5EA4DFB0" w14:textId="620BFE7F" w:rsidR="00CD0D18" w:rsidRDefault="00CD0D18" w:rsidP="00CD0D18">
          <w:r>
            <w:rPr>
              <w:b/>
              <w:bCs/>
            </w:rPr>
            <w:fldChar w:fldCharType="end"/>
          </w:r>
        </w:p>
      </w:sdtContent>
    </w:sdt>
    <w:p w14:paraId="22C3F220" w14:textId="54411BC8" w:rsidR="004C027E" w:rsidRDefault="004C027E">
      <w:pPr>
        <w:spacing w:line="259" w:lineRule="auto"/>
        <w:jc w:val="left"/>
        <w:rPr>
          <w:rFonts w:eastAsiaTheme="majorEastAsia" w:cstheme="majorBidi"/>
          <w:b/>
          <w:sz w:val="36"/>
          <w:szCs w:val="32"/>
        </w:rPr>
      </w:pPr>
      <w:r>
        <w:br w:type="page"/>
      </w:r>
    </w:p>
    <w:p w14:paraId="420A932E" w14:textId="511B6379" w:rsidR="00B21BCC" w:rsidRDefault="0020432D" w:rsidP="00213D5A">
      <w:pPr>
        <w:pStyle w:val="Heading1"/>
      </w:pPr>
      <w:bookmarkStart w:id="0" w:name="_Toc135748553"/>
      <w:r>
        <w:lastRenderedPageBreak/>
        <w:t>Executive summary</w:t>
      </w:r>
      <w:bookmarkEnd w:id="0"/>
    </w:p>
    <w:p w14:paraId="3A38D419" w14:textId="0D3BDA3C" w:rsidR="0020432D" w:rsidRDefault="0020432D" w:rsidP="0020432D">
      <w:r>
        <w:t xml:space="preserve">This executive summary presents a synopsis of the consultant study that </w:t>
      </w:r>
      <w:r w:rsidRPr="00213D5A">
        <w:rPr>
          <w:b/>
          <w:bCs/>
          <w:i/>
          <w:iCs/>
        </w:rPr>
        <w:t>StratEdge Visionary</w:t>
      </w:r>
      <w:r>
        <w:t xml:space="preserve"> completed for </w:t>
      </w:r>
      <w:r w:rsidRPr="00213D5A">
        <w:rPr>
          <w:b/>
          <w:bCs/>
          <w:i/>
          <w:iCs/>
        </w:rPr>
        <w:t>Imperial Enchanted Hotel</w:t>
      </w:r>
      <w:r>
        <w:t xml:space="preserve"> in the field of finance. The report was commissioned by Imperial Enchanted Hotel. The objective of the report is to address the problem or issue at hand, present the results, </w:t>
      </w:r>
      <w:proofErr w:type="spellStart"/>
      <w:r w:rsidR="007D0009">
        <w:t>analyze</w:t>
      </w:r>
      <w:proofErr w:type="spellEnd"/>
      <w:r>
        <w:t xml:space="preserve"> the findings, provide suggestions, and finish with an in-depth analysis of the ho</w:t>
      </w:r>
      <w:r w:rsidR="007213F2">
        <w:t xml:space="preserve">tel's current financial status. </w:t>
      </w:r>
      <w:r>
        <w:t>The Imperial Enchanted Hotel has been confronted with considerable financial issues over the last several years. the issue at stake here is the hotel's future. The hotel has witnessed a fall in profitability due to decreasing income and growing expenditures, despite the fact that it has a distinguished reputation and is situated in a desirable location</w:t>
      </w:r>
      <w:r w:rsidR="00FF1568">
        <w:t xml:space="preserve"> (</w:t>
      </w:r>
      <w:proofErr w:type="spellStart"/>
      <w:r w:rsidR="00FF1568" w:rsidRPr="00903A20">
        <w:rPr>
          <w:shd w:val="clear" w:color="auto" w:fill="FFFFFF"/>
        </w:rPr>
        <w:t>Faria</w:t>
      </w:r>
      <w:proofErr w:type="spellEnd"/>
      <w:r w:rsidR="00FF1568" w:rsidRPr="00903A20">
        <w:rPr>
          <w:shd w:val="clear" w:color="auto" w:fill="FFFFFF"/>
        </w:rPr>
        <w:t xml:space="preserve">, Ferreira and </w:t>
      </w:r>
      <w:proofErr w:type="spellStart"/>
      <w:r w:rsidR="00FF1568" w:rsidRPr="00903A20">
        <w:rPr>
          <w:shd w:val="clear" w:color="auto" w:fill="FFFFFF"/>
        </w:rPr>
        <w:t>Trigueiros</w:t>
      </w:r>
      <w:proofErr w:type="spellEnd"/>
      <w:r w:rsidR="00FF1568" w:rsidRPr="00903A20">
        <w:rPr>
          <w:shd w:val="clear" w:color="auto" w:fill="FFFFFF"/>
        </w:rPr>
        <w:t>,</w:t>
      </w:r>
      <w:r w:rsidR="00FF1568">
        <w:rPr>
          <w:shd w:val="clear" w:color="auto" w:fill="FFFFFF"/>
        </w:rPr>
        <w:t xml:space="preserve"> </w:t>
      </w:r>
      <w:r w:rsidR="00FF1568" w:rsidRPr="00903A20">
        <w:rPr>
          <w:shd w:val="clear" w:color="auto" w:fill="FFFFFF"/>
        </w:rPr>
        <w:t>2018</w:t>
      </w:r>
      <w:r w:rsidR="00FF1568">
        <w:t>)</w:t>
      </w:r>
      <w:r>
        <w:t>. StratEdge Visionary was contacted by the management team of the hotel so that they could do an in-depth examination of the business's financial performance and provide recommendations for how to enhance it</w:t>
      </w:r>
      <w:r w:rsidR="00CB6D90">
        <w:t xml:space="preserve"> (</w:t>
      </w:r>
      <w:r w:rsidR="00CB6D90" w:rsidRPr="00A21753">
        <w:t>Newton, 2010</w:t>
      </w:r>
      <w:r w:rsidR="00CB6D90">
        <w:t>)</w:t>
      </w:r>
      <w:r>
        <w:t>.</w:t>
      </w:r>
    </w:p>
    <w:p w14:paraId="10675319" w14:textId="7085A1C5" w:rsidR="0020432D" w:rsidRPr="007213F2" w:rsidRDefault="0020432D" w:rsidP="0020432D">
      <w:r w:rsidRPr="007213F2">
        <w:t>After completing an in-depth analysis of the financial predicament of the Imperial Enchanted Hotel, we came to the conclusion that the following are the most important findings:</w:t>
      </w:r>
    </w:p>
    <w:p w14:paraId="7A5A32FE" w14:textId="3F84EC28" w:rsidR="0020432D" w:rsidRPr="007213F2" w:rsidRDefault="0020432D" w:rsidP="0020432D">
      <w:r w:rsidRPr="007213F2">
        <w:rPr>
          <w:bCs/>
        </w:rPr>
        <w:t>Falling income</w:t>
      </w:r>
      <w:r w:rsidR="00C5369D" w:rsidRPr="007213F2">
        <w:t xml:space="preserve">: </w:t>
      </w:r>
      <w:r w:rsidRPr="007213F2">
        <w:t>Over the course of the previous three years, the hotel has seen its income steadily fall, mostly as a result of a fall in occupancy rates and average daily prices. This drop may be attributable to a variety of causes, including an increase in competition, shifting preferences among customers, and the circumstances of the economy.</w:t>
      </w:r>
    </w:p>
    <w:p w14:paraId="071D6831" w14:textId="70CFCFB2" w:rsidR="0020432D" w:rsidRPr="007213F2" w:rsidRDefault="0020432D" w:rsidP="0020432D">
      <w:r w:rsidRPr="007213F2">
        <w:rPr>
          <w:bCs/>
        </w:rPr>
        <w:t>Rising Costs</w:t>
      </w:r>
      <w:r w:rsidRPr="007213F2">
        <w:t>: Costs That Have Been Consistently Going Up Because the hotel's running costs have been constantly going up, the hotel's profit margins have been going down</w:t>
      </w:r>
      <w:r w:rsidR="00761D86" w:rsidRPr="007213F2">
        <w:t xml:space="preserve"> (</w:t>
      </w:r>
      <w:r w:rsidR="00761D86" w:rsidRPr="007213F2">
        <w:rPr>
          <w:shd w:val="clear" w:color="auto" w:fill="FFFFFF"/>
        </w:rPr>
        <w:t>Sun, 2017</w:t>
      </w:r>
      <w:r w:rsidR="00761D86" w:rsidRPr="007213F2">
        <w:t>)</w:t>
      </w:r>
      <w:r w:rsidRPr="007213F2">
        <w:t>. The cost of labour, the cost of energy, and the cost of maintenance are three of the primary drivers of costs. This increased tendency may be partially attributed to inefficient practises of cost management as well as a general lack of strategic buying</w:t>
      </w:r>
      <w:r w:rsidR="006425D4" w:rsidRPr="007213F2">
        <w:t xml:space="preserve"> (Kipping, and Clark, 2012)</w:t>
      </w:r>
      <w:r w:rsidRPr="007213F2">
        <w:t>.</w:t>
      </w:r>
    </w:p>
    <w:p w14:paraId="538A1976" w14:textId="12512615" w:rsidR="0020432D" w:rsidRPr="007213F2" w:rsidRDefault="0020432D" w:rsidP="0020432D">
      <w:r w:rsidRPr="007213F2">
        <w:rPr>
          <w:bCs/>
        </w:rPr>
        <w:t>Cash Flow difficulties</w:t>
      </w:r>
      <w:r w:rsidRPr="007213F2">
        <w:t>: The Imperial Enchanted Hotel has been struggling with cash flow difficulties, the primary cause of which is the mismatch between the collection of income and the fulfilment of payment commitments</w:t>
      </w:r>
      <w:r w:rsidR="00A945A7" w:rsidRPr="007213F2">
        <w:t xml:space="preserve"> (</w:t>
      </w:r>
      <w:proofErr w:type="spellStart"/>
      <w:r w:rsidR="00A945A7" w:rsidRPr="007213F2">
        <w:rPr>
          <w:shd w:val="clear" w:color="auto" w:fill="FFFFFF"/>
        </w:rPr>
        <w:t>Omopariola</w:t>
      </w:r>
      <w:proofErr w:type="spellEnd"/>
      <w:r w:rsidR="00A945A7" w:rsidRPr="007213F2">
        <w:rPr>
          <w:shd w:val="clear" w:color="auto" w:fill="FFFFFF"/>
        </w:rPr>
        <w:t xml:space="preserve"> et al, 2020</w:t>
      </w:r>
      <w:r w:rsidR="00A945A7" w:rsidRPr="007213F2">
        <w:t>)</w:t>
      </w:r>
      <w:r w:rsidRPr="007213F2">
        <w:t xml:space="preserve">. The hotel's inability to invest in </w:t>
      </w:r>
      <w:r w:rsidR="004568CC" w:rsidRPr="007213F2">
        <w:t>important</w:t>
      </w:r>
      <w:r w:rsidRPr="007213F2">
        <w:t xml:space="preserve"> areas and grab possibilities for expansion is a direct result of the inadequate financial reserves that the hotel maintains</w:t>
      </w:r>
      <w:r w:rsidR="006C710F" w:rsidRPr="007213F2">
        <w:t xml:space="preserve"> (</w:t>
      </w:r>
      <w:proofErr w:type="spellStart"/>
      <w:r w:rsidR="006C710F" w:rsidRPr="007213F2">
        <w:rPr>
          <w:shd w:val="clear" w:color="auto" w:fill="FFFFFF"/>
        </w:rPr>
        <w:t>Babajee</w:t>
      </w:r>
      <w:proofErr w:type="spellEnd"/>
      <w:r w:rsidR="006C710F" w:rsidRPr="007213F2">
        <w:rPr>
          <w:shd w:val="clear" w:color="auto" w:fill="FFFFFF"/>
        </w:rPr>
        <w:t xml:space="preserve">, </w:t>
      </w:r>
      <w:proofErr w:type="spellStart"/>
      <w:r w:rsidR="006C710F" w:rsidRPr="007213F2">
        <w:rPr>
          <w:shd w:val="clear" w:color="auto" w:fill="FFFFFF"/>
        </w:rPr>
        <w:t>Seetanah</w:t>
      </w:r>
      <w:proofErr w:type="spellEnd"/>
      <w:r w:rsidR="006C710F" w:rsidRPr="007213F2">
        <w:rPr>
          <w:shd w:val="clear" w:color="auto" w:fill="FFFFFF"/>
        </w:rPr>
        <w:t xml:space="preserve">, and </w:t>
      </w:r>
      <w:proofErr w:type="spellStart"/>
      <w:r w:rsidR="006C710F" w:rsidRPr="007213F2">
        <w:rPr>
          <w:shd w:val="clear" w:color="auto" w:fill="FFFFFF"/>
        </w:rPr>
        <w:t>Nunkoo</w:t>
      </w:r>
      <w:proofErr w:type="spellEnd"/>
      <w:r w:rsidR="006C710F" w:rsidRPr="007213F2">
        <w:rPr>
          <w:shd w:val="clear" w:color="auto" w:fill="FFFFFF"/>
        </w:rPr>
        <w:t>, 2020</w:t>
      </w:r>
      <w:r w:rsidR="006C710F" w:rsidRPr="007213F2">
        <w:t>)</w:t>
      </w:r>
      <w:r w:rsidR="007213F2">
        <w:t>.</w:t>
      </w:r>
    </w:p>
    <w:p w14:paraId="32DE7D12" w14:textId="03C03296" w:rsidR="0020432D" w:rsidRPr="007213F2" w:rsidRDefault="0020432D" w:rsidP="0020432D">
      <w:r w:rsidRPr="007213F2">
        <w:t xml:space="preserve">On the basis of the results, an in-depth investigation was carried out in order to uncover the primary reasons as well as the underlying elements that were affecting the hotel's financial </w:t>
      </w:r>
      <w:r w:rsidRPr="007213F2">
        <w:lastRenderedPageBreak/>
        <w:t>performance</w:t>
      </w:r>
      <w:r w:rsidR="00ED60D2" w:rsidRPr="007213F2">
        <w:t xml:space="preserve"> (</w:t>
      </w:r>
      <w:r w:rsidR="00ED60D2" w:rsidRPr="007213F2">
        <w:rPr>
          <w:shd w:val="clear" w:color="auto" w:fill="FFFFFF"/>
        </w:rPr>
        <w:t>Abdullah et al, 2021</w:t>
      </w:r>
      <w:r w:rsidR="00ED60D2" w:rsidRPr="007213F2">
        <w:t>)</w:t>
      </w:r>
      <w:r w:rsidRPr="007213F2">
        <w:t>. The investigation revealed a number of important new perspectives, including:</w:t>
      </w:r>
    </w:p>
    <w:p w14:paraId="1C70E63F" w14:textId="3BF8C36A" w:rsidR="0020432D" w:rsidRPr="007213F2" w:rsidRDefault="0020432D" w:rsidP="0020432D">
      <w:pPr>
        <w:rPr>
          <w:bCs/>
        </w:rPr>
      </w:pPr>
      <w:r w:rsidRPr="007213F2">
        <w:rPr>
          <w:bCs/>
        </w:rPr>
        <w:t>Competitive Analysis</w:t>
      </w:r>
    </w:p>
    <w:p w14:paraId="047D4520" w14:textId="516D9EA9" w:rsidR="0020432D" w:rsidRPr="007213F2" w:rsidRDefault="0020432D" w:rsidP="0020432D">
      <w:r w:rsidRPr="007213F2">
        <w:t>An examination of the competitive landscape reveals that the hotel business in the regional market has been facing rising competition from both new entrants and other forms of lodging. In order to attract new visitors and keep the ones it already has, the Imperial Enchanted Hotel has to distinguish its services and improve its value proposition.</w:t>
      </w:r>
    </w:p>
    <w:p w14:paraId="04FCB95B" w14:textId="3C19AFD7" w:rsidR="0020432D" w:rsidRPr="007213F2" w:rsidRDefault="0020432D" w:rsidP="0020432D">
      <w:r w:rsidRPr="007213F2">
        <w:rPr>
          <w:bCs/>
        </w:rPr>
        <w:t xml:space="preserve">Cost </w:t>
      </w:r>
      <w:proofErr w:type="spellStart"/>
      <w:r w:rsidRPr="007213F2">
        <w:rPr>
          <w:bCs/>
        </w:rPr>
        <w:t>Optimization</w:t>
      </w:r>
      <w:proofErr w:type="spellEnd"/>
      <w:r w:rsidRPr="007213F2">
        <w:t>: Optimisation of Costs To increase one's profitability, it is essential to put into practise procedures that optimise one's costs. Cost reduction may be achieved without a corresponding decrease in service quality by using tactics such as renegotiating contracts with suppliers, improving labour schedules, and putting in place practises that are more energy efficient</w:t>
      </w:r>
      <w:r w:rsidR="007927C5" w:rsidRPr="007213F2">
        <w:t xml:space="preserve"> (</w:t>
      </w:r>
      <w:proofErr w:type="spellStart"/>
      <w:r w:rsidR="007927C5" w:rsidRPr="007213F2">
        <w:rPr>
          <w:shd w:val="clear" w:color="auto" w:fill="FFFFFF"/>
        </w:rPr>
        <w:t>Hewagama</w:t>
      </w:r>
      <w:proofErr w:type="spellEnd"/>
      <w:r w:rsidR="007927C5" w:rsidRPr="007213F2">
        <w:rPr>
          <w:shd w:val="clear" w:color="auto" w:fill="FFFFFF"/>
        </w:rPr>
        <w:t xml:space="preserve"> et al, 2019</w:t>
      </w:r>
      <w:r w:rsidR="007927C5" w:rsidRPr="007213F2">
        <w:t>)</w:t>
      </w:r>
      <w:r w:rsidRPr="007213F2">
        <w:t>.</w:t>
      </w:r>
    </w:p>
    <w:p w14:paraId="633F2F84" w14:textId="5509DE2B" w:rsidR="0020432D" w:rsidRPr="007213F2" w:rsidRDefault="0020432D" w:rsidP="0020432D">
      <w:r w:rsidRPr="007213F2">
        <w:rPr>
          <w:bCs/>
        </w:rPr>
        <w:t>Enhancement of Revenue</w:t>
      </w:r>
      <w:r w:rsidRPr="007213F2">
        <w:t>: In order to revitalise revenue creation, it is required to conduct a full evaluation of pricing strategies, sales and marketing activities, and initiatives pertaining to the customer experience</w:t>
      </w:r>
      <w:r w:rsidR="003D72E5" w:rsidRPr="007213F2">
        <w:t xml:space="preserve"> (</w:t>
      </w:r>
      <w:r w:rsidR="003D72E5" w:rsidRPr="007213F2">
        <w:rPr>
          <w:shd w:val="clear" w:color="auto" w:fill="FFFFFF"/>
        </w:rPr>
        <w:t>Schwartz et al, 2021</w:t>
      </w:r>
      <w:r w:rsidR="003D72E5" w:rsidRPr="007213F2">
        <w:t>)</w:t>
      </w:r>
      <w:r w:rsidRPr="007213F2">
        <w:t>. Adopting digital marketing channels, capitalising on the power of data analytics, and honing the art of client segmentation are all things that may contribute to the growth of a business's customer base and income</w:t>
      </w:r>
      <w:r w:rsidR="005126B4" w:rsidRPr="007213F2">
        <w:t xml:space="preserve"> (</w:t>
      </w:r>
      <w:proofErr w:type="spellStart"/>
      <w:r w:rsidR="005126B4" w:rsidRPr="007213F2">
        <w:rPr>
          <w:shd w:val="clear" w:color="auto" w:fill="FFFFFF"/>
        </w:rPr>
        <w:t>Dincer</w:t>
      </w:r>
      <w:proofErr w:type="spellEnd"/>
      <w:r w:rsidR="005126B4" w:rsidRPr="007213F2">
        <w:rPr>
          <w:shd w:val="clear" w:color="auto" w:fill="FFFFFF"/>
        </w:rPr>
        <w:t xml:space="preserve">, </w:t>
      </w:r>
      <w:proofErr w:type="spellStart"/>
      <w:r w:rsidR="005126B4" w:rsidRPr="007213F2">
        <w:rPr>
          <w:shd w:val="clear" w:color="auto" w:fill="FFFFFF"/>
        </w:rPr>
        <w:t>Dincer</w:t>
      </w:r>
      <w:proofErr w:type="spellEnd"/>
      <w:r w:rsidR="005126B4" w:rsidRPr="007213F2">
        <w:rPr>
          <w:shd w:val="clear" w:color="auto" w:fill="FFFFFF"/>
        </w:rPr>
        <w:t xml:space="preserve"> and </w:t>
      </w:r>
      <w:proofErr w:type="spellStart"/>
      <w:r w:rsidR="005126B4" w:rsidRPr="007213F2">
        <w:rPr>
          <w:shd w:val="clear" w:color="auto" w:fill="FFFFFF"/>
        </w:rPr>
        <w:t>Avunduk</w:t>
      </w:r>
      <w:proofErr w:type="spellEnd"/>
      <w:r w:rsidR="005126B4" w:rsidRPr="007213F2">
        <w:rPr>
          <w:shd w:val="clear" w:color="auto" w:fill="FFFFFF"/>
        </w:rPr>
        <w:t>, 2016</w:t>
      </w:r>
      <w:r w:rsidR="005126B4" w:rsidRPr="007213F2">
        <w:t>)</w:t>
      </w:r>
      <w:r w:rsidRPr="007213F2">
        <w:t>.</w:t>
      </w:r>
    </w:p>
    <w:p w14:paraId="0A0ECAF9" w14:textId="77777777" w:rsidR="0020432D" w:rsidRPr="007213F2" w:rsidRDefault="0020432D" w:rsidP="0020432D">
      <w:pPr>
        <w:rPr>
          <w:bCs/>
        </w:rPr>
      </w:pPr>
      <w:r w:rsidRPr="007213F2">
        <w:rPr>
          <w:bCs/>
        </w:rPr>
        <w:t xml:space="preserve">Recommendations </w:t>
      </w:r>
    </w:p>
    <w:p w14:paraId="72B9CEE5" w14:textId="18CCF2F5" w:rsidR="0020432D" w:rsidRPr="007213F2" w:rsidRDefault="0020432D" w:rsidP="0020432D">
      <w:r w:rsidRPr="007213F2">
        <w:t>The following proposals, based on the findings of the investigation, are presented as potential solutions to the financial issues that the Imperial Enchanted Hotel is now experiencing:</w:t>
      </w:r>
    </w:p>
    <w:p w14:paraId="71EF7A98" w14:textId="4E511EDB" w:rsidR="0020432D" w:rsidRPr="007213F2" w:rsidRDefault="0020432D" w:rsidP="007213F2">
      <w:r w:rsidRPr="007213F2">
        <w:t>Create an all-encompassing plan for marketing and branding the hotel so that it may become more visible to potential guests and appeal to a wide variety of clients. This should consist of using social media channels, focused internet marketing initiatives, and strategic collaborations</w:t>
      </w:r>
      <w:r w:rsidR="00B771DC" w:rsidRPr="007213F2">
        <w:t xml:space="preserve"> (</w:t>
      </w:r>
      <w:r w:rsidR="00B771DC" w:rsidRPr="007213F2">
        <w:rPr>
          <w:shd w:val="clear" w:color="auto" w:fill="FFFFFF"/>
        </w:rPr>
        <w:t xml:space="preserve">DeFranco, </w:t>
      </w:r>
      <w:proofErr w:type="spellStart"/>
      <w:r w:rsidR="00B771DC" w:rsidRPr="007213F2">
        <w:rPr>
          <w:shd w:val="clear" w:color="auto" w:fill="FFFFFF"/>
        </w:rPr>
        <w:t>Morosan</w:t>
      </w:r>
      <w:proofErr w:type="spellEnd"/>
      <w:r w:rsidR="00B771DC" w:rsidRPr="007213F2">
        <w:rPr>
          <w:shd w:val="clear" w:color="auto" w:fill="FFFFFF"/>
        </w:rPr>
        <w:t>, and Hua, 2017</w:t>
      </w:r>
      <w:r w:rsidR="00B771DC" w:rsidRPr="007213F2">
        <w:t>)</w:t>
      </w:r>
      <w:r w:rsidRPr="007213F2">
        <w:t>.</w:t>
      </w:r>
    </w:p>
    <w:p w14:paraId="0B3F0F02" w14:textId="0C862E83" w:rsidR="0020432D" w:rsidRPr="007213F2" w:rsidRDefault="0020432D" w:rsidP="007213F2">
      <w:r w:rsidRPr="007213F2">
        <w:t>Install a solid revenue management system in order to fine-tune your price and get the most of your prospective earnings</w:t>
      </w:r>
      <w:r w:rsidR="00D44472" w:rsidRPr="007213F2">
        <w:t xml:space="preserve"> (</w:t>
      </w:r>
      <w:r w:rsidR="00D44472" w:rsidRPr="007213F2">
        <w:rPr>
          <w:shd w:val="clear" w:color="auto" w:fill="FFFFFF"/>
        </w:rPr>
        <w:t>Ortega, 2016</w:t>
      </w:r>
      <w:r w:rsidR="00D44472" w:rsidRPr="007213F2">
        <w:t>)</w:t>
      </w:r>
      <w:r w:rsidRPr="007213F2">
        <w:t>. This should comprise using dynamic pricing tactics, predicting customer demand, and employing efficient ways for yield management.</w:t>
      </w:r>
    </w:p>
    <w:p w14:paraId="0D2F87E3" w14:textId="77777777" w:rsidR="0020432D" w:rsidRPr="007213F2" w:rsidRDefault="0020432D" w:rsidP="007213F2"/>
    <w:p w14:paraId="13D98E87" w14:textId="3C7B49B5" w:rsidR="0020432D" w:rsidRPr="007213F2" w:rsidRDefault="0020432D" w:rsidP="007213F2">
      <w:r w:rsidRPr="007213F2">
        <w:lastRenderedPageBreak/>
        <w:t xml:space="preserve">Enhance both the management of costs and the effectiveness of operations by carrying out a comprehensive examination of current procurement procedures, simplifying operational procedures, and putting energy-saving efforts into action. In addition, training </w:t>
      </w:r>
      <w:r w:rsidR="00C76CB9" w:rsidRPr="007213F2">
        <w:t>programs</w:t>
      </w:r>
      <w:r w:rsidRPr="007213F2">
        <w:t xml:space="preserve"> may be delivered to staff in order to provide them with the ability to recognise possibilities to cut costs</w:t>
      </w:r>
      <w:r w:rsidR="00E115FA" w:rsidRPr="007213F2">
        <w:t xml:space="preserve"> (</w:t>
      </w:r>
      <w:r w:rsidR="00E115FA" w:rsidRPr="007213F2">
        <w:rPr>
          <w:shd w:val="clear" w:color="auto" w:fill="FFFFFF"/>
        </w:rPr>
        <w:t>Lombardo, 2023)</w:t>
      </w:r>
      <w:r w:rsidRPr="007213F2">
        <w:t>.</w:t>
      </w:r>
    </w:p>
    <w:p w14:paraId="015659DE" w14:textId="3B3DFE6B" w:rsidR="0020432D" w:rsidRPr="007213F2" w:rsidRDefault="0020432D" w:rsidP="007213F2">
      <w:r w:rsidRPr="007213F2">
        <w:t>Enhance the management of your cash flow by putting in place efficient procedures for your accounts receivable and payable, investigating your available financing choices, and establishing forward-looking cash flow forecasting models.</w:t>
      </w:r>
    </w:p>
    <w:p w14:paraId="4765DB66" w14:textId="4CBE674F" w:rsidR="00A34C71" w:rsidRDefault="0020432D" w:rsidP="0020432D">
      <w:r w:rsidRPr="007213F2">
        <w:t xml:space="preserve">The Imperial Enchanted Hotel is now suffering substantial financial difficulties, including falling income, growing expenses, and problems with cash flow. In conclusion, this situation is not ideal for the hotel's financial health. However, if the hotel is to position itself for financial recovery and success over the long run, it must put into action the solutions that have been proposed. It is very necessary for the management team of the hotel to take on board </w:t>
      </w:r>
      <w:r w:rsidR="000E6CCD" w:rsidRPr="007213F2">
        <w:t>this advice</w:t>
      </w:r>
      <w:r w:rsidRPr="007213F2">
        <w:t xml:space="preserve">, make proactive adjustments to the dynamics of the market, and cultivate a culture of </w:t>
      </w:r>
      <w:r w:rsidR="000E6CCD" w:rsidRPr="007213F2">
        <w:t xml:space="preserve">StratEdge’s </w:t>
      </w:r>
      <w:r w:rsidRPr="007213F2">
        <w:t>continual development</w:t>
      </w:r>
      <w:r w:rsidR="00CB6D90" w:rsidRPr="007213F2">
        <w:t xml:space="preserve"> (</w:t>
      </w:r>
      <w:proofErr w:type="spellStart"/>
      <w:r w:rsidR="00CB6D90" w:rsidRPr="007213F2">
        <w:t>Noordzife</w:t>
      </w:r>
      <w:proofErr w:type="spellEnd"/>
      <w:r w:rsidR="00CB6D90" w:rsidRPr="007213F2">
        <w:t>, 2014).</w:t>
      </w:r>
      <w:r w:rsidRPr="007213F2">
        <w:t xml:space="preserve"> </w:t>
      </w:r>
    </w:p>
    <w:p w14:paraId="3F8E2A00" w14:textId="60E963E2" w:rsidR="007213F2" w:rsidRDefault="007213F2" w:rsidP="0020432D"/>
    <w:p w14:paraId="74A9C531" w14:textId="26343123" w:rsidR="007213F2" w:rsidRDefault="007213F2" w:rsidP="0020432D"/>
    <w:p w14:paraId="3B4DCC4E" w14:textId="5E9E130A" w:rsidR="007213F2" w:rsidRDefault="007213F2" w:rsidP="0020432D"/>
    <w:p w14:paraId="714D5646" w14:textId="232A0BC1" w:rsidR="007213F2" w:rsidRDefault="007213F2" w:rsidP="0020432D"/>
    <w:p w14:paraId="1F11B00D" w14:textId="243F130C" w:rsidR="007213F2" w:rsidRDefault="007213F2" w:rsidP="0020432D"/>
    <w:p w14:paraId="22CA7B4B" w14:textId="733BF522" w:rsidR="007213F2" w:rsidRDefault="007213F2" w:rsidP="0020432D"/>
    <w:p w14:paraId="5E380925" w14:textId="6E62E994" w:rsidR="007213F2" w:rsidRDefault="007213F2" w:rsidP="0020432D"/>
    <w:p w14:paraId="63A7B718" w14:textId="3DE48B60" w:rsidR="007213F2" w:rsidRDefault="007213F2" w:rsidP="0020432D"/>
    <w:p w14:paraId="03C3C935" w14:textId="127221EC" w:rsidR="007213F2" w:rsidRDefault="007213F2" w:rsidP="0020432D"/>
    <w:p w14:paraId="3F8C1FAC" w14:textId="3EF04A00" w:rsidR="007213F2" w:rsidRDefault="007213F2" w:rsidP="0020432D"/>
    <w:p w14:paraId="2353C2BC" w14:textId="77777777" w:rsidR="007213F2" w:rsidRPr="007213F2" w:rsidRDefault="007213F2" w:rsidP="0020432D"/>
    <w:p w14:paraId="4CFD96D7" w14:textId="4D870E0D" w:rsidR="0020432D" w:rsidRDefault="00A34C71" w:rsidP="00C76CB9">
      <w:pPr>
        <w:pStyle w:val="Heading1"/>
      </w:pPr>
      <w:bookmarkStart w:id="1" w:name="_Toc135748554"/>
      <w:r>
        <w:lastRenderedPageBreak/>
        <w:t>Introduction</w:t>
      </w:r>
      <w:bookmarkEnd w:id="1"/>
    </w:p>
    <w:p w14:paraId="0720C1DE" w14:textId="1637828E" w:rsidR="00A34C71" w:rsidRDefault="00A34C71" w:rsidP="00A34C71">
      <w:r>
        <w:t>The objective of this report is to provide a thorough examination of the financial difficulties that the Imperial Enchanted Hotel in the United States is now experiencing and to suggest practical solutions. The report tries to address the problems with cash flow, growing expenses, and diminishing income that the hotel is now dealing with. Various analytical techniques, including PESTEL, SWOT, and TOWS, as well as other audit methods, such as workplace practise observation, will be used in a complete evaluation to determine the underlying reasons of these problems and make suitable solutions.</w:t>
      </w:r>
    </w:p>
    <w:p w14:paraId="11C0F5B5" w14:textId="090FD697" w:rsidR="00A34C71" w:rsidRDefault="00A34C71" w:rsidP="00A34C71">
      <w:r>
        <w:t>In the USA, there is a famous hotel called the Imperial Enchanted Hotel. The hotel's revenue has declined in recent years despite its illustrious history and desirable location</w:t>
      </w:r>
      <w:r w:rsidR="00542402">
        <w:t xml:space="preserve"> (</w:t>
      </w:r>
      <w:proofErr w:type="spellStart"/>
      <w:r w:rsidR="00542402" w:rsidRPr="00903A20">
        <w:rPr>
          <w:shd w:val="clear" w:color="auto" w:fill="FFFFFF"/>
        </w:rPr>
        <w:t>Elvery</w:t>
      </w:r>
      <w:proofErr w:type="spellEnd"/>
      <w:r w:rsidR="00542402" w:rsidRPr="00903A20">
        <w:rPr>
          <w:shd w:val="clear" w:color="auto" w:fill="FFFFFF"/>
        </w:rPr>
        <w:t xml:space="preserve"> and Dunn, 2019</w:t>
      </w:r>
      <w:r w:rsidR="00542402">
        <w:t>)</w:t>
      </w:r>
      <w:r>
        <w:t>. The hotel's management team is concerned about this drop, which has prompted them to look for outside expertise to pinpoint the root causes and provide solutions.</w:t>
      </w:r>
    </w:p>
    <w:p w14:paraId="14BBF087" w14:textId="618A0370" w:rsidR="00A34C71" w:rsidRDefault="00A34C71" w:rsidP="00A34C71">
      <w:r>
        <w:t>A mix of methods for strategic analysis will be used to examine the challenges and issues the hotel is now facing. To start, the macro-environmental elements that affect the hotel's operations will be looked at using the PESTEL framework. This study will evaluate the Imperial Enchanted Hotel-related political, economic, social, technical, environmental, and legal concerns. Both possible possibilities and risks will be made clear, and it will provide insightful information on the outside factors influencing the hotel business</w:t>
      </w:r>
      <w:r w:rsidR="00761D86">
        <w:t xml:space="preserve"> (</w:t>
      </w:r>
      <w:r w:rsidR="00761D86" w:rsidRPr="00903A20">
        <w:rPr>
          <w:shd w:val="clear" w:color="auto" w:fill="FFFFFF"/>
        </w:rPr>
        <w:t xml:space="preserve">Tatar and </w:t>
      </w:r>
      <w:proofErr w:type="spellStart"/>
      <w:r w:rsidR="00761D86" w:rsidRPr="00903A20">
        <w:rPr>
          <w:shd w:val="clear" w:color="auto" w:fill="FFFFFF"/>
        </w:rPr>
        <w:t>Eren-Erdoğmuş</w:t>
      </w:r>
      <w:proofErr w:type="spellEnd"/>
      <w:r w:rsidR="00761D86" w:rsidRPr="00903A20">
        <w:rPr>
          <w:shd w:val="clear" w:color="auto" w:fill="FFFFFF"/>
        </w:rPr>
        <w:t>, 2016</w:t>
      </w:r>
      <w:r w:rsidR="00761D86">
        <w:t>)</w:t>
      </w:r>
      <w:r>
        <w:t>.</w:t>
      </w:r>
    </w:p>
    <w:p w14:paraId="7297B590" w14:textId="50D9D8EA" w:rsidR="00A34C71" w:rsidRDefault="00A34C71" w:rsidP="00A34C71">
      <w:r>
        <w:t>The hotel will next undergo a SWOT analysis to assess its internal strengths and weaknesses as well as the external opportunities and threats discovered by the PESTEL research</w:t>
      </w:r>
      <w:r w:rsidR="00870283">
        <w:t xml:space="preserve"> (</w:t>
      </w:r>
      <w:proofErr w:type="spellStart"/>
      <w:r w:rsidR="00870283" w:rsidRPr="00903A20">
        <w:rPr>
          <w:shd w:val="clear" w:color="auto" w:fill="FFFFFF"/>
        </w:rPr>
        <w:t>Dachyar</w:t>
      </w:r>
      <w:proofErr w:type="spellEnd"/>
      <w:r w:rsidR="00870283" w:rsidRPr="00903A20">
        <w:rPr>
          <w:shd w:val="clear" w:color="auto" w:fill="FFFFFF"/>
        </w:rPr>
        <w:t>,</w:t>
      </w:r>
      <w:r w:rsidR="00870283">
        <w:rPr>
          <w:shd w:val="clear" w:color="auto" w:fill="FFFFFF"/>
        </w:rPr>
        <w:t xml:space="preserve"> </w:t>
      </w:r>
      <w:r w:rsidR="00870283" w:rsidRPr="00903A20">
        <w:rPr>
          <w:shd w:val="clear" w:color="auto" w:fill="FFFFFF"/>
        </w:rPr>
        <w:t xml:space="preserve">and </w:t>
      </w:r>
      <w:proofErr w:type="spellStart"/>
      <w:r w:rsidR="00870283" w:rsidRPr="00903A20">
        <w:rPr>
          <w:shd w:val="clear" w:color="auto" w:fill="FFFFFF"/>
        </w:rPr>
        <w:t>Sahir</w:t>
      </w:r>
      <w:proofErr w:type="spellEnd"/>
      <w:r w:rsidR="00870283" w:rsidRPr="00903A20">
        <w:rPr>
          <w:shd w:val="clear" w:color="auto" w:fill="FFFFFF"/>
        </w:rPr>
        <w:t>, 2020</w:t>
      </w:r>
      <w:r w:rsidR="00870283">
        <w:t>)</w:t>
      </w:r>
      <w:r>
        <w:t>. With the help of this research, the hotel will be able to get a comprehensive understanding of its present situation and pinpoint areas where it can build on its advantages, rectify its disadvantages, grasp chances, and lessen dangers.</w:t>
      </w:r>
    </w:p>
    <w:p w14:paraId="19A385F4" w14:textId="61622069" w:rsidR="00A34C71" w:rsidRDefault="00A34C71" w:rsidP="00A34C71">
      <w:r>
        <w:t>The TOWS matrix will also be used to create strategic alternatives based on the results of the SWOT analysis</w:t>
      </w:r>
      <w:r w:rsidR="00112686">
        <w:t xml:space="preserve"> (</w:t>
      </w:r>
      <w:proofErr w:type="spellStart"/>
      <w:r w:rsidR="00112686" w:rsidRPr="00903A20">
        <w:rPr>
          <w:shd w:val="clear" w:color="auto" w:fill="FFFFFF"/>
        </w:rPr>
        <w:t>Madsen,and</w:t>
      </w:r>
      <w:proofErr w:type="spellEnd"/>
      <w:r w:rsidR="00112686" w:rsidRPr="00903A20">
        <w:rPr>
          <w:shd w:val="clear" w:color="auto" w:fill="FFFFFF"/>
        </w:rPr>
        <w:t xml:space="preserve"> </w:t>
      </w:r>
      <w:proofErr w:type="spellStart"/>
      <w:r w:rsidR="00112686" w:rsidRPr="00903A20">
        <w:rPr>
          <w:shd w:val="clear" w:color="auto" w:fill="FFFFFF"/>
        </w:rPr>
        <w:t>Stenheim</w:t>
      </w:r>
      <w:proofErr w:type="spellEnd"/>
      <w:r w:rsidR="00112686" w:rsidRPr="00903A20">
        <w:rPr>
          <w:shd w:val="clear" w:color="auto" w:fill="FFFFFF"/>
        </w:rPr>
        <w:t>, 2022</w:t>
      </w:r>
      <w:r w:rsidR="00112686">
        <w:t>)</w:t>
      </w:r>
      <w:r>
        <w:t>. This matrix will assist in developing suggestions and action plans by matching the hotel's strengths and weaknesses with the opportunities and risks available in the surrounding environment</w:t>
      </w:r>
      <w:r w:rsidR="00692321">
        <w:t xml:space="preserve"> (</w:t>
      </w:r>
      <w:proofErr w:type="spellStart"/>
      <w:r w:rsidR="00692321" w:rsidRPr="00903A20">
        <w:rPr>
          <w:shd w:val="clear" w:color="auto" w:fill="FFFFFF"/>
        </w:rPr>
        <w:t>Yenidogan</w:t>
      </w:r>
      <w:proofErr w:type="spellEnd"/>
      <w:r w:rsidR="00692321" w:rsidRPr="00903A20">
        <w:rPr>
          <w:shd w:val="clear" w:color="auto" w:fill="FFFFFF"/>
        </w:rPr>
        <w:t>,</w:t>
      </w:r>
      <w:r w:rsidR="00692321">
        <w:rPr>
          <w:shd w:val="clear" w:color="auto" w:fill="FFFFFF"/>
        </w:rPr>
        <w:t xml:space="preserve"> </w:t>
      </w:r>
      <w:proofErr w:type="spellStart"/>
      <w:r w:rsidR="00692321" w:rsidRPr="00903A20">
        <w:rPr>
          <w:shd w:val="clear" w:color="auto" w:fill="FFFFFF"/>
        </w:rPr>
        <w:t>Gurcaylilar-Yenidogan</w:t>
      </w:r>
      <w:proofErr w:type="spellEnd"/>
      <w:r w:rsidR="00692321" w:rsidRPr="00903A20">
        <w:rPr>
          <w:shd w:val="clear" w:color="auto" w:fill="FFFFFF"/>
        </w:rPr>
        <w:t xml:space="preserve">, and </w:t>
      </w:r>
      <w:proofErr w:type="spellStart"/>
      <w:r w:rsidR="00692321" w:rsidRPr="00903A20">
        <w:rPr>
          <w:shd w:val="clear" w:color="auto" w:fill="FFFFFF"/>
        </w:rPr>
        <w:t>Tetik</w:t>
      </w:r>
      <w:proofErr w:type="spellEnd"/>
      <w:r w:rsidR="00692321" w:rsidRPr="00903A20">
        <w:rPr>
          <w:shd w:val="clear" w:color="auto" w:fill="FFFFFF"/>
        </w:rPr>
        <w:t>, 2021</w:t>
      </w:r>
      <w:r w:rsidR="00692321">
        <w:t>)</w:t>
      </w:r>
      <w:r>
        <w:t>.</w:t>
      </w:r>
    </w:p>
    <w:p w14:paraId="617E1340" w14:textId="073F96CF" w:rsidR="00A34C71" w:rsidRDefault="00A34C71" w:rsidP="00A34C71">
      <w:r>
        <w:t xml:space="preserve">In addition to these analytical techniques, workplace observations will be made in order to acquire a greater understanding of the hotel's operations, guest experience, and staff </w:t>
      </w:r>
      <w:r>
        <w:lastRenderedPageBreak/>
        <w:t>performance. An grasp of the hotel's routine operations, level of service, and efficiency will be gained by on-site observation</w:t>
      </w:r>
      <w:r w:rsidR="00764A15">
        <w:t xml:space="preserve"> (</w:t>
      </w:r>
      <w:proofErr w:type="spellStart"/>
      <w:r w:rsidR="00764A15" w:rsidRPr="00903A20">
        <w:rPr>
          <w:shd w:val="clear" w:color="auto" w:fill="FFFFFF"/>
        </w:rPr>
        <w:t>Olimovich</w:t>
      </w:r>
      <w:proofErr w:type="spellEnd"/>
      <w:r w:rsidR="00764A15" w:rsidRPr="00903A20">
        <w:rPr>
          <w:shd w:val="clear" w:color="auto" w:fill="FFFFFF"/>
        </w:rPr>
        <w:t xml:space="preserve">, </w:t>
      </w:r>
      <w:proofErr w:type="spellStart"/>
      <w:r w:rsidR="00764A15" w:rsidRPr="00903A20">
        <w:rPr>
          <w:shd w:val="clear" w:color="auto" w:fill="FFFFFF"/>
        </w:rPr>
        <w:t>Temirkulovich</w:t>
      </w:r>
      <w:proofErr w:type="spellEnd"/>
      <w:r w:rsidR="00764A15" w:rsidRPr="00903A20">
        <w:rPr>
          <w:shd w:val="clear" w:color="auto" w:fill="FFFFFF"/>
        </w:rPr>
        <w:t xml:space="preserve">, and </w:t>
      </w:r>
      <w:proofErr w:type="spellStart"/>
      <w:r w:rsidR="00764A15" w:rsidRPr="00903A20">
        <w:rPr>
          <w:shd w:val="clear" w:color="auto" w:fill="FFFFFF"/>
        </w:rPr>
        <w:t>Bakhodirovna</w:t>
      </w:r>
      <w:proofErr w:type="spellEnd"/>
      <w:r w:rsidR="00764A15" w:rsidRPr="00903A20">
        <w:rPr>
          <w:shd w:val="clear" w:color="auto" w:fill="FFFFFF"/>
        </w:rPr>
        <w:t>, 2020</w:t>
      </w:r>
      <w:r w:rsidR="00764A15">
        <w:t>)</w:t>
      </w:r>
      <w:r>
        <w:t>.</w:t>
      </w:r>
    </w:p>
    <w:p w14:paraId="365F84A9" w14:textId="0C91FA28" w:rsidR="000E6CCD" w:rsidRDefault="00A34C71">
      <w:r>
        <w:t>The financial issues of Imperial Enchanted Hotel will be thoroughly analysed using a mix of PESTEL, SWOT, TOWS, and workplace observation techniques. This study will make it easier to develop sensible suggestions and plans that complement the objectives of the hotel and the state of the market</w:t>
      </w:r>
      <w:r w:rsidR="001668D0">
        <w:t xml:space="preserve"> (</w:t>
      </w:r>
      <w:proofErr w:type="spellStart"/>
      <w:r w:rsidR="001668D0" w:rsidRPr="00903A20">
        <w:rPr>
          <w:shd w:val="clear" w:color="auto" w:fill="FFFFFF"/>
        </w:rPr>
        <w:t>Agrawal</w:t>
      </w:r>
      <w:proofErr w:type="spellEnd"/>
      <w:r w:rsidR="001668D0" w:rsidRPr="00903A20">
        <w:rPr>
          <w:shd w:val="clear" w:color="auto" w:fill="FFFFFF"/>
        </w:rPr>
        <w:t>, 2016</w:t>
      </w:r>
      <w:r w:rsidR="001668D0">
        <w:t>)</w:t>
      </w:r>
      <w:r>
        <w:t>.</w:t>
      </w:r>
    </w:p>
    <w:p w14:paraId="13A5A9C5" w14:textId="556E96D9" w:rsidR="00A34C71" w:rsidRDefault="00A34C71">
      <w:pPr>
        <w:spacing w:line="259" w:lineRule="auto"/>
        <w:jc w:val="left"/>
      </w:pPr>
      <w:r>
        <w:br w:type="page"/>
      </w:r>
    </w:p>
    <w:p w14:paraId="0E9DEA16" w14:textId="0D5CE1DF" w:rsidR="00A34C71" w:rsidRDefault="00C840F4" w:rsidP="00C76CB9">
      <w:pPr>
        <w:pStyle w:val="Heading1"/>
      </w:pPr>
      <w:bookmarkStart w:id="2" w:name="_Toc135748555"/>
      <w:r>
        <w:lastRenderedPageBreak/>
        <w:t>Scope and Analysis</w:t>
      </w:r>
      <w:bookmarkEnd w:id="2"/>
    </w:p>
    <w:p w14:paraId="5E246397" w14:textId="190515B8" w:rsidR="00C840F4" w:rsidRDefault="00C840F4" w:rsidP="00C840F4">
      <w:r>
        <w:t>Location and Background: The Imperial Enchanted Hotel is situated in a beautiful environment with breathtaking views in a prestigious part of the United States. The hotel benefits from a strategic advantage in terms of accessibility and consumer reach due to its location adjacent to well-known tourist attractions and commercial centres. It has 200 rooms in total, offering a variety of lodging choices to suit various client tastes. After 30 years in business, the hotel has made a name for itself as a respectable and opulent resort for tourists.</w:t>
      </w:r>
    </w:p>
    <w:p w14:paraId="350D6FBF" w14:textId="03B1258F" w:rsidR="00C840F4" w:rsidRDefault="00C840F4" w:rsidP="009575B4">
      <w:pPr>
        <w:pStyle w:val="Heading2"/>
      </w:pPr>
      <w:bookmarkStart w:id="3" w:name="_Toc135748556"/>
      <w:r>
        <w:t>Recent Feedback and Reputation</w:t>
      </w:r>
      <w:bookmarkEnd w:id="3"/>
    </w:p>
    <w:p w14:paraId="04FA7A7A" w14:textId="1C94D336" w:rsidR="00C840F4" w:rsidRDefault="00C840F4" w:rsidP="00C840F4">
      <w:r>
        <w:t>The Imperial Enchanted Hotel has built a solid reputation over the years thanks to its superior service, opulent setting, and careful attention to every little detail. Due to its stunning settings and committed event planning services, it has become a favoured destination for special occasions, notably weddings</w:t>
      </w:r>
      <w:r w:rsidR="004C6EE5">
        <w:t xml:space="preserve"> (</w:t>
      </w:r>
      <w:r w:rsidR="004C6EE5" w:rsidRPr="00A21753">
        <w:t xml:space="preserve">Whittington et al </w:t>
      </w:r>
      <w:r w:rsidR="004C6EE5">
        <w:t>2020)</w:t>
      </w:r>
      <w:r>
        <w:t>. Numerous favourable evaluations and referrals from friends and family have been received as a consequence of the hotel's dedication to giving every visitor an outstanding experience.</w:t>
      </w:r>
    </w:p>
    <w:p w14:paraId="67CD1D0A" w14:textId="308AF88E" w:rsidR="009F2830" w:rsidRDefault="00C840F4" w:rsidP="009F2830">
      <w:r>
        <w:t>Recent input, nevertheless, reveals certain trouble spots that must be fixed. There have been sporadic allegations of discontent with customer service and outmoded room amenities, despite the hotel's generally positive reputation</w:t>
      </w:r>
      <w:r w:rsidR="007C17FA">
        <w:t xml:space="preserve"> (</w:t>
      </w:r>
      <w:proofErr w:type="spellStart"/>
      <w:r w:rsidR="007C17FA" w:rsidRPr="00903A20">
        <w:rPr>
          <w:shd w:val="clear" w:color="auto" w:fill="FFFFFF"/>
        </w:rPr>
        <w:t>Bondarenko</w:t>
      </w:r>
      <w:proofErr w:type="spellEnd"/>
      <w:r w:rsidR="007C17FA">
        <w:rPr>
          <w:shd w:val="clear" w:color="auto" w:fill="FFFFFF"/>
        </w:rPr>
        <w:t xml:space="preserve"> et al, 2020</w:t>
      </w:r>
      <w:r w:rsidR="007C17FA">
        <w:t>)</w:t>
      </w:r>
      <w:r>
        <w:t>. Even though they are quite few, these unfavourable evaluations might harm the hotel's image if th</w:t>
      </w:r>
      <w:r w:rsidR="009F2830">
        <w:t>ey are not effectivel</w:t>
      </w:r>
      <w:bookmarkStart w:id="4" w:name="_Toc135748557"/>
      <w:r w:rsidR="009F2830">
        <w:t>y handled.</w:t>
      </w:r>
    </w:p>
    <w:p w14:paraId="3C5DCC91" w14:textId="6052E94D" w:rsidR="00A4395A" w:rsidRDefault="00A4395A" w:rsidP="009575B4">
      <w:pPr>
        <w:pStyle w:val="Heading2"/>
      </w:pPr>
      <w:r>
        <w:lastRenderedPageBreak/>
        <w:t xml:space="preserve">SWOT </w:t>
      </w:r>
      <w:r w:rsidR="009575B4">
        <w:t>Analysis</w:t>
      </w:r>
      <w:bookmarkEnd w:id="4"/>
    </w:p>
    <w:tbl>
      <w:tblPr>
        <w:tblStyle w:val="TableGrid"/>
        <w:tblW w:w="0" w:type="auto"/>
        <w:tblLook w:val="04A0" w:firstRow="1" w:lastRow="0" w:firstColumn="1" w:lastColumn="0" w:noHBand="0" w:noVBand="1"/>
      </w:tblPr>
      <w:tblGrid>
        <w:gridCol w:w="1897"/>
        <w:gridCol w:w="7119"/>
      </w:tblGrid>
      <w:tr w:rsidR="009F2830" w14:paraId="2233FCB2" w14:textId="77777777" w:rsidTr="009F2830">
        <w:tc>
          <w:tcPr>
            <w:tcW w:w="1615" w:type="dxa"/>
          </w:tcPr>
          <w:p w14:paraId="68701258" w14:textId="77777777" w:rsidR="009F2830" w:rsidRDefault="009F2830" w:rsidP="009F2830">
            <w:pPr>
              <w:pStyle w:val="Heading3"/>
            </w:pPr>
            <w:bookmarkStart w:id="5" w:name="_Toc135748558"/>
            <w:r>
              <w:lastRenderedPageBreak/>
              <w:t>Strengths</w:t>
            </w:r>
            <w:bookmarkEnd w:id="5"/>
          </w:p>
          <w:p w14:paraId="3DB0E7F1" w14:textId="77777777" w:rsidR="009F2830" w:rsidRDefault="009F2830" w:rsidP="009F2830"/>
        </w:tc>
        <w:tc>
          <w:tcPr>
            <w:tcW w:w="7401" w:type="dxa"/>
          </w:tcPr>
          <w:p w14:paraId="225A290A" w14:textId="77777777" w:rsidR="009F2830" w:rsidRDefault="009F2830" w:rsidP="009F2830">
            <w:pPr>
              <w:pStyle w:val="ListParagraph"/>
              <w:numPr>
                <w:ilvl w:val="0"/>
                <w:numId w:val="16"/>
              </w:numPr>
            </w:pPr>
            <w:r w:rsidRPr="004B520B">
              <w:rPr>
                <w:b/>
                <w:bCs/>
              </w:rPr>
              <w:t>Excellent position with breathtaking views</w:t>
            </w:r>
            <w:r>
              <w:t>: The hotel's location offers a distinctive selling factor, attracting guests who value lovely surroundings (</w:t>
            </w:r>
            <w:proofErr w:type="spellStart"/>
            <w:r w:rsidRPr="00903A20">
              <w:rPr>
                <w:shd w:val="clear" w:color="auto" w:fill="FFFFFF"/>
              </w:rPr>
              <w:t>Panteleiev</w:t>
            </w:r>
            <w:proofErr w:type="spellEnd"/>
            <w:r w:rsidRPr="00903A20">
              <w:rPr>
                <w:shd w:val="clear" w:color="auto" w:fill="FFFFFF"/>
              </w:rPr>
              <w:t>, 2023</w:t>
            </w:r>
            <w:r>
              <w:t>).</w:t>
            </w:r>
          </w:p>
          <w:p w14:paraId="77E520CC" w14:textId="77777777" w:rsidR="009F2830" w:rsidRDefault="009F2830" w:rsidP="009F2830">
            <w:pPr>
              <w:pStyle w:val="ListParagraph"/>
              <w:numPr>
                <w:ilvl w:val="0"/>
                <w:numId w:val="16"/>
              </w:numPr>
            </w:pPr>
            <w:r w:rsidRPr="004B520B">
              <w:rPr>
                <w:b/>
                <w:bCs/>
              </w:rPr>
              <w:t>Reputable and premium environment</w:t>
            </w:r>
            <w:r>
              <w:t>: The hotel has a good standing for its affluent and sophisticated ambience, which attracts to discriminating visitors (</w:t>
            </w:r>
            <w:proofErr w:type="spellStart"/>
            <w:r w:rsidRPr="00903A20">
              <w:rPr>
                <w:shd w:val="clear" w:color="auto" w:fill="FFFFFF"/>
              </w:rPr>
              <w:t>Tritto</w:t>
            </w:r>
            <w:proofErr w:type="spellEnd"/>
            <w:r w:rsidRPr="00903A20">
              <w:rPr>
                <w:shd w:val="clear" w:color="auto" w:fill="FFFFFF"/>
              </w:rPr>
              <w:t>, 2020</w:t>
            </w:r>
            <w:r>
              <w:t>).</w:t>
            </w:r>
          </w:p>
          <w:p w14:paraId="2C282CD8" w14:textId="77777777" w:rsidR="009F2830" w:rsidRDefault="009F2830" w:rsidP="009F2830">
            <w:pPr>
              <w:pStyle w:val="ListParagraph"/>
              <w:numPr>
                <w:ilvl w:val="0"/>
                <w:numId w:val="16"/>
              </w:numPr>
            </w:pPr>
            <w:r w:rsidRPr="004B520B">
              <w:rPr>
                <w:b/>
                <w:bCs/>
              </w:rPr>
              <w:t>Dedicated event planning services</w:t>
            </w:r>
            <w:r>
              <w:t>: The hotel has an edge when hosting weddings and other special events thanks to the availability of dedicated event planning services.</w:t>
            </w:r>
          </w:p>
          <w:p w14:paraId="1C4D2254" w14:textId="77777777" w:rsidR="009F2830" w:rsidRDefault="009F2830" w:rsidP="009F2830">
            <w:pPr>
              <w:pStyle w:val="ListParagraph"/>
              <w:numPr>
                <w:ilvl w:val="0"/>
                <w:numId w:val="16"/>
              </w:numPr>
            </w:pPr>
            <w:r w:rsidRPr="004B520B">
              <w:rPr>
                <w:b/>
                <w:bCs/>
              </w:rPr>
              <w:t>Positive reputation as a wedding venue</w:t>
            </w:r>
            <w:r>
              <w:t>: Couples searching for a special location often choose the hotel because of its success in organising weddings (</w:t>
            </w:r>
            <w:r w:rsidRPr="00903A20">
              <w:rPr>
                <w:shd w:val="clear" w:color="auto" w:fill="FFFFFF"/>
              </w:rPr>
              <w:t>Carlo, 2021</w:t>
            </w:r>
            <w:r>
              <w:t>).</w:t>
            </w:r>
          </w:p>
          <w:p w14:paraId="46BED667" w14:textId="77777777" w:rsidR="009F2830" w:rsidRDefault="009F2830" w:rsidP="009F2830"/>
        </w:tc>
      </w:tr>
      <w:tr w:rsidR="009F2830" w14:paraId="693AC34C" w14:textId="77777777" w:rsidTr="009F2830">
        <w:tc>
          <w:tcPr>
            <w:tcW w:w="1615" w:type="dxa"/>
          </w:tcPr>
          <w:p w14:paraId="4251051E" w14:textId="5BACE78E" w:rsidR="009F2830" w:rsidRDefault="009F2830" w:rsidP="009F2830">
            <w:pPr>
              <w:pStyle w:val="Heading3"/>
            </w:pPr>
            <w:bookmarkStart w:id="6" w:name="_Toc135748559"/>
            <w:r>
              <w:t>Weaknesses</w:t>
            </w:r>
            <w:bookmarkEnd w:id="6"/>
          </w:p>
          <w:p w14:paraId="3F71F2E2" w14:textId="77777777" w:rsidR="009F2830" w:rsidRDefault="009F2830" w:rsidP="009F2830"/>
        </w:tc>
        <w:tc>
          <w:tcPr>
            <w:tcW w:w="7401" w:type="dxa"/>
          </w:tcPr>
          <w:p w14:paraId="3CFD7DEA" w14:textId="77777777" w:rsidR="009F2830" w:rsidRDefault="009F2830" w:rsidP="009F2830">
            <w:pPr>
              <w:pStyle w:val="ListParagraph"/>
              <w:numPr>
                <w:ilvl w:val="0"/>
                <w:numId w:val="17"/>
              </w:numPr>
            </w:pPr>
            <w:r w:rsidRPr="004B520B">
              <w:rPr>
                <w:b/>
                <w:bCs/>
              </w:rPr>
              <w:t>Occasionally heard complaints about poor customer service</w:t>
            </w:r>
            <w:r>
              <w:t>: Customers have sometimes voiced discontent with the hotel's customer service, despite the majority of evaluations being good.</w:t>
            </w:r>
          </w:p>
          <w:p w14:paraId="117FA71D" w14:textId="2D447F13" w:rsidR="009F2830" w:rsidRDefault="009F2830" w:rsidP="009F2830">
            <w:pPr>
              <w:pStyle w:val="ListParagraph"/>
              <w:numPr>
                <w:ilvl w:val="0"/>
                <w:numId w:val="17"/>
              </w:numPr>
            </w:pPr>
            <w:r w:rsidRPr="004B520B">
              <w:rPr>
                <w:b/>
                <w:bCs/>
              </w:rPr>
              <w:t>Fewer visitors</w:t>
            </w:r>
            <w:r>
              <w:t>: The hotel's facilities may be seen by visitors as being out of date, which might negatively impact their entire experience.</w:t>
            </w:r>
          </w:p>
        </w:tc>
      </w:tr>
      <w:tr w:rsidR="009F2830" w14:paraId="5BA987E9" w14:textId="77777777" w:rsidTr="009F2830">
        <w:tc>
          <w:tcPr>
            <w:tcW w:w="1615" w:type="dxa"/>
          </w:tcPr>
          <w:p w14:paraId="3E836395" w14:textId="50BAFE27" w:rsidR="009F2830" w:rsidRDefault="009F2830" w:rsidP="009F2830">
            <w:pPr>
              <w:pStyle w:val="Heading3"/>
            </w:pPr>
            <w:bookmarkStart w:id="7" w:name="_Toc135748560"/>
            <w:r>
              <w:t>Opportunities</w:t>
            </w:r>
            <w:bookmarkEnd w:id="7"/>
          </w:p>
          <w:p w14:paraId="0E632A8E" w14:textId="77777777" w:rsidR="009F2830" w:rsidRDefault="009F2830" w:rsidP="009F2830"/>
        </w:tc>
        <w:tc>
          <w:tcPr>
            <w:tcW w:w="7401" w:type="dxa"/>
          </w:tcPr>
          <w:p w14:paraId="16084D89" w14:textId="77777777" w:rsidR="009F2830" w:rsidRDefault="009F2830" w:rsidP="009F2830">
            <w:pPr>
              <w:pStyle w:val="ListParagraph"/>
              <w:numPr>
                <w:ilvl w:val="0"/>
                <w:numId w:val="18"/>
              </w:numPr>
            </w:pPr>
            <w:r w:rsidRPr="004B520B">
              <w:rPr>
                <w:b/>
                <w:bCs/>
              </w:rPr>
              <w:t>Growing tourism industry</w:t>
            </w:r>
            <w:r>
              <w:t>: The hotel may profit from the area's growing tourist population by luring more visitors and bringing in more money (</w:t>
            </w:r>
            <w:r w:rsidRPr="00A21753">
              <w:t xml:space="preserve">O’Mahoney, </w:t>
            </w:r>
            <w:r>
              <w:t>2021).</w:t>
            </w:r>
          </w:p>
          <w:p w14:paraId="579340AF" w14:textId="77777777" w:rsidR="009F2830" w:rsidRDefault="009F2830" w:rsidP="009F2830">
            <w:pPr>
              <w:pStyle w:val="ListParagraph"/>
              <w:numPr>
                <w:ilvl w:val="0"/>
                <w:numId w:val="18"/>
              </w:numPr>
            </w:pPr>
            <w:r w:rsidRPr="004B520B">
              <w:rPr>
                <w:b/>
                <w:bCs/>
              </w:rPr>
              <w:t>Potential for foreign tourists</w:t>
            </w:r>
            <w:r>
              <w:t>: As the number of travellers from other countries increases, the hotel has a chance to capitalise on this market segment by offering services specific to visitors from other countries (</w:t>
            </w:r>
            <w:r w:rsidRPr="00A21753">
              <w:t>Baron and Armstrong, 2007</w:t>
            </w:r>
            <w:r>
              <w:t>).</w:t>
            </w:r>
          </w:p>
          <w:p w14:paraId="47255117" w14:textId="77777777" w:rsidR="009F2830" w:rsidRDefault="009F2830" w:rsidP="009F2830">
            <w:pPr>
              <w:pStyle w:val="ListParagraph"/>
              <w:numPr>
                <w:ilvl w:val="0"/>
                <w:numId w:val="18"/>
              </w:numPr>
            </w:pPr>
            <w:r w:rsidRPr="004B520B">
              <w:rPr>
                <w:b/>
                <w:bCs/>
              </w:rPr>
              <w:t>Adopting sustainable practises</w:t>
            </w:r>
            <w:r>
              <w:t>: The hotel may attract clients that care about the environment and set itself apart from rivals by implementing eco-friendly practises.</w:t>
            </w:r>
          </w:p>
          <w:p w14:paraId="7DA4BF2F" w14:textId="77777777" w:rsidR="009F2830" w:rsidRDefault="009F2830" w:rsidP="009F2830">
            <w:pPr>
              <w:pStyle w:val="ListParagraph"/>
              <w:numPr>
                <w:ilvl w:val="0"/>
                <w:numId w:val="18"/>
              </w:numPr>
            </w:pPr>
            <w:r w:rsidRPr="004B520B">
              <w:rPr>
                <w:b/>
                <w:bCs/>
              </w:rPr>
              <w:t>Resolving negative comments to maintain a good reputation</w:t>
            </w:r>
            <w:r>
              <w:t>: The hotel can uphold its favourable reputation and guarantee client loyalty by immediately resolving customer service difficulties (</w:t>
            </w:r>
            <w:r w:rsidRPr="00903A20">
              <w:rPr>
                <w:shd w:val="clear" w:color="auto" w:fill="FFFFFF"/>
              </w:rPr>
              <w:t>Hua</w:t>
            </w:r>
            <w:r>
              <w:rPr>
                <w:shd w:val="clear" w:color="auto" w:fill="FFFFFF"/>
              </w:rPr>
              <w:t xml:space="preserve"> et al, 2018</w:t>
            </w:r>
            <w:r>
              <w:t>).</w:t>
            </w:r>
          </w:p>
          <w:p w14:paraId="0D644B4D" w14:textId="77777777" w:rsidR="009F2830" w:rsidRDefault="009F2830" w:rsidP="009F2830"/>
        </w:tc>
      </w:tr>
      <w:tr w:rsidR="009F2830" w14:paraId="791B70DE" w14:textId="77777777" w:rsidTr="009F2830">
        <w:tc>
          <w:tcPr>
            <w:tcW w:w="1615" w:type="dxa"/>
          </w:tcPr>
          <w:p w14:paraId="75FA0BFF" w14:textId="01722070" w:rsidR="009F2830" w:rsidRDefault="009F2830" w:rsidP="009F2830">
            <w:pPr>
              <w:pStyle w:val="Heading3"/>
            </w:pPr>
            <w:bookmarkStart w:id="8" w:name="_Toc135748561"/>
            <w:r>
              <w:lastRenderedPageBreak/>
              <w:t>Threats</w:t>
            </w:r>
            <w:bookmarkEnd w:id="8"/>
          </w:p>
          <w:p w14:paraId="11CFE5AA" w14:textId="77777777" w:rsidR="009F2830" w:rsidRDefault="009F2830" w:rsidP="009F2830"/>
        </w:tc>
        <w:tc>
          <w:tcPr>
            <w:tcW w:w="7401" w:type="dxa"/>
          </w:tcPr>
          <w:p w14:paraId="39F7EB19" w14:textId="77777777" w:rsidR="009F2830" w:rsidRDefault="009F2830" w:rsidP="009F2830">
            <w:pPr>
              <w:pStyle w:val="ListParagraph"/>
              <w:numPr>
                <w:ilvl w:val="0"/>
                <w:numId w:val="19"/>
              </w:numPr>
            </w:pPr>
            <w:r w:rsidRPr="004B520B">
              <w:rPr>
                <w:b/>
                <w:bCs/>
              </w:rPr>
              <w:t>Competition</w:t>
            </w:r>
            <w:r>
              <w:t>: The hotel is in a fierce rivalry with other lodgings that provide comparable facilities and services, which might affect its market share.</w:t>
            </w:r>
          </w:p>
          <w:p w14:paraId="7702F36C" w14:textId="77777777" w:rsidR="009F2830" w:rsidRDefault="009F2830" w:rsidP="009F2830">
            <w:pPr>
              <w:pStyle w:val="ListParagraph"/>
              <w:numPr>
                <w:ilvl w:val="0"/>
                <w:numId w:val="19"/>
              </w:numPr>
            </w:pPr>
            <w:r w:rsidRPr="004B520B">
              <w:rPr>
                <w:b/>
                <w:bCs/>
              </w:rPr>
              <w:t>Customer spending power and economic downturns</w:t>
            </w:r>
            <w:r>
              <w:t>: During economic downturns, consumers may have less disposable income, which may result in a drop in reservations and revenues.</w:t>
            </w:r>
          </w:p>
          <w:p w14:paraId="6FAA7370" w14:textId="77777777" w:rsidR="009F2830" w:rsidRDefault="009F2830" w:rsidP="009F2830"/>
        </w:tc>
      </w:tr>
    </w:tbl>
    <w:p w14:paraId="79A3A24A" w14:textId="77777777" w:rsidR="009F2830" w:rsidRPr="009F2830" w:rsidRDefault="009F2830" w:rsidP="009F2830"/>
    <w:p w14:paraId="5FED5AAE" w14:textId="77777777" w:rsidR="00A4395A" w:rsidRDefault="00A4395A" w:rsidP="00A4395A"/>
    <w:p w14:paraId="4FCD135E" w14:textId="151B7B65" w:rsidR="00A4395A" w:rsidRDefault="00A4395A" w:rsidP="004B520B">
      <w:pPr>
        <w:pStyle w:val="Heading2"/>
      </w:pPr>
      <w:bookmarkStart w:id="9" w:name="_Toc135748562"/>
      <w:r>
        <w:t>TOWS</w:t>
      </w:r>
      <w:r w:rsidR="004B520B" w:rsidRPr="004B520B">
        <w:t xml:space="preserve"> </w:t>
      </w:r>
      <w:r w:rsidR="004B520B">
        <w:t>Analysis</w:t>
      </w:r>
      <w:bookmarkEnd w:id="9"/>
    </w:p>
    <w:tbl>
      <w:tblPr>
        <w:tblStyle w:val="TableGrid"/>
        <w:tblW w:w="0" w:type="auto"/>
        <w:tblLook w:val="04A0" w:firstRow="1" w:lastRow="0" w:firstColumn="1" w:lastColumn="0" w:noHBand="0" w:noVBand="1"/>
      </w:tblPr>
      <w:tblGrid>
        <w:gridCol w:w="2425"/>
        <w:gridCol w:w="6591"/>
      </w:tblGrid>
      <w:tr w:rsidR="009F2830" w14:paraId="25AEE90B" w14:textId="77777777" w:rsidTr="009F2830">
        <w:tc>
          <w:tcPr>
            <w:tcW w:w="2425" w:type="dxa"/>
          </w:tcPr>
          <w:p w14:paraId="7938567F" w14:textId="529F3091" w:rsidR="009F2830" w:rsidRDefault="009F2830" w:rsidP="009F2830">
            <w:bookmarkStart w:id="10" w:name="_Toc135748563"/>
            <w:r w:rsidRPr="001A295A">
              <w:rPr>
                <w:rStyle w:val="Heading3Char"/>
              </w:rPr>
              <w:t>Strengths-Opportunities Approaches (SO)</w:t>
            </w:r>
            <w:bookmarkEnd w:id="10"/>
          </w:p>
        </w:tc>
        <w:tc>
          <w:tcPr>
            <w:tcW w:w="6591" w:type="dxa"/>
          </w:tcPr>
          <w:p w14:paraId="7E665CBA" w14:textId="654F203F" w:rsidR="009F2830" w:rsidRDefault="009F2830" w:rsidP="009F2830">
            <w:pPr>
              <w:pStyle w:val="ListParagraph"/>
              <w:numPr>
                <w:ilvl w:val="0"/>
                <w:numId w:val="29"/>
              </w:numPr>
            </w:pPr>
            <w:r>
              <w:t xml:space="preserve">The hotel may use its prominent position and respected atmosphere to draw in a wider clientele. </w:t>
            </w:r>
          </w:p>
          <w:p w14:paraId="38005A3C" w14:textId="77777777" w:rsidR="009F2830" w:rsidRDefault="009F2830" w:rsidP="009F2830">
            <w:pPr>
              <w:pStyle w:val="ListParagraph"/>
              <w:numPr>
                <w:ilvl w:val="0"/>
                <w:numId w:val="29"/>
              </w:numPr>
            </w:pPr>
            <w:r>
              <w:t xml:space="preserve">The hotel can appeal to both leisure and business travellers by highlighting the breathtaking views and opulent setting. </w:t>
            </w:r>
          </w:p>
          <w:p w14:paraId="015B4691" w14:textId="521129FD" w:rsidR="009F2830" w:rsidRDefault="009F2830" w:rsidP="009F2830">
            <w:pPr>
              <w:pStyle w:val="ListParagraph"/>
              <w:numPr>
                <w:ilvl w:val="0"/>
                <w:numId w:val="29"/>
              </w:numPr>
            </w:pPr>
            <w:r>
              <w:t>Adopting sustainable practises may also increase its attractiveness since more and more environmentally concerned travellers are looking for eco-friendly lodging (</w:t>
            </w:r>
            <w:proofErr w:type="spellStart"/>
            <w:r w:rsidRPr="009F2830">
              <w:rPr>
                <w:shd w:val="clear" w:color="auto" w:fill="FFFFFF"/>
              </w:rPr>
              <w:t>Saleh</w:t>
            </w:r>
            <w:proofErr w:type="spellEnd"/>
            <w:r w:rsidRPr="009F2830">
              <w:rPr>
                <w:shd w:val="clear" w:color="auto" w:fill="FFFFFF"/>
              </w:rPr>
              <w:t xml:space="preserve"> and </w:t>
            </w:r>
            <w:proofErr w:type="spellStart"/>
            <w:r w:rsidRPr="009F2830">
              <w:rPr>
                <w:shd w:val="clear" w:color="auto" w:fill="FFFFFF"/>
              </w:rPr>
              <w:t>Zohry</w:t>
            </w:r>
            <w:proofErr w:type="spellEnd"/>
            <w:r w:rsidRPr="009F2830">
              <w:rPr>
                <w:shd w:val="clear" w:color="auto" w:fill="FFFFFF"/>
              </w:rPr>
              <w:t>, 2022</w:t>
            </w:r>
            <w:r>
              <w:t>).</w:t>
            </w:r>
          </w:p>
        </w:tc>
      </w:tr>
      <w:tr w:rsidR="009F2830" w14:paraId="2FBA1F6D" w14:textId="77777777" w:rsidTr="009F2830">
        <w:tc>
          <w:tcPr>
            <w:tcW w:w="2425" w:type="dxa"/>
          </w:tcPr>
          <w:p w14:paraId="5358FB34" w14:textId="00D2F0E5" w:rsidR="009F2830" w:rsidRDefault="009F2830" w:rsidP="009F2830">
            <w:pPr>
              <w:pStyle w:val="Heading3"/>
            </w:pPr>
            <w:bookmarkStart w:id="11" w:name="_Toc135748564"/>
            <w:r>
              <w:lastRenderedPageBreak/>
              <w:t>Threats-Strengths (ST) Approaches</w:t>
            </w:r>
            <w:bookmarkEnd w:id="11"/>
          </w:p>
          <w:p w14:paraId="422EFF99" w14:textId="77777777" w:rsidR="009F2830" w:rsidRDefault="009F2830" w:rsidP="009F2830"/>
        </w:tc>
        <w:tc>
          <w:tcPr>
            <w:tcW w:w="6591" w:type="dxa"/>
          </w:tcPr>
          <w:p w14:paraId="6999C15D" w14:textId="77777777" w:rsidR="009F2830" w:rsidRDefault="009F2830" w:rsidP="009F2830">
            <w:pPr>
              <w:pStyle w:val="ListParagraph"/>
              <w:numPr>
                <w:ilvl w:val="0"/>
                <w:numId w:val="21"/>
              </w:numPr>
            </w:pPr>
            <w:r>
              <w:t xml:space="preserve">The hotel should concentrate on strengthening training initiatives and guaranteeing consistent service quality in order to resolve the sporadic reports of customer service complaints. </w:t>
            </w:r>
          </w:p>
          <w:p w14:paraId="4A9C0AD0" w14:textId="77777777" w:rsidR="009F2830" w:rsidRDefault="009F2830" w:rsidP="009F2830">
            <w:pPr>
              <w:pStyle w:val="ListParagraph"/>
              <w:numPr>
                <w:ilvl w:val="0"/>
                <w:numId w:val="21"/>
              </w:numPr>
            </w:pPr>
            <w:r>
              <w:t>In the face of fierce competition from rival hotels, upgrading room amenities to suit contemporary standards may also assist preserve a competitive advantage.</w:t>
            </w:r>
          </w:p>
          <w:p w14:paraId="20106331" w14:textId="77777777" w:rsidR="009F2830" w:rsidRDefault="009F2830" w:rsidP="009F2830"/>
        </w:tc>
      </w:tr>
      <w:tr w:rsidR="009F2830" w14:paraId="4E119DDD" w14:textId="77777777" w:rsidTr="009F2830">
        <w:tc>
          <w:tcPr>
            <w:tcW w:w="2425" w:type="dxa"/>
          </w:tcPr>
          <w:p w14:paraId="051A8F28" w14:textId="38BD1AF8" w:rsidR="009F2830" w:rsidRDefault="009F2830" w:rsidP="009F2830">
            <w:pPr>
              <w:pStyle w:val="Heading3"/>
            </w:pPr>
            <w:bookmarkStart w:id="12" w:name="_Toc135748565"/>
            <w:r>
              <w:t>Strengths-Opportunities (WO) Approaches</w:t>
            </w:r>
            <w:bookmarkEnd w:id="12"/>
          </w:p>
          <w:p w14:paraId="12545D29" w14:textId="77777777" w:rsidR="009F2830" w:rsidRDefault="009F2830" w:rsidP="009F2830"/>
        </w:tc>
        <w:tc>
          <w:tcPr>
            <w:tcW w:w="6591" w:type="dxa"/>
          </w:tcPr>
          <w:p w14:paraId="123155FE" w14:textId="77777777" w:rsidR="009F2830" w:rsidRDefault="009F2830" w:rsidP="009F2830">
            <w:pPr>
              <w:pStyle w:val="ListParagraph"/>
              <w:numPr>
                <w:ilvl w:val="0"/>
                <w:numId w:val="22"/>
              </w:numPr>
            </w:pPr>
            <w:r>
              <w:t xml:space="preserve">The hotel may draw business clients by using its specialised event planning capabilities to enter the corporate event management market. </w:t>
            </w:r>
          </w:p>
          <w:p w14:paraId="09BC9E4F" w14:textId="77777777" w:rsidR="009F2830" w:rsidRDefault="009F2830" w:rsidP="009F2830">
            <w:pPr>
              <w:pStyle w:val="ListParagraph"/>
              <w:numPr>
                <w:ilvl w:val="0"/>
                <w:numId w:val="22"/>
              </w:numPr>
            </w:pPr>
            <w:r>
              <w:t>The hotel may improve service performance and customer happiness by investing in personnel training and development programs, correcting deficiencies while seizing growth possibilities (</w:t>
            </w:r>
            <w:proofErr w:type="spellStart"/>
            <w:r w:rsidRPr="00903A20">
              <w:rPr>
                <w:shd w:val="clear" w:color="auto" w:fill="FFFFFF"/>
              </w:rPr>
              <w:t>Al-Homaidi</w:t>
            </w:r>
            <w:proofErr w:type="spellEnd"/>
            <w:r>
              <w:rPr>
                <w:shd w:val="clear" w:color="auto" w:fill="FFFFFF"/>
              </w:rPr>
              <w:t xml:space="preserve"> et al, 2019</w:t>
            </w:r>
            <w:r>
              <w:t>).</w:t>
            </w:r>
          </w:p>
          <w:p w14:paraId="4986A916" w14:textId="77777777" w:rsidR="009F2830" w:rsidRDefault="009F2830" w:rsidP="009F2830"/>
        </w:tc>
      </w:tr>
      <w:tr w:rsidR="009F2830" w14:paraId="4041ED43" w14:textId="77777777" w:rsidTr="009F2830">
        <w:tc>
          <w:tcPr>
            <w:tcW w:w="2425" w:type="dxa"/>
          </w:tcPr>
          <w:p w14:paraId="4242F681" w14:textId="5E146651" w:rsidR="009F2830" w:rsidRDefault="009F2830" w:rsidP="009F2830">
            <w:pPr>
              <w:pStyle w:val="Heading3"/>
            </w:pPr>
            <w:bookmarkStart w:id="13" w:name="_Toc135748566"/>
            <w:r>
              <w:t>Strengths-Threats (WT) Approaches</w:t>
            </w:r>
            <w:bookmarkEnd w:id="13"/>
          </w:p>
          <w:p w14:paraId="14E1FE34" w14:textId="77777777" w:rsidR="009F2830" w:rsidRDefault="009F2830" w:rsidP="009F2830"/>
        </w:tc>
        <w:tc>
          <w:tcPr>
            <w:tcW w:w="6591" w:type="dxa"/>
          </w:tcPr>
          <w:p w14:paraId="2513CC57" w14:textId="77777777" w:rsidR="009F2830" w:rsidRDefault="009F2830" w:rsidP="009F2830">
            <w:pPr>
              <w:pStyle w:val="ListParagraph"/>
              <w:numPr>
                <w:ilvl w:val="0"/>
                <w:numId w:val="23"/>
              </w:numPr>
            </w:pPr>
            <w:r>
              <w:t xml:space="preserve">The hotel should regularly monitor economic circumstances and put cost-cutting measures in place to reduce possible losses during uncertain economic times. </w:t>
            </w:r>
          </w:p>
          <w:p w14:paraId="0392E84C" w14:textId="77777777" w:rsidR="009F2830" w:rsidRDefault="009F2830" w:rsidP="009F2830">
            <w:pPr>
              <w:pStyle w:val="ListParagraph"/>
              <w:numPr>
                <w:ilvl w:val="0"/>
                <w:numId w:val="23"/>
              </w:numPr>
            </w:pPr>
            <w:r>
              <w:t>The hotel should step up its marketing initiatives, showcasing its distinct advantages and stellar reputation to retain market share in the face of fierce competition.</w:t>
            </w:r>
          </w:p>
          <w:p w14:paraId="35E6520C" w14:textId="77777777" w:rsidR="009F2830" w:rsidRDefault="009F2830" w:rsidP="009F2830">
            <w:pPr>
              <w:pStyle w:val="ListParagraph"/>
              <w:numPr>
                <w:ilvl w:val="0"/>
                <w:numId w:val="23"/>
              </w:numPr>
            </w:pPr>
            <w:r>
              <w:t>The hotel may position itself for sustained success in the cutthroat hospitality sector by putting these TOWS tactics into practise. These strategies help the hotel to effectively harness its strengths, capture opportunities, fix weaknesses, and minimise dangers.</w:t>
            </w:r>
          </w:p>
          <w:p w14:paraId="3CE1DF57" w14:textId="77777777" w:rsidR="009F2830" w:rsidRDefault="009F2830" w:rsidP="009F2830"/>
        </w:tc>
      </w:tr>
    </w:tbl>
    <w:p w14:paraId="5A599F77" w14:textId="77777777" w:rsidR="009F2830" w:rsidRPr="009F2830" w:rsidRDefault="009F2830" w:rsidP="009F2830"/>
    <w:p w14:paraId="62DF55B5" w14:textId="0B4D49F3" w:rsidR="00A4395A" w:rsidRDefault="00A4395A" w:rsidP="009F2830">
      <w:r w:rsidRPr="001A295A">
        <w:rPr>
          <w:rStyle w:val="Heading3Char"/>
        </w:rPr>
        <w:t xml:space="preserve"> </w:t>
      </w:r>
    </w:p>
    <w:p w14:paraId="2CE7DF77" w14:textId="77777777" w:rsidR="00A4395A" w:rsidRDefault="00A4395A" w:rsidP="00A4395A"/>
    <w:p w14:paraId="4FAD7FF7" w14:textId="685F5672" w:rsidR="00DF21AB" w:rsidRDefault="00DF21AB" w:rsidP="001A295A">
      <w:pPr>
        <w:pStyle w:val="Heading2"/>
      </w:pPr>
      <w:bookmarkStart w:id="14" w:name="_Toc135748567"/>
      <w:r>
        <w:lastRenderedPageBreak/>
        <w:t>PESTEL Analysis</w:t>
      </w:r>
      <w:bookmarkEnd w:id="14"/>
    </w:p>
    <w:p w14:paraId="78A93602" w14:textId="5A0F8C0E" w:rsidR="00DF21AB" w:rsidRDefault="00DF21AB" w:rsidP="00DF21AB">
      <w:r>
        <w:t>PESTEL analysis is a framework used to analyse the external factors that may impact a business or organisation. It stands for Political, Economic, Social, Technological, Environmental, and Legal factors. By examining these factors, businesses can better understand the external environment they operate in and make informed decisions</w:t>
      </w:r>
      <w:r w:rsidR="009D25B2">
        <w:t xml:space="preserve"> (</w:t>
      </w:r>
      <w:proofErr w:type="spellStart"/>
      <w:r w:rsidR="009D25B2" w:rsidRPr="00A21753">
        <w:t>Subramaniam</w:t>
      </w:r>
      <w:proofErr w:type="spellEnd"/>
      <w:r w:rsidR="009D25B2">
        <w:t xml:space="preserve"> et al, 2011)</w:t>
      </w:r>
      <w:r>
        <w:t>.</w:t>
      </w:r>
    </w:p>
    <w:tbl>
      <w:tblPr>
        <w:tblStyle w:val="TableGrid"/>
        <w:tblW w:w="0" w:type="auto"/>
        <w:tblLook w:val="04A0" w:firstRow="1" w:lastRow="0" w:firstColumn="1" w:lastColumn="0" w:noHBand="0" w:noVBand="1"/>
      </w:tblPr>
      <w:tblGrid>
        <w:gridCol w:w="1763"/>
        <w:gridCol w:w="7253"/>
      </w:tblGrid>
      <w:tr w:rsidR="009F2830" w14:paraId="1E64858B" w14:textId="77777777" w:rsidTr="009F2830">
        <w:tc>
          <w:tcPr>
            <w:tcW w:w="1435" w:type="dxa"/>
          </w:tcPr>
          <w:p w14:paraId="430ABC02" w14:textId="77777777" w:rsidR="009F2830" w:rsidRPr="009C0EA5" w:rsidRDefault="009F2830" w:rsidP="009F2830">
            <w:pPr>
              <w:rPr>
                <w:b/>
                <w:bCs/>
              </w:rPr>
            </w:pPr>
            <w:r w:rsidRPr="009C0EA5">
              <w:rPr>
                <w:b/>
                <w:bCs/>
              </w:rPr>
              <w:t>Political</w:t>
            </w:r>
          </w:p>
          <w:p w14:paraId="67D3D940" w14:textId="77777777" w:rsidR="009F2830" w:rsidRDefault="009F2830" w:rsidP="00DF21AB"/>
        </w:tc>
        <w:tc>
          <w:tcPr>
            <w:tcW w:w="7581" w:type="dxa"/>
          </w:tcPr>
          <w:p w14:paraId="25E90C4A" w14:textId="77777777" w:rsidR="009F2830" w:rsidRDefault="009F2830" w:rsidP="009F2830">
            <w:r>
              <w:t>The hotel is located in a place where the political situation is calm and stable. This makes it a good place to conduct business without any disruptions. Government policies can affect the hospitality industry in both good and bad ways. When there are policies in place that support the hotel industry and tax regulations that are favourable, it can create a great environment for hotels to succeed and do well. However, it's important to note that government regulations and political instability can be potential threats to businesses and may cause disruptions to their operations.</w:t>
            </w:r>
          </w:p>
          <w:p w14:paraId="45425FDD" w14:textId="77777777" w:rsidR="009F2830" w:rsidRDefault="009F2830" w:rsidP="00DF21AB"/>
        </w:tc>
      </w:tr>
      <w:tr w:rsidR="009F2830" w14:paraId="34242F69" w14:textId="77777777" w:rsidTr="009F2830">
        <w:tc>
          <w:tcPr>
            <w:tcW w:w="1435" w:type="dxa"/>
          </w:tcPr>
          <w:p w14:paraId="1163DA53" w14:textId="3AA9F9BB" w:rsidR="009F2830" w:rsidRDefault="009F2830" w:rsidP="00DF21AB">
            <w:r w:rsidRPr="009C0EA5">
              <w:rPr>
                <w:b/>
                <w:bCs/>
              </w:rPr>
              <w:t>Economical</w:t>
            </w:r>
          </w:p>
        </w:tc>
        <w:tc>
          <w:tcPr>
            <w:tcW w:w="7581" w:type="dxa"/>
          </w:tcPr>
          <w:p w14:paraId="28C26C9C" w14:textId="77777777" w:rsidR="009F2830" w:rsidRDefault="009F2830" w:rsidP="009F2830">
            <w:r>
              <w:t>The hotel's success is dependent on the state of the economy and the financial situation of its potential customers. This can have an effect on the hotel's earnings and ability to make a profit. On the other hand, the economic factors also offer some chances. As more people are travelling for leisure or business, the hotel has a chance to bring in more guests and make more money. Moreover, having the ability to attract visitors from other countries can create opportunities to tap into new markets. However, it's important to consider that economic downturns and changes in customer spending habits can potentially harm the financial stability of the hotel.</w:t>
            </w:r>
          </w:p>
          <w:p w14:paraId="3EBB57CD" w14:textId="77777777" w:rsidR="009F2830" w:rsidRDefault="009F2830" w:rsidP="00DF21AB"/>
        </w:tc>
      </w:tr>
      <w:tr w:rsidR="009F2830" w14:paraId="139163EB" w14:textId="77777777" w:rsidTr="009F2830">
        <w:tc>
          <w:tcPr>
            <w:tcW w:w="1435" w:type="dxa"/>
          </w:tcPr>
          <w:p w14:paraId="101A849F" w14:textId="77777777" w:rsidR="009F2830" w:rsidRPr="009C0EA5" w:rsidRDefault="009F2830" w:rsidP="009F2830">
            <w:pPr>
              <w:rPr>
                <w:b/>
                <w:bCs/>
              </w:rPr>
            </w:pPr>
            <w:r w:rsidRPr="009C0EA5">
              <w:rPr>
                <w:b/>
                <w:bCs/>
              </w:rPr>
              <w:t>Social</w:t>
            </w:r>
          </w:p>
          <w:p w14:paraId="6B3BA41C" w14:textId="77777777" w:rsidR="009F2830" w:rsidRDefault="009F2830" w:rsidP="00DF21AB"/>
        </w:tc>
        <w:tc>
          <w:tcPr>
            <w:tcW w:w="7581" w:type="dxa"/>
          </w:tcPr>
          <w:p w14:paraId="3BFAB6B5" w14:textId="77777777" w:rsidR="009F2830" w:rsidRDefault="009F2830" w:rsidP="009F2830">
            <w:r>
              <w:t xml:space="preserve">In the hospitality industry, it's important to keep up with the evolving preferences and expectations of customers. This can have a big impact on how successful a business is. The hotel should adjust to the changing needs and preferences of its customers. As more people become concerned about the environment, hotels have a chance to stand out by adopting sustainable practices and promoting eco-friendly initiatives. This </w:t>
            </w:r>
            <w:r>
              <w:lastRenderedPageBreak/>
              <w:t xml:space="preserve">can help them appeal to guests who </w:t>
            </w:r>
            <w:proofErr w:type="spellStart"/>
            <w:r>
              <w:t>prioritize</w:t>
            </w:r>
            <w:proofErr w:type="spellEnd"/>
            <w:r>
              <w:t xml:space="preserve"> environmental responsibility. If a business doesn't keep up with the latest social trends, it could be risky because customers may become less satisfied and loyal.</w:t>
            </w:r>
          </w:p>
          <w:p w14:paraId="6A13C59F" w14:textId="77777777" w:rsidR="009F2830" w:rsidRDefault="009F2830" w:rsidP="00DF21AB"/>
        </w:tc>
      </w:tr>
      <w:tr w:rsidR="009F2830" w14:paraId="6C4DC995" w14:textId="77777777" w:rsidTr="009F2830">
        <w:tc>
          <w:tcPr>
            <w:tcW w:w="1435" w:type="dxa"/>
          </w:tcPr>
          <w:p w14:paraId="5978A789" w14:textId="77777777" w:rsidR="009F2830" w:rsidRPr="009C0EA5" w:rsidRDefault="009F2830" w:rsidP="009F2830">
            <w:pPr>
              <w:rPr>
                <w:b/>
                <w:bCs/>
              </w:rPr>
            </w:pPr>
            <w:r w:rsidRPr="009C0EA5">
              <w:rPr>
                <w:b/>
                <w:bCs/>
              </w:rPr>
              <w:lastRenderedPageBreak/>
              <w:t>Technological</w:t>
            </w:r>
          </w:p>
          <w:p w14:paraId="4BB2EB36" w14:textId="77777777" w:rsidR="009F2830" w:rsidRDefault="009F2830" w:rsidP="00DF21AB"/>
        </w:tc>
        <w:tc>
          <w:tcPr>
            <w:tcW w:w="7581" w:type="dxa"/>
          </w:tcPr>
          <w:p w14:paraId="7848A4AA" w14:textId="77777777" w:rsidR="009F2830" w:rsidRDefault="009F2830" w:rsidP="009F2830">
            <w:r>
              <w:t>Technology has greatly influenced the hotel industry. The hotel can use technology to make things better for guests, make operations smoother, and work more efficiently. The influence of online booking platforms provides opportunities for the hotel to reach a broader audience and increase bookings (</w:t>
            </w:r>
            <w:r w:rsidRPr="00903A20">
              <w:rPr>
                <w:shd w:val="clear" w:color="auto" w:fill="FFFFFF"/>
              </w:rPr>
              <w:t>Wynn and Jones, 2</w:t>
            </w:r>
            <w:r>
              <w:rPr>
                <w:shd w:val="clear" w:color="auto" w:fill="FFFFFF"/>
              </w:rPr>
              <w:t>0</w:t>
            </w:r>
            <w:r w:rsidRPr="00903A20">
              <w:rPr>
                <w:shd w:val="clear" w:color="auto" w:fill="FFFFFF"/>
              </w:rPr>
              <w:t>20</w:t>
            </w:r>
            <w:r>
              <w:t>). Although technology has advanced significantly, it also poses potential threats such as cybersecurity risks and increased competition from online travel agencies.</w:t>
            </w:r>
          </w:p>
          <w:p w14:paraId="29F66357" w14:textId="77777777" w:rsidR="009F2830" w:rsidRDefault="009F2830" w:rsidP="00DF21AB"/>
        </w:tc>
      </w:tr>
      <w:tr w:rsidR="009F2830" w14:paraId="4441F226" w14:textId="77777777" w:rsidTr="009F2830">
        <w:tc>
          <w:tcPr>
            <w:tcW w:w="1435" w:type="dxa"/>
          </w:tcPr>
          <w:p w14:paraId="7C8E5B4E" w14:textId="77777777" w:rsidR="009F2830" w:rsidRPr="009C0EA5" w:rsidRDefault="009F2830" w:rsidP="009F2830">
            <w:pPr>
              <w:rPr>
                <w:b/>
                <w:bCs/>
              </w:rPr>
            </w:pPr>
            <w:r w:rsidRPr="009C0EA5">
              <w:rPr>
                <w:b/>
                <w:bCs/>
              </w:rPr>
              <w:t xml:space="preserve">Environmental </w:t>
            </w:r>
          </w:p>
          <w:p w14:paraId="7F3B562E" w14:textId="77777777" w:rsidR="009F2830" w:rsidRDefault="009F2830" w:rsidP="00DF21AB"/>
        </w:tc>
        <w:tc>
          <w:tcPr>
            <w:tcW w:w="7581" w:type="dxa"/>
          </w:tcPr>
          <w:p w14:paraId="0FC8060F" w14:textId="77777777" w:rsidR="009F2830" w:rsidRDefault="009F2830" w:rsidP="009F2830">
            <w:r>
              <w:t>People in the hospitality industry are becoming more interested in sustainability and eco-tourism (</w:t>
            </w:r>
            <w:proofErr w:type="spellStart"/>
            <w:r w:rsidRPr="00903A20">
              <w:rPr>
                <w:shd w:val="clear" w:color="auto" w:fill="FFFFFF"/>
              </w:rPr>
              <w:t>Al-Wattar</w:t>
            </w:r>
            <w:proofErr w:type="spellEnd"/>
            <w:r w:rsidRPr="00903A20">
              <w:rPr>
                <w:shd w:val="clear" w:color="auto" w:fill="FFFFFF"/>
              </w:rPr>
              <w:t xml:space="preserve">, </w:t>
            </w:r>
            <w:proofErr w:type="spellStart"/>
            <w:r w:rsidRPr="00903A20">
              <w:rPr>
                <w:shd w:val="clear" w:color="auto" w:fill="FFFFFF"/>
              </w:rPr>
              <w:t>Almagtome</w:t>
            </w:r>
            <w:proofErr w:type="spellEnd"/>
            <w:r w:rsidRPr="00903A20">
              <w:rPr>
                <w:shd w:val="clear" w:color="auto" w:fill="FFFFFF"/>
              </w:rPr>
              <w:t xml:space="preserve">, and </w:t>
            </w:r>
            <w:proofErr w:type="spellStart"/>
            <w:r w:rsidRPr="00903A20">
              <w:rPr>
                <w:shd w:val="clear" w:color="auto" w:fill="FFFFFF"/>
              </w:rPr>
              <w:t>Al-Shafeay</w:t>
            </w:r>
            <w:proofErr w:type="spellEnd"/>
            <w:r w:rsidRPr="00903A20">
              <w:rPr>
                <w:shd w:val="clear" w:color="auto" w:fill="FFFFFF"/>
              </w:rPr>
              <w:t>, 2019</w:t>
            </w:r>
            <w:r>
              <w:t>). By taking steps to save energy and adopting sustainable practises, hotels can attract guests who are environmentally conscious and keep up with current market trends. Environmental regulations can be difficult to comply with, so the hotel must make sure it follows them. Moreover, the hotel could face the risk of natural calamities that may jeopardise its functioning and goodwill.</w:t>
            </w:r>
          </w:p>
          <w:p w14:paraId="2266290F" w14:textId="77777777" w:rsidR="009F2830" w:rsidRDefault="009F2830" w:rsidP="00DF21AB"/>
        </w:tc>
      </w:tr>
      <w:tr w:rsidR="009F2830" w14:paraId="32D44233" w14:textId="77777777" w:rsidTr="009F2830">
        <w:tc>
          <w:tcPr>
            <w:tcW w:w="1435" w:type="dxa"/>
          </w:tcPr>
          <w:p w14:paraId="605464D6" w14:textId="77777777" w:rsidR="009F2830" w:rsidRPr="009C0EA5" w:rsidRDefault="009F2830" w:rsidP="009F2830">
            <w:pPr>
              <w:rPr>
                <w:b/>
                <w:bCs/>
              </w:rPr>
            </w:pPr>
            <w:r w:rsidRPr="009C0EA5">
              <w:rPr>
                <w:b/>
                <w:bCs/>
              </w:rPr>
              <w:t>Legal</w:t>
            </w:r>
          </w:p>
          <w:p w14:paraId="30F38382" w14:textId="77777777" w:rsidR="009F2830" w:rsidRDefault="009F2830" w:rsidP="00DF21AB"/>
        </w:tc>
        <w:tc>
          <w:tcPr>
            <w:tcW w:w="7581" w:type="dxa"/>
          </w:tcPr>
          <w:p w14:paraId="04569FF1" w14:textId="77777777" w:rsidR="009F2830" w:rsidRDefault="009F2830" w:rsidP="009F2830">
            <w:r>
              <w:t>It's really important for the hotel to follow labor laws, health and safety regulations, and other legal standards to keep everything running smoothly. It's important for hotels to follow legal requirements because it helps them maintain a good reputation and take care of their employees. Legal responsibilities and evolving regulations can be risky, and failing to comply can lead to negative consequences such as financial loss and damage to reputation (</w:t>
            </w:r>
            <w:proofErr w:type="spellStart"/>
            <w:r w:rsidRPr="00A21753">
              <w:t>Fisman</w:t>
            </w:r>
            <w:proofErr w:type="spellEnd"/>
            <w:r w:rsidRPr="00A21753">
              <w:t xml:space="preserve">, </w:t>
            </w:r>
            <w:r>
              <w:t>and</w:t>
            </w:r>
            <w:r w:rsidRPr="00A21753">
              <w:t xml:space="preserve"> Sullivan, 201</w:t>
            </w:r>
            <w:r>
              <w:t>7).</w:t>
            </w:r>
          </w:p>
          <w:p w14:paraId="0908D4B1" w14:textId="77777777" w:rsidR="009F2830" w:rsidRDefault="009F2830" w:rsidP="00DF21AB"/>
        </w:tc>
      </w:tr>
    </w:tbl>
    <w:p w14:paraId="217CE867" w14:textId="77777777" w:rsidR="009F2830" w:rsidRDefault="009F2830" w:rsidP="00DF21AB"/>
    <w:p w14:paraId="28704F02" w14:textId="7A3F5215" w:rsidR="00DF21AB" w:rsidRPr="009C0EA5" w:rsidRDefault="00DF21AB" w:rsidP="00DF21AB">
      <w:pPr>
        <w:rPr>
          <w:b/>
          <w:bCs/>
        </w:rPr>
      </w:pPr>
    </w:p>
    <w:p w14:paraId="454988D3" w14:textId="2430A872" w:rsidR="006C03E0" w:rsidRDefault="00C840F4" w:rsidP="00C840F4">
      <w:r>
        <w:t xml:space="preserve">The present state of </w:t>
      </w:r>
      <w:r w:rsidR="006C03E0">
        <w:t xml:space="preserve">the </w:t>
      </w:r>
      <w:r>
        <w:t xml:space="preserve">Imperial Enchanted Hotel and prospective areas for development have been determined via a comprehensive PESTEL and SWOT analysis. The TOWS analysis also </w:t>
      </w:r>
      <w:r>
        <w:lastRenderedPageBreak/>
        <w:t>offers tactical recommendations for enhancing advantages, resolving disadvantages, seizing chances, and reducing risks. The suggestions and action plans that follow in this consulting report are built on top of these studies.</w:t>
      </w:r>
    </w:p>
    <w:p w14:paraId="79BAEE55" w14:textId="77777777" w:rsidR="006C03E0" w:rsidRDefault="006C03E0">
      <w:pPr>
        <w:spacing w:line="259" w:lineRule="auto"/>
        <w:jc w:val="left"/>
      </w:pPr>
      <w:r>
        <w:br w:type="page"/>
      </w:r>
    </w:p>
    <w:p w14:paraId="20382002" w14:textId="39BA21EB" w:rsidR="00C840F4" w:rsidRDefault="009547FC" w:rsidP="009C0EA5">
      <w:pPr>
        <w:pStyle w:val="Heading1"/>
      </w:pPr>
      <w:bookmarkStart w:id="15" w:name="_Toc135748568"/>
      <w:r>
        <w:lastRenderedPageBreak/>
        <w:t>Main Body</w:t>
      </w:r>
      <w:bookmarkEnd w:id="15"/>
      <w:r>
        <w:t xml:space="preserve"> </w:t>
      </w:r>
    </w:p>
    <w:p w14:paraId="04DA705A" w14:textId="63FECB68" w:rsidR="009547FC" w:rsidRDefault="009547FC" w:rsidP="009547FC">
      <w:r>
        <w:t xml:space="preserve">After finishing the analysis of the hotel's financial department, it's </w:t>
      </w:r>
      <w:r w:rsidR="004568CC">
        <w:t>important</w:t>
      </w:r>
      <w:r>
        <w:t xml:space="preserve"> to come up with new and imaginative ideas to enhance its operations. This means that we need to look at different ways of managing things and figure out where we can improve. For instance, assessing how well the staff training </w:t>
      </w:r>
      <w:r w:rsidR="00F47F2C">
        <w:t>program</w:t>
      </w:r>
      <w:r>
        <w:t xml:space="preserve"> is working and if it addresses the concerns mentioned on review websites</w:t>
      </w:r>
      <w:r w:rsidR="002A5FD6">
        <w:t xml:space="preserve"> (</w:t>
      </w:r>
      <w:proofErr w:type="spellStart"/>
      <w:r w:rsidR="002A5FD6" w:rsidRPr="00A21753">
        <w:t>Burnes</w:t>
      </w:r>
      <w:proofErr w:type="spellEnd"/>
      <w:r w:rsidR="002A5FD6" w:rsidRPr="00A21753">
        <w:t>, 2014</w:t>
      </w:r>
      <w:r w:rsidR="002A5FD6">
        <w:t>)</w:t>
      </w:r>
      <w:r>
        <w:t>. We should consider environmental concerns, such as the need for refurbishment.</w:t>
      </w:r>
    </w:p>
    <w:p w14:paraId="772DE658" w14:textId="24C35BC0" w:rsidR="009547FC" w:rsidRDefault="009547FC" w:rsidP="009547FC">
      <w:r>
        <w:t xml:space="preserve">It's important to keep a balance between the good and bad points in the main part of the report. Understanding that hotels may have some issues, but not all of them will be major problems, shows that you have good thinking and problem-solving abilities. When </w:t>
      </w:r>
      <w:proofErr w:type="spellStart"/>
      <w:r w:rsidR="002A5FD6">
        <w:t>analyzing</w:t>
      </w:r>
      <w:proofErr w:type="spellEnd"/>
      <w:r>
        <w:t xml:space="preserve"> a situation, it's important to figure out which changes need to happen right away, which ones can wait, and which things should stay the same. The decisions made should be based on the results of the analysis</w:t>
      </w:r>
      <w:r w:rsidR="006425D4">
        <w:t xml:space="preserve"> (</w:t>
      </w:r>
      <w:proofErr w:type="spellStart"/>
      <w:r w:rsidR="006425D4" w:rsidRPr="00A21753">
        <w:t>Kotter</w:t>
      </w:r>
      <w:proofErr w:type="spellEnd"/>
      <w:r w:rsidR="006425D4" w:rsidRPr="00A21753">
        <w:t>, 2012</w:t>
      </w:r>
      <w:r w:rsidR="006425D4">
        <w:t>)</w:t>
      </w:r>
      <w:r>
        <w:t>.</w:t>
      </w:r>
    </w:p>
    <w:p w14:paraId="6B108FF5" w14:textId="74D2B3B9" w:rsidR="00654AE8" w:rsidRDefault="00654AE8" w:rsidP="009C0EA5">
      <w:pPr>
        <w:pStyle w:val="Heading2"/>
      </w:pPr>
      <w:bookmarkStart w:id="16" w:name="_Toc135748569"/>
      <w:r>
        <w:t>Financial Department Analysis</w:t>
      </w:r>
      <w:bookmarkEnd w:id="16"/>
    </w:p>
    <w:p w14:paraId="2F3CB239" w14:textId="77777777" w:rsidR="001F6206" w:rsidRDefault="001F6206" w:rsidP="00654AE8">
      <w:r w:rsidRPr="001F6206">
        <w:t>The financial department at Imperial Enchanted Hotel is really important because they help manage the hotel's finances and make sure that the hotel is making a profit. After examining the financial statements and performance indicators, we have found some important problems.</w:t>
      </w:r>
    </w:p>
    <w:p w14:paraId="718360D1" w14:textId="2AE5C833" w:rsidR="001F6206" w:rsidRDefault="00654AE8" w:rsidP="009F2830">
      <w:pPr>
        <w:pStyle w:val="ListParagraph"/>
        <w:numPr>
          <w:ilvl w:val="0"/>
          <w:numId w:val="24"/>
        </w:numPr>
        <w:ind w:left="360"/>
      </w:pPr>
      <w:r w:rsidRPr="009C0EA5">
        <w:rPr>
          <w:b/>
          <w:bCs/>
        </w:rPr>
        <w:t>Inefficient Cost Management</w:t>
      </w:r>
      <w:r>
        <w:t xml:space="preserve">: </w:t>
      </w:r>
      <w:r w:rsidR="001F6206" w:rsidRPr="001F6206">
        <w:t xml:space="preserve">The hotel is having trouble managing its costs, which has led to lower profits due to rising operating expenses. One possible reason for this could be that the company has not implemented effective cost control measures, such as improving their procurement practices or </w:t>
      </w:r>
      <w:proofErr w:type="spellStart"/>
      <w:r w:rsidR="001F6206" w:rsidRPr="001F6206">
        <w:t>optimizing</w:t>
      </w:r>
      <w:proofErr w:type="spellEnd"/>
      <w:r w:rsidR="001F6206" w:rsidRPr="001F6206">
        <w:t xml:space="preserve"> their labor scheduling. Furthermore, it's important to look into ways to save costs in areas like energy usage and upkeep</w:t>
      </w:r>
      <w:r w:rsidR="00832AA6">
        <w:t xml:space="preserve"> (</w:t>
      </w:r>
      <w:proofErr w:type="spellStart"/>
      <w:r w:rsidR="00832AA6" w:rsidRPr="00903A20">
        <w:rPr>
          <w:shd w:val="clear" w:color="auto" w:fill="FFFFFF"/>
        </w:rPr>
        <w:t>Vujnović</w:t>
      </w:r>
      <w:proofErr w:type="spellEnd"/>
      <w:r w:rsidR="00832AA6">
        <w:rPr>
          <w:shd w:val="clear" w:color="auto" w:fill="FFFFFF"/>
        </w:rPr>
        <w:t xml:space="preserve"> </w:t>
      </w:r>
      <w:r w:rsidR="00832AA6" w:rsidRPr="00903A20">
        <w:rPr>
          <w:shd w:val="clear" w:color="auto" w:fill="FFFFFF"/>
        </w:rPr>
        <w:t xml:space="preserve">and </w:t>
      </w:r>
      <w:proofErr w:type="spellStart"/>
      <w:r w:rsidR="00832AA6" w:rsidRPr="00903A20">
        <w:rPr>
          <w:shd w:val="clear" w:color="auto" w:fill="FFFFFF"/>
        </w:rPr>
        <w:t>Dović</w:t>
      </w:r>
      <w:proofErr w:type="spellEnd"/>
      <w:r w:rsidR="00832AA6" w:rsidRPr="00903A20">
        <w:rPr>
          <w:shd w:val="clear" w:color="auto" w:fill="FFFFFF"/>
        </w:rPr>
        <w:t>, 2021</w:t>
      </w:r>
      <w:r w:rsidR="00832AA6">
        <w:t>)</w:t>
      </w:r>
      <w:r w:rsidR="001F6206" w:rsidRPr="001F6206">
        <w:t>.</w:t>
      </w:r>
    </w:p>
    <w:p w14:paraId="21514EC5" w14:textId="1972F466" w:rsidR="00654AE8" w:rsidRDefault="00654AE8" w:rsidP="009F2830">
      <w:pPr>
        <w:pStyle w:val="ListParagraph"/>
        <w:numPr>
          <w:ilvl w:val="0"/>
          <w:numId w:val="24"/>
        </w:numPr>
        <w:ind w:left="360"/>
      </w:pPr>
      <w:r w:rsidRPr="009C0EA5">
        <w:rPr>
          <w:b/>
          <w:bCs/>
        </w:rPr>
        <w:t>Cash Flow Challenges</w:t>
      </w:r>
      <w:r>
        <w:t xml:space="preserve">: </w:t>
      </w:r>
      <w:r w:rsidR="001F6206" w:rsidRPr="001F6206">
        <w:t xml:space="preserve">The hotel is having trouble with their cash flow because they are not collecting revenue and making payments in a timely manner. As a result, it has become challenging to </w:t>
      </w:r>
      <w:proofErr w:type="spellStart"/>
      <w:r w:rsidR="001F6206" w:rsidRPr="001F6206">
        <w:t>fulfill</w:t>
      </w:r>
      <w:proofErr w:type="spellEnd"/>
      <w:r w:rsidR="001F6206" w:rsidRPr="001F6206">
        <w:t xml:space="preserve"> financial responsibilities and make significant investments</w:t>
      </w:r>
      <w:r w:rsidR="00893161">
        <w:t xml:space="preserve"> (</w:t>
      </w:r>
      <w:proofErr w:type="spellStart"/>
      <w:r w:rsidR="00893161" w:rsidRPr="00903A20">
        <w:rPr>
          <w:shd w:val="clear" w:color="auto" w:fill="FFFFFF"/>
        </w:rPr>
        <w:t>García-Gómez</w:t>
      </w:r>
      <w:proofErr w:type="spellEnd"/>
      <w:r w:rsidR="00893161">
        <w:rPr>
          <w:shd w:val="clear" w:color="auto" w:fill="FFFFFF"/>
        </w:rPr>
        <w:t xml:space="preserve"> et al, 2023</w:t>
      </w:r>
      <w:r w:rsidR="00893161">
        <w:t>)</w:t>
      </w:r>
      <w:r w:rsidR="001F6206" w:rsidRPr="001F6206">
        <w:t>. It's important to have good cash flow management practices in place, such as sending out invoices on time, managing accounts receivable effectively, and predicting cash flow ahead of time.</w:t>
      </w:r>
    </w:p>
    <w:p w14:paraId="22A00422" w14:textId="0EBAB7D7" w:rsidR="00654AE8" w:rsidRDefault="00654AE8" w:rsidP="009F2830">
      <w:pPr>
        <w:pStyle w:val="ListParagraph"/>
        <w:numPr>
          <w:ilvl w:val="0"/>
          <w:numId w:val="24"/>
        </w:numPr>
        <w:ind w:left="360"/>
      </w:pPr>
      <w:r w:rsidRPr="009C0EA5">
        <w:rPr>
          <w:b/>
          <w:bCs/>
        </w:rPr>
        <w:t>Profitability Analysis</w:t>
      </w:r>
      <w:r>
        <w:t xml:space="preserve">: </w:t>
      </w:r>
      <w:r w:rsidR="001F6206" w:rsidRPr="001F6206">
        <w:t>The hotel should work on improving its profitability by finding ways to reduce costs and increase revenue, even though its revenue has been decreasing.</w:t>
      </w:r>
      <w:r w:rsidR="004568CC">
        <w:t xml:space="preserve"> </w:t>
      </w:r>
      <w:r w:rsidR="001F6206" w:rsidRPr="001F6206">
        <w:lastRenderedPageBreak/>
        <w:t>To address this, we need to thoroughly examine our pricing strategies, revenue management practices, and cost control measures</w:t>
      </w:r>
      <w:r w:rsidR="00542402">
        <w:t xml:space="preserve"> (</w:t>
      </w:r>
      <w:proofErr w:type="spellStart"/>
      <w:r w:rsidR="00542402" w:rsidRPr="00903A20">
        <w:rPr>
          <w:shd w:val="clear" w:color="auto" w:fill="FFFFFF"/>
        </w:rPr>
        <w:t>Erdem</w:t>
      </w:r>
      <w:proofErr w:type="spellEnd"/>
      <w:r w:rsidR="00542402" w:rsidRPr="00903A20">
        <w:rPr>
          <w:shd w:val="clear" w:color="auto" w:fill="FFFFFF"/>
        </w:rPr>
        <w:t xml:space="preserve"> and Jiang,</w:t>
      </w:r>
      <w:r w:rsidR="00542402">
        <w:rPr>
          <w:shd w:val="clear" w:color="auto" w:fill="FFFFFF"/>
        </w:rPr>
        <w:t xml:space="preserve"> </w:t>
      </w:r>
      <w:r w:rsidR="00542402" w:rsidRPr="00903A20">
        <w:rPr>
          <w:shd w:val="clear" w:color="auto" w:fill="FFFFFF"/>
        </w:rPr>
        <w:t>2016</w:t>
      </w:r>
      <w:r w:rsidR="00542402">
        <w:t>)</w:t>
      </w:r>
      <w:r w:rsidR="001F6206" w:rsidRPr="001F6206">
        <w:t>.</w:t>
      </w:r>
    </w:p>
    <w:p w14:paraId="2DF9A0A2" w14:textId="77777777" w:rsidR="00276121" w:rsidRDefault="00276121" w:rsidP="009F2830">
      <w:r w:rsidRPr="00276121">
        <w:t>In order to improve the financial performance of the department, we suggest the following recommendations to address the issues at hand:</w:t>
      </w:r>
    </w:p>
    <w:p w14:paraId="774B39CC" w14:textId="3586DE1D" w:rsidR="00654AE8" w:rsidRDefault="00654AE8" w:rsidP="009F2830">
      <w:pPr>
        <w:pStyle w:val="ListParagraph"/>
        <w:numPr>
          <w:ilvl w:val="0"/>
          <w:numId w:val="25"/>
        </w:numPr>
        <w:ind w:left="360"/>
      </w:pPr>
      <w:r w:rsidRPr="004568CC">
        <w:rPr>
          <w:b/>
          <w:bCs/>
        </w:rPr>
        <w:t>Implement Cost Control Measures</w:t>
      </w:r>
      <w:r>
        <w:t xml:space="preserve">: </w:t>
      </w:r>
      <w:r w:rsidR="00276121" w:rsidRPr="00276121">
        <w:t xml:space="preserve">To save money, the hotel should carefully examine their expenses and find ways to reduce costs. They can do this by </w:t>
      </w:r>
      <w:proofErr w:type="spellStart"/>
      <w:r w:rsidR="00276121" w:rsidRPr="00276121">
        <w:t>analyzing</w:t>
      </w:r>
      <w:proofErr w:type="spellEnd"/>
      <w:r w:rsidR="00276121" w:rsidRPr="00276121">
        <w:t xml:space="preserve"> their spending and coming up with plans to control expenses. To save money, we might need to talk to our suppliers and try to get better prices. We could also schedule our employees' work hours more efficiently to avoid paying overtime. Additionally, we could look into ways to use less energy and lower our utility bills. It's important to keep an eye on cost-saving measures and check if they're actually working. So, it's a good idea to regularly evaluate and monitor them.</w:t>
      </w:r>
    </w:p>
    <w:p w14:paraId="285F409C" w14:textId="1B55D9E9" w:rsidR="00654AE8" w:rsidRDefault="00654AE8" w:rsidP="009F2830">
      <w:pPr>
        <w:pStyle w:val="ListParagraph"/>
        <w:numPr>
          <w:ilvl w:val="0"/>
          <w:numId w:val="25"/>
        </w:numPr>
        <w:ind w:left="360"/>
      </w:pPr>
      <w:r w:rsidRPr="004568CC">
        <w:rPr>
          <w:b/>
          <w:bCs/>
        </w:rPr>
        <w:t>Enhance Procurement Practices</w:t>
      </w:r>
      <w:r>
        <w:t xml:space="preserve">: </w:t>
      </w:r>
      <w:r w:rsidR="00276121" w:rsidRPr="00276121">
        <w:t xml:space="preserve">To improve the way the hotel purchases goods and services, it would be beneficial to set up a </w:t>
      </w:r>
      <w:proofErr w:type="spellStart"/>
      <w:r w:rsidR="00276121" w:rsidRPr="00276121">
        <w:t>centralized</w:t>
      </w:r>
      <w:proofErr w:type="spellEnd"/>
      <w:r w:rsidR="00276121" w:rsidRPr="00276121">
        <w:t xml:space="preserve"> procurement system. This would help simplify the purchasing process and allow for better negotiation with suppliers to get better deals. You can save money by buying in large quantities, looking for different suppliers, and setting up clear rules and guidelines for purchasing. It's important to regularly evaluate our suppliers' performance to make sure they're meeting our quality standards and providing cost-effective solutions</w:t>
      </w:r>
      <w:r w:rsidR="00D51427">
        <w:t xml:space="preserve"> (</w:t>
      </w:r>
      <w:proofErr w:type="spellStart"/>
      <w:r w:rsidR="00D51427" w:rsidRPr="002D1151">
        <w:rPr>
          <w:shd w:val="clear" w:color="auto" w:fill="FFFFFF"/>
        </w:rPr>
        <w:t>Al-Shourah</w:t>
      </w:r>
      <w:proofErr w:type="spellEnd"/>
      <w:r w:rsidR="00D51427" w:rsidRPr="002D1151">
        <w:rPr>
          <w:shd w:val="clear" w:color="auto" w:fill="FFFFFF"/>
        </w:rPr>
        <w:t xml:space="preserve"> and </w:t>
      </w:r>
      <w:proofErr w:type="spellStart"/>
      <w:r w:rsidR="00D51427" w:rsidRPr="002D1151">
        <w:rPr>
          <w:shd w:val="clear" w:color="auto" w:fill="FFFFFF"/>
        </w:rPr>
        <w:t>Al-Shourah</w:t>
      </w:r>
      <w:proofErr w:type="spellEnd"/>
      <w:r w:rsidR="00D51427" w:rsidRPr="002D1151">
        <w:rPr>
          <w:shd w:val="clear" w:color="auto" w:fill="FFFFFF"/>
        </w:rPr>
        <w:t>,  2020</w:t>
      </w:r>
      <w:r w:rsidR="00D51427">
        <w:t>)</w:t>
      </w:r>
      <w:r w:rsidR="00276121" w:rsidRPr="00276121">
        <w:t>.</w:t>
      </w:r>
    </w:p>
    <w:p w14:paraId="1A516FAD" w14:textId="386FE53A" w:rsidR="0026717A" w:rsidRDefault="00654AE8" w:rsidP="009F2830">
      <w:pPr>
        <w:pStyle w:val="ListParagraph"/>
        <w:numPr>
          <w:ilvl w:val="0"/>
          <w:numId w:val="25"/>
        </w:numPr>
        <w:ind w:left="360"/>
      </w:pPr>
      <w:r w:rsidRPr="004568CC">
        <w:rPr>
          <w:b/>
          <w:bCs/>
        </w:rPr>
        <w:t>Improve Cash Flow Management:</w:t>
      </w:r>
      <w:r>
        <w:t xml:space="preserve"> </w:t>
      </w:r>
      <w:r w:rsidR="0026717A" w:rsidRPr="0026717A">
        <w:t xml:space="preserve">Cash flow management is </w:t>
      </w:r>
      <w:r w:rsidR="004568CC">
        <w:t>important</w:t>
      </w:r>
      <w:r w:rsidR="0026717A" w:rsidRPr="0026717A">
        <w:t xml:space="preserve"> for hotel finances. This will assist the hotel collect money on schedule and satisfy financial responsibilities. Automated invoicing helps clients pay on time. Offer incentives for early payments and properly describe your payment terms and conditions. Predict and prepare for cash flow shortfalls frequently. </w:t>
      </w:r>
    </w:p>
    <w:p w14:paraId="56F82981" w14:textId="22FCDE39" w:rsidR="00654AE8" w:rsidRDefault="00654AE8" w:rsidP="009F2830">
      <w:pPr>
        <w:pStyle w:val="ListParagraph"/>
        <w:numPr>
          <w:ilvl w:val="0"/>
          <w:numId w:val="25"/>
        </w:numPr>
        <w:ind w:left="360"/>
      </w:pPr>
      <w:r w:rsidRPr="004568CC">
        <w:rPr>
          <w:b/>
          <w:bCs/>
        </w:rPr>
        <w:t>Enhance Revenue Generation</w:t>
      </w:r>
      <w:r>
        <w:t xml:space="preserve">: </w:t>
      </w:r>
      <w:r w:rsidR="0026717A" w:rsidRPr="0026717A">
        <w:t xml:space="preserve">To reverse the drop in hotel income, evaluate pricing and revenue management tactics. Market dynamics, competitive pricing, and consumer demand patterns may </w:t>
      </w:r>
      <w:proofErr w:type="spellStart"/>
      <w:r w:rsidR="0026717A" w:rsidRPr="0026717A">
        <w:t>optimize</w:t>
      </w:r>
      <w:proofErr w:type="spellEnd"/>
      <w:r w:rsidR="0026717A" w:rsidRPr="0026717A">
        <w:t xml:space="preserve"> price. Dynamic pricing and enticing discounts may attract consumers and increase revenue</w:t>
      </w:r>
      <w:r w:rsidR="00692321">
        <w:t xml:space="preserve"> (</w:t>
      </w:r>
      <w:r w:rsidR="00692321" w:rsidRPr="00903A20">
        <w:rPr>
          <w:shd w:val="clear" w:color="auto" w:fill="FFFFFF"/>
        </w:rPr>
        <w:t>Xu</w:t>
      </w:r>
      <w:r w:rsidR="00692321">
        <w:rPr>
          <w:shd w:val="clear" w:color="auto" w:fill="FFFFFF"/>
        </w:rPr>
        <w:t xml:space="preserve"> et al, 2019</w:t>
      </w:r>
      <w:r w:rsidR="00692321">
        <w:t>)</w:t>
      </w:r>
      <w:r w:rsidR="0026717A" w:rsidRPr="0026717A">
        <w:t>. Cross-selling and upselling boost client income.</w:t>
      </w:r>
    </w:p>
    <w:p w14:paraId="52C9B210" w14:textId="7E527F31" w:rsidR="00654AE8" w:rsidRDefault="00654AE8" w:rsidP="004568CC">
      <w:pPr>
        <w:pStyle w:val="ListParagraph"/>
        <w:numPr>
          <w:ilvl w:val="0"/>
          <w:numId w:val="25"/>
        </w:numPr>
      </w:pPr>
      <w:proofErr w:type="spellStart"/>
      <w:r w:rsidRPr="004568CC">
        <w:rPr>
          <w:b/>
          <w:bCs/>
        </w:rPr>
        <w:t>Optimize</w:t>
      </w:r>
      <w:proofErr w:type="spellEnd"/>
      <w:r w:rsidRPr="004568CC">
        <w:rPr>
          <w:b/>
          <w:bCs/>
        </w:rPr>
        <w:t xml:space="preserve"> Sales and Marketing Efforts</w:t>
      </w:r>
      <w:r>
        <w:t xml:space="preserve">: </w:t>
      </w:r>
      <w:r w:rsidR="0026717A" w:rsidRPr="0026717A">
        <w:t>The hotel should create targeted marketing initiatives to boost revenue and brand recognition</w:t>
      </w:r>
      <w:r w:rsidR="00112686">
        <w:t xml:space="preserve"> (</w:t>
      </w:r>
      <w:proofErr w:type="spellStart"/>
      <w:r w:rsidR="00112686" w:rsidRPr="00903A20">
        <w:rPr>
          <w:shd w:val="clear" w:color="auto" w:fill="FFFFFF"/>
        </w:rPr>
        <w:t>Luo</w:t>
      </w:r>
      <w:proofErr w:type="spellEnd"/>
      <w:r w:rsidR="00112686" w:rsidRPr="00903A20">
        <w:rPr>
          <w:shd w:val="clear" w:color="auto" w:fill="FFFFFF"/>
        </w:rPr>
        <w:t xml:space="preserve"> and </w:t>
      </w:r>
      <w:proofErr w:type="spellStart"/>
      <w:r w:rsidR="00112686" w:rsidRPr="00903A20">
        <w:rPr>
          <w:shd w:val="clear" w:color="auto" w:fill="FFFFFF"/>
        </w:rPr>
        <w:t>O’Halloran</w:t>
      </w:r>
      <w:proofErr w:type="spellEnd"/>
      <w:r w:rsidR="00112686" w:rsidRPr="00903A20">
        <w:rPr>
          <w:shd w:val="clear" w:color="auto" w:fill="FFFFFF"/>
        </w:rPr>
        <w:t>, 2017</w:t>
      </w:r>
      <w:r w:rsidR="00112686">
        <w:t>)</w:t>
      </w:r>
      <w:r w:rsidR="0026717A" w:rsidRPr="0026717A">
        <w:t xml:space="preserve">. This will attract new hotel guests. Digital marketing, such as social media campaigns and partnerships with travel agents and internet booking platforms, may promote your </w:t>
      </w:r>
      <w:r w:rsidR="0026717A" w:rsidRPr="0026717A">
        <w:lastRenderedPageBreak/>
        <w:t>company. You may improve your marketing by listening to clients and learning what they want. This may boost client loyalty. By promoting group reservations and events, solid connections with corporate customers and event planners may boost revenue.</w:t>
      </w:r>
    </w:p>
    <w:p w14:paraId="69BF3E1D" w14:textId="2CB800E8" w:rsidR="00654AE8" w:rsidRDefault="00654AE8" w:rsidP="004568CC">
      <w:pPr>
        <w:pStyle w:val="ListParagraph"/>
        <w:numPr>
          <w:ilvl w:val="0"/>
          <w:numId w:val="25"/>
        </w:numPr>
      </w:pPr>
      <w:r w:rsidRPr="004568CC">
        <w:rPr>
          <w:b/>
          <w:bCs/>
        </w:rPr>
        <w:t>Enhance Financial Reporting and Analysis</w:t>
      </w:r>
      <w:r>
        <w:t xml:space="preserve">: </w:t>
      </w:r>
      <w:r w:rsidR="0026717A" w:rsidRPr="0026717A">
        <w:t xml:space="preserve">The finance department needs to report and </w:t>
      </w:r>
      <w:proofErr w:type="spellStart"/>
      <w:r w:rsidR="0026717A" w:rsidRPr="0026717A">
        <w:t>analyze</w:t>
      </w:r>
      <w:proofErr w:type="spellEnd"/>
      <w:r w:rsidR="0026717A" w:rsidRPr="0026717A">
        <w:t xml:space="preserve"> financial data faster and more accurately. This may involve adopting advanced accounting systems and software to streamline financial operations and provide thorough reporting. To find trends, changes, and methods to improve, routinely review your financial performance. This will aid financial planning and decision-making</w:t>
      </w:r>
      <w:r w:rsidR="003372A6">
        <w:t xml:space="preserve"> (</w:t>
      </w:r>
      <w:r w:rsidR="003372A6" w:rsidRPr="00A21753">
        <w:t>Whittington</w:t>
      </w:r>
      <w:r w:rsidR="003372A6">
        <w:t xml:space="preserve"> </w:t>
      </w:r>
      <w:r w:rsidR="003372A6" w:rsidRPr="00A21753">
        <w:t>and Molloy 2005</w:t>
      </w:r>
      <w:r w:rsidR="003372A6">
        <w:t>)</w:t>
      </w:r>
      <w:r w:rsidR="0026717A" w:rsidRPr="0026717A">
        <w:t>.</w:t>
      </w:r>
    </w:p>
    <w:p w14:paraId="7B5762A4" w14:textId="7D403107" w:rsidR="00654AE8" w:rsidRDefault="00654AE8" w:rsidP="004568CC">
      <w:pPr>
        <w:pStyle w:val="ListParagraph"/>
        <w:numPr>
          <w:ilvl w:val="0"/>
          <w:numId w:val="25"/>
        </w:numPr>
      </w:pPr>
      <w:r w:rsidRPr="004568CC">
        <w:rPr>
          <w:b/>
          <w:bCs/>
        </w:rPr>
        <w:t>Invest in Staff Training and Development</w:t>
      </w:r>
      <w:r>
        <w:t xml:space="preserve">: </w:t>
      </w:r>
      <w:r w:rsidR="00F55009" w:rsidRPr="00F55009">
        <w:t xml:space="preserve">The hotel should </w:t>
      </w:r>
      <w:proofErr w:type="spellStart"/>
      <w:r w:rsidR="00F55009" w:rsidRPr="00F55009">
        <w:t>prioritize</w:t>
      </w:r>
      <w:proofErr w:type="spellEnd"/>
      <w:r w:rsidR="00F55009" w:rsidRPr="00F55009">
        <w:t xml:space="preserve"> finance department training. This will enhance their expertise. Cost management, revenue </w:t>
      </w:r>
      <w:proofErr w:type="spellStart"/>
      <w:r w:rsidR="00F55009" w:rsidRPr="00F55009">
        <w:t>optimization</w:t>
      </w:r>
      <w:proofErr w:type="spellEnd"/>
      <w:r w:rsidR="00F55009" w:rsidRPr="00F55009">
        <w:t>, and financial analysis seminars are available</w:t>
      </w:r>
      <w:r w:rsidR="00D51427">
        <w:t xml:space="preserve"> (</w:t>
      </w:r>
      <w:proofErr w:type="spellStart"/>
      <w:r w:rsidR="00D51427" w:rsidRPr="00903A20">
        <w:rPr>
          <w:shd w:val="clear" w:color="auto" w:fill="FFFFFF"/>
        </w:rPr>
        <w:t>Zou</w:t>
      </w:r>
      <w:proofErr w:type="spellEnd"/>
      <w:r w:rsidR="00D51427" w:rsidRPr="00903A20">
        <w:rPr>
          <w:shd w:val="clear" w:color="auto" w:fill="FFFFFF"/>
        </w:rPr>
        <w:t>, Zhang,</w:t>
      </w:r>
      <w:r w:rsidR="00D51427">
        <w:rPr>
          <w:shd w:val="clear" w:color="auto" w:fill="FFFFFF"/>
        </w:rPr>
        <w:t xml:space="preserve"> </w:t>
      </w:r>
      <w:r w:rsidR="00D51427" w:rsidRPr="00903A20">
        <w:rPr>
          <w:shd w:val="clear" w:color="auto" w:fill="FFFFFF"/>
        </w:rPr>
        <w:t>and Zhang, 2022</w:t>
      </w:r>
      <w:r w:rsidR="00D51427">
        <w:t>)</w:t>
      </w:r>
      <w:r w:rsidR="00F55009" w:rsidRPr="00F55009">
        <w:t xml:space="preserve">. The finance staff must continue to develop professionally. Thus, they may remain abreast of industry best practices and implement financial </w:t>
      </w:r>
      <w:r w:rsidR="004C6EE5">
        <w:t>strategies</w:t>
      </w:r>
      <w:r w:rsidR="00CB6D90">
        <w:t xml:space="preserve"> (</w:t>
      </w:r>
      <w:proofErr w:type="spellStart"/>
      <w:r w:rsidR="00CB6D90" w:rsidRPr="00A21753">
        <w:t>Mavridopoulou</w:t>
      </w:r>
      <w:proofErr w:type="spellEnd"/>
      <w:r w:rsidR="00CB6D90" w:rsidRPr="00A21753">
        <w:t xml:space="preserve">, </w:t>
      </w:r>
      <w:r w:rsidR="00CB6D90">
        <w:t>and</w:t>
      </w:r>
      <w:r w:rsidR="00CB6D90" w:rsidRPr="00A21753">
        <w:t xml:space="preserve"> O’Mahoney,</w:t>
      </w:r>
      <w:r w:rsidR="00CB6D90">
        <w:t xml:space="preserve"> 2020)</w:t>
      </w:r>
      <w:r w:rsidR="00F55009" w:rsidRPr="00F55009">
        <w:t>.</w:t>
      </w:r>
    </w:p>
    <w:p w14:paraId="324A6F51" w14:textId="3DBCAB3B" w:rsidR="00874F49" w:rsidRDefault="00654AE8" w:rsidP="004568CC">
      <w:pPr>
        <w:pStyle w:val="ListParagraph"/>
        <w:numPr>
          <w:ilvl w:val="0"/>
          <w:numId w:val="25"/>
        </w:numPr>
      </w:pPr>
      <w:r w:rsidRPr="004568CC">
        <w:rPr>
          <w:b/>
          <w:bCs/>
        </w:rPr>
        <w:t>Establish Key Performance Indicators (KPIs):</w:t>
      </w:r>
      <w:r w:rsidR="00F55009" w:rsidRPr="00F55009">
        <w:t xml:space="preserve"> The finance department requires KPIs to measure their success. Profit margins, average daily rate (ADR), revenue per available room (RevPAR), and cash flow ratios are KPIs. The hotel can identify areas for improvement and make adjustments if they create objectives and measure their progress.</w:t>
      </w:r>
    </w:p>
    <w:p w14:paraId="65DF0C42" w14:textId="22FCA9A5" w:rsidR="006476D7" w:rsidRPr="00874F49" w:rsidRDefault="00874F49" w:rsidP="004568CC">
      <w:pPr>
        <w:pStyle w:val="Heading2"/>
      </w:pPr>
      <w:bookmarkStart w:id="17" w:name="_Toc135748570"/>
      <w:r w:rsidRPr="00874F49">
        <w:t>Staff Training and Customer Service</w:t>
      </w:r>
      <w:bookmarkEnd w:id="17"/>
    </w:p>
    <w:p w14:paraId="4D9D9BFE" w14:textId="2C0048BC" w:rsidR="00794D2F" w:rsidRDefault="00794D2F" w:rsidP="00794D2F">
      <w:r>
        <w:t xml:space="preserve">A thorough employee training program is necessary to address customer service issues. The program should place a high priority on developing staff members' problem-solving, communication, and customer-centricity skills. Different interactive activities, including role-playing games, customer service simulations, and seminars </w:t>
      </w:r>
      <w:proofErr w:type="spellStart"/>
      <w:r>
        <w:t>emphasizing</w:t>
      </w:r>
      <w:proofErr w:type="spellEnd"/>
      <w:r>
        <w:t xml:space="preserve"> effective communication strategies, may be included in training courses. Through these exercises, staff employees may practice real-world situations and gain the expertise needed to manage client encounters effectively</w:t>
      </w:r>
      <w:r w:rsidR="00B2779F">
        <w:t xml:space="preserve"> (</w:t>
      </w:r>
      <w:r w:rsidR="00B2779F">
        <w:rPr>
          <w:shd w:val="clear" w:color="auto" w:fill="FFFFFF"/>
        </w:rPr>
        <w:t xml:space="preserve">Martinez, </w:t>
      </w:r>
      <w:r w:rsidR="00B2779F" w:rsidRPr="00903A20">
        <w:rPr>
          <w:shd w:val="clear" w:color="auto" w:fill="FFFFFF"/>
        </w:rPr>
        <w:t>2017</w:t>
      </w:r>
      <w:r w:rsidR="00B2779F">
        <w:rPr>
          <w:shd w:val="clear" w:color="auto" w:fill="FFFFFF"/>
        </w:rPr>
        <w:t>)</w:t>
      </w:r>
      <w:r>
        <w:t>.</w:t>
      </w:r>
    </w:p>
    <w:p w14:paraId="7F625DB5" w14:textId="6B958004" w:rsidR="00794D2F" w:rsidRDefault="00794D2F" w:rsidP="00794D2F">
      <w:r>
        <w:t xml:space="preserve">Continuous training sessions should be held to guarantee development. These training sessions may address subjects including dealing with challenging clients, settling problems, and providing </w:t>
      </w:r>
      <w:proofErr w:type="spellStart"/>
      <w:r>
        <w:t>individualized</w:t>
      </w:r>
      <w:proofErr w:type="spellEnd"/>
      <w:r>
        <w:t xml:space="preserve"> care. The hotel can provide its visitors with consistent and great </w:t>
      </w:r>
      <w:r>
        <w:lastRenderedPageBreak/>
        <w:t>experiences by keeping its personnel up to speed on the most recent customer care procedures and standards</w:t>
      </w:r>
      <w:r w:rsidR="00764A15">
        <w:t xml:space="preserve"> (</w:t>
      </w:r>
      <w:proofErr w:type="spellStart"/>
      <w:r w:rsidR="00764A15" w:rsidRPr="00903A20">
        <w:rPr>
          <w:shd w:val="clear" w:color="auto" w:fill="FFFFFF"/>
        </w:rPr>
        <w:t>Olimovich</w:t>
      </w:r>
      <w:proofErr w:type="spellEnd"/>
      <w:r w:rsidR="00764A15" w:rsidRPr="00903A20">
        <w:rPr>
          <w:shd w:val="clear" w:color="auto" w:fill="FFFFFF"/>
        </w:rPr>
        <w:t xml:space="preserve">, </w:t>
      </w:r>
      <w:proofErr w:type="spellStart"/>
      <w:r w:rsidR="00764A15" w:rsidRPr="00903A20">
        <w:rPr>
          <w:shd w:val="clear" w:color="auto" w:fill="FFFFFF"/>
        </w:rPr>
        <w:t>Bakhtiyorovich</w:t>
      </w:r>
      <w:proofErr w:type="spellEnd"/>
      <w:r w:rsidR="00764A15">
        <w:rPr>
          <w:shd w:val="clear" w:color="auto" w:fill="FFFFFF"/>
        </w:rPr>
        <w:t xml:space="preserve"> </w:t>
      </w:r>
      <w:r w:rsidR="00764A15" w:rsidRPr="00903A20">
        <w:rPr>
          <w:shd w:val="clear" w:color="auto" w:fill="FFFFFF"/>
        </w:rPr>
        <w:t xml:space="preserve">and </w:t>
      </w:r>
      <w:proofErr w:type="spellStart"/>
      <w:r w:rsidR="00764A15" w:rsidRPr="00903A20">
        <w:rPr>
          <w:shd w:val="clear" w:color="auto" w:fill="FFFFFF"/>
        </w:rPr>
        <w:t>Salimovna</w:t>
      </w:r>
      <w:proofErr w:type="spellEnd"/>
      <w:r w:rsidR="00764A15" w:rsidRPr="00903A20">
        <w:rPr>
          <w:shd w:val="clear" w:color="auto" w:fill="FFFFFF"/>
        </w:rPr>
        <w:t>, 2020</w:t>
      </w:r>
      <w:r w:rsidR="00764A15">
        <w:t>)</w:t>
      </w:r>
      <w:r>
        <w:t>.</w:t>
      </w:r>
    </w:p>
    <w:p w14:paraId="743725AE" w14:textId="0F3193F8" w:rsidR="00794D2F" w:rsidRDefault="00794D2F" w:rsidP="00794D2F">
      <w:r>
        <w:t>It's critical to regularly monitor client feedback and internet reviews to spot areas that might want improvement. To acquire useful insights into visitor experiences, the hotel should set up a system for gathering and evaluating client feedback. You may get this input through surveys, comment cards, and online review websites. The hotel may show its dedication to client pleasure and seek to establish a good reputation by swiftly resolving any new complaints and making proactive efforts to enhance service quality.</w:t>
      </w:r>
    </w:p>
    <w:p w14:paraId="641EDDD8" w14:textId="6CC67BAA" w:rsidR="00794D2F" w:rsidRDefault="00794D2F" w:rsidP="00794D2F">
      <w:r>
        <w:t xml:space="preserve">Additionally, rewarding and </w:t>
      </w:r>
      <w:proofErr w:type="spellStart"/>
      <w:r>
        <w:t>recognizing</w:t>
      </w:r>
      <w:proofErr w:type="spellEnd"/>
      <w:r>
        <w:t xml:space="preserve"> exceptional customer service is </w:t>
      </w:r>
      <w:r w:rsidR="004568CC">
        <w:t>important</w:t>
      </w:r>
      <w:r>
        <w:t xml:space="preserve"> for encouraging and motivating staff workers. To </w:t>
      </w:r>
      <w:proofErr w:type="spellStart"/>
      <w:r>
        <w:t>recognize</w:t>
      </w:r>
      <w:proofErr w:type="spellEnd"/>
      <w:r>
        <w:t xml:space="preserve"> and value great customer service, the hotel may adopt an incentive program or staff recognition programs. This not only raises staff morale but also promotes an </w:t>
      </w:r>
      <w:proofErr w:type="spellStart"/>
      <w:r>
        <w:t>organizational</w:t>
      </w:r>
      <w:proofErr w:type="spellEnd"/>
      <w:r>
        <w:t xml:space="preserve"> culture of great service.</w:t>
      </w:r>
    </w:p>
    <w:p w14:paraId="26AE3A32" w14:textId="38CA5CC2" w:rsidR="00874F49" w:rsidRDefault="00874F49" w:rsidP="004568CC">
      <w:pPr>
        <w:pStyle w:val="Heading2"/>
      </w:pPr>
      <w:bookmarkStart w:id="18" w:name="_Toc135748571"/>
      <w:r w:rsidRPr="00387479">
        <w:t>Environmental Concerns and Refurbishment</w:t>
      </w:r>
      <w:bookmarkEnd w:id="18"/>
    </w:p>
    <w:p w14:paraId="3AA23846" w14:textId="0440EBA1" w:rsidR="00973345" w:rsidRDefault="00973345" w:rsidP="00973345">
      <w:r>
        <w:t xml:space="preserve">Imperial Enchanted Hotel should think about starting a renovation program to improve the visitor experience and solve environmental issues. This program might concentrate on </w:t>
      </w:r>
      <w:proofErr w:type="spellStart"/>
      <w:r>
        <w:t>modernizing</w:t>
      </w:r>
      <w:proofErr w:type="spellEnd"/>
      <w:r>
        <w:t xml:space="preserve"> outmoded hotel amenities, </w:t>
      </w:r>
      <w:proofErr w:type="spellStart"/>
      <w:r>
        <w:t>remodeling</w:t>
      </w:r>
      <w:proofErr w:type="spellEnd"/>
      <w:r>
        <w:t xml:space="preserve"> guest rooms, and improving public spaces to create a chic and welcoming ambiance</w:t>
      </w:r>
      <w:r w:rsidR="006C710F">
        <w:t xml:space="preserve"> (</w:t>
      </w:r>
      <w:proofErr w:type="spellStart"/>
      <w:r w:rsidR="006C710F" w:rsidRPr="00903A20">
        <w:rPr>
          <w:shd w:val="clear" w:color="auto" w:fill="FFFFFF"/>
        </w:rPr>
        <w:t>Barbiero</w:t>
      </w:r>
      <w:proofErr w:type="spellEnd"/>
      <w:r w:rsidR="006C710F" w:rsidRPr="00903A20">
        <w:rPr>
          <w:shd w:val="clear" w:color="auto" w:fill="FFFFFF"/>
        </w:rPr>
        <w:t xml:space="preserve"> and </w:t>
      </w:r>
      <w:proofErr w:type="spellStart"/>
      <w:r w:rsidR="006C710F" w:rsidRPr="00903A20">
        <w:rPr>
          <w:shd w:val="clear" w:color="auto" w:fill="FFFFFF"/>
        </w:rPr>
        <w:t>Grillenzoni</w:t>
      </w:r>
      <w:proofErr w:type="spellEnd"/>
      <w:r w:rsidR="006C710F" w:rsidRPr="00903A20">
        <w:rPr>
          <w:shd w:val="clear" w:color="auto" w:fill="FFFFFF"/>
        </w:rPr>
        <w:t>,</w:t>
      </w:r>
      <w:r w:rsidR="006C710F">
        <w:rPr>
          <w:shd w:val="clear" w:color="auto" w:fill="FFFFFF"/>
        </w:rPr>
        <w:t xml:space="preserve"> </w:t>
      </w:r>
      <w:r w:rsidR="006C710F" w:rsidRPr="00903A20">
        <w:rPr>
          <w:shd w:val="clear" w:color="auto" w:fill="FFFFFF"/>
        </w:rPr>
        <w:t>2019</w:t>
      </w:r>
      <w:r w:rsidR="006C710F">
        <w:t>)</w:t>
      </w:r>
      <w:r>
        <w:t>. By making improvements, the hotel can increase visitor satisfaction and draw in new guests.</w:t>
      </w:r>
    </w:p>
    <w:p w14:paraId="7C55B7F5" w14:textId="77777777" w:rsidR="00973345" w:rsidRDefault="00973345" w:rsidP="00973345">
      <w:r>
        <w:t xml:space="preserve">The hotel should give sustainability top priority while renovating in addition to beauty. In order to achieve this and lower energy use, one option is to embrace energy-saving technology like motion sensors and LED lighting systems. Water efficiency may be increased by using water conservation measures like low-flow </w:t>
      </w:r>
      <w:proofErr w:type="spellStart"/>
      <w:r>
        <w:t>showerheads</w:t>
      </w:r>
      <w:proofErr w:type="spellEnd"/>
      <w:r>
        <w:t xml:space="preserve"> and faucets. The hotel's environmental impact may also be reduced by using eco-friendly supplies and goods like recycled or renewable materials and non-toxic cleaning agents.</w:t>
      </w:r>
    </w:p>
    <w:p w14:paraId="7F7F2CBC" w14:textId="77777777" w:rsidR="00973345" w:rsidRDefault="00973345" w:rsidP="00973345">
      <w:r>
        <w:t>Guests should be adequately informed about the renovation plan and the hotel's dedication to sustainability. It is possible to showcase the initiatives and educate visitors about the beneficial environmental effect by using the hotel's website, social media channels, and on-site signage. A feeling of openness and visitor involvement in the hotel's sustainability journey may be achieved by providing updates on the status of renovations and highlighting eco-friendly activities.</w:t>
      </w:r>
    </w:p>
    <w:p w14:paraId="4CE41684" w14:textId="000DD58C" w:rsidR="00973345" w:rsidRDefault="00973345" w:rsidP="00973345">
      <w:r>
        <w:lastRenderedPageBreak/>
        <w:t xml:space="preserve">The hotel may attract eco-aware visitors who value eco-friendly lodgings by adhering to sustainability principles. This may result in higher occupancy rates and </w:t>
      </w:r>
      <w:proofErr w:type="spellStart"/>
      <w:r>
        <w:t>favorable</w:t>
      </w:r>
      <w:proofErr w:type="spellEnd"/>
      <w:r>
        <w:t xml:space="preserve"> word-of-mouth referrals. Additionally, adopting sustainable renovations may promote the hotel's commitment to ethical and responsible </w:t>
      </w:r>
      <w:proofErr w:type="spellStart"/>
      <w:r>
        <w:t>behavior</w:t>
      </w:r>
      <w:proofErr w:type="spellEnd"/>
      <w:r>
        <w:t xml:space="preserve"> while also helping to preserve the environment</w:t>
      </w:r>
      <w:r w:rsidR="00B2779F">
        <w:t xml:space="preserve"> (</w:t>
      </w:r>
      <w:proofErr w:type="spellStart"/>
      <w:r w:rsidR="00B2779F">
        <w:rPr>
          <w:shd w:val="clear" w:color="auto" w:fill="FFFFFF"/>
        </w:rPr>
        <w:t>Podgorodnichenko,</w:t>
      </w:r>
      <w:r w:rsidR="00B2779F" w:rsidRPr="00B2779F">
        <w:rPr>
          <w:shd w:val="clear" w:color="auto" w:fill="FFFFFF"/>
        </w:rPr>
        <w:t>Edgar</w:t>
      </w:r>
      <w:proofErr w:type="spellEnd"/>
      <w:r w:rsidR="00B2779F" w:rsidRPr="00B2779F">
        <w:rPr>
          <w:shd w:val="clear" w:color="auto" w:fill="FFFFFF"/>
        </w:rPr>
        <w:t xml:space="preserve">, </w:t>
      </w:r>
      <w:r w:rsidR="00B2779F">
        <w:rPr>
          <w:shd w:val="clear" w:color="auto" w:fill="FFFFFF"/>
        </w:rPr>
        <w:t xml:space="preserve">and McAndrew, </w:t>
      </w:r>
      <w:r w:rsidR="00B2779F" w:rsidRPr="00B2779F">
        <w:rPr>
          <w:shd w:val="clear" w:color="auto" w:fill="FFFFFF"/>
        </w:rPr>
        <w:t>2020</w:t>
      </w:r>
      <w:r w:rsidR="00B2779F">
        <w:rPr>
          <w:shd w:val="clear" w:color="auto" w:fill="FFFFFF"/>
        </w:rPr>
        <w:t>)</w:t>
      </w:r>
      <w:r>
        <w:t>.</w:t>
      </w:r>
    </w:p>
    <w:p w14:paraId="1B3A772A" w14:textId="3B026C5D" w:rsidR="00387479" w:rsidRDefault="00973345" w:rsidP="00973345">
      <w:r>
        <w:t xml:space="preserve">It is </w:t>
      </w:r>
      <w:r w:rsidR="004568CC" w:rsidRPr="004568CC">
        <w:t>important</w:t>
      </w:r>
      <w:r>
        <w:t xml:space="preserve"> for the hotel to routinely assess and track the success of the renovation effort. Surveys of customer opinion, observation of energy and water usage, and tracking the use of eco-friendly products may all be used to achieve this. The hotel may determine the effects of the renovations, make any required modifications, and continue to enhance its environmental performance</w:t>
      </w:r>
      <w:r w:rsidR="00D44472">
        <w:t xml:space="preserve"> (</w:t>
      </w:r>
      <w:proofErr w:type="spellStart"/>
      <w:r w:rsidR="00D44472" w:rsidRPr="00903A20">
        <w:rPr>
          <w:shd w:val="clear" w:color="auto" w:fill="FFFFFF"/>
        </w:rPr>
        <w:t>Omopariola</w:t>
      </w:r>
      <w:proofErr w:type="spellEnd"/>
      <w:r w:rsidR="00D44472">
        <w:rPr>
          <w:shd w:val="clear" w:color="auto" w:fill="FFFFFF"/>
        </w:rPr>
        <w:t xml:space="preserve"> et al, 2020</w:t>
      </w:r>
      <w:r w:rsidR="00D44472">
        <w:t>)</w:t>
      </w:r>
      <w:r>
        <w:t>.</w:t>
      </w:r>
    </w:p>
    <w:p w14:paraId="36A69905" w14:textId="2B89F209" w:rsidR="00874F49" w:rsidRDefault="00874F49" w:rsidP="00874F49">
      <w:bookmarkStart w:id="19" w:name="_Toc135748572"/>
      <w:r w:rsidRPr="004568CC">
        <w:rPr>
          <w:rStyle w:val="Heading2Char"/>
        </w:rPr>
        <w:t>Marketing and Branding</w:t>
      </w:r>
      <w:bookmarkEnd w:id="19"/>
    </w:p>
    <w:p w14:paraId="4AFD3537" w14:textId="3BADC41E" w:rsidR="002B24C2" w:rsidRDefault="002B24C2" w:rsidP="002B24C2">
      <w:r>
        <w:t xml:space="preserve">Imperial Enchanted Hotel has to create a thorough marketing plan that </w:t>
      </w:r>
      <w:proofErr w:type="spellStart"/>
      <w:r>
        <w:t>emphasizes</w:t>
      </w:r>
      <w:proofErr w:type="spellEnd"/>
      <w:r>
        <w:t xml:space="preserve"> increasing awareness, luring new clients, and keeping hold of current ones if it wants to succeed in the face of fierce competition</w:t>
      </w:r>
      <w:r w:rsidR="00DC6CFE">
        <w:t xml:space="preserve"> (</w:t>
      </w:r>
      <w:proofErr w:type="spellStart"/>
      <w:r w:rsidR="00DC6CFE" w:rsidRPr="00903A20">
        <w:rPr>
          <w:shd w:val="clear" w:color="auto" w:fill="FFFFFF"/>
        </w:rPr>
        <w:t>Aripova</w:t>
      </w:r>
      <w:proofErr w:type="spellEnd"/>
      <w:r w:rsidR="00DC6CFE" w:rsidRPr="00903A20">
        <w:rPr>
          <w:shd w:val="clear" w:color="auto" w:fill="FFFFFF"/>
        </w:rPr>
        <w:t>,</w:t>
      </w:r>
      <w:r w:rsidR="00DC6CFE">
        <w:rPr>
          <w:shd w:val="clear" w:color="auto" w:fill="FFFFFF"/>
        </w:rPr>
        <w:t xml:space="preserve"> </w:t>
      </w:r>
      <w:r w:rsidR="00DC6CFE" w:rsidRPr="00903A20">
        <w:rPr>
          <w:shd w:val="clear" w:color="auto" w:fill="FFFFFF"/>
        </w:rPr>
        <w:t>2021</w:t>
      </w:r>
      <w:r w:rsidR="00DC6CFE">
        <w:t>)</w:t>
      </w:r>
      <w:r>
        <w:t xml:space="preserve">. </w:t>
      </w:r>
      <w:proofErr w:type="spellStart"/>
      <w:r>
        <w:t>Utilizing</w:t>
      </w:r>
      <w:proofErr w:type="spellEnd"/>
      <w:r>
        <w:t xml:space="preserve"> digital marketing platforms can help you reach more people. To increase online exposure, this involves making use of social media channels, collaborating with online travel companies, and using SEO strategies</w:t>
      </w:r>
      <w:r w:rsidR="000A2D9B">
        <w:t xml:space="preserve"> (</w:t>
      </w:r>
      <w:proofErr w:type="spellStart"/>
      <w:r w:rsidR="000A2D9B" w:rsidRPr="00903A20">
        <w:rPr>
          <w:shd w:val="clear" w:color="auto" w:fill="FFFFFF"/>
        </w:rPr>
        <w:t>Parvez</w:t>
      </w:r>
      <w:proofErr w:type="spellEnd"/>
      <w:r w:rsidR="000A2D9B">
        <w:rPr>
          <w:shd w:val="clear" w:color="auto" w:fill="FFFFFF"/>
        </w:rPr>
        <w:t xml:space="preserve"> et al, 2018 </w:t>
      </w:r>
      <w:r w:rsidR="000A2D9B">
        <w:t>)</w:t>
      </w:r>
      <w:r>
        <w:t>.</w:t>
      </w:r>
    </w:p>
    <w:p w14:paraId="6EEF5A64" w14:textId="4FBCB8FF" w:rsidR="002B24C2" w:rsidRDefault="002B24C2" w:rsidP="002B24C2">
      <w:r>
        <w:t>The hotel's distinctive characteristics, breathtaking vistas, and superior services should be highlighted with interesting material and aesthetically pleasing graphics</w:t>
      </w:r>
      <w:r w:rsidR="00ED3C81">
        <w:t xml:space="preserve"> (</w:t>
      </w:r>
      <w:r w:rsidR="00ED3C81" w:rsidRPr="00903A20">
        <w:rPr>
          <w:shd w:val="clear" w:color="auto" w:fill="FFFFFF"/>
        </w:rPr>
        <w:t>KHAN</w:t>
      </w:r>
      <w:r w:rsidR="00B2779F">
        <w:rPr>
          <w:shd w:val="clear" w:color="auto" w:fill="FFFFFF"/>
        </w:rPr>
        <w:t xml:space="preserve">, HAKEEM, </w:t>
      </w:r>
      <w:r w:rsidR="00B2779F" w:rsidRPr="00903A20">
        <w:rPr>
          <w:shd w:val="clear" w:color="auto" w:fill="FFFFFF"/>
        </w:rPr>
        <w:t>and NAUMOV</w:t>
      </w:r>
      <w:r w:rsidR="00B2779F">
        <w:rPr>
          <w:shd w:val="clear" w:color="auto" w:fill="FFFFFF"/>
        </w:rPr>
        <w:t xml:space="preserve">, </w:t>
      </w:r>
      <w:r w:rsidR="00ED3C81">
        <w:rPr>
          <w:shd w:val="clear" w:color="auto" w:fill="FFFFFF"/>
        </w:rPr>
        <w:t>2018</w:t>
      </w:r>
      <w:r w:rsidR="00ED3C81">
        <w:t>)</w:t>
      </w:r>
      <w:r>
        <w:t>. To attract prospective customers and leave a good impression, high-quality photos and videos may be posted on the hotel's website, social media pages, and online travel platforms.</w:t>
      </w:r>
    </w:p>
    <w:p w14:paraId="6F6B9F3E" w14:textId="77777777" w:rsidR="002B24C2" w:rsidRDefault="002B24C2" w:rsidP="002B24C2">
      <w:r>
        <w:t xml:space="preserve">Collaboration with regional companies may help the hotel's network grow and provide new income streams. Examples of these companies include tour companies and event planners. By forming alliances, the hotel may reach out to new markets and attract visitors who are curious in discovering the region's sights and activities. Cross-promotion, cooperative marketing campaigns, and </w:t>
      </w:r>
      <w:proofErr w:type="spellStart"/>
      <w:r>
        <w:t>specialized</w:t>
      </w:r>
      <w:proofErr w:type="spellEnd"/>
      <w:r>
        <w:t xml:space="preserve"> packages that include hotel stays and local activities may all be a part of this relationship.</w:t>
      </w:r>
    </w:p>
    <w:p w14:paraId="0C78B4AC" w14:textId="207F47E1" w:rsidR="004568CC" w:rsidRPr="009F2830" w:rsidRDefault="002B24C2" w:rsidP="002B24C2">
      <w:r>
        <w:t xml:space="preserve">Putting in place a reward program may promote patron loyalty and encourage repeat business. To entice customers to choose Imperial Enchanted Hotel for their subsequent visits, the loyalty program may provide benefits like room upgrades, special discounts, and </w:t>
      </w:r>
      <w:proofErr w:type="spellStart"/>
      <w:r>
        <w:t>customized</w:t>
      </w:r>
      <w:proofErr w:type="spellEnd"/>
      <w:r>
        <w:t xml:space="preserve"> </w:t>
      </w:r>
      <w:r>
        <w:lastRenderedPageBreak/>
        <w:t>experiences</w:t>
      </w:r>
      <w:r w:rsidR="001B25BA">
        <w:t xml:space="preserve"> (</w:t>
      </w:r>
      <w:proofErr w:type="spellStart"/>
      <w:r w:rsidR="001B25BA" w:rsidRPr="00903A20">
        <w:rPr>
          <w:shd w:val="clear" w:color="auto" w:fill="FFFFFF"/>
        </w:rPr>
        <w:t>Despotopoulou</w:t>
      </w:r>
      <w:proofErr w:type="spellEnd"/>
      <w:r w:rsidR="001B25BA" w:rsidRPr="00903A20">
        <w:rPr>
          <w:shd w:val="clear" w:color="auto" w:fill="FFFFFF"/>
        </w:rPr>
        <w:t xml:space="preserve">, </w:t>
      </w:r>
      <w:proofErr w:type="spellStart"/>
      <w:r w:rsidR="001B25BA" w:rsidRPr="00903A20">
        <w:rPr>
          <w:shd w:val="clear" w:color="auto" w:fill="FFFFFF"/>
        </w:rPr>
        <w:t>Kolocotroni</w:t>
      </w:r>
      <w:proofErr w:type="spellEnd"/>
      <w:r w:rsidR="001B25BA" w:rsidRPr="00903A20">
        <w:rPr>
          <w:shd w:val="clear" w:color="auto" w:fill="FFFFFF"/>
        </w:rPr>
        <w:t xml:space="preserve">, and </w:t>
      </w:r>
      <w:proofErr w:type="spellStart"/>
      <w:r w:rsidR="001B25BA" w:rsidRPr="00903A20">
        <w:rPr>
          <w:shd w:val="clear" w:color="auto" w:fill="FFFFFF"/>
        </w:rPr>
        <w:t>Mitsi</w:t>
      </w:r>
      <w:proofErr w:type="spellEnd"/>
      <w:r w:rsidR="001B25BA" w:rsidRPr="00903A20">
        <w:rPr>
          <w:shd w:val="clear" w:color="auto" w:fill="FFFFFF"/>
        </w:rPr>
        <w:t>,</w:t>
      </w:r>
      <w:r w:rsidR="001B25BA">
        <w:rPr>
          <w:shd w:val="clear" w:color="auto" w:fill="FFFFFF"/>
        </w:rPr>
        <w:t xml:space="preserve"> 2</w:t>
      </w:r>
      <w:r w:rsidR="001B25BA" w:rsidRPr="00903A20">
        <w:rPr>
          <w:shd w:val="clear" w:color="auto" w:fill="FFFFFF"/>
        </w:rPr>
        <w:t>023</w:t>
      </w:r>
      <w:r w:rsidR="001B25BA">
        <w:t>)</w:t>
      </w:r>
      <w:r>
        <w:t xml:space="preserve">. By compiling guest choices and </w:t>
      </w:r>
      <w:proofErr w:type="spellStart"/>
      <w:r>
        <w:t>customizing</w:t>
      </w:r>
      <w:proofErr w:type="spellEnd"/>
      <w:r>
        <w:t xml:space="preserve"> services to suit each person's wants and preferences, </w:t>
      </w:r>
      <w:proofErr w:type="spellStart"/>
      <w:r>
        <w:t>perso</w:t>
      </w:r>
      <w:r w:rsidR="009F2830">
        <w:t>nalization</w:t>
      </w:r>
      <w:proofErr w:type="spellEnd"/>
      <w:r w:rsidR="009F2830">
        <w:t xml:space="preserve"> may be accomplished.</w:t>
      </w:r>
    </w:p>
    <w:p w14:paraId="19E30E6C" w14:textId="11056757" w:rsidR="00874F49" w:rsidRPr="00ED3A23" w:rsidRDefault="00874F49" w:rsidP="004568CC">
      <w:pPr>
        <w:pStyle w:val="Heading2"/>
      </w:pPr>
      <w:bookmarkStart w:id="20" w:name="_Toc135748573"/>
      <w:r w:rsidRPr="00ED3A23">
        <w:t>Financial Performance and Reporting</w:t>
      </w:r>
      <w:bookmarkEnd w:id="20"/>
    </w:p>
    <w:p w14:paraId="22B87DAC" w14:textId="53043DFF" w:rsidR="005914CC" w:rsidRDefault="005914CC" w:rsidP="005914CC">
      <w:r>
        <w:t xml:space="preserve">Gaining important insights into the Imperial Enchanted Hotel's financial health requires </w:t>
      </w:r>
      <w:proofErr w:type="spellStart"/>
      <w:r>
        <w:t>analyzing</w:t>
      </w:r>
      <w:proofErr w:type="spellEnd"/>
      <w:r>
        <w:t xml:space="preserve"> the hotel's financial performance through the review of financial reports. Comprehensive details on the hotel's financial position, including revenue, expenses, assets, liabilities, and shareholder equity, are provided in annual company reports and directors' reports</w:t>
      </w:r>
      <w:r w:rsidR="006B7DD8">
        <w:t xml:space="preserve"> (</w:t>
      </w:r>
      <w:proofErr w:type="spellStart"/>
      <w:r w:rsidR="006B7DD8" w:rsidRPr="00A21753">
        <w:t>Buttrick</w:t>
      </w:r>
      <w:proofErr w:type="spellEnd"/>
      <w:r w:rsidR="006B7DD8" w:rsidRPr="00A21753">
        <w:t>, 2009</w:t>
      </w:r>
      <w:r w:rsidR="006B7DD8">
        <w:t>)</w:t>
      </w:r>
      <w:r>
        <w:t>. Key performance metrics, strategic initiatives, and upcoming plans are also included in these reports.</w:t>
      </w:r>
    </w:p>
    <w:p w14:paraId="1ABA0102" w14:textId="77777777" w:rsidR="005914CC" w:rsidRDefault="005914CC" w:rsidP="005914CC">
      <w:r>
        <w:t>The hotel can use financial data analysis to spot trends and patterns that can help with strategic planning and decision-making. For instance, examining revenue sources can assist in determining which market segments or services bring in the most money for the hotel. Resource allocation and concentration on regions with the greatest likelihood of profitability can then be done using this information.</w:t>
      </w:r>
    </w:p>
    <w:p w14:paraId="6CC5752D" w14:textId="77777777" w:rsidR="005914CC" w:rsidRDefault="005914CC" w:rsidP="005914CC">
      <w:r>
        <w:t>Benchmarking information can be obtained from external sources like financial indices and articles from reliable publications like the Financial Times. Finding the hotel's financial strengths and weaknesses by evaluating it against industry norms and other properties can be helpful. The establishment of financial objectives and plans to strengthen the hotel's financial condition might be guided by this benchmarking analysis.</w:t>
      </w:r>
    </w:p>
    <w:p w14:paraId="6E2D3C2D" w14:textId="52DCA34A" w:rsidR="005914CC" w:rsidRDefault="005914CC" w:rsidP="005914CC">
      <w:r>
        <w:t>The hotel's financial health should be continuously monitored through regular financial reporting and analysis. This involves monitoring important financial statistics, including those related to profitability (e.g., gross profit margin, net profit margin), liquidity (e.g., current ratio, quick ratio), and efficiency (e.g., asset turnover ratio). These ratios shed light on the hotel's liquidity, efficiency, and financial success.</w:t>
      </w:r>
    </w:p>
    <w:p w14:paraId="4AA00CB7" w14:textId="3E49BB11" w:rsidR="004A0624" w:rsidRDefault="005914CC" w:rsidP="005914CC">
      <w:r>
        <w:t>Several significant problems have been discovered after a thorough examination of the Imperial Enchanted Hotel's finance division, staff development and customer service, environmental difficulties, and marketing tactics</w:t>
      </w:r>
      <w:r w:rsidR="00B0738C">
        <w:t xml:space="preserve"> (</w:t>
      </w:r>
      <w:r w:rsidR="00B0738C" w:rsidRPr="00A21753">
        <w:t>Johnson, 2005</w:t>
      </w:r>
      <w:r w:rsidR="00B0738C">
        <w:t>)</w:t>
      </w:r>
      <w:r>
        <w:t xml:space="preserve">. The hotel may boost customer satisfaction, increase financial performance, and keep a competitive edge in the market by addressing these problems and putting the suggested measures into practice. To achieve long-term success, it is </w:t>
      </w:r>
      <w:r>
        <w:lastRenderedPageBreak/>
        <w:t>essential for the hotel management team to accept change in a proactive manner, make the appropriate investments, and continually assess how well adopted initiatives are working.</w:t>
      </w:r>
      <w:r w:rsidR="004A0624">
        <w:br w:type="page"/>
      </w:r>
    </w:p>
    <w:p w14:paraId="6C89AB9C" w14:textId="6C1F9FA3" w:rsidR="007A1079" w:rsidRDefault="004A0624" w:rsidP="00424768">
      <w:pPr>
        <w:pStyle w:val="Heading1"/>
      </w:pPr>
      <w:bookmarkStart w:id="21" w:name="_Toc135748575"/>
      <w:r>
        <w:lastRenderedPageBreak/>
        <w:t>Results and Finding</w:t>
      </w:r>
      <w:bookmarkEnd w:id="21"/>
      <w:r>
        <w:t xml:space="preserve"> </w:t>
      </w:r>
    </w:p>
    <w:p w14:paraId="0DF9D365" w14:textId="77777777" w:rsidR="00C46A21" w:rsidRPr="00C46A21" w:rsidRDefault="00C46A21" w:rsidP="00424768">
      <w:pPr>
        <w:pStyle w:val="Heading2"/>
      </w:pPr>
      <w:bookmarkStart w:id="22" w:name="_Toc135748576"/>
      <w:r w:rsidRPr="00C46A21">
        <w:t>Table 1: Summary of Findings and Results</w:t>
      </w:r>
      <w:bookmarkEnd w:id="22"/>
    </w:p>
    <w:tbl>
      <w:tblPr>
        <w:tblStyle w:val="TableGrid"/>
        <w:tblW w:w="9795" w:type="dxa"/>
        <w:tblLook w:val="04A0" w:firstRow="1" w:lastRow="0" w:firstColumn="1" w:lastColumn="0" w:noHBand="0" w:noVBand="1"/>
      </w:tblPr>
      <w:tblGrid>
        <w:gridCol w:w="2503"/>
        <w:gridCol w:w="2921"/>
        <w:gridCol w:w="4371"/>
      </w:tblGrid>
      <w:tr w:rsidR="0050058A" w:rsidRPr="00986DC0" w14:paraId="3002230B" w14:textId="77777777" w:rsidTr="00986DC0">
        <w:tc>
          <w:tcPr>
            <w:tcW w:w="0" w:type="auto"/>
            <w:hideMark/>
          </w:tcPr>
          <w:p w14:paraId="49D732F9" w14:textId="77777777" w:rsidR="00986DC0" w:rsidRPr="00986DC0" w:rsidRDefault="00986DC0" w:rsidP="009F2830">
            <w:pPr>
              <w:jc w:val="center"/>
              <w:rPr>
                <w:rFonts w:eastAsia="Times New Roman" w:cs="Times New Roman"/>
                <w:b/>
                <w:bCs/>
                <w:szCs w:val="24"/>
                <w:lang w:eastAsia="en-GB"/>
              </w:rPr>
            </w:pPr>
            <w:r w:rsidRPr="00986DC0">
              <w:rPr>
                <w:rFonts w:eastAsia="Times New Roman" w:cs="Times New Roman"/>
                <w:b/>
                <w:bCs/>
                <w:szCs w:val="24"/>
                <w:lang w:eastAsia="en-GB"/>
              </w:rPr>
              <w:t>Aspect</w:t>
            </w:r>
          </w:p>
        </w:tc>
        <w:tc>
          <w:tcPr>
            <w:tcW w:w="0" w:type="auto"/>
            <w:hideMark/>
          </w:tcPr>
          <w:p w14:paraId="5FCB4D1A" w14:textId="77777777" w:rsidR="00986DC0" w:rsidRPr="00986DC0" w:rsidRDefault="00986DC0" w:rsidP="009F2830">
            <w:pPr>
              <w:jc w:val="center"/>
              <w:rPr>
                <w:rFonts w:eastAsia="Times New Roman" w:cs="Times New Roman"/>
                <w:b/>
                <w:bCs/>
                <w:szCs w:val="24"/>
                <w:lang w:eastAsia="en-GB"/>
              </w:rPr>
            </w:pPr>
            <w:r w:rsidRPr="00986DC0">
              <w:rPr>
                <w:rFonts w:eastAsia="Times New Roman" w:cs="Times New Roman"/>
                <w:b/>
                <w:bCs/>
                <w:szCs w:val="24"/>
                <w:lang w:eastAsia="en-GB"/>
              </w:rPr>
              <w:t>Findings</w:t>
            </w:r>
          </w:p>
        </w:tc>
        <w:tc>
          <w:tcPr>
            <w:tcW w:w="0" w:type="auto"/>
            <w:hideMark/>
          </w:tcPr>
          <w:p w14:paraId="1559C5B3" w14:textId="77777777" w:rsidR="00986DC0" w:rsidRPr="00986DC0" w:rsidRDefault="00986DC0" w:rsidP="009F2830">
            <w:pPr>
              <w:jc w:val="center"/>
              <w:rPr>
                <w:rFonts w:eastAsia="Times New Roman" w:cs="Times New Roman"/>
                <w:b/>
                <w:bCs/>
                <w:szCs w:val="24"/>
                <w:lang w:eastAsia="en-GB"/>
              </w:rPr>
            </w:pPr>
            <w:r w:rsidRPr="00986DC0">
              <w:rPr>
                <w:rFonts w:eastAsia="Times New Roman" w:cs="Times New Roman"/>
                <w:b/>
                <w:bCs/>
                <w:szCs w:val="24"/>
                <w:lang w:eastAsia="en-GB"/>
              </w:rPr>
              <w:t>Comments</w:t>
            </w:r>
          </w:p>
        </w:tc>
      </w:tr>
      <w:tr w:rsidR="00DC53B5" w:rsidRPr="00986DC0" w14:paraId="6EDFF4FD" w14:textId="77777777" w:rsidTr="00986DC0">
        <w:tc>
          <w:tcPr>
            <w:tcW w:w="0" w:type="auto"/>
            <w:hideMark/>
          </w:tcPr>
          <w:p w14:paraId="5D072D9E" w14:textId="77777777" w:rsidR="00DC53B5" w:rsidRPr="00986DC0" w:rsidRDefault="00DC53B5" w:rsidP="009F2830">
            <w:pPr>
              <w:jc w:val="left"/>
              <w:rPr>
                <w:rFonts w:eastAsia="Times New Roman" w:cs="Times New Roman"/>
                <w:b/>
                <w:bCs/>
                <w:szCs w:val="24"/>
                <w:lang w:eastAsia="en-GB"/>
              </w:rPr>
            </w:pPr>
            <w:r w:rsidRPr="00986DC0">
              <w:rPr>
                <w:rFonts w:eastAsia="Times New Roman" w:cs="Times New Roman"/>
                <w:b/>
                <w:bCs/>
                <w:szCs w:val="24"/>
                <w:lang w:eastAsia="en-GB"/>
              </w:rPr>
              <w:t>Financial Department</w:t>
            </w:r>
          </w:p>
        </w:tc>
        <w:tc>
          <w:tcPr>
            <w:tcW w:w="0" w:type="auto"/>
            <w:hideMark/>
          </w:tcPr>
          <w:p w14:paraId="776DF151" w14:textId="7FAE077E" w:rsidR="00DC53B5" w:rsidRPr="00986DC0" w:rsidRDefault="00DC53B5" w:rsidP="009F2830">
            <w:pPr>
              <w:jc w:val="left"/>
              <w:rPr>
                <w:rFonts w:eastAsia="Times New Roman" w:cs="Times New Roman"/>
                <w:szCs w:val="24"/>
                <w:lang w:eastAsia="en-GB"/>
              </w:rPr>
            </w:pPr>
            <w:r w:rsidRPr="00986DC0">
              <w:rPr>
                <w:rFonts w:eastAsia="Times New Roman" w:cs="Times New Roman"/>
                <w:szCs w:val="24"/>
                <w:lang w:eastAsia="en-GB"/>
              </w:rPr>
              <w:t>Inefficient cost management</w:t>
            </w:r>
          </w:p>
        </w:tc>
        <w:tc>
          <w:tcPr>
            <w:tcW w:w="0" w:type="auto"/>
            <w:hideMark/>
          </w:tcPr>
          <w:p w14:paraId="4FCFB858" w14:textId="69E79AA0" w:rsidR="00DC53B5" w:rsidRPr="00986DC0" w:rsidRDefault="00DC53B5" w:rsidP="009F2830">
            <w:pPr>
              <w:jc w:val="left"/>
              <w:rPr>
                <w:rFonts w:eastAsia="Times New Roman" w:cs="Times New Roman"/>
                <w:szCs w:val="24"/>
                <w:lang w:eastAsia="en-GB"/>
              </w:rPr>
            </w:pPr>
            <w:r w:rsidRPr="009B6755">
              <w:t>Address ineffective procurement and cost control procedures.</w:t>
            </w:r>
          </w:p>
        </w:tc>
      </w:tr>
      <w:tr w:rsidR="00DC53B5" w:rsidRPr="00986DC0" w14:paraId="3FBA2417" w14:textId="77777777" w:rsidTr="00986DC0">
        <w:tc>
          <w:tcPr>
            <w:tcW w:w="0" w:type="auto"/>
            <w:hideMark/>
          </w:tcPr>
          <w:p w14:paraId="20C672C4" w14:textId="77777777" w:rsidR="00DC53B5" w:rsidRPr="00986DC0" w:rsidRDefault="00DC53B5" w:rsidP="009F2830">
            <w:pPr>
              <w:jc w:val="left"/>
              <w:rPr>
                <w:rFonts w:eastAsia="Times New Roman" w:cs="Times New Roman"/>
                <w:b/>
                <w:bCs/>
                <w:szCs w:val="24"/>
                <w:lang w:eastAsia="en-GB"/>
              </w:rPr>
            </w:pPr>
          </w:p>
        </w:tc>
        <w:tc>
          <w:tcPr>
            <w:tcW w:w="0" w:type="auto"/>
            <w:hideMark/>
          </w:tcPr>
          <w:p w14:paraId="782D8F8F" w14:textId="086DDA65" w:rsidR="00DC53B5" w:rsidRPr="00986DC0" w:rsidRDefault="00DC53B5" w:rsidP="009F2830">
            <w:pPr>
              <w:jc w:val="left"/>
              <w:rPr>
                <w:rFonts w:eastAsia="Times New Roman" w:cs="Times New Roman"/>
                <w:szCs w:val="24"/>
                <w:lang w:eastAsia="en-GB"/>
              </w:rPr>
            </w:pPr>
            <w:r>
              <w:rPr>
                <w:rFonts w:eastAsia="Times New Roman" w:cs="Times New Roman"/>
                <w:szCs w:val="24"/>
                <w:lang w:eastAsia="en-GB"/>
              </w:rPr>
              <w:t>C</w:t>
            </w:r>
            <w:r w:rsidRPr="00986DC0">
              <w:rPr>
                <w:rFonts w:eastAsia="Times New Roman" w:cs="Times New Roman"/>
                <w:szCs w:val="24"/>
                <w:lang w:eastAsia="en-GB"/>
              </w:rPr>
              <w:t>ash flow challenges</w:t>
            </w:r>
          </w:p>
        </w:tc>
        <w:tc>
          <w:tcPr>
            <w:tcW w:w="0" w:type="auto"/>
            <w:hideMark/>
          </w:tcPr>
          <w:p w14:paraId="06E9504C" w14:textId="79099F6A" w:rsidR="00DC53B5" w:rsidRPr="00986DC0" w:rsidRDefault="00DC53B5" w:rsidP="009F2830">
            <w:pPr>
              <w:jc w:val="left"/>
              <w:rPr>
                <w:rFonts w:eastAsia="Times New Roman" w:cs="Times New Roman"/>
                <w:szCs w:val="24"/>
                <w:lang w:eastAsia="en-GB"/>
              </w:rPr>
            </w:pPr>
            <w:r w:rsidRPr="009B6755">
              <w:t>Put into practice efficient cash flow management techniques, such as prompt billing and cash flow forecasting.</w:t>
            </w:r>
          </w:p>
        </w:tc>
      </w:tr>
      <w:tr w:rsidR="00DC53B5" w:rsidRPr="00986DC0" w14:paraId="01A66AE7" w14:textId="77777777" w:rsidTr="00986DC0">
        <w:tc>
          <w:tcPr>
            <w:tcW w:w="0" w:type="auto"/>
            <w:hideMark/>
          </w:tcPr>
          <w:p w14:paraId="63074DD6" w14:textId="77777777" w:rsidR="00DC53B5" w:rsidRPr="00986DC0" w:rsidRDefault="00DC53B5" w:rsidP="009F2830">
            <w:pPr>
              <w:jc w:val="left"/>
              <w:rPr>
                <w:rFonts w:eastAsia="Times New Roman" w:cs="Times New Roman"/>
                <w:b/>
                <w:bCs/>
                <w:szCs w:val="24"/>
                <w:lang w:eastAsia="en-GB"/>
              </w:rPr>
            </w:pPr>
          </w:p>
        </w:tc>
        <w:tc>
          <w:tcPr>
            <w:tcW w:w="0" w:type="auto"/>
            <w:hideMark/>
          </w:tcPr>
          <w:p w14:paraId="2A41EF86" w14:textId="75F21699" w:rsidR="00DC53B5" w:rsidRPr="00986DC0" w:rsidRDefault="00DC53B5" w:rsidP="009F2830">
            <w:pPr>
              <w:jc w:val="left"/>
              <w:rPr>
                <w:rFonts w:eastAsia="Times New Roman" w:cs="Times New Roman"/>
                <w:szCs w:val="24"/>
                <w:lang w:eastAsia="en-GB"/>
              </w:rPr>
            </w:pPr>
            <w:r w:rsidRPr="00986DC0">
              <w:rPr>
                <w:rFonts w:eastAsia="Times New Roman" w:cs="Times New Roman"/>
                <w:szCs w:val="24"/>
                <w:lang w:eastAsia="en-GB"/>
              </w:rPr>
              <w:t>Declining profitability</w:t>
            </w:r>
          </w:p>
        </w:tc>
        <w:tc>
          <w:tcPr>
            <w:tcW w:w="0" w:type="auto"/>
            <w:hideMark/>
          </w:tcPr>
          <w:p w14:paraId="3E8EA6EB" w14:textId="0336FC74" w:rsidR="00DC53B5" w:rsidRPr="00986DC0" w:rsidRDefault="00DC53B5" w:rsidP="009F2830">
            <w:pPr>
              <w:jc w:val="left"/>
              <w:rPr>
                <w:rFonts w:eastAsia="Times New Roman" w:cs="Times New Roman"/>
                <w:szCs w:val="24"/>
                <w:lang w:eastAsia="en-GB"/>
              </w:rPr>
            </w:pPr>
            <w:r w:rsidRPr="009B6755">
              <w:t>To increase profitability, concentrate on increasing revenue and lowering costs.</w:t>
            </w:r>
          </w:p>
        </w:tc>
      </w:tr>
      <w:tr w:rsidR="00DC53B5" w:rsidRPr="00986DC0" w14:paraId="06F1CD90" w14:textId="77777777" w:rsidTr="00986DC0">
        <w:tc>
          <w:tcPr>
            <w:tcW w:w="0" w:type="auto"/>
            <w:hideMark/>
          </w:tcPr>
          <w:p w14:paraId="685FD81D" w14:textId="488C5A0F" w:rsidR="00DC53B5" w:rsidRPr="00986DC0" w:rsidRDefault="00DC53B5" w:rsidP="009F2830">
            <w:pPr>
              <w:jc w:val="left"/>
              <w:rPr>
                <w:rFonts w:eastAsia="Times New Roman" w:cs="Times New Roman"/>
                <w:b/>
                <w:bCs/>
                <w:szCs w:val="24"/>
                <w:lang w:eastAsia="en-GB"/>
              </w:rPr>
            </w:pPr>
            <w:r w:rsidRPr="00986DC0">
              <w:rPr>
                <w:rFonts w:eastAsia="Times New Roman" w:cs="Times New Roman"/>
                <w:b/>
                <w:bCs/>
                <w:szCs w:val="24"/>
                <w:lang w:eastAsia="en-GB"/>
              </w:rPr>
              <w:t>Staff Training</w:t>
            </w:r>
            <w:r w:rsidRPr="00181620">
              <w:rPr>
                <w:rFonts w:eastAsia="Times New Roman" w:cs="Times New Roman"/>
                <w:b/>
                <w:bCs/>
                <w:szCs w:val="24"/>
                <w:lang w:eastAsia="en-GB"/>
              </w:rPr>
              <w:t xml:space="preserve"> </w:t>
            </w:r>
            <w:r w:rsidRPr="00986DC0">
              <w:rPr>
                <w:rFonts w:eastAsia="Times New Roman" w:cs="Times New Roman"/>
                <w:b/>
                <w:bCs/>
                <w:szCs w:val="24"/>
                <w:lang w:eastAsia="en-GB"/>
              </w:rPr>
              <w:t>and Customer Service</w:t>
            </w:r>
          </w:p>
        </w:tc>
        <w:tc>
          <w:tcPr>
            <w:tcW w:w="0" w:type="auto"/>
            <w:hideMark/>
          </w:tcPr>
          <w:p w14:paraId="3FF2B338" w14:textId="0A97DCB4" w:rsidR="00DC53B5" w:rsidRPr="00986DC0" w:rsidRDefault="00DC53B5" w:rsidP="009F2830">
            <w:pPr>
              <w:jc w:val="left"/>
              <w:rPr>
                <w:rFonts w:eastAsia="Times New Roman" w:cs="Times New Roman"/>
                <w:szCs w:val="24"/>
                <w:lang w:eastAsia="en-GB"/>
              </w:rPr>
            </w:pPr>
            <w:r w:rsidRPr="00986DC0">
              <w:rPr>
                <w:rFonts w:eastAsia="Times New Roman" w:cs="Times New Roman"/>
                <w:szCs w:val="24"/>
                <w:lang w:eastAsia="en-GB"/>
              </w:rPr>
              <w:t>Customer dissatisfaction with service quality</w:t>
            </w:r>
          </w:p>
        </w:tc>
        <w:tc>
          <w:tcPr>
            <w:tcW w:w="0" w:type="auto"/>
            <w:hideMark/>
          </w:tcPr>
          <w:p w14:paraId="5CD232C0" w14:textId="0D963103" w:rsidR="00DC53B5" w:rsidRPr="00986DC0" w:rsidRDefault="00DC53B5" w:rsidP="009F2830">
            <w:pPr>
              <w:jc w:val="left"/>
              <w:rPr>
                <w:rFonts w:eastAsia="Times New Roman" w:cs="Times New Roman"/>
                <w:szCs w:val="24"/>
                <w:lang w:eastAsia="en-GB"/>
              </w:rPr>
            </w:pPr>
            <w:r w:rsidRPr="009B6755">
              <w:t>Strengthen staff training initiatives to develop employees' problem-solving, communication, and customer-centricity capabilities.</w:t>
            </w:r>
          </w:p>
        </w:tc>
      </w:tr>
      <w:tr w:rsidR="00DC53B5" w:rsidRPr="00986DC0" w14:paraId="19823A9C" w14:textId="77777777" w:rsidTr="00986DC0">
        <w:tc>
          <w:tcPr>
            <w:tcW w:w="0" w:type="auto"/>
            <w:hideMark/>
          </w:tcPr>
          <w:p w14:paraId="0567D0AD" w14:textId="7BA25A3C" w:rsidR="00DC53B5" w:rsidRPr="00986DC0" w:rsidRDefault="00DC53B5" w:rsidP="009F2830">
            <w:pPr>
              <w:jc w:val="left"/>
              <w:rPr>
                <w:rFonts w:eastAsia="Times New Roman" w:cs="Times New Roman"/>
                <w:b/>
                <w:bCs/>
                <w:szCs w:val="24"/>
                <w:lang w:eastAsia="en-GB"/>
              </w:rPr>
            </w:pPr>
          </w:p>
        </w:tc>
        <w:tc>
          <w:tcPr>
            <w:tcW w:w="0" w:type="auto"/>
            <w:hideMark/>
          </w:tcPr>
          <w:p w14:paraId="7ABD3BA2" w14:textId="6E45F423" w:rsidR="00DC53B5" w:rsidRPr="00986DC0" w:rsidRDefault="00DC53B5" w:rsidP="009F2830">
            <w:pPr>
              <w:jc w:val="left"/>
              <w:rPr>
                <w:rFonts w:eastAsia="Times New Roman" w:cs="Times New Roman"/>
                <w:szCs w:val="24"/>
                <w:lang w:eastAsia="en-GB"/>
              </w:rPr>
            </w:pPr>
            <w:r w:rsidRPr="00986DC0">
              <w:rPr>
                <w:rFonts w:eastAsia="Times New Roman" w:cs="Times New Roman"/>
                <w:szCs w:val="24"/>
                <w:lang w:eastAsia="en-GB"/>
              </w:rPr>
              <w:t>Inadequate staff training programs</w:t>
            </w:r>
          </w:p>
        </w:tc>
        <w:tc>
          <w:tcPr>
            <w:tcW w:w="0" w:type="auto"/>
            <w:hideMark/>
          </w:tcPr>
          <w:p w14:paraId="48A5BE4C" w14:textId="022D6ABE" w:rsidR="00DC53B5" w:rsidRPr="00986DC0" w:rsidRDefault="00DC53B5" w:rsidP="009F2830">
            <w:pPr>
              <w:jc w:val="left"/>
              <w:rPr>
                <w:rFonts w:eastAsia="Times New Roman" w:cs="Times New Roman"/>
                <w:szCs w:val="24"/>
                <w:lang w:eastAsia="en-GB"/>
              </w:rPr>
            </w:pPr>
            <w:r w:rsidRPr="009B6755">
              <w:t xml:space="preserve">Improve the provision of customer service to boost visitor satisfaction and encourage </w:t>
            </w:r>
            <w:proofErr w:type="spellStart"/>
            <w:r w:rsidRPr="009B6755">
              <w:t>favorable</w:t>
            </w:r>
            <w:proofErr w:type="spellEnd"/>
            <w:r w:rsidRPr="009B6755">
              <w:t xml:space="preserve"> reviews</w:t>
            </w:r>
          </w:p>
        </w:tc>
      </w:tr>
      <w:tr w:rsidR="00DC53B5" w:rsidRPr="00986DC0" w14:paraId="3E8D5F0B" w14:textId="77777777" w:rsidTr="00986DC0">
        <w:tc>
          <w:tcPr>
            <w:tcW w:w="0" w:type="auto"/>
            <w:hideMark/>
          </w:tcPr>
          <w:p w14:paraId="340F33B6" w14:textId="16E7F371" w:rsidR="00DC53B5" w:rsidRPr="00986DC0" w:rsidRDefault="00DC53B5" w:rsidP="009F2830">
            <w:pPr>
              <w:jc w:val="left"/>
              <w:rPr>
                <w:rFonts w:eastAsia="Times New Roman" w:cs="Times New Roman"/>
                <w:b/>
                <w:bCs/>
                <w:szCs w:val="24"/>
                <w:lang w:eastAsia="en-GB"/>
              </w:rPr>
            </w:pPr>
            <w:r w:rsidRPr="00986DC0">
              <w:rPr>
                <w:rFonts w:eastAsia="Times New Roman" w:cs="Times New Roman"/>
                <w:b/>
                <w:bCs/>
                <w:szCs w:val="24"/>
                <w:lang w:eastAsia="en-GB"/>
              </w:rPr>
              <w:t>Environmental Concerns</w:t>
            </w:r>
            <w:r w:rsidRPr="00181620">
              <w:rPr>
                <w:rFonts w:eastAsia="Times New Roman" w:cs="Times New Roman"/>
                <w:b/>
                <w:bCs/>
                <w:szCs w:val="24"/>
                <w:lang w:eastAsia="en-GB"/>
              </w:rPr>
              <w:t xml:space="preserve"> </w:t>
            </w:r>
            <w:r w:rsidRPr="00986DC0">
              <w:rPr>
                <w:rFonts w:eastAsia="Times New Roman" w:cs="Times New Roman"/>
                <w:b/>
                <w:bCs/>
                <w:szCs w:val="24"/>
                <w:lang w:eastAsia="en-GB"/>
              </w:rPr>
              <w:t>and Refurbishment</w:t>
            </w:r>
          </w:p>
        </w:tc>
        <w:tc>
          <w:tcPr>
            <w:tcW w:w="0" w:type="auto"/>
            <w:hideMark/>
          </w:tcPr>
          <w:p w14:paraId="463F9A12" w14:textId="6B126EC1" w:rsidR="00DC53B5" w:rsidRPr="00986DC0" w:rsidRDefault="00DC53B5" w:rsidP="009F2830">
            <w:pPr>
              <w:jc w:val="left"/>
              <w:rPr>
                <w:rFonts w:eastAsia="Times New Roman" w:cs="Times New Roman"/>
                <w:szCs w:val="24"/>
                <w:lang w:eastAsia="en-GB"/>
              </w:rPr>
            </w:pPr>
            <w:r w:rsidRPr="00986DC0">
              <w:rPr>
                <w:rFonts w:eastAsia="Times New Roman" w:cs="Times New Roman"/>
                <w:szCs w:val="24"/>
                <w:lang w:eastAsia="en-GB"/>
              </w:rPr>
              <w:t>Outdated room amenities and facilities</w:t>
            </w:r>
          </w:p>
        </w:tc>
        <w:tc>
          <w:tcPr>
            <w:tcW w:w="0" w:type="auto"/>
            <w:hideMark/>
          </w:tcPr>
          <w:p w14:paraId="11066CEC" w14:textId="6A02A51A" w:rsidR="00DC53B5" w:rsidRPr="00986DC0" w:rsidRDefault="00DC53B5" w:rsidP="009F2830">
            <w:pPr>
              <w:jc w:val="left"/>
              <w:rPr>
                <w:rFonts w:eastAsia="Times New Roman" w:cs="Times New Roman"/>
                <w:szCs w:val="24"/>
                <w:lang w:eastAsia="en-GB"/>
              </w:rPr>
            </w:pPr>
            <w:r w:rsidRPr="009B6755">
              <w:t xml:space="preserve">Start a renovation effort to </w:t>
            </w:r>
            <w:proofErr w:type="spellStart"/>
            <w:r w:rsidRPr="009B6755">
              <w:t>modernize</w:t>
            </w:r>
            <w:proofErr w:type="spellEnd"/>
            <w:r w:rsidRPr="009B6755">
              <w:t xml:space="preserve"> the facility's infrastructure and enhance the visitor experience.</w:t>
            </w:r>
          </w:p>
        </w:tc>
      </w:tr>
      <w:tr w:rsidR="00DC53B5" w:rsidRPr="00986DC0" w14:paraId="07094BC2" w14:textId="77777777" w:rsidTr="00986DC0">
        <w:tc>
          <w:tcPr>
            <w:tcW w:w="0" w:type="auto"/>
            <w:hideMark/>
          </w:tcPr>
          <w:p w14:paraId="50840382" w14:textId="0C9EEE57" w:rsidR="00DC53B5" w:rsidRPr="00986DC0" w:rsidRDefault="00DC53B5" w:rsidP="009F2830">
            <w:pPr>
              <w:jc w:val="left"/>
              <w:rPr>
                <w:rFonts w:eastAsia="Times New Roman" w:cs="Times New Roman"/>
                <w:b/>
                <w:bCs/>
                <w:szCs w:val="24"/>
                <w:lang w:eastAsia="en-GB"/>
              </w:rPr>
            </w:pPr>
          </w:p>
        </w:tc>
        <w:tc>
          <w:tcPr>
            <w:tcW w:w="0" w:type="auto"/>
            <w:hideMark/>
          </w:tcPr>
          <w:p w14:paraId="73877C3F" w14:textId="77777777" w:rsidR="00DC53B5" w:rsidRPr="00986DC0" w:rsidRDefault="00DC53B5" w:rsidP="009F2830">
            <w:pPr>
              <w:jc w:val="left"/>
              <w:rPr>
                <w:rFonts w:eastAsia="Times New Roman" w:cs="Times New Roman"/>
                <w:szCs w:val="24"/>
                <w:lang w:eastAsia="en-GB"/>
              </w:rPr>
            </w:pPr>
          </w:p>
        </w:tc>
        <w:tc>
          <w:tcPr>
            <w:tcW w:w="0" w:type="auto"/>
            <w:hideMark/>
          </w:tcPr>
          <w:p w14:paraId="2FB67DEA" w14:textId="39C4772A" w:rsidR="00DC53B5" w:rsidRPr="00986DC0" w:rsidRDefault="00DC53B5" w:rsidP="009F2830">
            <w:pPr>
              <w:jc w:val="left"/>
              <w:rPr>
                <w:rFonts w:eastAsia="Times New Roman" w:cs="Times New Roman"/>
                <w:szCs w:val="24"/>
                <w:lang w:eastAsia="en-GB"/>
              </w:rPr>
            </w:pPr>
            <w:r w:rsidRPr="009B6755">
              <w:t>Adopt sustainable practices and energy-saving technology to meet environmental standards.</w:t>
            </w:r>
          </w:p>
        </w:tc>
      </w:tr>
      <w:tr w:rsidR="00DC53B5" w:rsidRPr="00986DC0" w14:paraId="13733602" w14:textId="77777777" w:rsidTr="00986DC0">
        <w:tc>
          <w:tcPr>
            <w:tcW w:w="0" w:type="auto"/>
            <w:hideMark/>
          </w:tcPr>
          <w:p w14:paraId="0AAC0B7A" w14:textId="77777777" w:rsidR="00DC53B5" w:rsidRPr="00986DC0" w:rsidRDefault="00DC53B5" w:rsidP="009F2830">
            <w:pPr>
              <w:jc w:val="left"/>
              <w:rPr>
                <w:rFonts w:eastAsia="Times New Roman" w:cs="Times New Roman"/>
                <w:b/>
                <w:bCs/>
                <w:szCs w:val="24"/>
                <w:lang w:eastAsia="en-GB"/>
              </w:rPr>
            </w:pPr>
            <w:r w:rsidRPr="00986DC0">
              <w:rPr>
                <w:rFonts w:eastAsia="Times New Roman" w:cs="Times New Roman"/>
                <w:b/>
                <w:bCs/>
                <w:szCs w:val="24"/>
                <w:lang w:eastAsia="en-GB"/>
              </w:rPr>
              <w:t>Marketing and Branding</w:t>
            </w:r>
          </w:p>
        </w:tc>
        <w:tc>
          <w:tcPr>
            <w:tcW w:w="0" w:type="auto"/>
            <w:hideMark/>
          </w:tcPr>
          <w:p w14:paraId="0540EB11" w14:textId="701B79D4" w:rsidR="00DC53B5" w:rsidRPr="00986DC0" w:rsidRDefault="00DC53B5" w:rsidP="009F2830">
            <w:pPr>
              <w:jc w:val="left"/>
              <w:rPr>
                <w:rFonts w:eastAsia="Times New Roman" w:cs="Times New Roman"/>
                <w:szCs w:val="24"/>
                <w:lang w:eastAsia="en-GB"/>
              </w:rPr>
            </w:pPr>
            <w:r w:rsidRPr="00986DC0">
              <w:rPr>
                <w:rFonts w:eastAsia="Times New Roman" w:cs="Times New Roman"/>
                <w:szCs w:val="24"/>
                <w:lang w:eastAsia="en-GB"/>
              </w:rPr>
              <w:t>Intense competition and the need for enhanced marketing efforts</w:t>
            </w:r>
          </w:p>
        </w:tc>
        <w:tc>
          <w:tcPr>
            <w:tcW w:w="0" w:type="auto"/>
            <w:hideMark/>
          </w:tcPr>
          <w:p w14:paraId="268690F1" w14:textId="75F64667" w:rsidR="00DC53B5" w:rsidRPr="00986DC0" w:rsidRDefault="00DC53B5" w:rsidP="009F2830">
            <w:pPr>
              <w:jc w:val="left"/>
              <w:rPr>
                <w:rFonts w:eastAsia="Times New Roman" w:cs="Times New Roman"/>
                <w:szCs w:val="24"/>
                <w:lang w:eastAsia="en-GB"/>
              </w:rPr>
            </w:pPr>
            <w:r w:rsidRPr="009B6755">
              <w:t>Create a thorough marketing plan to raise awareness, get new clients, and keep existing ones.</w:t>
            </w:r>
          </w:p>
        </w:tc>
      </w:tr>
      <w:tr w:rsidR="00DC53B5" w:rsidRPr="00986DC0" w14:paraId="5FE7A5BB" w14:textId="77777777" w:rsidTr="00986DC0">
        <w:tc>
          <w:tcPr>
            <w:tcW w:w="0" w:type="auto"/>
            <w:hideMark/>
          </w:tcPr>
          <w:p w14:paraId="45EBB701" w14:textId="77777777" w:rsidR="00DC53B5" w:rsidRPr="00986DC0" w:rsidRDefault="00DC53B5" w:rsidP="009F2830">
            <w:pPr>
              <w:jc w:val="left"/>
              <w:rPr>
                <w:rFonts w:eastAsia="Times New Roman" w:cs="Times New Roman"/>
                <w:b/>
                <w:bCs/>
                <w:szCs w:val="24"/>
                <w:lang w:eastAsia="en-GB"/>
              </w:rPr>
            </w:pPr>
            <w:r w:rsidRPr="00986DC0">
              <w:rPr>
                <w:rFonts w:eastAsia="Times New Roman" w:cs="Times New Roman"/>
                <w:b/>
                <w:bCs/>
                <w:szCs w:val="24"/>
                <w:lang w:eastAsia="en-GB"/>
              </w:rPr>
              <w:t>Financial Performance</w:t>
            </w:r>
          </w:p>
        </w:tc>
        <w:tc>
          <w:tcPr>
            <w:tcW w:w="0" w:type="auto"/>
            <w:hideMark/>
          </w:tcPr>
          <w:p w14:paraId="7ED877C1" w14:textId="33F0EE81" w:rsidR="00DC53B5" w:rsidRPr="00986DC0" w:rsidRDefault="00DC53B5" w:rsidP="009F2830">
            <w:pPr>
              <w:jc w:val="left"/>
              <w:rPr>
                <w:rFonts w:eastAsia="Times New Roman" w:cs="Times New Roman"/>
                <w:szCs w:val="24"/>
                <w:lang w:eastAsia="en-GB"/>
              </w:rPr>
            </w:pPr>
            <w:r w:rsidRPr="00986DC0">
              <w:rPr>
                <w:rFonts w:eastAsia="Times New Roman" w:cs="Times New Roman"/>
                <w:szCs w:val="24"/>
                <w:lang w:eastAsia="en-GB"/>
              </w:rPr>
              <w:t>Review financial reports, annual company reports, and directors' reports</w:t>
            </w:r>
          </w:p>
        </w:tc>
        <w:tc>
          <w:tcPr>
            <w:tcW w:w="0" w:type="auto"/>
            <w:hideMark/>
          </w:tcPr>
          <w:p w14:paraId="51771183" w14:textId="5834608A" w:rsidR="00DC53B5" w:rsidRPr="00986DC0" w:rsidRDefault="00DC53B5" w:rsidP="009F2830">
            <w:pPr>
              <w:jc w:val="left"/>
              <w:rPr>
                <w:rFonts w:eastAsia="Times New Roman" w:cs="Times New Roman"/>
                <w:szCs w:val="24"/>
                <w:lang w:eastAsia="en-GB"/>
              </w:rPr>
            </w:pPr>
            <w:r w:rsidRPr="009B6755">
              <w:t>Acquire knowledge of the company's financial standing, important performance metrics, and strategic goals.</w:t>
            </w:r>
          </w:p>
        </w:tc>
      </w:tr>
    </w:tbl>
    <w:p w14:paraId="4177BFA5" w14:textId="77777777" w:rsidR="00181620" w:rsidRDefault="00181620">
      <w:pPr>
        <w:spacing w:line="259" w:lineRule="auto"/>
        <w:jc w:val="left"/>
        <w:rPr>
          <w:b/>
          <w:bCs/>
        </w:rPr>
      </w:pPr>
    </w:p>
    <w:p w14:paraId="5AB9B331" w14:textId="77777777" w:rsidR="00181620" w:rsidRDefault="00181620">
      <w:pPr>
        <w:spacing w:line="259" w:lineRule="auto"/>
        <w:jc w:val="left"/>
        <w:rPr>
          <w:b/>
          <w:bCs/>
        </w:rPr>
      </w:pPr>
      <w:r>
        <w:rPr>
          <w:b/>
          <w:bCs/>
        </w:rPr>
        <w:br w:type="page"/>
      </w:r>
    </w:p>
    <w:p w14:paraId="0A573E96" w14:textId="29FFF07D" w:rsidR="00C31573" w:rsidRPr="00181620" w:rsidRDefault="00C31573" w:rsidP="00424768">
      <w:pPr>
        <w:pStyle w:val="Heading2"/>
      </w:pPr>
      <w:bookmarkStart w:id="23" w:name="_Toc135748577"/>
      <w:r w:rsidRPr="00181620">
        <w:lastRenderedPageBreak/>
        <w:t xml:space="preserve">Table 2: </w:t>
      </w:r>
      <w:r w:rsidR="00181620" w:rsidRPr="00181620">
        <w:t>TOWS Analysis</w:t>
      </w:r>
      <w:bookmarkEnd w:id="23"/>
    </w:p>
    <w:tbl>
      <w:tblPr>
        <w:tblStyle w:val="TableGrid"/>
        <w:tblW w:w="9795" w:type="dxa"/>
        <w:tblLook w:val="04A0" w:firstRow="1" w:lastRow="0" w:firstColumn="1" w:lastColumn="0" w:noHBand="0" w:noVBand="1"/>
      </w:tblPr>
      <w:tblGrid>
        <w:gridCol w:w="3134"/>
        <w:gridCol w:w="6661"/>
      </w:tblGrid>
      <w:tr w:rsidR="00515F17" w:rsidRPr="00515F17" w14:paraId="2B6CE209" w14:textId="77777777" w:rsidTr="00C31573">
        <w:tc>
          <w:tcPr>
            <w:tcW w:w="0" w:type="auto"/>
            <w:hideMark/>
          </w:tcPr>
          <w:p w14:paraId="6682314A" w14:textId="77777777" w:rsidR="00515F17" w:rsidRPr="00515F17" w:rsidRDefault="00515F17" w:rsidP="009F2830">
            <w:pPr>
              <w:jc w:val="left"/>
              <w:rPr>
                <w:rFonts w:eastAsia="Times New Roman" w:cs="Times New Roman"/>
                <w:b/>
                <w:bCs/>
                <w:szCs w:val="24"/>
                <w:lang w:eastAsia="en-GB"/>
              </w:rPr>
            </w:pPr>
            <w:r w:rsidRPr="00515F17">
              <w:rPr>
                <w:rFonts w:eastAsia="Times New Roman" w:cs="Times New Roman"/>
                <w:b/>
                <w:bCs/>
                <w:szCs w:val="24"/>
                <w:lang w:eastAsia="en-GB"/>
              </w:rPr>
              <w:t>TOWS Strategy</w:t>
            </w:r>
          </w:p>
        </w:tc>
        <w:tc>
          <w:tcPr>
            <w:tcW w:w="0" w:type="auto"/>
            <w:hideMark/>
          </w:tcPr>
          <w:p w14:paraId="2BA9C810" w14:textId="77777777" w:rsidR="00515F17" w:rsidRPr="00515F17" w:rsidRDefault="00515F17" w:rsidP="009F2830">
            <w:pPr>
              <w:jc w:val="left"/>
              <w:rPr>
                <w:rFonts w:eastAsia="Times New Roman" w:cs="Times New Roman"/>
                <w:b/>
                <w:bCs/>
                <w:szCs w:val="24"/>
                <w:lang w:eastAsia="en-GB"/>
              </w:rPr>
            </w:pPr>
            <w:r w:rsidRPr="00515F17">
              <w:rPr>
                <w:rFonts w:eastAsia="Times New Roman" w:cs="Times New Roman"/>
                <w:b/>
                <w:bCs/>
                <w:szCs w:val="24"/>
                <w:lang w:eastAsia="en-GB"/>
              </w:rPr>
              <w:t>Description</w:t>
            </w:r>
          </w:p>
        </w:tc>
      </w:tr>
      <w:tr w:rsidR="004024D1" w:rsidRPr="00515F17" w14:paraId="0F91BAA8" w14:textId="77777777" w:rsidTr="00C31573">
        <w:tc>
          <w:tcPr>
            <w:tcW w:w="0" w:type="auto"/>
            <w:hideMark/>
          </w:tcPr>
          <w:p w14:paraId="0B282D0B" w14:textId="77777777" w:rsidR="004024D1" w:rsidRPr="00515F17" w:rsidRDefault="004024D1" w:rsidP="009F2830">
            <w:pPr>
              <w:jc w:val="left"/>
              <w:rPr>
                <w:rFonts w:eastAsia="Times New Roman" w:cs="Times New Roman"/>
                <w:b/>
                <w:bCs/>
                <w:szCs w:val="24"/>
                <w:lang w:eastAsia="en-GB"/>
              </w:rPr>
            </w:pPr>
            <w:r w:rsidRPr="00515F17">
              <w:rPr>
                <w:rFonts w:eastAsia="Times New Roman" w:cs="Times New Roman"/>
                <w:b/>
                <w:bCs/>
                <w:szCs w:val="24"/>
                <w:lang w:eastAsia="en-GB"/>
              </w:rPr>
              <w:t>Strengths-Opportunities (SO) Strategies</w:t>
            </w:r>
          </w:p>
        </w:tc>
        <w:tc>
          <w:tcPr>
            <w:tcW w:w="0" w:type="auto"/>
            <w:hideMark/>
          </w:tcPr>
          <w:p w14:paraId="1F54B433" w14:textId="3697EA0B" w:rsidR="004024D1" w:rsidRPr="00515F17" w:rsidRDefault="004024D1" w:rsidP="009F2830">
            <w:pPr>
              <w:rPr>
                <w:rFonts w:eastAsia="Times New Roman" w:cs="Times New Roman"/>
                <w:szCs w:val="24"/>
                <w:lang w:eastAsia="en-GB"/>
              </w:rPr>
            </w:pPr>
            <w:r w:rsidRPr="007F5CCE">
              <w:t>Use the hotel's desirable location and stellar reputation for weddings to draw more guests and boost sales.</w:t>
            </w:r>
          </w:p>
        </w:tc>
      </w:tr>
      <w:tr w:rsidR="004024D1" w:rsidRPr="00515F17" w14:paraId="445C0BF8" w14:textId="77777777" w:rsidTr="00C31573">
        <w:tc>
          <w:tcPr>
            <w:tcW w:w="0" w:type="auto"/>
            <w:hideMark/>
          </w:tcPr>
          <w:p w14:paraId="64B2865C" w14:textId="77777777" w:rsidR="004024D1" w:rsidRPr="00515F17" w:rsidRDefault="004024D1" w:rsidP="009F2830">
            <w:pPr>
              <w:jc w:val="left"/>
              <w:rPr>
                <w:rFonts w:eastAsia="Times New Roman" w:cs="Times New Roman"/>
                <w:b/>
                <w:bCs/>
                <w:szCs w:val="24"/>
                <w:lang w:eastAsia="en-GB"/>
              </w:rPr>
            </w:pPr>
          </w:p>
        </w:tc>
        <w:tc>
          <w:tcPr>
            <w:tcW w:w="0" w:type="auto"/>
            <w:hideMark/>
          </w:tcPr>
          <w:p w14:paraId="2FD974A1" w14:textId="30BE4724" w:rsidR="004024D1" w:rsidRPr="00515F17" w:rsidRDefault="004024D1" w:rsidP="009F2830">
            <w:pPr>
              <w:rPr>
                <w:rFonts w:eastAsia="Times New Roman" w:cs="Times New Roman"/>
                <w:szCs w:val="24"/>
                <w:lang w:eastAsia="en-GB"/>
              </w:rPr>
            </w:pPr>
            <w:r w:rsidRPr="007F5CCE">
              <w:t>Adopt sustainable techniques to meet the rising demand for eco-friendly lodgings and stand out from rivals</w:t>
            </w:r>
          </w:p>
        </w:tc>
      </w:tr>
      <w:tr w:rsidR="004024D1" w:rsidRPr="00515F17" w14:paraId="6ADEB190" w14:textId="77777777" w:rsidTr="00C31573">
        <w:tc>
          <w:tcPr>
            <w:tcW w:w="0" w:type="auto"/>
            <w:hideMark/>
          </w:tcPr>
          <w:p w14:paraId="1A440DE0" w14:textId="77777777" w:rsidR="004024D1" w:rsidRPr="00515F17" w:rsidRDefault="004024D1" w:rsidP="009F2830">
            <w:pPr>
              <w:jc w:val="left"/>
              <w:rPr>
                <w:rFonts w:eastAsia="Times New Roman" w:cs="Times New Roman"/>
                <w:b/>
                <w:bCs/>
                <w:szCs w:val="24"/>
                <w:lang w:eastAsia="en-GB"/>
              </w:rPr>
            </w:pPr>
            <w:r w:rsidRPr="00515F17">
              <w:rPr>
                <w:rFonts w:eastAsia="Times New Roman" w:cs="Times New Roman"/>
                <w:b/>
                <w:bCs/>
                <w:szCs w:val="24"/>
                <w:lang w:eastAsia="en-GB"/>
              </w:rPr>
              <w:t>Strengths-Threats (ST) Strategies</w:t>
            </w:r>
          </w:p>
        </w:tc>
        <w:tc>
          <w:tcPr>
            <w:tcW w:w="0" w:type="auto"/>
            <w:hideMark/>
          </w:tcPr>
          <w:p w14:paraId="3FD5099D" w14:textId="5C6869FA" w:rsidR="004024D1" w:rsidRPr="00515F17" w:rsidRDefault="004024D1" w:rsidP="009F2830">
            <w:pPr>
              <w:rPr>
                <w:rFonts w:eastAsia="Times New Roman" w:cs="Times New Roman"/>
                <w:szCs w:val="24"/>
                <w:lang w:eastAsia="en-GB"/>
              </w:rPr>
            </w:pPr>
            <w:r w:rsidRPr="007F5CCE">
              <w:t>Addressing customer service concerns and improving training initiatives to guarantee a constant level of service quality</w:t>
            </w:r>
          </w:p>
        </w:tc>
      </w:tr>
      <w:tr w:rsidR="004024D1" w:rsidRPr="00515F17" w14:paraId="1844186D" w14:textId="77777777" w:rsidTr="00C31573">
        <w:tc>
          <w:tcPr>
            <w:tcW w:w="0" w:type="auto"/>
            <w:hideMark/>
          </w:tcPr>
          <w:p w14:paraId="7C4EBFDE" w14:textId="77777777" w:rsidR="004024D1" w:rsidRPr="00515F17" w:rsidRDefault="004024D1" w:rsidP="009F2830">
            <w:pPr>
              <w:jc w:val="left"/>
              <w:rPr>
                <w:rFonts w:eastAsia="Times New Roman" w:cs="Times New Roman"/>
                <w:b/>
                <w:bCs/>
                <w:szCs w:val="24"/>
                <w:lang w:eastAsia="en-GB"/>
              </w:rPr>
            </w:pPr>
          </w:p>
        </w:tc>
        <w:tc>
          <w:tcPr>
            <w:tcW w:w="0" w:type="auto"/>
            <w:hideMark/>
          </w:tcPr>
          <w:p w14:paraId="7423B0D7" w14:textId="6FE65964" w:rsidR="004024D1" w:rsidRPr="00515F17" w:rsidRDefault="004024D1" w:rsidP="009F2830">
            <w:pPr>
              <w:rPr>
                <w:rFonts w:eastAsia="Times New Roman" w:cs="Times New Roman"/>
                <w:szCs w:val="24"/>
                <w:lang w:eastAsia="en-GB"/>
              </w:rPr>
            </w:pPr>
            <w:r w:rsidRPr="007F5CCE">
              <w:t>Improve the facilities in the rooms to keep up with contemporary demands and to retain a competitive advantage.</w:t>
            </w:r>
          </w:p>
        </w:tc>
      </w:tr>
      <w:tr w:rsidR="004024D1" w:rsidRPr="00515F17" w14:paraId="2F30BC0C" w14:textId="77777777" w:rsidTr="00C31573">
        <w:tc>
          <w:tcPr>
            <w:tcW w:w="0" w:type="auto"/>
            <w:hideMark/>
          </w:tcPr>
          <w:p w14:paraId="0769CBDE" w14:textId="77777777" w:rsidR="004024D1" w:rsidRPr="00515F17" w:rsidRDefault="004024D1" w:rsidP="009F2830">
            <w:pPr>
              <w:jc w:val="left"/>
              <w:rPr>
                <w:rFonts w:eastAsia="Times New Roman" w:cs="Times New Roman"/>
                <w:b/>
                <w:bCs/>
                <w:szCs w:val="24"/>
                <w:lang w:eastAsia="en-GB"/>
              </w:rPr>
            </w:pPr>
            <w:r w:rsidRPr="00515F17">
              <w:rPr>
                <w:rFonts w:eastAsia="Times New Roman" w:cs="Times New Roman"/>
                <w:b/>
                <w:bCs/>
                <w:szCs w:val="24"/>
                <w:lang w:eastAsia="en-GB"/>
              </w:rPr>
              <w:t>Weaknesses-Opportunities (WO) Strategies</w:t>
            </w:r>
          </w:p>
        </w:tc>
        <w:tc>
          <w:tcPr>
            <w:tcW w:w="0" w:type="auto"/>
            <w:hideMark/>
          </w:tcPr>
          <w:p w14:paraId="00BEB4F5" w14:textId="6B2B43D8" w:rsidR="004024D1" w:rsidRPr="00515F17" w:rsidRDefault="004024D1" w:rsidP="009F2830">
            <w:pPr>
              <w:rPr>
                <w:rFonts w:eastAsia="Times New Roman" w:cs="Times New Roman"/>
                <w:szCs w:val="24"/>
                <w:lang w:eastAsia="en-GB"/>
              </w:rPr>
            </w:pPr>
            <w:r w:rsidRPr="007F5CCE">
              <w:t xml:space="preserve">Use </w:t>
            </w:r>
            <w:proofErr w:type="spellStart"/>
            <w:r w:rsidRPr="007F5CCE">
              <w:t>specialized</w:t>
            </w:r>
            <w:proofErr w:type="spellEnd"/>
            <w:r w:rsidRPr="007F5CCE">
              <w:t xml:space="preserve"> event planning services to enter the corporate event management market and draw in business clients.</w:t>
            </w:r>
          </w:p>
        </w:tc>
      </w:tr>
      <w:tr w:rsidR="004024D1" w:rsidRPr="00515F17" w14:paraId="2D368662" w14:textId="77777777" w:rsidTr="00C31573">
        <w:tc>
          <w:tcPr>
            <w:tcW w:w="0" w:type="auto"/>
            <w:hideMark/>
          </w:tcPr>
          <w:p w14:paraId="7BAAF62B" w14:textId="77777777" w:rsidR="004024D1" w:rsidRPr="00515F17" w:rsidRDefault="004024D1" w:rsidP="009F2830">
            <w:pPr>
              <w:jc w:val="left"/>
              <w:rPr>
                <w:rFonts w:eastAsia="Times New Roman" w:cs="Times New Roman"/>
                <w:b/>
                <w:bCs/>
                <w:szCs w:val="24"/>
                <w:lang w:eastAsia="en-GB"/>
              </w:rPr>
            </w:pPr>
          </w:p>
        </w:tc>
        <w:tc>
          <w:tcPr>
            <w:tcW w:w="0" w:type="auto"/>
            <w:hideMark/>
          </w:tcPr>
          <w:p w14:paraId="68B2C4D8" w14:textId="47FBE521" w:rsidR="004024D1" w:rsidRPr="00515F17" w:rsidRDefault="004024D1" w:rsidP="009F2830">
            <w:pPr>
              <w:rPr>
                <w:rFonts w:eastAsia="Times New Roman" w:cs="Times New Roman"/>
                <w:szCs w:val="24"/>
                <w:lang w:eastAsia="en-GB"/>
              </w:rPr>
            </w:pPr>
            <w:r w:rsidRPr="007F5CCE">
              <w:t>Spend money on personnel development and training initiatives to improve service performance and customer satisfaction.</w:t>
            </w:r>
          </w:p>
        </w:tc>
      </w:tr>
      <w:tr w:rsidR="004024D1" w:rsidRPr="00515F17" w14:paraId="31B517B5" w14:textId="77777777" w:rsidTr="00C31573">
        <w:tc>
          <w:tcPr>
            <w:tcW w:w="0" w:type="auto"/>
            <w:hideMark/>
          </w:tcPr>
          <w:p w14:paraId="1FCE375E" w14:textId="77777777" w:rsidR="004024D1" w:rsidRPr="00515F17" w:rsidRDefault="004024D1" w:rsidP="009F2830">
            <w:pPr>
              <w:jc w:val="left"/>
              <w:rPr>
                <w:rFonts w:eastAsia="Times New Roman" w:cs="Times New Roman"/>
                <w:b/>
                <w:bCs/>
                <w:szCs w:val="24"/>
                <w:lang w:eastAsia="en-GB"/>
              </w:rPr>
            </w:pPr>
            <w:r w:rsidRPr="00515F17">
              <w:rPr>
                <w:rFonts w:eastAsia="Times New Roman" w:cs="Times New Roman"/>
                <w:b/>
                <w:bCs/>
                <w:szCs w:val="24"/>
                <w:lang w:eastAsia="en-GB"/>
              </w:rPr>
              <w:t>Weaknesses-Threats (WT) Strategies</w:t>
            </w:r>
          </w:p>
        </w:tc>
        <w:tc>
          <w:tcPr>
            <w:tcW w:w="0" w:type="auto"/>
            <w:hideMark/>
          </w:tcPr>
          <w:p w14:paraId="452EDBDA" w14:textId="6CED9F10" w:rsidR="004024D1" w:rsidRPr="00515F17" w:rsidRDefault="004024D1" w:rsidP="009F2830">
            <w:pPr>
              <w:rPr>
                <w:rFonts w:eastAsia="Times New Roman" w:cs="Times New Roman"/>
                <w:szCs w:val="24"/>
                <w:lang w:eastAsia="en-GB"/>
              </w:rPr>
            </w:pPr>
            <w:r w:rsidRPr="007F5CCE">
              <w:t>In times of economic uncertainty, keep a careful eye on the economy and take cost-cutting measures.</w:t>
            </w:r>
          </w:p>
        </w:tc>
      </w:tr>
      <w:tr w:rsidR="004024D1" w:rsidRPr="00515F17" w14:paraId="576401B6" w14:textId="77777777" w:rsidTr="00C31573">
        <w:tc>
          <w:tcPr>
            <w:tcW w:w="0" w:type="auto"/>
            <w:hideMark/>
          </w:tcPr>
          <w:p w14:paraId="0B5B489C" w14:textId="77777777" w:rsidR="004024D1" w:rsidRPr="00515F17" w:rsidRDefault="004024D1" w:rsidP="009F2830">
            <w:pPr>
              <w:jc w:val="left"/>
              <w:rPr>
                <w:rFonts w:eastAsia="Times New Roman" w:cs="Times New Roman"/>
                <w:b/>
                <w:bCs/>
                <w:szCs w:val="24"/>
                <w:lang w:eastAsia="en-GB"/>
              </w:rPr>
            </w:pPr>
          </w:p>
        </w:tc>
        <w:tc>
          <w:tcPr>
            <w:tcW w:w="0" w:type="auto"/>
            <w:hideMark/>
          </w:tcPr>
          <w:p w14:paraId="47FD3195" w14:textId="4EA1917E" w:rsidR="004024D1" w:rsidRPr="00515F17" w:rsidRDefault="004024D1" w:rsidP="009F2830">
            <w:pPr>
              <w:rPr>
                <w:rFonts w:eastAsia="Times New Roman" w:cs="Times New Roman"/>
                <w:szCs w:val="24"/>
                <w:lang w:eastAsia="en-GB"/>
              </w:rPr>
            </w:pPr>
            <w:r w:rsidRPr="007F5CCE">
              <w:t>Increase marketing efforts to lessen the effects of fierce competition and hold onto market share.</w:t>
            </w:r>
          </w:p>
        </w:tc>
      </w:tr>
    </w:tbl>
    <w:p w14:paraId="6E732099" w14:textId="77777777" w:rsidR="00C31573" w:rsidRDefault="00C31573" w:rsidP="00515F17">
      <w:pPr>
        <w:spacing w:line="240" w:lineRule="auto"/>
        <w:jc w:val="left"/>
        <w:rPr>
          <w:rFonts w:eastAsia="Times New Roman" w:cs="Times New Roman"/>
          <w:szCs w:val="24"/>
          <w:lang w:eastAsia="en-GB"/>
        </w:rPr>
      </w:pPr>
    </w:p>
    <w:p w14:paraId="71DD6C64" w14:textId="32A9B552" w:rsidR="00C46A21" w:rsidRPr="007F6F13" w:rsidRDefault="007F6F13" w:rsidP="002B6920">
      <w:r w:rsidRPr="007F6F13">
        <w:t>The research and results show the most important areas in the hotel that need attention and development. Imperial Enchanted Hotel can solve the challenges highlighted, improve financial performance, raise customer happiness, and establish itself as a competitive competitor in the hospitality sector by putting the proposed strategies and action plans into practice. The TOWS analysis provides a useful framework for integrating the results with strategic planning, enabling a targeted approach to addressing problems and taking advantage of possibilities.</w:t>
      </w:r>
      <w:r w:rsidR="00515F17" w:rsidRPr="007F6F13">
        <w:br w:type="page"/>
      </w:r>
    </w:p>
    <w:p w14:paraId="45FEE383" w14:textId="639524C8" w:rsidR="00094CC3" w:rsidRPr="00094CC3" w:rsidRDefault="00094CC3" w:rsidP="00424768">
      <w:pPr>
        <w:pStyle w:val="Heading1"/>
      </w:pPr>
      <w:bookmarkStart w:id="24" w:name="_Toc135748578"/>
      <w:r w:rsidRPr="00094CC3">
        <w:lastRenderedPageBreak/>
        <w:t>Action Plan</w:t>
      </w:r>
      <w:bookmarkEnd w:id="24"/>
      <w:r w:rsidRPr="00094CC3">
        <w:t xml:space="preserve"> </w:t>
      </w:r>
    </w:p>
    <w:p w14:paraId="51DF656A" w14:textId="40C1243B" w:rsidR="009021AA" w:rsidRDefault="009021AA">
      <w:pPr>
        <w:spacing w:line="259" w:lineRule="auto"/>
        <w:jc w:val="left"/>
      </w:pPr>
    </w:p>
    <w:p w14:paraId="04A5BEA6" w14:textId="29593023" w:rsidR="009021AA" w:rsidRPr="003C380C" w:rsidRDefault="009021AA" w:rsidP="00424768">
      <w:pPr>
        <w:pStyle w:val="Heading2"/>
        <w:rPr>
          <w:rFonts w:eastAsia="Times New Roman"/>
          <w:lang w:eastAsia="en-GB"/>
        </w:rPr>
      </w:pPr>
      <w:bookmarkStart w:id="25" w:name="_Toc135748579"/>
      <w:r w:rsidRPr="009021AA">
        <w:rPr>
          <w:rFonts w:eastAsia="Times New Roman"/>
          <w:lang w:eastAsia="en-GB"/>
        </w:rPr>
        <w:t>Table</w:t>
      </w:r>
      <w:r w:rsidR="00424768">
        <w:rPr>
          <w:rFonts w:eastAsia="Times New Roman"/>
          <w:lang w:eastAsia="en-GB"/>
        </w:rPr>
        <w:t xml:space="preserve"> 3</w:t>
      </w:r>
      <w:r w:rsidRPr="009021AA">
        <w:rPr>
          <w:rFonts w:eastAsia="Times New Roman"/>
          <w:lang w:eastAsia="en-GB"/>
        </w:rPr>
        <w:t>: Action Plan Recommendations</w:t>
      </w:r>
      <w:bookmarkEnd w:id="25"/>
    </w:p>
    <w:tbl>
      <w:tblPr>
        <w:tblStyle w:val="TableGrid"/>
        <w:tblpPr w:leftFromText="180" w:rightFromText="180" w:vertAnchor="page" w:horzAnchor="margin" w:tblpXSpec="center" w:tblpY="3442"/>
        <w:tblW w:w="10240" w:type="dxa"/>
        <w:tblLook w:val="04A0" w:firstRow="1" w:lastRow="0" w:firstColumn="1" w:lastColumn="0" w:noHBand="0" w:noVBand="1"/>
      </w:tblPr>
      <w:tblGrid>
        <w:gridCol w:w="1070"/>
        <w:gridCol w:w="2039"/>
        <w:gridCol w:w="1908"/>
        <w:gridCol w:w="1590"/>
        <w:gridCol w:w="1074"/>
        <w:gridCol w:w="1451"/>
        <w:gridCol w:w="1108"/>
      </w:tblGrid>
      <w:tr w:rsidR="009021AA" w:rsidRPr="009021AA" w14:paraId="1B246A39" w14:textId="77777777" w:rsidTr="009021AA">
        <w:tc>
          <w:tcPr>
            <w:tcW w:w="0" w:type="auto"/>
            <w:hideMark/>
          </w:tcPr>
          <w:p w14:paraId="676068CC" w14:textId="77777777" w:rsidR="009021AA" w:rsidRPr="009021AA" w:rsidRDefault="009021AA" w:rsidP="009021AA">
            <w:pPr>
              <w:spacing w:line="240" w:lineRule="auto"/>
              <w:jc w:val="left"/>
              <w:rPr>
                <w:rFonts w:eastAsia="Times New Roman" w:cs="Times New Roman"/>
                <w:b/>
                <w:bCs/>
                <w:szCs w:val="24"/>
                <w:lang w:eastAsia="en-GB"/>
              </w:rPr>
            </w:pPr>
            <w:r w:rsidRPr="009021AA">
              <w:rPr>
                <w:rFonts w:eastAsia="Times New Roman" w:cs="Times New Roman"/>
                <w:b/>
                <w:bCs/>
                <w:szCs w:val="24"/>
                <w:lang w:eastAsia="en-GB"/>
              </w:rPr>
              <w:t>Number</w:t>
            </w:r>
          </w:p>
        </w:tc>
        <w:tc>
          <w:tcPr>
            <w:tcW w:w="0" w:type="auto"/>
            <w:hideMark/>
          </w:tcPr>
          <w:p w14:paraId="78A144BB" w14:textId="77777777" w:rsidR="009021AA" w:rsidRPr="009021AA" w:rsidRDefault="009021AA" w:rsidP="009021AA">
            <w:pPr>
              <w:spacing w:line="240" w:lineRule="auto"/>
              <w:jc w:val="left"/>
              <w:rPr>
                <w:rFonts w:eastAsia="Times New Roman" w:cs="Times New Roman"/>
                <w:b/>
                <w:bCs/>
                <w:szCs w:val="24"/>
                <w:lang w:eastAsia="en-GB"/>
              </w:rPr>
            </w:pPr>
            <w:r w:rsidRPr="009021AA">
              <w:rPr>
                <w:rFonts w:eastAsia="Times New Roman" w:cs="Times New Roman"/>
                <w:b/>
                <w:bCs/>
                <w:szCs w:val="24"/>
                <w:lang w:eastAsia="en-GB"/>
              </w:rPr>
              <w:t>Problem</w:t>
            </w:r>
          </w:p>
        </w:tc>
        <w:tc>
          <w:tcPr>
            <w:tcW w:w="0" w:type="auto"/>
            <w:hideMark/>
          </w:tcPr>
          <w:p w14:paraId="5DD6B45D" w14:textId="77777777" w:rsidR="009021AA" w:rsidRPr="009021AA" w:rsidRDefault="009021AA" w:rsidP="009021AA">
            <w:pPr>
              <w:spacing w:line="240" w:lineRule="auto"/>
              <w:jc w:val="left"/>
              <w:rPr>
                <w:rFonts w:eastAsia="Times New Roman" w:cs="Times New Roman"/>
                <w:b/>
                <w:bCs/>
                <w:szCs w:val="24"/>
                <w:lang w:eastAsia="en-GB"/>
              </w:rPr>
            </w:pPr>
            <w:r w:rsidRPr="009021AA">
              <w:rPr>
                <w:rFonts w:eastAsia="Times New Roman" w:cs="Times New Roman"/>
                <w:b/>
                <w:bCs/>
                <w:szCs w:val="24"/>
                <w:lang w:eastAsia="en-GB"/>
              </w:rPr>
              <w:t>Solution</w:t>
            </w:r>
          </w:p>
        </w:tc>
        <w:tc>
          <w:tcPr>
            <w:tcW w:w="0" w:type="auto"/>
            <w:hideMark/>
          </w:tcPr>
          <w:p w14:paraId="10D24C7F" w14:textId="77777777" w:rsidR="009021AA" w:rsidRPr="009021AA" w:rsidRDefault="009021AA" w:rsidP="009021AA">
            <w:pPr>
              <w:spacing w:line="240" w:lineRule="auto"/>
              <w:jc w:val="left"/>
              <w:rPr>
                <w:rFonts w:eastAsia="Times New Roman" w:cs="Times New Roman"/>
                <w:b/>
                <w:bCs/>
                <w:szCs w:val="24"/>
                <w:lang w:eastAsia="en-GB"/>
              </w:rPr>
            </w:pPr>
            <w:r w:rsidRPr="009021AA">
              <w:rPr>
                <w:rFonts w:eastAsia="Times New Roman" w:cs="Times New Roman"/>
                <w:b/>
                <w:bCs/>
                <w:szCs w:val="24"/>
                <w:lang w:eastAsia="en-GB"/>
              </w:rPr>
              <w:t>Desired Outcome</w:t>
            </w:r>
          </w:p>
        </w:tc>
        <w:tc>
          <w:tcPr>
            <w:tcW w:w="0" w:type="auto"/>
            <w:hideMark/>
          </w:tcPr>
          <w:p w14:paraId="6ECD6F83" w14:textId="77777777" w:rsidR="009021AA" w:rsidRPr="009021AA" w:rsidRDefault="009021AA" w:rsidP="009021AA">
            <w:pPr>
              <w:spacing w:line="240" w:lineRule="auto"/>
              <w:jc w:val="left"/>
              <w:rPr>
                <w:rFonts w:eastAsia="Times New Roman" w:cs="Times New Roman"/>
                <w:b/>
                <w:bCs/>
                <w:szCs w:val="24"/>
                <w:lang w:eastAsia="en-GB"/>
              </w:rPr>
            </w:pPr>
            <w:r w:rsidRPr="009021AA">
              <w:rPr>
                <w:rFonts w:eastAsia="Times New Roman" w:cs="Times New Roman"/>
                <w:b/>
                <w:bCs/>
                <w:szCs w:val="24"/>
                <w:lang w:eastAsia="en-GB"/>
              </w:rPr>
              <w:t>Time Scale</w:t>
            </w:r>
          </w:p>
        </w:tc>
        <w:tc>
          <w:tcPr>
            <w:tcW w:w="0" w:type="auto"/>
            <w:hideMark/>
          </w:tcPr>
          <w:p w14:paraId="5A3BEA73" w14:textId="77777777" w:rsidR="009021AA" w:rsidRPr="009021AA" w:rsidRDefault="009021AA" w:rsidP="009021AA">
            <w:pPr>
              <w:spacing w:line="240" w:lineRule="auto"/>
              <w:jc w:val="left"/>
              <w:rPr>
                <w:rFonts w:eastAsia="Times New Roman" w:cs="Times New Roman"/>
                <w:b/>
                <w:bCs/>
                <w:szCs w:val="24"/>
                <w:lang w:eastAsia="en-GB"/>
              </w:rPr>
            </w:pPr>
            <w:r w:rsidRPr="009021AA">
              <w:rPr>
                <w:rFonts w:eastAsia="Times New Roman" w:cs="Times New Roman"/>
                <w:b/>
                <w:bCs/>
                <w:szCs w:val="24"/>
                <w:lang w:eastAsia="en-GB"/>
              </w:rPr>
              <w:t>Completion Date</w:t>
            </w:r>
          </w:p>
        </w:tc>
        <w:tc>
          <w:tcPr>
            <w:tcW w:w="0" w:type="auto"/>
            <w:hideMark/>
          </w:tcPr>
          <w:p w14:paraId="479E3357" w14:textId="77777777" w:rsidR="009021AA" w:rsidRPr="009021AA" w:rsidRDefault="009021AA" w:rsidP="009021AA">
            <w:pPr>
              <w:spacing w:line="240" w:lineRule="auto"/>
              <w:jc w:val="left"/>
              <w:rPr>
                <w:rFonts w:eastAsia="Times New Roman" w:cs="Times New Roman"/>
                <w:b/>
                <w:bCs/>
                <w:szCs w:val="24"/>
                <w:lang w:eastAsia="en-GB"/>
              </w:rPr>
            </w:pPr>
            <w:r w:rsidRPr="009021AA">
              <w:rPr>
                <w:rFonts w:eastAsia="Times New Roman" w:cs="Times New Roman"/>
                <w:b/>
                <w:bCs/>
                <w:szCs w:val="24"/>
                <w:lang w:eastAsia="en-GB"/>
              </w:rPr>
              <w:t>Planned Budget</w:t>
            </w:r>
          </w:p>
        </w:tc>
      </w:tr>
      <w:tr w:rsidR="009021AA" w:rsidRPr="009021AA" w14:paraId="404D34BA" w14:textId="77777777" w:rsidTr="009021AA">
        <w:tc>
          <w:tcPr>
            <w:tcW w:w="0" w:type="auto"/>
            <w:hideMark/>
          </w:tcPr>
          <w:p w14:paraId="5F0BC979" w14:textId="77777777" w:rsidR="009021AA" w:rsidRPr="009021AA" w:rsidRDefault="009021AA" w:rsidP="009021AA">
            <w:pPr>
              <w:spacing w:line="240" w:lineRule="auto"/>
              <w:jc w:val="left"/>
              <w:rPr>
                <w:rFonts w:eastAsia="Times New Roman" w:cs="Times New Roman"/>
                <w:b/>
                <w:bCs/>
                <w:szCs w:val="24"/>
                <w:lang w:eastAsia="en-GB"/>
              </w:rPr>
            </w:pPr>
            <w:r w:rsidRPr="009021AA">
              <w:rPr>
                <w:rFonts w:eastAsia="Times New Roman" w:cs="Times New Roman"/>
                <w:b/>
                <w:bCs/>
                <w:szCs w:val="24"/>
                <w:lang w:eastAsia="en-GB"/>
              </w:rPr>
              <w:t>1</w:t>
            </w:r>
          </w:p>
        </w:tc>
        <w:tc>
          <w:tcPr>
            <w:tcW w:w="0" w:type="auto"/>
            <w:hideMark/>
          </w:tcPr>
          <w:p w14:paraId="623D0CB5"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Financial Department - Improve cost management</w:t>
            </w:r>
          </w:p>
        </w:tc>
        <w:tc>
          <w:tcPr>
            <w:tcW w:w="0" w:type="auto"/>
            <w:hideMark/>
          </w:tcPr>
          <w:p w14:paraId="5B1D6F38" w14:textId="723419BC"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Conduct a comprehensive cost analysis</w:t>
            </w:r>
          </w:p>
        </w:tc>
        <w:tc>
          <w:tcPr>
            <w:tcW w:w="0" w:type="auto"/>
            <w:hideMark/>
          </w:tcPr>
          <w:p w14:paraId="13408DAA" w14:textId="52F28713"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Improved cost management</w:t>
            </w:r>
          </w:p>
        </w:tc>
        <w:tc>
          <w:tcPr>
            <w:tcW w:w="0" w:type="auto"/>
            <w:hideMark/>
          </w:tcPr>
          <w:p w14:paraId="2E876FD3"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6 months</w:t>
            </w:r>
          </w:p>
        </w:tc>
        <w:tc>
          <w:tcPr>
            <w:tcW w:w="0" w:type="auto"/>
            <w:hideMark/>
          </w:tcPr>
          <w:p w14:paraId="1CD9CCEB"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June 2023</w:t>
            </w:r>
          </w:p>
        </w:tc>
        <w:tc>
          <w:tcPr>
            <w:tcW w:w="0" w:type="auto"/>
            <w:hideMark/>
          </w:tcPr>
          <w:p w14:paraId="6A970FFC"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£10,000</w:t>
            </w:r>
          </w:p>
        </w:tc>
      </w:tr>
      <w:tr w:rsidR="009021AA" w:rsidRPr="009021AA" w14:paraId="4C8C7C72" w14:textId="77777777" w:rsidTr="009021AA">
        <w:tc>
          <w:tcPr>
            <w:tcW w:w="0" w:type="auto"/>
            <w:hideMark/>
          </w:tcPr>
          <w:p w14:paraId="6CEC98E9" w14:textId="77777777" w:rsidR="009021AA" w:rsidRPr="009021AA" w:rsidRDefault="009021AA" w:rsidP="009021AA">
            <w:pPr>
              <w:spacing w:line="240" w:lineRule="auto"/>
              <w:jc w:val="left"/>
              <w:rPr>
                <w:rFonts w:eastAsia="Times New Roman" w:cs="Times New Roman"/>
                <w:b/>
                <w:bCs/>
                <w:szCs w:val="24"/>
                <w:lang w:eastAsia="en-GB"/>
              </w:rPr>
            </w:pPr>
          </w:p>
        </w:tc>
        <w:tc>
          <w:tcPr>
            <w:tcW w:w="0" w:type="auto"/>
            <w:hideMark/>
          </w:tcPr>
          <w:p w14:paraId="4BB31E93"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31A8D807" w14:textId="59F1AB99"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Implement efficient procurement practices</w:t>
            </w:r>
          </w:p>
        </w:tc>
        <w:tc>
          <w:tcPr>
            <w:tcW w:w="0" w:type="auto"/>
            <w:hideMark/>
          </w:tcPr>
          <w:p w14:paraId="35744A3A" w14:textId="7BA9C83A"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Enhanced financial performance</w:t>
            </w:r>
          </w:p>
        </w:tc>
        <w:tc>
          <w:tcPr>
            <w:tcW w:w="0" w:type="auto"/>
            <w:hideMark/>
          </w:tcPr>
          <w:p w14:paraId="49506A10"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2D01BD3B"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36C55CF9" w14:textId="77777777" w:rsidR="009021AA" w:rsidRPr="009021AA" w:rsidRDefault="009021AA" w:rsidP="009021AA">
            <w:pPr>
              <w:spacing w:line="240" w:lineRule="auto"/>
              <w:jc w:val="left"/>
              <w:rPr>
                <w:rFonts w:eastAsia="Times New Roman" w:cs="Times New Roman"/>
                <w:szCs w:val="24"/>
                <w:lang w:eastAsia="en-GB"/>
              </w:rPr>
            </w:pPr>
          </w:p>
        </w:tc>
      </w:tr>
      <w:tr w:rsidR="009021AA" w:rsidRPr="009021AA" w14:paraId="507FB9F8" w14:textId="77777777" w:rsidTr="009021AA">
        <w:tc>
          <w:tcPr>
            <w:tcW w:w="0" w:type="auto"/>
            <w:hideMark/>
          </w:tcPr>
          <w:p w14:paraId="448EFFE6" w14:textId="77777777" w:rsidR="009021AA" w:rsidRPr="009021AA" w:rsidRDefault="009021AA" w:rsidP="009021AA">
            <w:pPr>
              <w:spacing w:line="240" w:lineRule="auto"/>
              <w:jc w:val="left"/>
              <w:rPr>
                <w:rFonts w:eastAsia="Times New Roman" w:cs="Times New Roman"/>
                <w:b/>
                <w:bCs/>
                <w:szCs w:val="24"/>
                <w:lang w:eastAsia="en-GB"/>
              </w:rPr>
            </w:pPr>
          </w:p>
        </w:tc>
        <w:tc>
          <w:tcPr>
            <w:tcW w:w="0" w:type="auto"/>
            <w:hideMark/>
          </w:tcPr>
          <w:p w14:paraId="3CFBF644"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29237522" w14:textId="3D63F64C"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Review pricing strategies</w:t>
            </w:r>
          </w:p>
        </w:tc>
        <w:tc>
          <w:tcPr>
            <w:tcW w:w="0" w:type="auto"/>
            <w:hideMark/>
          </w:tcPr>
          <w:p w14:paraId="50515871"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5BBABEA4"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26308062"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2DB9EB2C" w14:textId="77777777" w:rsidR="009021AA" w:rsidRPr="009021AA" w:rsidRDefault="009021AA" w:rsidP="009021AA">
            <w:pPr>
              <w:spacing w:line="240" w:lineRule="auto"/>
              <w:jc w:val="left"/>
              <w:rPr>
                <w:rFonts w:eastAsia="Times New Roman" w:cs="Times New Roman"/>
                <w:szCs w:val="24"/>
                <w:lang w:eastAsia="en-GB"/>
              </w:rPr>
            </w:pPr>
          </w:p>
        </w:tc>
      </w:tr>
      <w:tr w:rsidR="009021AA" w:rsidRPr="009021AA" w14:paraId="0CED3B9F" w14:textId="77777777" w:rsidTr="009021AA">
        <w:tc>
          <w:tcPr>
            <w:tcW w:w="0" w:type="auto"/>
            <w:hideMark/>
          </w:tcPr>
          <w:p w14:paraId="4F0E47C5" w14:textId="77777777" w:rsidR="009021AA" w:rsidRPr="009021AA" w:rsidRDefault="009021AA" w:rsidP="009021AA">
            <w:pPr>
              <w:spacing w:line="240" w:lineRule="auto"/>
              <w:jc w:val="left"/>
              <w:rPr>
                <w:rFonts w:eastAsia="Times New Roman" w:cs="Times New Roman"/>
                <w:b/>
                <w:bCs/>
                <w:szCs w:val="24"/>
                <w:lang w:eastAsia="en-GB"/>
              </w:rPr>
            </w:pPr>
            <w:r w:rsidRPr="009021AA">
              <w:rPr>
                <w:rFonts w:eastAsia="Times New Roman" w:cs="Times New Roman"/>
                <w:b/>
                <w:bCs/>
                <w:szCs w:val="24"/>
                <w:lang w:eastAsia="en-GB"/>
              </w:rPr>
              <w:t>2</w:t>
            </w:r>
          </w:p>
        </w:tc>
        <w:tc>
          <w:tcPr>
            <w:tcW w:w="0" w:type="auto"/>
            <w:hideMark/>
          </w:tcPr>
          <w:p w14:paraId="71E420E3"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Financial Department - Enhance cash flow management</w:t>
            </w:r>
          </w:p>
        </w:tc>
        <w:tc>
          <w:tcPr>
            <w:tcW w:w="0" w:type="auto"/>
            <w:hideMark/>
          </w:tcPr>
          <w:p w14:paraId="57CE99E0" w14:textId="14037440"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Develop a cash flow management system</w:t>
            </w:r>
          </w:p>
        </w:tc>
        <w:tc>
          <w:tcPr>
            <w:tcW w:w="0" w:type="auto"/>
            <w:hideMark/>
          </w:tcPr>
          <w:p w14:paraId="2BF2187E" w14:textId="4C13E2FA"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Improved cash flow</w:t>
            </w:r>
          </w:p>
        </w:tc>
        <w:tc>
          <w:tcPr>
            <w:tcW w:w="0" w:type="auto"/>
            <w:hideMark/>
          </w:tcPr>
          <w:p w14:paraId="01A265C1"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3 months</w:t>
            </w:r>
          </w:p>
        </w:tc>
        <w:tc>
          <w:tcPr>
            <w:tcW w:w="0" w:type="auto"/>
            <w:hideMark/>
          </w:tcPr>
          <w:p w14:paraId="4E2657A2"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September 2023</w:t>
            </w:r>
          </w:p>
        </w:tc>
        <w:tc>
          <w:tcPr>
            <w:tcW w:w="0" w:type="auto"/>
            <w:hideMark/>
          </w:tcPr>
          <w:p w14:paraId="2FFCB660"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w:t>
            </w:r>
            <w:r>
              <w:rPr>
                <w:rFonts w:eastAsia="Times New Roman" w:cs="Times New Roman"/>
                <w:szCs w:val="24"/>
                <w:lang w:eastAsia="en-GB"/>
              </w:rPr>
              <w:t>12,000</w:t>
            </w:r>
          </w:p>
        </w:tc>
      </w:tr>
      <w:tr w:rsidR="009021AA" w:rsidRPr="009021AA" w14:paraId="07E1B36B" w14:textId="77777777" w:rsidTr="009021AA">
        <w:tc>
          <w:tcPr>
            <w:tcW w:w="0" w:type="auto"/>
            <w:hideMark/>
          </w:tcPr>
          <w:p w14:paraId="041505D4" w14:textId="77777777" w:rsidR="009021AA" w:rsidRPr="009021AA" w:rsidRDefault="009021AA" w:rsidP="009021AA">
            <w:pPr>
              <w:spacing w:line="240" w:lineRule="auto"/>
              <w:jc w:val="left"/>
              <w:rPr>
                <w:rFonts w:eastAsia="Times New Roman" w:cs="Times New Roman"/>
                <w:b/>
                <w:bCs/>
                <w:szCs w:val="24"/>
                <w:lang w:eastAsia="en-GB"/>
              </w:rPr>
            </w:pPr>
          </w:p>
        </w:tc>
        <w:tc>
          <w:tcPr>
            <w:tcW w:w="0" w:type="auto"/>
            <w:hideMark/>
          </w:tcPr>
          <w:p w14:paraId="358D38EF"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05CDF508" w14:textId="0F2D778A"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Forecast cash flow regularly</w:t>
            </w:r>
          </w:p>
        </w:tc>
        <w:tc>
          <w:tcPr>
            <w:tcW w:w="0" w:type="auto"/>
            <w:hideMark/>
          </w:tcPr>
          <w:p w14:paraId="493DDCF7" w14:textId="24BA57B9"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Increased financial stability</w:t>
            </w:r>
          </w:p>
        </w:tc>
        <w:tc>
          <w:tcPr>
            <w:tcW w:w="0" w:type="auto"/>
            <w:hideMark/>
          </w:tcPr>
          <w:p w14:paraId="6552DE3F"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37251405"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247DC455" w14:textId="77777777" w:rsidR="009021AA" w:rsidRPr="009021AA" w:rsidRDefault="009021AA" w:rsidP="009021AA">
            <w:pPr>
              <w:spacing w:line="240" w:lineRule="auto"/>
              <w:jc w:val="left"/>
              <w:rPr>
                <w:rFonts w:eastAsia="Times New Roman" w:cs="Times New Roman"/>
                <w:szCs w:val="24"/>
                <w:lang w:eastAsia="en-GB"/>
              </w:rPr>
            </w:pPr>
          </w:p>
        </w:tc>
      </w:tr>
      <w:tr w:rsidR="009021AA" w:rsidRPr="009021AA" w14:paraId="1FFFDCD5" w14:textId="77777777" w:rsidTr="009021AA">
        <w:tc>
          <w:tcPr>
            <w:tcW w:w="0" w:type="auto"/>
            <w:hideMark/>
          </w:tcPr>
          <w:p w14:paraId="78ACCEBC" w14:textId="77777777" w:rsidR="009021AA" w:rsidRPr="009021AA" w:rsidRDefault="009021AA" w:rsidP="009021AA">
            <w:pPr>
              <w:spacing w:line="240" w:lineRule="auto"/>
              <w:jc w:val="left"/>
              <w:rPr>
                <w:rFonts w:eastAsia="Times New Roman" w:cs="Times New Roman"/>
                <w:b/>
                <w:bCs/>
                <w:szCs w:val="24"/>
                <w:lang w:eastAsia="en-GB"/>
              </w:rPr>
            </w:pPr>
          </w:p>
        </w:tc>
        <w:tc>
          <w:tcPr>
            <w:tcW w:w="0" w:type="auto"/>
            <w:hideMark/>
          </w:tcPr>
          <w:p w14:paraId="1883EB59"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17E88249" w14:textId="323A3BB0"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Implement effective accounts receivable management</w:t>
            </w:r>
          </w:p>
        </w:tc>
        <w:tc>
          <w:tcPr>
            <w:tcW w:w="0" w:type="auto"/>
            <w:hideMark/>
          </w:tcPr>
          <w:p w14:paraId="4DDAF2E6"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63A54D3A"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57908495"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5E3B3227" w14:textId="77777777" w:rsidR="009021AA" w:rsidRPr="009021AA" w:rsidRDefault="009021AA" w:rsidP="009021AA">
            <w:pPr>
              <w:spacing w:line="240" w:lineRule="auto"/>
              <w:jc w:val="left"/>
              <w:rPr>
                <w:rFonts w:eastAsia="Times New Roman" w:cs="Times New Roman"/>
                <w:szCs w:val="24"/>
                <w:lang w:eastAsia="en-GB"/>
              </w:rPr>
            </w:pPr>
          </w:p>
        </w:tc>
      </w:tr>
      <w:tr w:rsidR="009021AA" w:rsidRPr="009021AA" w14:paraId="3CDE51DD" w14:textId="77777777" w:rsidTr="009021AA">
        <w:tc>
          <w:tcPr>
            <w:tcW w:w="0" w:type="auto"/>
            <w:hideMark/>
          </w:tcPr>
          <w:p w14:paraId="35C7A8FA" w14:textId="77777777" w:rsidR="009021AA" w:rsidRPr="009021AA" w:rsidRDefault="009021AA" w:rsidP="009021AA">
            <w:pPr>
              <w:spacing w:line="240" w:lineRule="auto"/>
              <w:jc w:val="left"/>
              <w:rPr>
                <w:rFonts w:eastAsia="Times New Roman" w:cs="Times New Roman"/>
                <w:b/>
                <w:bCs/>
                <w:szCs w:val="24"/>
                <w:lang w:eastAsia="en-GB"/>
              </w:rPr>
            </w:pPr>
            <w:r w:rsidRPr="009021AA">
              <w:rPr>
                <w:rFonts w:eastAsia="Times New Roman" w:cs="Times New Roman"/>
                <w:b/>
                <w:bCs/>
                <w:szCs w:val="24"/>
                <w:lang w:eastAsia="en-GB"/>
              </w:rPr>
              <w:t>3</w:t>
            </w:r>
          </w:p>
        </w:tc>
        <w:tc>
          <w:tcPr>
            <w:tcW w:w="0" w:type="auto"/>
            <w:hideMark/>
          </w:tcPr>
          <w:p w14:paraId="47AA513E"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 xml:space="preserve">Financial Department - </w:t>
            </w:r>
            <w:proofErr w:type="spellStart"/>
            <w:r w:rsidRPr="009021AA">
              <w:rPr>
                <w:rFonts w:eastAsia="Times New Roman" w:cs="Times New Roman"/>
                <w:szCs w:val="24"/>
                <w:lang w:eastAsia="en-GB"/>
              </w:rPr>
              <w:t>Maximize</w:t>
            </w:r>
            <w:proofErr w:type="spellEnd"/>
            <w:r w:rsidRPr="009021AA">
              <w:rPr>
                <w:rFonts w:eastAsia="Times New Roman" w:cs="Times New Roman"/>
                <w:szCs w:val="24"/>
                <w:lang w:eastAsia="en-GB"/>
              </w:rPr>
              <w:t xml:space="preserve"> revenue and reduce costs</w:t>
            </w:r>
          </w:p>
        </w:tc>
        <w:tc>
          <w:tcPr>
            <w:tcW w:w="0" w:type="auto"/>
            <w:hideMark/>
          </w:tcPr>
          <w:p w14:paraId="6BFB89DE" w14:textId="388D20FD"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Review revenue management practices</w:t>
            </w:r>
          </w:p>
        </w:tc>
        <w:tc>
          <w:tcPr>
            <w:tcW w:w="0" w:type="auto"/>
            <w:hideMark/>
          </w:tcPr>
          <w:p w14:paraId="2BE4FB64" w14:textId="769A0B90" w:rsidR="009021AA" w:rsidRPr="009021AA" w:rsidRDefault="007F6F13" w:rsidP="009021AA">
            <w:pPr>
              <w:spacing w:line="240" w:lineRule="auto"/>
              <w:jc w:val="left"/>
              <w:rPr>
                <w:rFonts w:eastAsia="Times New Roman" w:cs="Times New Roman"/>
                <w:szCs w:val="24"/>
                <w:lang w:eastAsia="en-GB"/>
              </w:rPr>
            </w:pPr>
            <w:r>
              <w:rPr>
                <w:rFonts w:eastAsia="Times New Roman" w:cs="Times New Roman"/>
                <w:szCs w:val="24"/>
                <w:lang w:eastAsia="en-GB"/>
              </w:rPr>
              <w:t>I</w:t>
            </w:r>
            <w:r w:rsidR="009021AA" w:rsidRPr="009021AA">
              <w:rPr>
                <w:rFonts w:eastAsia="Times New Roman" w:cs="Times New Roman"/>
                <w:szCs w:val="24"/>
                <w:lang w:eastAsia="en-GB"/>
              </w:rPr>
              <w:t>ncreased profitability</w:t>
            </w:r>
          </w:p>
        </w:tc>
        <w:tc>
          <w:tcPr>
            <w:tcW w:w="0" w:type="auto"/>
            <w:hideMark/>
          </w:tcPr>
          <w:p w14:paraId="0A8CFAFB"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6 months</w:t>
            </w:r>
          </w:p>
        </w:tc>
        <w:tc>
          <w:tcPr>
            <w:tcW w:w="0" w:type="auto"/>
            <w:hideMark/>
          </w:tcPr>
          <w:p w14:paraId="5D8525E1"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December 2023</w:t>
            </w:r>
          </w:p>
        </w:tc>
        <w:tc>
          <w:tcPr>
            <w:tcW w:w="0" w:type="auto"/>
            <w:hideMark/>
          </w:tcPr>
          <w:p w14:paraId="580B1981"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w:t>
            </w:r>
            <w:r>
              <w:rPr>
                <w:rFonts w:eastAsia="Times New Roman" w:cs="Times New Roman"/>
                <w:szCs w:val="24"/>
                <w:lang w:eastAsia="en-GB"/>
              </w:rPr>
              <w:t>16,000</w:t>
            </w:r>
          </w:p>
        </w:tc>
      </w:tr>
      <w:tr w:rsidR="009021AA" w:rsidRPr="009021AA" w14:paraId="111CE06C" w14:textId="77777777" w:rsidTr="009021AA">
        <w:tc>
          <w:tcPr>
            <w:tcW w:w="0" w:type="auto"/>
            <w:hideMark/>
          </w:tcPr>
          <w:p w14:paraId="37F7699F" w14:textId="77777777" w:rsidR="009021AA" w:rsidRPr="009021AA" w:rsidRDefault="009021AA" w:rsidP="009021AA">
            <w:pPr>
              <w:spacing w:line="240" w:lineRule="auto"/>
              <w:jc w:val="left"/>
              <w:rPr>
                <w:rFonts w:eastAsia="Times New Roman" w:cs="Times New Roman"/>
                <w:b/>
                <w:bCs/>
                <w:szCs w:val="24"/>
                <w:lang w:eastAsia="en-GB"/>
              </w:rPr>
            </w:pPr>
          </w:p>
        </w:tc>
        <w:tc>
          <w:tcPr>
            <w:tcW w:w="0" w:type="auto"/>
            <w:hideMark/>
          </w:tcPr>
          <w:p w14:paraId="299BC68A"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581C6470" w14:textId="7D288C59"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Identify cost-saving opportunities</w:t>
            </w:r>
          </w:p>
        </w:tc>
        <w:tc>
          <w:tcPr>
            <w:tcW w:w="0" w:type="auto"/>
            <w:hideMark/>
          </w:tcPr>
          <w:p w14:paraId="54460164" w14:textId="0A88DCD8"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Reduced operating costs</w:t>
            </w:r>
          </w:p>
        </w:tc>
        <w:tc>
          <w:tcPr>
            <w:tcW w:w="0" w:type="auto"/>
            <w:hideMark/>
          </w:tcPr>
          <w:p w14:paraId="1CB037F7"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2F5FC204"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07A2F1A4" w14:textId="77777777" w:rsidR="009021AA" w:rsidRPr="009021AA" w:rsidRDefault="009021AA" w:rsidP="009021AA">
            <w:pPr>
              <w:spacing w:line="240" w:lineRule="auto"/>
              <w:jc w:val="left"/>
              <w:rPr>
                <w:rFonts w:eastAsia="Times New Roman" w:cs="Times New Roman"/>
                <w:szCs w:val="24"/>
                <w:lang w:eastAsia="en-GB"/>
              </w:rPr>
            </w:pPr>
          </w:p>
        </w:tc>
      </w:tr>
      <w:tr w:rsidR="009021AA" w:rsidRPr="009021AA" w14:paraId="22D60DF3" w14:textId="77777777" w:rsidTr="009021AA">
        <w:tc>
          <w:tcPr>
            <w:tcW w:w="0" w:type="auto"/>
            <w:hideMark/>
          </w:tcPr>
          <w:p w14:paraId="1BDA396C" w14:textId="77777777" w:rsidR="009021AA" w:rsidRPr="009021AA" w:rsidRDefault="009021AA" w:rsidP="009021AA">
            <w:pPr>
              <w:spacing w:line="240" w:lineRule="auto"/>
              <w:jc w:val="left"/>
              <w:rPr>
                <w:rFonts w:eastAsia="Times New Roman" w:cs="Times New Roman"/>
                <w:b/>
                <w:bCs/>
                <w:szCs w:val="24"/>
                <w:lang w:eastAsia="en-GB"/>
              </w:rPr>
            </w:pPr>
          </w:p>
        </w:tc>
        <w:tc>
          <w:tcPr>
            <w:tcW w:w="0" w:type="auto"/>
            <w:hideMark/>
          </w:tcPr>
          <w:p w14:paraId="1DD9A1D4"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41220155" w14:textId="063531AC" w:rsidR="009021AA" w:rsidRPr="009021AA" w:rsidRDefault="009021AA" w:rsidP="009021AA">
            <w:pPr>
              <w:spacing w:line="240" w:lineRule="auto"/>
              <w:jc w:val="left"/>
              <w:rPr>
                <w:rFonts w:eastAsia="Times New Roman" w:cs="Times New Roman"/>
                <w:szCs w:val="24"/>
                <w:lang w:eastAsia="en-GB"/>
              </w:rPr>
            </w:pPr>
            <w:proofErr w:type="spellStart"/>
            <w:r w:rsidRPr="009021AA">
              <w:rPr>
                <w:rFonts w:eastAsia="Times New Roman" w:cs="Times New Roman"/>
                <w:szCs w:val="24"/>
                <w:lang w:eastAsia="en-GB"/>
              </w:rPr>
              <w:t>Optimize</w:t>
            </w:r>
            <w:proofErr w:type="spellEnd"/>
            <w:r w:rsidRPr="009021AA">
              <w:rPr>
                <w:rFonts w:eastAsia="Times New Roman" w:cs="Times New Roman"/>
                <w:szCs w:val="24"/>
                <w:lang w:eastAsia="en-GB"/>
              </w:rPr>
              <w:t xml:space="preserve"> pricing strategies</w:t>
            </w:r>
          </w:p>
        </w:tc>
        <w:tc>
          <w:tcPr>
            <w:tcW w:w="0" w:type="auto"/>
            <w:hideMark/>
          </w:tcPr>
          <w:p w14:paraId="5099E003"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3A33AD87"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6B94F719"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4CD858DE" w14:textId="77777777" w:rsidR="009021AA" w:rsidRPr="009021AA" w:rsidRDefault="009021AA" w:rsidP="009021AA">
            <w:pPr>
              <w:spacing w:line="240" w:lineRule="auto"/>
              <w:jc w:val="left"/>
              <w:rPr>
                <w:rFonts w:eastAsia="Times New Roman" w:cs="Times New Roman"/>
                <w:szCs w:val="24"/>
                <w:lang w:eastAsia="en-GB"/>
              </w:rPr>
            </w:pPr>
          </w:p>
        </w:tc>
      </w:tr>
      <w:tr w:rsidR="009021AA" w:rsidRPr="009021AA" w14:paraId="14BF0C17" w14:textId="77777777" w:rsidTr="009021AA">
        <w:tc>
          <w:tcPr>
            <w:tcW w:w="0" w:type="auto"/>
            <w:hideMark/>
          </w:tcPr>
          <w:p w14:paraId="08E1D9D4" w14:textId="77777777" w:rsidR="009021AA" w:rsidRPr="009021AA" w:rsidRDefault="009021AA" w:rsidP="009021AA">
            <w:pPr>
              <w:spacing w:line="240" w:lineRule="auto"/>
              <w:jc w:val="left"/>
              <w:rPr>
                <w:rFonts w:eastAsia="Times New Roman" w:cs="Times New Roman"/>
                <w:b/>
                <w:bCs/>
                <w:szCs w:val="24"/>
                <w:lang w:eastAsia="en-GB"/>
              </w:rPr>
            </w:pPr>
            <w:r w:rsidRPr="009021AA">
              <w:rPr>
                <w:rFonts w:eastAsia="Times New Roman" w:cs="Times New Roman"/>
                <w:b/>
                <w:bCs/>
                <w:szCs w:val="24"/>
                <w:lang w:eastAsia="en-GB"/>
              </w:rPr>
              <w:t>4</w:t>
            </w:r>
          </w:p>
        </w:tc>
        <w:tc>
          <w:tcPr>
            <w:tcW w:w="0" w:type="auto"/>
            <w:hideMark/>
          </w:tcPr>
          <w:p w14:paraId="5B6E567B"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Staff Training and Customer Service - Enhance staff training programs</w:t>
            </w:r>
          </w:p>
        </w:tc>
        <w:tc>
          <w:tcPr>
            <w:tcW w:w="0" w:type="auto"/>
            <w:hideMark/>
          </w:tcPr>
          <w:p w14:paraId="32F89CED" w14:textId="640EE625"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Identify training needs</w:t>
            </w:r>
          </w:p>
        </w:tc>
        <w:tc>
          <w:tcPr>
            <w:tcW w:w="0" w:type="auto"/>
            <w:hideMark/>
          </w:tcPr>
          <w:p w14:paraId="06A90DB0" w14:textId="32DC0A10"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Improved staff skills</w:t>
            </w:r>
          </w:p>
        </w:tc>
        <w:tc>
          <w:tcPr>
            <w:tcW w:w="0" w:type="auto"/>
            <w:hideMark/>
          </w:tcPr>
          <w:p w14:paraId="1E7EC765"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4 months</w:t>
            </w:r>
          </w:p>
        </w:tc>
        <w:tc>
          <w:tcPr>
            <w:tcW w:w="0" w:type="auto"/>
            <w:hideMark/>
          </w:tcPr>
          <w:p w14:paraId="00B438D9"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October 2023</w:t>
            </w:r>
          </w:p>
        </w:tc>
        <w:tc>
          <w:tcPr>
            <w:tcW w:w="0" w:type="auto"/>
            <w:hideMark/>
          </w:tcPr>
          <w:p w14:paraId="1CF5976E"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£8,000</w:t>
            </w:r>
          </w:p>
        </w:tc>
      </w:tr>
      <w:tr w:rsidR="009021AA" w:rsidRPr="009021AA" w14:paraId="7018730E" w14:textId="77777777" w:rsidTr="009021AA">
        <w:tc>
          <w:tcPr>
            <w:tcW w:w="0" w:type="auto"/>
            <w:hideMark/>
          </w:tcPr>
          <w:p w14:paraId="003F8505" w14:textId="77777777" w:rsidR="009021AA" w:rsidRPr="009021AA" w:rsidRDefault="009021AA" w:rsidP="009021AA">
            <w:pPr>
              <w:spacing w:line="240" w:lineRule="auto"/>
              <w:jc w:val="left"/>
              <w:rPr>
                <w:rFonts w:eastAsia="Times New Roman" w:cs="Times New Roman"/>
                <w:b/>
                <w:bCs/>
                <w:szCs w:val="24"/>
                <w:lang w:eastAsia="en-GB"/>
              </w:rPr>
            </w:pPr>
          </w:p>
        </w:tc>
        <w:tc>
          <w:tcPr>
            <w:tcW w:w="0" w:type="auto"/>
            <w:hideMark/>
          </w:tcPr>
          <w:p w14:paraId="1FDEC48F"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40275278" w14:textId="5ADF424B"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Develop a tailored training program</w:t>
            </w:r>
          </w:p>
        </w:tc>
        <w:tc>
          <w:tcPr>
            <w:tcW w:w="0" w:type="auto"/>
            <w:hideMark/>
          </w:tcPr>
          <w:p w14:paraId="3F938BC4" w14:textId="248B057D"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Enhanced service delivery</w:t>
            </w:r>
          </w:p>
        </w:tc>
        <w:tc>
          <w:tcPr>
            <w:tcW w:w="0" w:type="auto"/>
            <w:hideMark/>
          </w:tcPr>
          <w:p w14:paraId="1A65A8FC"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491089AA"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1A7E087D" w14:textId="77777777" w:rsidR="009021AA" w:rsidRPr="009021AA" w:rsidRDefault="009021AA" w:rsidP="009021AA">
            <w:pPr>
              <w:spacing w:line="240" w:lineRule="auto"/>
              <w:jc w:val="left"/>
              <w:rPr>
                <w:rFonts w:eastAsia="Times New Roman" w:cs="Times New Roman"/>
                <w:szCs w:val="24"/>
                <w:lang w:eastAsia="en-GB"/>
              </w:rPr>
            </w:pPr>
          </w:p>
        </w:tc>
      </w:tr>
      <w:tr w:rsidR="009021AA" w:rsidRPr="009021AA" w14:paraId="2F954606" w14:textId="77777777" w:rsidTr="009021AA">
        <w:tc>
          <w:tcPr>
            <w:tcW w:w="0" w:type="auto"/>
            <w:hideMark/>
          </w:tcPr>
          <w:p w14:paraId="7502E382" w14:textId="77777777" w:rsidR="009021AA" w:rsidRPr="009021AA" w:rsidRDefault="009021AA" w:rsidP="009021AA">
            <w:pPr>
              <w:spacing w:line="240" w:lineRule="auto"/>
              <w:jc w:val="left"/>
              <w:rPr>
                <w:rFonts w:eastAsia="Times New Roman" w:cs="Times New Roman"/>
                <w:b/>
                <w:bCs/>
                <w:szCs w:val="24"/>
                <w:lang w:eastAsia="en-GB"/>
              </w:rPr>
            </w:pPr>
          </w:p>
        </w:tc>
        <w:tc>
          <w:tcPr>
            <w:tcW w:w="0" w:type="auto"/>
            <w:hideMark/>
          </w:tcPr>
          <w:p w14:paraId="0ADEE326"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23BCD218" w14:textId="7375912F"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Conduct regular training sessions</w:t>
            </w:r>
          </w:p>
        </w:tc>
        <w:tc>
          <w:tcPr>
            <w:tcW w:w="0" w:type="auto"/>
            <w:hideMark/>
          </w:tcPr>
          <w:p w14:paraId="1DD4996B"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000E6847"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43C32D6E"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31B2B34C" w14:textId="77777777" w:rsidR="009021AA" w:rsidRPr="009021AA" w:rsidRDefault="009021AA" w:rsidP="009021AA">
            <w:pPr>
              <w:spacing w:line="240" w:lineRule="auto"/>
              <w:jc w:val="left"/>
              <w:rPr>
                <w:rFonts w:eastAsia="Times New Roman" w:cs="Times New Roman"/>
                <w:szCs w:val="24"/>
                <w:lang w:eastAsia="en-GB"/>
              </w:rPr>
            </w:pPr>
          </w:p>
        </w:tc>
      </w:tr>
      <w:tr w:rsidR="009021AA" w:rsidRPr="009021AA" w14:paraId="0545B282" w14:textId="77777777" w:rsidTr="009021AA">
        <w:tc>
          <w:tcPr>
            <w:tcW w:w="0" w:type="auto"/>
            <w:hideMark/>
          </w:tcPr>
          <w:p w14:paraId="0CAC1EBD" w14:textId="77777777" w:rsidR="009021AA" w:rsidRPr="009021AA" w:rsidRDefault="009021AA" w:rsidP="009021AA">
            <w:pPr>
              <w:spacing w:line="240" w:lineRule="auto"/>
              <w:jc w:val="left"/>
              <w:rPr>
                <w:rFonts w:eastAsia="Times New Roman" w:cs="Times New Roman"/>
                <w:b/>
                <w:bCs/>
                <w:szCs w:val="24"/>
                <w:lang w:eastAsia="en-GB"/>
              </w:rPr>
            </w:pPr>
            <w:r w:rsidRPr="009021AA">
              <w:rPr>
                <w:rFonts w:eastAsia="Times New Roman" w:cs="Times New Roman"/>
                <w:b/>
                <w:bCs/>
                <w:szCs w:val="24"/>
                <w:lang w:eastAsia="en-GB"/>
              </w:rPr>
              <w:lastRenderedPageBreak/>
              <w:t>5</w:t>
            </w:r>
          </w:p>
        </w:tc>
        <w:tc>
          <w:tcPr>
            <w:tcW w:w="0" w:type="auto"/>
            <w:hideMark/>
          </w:tcPr>
          <w:p w14:paraId="4223E1DF"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Staff Training and Customer Service - Improve customer service delivery</w:t>
            </w:r>
          </w:p>
        </w:tc>
        <w:tc>
          <w:tcPr>
            <w:tcW w:w="0" w:type="auto"/>
            <w:hideMark/>
          </w:tcPr>
          <w:p w14:paraId="759CFE1A" w14:textId="0C5D7921"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Implement a feedback mechanism</w:t>
            </w:r>
          </w:p>
        </w:tc>
        <w:tc>
          <w:tcPr>
            <w:tcW w:w="0" w:type="auto"/>
            <w:hideMark/>
          </w:tcPr>
          <w:p w14:paraId="22CD2056" w14:textId="611A9C70"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Increased guest satisfaction</w:t>
            </w:r>
          </w:p>
        </w:tc>
        <w:tc>
          <w:tcPr>
            <w:tcW w:w="0" w:type="auto"/>
            <w:hideMark/>
          </w:tcPr>
          <w:p w14:paraId="325E4482"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Ongoing</w:t>
            </w:r>
          </w:p>
        </w:tc>
        <w:tc>
          <w:tcPr>
            <w:tcW w:w="0" w:type="auto"/>
            <w:hideMark/>
          </w:tcPr>
          <w:p w14:paraId="6576EAB8"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Ongoing</w:t>
            </w:r>
          </w:p>
        </w:tc>
        <w:tc>
          <w:tcPr>
            <w:tcW w:w="0" w:type="auto"/>
            <w:hideMark/>
          </w:tcPr>
          <w:p w14:paraId="1E17773A"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w:t>
            </w:r>
            <w:r>
              <w:rPr>
                <w:rFonts w:eastAsia="Times New Roman" w:cs="Times New Roman"/>
                <w:szCs w:val="24"/>
                <w:lang w:eastAsia="en-GB"/>
              </w:rPr>
              <w:t>25,000</w:t>
            </w:r>
          </w:p>
        </w:tc>
      </w:tr>
      <w:tr w:rsidR="009021AA" w:rsidRPr="009021AA" w14:paraId="7CED5652" w14:textId="77777777" w:rsidTr="009021AA">
        <w:tc>
          <w:tcPr>
            <w:tcW w:w="0" w:type="auto"/>
            <w:hideMark/>
          </w:tcPr>
          <w:p w14:paraId="5DDDCECF" w14:textId="77777777" w:rsidR="009021AA" w:rsidRPr="009021AA" w:rsidRDefault="009021AA" w:rsidP="009021AA">
            <w:pPr>
              <w:spacing w:line="240" w:lineRule="auto"/>
              <w:jc w:val="left"/>
              <w:rPr>
                <w:rFonts w:eastAsia="Times New Roman" w:cs="Times New Roman"/>
                <w:b/>
                <w:bCs/>
                <w:szCs w:val="24"/>
                <w:lang w:eastAsia="en-GB"/>
              </w:rPr>
            </w:pPr>
          </w:p>
        </w:tc>
        <w:tc>
          <w:tcPr>
            <w:tcW w:w="0" w:type="auto"/>
            <w:hideMark/>
          </w:tcPr>
          <w:p w14:paraId="2153D423"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27FDFCA3" w14:textId="0D3D4D1A"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Address customer issues promptly</w:t>
            </w:r>
          </w:p>
        </w:tc>
        <w:tc>
          <w:tcPr>
            <w:tcW w:w="0" w:type="auto"/>
            <w:hideMark/>
          </w:tcPr>
          <w:p w14:paraId="55D1BC59" w14:textId="7FB225A2"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Positive reviews</w:t>
            </w:r>
          </w:p>
        </w:tc>
        <w:tc>
          <w:tcPr>
            <w:tcW w:w="0" w:type="auto"/>
            <w:hideMark/>
          </w:tcPr>
          <w:p w14:paraId="6A3398F1"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587F43FE"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25605D70" w14:textId="77777777" w:rsidR="009021AA" w:rsidRPr="009021AA" w:rsidRDefault="009021AA" w:rsidP="009021AA">
            <w:pPr>
              <w:spacing w:line="240" w:lineRule="auto"/>
              <w:jc w:val="left"/>
              <w:rPr>
                <w:rFonts w:eastAsia="Times New Roman" w:cs="Times New Roman"/>
                <w:szCs w:val="24"/>
                <w:lang w:eastAsia="en-GB"/>
              </w:rPr>
            </w:pPr>
          </w:p>
        </w:tc>
      </w:tr>
      <w:tr w:rsidR="009021AA" w:rsidRPr="009021AA" w14:paraId="196703B3" w14:textId="77777777" w:rsidTr="009021AA">
        <w:tc>
          <w:tcPr>
            <w:tcW w:w="0" w:type="auto"/>
            <w:hideMark/>
          </w:tcPr>
          <w:p w14:paraId="38157051" w14:textId="77777777" w:rsidR="009021AA" w:rsidRPr="009021AA" w:rsidRDefault="009021AA" w:rsidP="009021AA">
            <w:pPr>
              <w:spacing w:line="240" w:lineRule="auto"/>
              <w:jc w:val="left"/>
              <w:rPr>
                <w:rFonts w:eastAsia="Times New Roman" w:cs="Times New Roman"/>
                <w:b/>
                <w:bCs/>
                <w:szCs w:val="24"/>
                <w:lang w:eastAsia="en-GB"/>
              </w:rPr>
            </w:pPr>
          </w:p>
        </w:tc>
        <w:tc>
          <w:tcPr>
            <w:tcW w:w="0" w:type="auto"/>
            <w:hideMark/>
          </w:tcPr>
          <w:p w14:paraId="298295E4"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11BD03BA" w14:textId="027C887E"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Measure and enhance customer satisfaction</w:t>
            </w:r>
          </w:p>
        </w:tc>
        <w:tc>
          <w:tcPr>
            <w:tcW w:w="0" w:type="auto"/>
            <w:hideMark/>
          </w:tcPr>
          <w:p w14:paraId="1B44BD61"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3721FEAA"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2E33A417"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0E2AC227" w14:textId="77777777" w:rsidR="009021AA" w:rsidRPr="009021AA" w:rsidRDefault="009021AA" w:rsidP="009021AA">
            <w:pPr>
              <w:spacing w:line="240" w:lineRule="auto"/>
              <w:jc w:val="left"/>
              <w:rPr>
                <w:rFonts w:eastAsia="Times New Roman" w:cs="Times New Roman"/>
                <w:szCs w:val="24"/>
                <w:lang w:eastAsia="en-GB"/>
              </w:rPr>
            </w:pPr>
          </w:p>
        </w:tc>
      </w:tr>
      <w:tr w:rsidR="009021AA" w:rsidRPr="009021AA" w14:paraId="4C863273" w14:textId="77777777" w:rsidTr="009021AA">
        <w:tc>
          <w:tcPr>
            <w:tcW w:w="0" w:type="auto"/>
            <w:hideMark/>
          </w:tcPr>
          <w:p w14:paraId="20059FFA" w14:textId="77777777" w:rsidR="009021AA" w:rsidRPr="009021AA" w:rsidRDefault="009021AA" w:rsidP="009021AA">
            <w:pPr>
              <w:spacing w:line="240" w:lineRule="auto"/>
              <w:jc w:val="left"/>
              <w:rPr>
                <w:rFonts w:eastAsia="Times New Roman" w:cs="Times New Roman"/>
                <w:b/>
                <w:bCs/>
                <w:szCs w:val="24"/>
                <w:lang w:eastAsia="en-GB"/>
              </w:rPr>
            </w:pPr>
            <w:r w:rsidRPr="009021AA">
              <w:rPr>
                <w:rFonts w:eastAsia="Times New Roman" w:cs="Times New Roman"/>
                <w:b/>
                <w:bCs/>
                <w:szCs w:val="24"/>
                <w:lang w:eastAsia="en-GB"/>
              </w:rPr>
              <w:t>6</w:t>
            </w:r>
          </w:p>
        </w:tc>
        <w:tc>
          <w:tcPr>
            <w:tcW w:w="0" w:type="auto"/>
            <w:hideMark/>
          </w:tcPr>
          <w:p w14:paraId="12D70B45"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Environmental Concerns and Refurbishment - Initiate a refurbishment program</w:t>
            </w:r>
          </w:p>
        </w:tc>
        <w:tc>
          <w:tcPr>
            <w:tcW w:w="0" w:type="auto"/>
            <w:hideMark/>
          </w:tcPr>
          <w:p w14:paraId="5ED81A8D" w14:textId="046BB471"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Assess room amenities and facilities</w:t>
            </w:r>
          </w:p>
        </w:tc>
        <w:tc>
          <w:tcPr>
            <w:tcW w:w="0" w:type="auto"/>
            <w:hideMark/>
          </w:tcPr>
          <w:p w14:paraId="237F6DD0" w14:textId="12A6354F"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Enhanced guest experience</w:t>
            </w:r>
          </w:p>
        </w:tc>
        <w:tc>
          <w:tcPr>
            <w:tcW w:w="0" w:type="auto"/>
            <w:hideMark/>
          </w:tcPr>
          <w:p w14:paraId="6AA48F30"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12 months</w:t>
            </w:r>
          </w:p>
        </w:tc>
        <w:tc>
          <w:tcPr>
            <w:tcW w:w="0" w:type="auto"/>
            <w:hideMark/>
          </w:tcPr>
          <w:p w14:paraId="46162158"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December 2024</w:t>
            </w:r>
          </w:p>
        </w:tc>
        <w:tc>
          <w:tcPr>
            <w:tcW w:w="0" w:type="auto"/>
            <w:hideMark/>
          </w:tcPr>
          <w:p w14:paraId="5A09FEF0"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£50,000</w:t>
            </w:r>
          </w:p>
        </w:tc>
      </w:tr>
      <w:tr w:rsidR="009021AA" w:rsidRPr="009021AA" w14:paraId="610CB1D5" w14:textId="77777777" w:rsidTr="009021AA">
        <w:tc>
          <w:tcPr>
            <w:tcW w:w="0" w:type="auto"/>
            <w:hideMark/>
          </w:tcPr>
          <w:p w14:paraId="534A49E1" w14:textId="77777777" w:rsidR="009021AA" w:rsidRPr="009021AA" w:rsidRDefault="009021AA" w:rsidP="009021AA">
            <w:pPr>
              <w:spacing w:line="240" w:lineRule="auto"/>
              <w:jc w:val="left"/>
              <w:rPr>
                <w:rFonts w:eastAsia="Times New Roman" w:cs="Times New Roman"/>
                <w:b/>
                <w:bCs/>
                <w:szCs w:val="24"/>
                <w:lang w:eastAsia="en-GB"/>
              </w:rPr>
            </w:pPr>
          </w:p>
        </w:tc>
        <w:tc>
          <w:tcPr>
            <w:tcW w:w="0" w:type="auto"/>
            <w:hideMark/>
          </w:tcPr>
          <w:p w14:paraId="6401305A"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1CA8D0F4" w14:textId="23F4F440"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Develop a refurbishment plan and timeline</w:t>
            </w:r>
          </w:p>
        </w:tc>
        <w:tc>
          <w:tcPr>
            <w:tcW w:w="0" w:type="auto"/>
            <w:hideMark/>
          </w:tcPr>
          <w:p w14:paraId="1364D578" w14:textId="64417E60"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t>Adoption of energy-saving upgrades</w:t>
            </w:r>
          </w:p>
        </w:tc>
        <w:tc>
          <w:tcPr>
            <w:tcW w:w="0" w:type="auto"/>
            <w:hideMark/>
          </w:tcPr>
          <w:p w14:paraId="1E5E123F"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19EEB077" w14:textId="77777777" w:rsidR="009021AA" w:rsidRPr="009021AA" w:rsidRDefault="009021AA" w:rsidP="009021AA">
            <w:pPr>
              <w:spacing w:line="240" w:lineRule="auto"/>
              <w:jc w:val="left"/>
              <w:rPr>
                <w:rFonts w:eastAsia="Times New Roman" w:cs="Times New Roman"/>
                <w:szCs w:val="24"/>
                <w:lang w:eastAsia="en-GB"/>
              </w:rPr>
            </w:pPr>
          </w:p>
        </w:tc>
        <w:tc>
          <w:tcPr>
            <w:tcW w:w="0" w:type="auto"/>
            <w:hideMark/>
          </w:tcPr>
          <w:p w14:paraId="74F473D5" w14:textId="77777777" w:rsidR="009021AA" w:rsidRPr="009021AA" w:rsidRDefault="009021AA" w:rsidP="009021AA">
            <w:pPr>
              <w:spacing w:line="240" w:lineRule="auto"/>
              <w:jc w:val="left"/>
              <w:rPr>
                <w:rFonts w:eastAsia="Times New Roman" w:cs="Times New Roman"/>
                <w:szCs w:val="24"/>
                <w:lang w:eastAsia="en-GB"/>
              </w:rPr>
            </w:pPr>
            <w:r w:rsidRPr="009021AA">
              <w:rPr>
                <w:rFonts w:eastAsia="Times New Roman" w:cs="Times New Roman"/>
                <w:szCs w:val="24"/>
                <w:lang w:eastAsia="en-GB"/>
              </w:rPr>
              <w:br/>
            </w:r>
          </w:p>
        </w:tc>
      </w:tr>
    </w:tbl>
    <w:p w14:paraId="1B62CF42" w14:textId="77777777" w:rsidR="0020734B" w:rsidRPr="009021AA" w:rsidRDefault="0020734B" w:rsidP="009021AA">
      <w:pPr>
        <w:spacing w:after="0" w:line="240" w:lineRule="auto"/>
        <w:jc w:val="left"/>
        <w:rPr>
          <w:rFonts w:eastAsia="Times New Roman" w:cs="Times New Roman"/>
          <w:szCs w:val="24"/>
          <w:lang w:eastAsia="en-GB"/>
        </w:rPr>
      </w:pPr>
    </w:p>
    <w:p w14:paraId="4C88DD0D" w14:textId="77777777" w:rsidR="0020734B" w:rsidRPr="009021AA" w:rsidRDefault="0020734B" w:rsidP="009021AA">
      <w:pPr>
        <w:spacing w:after="0" w:line="240" w:lineRule="auto"/>
        <w:jc w:val="left"/>
        <w:rPr>
          <w:rFonts w:eastAsia="Times New Roman" w:cs="Times New Roman"/>
          <w:szCs w:val="24"/>
          <w:lang w:eastAsia="en-GB"/>
        </w:rPr>
      </w:pPr>
    </w:p>
    <w:p w14:paraId="462A966E" w14:textId="77777777" w:rsidR="00F47F2C" w:rsidRPr="009021AA" w:rsidRDefault="00F47F2C" w:rsidP="009021AA">
      <w:pPr>
        <w:spacing w:after="0" w:line="240" w:lineRule="auto"/>
        <w:jc w:val="left"/>
        <w:rPr>
          <w:rFonts w:eastAsia="Times New Roman" w:cs="Times New Roman"/>
          <w:szCs w:val="24"/>
          <w:lang w:eastAsia="en-GB"/>
        </w:rPr>
      </w:pPr>
    </w:p>
    <w:p w14:paraId="34776F88" w14:textId="77777777" w:rsidR="009021AA" w:rsidRPr="009021AA" w:rsidRDefault="009021AA" w:rsidP="009021AA">
      <w:pPr>
        <w:spacing w:after="0" w:line="240" w:lineRule="auto"/>
        <w:jc w:val="left"/>
        <w:rPr>
          <w:rFonts w:eastAsia="Times New Roman" w:cs="Times New Roman"/>
          <w:szCs w:val="24"/>
          <w:lang w:eastAsia="en-GB"/>
        </w:rPr>
      </w:pPr>
      <w:r w:rsidRPr="009021AA">
        <w:rPr>
          <w:rFonts w:eastAsia="Times New Roman" w:cs="Times New Roman"/>
          <w:szCs w:val="24"/>
          <w:lang w:eastAsia="en-GB"/>
        </w:rPr>
        <w:br w:type="page"/>
      </w:r>
    </w:p>
    <w:p w14:paraId="5F8B6598" w14:textId="38B5E0A2" w:rsidR="000E5101" w:rsidRDefault="000E5101" w:rsidP="00424768">
      <w:pPr>
        <w:pStyle w:val="Heading1"/>
      </w:pPr>
      <w:bookmarkStart w:id="26" w:name="_Toc135748580"/>
      <w:r>
        <w:lastRenderedPageBreak/>
        <w:t>Recommendations</w:t>
      </w:r>
      <w:bookmarkEnd w:id="26"/>
      <w:r>
        <w:t xml:space="preserve"> </w:t>
      </w:r>
    </w:p>
    <w:p w14:paraId="28392ECC" w14:textId="77777777" w:rsidR="002B6920" w:rsidRPr="002B6920" w:rsidRDefault="002B6920" w:rsidP="00424768">
      <w:pPr>
        <w:pStyle w:val="ListParagraph"/>
        <w:numPr>
          <w:ilvl w:val="0"/>
          <w:numId w:val="26"/>
        </w:numPr>
      </w:pPr>
      <w:r w:rsidRPr="002B6920">
        <w:t xml:space="preserve">Improve cost management to reduce costs and improve financial performance by carrying out a thorough cost analysis, putting into place effective procurement procedures, and </w:t>
      </w:r>
      <w:proofErr w:type="spellStart"/>
      <w:r w:rsidRPr="002B6920">
        <w:t>analyzing</w:t>
      </w:r>
      <w:proofErr w:type="spellEnd"/>
      <w:r w:rsidRPr="002B6920">
        <w:t xml:space="preserve"> pricing strategies.</w:t>
      </w:r>
    </w:p>
    <w:p w14:paraId="34C521CD" w14:textId="77777777" w:rsidR="002B6920" w:rsidRPr="002B6920" w:rsidRDefault="002B6920" w:rsidP="00424768">
      <w:pPr>
        <w:pStyle w:val="ListParagraph"/>
        <w:numPr>
          <w:ilvl w:val="0"/>
          <w:numId w:val="26"/>
        </w:numPr>
      </w:pPr>
      <w:r w:rsidRPr="002B6920">
        <w:t>To increase cash flow and financial stability, improve cash flow management by creating a cash flow management system, frequently predicting cash flow, and putting in place efficient accounts receivable management procedures.</w:t>
      </w:r>
    </w:p>
    <w:p w14:paraId="09AE7936" w14:textId="77777777" w:rsidR="002B6920" w:rsidRPr="002B6920" w:rsidRDefault="002B6920" w:rsidP="00424768">
      <w:pPr>
        <w:pStyle w:val="ListParagraph"/>
        <w:numPr>
          <w:ilvl w:val="0"/>
          <w:numId w:val="26"/>
        </w:numPr>
      </w:pPr>
      <w:proofErr w:type="spellStart"/>
      <w:r w:rsidRPr="002B6920">
        <w:t>Optimize</w:t>
      </w:r>
      <w:proofErr w:type="spellEnd"/>
      <w:r w:rsidRPr="002B6920">
        <w:t xml:space="preserve"> pricing strategies to boost profitability and lower operational expenses, examine revenue management procedures, find cost-saving options, and cut costs.</w:t>
      </w:r>
    </w:p>
    <w:p w14:paraId="056CC7E4" w14:textId="77777777" w:rsidR="002B6920" w:rsidRPr="002B6920" w:rsidRDefault="002B6920" w:rsidP="00424768">
      <w:pPr>
        <w:pStyle w:val="ListParagraph"/>
        <w:numPr>
          <w:ilvl w:val="0"/>
          <w:numId w:val="26"/>
        </w:numPr>
      </w:pPr>
      <w:r w:rsidRPr="002B6920">
        <w:t xml:space="preserve">Improve staff training programs by assessing training requirements, creating </w:t>
      </w:r>
      <w:proofErr w:type="spellStart"/>
      <w:r w:rsidRPr="002B6920">
        <w:t>customized</w:t>
      </w:r>
      <w:proofErr w:type="spellEnd"/>
      <w:r w:rsidRPr="002B6920">
        <w:t xml:space="preserve"> training plans, and holding frequent training sessions to raise employee competencies and improve service delivery.</w:t>
      </w:r>
    </w:p>
    <w:p w14:paraId="393D1CF1" w14:textId="77777777" w:rsidR="002B6920" w:rsidRPr="002B6920" w:rsidRDefault="002B6920" w:rsidP="00424768">
      <w:pPr>
        <w:pStyle w:val="ListParagraph"/>
        <w:numPr>
          <w:ilvl w:val="0"/>
          <w:numId w:val="26"/>
        </w:numPr>
      </w:pPr>
      <w:r w:rsidRPr="002B6920">
        <w:t xml:space="preserve">Implementing a feedback system, responding quickly to customer concerns, assessing and improving customer happiness are all ways to improve customer service delivery. This will raise guest contentment and promote </w:t>
      </w:r>
      <w:proofErr w:type="spellStart"/>
      <w:r w:rsidRPr="002B6920">
        <w:t>favorable</w:t>
      </w:r>
      <w:proofErr w:type="spellEnd"/>
      <w:r w:rsidRPr="002B6920">
        <w:t xml:space="preserve"> evaluations.</w:t>
      </w:r>
    </w:p>
    <w:p w14:paraId="788C1C58" w14:textId="77777777" w:rsidR="002B6920" w:rsidRPr="002B6920" w:rsidRDefault="002B6920" w:rsidP="00424768">
      <w:pPr>
        <w:pStyle w:val="ListParagraph"/>
        <w:numPr>
          <w:ilvl w:val="0"/>
          <w:numId w:val="26"/>
        </w:numPr>
      </w:pPr>
      <w:r w:rsidRPr="002B6920">
        <w:t>Start a refurbishment program by evaluating the amenities and facilities in each room, creating a schedule for the refurbishment, and giving improvements that save energy top priority in order to improve the guest experience and implement sustainable practices.</w:t>
      </w:r>
    </w:p>
    <w:p w14:paraId="32285128" w14:textId="77777777" w:rsidR="002B6920" w:rsidRPr="002B6920" w:rsidRDefault="002B6920" w:rsidP="00424768">
      <w:pPr>
        <w:pStyle w:val="ListParagraph"/>
        <w:numPr>
          <w:ilvl w:val="0"/>
          <w:numId w:val="26"/>
        </w:numPr>
      </w:pPr>
      <w:proofErr w:type="spellStart"/>
      <w:r w:rsidRPr="002B6920">
        <w:t>Utilize</w:t>
      </w:r>
      <w:proofErr w:type="spellEnd"/>
      <w:r w:rsidRPr="002B6920">
        <w:t xml:space="preserve"> energy-saving technology, such as smart thermostats, LED lighting upgrades, and the evaluation and application of energy-saving techniques, to cut down on energy use and lessen the effect on the environment.</w:t>
      </w:r>
    </w:p>
    <w:p w14:paraId="4FBE48AB" w14:textId="77777777" w:rsidR="002B6920" w:rsidRPr="002B6920" w:rsidRDefault="002B6920" w:rsidP="00424768">
      <w:pPr>
        <w:pStyle w:val="ListParagraph"/>
        <w:numPr>
          <w:ilvl w:val="0"/>
          <w:numId w:val="26"/>
        </w:numPr>
      </w:pPr>
      <w:r w:rsidRPr="002B6920">
        <w:t>To raise brand awareness and draw in new clients, create a thorough marketing plan that involves performing market research, creating targeted marketing messages, and working with nearby companies.</w:t>
      </w:r>
    </w:p>
    <w:p w14:paraId="51F6997E" w14:textId="77777777" w:rsidR="002B6920" w:rsidRPr="002B6920" w:rsidRDefault="002B6920" w:rsidP="00424768">
      <w:pPr>
        <w:pStyle w:val="ListParagraph"/>
        <w:numPr>
          <w:ilvl w:val="0"/>
          <w:numId w:val="26"/>
        </w:numPr>
      </w:pPr>
      <w:proofErr w:type="spellStart"/>
      <w:r w:rsidRPr="002B6920">
        <w:t>Utilize</w:t>
      </w:r>
      <w:proofErr w:type="spellEnd"/>
      <w:r w:rsidRPr="002B6920">
        <w:t xml:space="preserve"> digital marketing platforms to increase reach and engagement with the target audience by </w:t>
      </w:r>
      <w:proofErr w:type="spellStart"/>
      <w:r w:rsidRPr="002B6920">
        <w:t>utilizing</w:t>
      </w:r>
      <w:proofErr w:type="spellEnd"/>
      <w:r w:rsidRPr="002B6920">
        <w:t xml:space="preserve"> social media advertising, producing interesting content, and working with industry influencers.</w:t>
      </w:r>
    </w:p>
    <w:p w14:paraId="7C6B5AA6" w14:textId="52EA8981" w:rsidR="002B6920" w:rsidRPr="002B6920" w:rsidRDefault="002B6920" w:rsidP="00424768">
      <w:pPr>
        <w:pStyle w:val="ListParagraph"/>
        <w:numPr>
          <w:ilvl w:val="0"/>
          <w:numId w:val="26"/>
        </w:numPr>
      </w:pPr>
      <w:r w:rsidRPr="002B6920">
        <w:t>Establishing regular reporting methods, examining financial data and indicators, and finding areas for improvement can help you effectively manage and evaluate your financial performance</w:t>
      </w:r>
      <w:r w:rsidR="007213F2">
        <w:t xml:space="preserve"> (</w:t>
      </w:r>
      <w:proofErr w:type="spellStart"/>
      <w:r w:rsidR="007213F2" w:rsidRPr="00903A20">
        <w:rPr>
          <w:shd w:val="clear" w:color="auto" w:fill="FFFFFF"/>
        </w:rPr>
        <w:t>Marco-Lajara</w:t>
      </w:r>
      <w:proofErr w:type="spellEnd"/>
      <w:r w:rsidR="007213F2">
        <w:rPr>
          <w:shd w:val="clear" w:color="auto" w:fill="FFFFFF"/>
        </w:rPr>
        <w:t xml:space="preserve"> et al., 2016)</w:t>
      </w:r>
      <w:r w:rsidRPr="002B6920">
        <w:t>.</w:t>
      </w:r>
    </w:p>
    <w:p w14:paraId="3D819761" w14:textId="77777777" w:rsidR="002B6920" w:rsidRPr="002B6920" w:rsidRDefault="002B6920" w:rsidP="00424768">
      <w:pPr>
        <w:pStyle w:val="ListParagraph"/>
        <w:numPr>
          <w:ilvl w:val="0"/>
          <w:numId w:val="26"/>
        </w:numPr>
      </w:pPr>
      <w:r w:rsidRPr="002B6920">
        <w:t xml:space="preserve">To improve financial performance and competitiveness, benchmark against industry norms by </w:t>
      </w:r>
      <w:proofErr w:type="spellStart"/>
      <w:r w:rsidRPr="002B6920">
        <w:t>analyzing</w:t>
      </w:r>
      <w:proofErr w:type="spellEnd"/>
      <w:r w:rsidRPr="002B6920">
        <w:t xml:space="preserve"> industry indices and benchmarking data, finding performance gaps, and creating action plans for improvement.</w:t>
      </w:r>
    </w:p>
    <w:p w14:paraId="5B3B97E9" w14:textId="2F992E7E" w:rsidR="000E5101" w:rsidRDefault="002B6920" w:rsidP="002B6920">
      <w:r w:rsidRPr="002B6920">
        <w:lastRenderedPageBreak/>
        <w:t>These suggestions, which are in accordance with the outcomes and the action plan, provide a road map for dealing with the problems that have been discovered and making the necessary advancements in a number of areas of hotel operations. By putting these suggestions into effect, you may boost brand awareness, customer happiness, financial performance, and sustainability practices.</w:t>
      </w:r>
      <w:r w:rsidR="000E5101">
        <w:br w:type="page"/>
      </w:r>
    </w:p>
    <w:p w14:paraId="715FC273" w14:textId="6377973D" w:rsidR="00B61124" w:rsidRPr="00B61124" w:rsidRDefault="00B61124" w:rsidP="00A21753">
      <w:pPr>
        <w:pStyle w:val="Heading1"/>
      </w:pPr>
      <w:bookmarkStart w:id="27" w:name="_Toc135748581"/>
      <w:r w:rsidRPr="00B61124">
        <w:lastRenderedPageBreak/>
        <w:t>Conclusion</w:t>
      </w:r>
      <w:bookmarkEnd w:id="27"/>
    </w:p>
    <w:p w14:paraId="0BDF0EF2" w14:textId="5EEA3580" w:rsidR="00B00016" w:rsidRDefault="004778B9" w:rsidP="004778B9">
      <w:r>
        <w:t xml:space="preserve">In conclusion, the consultant study for Imperial Enchanted Hotel included an in-depth evaluation of the hotel's financial sector and suggested doable suggestions to remedy the observed concerns. We have gained important insights into the hotel's operations and identified areas for improvement by thoroughly examining the financial department, staff training, and customer service, environmental issues, renovation, marketing, and branding. The results showed chances for cost control, improved cash flow, revenue </w:t>
      </w:r>
      <w:proofErr w:type="spellStart"/>
      <w:r>
        <w:t>maximization</w:t>
      </w:r>
      <w:proofErr w:type="spellEnd"/>
      <w:r>
        <w:t xml:space="preserve">, and improved employee training. The hotel can cut costs, increase profitability, improve financial stability, and deliver better customer service by putting effective procurement practices in place, </w:t>
      </w:r>
      <w:proofErr w:type="spellStart"/>
      <w:r>
        <w:t>optimizing</w:t>
      </w:r>
      <w:proofErr w:type="spellEnd"/>
      <w:r>
        <w:t xml:space="preserve"> pricing strategies, creating a cash flow management system, and holding routine staff training sessions. Additionally, resolving environmental issues via a renovation program and using energy-saving technology would improve the visitor experience and promote sustainable practices. A thorough marketing plan, the use of digital marketing tools, and cooperation with nearby companies will raise brand awareness and draw in more clients. It will be possible to manage finances effectively and remain competitive by tracking financial performance and comparing it to industry norms</w:t>
      </w:r>
      <w:r w:rsidR="00DC6CFE">
        <w:t xml:space="preserve"> (</w:t>
      </w:r>
      <w:proofErr w:type="spellStart"/>
      <w:r w:rsidR="00DC6CFE" w:rsidRPr="00903A20">
        <w:rPr>
          <w:shd w:val="clear" w:color="auto" w:fill="FFFFFF"/>
        </w:rPr>
        <w:t>Arzak</w:t>
      </w:r>
      <w:proofErr w:type="spellEnd"/>
      <w:r w:rsidR="00DC6CFE" w:rsidRPr="00903A20">
        <w:rPr>
          <w:shd w:val="clear" w:color="auto" w:fill="FFFFFF"/>
        </w:rPr>
        <w:t xml:space="preserve"> </w:t>
      </w:r>
      <w:proofErr w:type="spellStart"/>
      <w:r w:rsidR="00DC6CFE" w:rsidRPr="00903A20">
        <w:rPr>
          <w:shd w:val="clear" w:color="auto" w:fill="FFFFFF"/>
        </w:rPr>
        <w:t>Basterrechea</w:t>
      </w:r>
      <w:proofErr w:type="spellEnd"/>
      <w:r w:rsidR="00DC6CFE" w:rsidRPr="00903A20">
        <w:rPr>
          <w:shd w:val="clear" w:color="auto" w:fill="FFFFFF"/>
        </w:rPr>
        <w:t>, 2018</w:t>
      </w:r>
      <w:r w:rsidR="00DC6CFE">
        <w:t>)</w:t>
      </w:r>
      <w:r>
        <w:t xml:space="preserve">. We would like to express our thanks to Imperial Enchanted Hotel for hiring us as consultants. We are grateful for the chance to help them succeed and develop. In our capacity as consultants, we </w:t>
      </w:r>
      <w:proofErr w:type="spellStart"/>
      <w:r>
        <w:t>recognize</w:t>
      </w:r>
      <w:proofErr w:type="spellEnd"/>
      <w:r>
        <w:t xml:space="preserve"> the value of establishing trusting working relationships with our customers, and we are dedicated to </w:t>
      </w:r>
      <w:r w:rsidR="00AD3712">
        <w:t>providing</w:t>
      </w:r>
      <w:r>
        <w:t xml:space="preserve"> continued help and support for their future undertaking</w:t>
      </w:r>
      <w:r w:rsidR="00442046">
        <w:t>s (</w:t>
      </w:r>
      <w:proofErr w:type="spellStart"/>
      <w:r w:rsidR="00442046" w:rsidRPr="00A21753">
        <w:t>Brierley</w:t>
      </w:r>
      <w:proofErr w:type="spellEnd"/>
      <w:r w:rsidR="00442046" w:rsidRPr="00A21753">
        <w:t>,</w:t>
      </w:r>
      <w:r w:rsidR="00442046">
        <w:t xml:space="preserve"> </w:t>
      </w:r>
      <w:r w:rsidR="00442046" w:rsidRPr="00A21753">
        <w:t>2006</w:t>
      </w:r>
      <w:r w:rsidR="00442046">
        <w:t>)</w:t>
      </w:r>
      <w:r>
        <w:t>. If properly carried out, we think the suggested suggestions will result in a considerable improvement in the hotel's financial performance, increased guest pleasure, and greater brand recognition</w:t>
      </w:r>
      <w:r w:rsidR="002A3725">
        <w:t xml:space="preserve"> (</w:t>
      </w:r>
      <w:proofErr w:type="spellStart"/>
      <w:r w:rsidR="002A3725" w:rsidRPr="00903A20">
        <w:rPr>
          <w:shd w:val="clear" w:color="auto" w:fill="FFFFFF"/>
        </w:rPr>
        <w:t>Raguseo</w:t>
      </w:r>
      <w:proofErr w:type="spellEnd"/>
      <w:r w:rsidR="002A3725" w:rsidRPr="00903A20">
        <w:rPr>
          <w:shd w:val="clear" w:color="auto" w:fill="FFFFFF"/>
        </w:rPr>
        <w:t xml:space="preserve"> and </w:t>
      </w:r>
      <w:proofErr w:type="spellStart"/>
      <w:r w:rsidR="002A3725" w:rsidRPr="00903A20">
        <w:rPr>
          <w:shd w:val="clear" w:color="auto" w:fill="FFFFFF"/>
        </w:rPr>
        <w:t>Vitari</w:t>
      </w:r>
      <w:proofErr w:type="spellEnd"/>
      <w:r w:rsidR="002A3725" w:rsidRPr="00903A20">
        <w:rPr>
          <w:shd w:val="clear" w:color="auto" w:fill="FFFFFF"/>
        </w:rPr>
        <w:t>, 2017</w:t>
      </w:r>
      <w:r w:rsidR="002A3725">
        <w:t>)</w:t>
      </w:r>
      <w:r>
        <w:t>. We are excited about the chance to work with Imperial Enchanted Hotel even more closely and help them accomplish their strategic objectives. Our team is committed to providing top-notch consulting services and supporting the success of our customers in their respective fields.</w:t>
      </w:r>
      <w:r w:rsidR="00B00016">
        <w:br w:type="page"/>
      </w:r>
    </w:p>
    <w:p w14:paraId="3150AE1B" w14:textId="636A7F54" w:rsidR="00B61124" w:rsidRDefault="00B00016" w:rsidP="00A21753">
      <w:pPr>
        <w:pStyle w:val="Heading1"/>
      </w:pPr>
      <w:bookmarkStart w:id="28" w:name="_Toc135748582"/>
      <w:r>
        <w:lastRenderedPageBreak/>
        <w:t>References</w:t>
      </w:r>
      <w:bookmarkEnd w:id="28"/>
    </w:p>
    <w:p w14:paraId="7E396CD3" w14:textId="77777777" w:rsidR="009F2830" w:rsidRPr="00A21753" w:rsidRDefault="009F2830" w:rsidP="007213F2">
      <w:pPr>
        <w:pStyle w:val="ListParagraph"/>
        <w:numPr>
          <w:ilvl w:val="0"/>
          <w:numId w:val="27"/>
        </w:numPr>
        <w:ind w:left="360"/>
      </w:pPr>
      <w:r w:rsidRPr="00903A20">
        <w:rPr>
          <w:shd w:val="clear" w:color="auto" w:fill="FFFFFF"/>
        </w:rPr>
        <w:t xml:space="preserve">Abdullah, S., Van </w:t>
      </w:r>
      <w:proofErr w:type="spellStart"/>
      <w:r w:rsidRPr="00903A20">
        <w:rPr>
          <w:shd w:val="clear" w:color="auto" w:fill="FFFFFF"/>
        </w:rPr>
        <w:t>Cauwenberge</w:t>
      </w:r>
      <w:proofErr w:type="spellEnd"/>
      <w:r w:rsidRPr="00903A20">
        <w:rPr>
          <w:shd w:val="clear" w:color="auto" w:fill="FFFFFF"/>
        </w:rPr>
        <w:t xml:space="preserve">, P., </w:t>
      </w:r>
      <w:proofErr w:type="spellStart"/>
      <w:r w:rsidRPr="00903A20">
        <w:rPr>
          <w:shd w:val="clear" w:color="auto" w:fill="FFFFFF"/>
        </w:rPr>
        <w:t>Vander</w:t>
      </w:r>
      <w:proofErr w:type="spellEnd"/>
      <w:r w:rsidRPr="00903A20">
        <w:rPr>
          <w:shd w:val="clear" w:color="auto" w:fill="FFFFFF"/>
        </w:rPr>
        <w:t xml:space="preserve"> </w:t>
      </w:r>
      <w:proofErr w:type="spellStart"/>
      <w:r w:rsidRPr="00903A20">
        <w:rPr>
          <w:shd w:val="clear" w:color="auto" w:fill="FFFFFF"/>
        </w:rPr>
        <w:t>Bauwhede</w:t>
      </w:r>
      <w:proofErr w:type="spellEnd"/>
      <w:r w:rsidRPr="00903A20">
        <w:rPr>
          <w:shd w:val="clear" w:color="auto" w:fill="FFFFFF"/>
        </w:rPr>
        <w:t>, H. and O’Connor, P., (2021). The indirect distribution dilemma: assessing the financial impact of participation in Booking. com for hotels. </w:t>
      </w:r>
      <w:r w:rsidRPr="00903A20">
        <w:rPr>
          <w:i/>
          <w:iCs/>
          <w:shd w:val="clear" w:color="auto" w:fill="FFFFFF"/>
        </w:rPr>
        <w:t>Tourism Review</w:t>
      </w:r>
      <w:r w:rsidRPr="00903A20">
        <w:rPr>
          <w:shd w:val="clear" w:color="auto" w:fill="FFFFFF"/>
        </w:rPr>
        <w:t>, </w:t>
      </w:r>
      <w:r w:rsidRPr="00903A20">
        <w:rPr>
          <w:i/>
          <w:iCs/>
          <w:shd w:val="clear" w:color="auto" w:fill="FFFFFF"/>
        </w:rPr>
        <w:t>77</w:t>
      </w:r>
      <w:r w:rsidRPr="00903A20">
        <w:rPr>
          <w:shd w:val="clear" w:color="auto" w:fill="FFFFFF"/>
        </w:rPr>
        <w:t>(4), pp.1024-1042.</w:t>
      </w:r>
    </w:p>
    <w:p w14:paraId="7C10D741" w14:textId="77777777" w:rsidR="009F2830" w:rsidRPr="00A21753" w:rsidRDefault="009F2830" w:rsidP="007213F2">
      <w:pPr>
        <w:pStyle w:val="ListParagraph"/>
        <w:numPr>
          <w:ilvl w:val="0"/>
          <w:numId w:val="27"/>
        </w:numPr>
        <w:ind w:left="360"/>
      </w:pPr>
      <w:proofErr w:type="spellStart"/>
      <w:r w:rsidRPr="00903A20">
        <w:rPr>
          <w:shd w:val="clear" w:color="auto" w:fill="FFFFFF"/>
        </w:rPr>
        <w:t>Agrawal</w:t>
      </w:r>
      <w:proofErr w:type="spellEnd"/>
      <w:r w:rsidRPr="00903A20">
        <w:rPr>
          <w:shd w:val="clear" w:color="auto" w:fill="FFFFFF"/>
        </w:rPr>
        <w:t>, V., (2016). A review of Indian tourism industry with SWOT analysis. </w:t>
      </w:r>
      <w:r w:rsidRPr="00903A20">
        <w:rPr>
          <w:i/>
          <w:iCs/>
          <w:shd w:val="clear" w:color="auto" w:fill="FFFFFF"/>
        </w:rPr>
        <w:t>Journal of tourism and hospitality</w:t>
      </w:r>
      <w:r w:rsidRPr="00903A20">
        <w:rPr>
          <w:shd w:val="clear" w:color="auto" w:fill="FFFFFF"/>
        </w:rPr>
        <w:t>, </w:t>
      </w:r>
      <w:r w:rsidRPr="00903A20">
        <w:rPr>
          <w:i/>
          <w:iCs/>
          <w:shd w:val="clear" w:color="auto" w:fill="FFFFFF"/>
        </w:rPr>
        <w:t>5</w:t>
      </w:r>
      <w:r w:rsidRPr="00903A20">
        <w:rPr>
          <w:shd w:val="clear" w:color="auto" w:fill="FFFFFF"/>
        </w:rPr>
        <w:t>(1), pp.196-200.</w:t>
      </w:r>
    </w:p>
    <w:p w14:paraId="2D1EDB84" w14:textId="77777777" w:rsidR="009F2830" w:rsidRPr="00A21753" w:rsidRDefault="009F2830" w:rsidP="007213F2">
      <w:pPr>
        <w:pStyle w:val="ListParagraph"/>
        <w:numPr>
          <w:ilvl w:val="0"/>
          <w:numId w:val="27"/>
        </w:numPr>
        <w:ind w:left="360"/>
      </w:pPr>
      <w:proofErr w:type="spellStart"/>
      <w:r w:rsidRPr="00903A20">
        <w:rPr>
          <w:shd w:val="clear" w:color="auto" w:fill="FFFFFF"/>
        </w:rPr>
        <w:t>Al-Homaidi</w:t>
      </w:r>
      <w:proofErr w:type="spellEnd"/>
      <w:r w:rsidRPr="00903A20">
        <w:rPr>
          <w:shd w:val="clear" w:color="auto" w:fill="FFFFFF"/>
        </w:rPr>
        <w:t xml:space="preserve">, E.A., </w:t>
      </w:r>
      <w:proofErr w:type="spellStart"/>
      <w:r w:rsidRPr="00903A20">
        <w:rPr>
          <w:shd w:val="clear" w:color="auto" w:fill="FFFFFF"/>
        </w:rPr>
        <w:t>Almaqtari</w:t>
      </w:r>
      <w:proofErr w:type="spellEnd"/>
      <w:r w:rsidRPr="00903A20">
        <w:rPr>
          <w:shd w:val="clear" w:color="auto" w:fill="FFFFFF"/>
        </w:rPr>
        <w:t xml:space="preserve">, F.A., Ahmad, A. and </w:t>
      </w:r>
      <w:proofErr w:type="spellStart"/>
      <w:r w:rsidRPr="00903A20">
        <w:rPr>
          <w:shd w:val="clear" w:color="auto" w:fill="FFFFFF"/>
        </w:rPr>
        <w:t>Tabash</w:t>
      </w:r>
      <w:proofErr w:type="spellEnd"/>
      <w:r w:rsidRPr="00903A20">
        <w:rPr>
          <w:shd w:val="clear" w:color="auto" w:fill="FFFFFF"/>
        </w:rPr>
        <w:t>, M.I., (2019). Impact of corporate governance mechanisms on financial performance of hotel companies: Empirical evidence from India. </w:t>
      </w:r>
      <w:r w:rsidRPr="00903A20">
        <w:rPr>
          <w:i/>
          <w:iCs/>
          <w:shd w:val="clear" w:color="auto" w:fill="FFFFFF"/>
        </w:rPr>
        <w:t>African Journal of Hospitality, Tourism and Leisure</w:t>
      </w:r>
      <w:r w:rsidRPr="00903A20">
        <w:rPr>
          <w:shd w:val="clear" w:color="auto" w:fill="FFFFFF"/>
        </w:rPr>
        <w:t>, </w:t>
      </w:r>
      <w:r w:rsidRPr="00903A20">
        <w:rPr>
          <w:i/>
          <w:iCs/>
          <w:shd w:val="clear" w:color="auto" w:fill="FFFFFF"/>
        </w:rPr>
        <w:t>8</w:t>
      </w:r>
      <w:r w:rsidRPr="00903A20">
        <w:rPr>
          <w:shd w:val="clear" w:color="auto" w:fill="FFFFFF"/>
        </w:rPr>
        <w:t>(2), pp.1-21.</w:t>
      </w:r>
    </w:p>
    <w:p w14:paraId="13D81705" w14:textId="77777777" w:rsidR="009F2830" w:rsidRPr="002D1151" w:rsidRDefault="009F2830" w:rsidP="007213F2">
      <w:pPr>
        <w:pStyle w:val="ListParagraph"/>
        <w:numPr>
          <w:ilvl w:val="0"/>
          <w:numId w:val="27"/>
        </w:numPr>
        <w:ind w:left="360"/>
        <w:rPr>
          <w:shd w:val="clear" w:color="auto" w:fill="FFFFFF"/>
        </w:rPr>
      </w:pPr>
      <w:proofErr w:type="spellStart"/>
      <w:r w:rsidRPr="002D1151">
        <w:rPr>
          <w:shd w:val="clear" w:color="auto" w:fill="FFFFFF"/>
        </w:rPr>
        <w:t>Al-Shourah</w:t>
      </w:r>
      <w:proofErr w:type="spellEnd"/>
      <w:r w:rsidRPr="002D1151">
        <w:rPr>
          <w:shd w:val="clear" w:color="auto" w:fill="FFFFFF"/>
        </w:rPr>
        <w:t xml:space="preserve">, S. and </w:t>
      </w:r>
      <w:proofErr w:type="spellStart"/>
      <w:r w:rsidRPr="002D1151">
        <w:rPr>
          <w:shd w:val="clear" w:color="auto" w:fill="FFFFFF"/>
        </w:rPr>
        <w:t>Al-Shourah</w:t>
      </w:r>
      <w:proofErr w:type="spellEnd"/>
      <w:r w:rsidRPr="002D1151">
        <w:rPr>
          <w:shd w:val="clear" w:color="auto" w:fill="FFFFFF"/>
        </w:rPr>
        <w:t xml:space="preserve">, A.A., </w:t>
      </w:r>
      <w:r>
        <w:rPr>
          <w:shd w:val="clear" w:color="auto" w:fill="FFFFFF"/>
        </w:rPr>
        <w:t>(</w:t>
      </w:r>
      <w:r w:rsidRPr="002D1151">
        <w:rPr>
          <w:shd w:val="clear" w:color="auto" w:fill="FFFFFF"/>
        </w:rPr>
        <w:t>2020</w:t>
      </w:r>
      <w:r>
        <w:rPr>
          <w:shd w:val="clear" w:color="auto" w:fill="FFFFFF"/>
        </w:rPr>
        <w:t>)</w:t>
      </w:r>
      <w:r w:rsidRPr="002D1151">
        <w:rPr>
          <w:shd w:val="clear" w:color="auto" w:fill="FFFFFF"/>
        </w:rPr>
        <w:t>. AN EXAMINATION BETWEEN TOTAL QUALITY MANAGEMENT AND HOTEL FINANCIAL PERFORMANCE: EVIDENCE FROM JORDANIAN INTERNATIONAL HOTELS. Journal of Management Information &amp; Decision Sciences, 23.</w:t>
      </w:r>
    </w:p>
    <w:p w14:paraId="63F7D9E7" w14:textId="77777777" w:rsidR="009F2830" w:rsidRPr="00A21753" w:rsidRDefault="009F2830" w:rsidP="007213F2">
      <w:pPr>
        <w:pStyle w:val="ListParagraph"/>
        <w:numPr>
          <w:ilvl w:val="0"/>
          <w:numId w:val="27"/>
        </w:numPr>
        <w:ind w:left="360"/>
      </w:pPr>
      <w:proofErr w:type="spellStart"/>
      <w:r w:rsidRPr="00903A20">
        <w:rPr>
          <w:shd w:val="clear" w:color="auto" w:fill="FFFFFF"/>
        </w:rPr>
        <w:t>Al-Wattar</w:t>
      </w:r>
      <w:proofErr w:type="spellEnd"/>
      <w:r w:rsidRPr="00903A20">
        <w:rPr>
          <w:shd w:val="clear" w:color="auto" w:fill="FFFFFF"/>
        </w:rPr>
        <w:t xml:space="preserve">, Y.M.A., </w:t>
      </w:r>
      <w:proofErr w:type="spellStart"/>
      <w:r w:rsidRPr="00903A20">
        <w:rPr>
          <w:shd w:val="clear" w:color="auto" w:fill="FFFFFF"/>
        </w:rPr>
        <w:t>Almagtome</w:t>
      </w:r>
      <w:proofErr w:type="spellEnd"/>
      <w:r w:rsidRPr="00903A20">
        <w:rPr>
          <w:shd w:val="clear" w:color="auto" w:fill="FFFFFF"/>
        </w:rPr>
        <w:t xml:space="preserve">, A.H. and </w:t>
      </w:r>
      <w:proofErr w:type="spellStart"/>
      <w:r w:rsidRPr="00903A20">
        <w:rPr>
          <w:shd w:val="clear" w:color="auto" w:fill="FFFFFF"/>
        </w:rPr>
        <w:t>Al-Shafeay</w:t>
      </w:r>
      <w:proofErr w:type="spellEnd"/>
      <w:r w:rsidRPr="00903A20">
        <w:rPr>
          <w:shd w:val="clear" w:color="auto" w:fill="FFFFFF"/>
        </w:rPr>
        <w:t>, K.M., (2019). The role of integrating hotel sustainability reporting practices into an Accounting Information System to enhance Hotel Financial Performance: Evidence from Iraq. </w:t>
      </w:r>
      <w:r w:rsidRPr="00903A20">
        <w:rPr>
          <w:i/>
          <w:iCs/>
          <w:shd w:val="clear" w:color="auto" w:fill="FFFFFF"/>
        </w:rPr>
        <w:t>African Journal of Hospitality, Tourism and Leisure</w:t>
      </w:r>
      <w:r w:rsidRPr="00903A20">
        <w:rPr>
          <w:shd w:val="clear" w:color="auto" w:fill="FFFFFF"/>
        </w:rPr>
        <w:t>, </w:t>
      </w:r>
      <w:r w:rsidRPr="00903A20">
        <w:rPr>
          <w:i/>
          <w:iCs/>
          <w:shd w:val="clear" w:color="auto" w:fill="FFFFFF"/>
        </w:rPr>
        <w:t>8</w:t>
      </w:r>
      <w:r w:rsidRPr="00903A20">
        <w:rPr>
          <w:shd w:val="clear" w:color="auto" w:fill="FFFFFF"/>
        </w:rPr>
        <w:t>(5), pp.1-16.</w:t>
      </w:r>
    </w:p>
    <w:p w14:paraId="366F70E0" w14:textId="77777777" w:rsidR="009F2830" w:rsidRPr="00A21753" w:rsidRDefault="009F2830" w:rsidP="007213F2">
      <w:pPr>
        <w:pStyle w:val="ListParagraph"/>
        <w:numPr>
          <w:ilvl w:val="0"/>
          <w:numId w:val="27"/>
        </w:numPr>
        <w:ind w:left="360"/>
      </w:pPr>
      <w:proofErr w:type="spellStart"/>
      <w:r w:rsidRPr="00903A20">
        <w:rPr>
          <w:shd w:val="clear" w:color="auto" w:fill="FFFFFF"/>
        </w:rPr>
        <w:t>Aripova</w:t>
      </w:r>
      <w:proofErr w:type="spellEnd"/>
      <w:r w:rsidRPr="00903A20">
        <w:rPr>
          <w:shd w:val="clear" w:color="auto" w:fill="FFFFFF"/>
        </w:rPr>
        <w:t>, M.S., (2021). Importance of branding in hotel business. </w:t>
      </w:r>
      <w:r w:rsidRPr="00903A20">
        <w:rPr>
          <w:i/>
          <w:iCs/>
          <w:shd w:val="clear" w:color="auto" w:fill="FFFFFF"/>
        </w:rPr>
        <w:t>Scientific progress</w:t>
      </w:r>
      <w:r w:rsidRPr="00903A20">
        <w:rPr>
          <w:shd w:val="clear" w:color="auto" w:fill="FFFFFF"/>
        </w:rPr>
        <w:t>, </w:t>
      </w:r>
      <w:r w:rsidRPr="00903A20">
        <w:rPr>
          <w:i/>
          <w:iCs/>
          <w:shd w:val="clear" w:color="auto" w:fill="FFFFFF"/>
        </w:rPr>
        <w:t>1</w:t>
      </w:r>
      <w:r w:rsidRPr="00903A20">
        <w:rPr>
          <w:shd w:val="clear" w:color="auto" w:fill="FFFFFF"/>
        </w:rPr>
        <w:t>(6), pp.1092-1097.</w:t>
      </w:r>
    </w:p>
    <w:p w14:paraId="6C4A01D0" w14:textId="77777777" w:rsidR="009F2830" w:rsidRPr="00A21753" w:rsidRDefault="009F2830" w:rsidP="007213F2">
      <w:pPr>
        <w:pStyle w:val="ListParagraph"/>
        <w:numPr>
          <w:ilvl w:val="0"/>
          <w:numId w:val="27"/>
        </w:numPr>
        <w:ind w:left="360"/>
      </w:pPr>
      <w:proofErr w:type="spellStart"/>
      <w:r w:rsidRPr="00903A20">
        <w:rPr>
          <w:shd w:val="clear" w:color="auto" w:fill="FFFFFF"/>
        </w:rPr>
        <w:t>Arzak</w:t>
      </w:r>
      <w:proofErr w:type="spellEnd"/>
      <w:r w:rsidRPr="00903A20">
        <w:rPr>
          <w:shd w:val="clear" w:color="auto" w:fill="FFFFFF"/>
        </w:rPr>
        <w:t xml:space="preserve"> </w:t>
      </w:r>
      <w:proofErr w:type="spellStart"/>
      <w:r w:rsidRPr="00903A20">
        <w:rPr>
          <w:shd w:val="clear" w:color="auto" w:fill="FFFFFF"/>
        </w:rPr>
        <w:t>Basterrechea</w:t>
      </w:r>
      <w:proofErr w:type="spellEnd"/>
      <w:r w:rsidRPr="00903A20">
        <w:rPr>
          <w:shd w:val="clear" w:color="auto" w:fill="FFFFFF"/>
        </w:rPr>
        <w:t>, E., (2018). Majestic Hotel &amp; Spa Barcelona: consultancy report.</w:t>
      </w:r>
    </w:p>
    <w:p w14:paraId="6E346A7E" w14:textId="77777777" w:rsidR="009F2830" w:rsidRPr="00A21753" w:rsidRDefault="009F2830" w:rsidP="007213F2">
      <w:pPr>
        <w:pStyle w:val="ListParagraph"/>
        <w:numPr>
          <w:ilvl w:val="0"/>
          <w:numId w:val="27"/>
        </w:numPr>
        <w:ind w:left="360"/>
      </w:pPr>
      <w:proofErr w:type="spellStart"/>
      <w:r w:rsidRPr="00903A20">
        <w:rPr>
          <w:shd w:val="clear" w:color="auto" w:fill="FFFFFF"/>
        </w:rPr>
        <w:t>Babajee</w:t>
      </w:r>
      <w:proofErr w:type="spellEnd"/>
      <w:r w:rsidRPr="00903A20">
        <w:rPr>
          <w:shd w:val="clear" w:color="auto" w:fill="FFFFFF"/>
        </w:rPr>
        <w:t xml:space="preserve">, R.B., </w:t>
      </w:r>
      <w:proofErr w:type="spellStart"/>
      <w:r w:rsidRPr="00903A20">
        <w:rPr>
          <w:shd w:val="clear" w:color="auto" w:fill="FFFFFF"/>
        </w:rPr>
        <w:t>Seetanah</w:t>
      </w:r>
      <w:proofErr w:type="spellEnd"/>
      <w:r w:rsidRPr="00903A20">
        <w:rPr>
          <w:shd w:val="clear" w:color="auto" w:fill="FFFFFF"/>
        </w:rPr>
        <w:t xml:space="preserve">, B. and </w:t>
      </w:r>
      <w:proofErr w:type="spellStart"/>
      <w:r w:rsidRPr="00903A20">
        <w:rPr>
          <w:shd w:val="clear" w:color="auto" w:fill="FFFFFF"/>
        </w:rPr>
        <w:t>Nunkoo</w:t>
      </w:r>
      <w:proofErr w:type="spellEnd"/>
      <w:r w:rsidRPr="00903A20">
        <w:rPr>
          <w:shd w:val="clear" w:color="auto" w:fill="FFFFFF"/>
        </w:rPr>
        <w:t>, R., (2020). The determinants of hotel financial performance: an intellectual capital perspective. </w:t>
      </w:r>
      <w:r w:rsidRPr="00903A20">
        <w:rPr>
          <w:i/>
          <w:iCs/>
          <w:shd w:val="clear" w:color="auto" w:fill="FFFFFF"/>
        </w:rPr>
        <w:t>Journal of Hospitality Marketing &amp; Management</w:t>
      </w:r>
      <w:r w:rsidRPr="00903A20">
        <w:rPr>
          <w:shd w:val="clear" w:color="auto" w:fill="FFFFFF"/>
        </w:rPr>
        <w:t>, </w:t>
      </w:r>
      <w:r w:rsidRPr="00903A20">
        <w:rPr>
          <w:i/>
          <w:iCs/>
          <w:shd w:val="clear" w:color="auto" w:fill="FFFFFF"/>
        </w:rPr>
        <w:t>29</w:t>
      </w:r>
      <w:r w:rsidRPr="00903A20">
        <w:rPr>
          <w:shd w:val="clear" w:color="auto" w:fill="FFFFFF"/>
        </w:rPr>
        <w:t>(8), pp.1008-1026.</w:t>
      </w:r>
    </w:p>
    <w:p w14:paraId="6BE64D32" w14:textId="77777777" w:rsidR="009F2830" w:rsidRPr="00A21753" w:rsidRDefault="009F2830" w:rsidP="007213F2">
      <w:pPr>
        <w:pStyle w:val="ListParagraph"/>
        <w:numPr>
          <w:ilvl w:val="0"/>
          <w:numId w:val="27"/>
        </w:numPr>
        <w:ind w:left="360"/>
      </w:pPr>
      <w:proofErr w:type="spellStart"/>
      <w:r w:rsidRPr="00903A20">
        <w:rPr>
          <w:shd w:val="clear" w:color="auto" w:fill="FFFFFF"/>
        </w:rPr>
        <w:t>Barbiero</w:t>
      </w:r>
      <w:proofErr w:type="spellEnd"/>
      <w:r w:rsidRPr="00903A20">
        <w:rPr>
          <w:shd w:val="clear" w:color="auto" w:fill="FFFFFF"/>
        </w:rPr>
        <w:t xml:space="preserve">, T. and </w:t>
      </w:r>
      <w:proofErr w:type="spellStart"/>
      <w:r w:rsidRPr="00903A20">
        <w:rPr>
          <w:shd w:val="clear" w:color="auto" w:fill="FFFFFF"/>
        </w:rPr>
        <w:t>Grillenzoni</w:t>
      </w:r>
      <w:proofErr w:type="spellEnd"/>
      <w:r w:rsidRPr="00903A20">
        <w:rPr>
          <w:shd w:val="clear" w:color="auto" w:fill="FFFFFF"/>
        </w:rPr>
        <w:t>, C., (2019). A statistical analysis of the energy effectiveness of building refurbishment. </w:t>
      </w:r>
      <w:r w:rsidRPr="00903A20">
        <w:rPr>
          <w:i/>
          <w:iCs/>
          <w:shd w:val="clear" w:color="auto" w:fill="FFFFFF"/>
        </w:rPr>
        <w:t>Renewable and Sustainable Energy Reviews</w:t>
      </w:r>
      <w:r w:rsidRPr="00903A20">
        <w:rPr>
          <w:shd w:val="clear" w:color="auto" w:fill="FFFFFF"/>
        </w:rPr>
        <w:t>, </w:t>
      </w:r>
      <w:r w:rsidRPr="00903A20">
        <w:rPr>
          <w:i/>
          <w:iCs/>
          <w:shd w:val="clear" w:color="auto" w:fill="FFFFFF"/>
        </w:rPr>
        <w:t>114</w:t>
      </w:r>
      <w:r w:rsidRPr="00903A20">
        <w:rPr>
          <w:shd w:val="clear" w:color="auto" w:fill="FFFFFF"/>
        </w:rPr>
        <w:t>, p.109297.</w:t>
      </w:r>
    </w:p>
    <w:p w14:paraId="7D2C66E1" w14:textId="77777777" w:rsidR="009F2830" w:rsidRPr="00A21753" w:rsidRDefault="009F2830" w:rsidP="007213F2">
      <w:pPr>
        <w:pStyle w:val="ListParagraph"/>
        <w:numPr>
          <w:ilvl w:val="0"/>
          <w:numId w:val="27"/>
        </w:numPr>
        <w:ind w:left="360"/>
      </w:pPr>
      <w:r w:rsidRPr="00A21753">
        <w:t>Baron, A. and Armstrong, M. (2007) Human Capital Management. London: Kogan Page.</w:t>
      </w:r>
    </w:p>
    <w:p w14:paraId="2B73BF59" w14:textId="77777777" w:rsidR="009F2830" w:rsidRPr="00A21753" w:rsidRDefault="009F2830" w:rsidP="007213F2">
      <w:pPr>
        <w:pStyle w:val="ListParagraph"/>
        <w:numPr>
          <w:ilvl w:val="0"/>
          <w:numId w:val="27"/>
        </w:numPr>
        <w:ind w:left="360"/>
      </w:pPr>
      <w:proofErr w:type="spellStart"/>
      <w:r w:rsidRPr="00903A20">
        <w:rPr>
          <w:shd w:val="clear" w:color="auto" w:fill="FFFFFF"/>
        </w:rPr>
        <w:t>Bondarenko</w:t>
      </w:r>
      <w:proofErr w:type="spellEnd"/>
      <w:r w:rsidRPr="00903A20">
        <w:rPr>
          <w:shd w:val="clear" w:color="auto" w:fill="FFFFFF"/>
        </w:rPr>
        <w:t xml:space="preserve">, S., </w:t>
      </w:r>
      <w:proofErr w:type="spellStart"/>
      <w:r w:rsidRPr="00903A20">
        <w:rPr>
          <w:shd w:val="clear" w:color="auto" w:fill="FFFFFF"/>
        </w:rPr>
        <w:t>Robul</w:t>
      </w:r>
      <w:proofErr w:type="spellEnd"/>
      <w:r w:rsidRPr="00903A20">
        <w:rPr>
          <w:shd w:val="clear" w:color="auto" w:fill="FFFFFF"/>
        </w:rPr>
        <w:t xml:space="preserve">, Y., </w:t>
      </w:r>
      <w:proofErr w:type="spellStart"/>
      <w:r w:rsidRPr="00903A20">
        <w:rPr>
          <w:shd w:val="clear" w:color="auto" w:fill="FFFFFF"/>
        </w:rPr>
        <w:t>Dyshkantiuk</w:t>
      </w:r>
      <w:proofErr w:type="spellEnd"/>
      <w:r w:rsidRPr="00903A20">
        <w:rPr>
          <w:shd w:val="clear" w:color="auto" w:fill="FFFFFF"/>
        </w:rPr>
        <w:t xml:space="preserve">, O., </w:t>
      </w:r>
      <w:proofErr w:type="spellStart"/>
      <w:r w:rsidRPr="00903A20">
        <w:rPr>
          <w:shd w:val="clear" w:color="auto" w:fill="FFFFFF"/>
        </w:rPr>
        <w:t>Mohylova</w:t>
      </w:r>
      <w:proofErr w:type="spellEnd"/>
      <w:r w:rsidRPr="00903A20">
        <w:rPr>
          <w:shd w:val="clear" w:color="auto" w:fill="FFFFFF"/>
        </w:rPr>
        <w:t xml:space="preserve">, A., </w:t>
      </w:r>
      <w:proofErr w:type="spellStart"/>
      <w:r w:rsidRPr="00903A20">
        <w:rPr>
          <w:shd w:val="clear" w:color="auto" w:fill="FFFFFF"/>
        </w:rPr>
        <w:t>Salamatina</w:t>
      </w:r>
      <w:proofErr w:type="spellEnd"/>
      <w:r w:rsidRPr="00903A20">
        <w:rPr>
          <w:shd w:val="clear" w:color="auto" w:fill="FFFFFF"/>
        </w:rPr>
        <w:t xml:space="preserve">, S. and </w:t>
      </w:r>
      <w:proofErr w:type="spellStart"/>
      <w:r w:rsidRPr="00903A20">
        <w:rPr>
          <w:shd w:val="clear" w:color="auto" w:fill="FFFFFF"/>
        </w:rPr>
        <w:t>Komarnitskyi</w:t>
      </w:r>
      <w:proofErr w:type="spellEnd"/>
      <w:r w:rsidRPr="00903A20">
        <w:rPr>
          <w:shd w:val="clear" w:color="auto" w:fill="FFFFFF"/>
        </w:rPr>
        <w:t>, I., (2020). The Dynamic Model Of Customer Focus Management In The Hotel Business Based On Markov Chains. </w:t>
      </w:r>
      <w:r w:rsidRPr="00903A20">
        <w:rPr>
          <w:i/>
          <w:iCs/>
          <w:shd w:val="clear" w:color="auto" w:fill="FFFFFF"/>
        </w:rPr>
        <w:t>International Journal of Scientific &amp; Technology Research</w:t>
      </w:r>
      <w:r w:rsidRPr="00903A20">
        <w:rPr>
          <w:shd w:val="clear" w:color="auto" w:fill="FFFFFF"/>
        </w:rPr>
        <w:t>, </w:t>
      </w:r>
      <w:r w:rsidRPr="00903A20">
        <w:rPr>
          <w:i/>
          <w:iCs/>
          <w:shd w:val="clear" w:color="auto" w:fill="FFFFFF"/>
        </w:rPr>
        <w:t>9</w:t>
      </w:r>
      <w:r w:rsidRPr="00903A20">
        <w:rPr>
          <w:shd w:val="clear" w:color="auto" w:fill="FFFFFF"/>
        </w:rPr>
        <w:t>(3), pp.1132-1139.</w:t>
      </w:r>
    </w:p>
    <w:p w14:paraId="12808BAE" w14:textId="77777777" w:rsidR="009F2830" w:rsidRPr="00A21753" w:rsidRDefault="009F2830" w:rsidP="007213F2">
      <w:pPr>
        <w:pStyle w:val="ListParagraph"/>
        <w:numPr>
          <w:ilvl w:val="0"/>
          <w:numId w:val="27"/>
        </w:numPr>
        <w:ind w:left="360"/>
      </w:pPr>
      <w:proofErr w:type="spellStart"/>
      <w:r w:rsidRPr="00A21753">
        <w:t>Brierley</w:t>
      </w:r>
      <w:proofErr w:type="spellEnd"/>
      <w:r w:rsidRPr="00A21753">
        <w:t>, E. (2006) Talent on tap: getting the best from freelancers, interims and consultants. London: Chartered Institute of Personnel and Development.</w:t>
      </w:r>
    </w:p>
    <w:p w14:paraId="687B5D96" w14:textId="77777777" w:rsidR="009F2830" w:rsidRPr="00A21753" w:rsidRDefault="009F2830" w:rsidP="007213F2">
      <w:pPr>
        <w:pStyle w:val="ListParagraph"/>
        <w:numPr>
          <w:ilvl w:val="0"/>
          <w:numId w:val="27"/>
        </w:numPr>
        <w:ind w:left="360"/>
      </w:pPr>
      <w:proofErr w:type="spellStart"/>
      <w:r w:rsidRPr="00A21753">
        <w:t>Burnes</w:t>
      </w:r>
      <w:proofErr w:type="spellEnd"/>
      <w:r w:rsidRPr="00A21753">
        <w:t>, B. (2014) 4th Edition, Managing Change, Great Britain, Prentice Hall.</w:t>
      </w:r>
    </w:p>
    <w:p w14:paraId="5FC2395A" w14:textId="77777777" w:rsidR="009F2830" w:rsidRPr="00A21753" w:rsidRDefault="009F2830" w:rsidP="007213F2">
      <w:pPr>
        <w:pStyle w:val="ListParagraph"/>
        <w:numPr>
          <w:ilvl w:val="0"/>
          <w:numId w:val="27"/>
        </w:numPr>
        <w:ind w:left="360"/>
      </w:pPr>
      <w:proofErr w:type="spellStart"/>
      <w:r w:rsidRPr="00A21753">
        <w:lastRenderedPageBreak/>
        <w:t>Buttrick</w:t>
      </w:r>
      <w:proofErr w:type="spellEnd"/>
      <w:r w:rsidRPr="00A21753">
        <w:t>, R. (2009) The Project Workout, London: Prentice Hall</w:t>
      </w:r>
    </w:p>
    <w:p w14:paraId="391F272F" w14:textId="77777777" w:rsidR="009F2830" w:rsidRPr="00A21753" w:rsidRDefault="009F2830" w:rsidP="007213F2">
      <w:pPr>
        <w:pStyle w:val="ListParagraph"/>
        <w:numPr>
          <w:ilvl w:val="0"/>
          <w:numId w:val="27"/>
        </w:numPr>
        <w:ind w:left="360"/>
      </w:pPr>
      <w:r w:rsidRPr="00903A20">
        <w:rPr>
          <w:shd w:val="clear" w:color="auto" w:fill="FFFFFF"/>
        </w:rPr>
        <w:t>Carlo, C., (2021). Critical Success Factors in Hotel Companies: A Managerial Perspective. </w:t>
      </w:r>
      <w:r w:rsidRPr="00903A20">
        <w:rPr>
          <w:i/>
          <w:iCs/>
          <w:shd w:val="clear" w:color="auto" w:fill="FFFFFF"/>
        </w:rPr>
        <w:t>Journal of Tourism and Hospitality Management</w:t>
      </w:r>
      <w:r w:rsidRPr="00903A20">
        <w:rPr>
          <w:shd w:val="clear" w:color="auto" w:fill="FFFFFF"/>
        </w:rPr>
        <w:t>, </w:t>
      </w:r>
      <w:r w:rsidRPr="00903A20">
        <w:rPr>
          <w:i/>
          <w:iCs/>
          <w:shd w:val="clear" w:color="auto" w:fill="FFFFFF"/>
        </w:rPr>
        <w:t>9</w:t>
      </w:r>
      <w:r w:rsidRPr="00903A20">
        <w:rPr>
          <w:shd w:val="clear" w:color="auto" w:fill="FFFFFF"/>
        </w:rPr>
        <w:t>(2), pp.1-7.</w:t>
      </w:r>
    </w:p>
    <w:p w14:paraId="7B2F08B8" w14:textId="77777777" w:rsidR="009F2830" w:rsidRPr="00A21753" w:rsidRDefault="009F2830" w:rsidP="007213F2">
      <w:pPr>
        <w:pStyle w:val="ListParagraph"/>
        <w:numPr>
          <w:ilvl w:val="0"/>
          <w:numId w:val="27"/>
        </w:numPr>
        <w:ind w:left="360"/>
      </w:pPr>
      <w:proofErr w:type="spellStart"/>
      <w:r w:rsidRPr="00903A20">
        <w:rPr>
          <w:shd w:val="clear" w:color="auto" w:fill="FFFFFF"/>
        </w:rPr>
        <w:t>Dachyar</w:t>
      </w:r>
      <w:proofErr w:type="spellEnd"/>
      <w:r w:rsidRPr="00903A20">
        <w:rPr>
          <w:shd w:val="clear" w:color="auto" w:fill="FFFFFF"/>
        </w:rPr>
        <w:t xml:space="preserve">, A.Z.N.S.M. and </w:t>
      </w:r>
      <w:proofErr w:type="spellStart"/>
      <w:r w:rsidRPr="00903A20">
        <w:rPr>
          <w:shd w:val="clear" w:color="auto" w:fill="FFFFFF"/>
        </w:rPr>
        <w:t>Sahir</w:t>
      </w:r>
      <w:proofErr w:type="spellEnd"/>
      <w:r w:rsidRPr="00903A20">
        <w:rPr>
          <w:shd w:val="clear" w:color="auto" w:fill="FFFFFF"/>
        </w:rPr>
        <w:t>, A., (2020), March. Hotel revival strategy planning with SWOT-Fuzzy AHP-TOPSIS: A case study of 4-star hotel. In </w:t>
      </w:r>
      <w:r w:rsidRPr="00903A20">
        <w:rPr>
          <w:i/>
          <w:iCs/>
          <w:shd w:val="clear" w:color="auto" w:fill="FFFFFF"/>
        </w:rPr>
        <w:t>Proceedings of the 11th Annual International Conference on Industrial Engineering and Operations Management, Singapore</w:t>
      </w:r>
      <w:r w:rsidRPr="00903A20">
        <w:rPr>
          <w:shd w:val="clear" w:color="auto" w:fill="FFFFFF"/>
        </w:rPr>
        <w:t> (pp. 7-11).</w:t>
      </w:r>
    </w:p>
    <w:p w14:paraId="566E6218" w14:textId="77777777" w:rsidR="009F2830" w:rsidRPr="00A21753" w:rsidRDefault="009F2830" w:rsidP="007213F2">
      <w:pPr>
        <w:pStyle w:val="ListParagraph"/>
        <w:numPr>
          <w:ilvl w:val="0"/>
          <w:numId w:val="27"/>
        </w:numPr>
        <w:ind w:left="360"/>
      </w:pPr>
      <w:r w:rsidRPr="00903A20">
        <w:rPr>
          <w:shd w:val="clear" w:color="auto" w:fill="FFFFFF"/>
        </w:rPr>
        <w:t xml:space="preserve">DeFranco, A.L., </w:t>
      </w:r>
      <w:proofErr w:type="spellStart"/>
      <w:r w:rsidRPr="00903A20">
        <w:rPr>
          <w:shd w:val="clear" w:color="auto" w:fill="FFFFFF"/>
        </w:rPr>
        <w:t>Morosan</w:t>
      </w:r>
      <w:proofErr w:type="spellEnd"/>
      <w:r w:rsidRPr="00903A20">
        <w:rPr>
          <w:shd w:val="clear" w:color="auto" w:fill="FFFFFF"/>
        </w:rPr>
        <w:t>, C. and Hua, N., (2017). Moderating the impact of e-commerce expenses on financial performance in US upper upscale hotels: The role of property size. </w:t>
      </w:r>
      <w:r w:rsidRPr="00903A20">
        <w:rPr>
          <w:i/>
          <w:iCs/>
          <w:shd w:val="clear" w:color="auto" w:fill="FFFFFF"/>
        </w:rPr>
        <w:t>Tourism Economics</w:t>
      </w:r>
      <w:r w:rsidRPr="00903A20">
        <w:rPr>
          <w:shd w:val="clear" w:color="auto" w:fill="FFFFFF"/>
        </w:rPr>
        <w:t>, </w:t>
      </w:r>
      <w:r w:rsidRPr="00903A20">
        <w:rPr>
          <w:i/>
          <w:iCs/>
          <w:shd w:val="clear" w:color="auto" w:fill="FFFFFF"/>
        </w:rPr>
        <w:t>23</w:t>
      </w:r>
      <w:r w:rsidRPr="00903A20">
        <w:rPr>
          <w:shd w:val="clear" w:color="auto" w:fill="FFFFFF"/>
        </w:rPr>
        <w:t>(2), pp.429-447.</w:t>
      </w:r>
    </w:p>
    <w:p w14:paraId="63B6183F" w14:textId="77777777" w:rsidR="009F2830" w:rsidRPr="00A21753" w:rsidRDefault="009F2830" w:rsidP="007213F2">
      <w:pPr>
        <w:pStyle w:val="ListParagraph"/>
        <w:numPr>
          <w:ilvl w:val="0"/>
          <w:numId w:val="27"/>
        </w:numPr>
        <w:ind w:left="360"/>
      </w:pPr>
      <w:proofErr w:type="spellStart"/>
      <w:r w:rsidRPr="00903A20">
        <w:rPr>
          <w:shd w:val="clear" w:color="auto" w:fill="FFFFFF"/>
        </w:rPr>
        <w:t>Despotopoulou</w:t>
      </w:r>
      <w:proofErr w:type="spellEnd"/>
      <w:r w:rsidRPr="00903A20">
        <w:rPr>
          <w:shd w:val="clear" w:color="auto" w:fill="FFFFFF"/>
        </w:rPr>
        <w:t xml:space="preserve">, A., </w:t>
      </w:r>
      <w:proofErr w:type="spellStart"/>
      <w:r w:rsidRPr="00903A20">
        <w:rPr>
          <w:shd w:val="clear" w:color="auto" w:fill="FFFFFF"/>
        </w:rPr>
        <w:t>Kolocotroni</w:t>
      </w:r>
      <w:proofErr w:type="spellEnd"/>
      <w:r w:rsidRPr="00903A20">
        <w:rPr>
          <w:shd w:val="clear" w:color="auto" w:fill="FFFFFF"/>
        </w:rPr>
        <w:t xml:space="preserve">, V. and </w:t>
      </w:r>
      <w:proofErr w:type="spellStart"/>
      <w:r w:rsidRPr="00903A20">
        <w:rPr>
          <w:shd w:val="clear" w:color="auto" w:fill="FFFFFF"/>
        </w:rPr>
        <w:t>Mitsi</w:t>
      </w:r>
      <w:proofErr w:type="spellEnd"/>
      <w:r w:rsidRPr="00903A20">
        <w:rPr>
          <w:shd w:val="clear" w:color="auto" w:fill="FFFFFF"/>
        </w:rPr>
        <w:t>, E. eds., (2023). </w:t>
      </w:r>
      <w:r w:rsidRPr="00903A20">
        <w:rPr>
          <w:i/>
          <w:iCs/>
          <w:shd w:val="clear" w:color="auto" w:fill="FFFFFF"/>
        </w:rPr>
        <w:t>Hotel Modernisms</w:t>
      </w:r>
      <w:r w:rsidRPr="00903A20">
        <w:rPr>
          <w:shd w:val="clear" w:color="auto" w:fill="FFFFFF"/>
        </w:rPr>
        <w:t>. Taylor &amp; Francis.</w:t>
      </w:r>
    </w:p>
    <w:p w14:paraId="5BCD0772" w14:textId="77777777" w:rsidR="009F2830" w:rsidRPr="00A21753" w:rsidRDefault="009F2830" w:rsidP="007213F2">
      <w:pPr>
        <w:pStyle w:val="ListParagraph"/>
        <w:numPr>
          <w:ilvl w:val="0"/>
          <w:numId w:val="27"/>
        </w:numPr>
        <w:ind w:left="360"/>
      </w:pPr>
      <w:proofErr w:type="spellStart"/>
      <w:r w:rsidRPr="00903A20">
        <w:rPr>
          <w:shd w:val="clear" w:color="auto" w:fill="FFFFFF"/>
        </w:rPr>
        <w:t>Dincer</w:t>
      </w:r>
      <w:proofErr w:type="spellEnd"/>
      <w:r w:rsidRPr="00903A20">
        <w:rPr>
          <w:shd w:val="clear" w:color="auto" w:fill="FFFFFF"/>
        </w:rPr>
        <w:t xml:space="preserve">, F.I., </w:t>
      </w:r>
      <w:proofErr w:type="spellStart"/>
      <w:r w:rsidRPr="00903A20">
        <w:rPr>
          <w:shd w:val="clear" w:color="auto" w:fill="FFFFFF"/>
        </w:rPr>
        <w:t>Dincer</w:t>
      </w:r>
      <w:proofErr w:type="spellEnd"/>
      <w:r w:rsidRPr="00903A20">
        <w:rPr>
          <w:shd w:val="clear" w:color="auto" w:fill="FFFFFF"/>
        </w:rPr>
        <w:t xml:space="preserve">, M.Z. and </w:t>
      </w:r>
      <w:proofErr w:type="spellStart"/>
      <w:r w:rsidRPr="00903A20">
        <w:rPr>
          <w:shd w:val="clear" w:color="auto" w:fill="FFFFFF"/>
        </w:rPr>
        <w:t>Avunduk</w:t>
      </w:r>
      <w:proofErr w:type="spellEnd"/>
      <w:r w:rsidRPr="00903A20">
        <w:rPr>
          <w:shd w:val="clear" w:color="auto" w:fill="FFFFFF"/>
        </w:rPr>
        <w:t>, Z.B., (2016). Marketing strategies for boutique hotels: The case of Istanbul. </w:t>
      </w:r>
      <w:r w:rsidRPr="00903A20">
        <w:rPr>
          <w:i/>
          <w:iCs/>
          <w:shd w:val="clear" w:color="auto" w:fill="FFFFFF"/>
        </w:rPr>
        <w:t>Journal of Global Business Insights</w:t>
      </w:r>
      <w:r w:rsidRPr="00903A20">
        <w:rPr>
          <w:shd w:val="clear" w:color="auto" w:fill="FFFFFF"/>
        </w:rPr>
        <w:t>, </w:t>
      </w:r>
      <w:r w:rsidRPr="00903A20">
        <w:rPr>
          <w:i/>
          <w:iCs/>
          <w:shd w:val="clear" w:color="auto" w:fill="FFFFFF"/>
        </w:rPr>
        <w:t>1</w:t>
      </w:r>
      <w:r w:rsidRPr="00903A20">
        <w:rPr>
          <w:shd w:val="clear" w:color="auto" w:fill="FFFFFF"/>
        </w:rPr>
        <w:t>(2), pp.94-106.</w:t>
      </w:r>
    </w:p>
    <w:p w14:paraId="63A38318" w14:textId="77777777" w:rsidR="009F2830" w:rsidRPr="00A21753" w:rsidRDefault="009F2830" w:rsidP="007213F2">
      <w:pPr>
        <w:pStyle w:val="ListParagraph"/>
        <w:numPr>
          <w:ilvl w:val="0"/>
          <w:numId w:val="27"/>
        </w:numPr>
        <w:ind w:left="360"/>
      </w:pPr>
      <w:proofErr w:type="spellStart"/>
      <w:r w:rsidRPr="00903A20">
        <w:rPr>
          <w:shd w:val="clear" w:color="auto" w:fill="FFFFFF"/>
        </w:rPr>
        <w:t>Elvery</w:t>
      </w:r>
      <w:proofErr w:type="spellEnd"/>
      <w:r w:rsidRPr="00903A20">
        <w:rPr>
          <w:shd w:val="clear" w:color="auto" w:fill="FFFFFF"/>
        </w:rPr>
        <w:t>, J. and Dunn, J., (2019). Cleveland—Slow Growth and Falling Unemployment. </w:t>
      </w:r>
      <w:r w:rsidRPr="00903A20">
        <w:rPr>
          <w:i/>
          <w:iCs/>
          <w:shd w:val="clear" w:color="auto" w:fill="FFFFFF"/>
        </w:rPr>
        <w:t>Metro Mix</w:t>
      </w:r>
      <w:r w:rsidRPr="00903A20">
        <w:rPr>
          <w:shd w:val="clear" w:color="auto" w:fill="FFFFFF"/>
        </w:rPr>
        <w:t>, (Cleveland, August 2019.</w:t>
      </w:r>
    </w:p>
    <w:p w14:paraId="12E91207" w14:textId="77777777" w:rsidR="009F2830" w:rsidRPr="00A21753" w:rsidRDefault="009F2830" w:rsidP="007213F2">
      <w:pPr>
        <w:pStyle w:val="ListParagraph"/>
        <w:numPr>
          <w:ilvl w:val="0"/>
          <w:numId w:val="27"/>
        </w:numPr>
        <w:ind w:left="360"/>
      </w:pPr>
      <w:proofErr w:type="spellStart"/>
      <w:r w:rsidRPr="00903A20">
        <w:rPr>
          <w:shd w:val="clear" w:color="auto" w:fill="FFFFFF"/>
        </w:rPr>
        <w:t>Erdem</w:t>
      </w:r>
      <w:proofErr w:type="spellEnd"/>
      <w:r w:rsidRPr="00903A20">
        <w:rPr>
          <w:shd w:val="clear" w:color="auto" w:fill="FFFFFF"/>
        </w:rPr>
        <w:t>, M. and Jiang, L., (2016). An overview of hotel revenue management research and emerging key patterns in the third millennium. </w:t>
      </w:r>
      <w:r w:rsidRPr="00903A20">
        <w:rPr>
          <w:i/>
          <w:iCs/>
          <w:shd w:val="clear" w:color="auto" w:fill="FFFFFF"/>
        </w:rPr>
        <w:t>Journal of Hospitality and Tourism Technology</w:t>
      </w:r>
      <w:r w:rsidRPr="00903A20">
        <w:rPr>
          <w:shd w:val="clear" w:color="auto" w:fill="FFFFFF"/>
        </w:rPr>
        <w:t>.</w:t>
      </w:r>
    </w:p>
    <w:p w14:paraId="12655603" w14:textId="77777777" w:rsidR="009F2830" w:rsidRPr="00A21753" w:rsidRDefault="009F2830" w:rsidP="007213F2">
      <w:pPr>
        <w:pStyle w:val="ListParagraph"/>
        <w:numPr>
          <w:ilvl w:val="0"/>
          <w:numId w:val="27"/>
        </w:numPr>
        <w:ind w:left="360"/>
      </w:pPr>
      <w:proofErr w:type="spellStart"/>
      <w:r w:rsidRPr="00903A20">
        <w:rPr>
          <w:shd w:val="clear" w:color="auto" w:fill="FFFFFF"/>
        </w:rPr>
        <w:t>Faria</w:t>
      </w:r>
      <w:proofErr w:type="spellEnd"/>
      <w:r w:rsidRPr="00903A20">
        <w:rPr>
          <w:shd w:val="clear" w:color="auto" w:fill="FFFFFF"/>
        </w:rPr>
        <w:t xml:space="preserve">, A.R., Ferreira, L. and </w:t>
      </w:r>
      <w:proofErr w:type="spellStart"/>
      <w:r w:rsidRPr="00903A20">
        <w:rPr>
          <w:shd w:val="clear" w:color="auto" w:fill="FFFFFF"/>
        </w:rPr>
        <w:t>Trigueiros</w:t>
      </w:r>
      <w:proofErr w:type="spellEnd"/>
      <w:r w:rsidRPr="00903A20">
        <w:rPr>
          <w:shd w:val="clear" w:color="auto" w:fill="FFFFFF"/>
        </w:rPr>
        <w:t xml:space="preserve">, D., (2018). </w:t>
      </w:r>
      <w:proofErr w:type="spellStart"/>
      <w:r w:rsidRPr="00903A20">
        <w:rPr>
          <w:shd w:val="clear" w:color="auto" w:fill="FFFFFF"/>
        </w:rPr>
        <w:t>Analyzing</w:t>
      </w:r>
      <w:proofErr w:type="spellEnd"/>
      <w:r w:rsidRPr="00903A20">
        <w:rPr>
          <w:shd w:val="clear" w:color="auto" w:fill="FFFFFF"/>
        </w:rPr>
        <w:t xml:space="preserve"> customer profitability in hotels using activity based costing. </w:t>
      </w:r>
      <w:r w:rsidRPr="00903A20">
        <w:rPr>
          <w:i/>
          <w:iCs/>
          <w:shd w:val="clear" w:color="auto" w:fill="FFFFFF"/>
        </w:rPr>
        <w:t>Tourism &amp; Management Studies</w:t>
      </w:r>
      <w:r w:rsidRPr="00903A20">
        <w:rPr>
          <w:shd w:val="clear" w:color="auto" w:fill="FFFFFF"/>
        </w:rPr>
        <w:t>, </w:t>
      </w:r>
      <w:r w:rsidRPr="00903A20">
        <w:rPr>
          <w:i/>
          <w:iCs/>
          <w:shd w:val="clear" w:color="auto" w:fill="FFFFFF"/>
        </w:rPr>
        <w:t>14</w:t>
      </w:r>
      <w:r w:rsidRPr="00903A20">
        <w:rPr>
          <w:shd w:val="clear" w:color="auto" w:fill="FFFFFF"/>
        </w:rPr>
        <w:t>(3), pp.65-74.</w:t>
      </w:r>
    </w:p>
    <w:p w14:paraId="54A15ECC" w14:textId="77777777" w:rsidR="009F2830" w:rsidRPr="00A21753" w:rsidRDefault="009F2830" w:rsidP="007213F2">
      <w:pPr>
        <w:pStyle w:val="ListParagraph"/>
        <w:numPr>
          <w:ilvl w:val="0"/>
          <w:numId w:val="27"/>
        </w:numPr>
        <w:ind w:left="360"/>
      </w:pPr>
      <w:proofErr w:type="spellStart"/>
      <w:r w:rsidRPr="00A21753">
        <w:t>Fisman</w:t>
      </w:r>
      <w:proofErr w:type="spellEnd"/>
      <w:r w:rsidRPr="00A21753">
        <w:t xml:space="preserve">, R. </w:t>
      </w:r>
      <w:r>
        <w:t>and</w:t>
      </w:r>
      <w:r w:rsidRPr="00A21753">
        <w:t xml:space="preserve"> Sullivan, T. (201</w:t>
      </w:r>
      <w:r>
        <w:t>7</w:t>
      </w:r>
      <w:r w:rsidRPr="00A21753">
        <w:t>) The Org: How the Office Really Works, Murray, London</w:t>
      </w:r>
    </w:p>
    <w:p w14:paraId="4DBE8A4E" w14:textId="77777777" w:rsidR="009F2830" w:rsidRPr="00A21753" w:rsidRDefault="009F2830" w:rsidP="007213F2">
      <w:pPr>
        <w:pStyle w:val="ListParagraph"/>
        <w:numPr>
          <w:ilvl w:val="0"/>
          <w:numId w:val="27"/>
        </w:numPr>
        <w:ind w:left="360"/>
      </w:pPr>
      <w:proofErr w:type="spellStart"/>
      <w:r w:rsidRPr="00903A20">
        <w:rPr>
          <w:shd w:val="clear" w:color="auto" w:fill="FFFFFF"/>
        </w:rPr>
        <w:t>García-Gómez</w:t>
      </w:r>
      <w:proofErr w:type="spellEnd"/>
      <w:r w:rsidRPr="00903A20">
        <w:rPr>
          <w:shd w:val="clear" w:color="auto" w:fill="FFFFFF"/>
        </w:rPr>
        <w:t xml:space="preserve">, C.D., </w:t>
      </w:r>
      <w:proofErr w:type="spellStart"/>
      <w:r w:rsidRPr="00903A20">
        <w:rPr>
          <w:shd w:val="clear" w:color="auto" w:fill="FFFFFF"/>
        </w:rPr>
        <w:t>Demir</w:t>
      </w:r>
      <w:proofErr w:type="spellEnd"/>
      <w:r w:rsidRPr="00903A20">
        <w:rPr>
          <w:shd w:val="clear" w:color="auto" w:fill="FFFFFF"/>
        </w:rPr>
        <w:t xml:space="preserve">, E., </w:t>
      </w:r>
      <w:proofErr w:type="spellStart"/>
      <w:r w:rsidRPr="00903A20">
        <w:rPr>
          <w:shd w:val="clear" w:color="auto" w:fill="FFFFFF"/>
        </w:rPr>
        <w:t>Díez-Esteban</w:t>
      </w:r>
      <w:proofErr w:type="spellEnd"/>
      <w:r w:rsidRPr="00903A20">
        <w:rPr>
          <w:shd w:val="clear" w:color="auto" w:fill="FFFFFF"/>
        </w:rPr>
        <w:t xml:space="preserve">, J.M. and </w:t>
      </w:r>
      <w:proofErr w:type="spellStart"/>
      <w:r w:rsidRPr="00903A20">
        <w:rPr>
          <w:shd w:val="clear" w:color="auto" w:fill="FFFFFF"/>
        </w:rPr>
        <w:t>Popesko</w:t>
      </w:r>
      <w:proofErr w:type="spellEnd"/>
      <w:r w:rsidRPr="00903A20">
        <w:rPr>
          <w:shd w:val="clear" w:color="auto" w:fill="FFFFFF"/>
        </w:rPr>
        <w:t>, B., (2023). Investment inefficiency in the hospitality industry: The role of economic policy uncertainty. </w:t>
      </w:r>
      <w:r w:rsidRPr="00903A20">
        <w:rPr>
          <w:i/>
          <w:iCs/>
          <w:shd w:val="clear" w:color="auto" w:fill="FFFFFF"/>
        </w:rPr>
        <w:t>Journal of Hospitality and Tourism Management</w:t>
      </w:r>
      <w:r w:rsidRPr="00903A20">
        <w:rPr>
          <w:shd w:val="clear" w:color="auto" w:fill="FFFFFF"/>
        </w:rPr>
        <w:t>, </w:t>
      </w:r>
      <w:r w:rsidRPr="00903A20">
        <w:rPr>
          <w:i/>
          <w:iCs/>
          <w:shd w:val="clear" w:color="auto" w:fill="FFFFFF"/>
        </w:rPr>
        <w:t>54</w:t>
      </w:r>
      <w:r w:rsidRPr="00903A20">
        <w:rPr>
          <w:shd w:val="clear" w:color="auto" w:fill="FFFFFF"/>
        </w:rPr>
        <w:t>, pp.383-391.</w:t>
      </w:r>
    </w:p>
    <w:p w14:paraId="21CCB625" w14:textId="77777777" w:rsidR="009F2830" w:rsidRPr="00A21753" w:rsidRDefault="009F2830" w:rsidP="007213F2">
      <w:pPr>
        <w:pStyle w:val="ListParagraph"/>
        <w:numPr>
          <w:ilvl w:val="0"/>
          <w:numId w:val="27"/>
        </w:numPr>
        <w:ind w:left="360"/>
      </w:pPr>
      <w:proofErr w:type="spellStart"/>
      <w:r w:rsidRPr="00903A20">
        <w:rPr>
          <w:shd w:val="clear" w:color="auto" w:fill="FFFFFF"/>
        </w:rPr>
        <w:t>Hewagama</w:t>
      </w:r>
      <w:proofErr w:type="spellEnd"/>
      <w:r w:rsidRPr="00903A20">
        <w:rPr>
          <w:shd w:val="clear" w:color="auto" w:fill="FFFFFF"/>
        </w:rPr>
        <w:t xml:space="preserve">, G., </w:t>
      </w:r>
      <w:proofErr w:type="spellStart"/>
      <w:r w:rsidRPr="00903A20">
        <w:rPr>
          <w:shd w:val="clear" w:color="auto" w:fill="FFFFFF"/>
        </w:rPr>
        <w:t>Boxall</w:t>
      </w:r>
      <w:proofErr w:type="spellEnd"/>
      <w:r w:rsidRPr="00903A20">
        <w:rPr>
          <w:shd w:val="clear" w:color="auto" w:fill="FFFFFF"/>
        </w:rPr>
        <w:t>, P., Cheung, G. and Hutchison, A., (2019). Service recovery through empowerment? HRM, employee performance and job satisfaction in hotels. </w:t>
      </w:r>
      <w:r w:rsidRPr="00903A20">
        <w:rPr>
          <w:i/>
          <w:iCs/>
          <w:shd w:val="clear" w:color="auto" w:fill="FFFFFF"/>
        </w:rPr>
        <w:t>International Journal of Hospitality Management</w:t>
      </w:r>
      <w:r w:rsidRPr="00903A20">
        <w:rPr>
          <w:shd w:val="clear" w:color="auto" w:fill="FFFFFF"/>
        </w:rPr>
        <w:t>, </w:t>
      </w:r>
      <w:r w:rsidRPr="00903A20">
        <w:rPr>
          <w:i/>
          <w:iCs/>
          <w:shd w:val="clear" w:color="auto" w:fill="FFFFFF"/>
        </w:rPr>
        <w:t>81</w:t>
      </w:r>
      <w:r w:rsidRPr="00903A20">
        <w:rPr>
          <w:shd w:val="clear" w:color="auto" w:fill="FFFFFF"/>
        </w:rPr>
        <w:t>, pp.73-82.</w:t>
      </w:r>
    </w:p>
    <w:p w14:paraId="45745AD2" w14:textId="77777777" w:rsidR="009F2830" w:rsidRPr="00A21753" w:rsidRDefault="009F2830" w:rsidP="007213F2">
      <w:pPr>
        <w:pStyle w:val="ListParagraph"/>
        <w:numPr>
          <w:ilvl w:val="0"/>
          <w:numId w:val="27"/>
        </w:numPr>
        <w:ind w:left="360"/>
      </w:pPr>
      <w:r w:rsidRPr="00903A20">
        <w:rPr>
          <w:shd w:val="clear" w:color="auto" w:fill="FFFFFF"/>
        </w:rPr>
        <w:t>Hua, N., Wei, W., L. DeFranco, A. and Wang, D., (2018). Do loyalty programs really matter for hotel operational and financial performance?. </w:t>
      </w:r>
      <w:r w:rsidRPr="00903A20">
        <w:rPr>
          <w:i/>
          <w:iCs/>
          <w:shd w:val="clear" w:color="auto" w:fill="FFFFFF"/>
        </w:rPr>
        <w:t>International Journal of Contemporary Hospitality Management</w:t>
      </w:r>
      <w:r w:rsidRPr="00903A20">
        <w:rPr>
          <w:shd w:val="clear" w:color="auto" w:fill="FFFFFF"/>
        </w:rPr>
        <w:t>, </w:t>
      </w:r>
      <w:r w:rsidRPr="00903A20">
        <w:rPr>
          <w:i/>
          <w:iCs/>
          <w:shd w:val="clear" w:color="auto" w:fill="FFFFFF"/>
        </w:rPr>
        <w:t>30</w:t>
      </w:r>
      <w:r w:rsidRPr="00903A20">
        <w:rPr>
          <w:shd w:val="clear" w:color="auto" w:fill="FFFFFF"/>
        </w:rPr>
        <w:t>(5), pp.2195-2213.</w:t>
      </w:r>
    </w:p>
    <w:p w14:paraId="1BCCF8AB" w14:textId="77777777" w:rsidR="009F2830" w:rsidRPr="00A21753" w:rsidRDefault="009F2830" w:rsidP="007213F2">
      <w:pPr>
        <w:pStyle w:val="ListParagraph"/>
        <w:numPr>
          <w:ilvl w:val="0"/>
          <w:numId w:val="27"/>
        </w:numPr>
        <w:ind w:left="360"/>
      </w:pPr>
      <w:r w:rsidRPr="00A21753">
        <w:t>Johnson, M. (2005) The Independent Consultant’s Survival Guide, London, Chartered Institute of Personnel and Development.</w:t>
      </w:r>
    </w:p>
    <w:p w14:paraId="216C6B73" w14:textId="77777777" w:rsidR="009F2830" w:rsidRPr="00A21753" w:rsidRDefault="009F2830" w:rsidP="007213F2">
      <w:pPr>
        <w:pStyle w:val="ListParagraph"/>
        <w:numPr>
          <w:ilvl w:val="0"/>
          <w:numId w:val="27"/>
        </w:numPr>
        <w:ind w:left="360"/>
      </w:pPr>
      <w:r w:rsidRPr="00903A20">
        <w:rPr>
          <w:shd w:val="clear" w:color="auto" w:fill="FFFFFF"/>
        </w:rPr>
        <w:lastRenderedPageBreak/>
        <w:t>KHAN, Y.H., HAKEEM, S.M.A. and NAUMOV, N., (2018). The use of branding and market segmentation in hotel marketing: A Conceptual Review. </w:t>
      </w:r>
      <w:r w:rsidRPr="00903A20">
        <w:rPr>
          <w:i/>
          <w:iCs/>
          <w:shd w:val="clear" w:color="auto" w:fill="FFFFFF"/>
        </w:rPr>
        <w:t>Journal of tourism intelligence and smartness</w:t>
      </w:r>
      <w:r w:rsidRPr="00903A20">
        <w:rPr>
          <w:shd w:val="clear" w:color="auto" w:fill="FFFFFF"/>
        </w:rPr>
        <w:t>, </w:t>
      </w:r>
      <w:r w:rsidRPr="00903A20">
        <w:rPr>
          <w:i/>
          <w:iCs/>
          <w:shd w:val="clear" w:color="auto" w:fill="FFFFFF"/>
        </w:rPr>
        <w:t>1</w:t>
      </w:r>
      <w:r w:rsidRPr="00903A20">
        <w:rPr>
          <w:shd w:val="clear" w:color="auto" w:fill="FFFFFF"/>
        </w:rPr>
        <w:t>(2), pp.12-23.</w:t>
      </w:r>
    </w:p>
    <w:p w14:paraId="5762DE83" w14:textId="77777777" w:rsidR="009F2830" w:rsidRPr="00A21753" w:rsidRDefault="009F2830" w:rsidP="007213F2">
      <w:pPr>
        <w:pStyle w:val="ListParagraph"/>
        <w:numPr>
          <w:ilvl w:val="0"/>
          <w:numId w:val="27"/>
        </w:numPr>
        <w:ind w:left="360"/>
      </w:pPr>
      <w:r w:rsidRPr="00A21753">
        <w:t>Kipping,</w:t>
      </w:r>
      <w:r>
        <w:t xml:space="preserve"> and</w:t>
      </w:r>
      <w:r w:rsidRPr="00A21753">
        <w:t xml:space="preserve"> Clark, T. (2012). The Oxford handbook of management consulting. Oxford University Press</w:t>
      </w:r>
    </w:p>
    <w:p w14:paraId="06FF293A" w14:textId="77777777" w:rsidR="009F2830" w:rsidRPr="00A21753" w:rsidRDefault="009F2830" w:rsidP="007213F2">
      <w:pPr>
        <w:pStyle w:val="ListParagraph"/>
        <w:numPr>
          <w:ilvl w:val="0"/>
          <w:numId w:val="27"/>
        </w:numPr>
        <w:ind w:left="360"/>
      </w:pPr>
      <w:proofErr w:type="spellStart"/>
      <w:r w:rsidRPr="00A21753">
        <w:t>Kotter</w:t>
      </w:r>
      <w:proofErr w:type="spellEnd"/>
      <w:r w:rsidRPr="00A21753">
        <w:t>, J (2012). Leading change. Harvard Business Review Press.</w:t>
      </w:r>
    </w:p>
    <w:p w14:paraId="05DD3D30" w14:textId="77777777" w:rsidR="009F2830" w:rsidRPr="00A21753" w:rsidRDefault="009F2830" w:rsidP="007213F2">
      <w:pPr>
        <w:pStyle w:val="ListParagraph"/>
        <w:numPr>
          <w:ilvl w:val="0"/>
          <w:numId w:val="27"/>
        </w:numPr>
        <w:ind w:left="360"/>
      </w:pPr>
      <w:r w:rsidRPr="00903A20">
        <w:rPr>
          <w:shd w:val="clear" w:color="auto" w:fill="FFFFFF"/>
        </w:rPr>
        <w:t xml:space="preserve">Lombardo, G., </w:t>
      </w:r>
      <w:r>
        <w:rPr>
          <w:shd w:val="clear" w:color="auto" w:fill="FFFFFF"/>
        </w:rPr>
        <w:t>(</w:t>
      </w:r>
      <w:r w:rsidRPr="00903A20">
        <w:rPr>
          <w:shd w:val="clear" w:color="auto" w:fill="FFFFFF"/>
        </w:rPr>
        <w:t>2023</w:t>
      </w:r>
      <w:r>
        <w:rPr>
          <w:shd w:val="clear" w:color="auto" w:fill="FFFFFF"/>
        </w:rPr>
        <w:t>)</w:t>
      </w:r>
      <w:r w:rsidRPr="00903A20">
        <w:rPr>
          <w:shd w:val="clear" w:color="auto" w:fill="FFFFFF"/>
        </w:rPr>
        <w:t>. Energy modelling for hotel building refurbishment. </w:t>
      </w:r>
      <w:r w:rsidRPr="00903A20">
        <w:rPr>
          <w:i/>
          <w:iCs/>
          <w:shd w:val="clear" w:color="auto" w:fill="FFFFFF"/>
        </w:rPr>
        <w:t>Energy for hotels: Refurbishment strategies in the Mediterranean area among technology, architecture and communication</w:t>
      </w:r>
      <w:r w:rsidRPr="00903A20">
        <w:rPr>
          <w:shd w:val="clear" w:color="auto" w:fill="FFFFFF"/>
        </w:rPr>
        <w:t>, p.113.</w:t>
      </w:r>
    </w:p>
    <w:p w14:paraId="138106DF" w14:textId="77777777" w:rsidR="009F2830" w:rsidRPr="00A21753" w:rsidRDefault="009F2830" w:rsidP="007213F2">
      <w:pPr>
        <w:pStyle w:val="ListParagraph"/>
        <w:numPr>
          <w:ilvl w:val="0"/>
          <w:numId w:val="27"/>
        </w:numPr>
        <w:ind w:left="360"/>
      </w:pPr>
      <w:proofErr w:type="spellStart"/>
      <w:r w:rsidRPr="00903A20">
        <w:rPr>
          <w:shd w:val="clear" w:color="auto" w:fill="FFFFFF"/>
        </w:rPr>
        <w:t>Luo</w:t>
      </w:r>
      <w:proofErr w:type="spellEnd"/>
      <w:r w:rsidRPr="00903A20">
        <w:rPr>
          <w:shd w:val="clear" w:color="auto" w:fill="FFFFFF"/>
        </w:rPr>
        <w:t xml:space="preserve">, D. and </w:t>
      </w:r>
      <w:proofErr w:type="spellStart"/>
      <w:r w:rsidRPr="00903A20">
        <w:rPr>
          <w:shd w:val="clear" w:color="auto" w:fill="FFFFFF"/>
        </w:rPr>
        <w:t>O’Halloran</w:t>
      </w:r>
      <w:proofErr w:type="spellEnd"/>
      <w:r w:rsidRPr="00903A20">
        <w:rPr>
          <w:shd w:val="clear" w:color="auto" w:fill="FFFFFF"/>
        </w:rPr>
        <w:t>, R., (2017). A Comparative Study of Hotel Brand Building in the USA and China. In </w:t>
      </w:r>
      <w:r w:rsidRPr="00903A20">
        <w:rPr>
          <w:i/>
          <w:iCs/>
          <w:shd w:val="clear" w:color="auto" w:fill="FFFFFF"/>
        </w:rPr>
        <w:t>SAGE Business Cases</w:t>
      </w:r>
      <w:r w:rsidRPr="00903A20">
        <w:rPr>
          <w:shd w:val="clear" w:color="auto" w:fill="FFFFFF"/>
        </w:rPr>
        <w:t>. International CHRIE.</w:t>
      </w:r>
    </w:p>
    <w:p w14:paraId="57F167D6" w14:textId="77777777" w:rsidR="009F2830" w:rsidRPr="00A21753" w:rsidRDefault="009F2830" w:rsidP="007213F2">
      <w:pPr>
        <w:pStyle w:val="ListParagraph"/>
        <w:numPr>
          <w:ilvl w:val="0"/>
          <w:numId w:val="27"/>
        </w:numPr>
        <w:ind w:left="360"/>
      </w:pPr>
      <w:r w:rsidRPr="00903A20">
        <w:rPr>
          <w:shd w:val="clear" w:color="auto" w:fill="FFFFFF"/>
        </w:rPr>
        <w:t xml:space="preserve">Madsen, D.Ø. and </w:t>
      </w:r>
      <w:proofErr w:type="spellStart"/>
      <w:r w:rsidRPr="00903A20">
        <w:rPr>
          <w:shd w:val="clear" w:color="auto" w:fill="FFFFFF"/>
        </w:rPr>
        <w:t>Stenheim</w:t>
      </w:r>
      <w:proofErr w:type="spellEnd"/>
      <w:r w:rsidRPr="00903A20">
        <w:rPr>
          <w:shd w:val="clear" w:color="auto" w:fill="FFFFFF"/>
        </w:rPr>
        <w:t>, T., (2022). SWOT analysis. In </w:t>
      </w:r>
      <w:proofErr w:type="spellStart"/>
      <w:r w:rsidRPr="00903A20">
        <w:rPr>
          <w:i/>
          <w:iCs/>
          <w:shd w:val="clear" w:color="auto" w:fill="FFFFFF"/>
        </w:rPr>
        <w:t>Encyclopedia</w:t>
      </w:r>
      <w:proofErr w:type="spellEnd"/>
      <w:r w:rsidRPr="00903A20">
        <w:rPr>
          <w:i/>
          <w:iCs/>
          <w:shd w:val="clear" w:color="auto" w:fill="FFFFFF"/>
        </w:rPr>
        <w:t xml:space="preserve"> of Tourism Management and Marketing</w:t>
      </w:r>
      <w:r w:rsidRPr="00903A20">
        <w:rPr>
          <w:shd w:val="clear" w:color="auto" w:fill="FFFFFF"/>
        </w:rPr>
        <w:t> (pp. 323-325). Edward Elgar Publishing.</w:t>
      </w:r>
    </w:p>
    <w:p w14:paraId="632959E0" w14:textId="77777777" w:rsidR="009F2830" w:rsidRPr="00A21753" w:rsidRDefault="009F2830" w:rsidP="007213F2">
      <w:pPr>
        <w:pStyle w:val="ListParagraph"/>
        <w:numPr>
          <w:ilvl w:val="0"/>
          <w:numId w:val="27"/>
        </w:numPr>
        <w:ind w:left="360"/>
      </w:pPr>
      <w:proofErr w:type="spellStart"/>
      <w:r w:rsidRPr="00903A20">
        <w:rPr>
          <w:shd w:val="clear" w:color="auto" w:fill="FFFFFF"/>
        </w:rPr>
        <w:t>Marco-Lajara</w:t>
      </w:r>
      <w:proofErr w:type="spellEnd"/>
      <w:r w:rsidRPr="00903A20">
        <w:rPr>
          <w:shd w:val="clear" w:color="auto" w:fill="FFFFFF"/>
        </w:rPr>
        <w:t xml:space="preserve">, B., </w:t>
      </w:r>
      <w:proofErr w:type="spellStart"/>
      <w:r w:rsidRPr="00903A20">
        <w:rPr>
          <w:shd w:val="clear" w:color="auto" w:fill="FFFFFF"/>
        </w:rPr>
        <w:t>Claver-Cortés</w:t>
      </w:r>
      <w:proofErr w:type="spellEnd"/>
      <w:r w:rsidRPr="00903A20">
        <w:rPr>
          <w:shd w:val="clear" w:color="auto" w:fill="FFFFFF"/>
        </w:rPr>
        <w:t xml:space="preserve">, E., </w:t>
      </w:r>
      <w:proofErr w:type="spellStart"/>
      <w:r w:rsidRPr="00903A20">
        <w:rPr>
          <w:shd w:val="clear" w:color="auto" w:fill="FFFFFF"/>
        </w:rPr>
        <w:t>Úbeda-García</w:t>
      </w:r>
      <w:proofErr w:type="spellEnd"/>
      <w:r w:rsidRPr="00903A20">
        <w:rPr>
          <w:shd w:val="clear" w:color="auto" w:fill="FFFFFF"/>
        </w:rPr>
        <w:t xml:space="preserve">, M. and </w:t>
      </w:r>
      <w:proofErr w:type="spellStart"/>
      <w:r w:rsidRPr="00903A20">
        <w:rPr>
          <w:shd w:val="clear" w:color="auto" w:fill="FFFFFF"/>
        </w:rPr>
        <w:t>Zaragoza-Sáez</w:t>
      </w:r>
      <w:proofErr w:type="spellEnd"/>
      <w:r w:rsidRPr="00903A20">
        <w:rPr>
          <w:shd w:val="clear" w:color="auto" w:fill="FFFFFF"/>
        </w:rPr>
        <w:t>, P.D.C., (2016). Hotel performance and agglomeration of tourist districts. </w:t>
      </w:r>
      <w:r w:rsidRPr="00903A20">
        <w:rPr>
          <w:i/>
          <w:iCs/>
          <w:shd w:val="clear" w:color="auto" w:fill="FFFFFF"/>
        </w:rPr>
        <w:t>Regional Studies</w:t>
      </w:r>
      <w:r w:rsidRPr="00903A20">
        <w:rPr>
          <w:shd w:val="clear" w:color="auto" w:fill="FFFFFF"/>
        </w:rPr>
        <w:t>, </w:t>
      </w:r>
      <w:r w:rsidRPr="00903A20">
        <w:rPr>
          <w:i/>
          <w:iCs/>
          <w:shd w:val="clear" w:color="auto" w:fill="FFFFFF"/>
        </w:rPr>
        <w:t>50</w:t>
      </w:r>
      <w:r w:rsidRPr="00903A20">
        <w:rPr>
          <w:shd w:val="clear" w:color="auto" w:fill="FFFFFF"/>
        </w:rPr>
        <w:t>(6), pp.1016-1035.</w:t>
      </w:r>
    </w:p>
    <w:p w14:paraId="4469DE1C" w14:textId="77777777" w:rsidR="009F2830" w:rsidRPr="00A21753" w:rsidRDefault="009F2830" w:rsidP="007213F2">
      <w:pPr>
        <w:pStyle w:val="ListParagraph"/>
        <w:numPr>
          <w:ilvl w:val="0"/>
          <w:numId w:val="27"/>
        </w:numPr>
        <w:ind w:left="360"/>
      </w:pPr>
      <w:r w:rsidRPr="00903A20">
        <w:rPr>
          <w:shd w:val="clear" w:color="auto" w:fill="FFFFFF"/>
        </w:rPr>
        <w:t>Martinez, B., (2017). A SWOT analysis on Millennials in the workplace: increasing manager success with Millennial employees in the hotel industry.</w:t>
      </w:r>
    </w:p>
    <w:p w14:paraId="2C7ABC0E" w14:textId="77777777" w:rsidR="009F2830" w:rsidRPr="00A21753" w:rsidRDefault="009F2830" w:rsidP="007213F2">
      <w:pPr>
        <w:pStyle w:val="ListParagraph"/>
        <w:numPr>
          <w:ilvl w:val="0"/>
          <w:numId w:val="27"/>
        </w:numPr>
        <w:ind w:left="360"/>
      </w:pPr>
      <w:proofErr w:type="spellStart"/>
      <w:r w:rsidRPr="00A21753">
        <w:t>Mavridopoulou</w:t>
      </w:r>
      <w:proofErr w:type="spellEnd"/>
      <w:r w:rsidRPr="00A21753">
        <w:t>, &amp; O’Mahoney, J. (</w:t>
      </w:r>
      <w:r>
        <w:t>2020</w:t>
      </w:r>
      <w:r w:rsidRPr="00A21753">
        <w:t>). Elitism in Strategy Consulting: How Institutional Prestige Influences Recruitment. Management Consulting Journal, 3(1), 12–22.</w:t>
      </w:r>
    </w:p>
    <w:p w14:paraId="7B8D1D6E" w14:textId="77777777" w:rsidR="009F2830" w:rsidRPr="00A21753" w:rsidRDefault="009F2830" w:rsidP="007213F2">
      <w:pPr>
        <w:pStyle w:val="ListParagraph"/>
        <w:numPr>
          <w:ilvl w:val="0"/>
          <w:numId w:val="27"/>
        </w:numPr>
        <w:ind w:left="360"/>
      </w:pPr>
      <w:r w:rsidRPr="00A21753">
        <w:t>Newton, R (2010). The management consultant : mastering the art of consultancy. Financial Times</w:t>
      </w:r>
    </w:p>
    <w:p w14:paraId="6FAEF593" w14:textId="77777777" w:rsidR="009F2830" w:rsidRPr="00A21753" w:rsidRDefault="009F2830" w:rsidP="007213F2">
      <w:pPr>
        <w:pStyle w:val="ListParagraph"/>
        <w:numPr>
          <w:ilvl w:val="0"/>
          <w:numId w:val="27"/>
        </w:numPr>
        <w:ind w:left="360"/>
      </w:pPr>
      <w:proofErr w:type="spellStart"/>
      <w:r w:rsidRPr="00A21753">
        <w:t>Noordzife</w:t>
      </w:r>
      <w:proofErr w:type="spellEnd"/>
      <w:r w:rsidRPr="00A21753">
        <w:t>, G. (2014) Project Management of Hotel Opening Processes: Exploring Better Ways to Manage New Hotel Openings, CreateSpace</w:t>
      </w:r>
    </w:p>
    <w:p w14:paraId="261008E8" w14:textId="77777777" w:rsidR="009F2830" w:rsidRPr="00A21753" w:rsidRDefault="009F2830" w:rsidP="007213F2">
      <w:pPr>
        <w:pStyle w:val="ListParagraph"/>
        <w:numPr>
          <w:ilvl w:val="0"/>
          <w:numId w:val="27"/>
        </w:numPr>
        <w:ind w:left="360"/>
      </w:pPr>
      <w:r w:rsidRPr="00A21753">
        <w:t xml:space="preserve">O’Mahoney, J. </w:t>
      </w:r>
      <w:r>
        <w:t>(2021)</w:t>
      </w:r>
      <w:r w:rsidRPr="00A21753">
        <w:t>. How Small Consultancies Grow: Challenging Problem-Based Theorising. Management Consulting Journal, 4(1), 5–20</w:t>
      </w:r>
    </w:p>
    <w:p w14:paraId="5032738A" w14:textId="77777777" w:rsidR="009F2830" w:rsidRPr="00A21753" w:rsidRDefault="009F2830" w:rsidP="007213F2">
      <w:pPr>
        <w:pStyle w:val="ListParagraph"/>
        <w:numPr>
          <w:ilvl w:val="0"/>
          <w:numId w:val="27"/>
        </w:numPr>
        <w:ind w:left="360"/>
      </w:pPr>
      <w:proofErr w:type="spellStart"/>
      <w:r w:rsidRPr="00903A20">
        <w:rPr>
          <w:shd w:val="clear" w:color="auto" w:fill="FFFFFF"/>
        </w:rPr>
        <w:t>Olimovich</w:t>
      </w:r>
      <w:proofErr w:type="spellEnd"/>
      <w:r w:rsidRPr="00903A20">
        <w:rPr>
          <w:shd w:val="clear" w:color="auto" w:fill="FFFFFF"/>
        </w:rPr>
        <w:t xml:space="preserve">, D.I., </w:t>
      </w:r>
      <w:proofErr w:type="spellStart"/>
      <w:r w:rsidRPr="00903A20">
        <w:rPr>
          <w:shd w:val="clear" w:color="auto" w:fill="FFFFFF"/>
        </w:rPr>
        <w:t>Bakhtiyorovich</w:t>
      </w:r>
      <w:proofErr w:type="spellEnd"/>
      <w:r w:rsidRPr="00903A20">
        <w:rPr>
          <w:shd w:val="clear" w:color="auto" w:fill="FFFFFF"/>
        </w:rPr>
        <w:t xml:space="preserve">, T.M. and </w:t>
      </w:r>
      <w:proofErr w:type="spellStart"/>
      <w:r w:rsidRPr="00903A20">
        <w:rPr>
          <w:shd w:val="clear" w:color="auto" w:fill="FFFFFF"/>
        </w:rPr>
        <w:t>Salimovna</w:t>
      </w:r>
      <w:proofErr w:type="spellEnd"/>
      <w:r w:rsidRPr="00903A20">
        <w:rPr>
          <w:shd w:val="clear" w:color="auto" w:fill="FFFFFF"/>
        </w:rPr>
        <w:t xml:space="preserve">, N.G., (2020). Improving of personnel training in hotel </w:t>
      </w:r>
      <w:proofErr w:type="spellStart"/>
      <w:r w:rsidRPr="00903A20">
        <w:rPr>
          <w:shd w:val="clear" w:color="auto" w:fill="FFFFFF"/>
        </w:rPr>
        <w:t>bussines</w:t>
      </w:r>
      <w:proofErr w:type="spellEnd"/>
      <w:r w:rsidRPr="00903A20">
        <w:rPr>
          <w:shd w:val="clear" w:color="auto" w:fill="FFFFFF"/>
        </w:rPr>
        <w:t>. </w:t>
      </w:r>
      <w:r w:rsidRPr="00903A20">
        <w:rPr>
          <w:i/>
          <w:iCs/>
          <w:shd w:val="clear" w:color="auto" w:fill="FFFFFF"/>
        </w:rPr>
        <w:t>Academy</w:t>
      </w:r>
      <w:r w:rsidRPr="00903A20">
        <w:rPr>
          <w:shd w:val="clear" w:color="auto" w:fill="FFFFFF"/>
        </w:rPr>
        <w:t>, (2 (53)), pp.18-19.</w:t>
      </w:r>
    </w:p>
    <w:p w14:paraId="3A874502" w14:textId="77777777" w:rsidR="009F2830" w:rsidRPr="00A21753" w:rsidRDefault="009F2830" w:rsidP="007213F2">
      <w:pPr>
        <w:pStyle w:val="ListParagraph"/>
        <w:numPr>
          <w:ilvl w:val="0"/>
          <w:numId w:val="27"/>
        </w:numPr>
        <w:ind w:left="360"/>
      </w:pPr>
      <w:proofErr w:type="spellStart"/>
      <w:r w:rsidRPr="00903A20">
        <w:rPr>
          <w:shd w:val="clear" w:color="auto" w:fill="FFFFFF"/>
        </w:rPr>
        <w:t>Olimovich</w:t>
      </w:r>
      <w:proofErr w:type="spellEnd"/>
      <w:r w:rsidRPr="00903A20">
        <w:rPr>
          <w:shd w:val="clear" w:color="auto" w:fill="FFFFFF"/>
        </w:rPr>
        <w:t xml:space="preserve">, D.I., </w:t>
      </w:r>
      <w:proofErr w:type="spellStart"/>
      <w:r w:rsidRPr="00903A20">
        <w:rPr>
          <w:shd w:val="clear" w:color="auto" w:fill="FFFFFF"/>
        </w:rPr>
        <w:t>Temirkulovich</w:t>
      </w:r>
      <w:proofErr w:type="spellEnd"/>
      <w:r w:rsidRPr="00903A20">
        <w:rPr>
          <w:shd w:val="clear" w:color="auto" w:fill="FFFFFF"/>
        </w:rPr>
        <w:t xml:space="preserve">, U.J. and </w:t>
      </w:r>
      <w:proofErr w:type="spellStart"/>
      <w:r w:rsidRPr="00903A20">
        <w:rPr>
          <w:shd w:val="clear" w:color="auto" w:fill="FFFFFF"/>
        </w:rPr>
        <w:t>Bakhodirovna</w:t>
      </w:r>
      <w:proofErr w:type="spellEnd"/>
      <w:r w:rsidRPr="00903A20">
        <w:rPr>
          <w:shd w:val="clear" w:color="auto" w:fill="FFFFFF"/>
        </w:rPr>
        <w:t>, M.M., (2020). Mechanisms of improving staff training. </w:t>
      </w:r>
      <w:r w:rsidRPr="00903A20">
        <w:rPr>
          <w:i/>
          <w:iCs/>
          <w:shd w:val="clear" w:color="auto" w:fill="FFFFFF"/>
        </w:rPr>
        <w:t>Academy</w:t>
      </w:r>
      <w:r w:rsidRPr="00903A20">
        <w:rPr>
          <w:shd w:val="clear" w:color="auto" w:fill="FFFFFF"/>
        </w:rPr>
        <w:t>, (2 (53)), pp.20-21.</w:t>
      </w:r>
    </w:p>
    <w:p w14:paraId="726F2954" w14:textId="77777777" w:rsidR="009F2830" w:rsidRPr="006E2EC8" w:rsidRDefault="009F2830" w:rsidP="007213F2">
      <w:pPr>
        <w:pStyle w:val="ListParagraph"/>
        <w:numPr>
          <w:ilvl w:val="0"/>
          <w:numId w:val="27"/>
        </w:numPr>
        <w:ind w:left="360"/>
      </w:pPr>
      <w:proofErr w:type="spellStart"/>
      <w:r w:rsidRPr="00903A20">
        <w:rPr>
          <w:shd w:val="clear" w:color="auto" w:fill="FFFFFF"/>
        </w:rPr>
        <w:t>Omopariola</w:t>
      </w:r>
      <w:proofErr w:type="spellEnd"/>
      <w:r w:rsidRPr="00903A20">
        <w:rPr>
          <w:shd w:val="clear" w:color="auto" w:fill="FFFFFF"/>
        </w:rPr>
        <w:t xml:space="preserve">, E.D., </w:t>
      </w:r>
      <w:proofErr w:type="spellStart"/>
      <w:r w:rsidRPr="00903A20">
        <w:rPr>
          <w:shd w:val="clear" w:color="auto" w:fill="FFFFFF"/>
        </w:rPr>
        <w:t>Windapo</w:t>
      </w:r>
      <w:proofErr w:type="spellEnd"/>
      <w:r w:rsidRPr="00903A20">
        <w:rPr>
          <w:shd w:val="clear" w:color="auto" w:fill="FFFFFF"/>
        </w:rPr>
        <w:t xml:space="preserve">, A., Edwards, D.J. and </w:t>
      </w:r>
      <w:proofErr w:type="spellStart"/>
      <w:r w:rsidRPr="00903A20">
        <w:rPr>
          <w:shd w:val="clear" w:color="auto" w:fill="FFFFFF"/>
        </w:rPr>
        <w:t>Thwala</w:t>
      </w:r>
      <w:proofErr w:type="spellEnd"/>
      <w:r w:rsidRPr="00903A20">
        <w:rPr>
          <w:shd w:val="clear" w:color="auto" w:fill="FFFFFF"/>
        </w:rPr>
        <w:t>, W.D. (2020). Contractors’ perceptions of the effects of cash flow on construction projects. </w:t>
      </w:r>
      <w:r w:rsidRPr="00903A20">
        <w:rPr>
          <w:i/>
          <w:iCs/>
          <w:shd w:val="clear" w:color="auto" w:fill="FFFFFF"/>
        </w:rPr>
        <w:t>Journal of Engineering, Design and Technology</w:t>
      </w:r>
      <w:r w:rsidRPr="00903A20">
        <w:rPr>
          <w:shd w:val="clear" w:color="auto" w:fill="FFFFFF"/>
        </w:rPr>
        <w:t>, </w:t>
      </w:r>
      <w:r w:rsidRPr="00903A20">
        <w:rPr>
          <w:i/>
          <w:iCs/>
          <w:shd w:val="clear" w:color="auto" w:fill="FFFFFF"/>
        </w:rPr>
        <w:t>18</w:t>
      </w:r>
      <w:r w:rsidRPr="00903A20">
        <w:rPr>
          <w:shd w:val="clear" w:color="auto" w:fill="FFFFFF"/>
        </w:rPr>
        <w:t>(2), pp.308-325.</w:t>
      </w:r>
    </w:p>
    <w:p w14:paraId="2D915FEC" w14:textId="77777777" w:rsidR="009F2830" w:rsidRPr="00A21753" w:rsidRDefault="009F2830" w:rsidP="007213F2">
      <w:pPr>
        <w:pStyle w:val="ListParagraph"/>
        <w:numPr>
          <w:ilvl w:val="0"/>
          <w:numId w:val="27"/>
        </w:numPr>
        <w:ind w:left="360"/>
      </w:pPr>
      <w:r w:rsidRPr="00903A20">
        <w:rPr>
          <w:shd w:val="clear" w:color="auto" w:fill="FFFFFF"/>
        </w:rPr>
        <w:lastRenderedPageBreak/>
        <w:t>Ortega, B., (2016). Revenue management systems and hotel performance in the economic downturn. </w:t>
      </w:r>
      <w:r w:rsidRPr="00903A20">
        <w:rPr>
          <w:i/>
          <w:iCs/>
          <w:shd w:val="clear" w:color="auto" w:fill="FFFFFF"/>
        </w:rPr>
        <w:t>International Journal of Contemporary Hospitality Management</w:t>
      </w:r>
      <w:r w:rsidRPr="00903A20">
        <w:rPr>
          <w:shd w:val="clear" w:color="auto" w:fill="FFFFFF"/>
        </w:rPr>
        <w:t>.</w:t>
      </w:r>
    </w:p>
    <w:p w14:paraId="3D19A37F" w14:textId="77777777" w:rsidR="009F2830" w:rsidRPr="00A21753" w:rsidRDefault="009F2830" w:rsidP="007213F2">
      <w:pPr>
        <w:pStyle w:val="ListParagraph"/>
        <w:numPr>
          <w:ilvl w:val="0"/>
          <w:numId w:val="27"/>
        </w:numPr>
        <w:ind w:left="360"/>
      </w:pPr>
      <w:proofErr w:type="spellStart"/>
      <w:r w:rsidRPr="00903A20">
        <w:rPr>
          <w:shd w:val="clear" w:color="auto" w:fill="FFFFFF"/>
        </w:rPr>
        <w:t>Panteleiev</w:t>
      </w:r>
      <w:proofErr w:type="spellEnd"/>
      <w:r w:rsidRPr="00903A20">
        <w:rPr>
          <w:shd w:val="clear" w:color="auto" w:fill="FFFFFF"/>
        </w:rPr>
        <w:t xml:space="preserve">, V., </w:t>
      </w:r>
      <w:r>
        <w:rPr>
          <w:shd w:val="clear" w:color="auto" w:fill="FFFFFF"/>
        </w:rPr>
        <w:t>(</w:t>
      </w:r>
      <w:r w:rsidRPr="00903A20">
        <w:rPr>
          <w:shd w:val="clear" w:color="auto" w:fill="FFFFFF"/>
        </w:rPr>
        <w:t>2023</w:t>
      </w:r>
      <w:r>
        <w:rPr>
          <w:shd w:val="clear" w:color="auto" w:fill="FFFFFF"/>
        </w:rPr>
        <w:t>)</w:t>
      </w:r>
      <w:r w:rsidRPr="00903A20">
        <w:rPr>
          <w:shd w:val="clear" w:color="auto" w:fill="FFFFFF"/>
        </w:rPr>
        <w:t>. Application of SWOT Analysis to Justify the Strategy of Hotel Business Enterprises. </w:t>
      </w:r>
      <w:r w:rsidRPr="00903A20">
        <w:rPr>
          <w:i/>
          <w:iCs/>
          <w:shd w:val="clear" w:color="auto" w:fill="FFFFFF"/>
        </w:rPr>
        <w:t>Technology Audit and Production Reserves</w:t>
      </w:r>
      <w:r w:rsidRPr="00903A20">
        <w:rPr>
          <w:shd w:val="clear" w:color="auto" w:fill="FFFFFF"/>
        </w:rPr>
        <w:t>, </w:t>
      </w:r>
      <w:r w:rsidRPr="00903A20">
        <w:rPr>
          <w:i/>
          <w:iCs/>
          <w:shd w:val="clear" w:color="auto" w:fill="FFFFFF"/>
        </w:rPr>
        <w:t>1</w:t>
      </w:r>
      <w:r w:rsidRPr="00903A20">
        <w:rPr>
          <w:shd w:val="clear" w:color="auto" w:fill="FFFFFF"/>
        </w:rPr>
        <w:t>(4), p.69.</w:t>
      </w:r>
    </w:p>
    <w:p w14:paraId="1BA212E9" w14:textId="77777777" w:rsidR="009F2830" w:rsidRPr="00A21753" w:rsidRDefault="009F2830" w:rsidP="007213F2">
      <w:pPr>
        <w:pStyle w:val="ListParagraph"/>
        <w:numPr>
          <w:ilvl w:val="0"/>
          <w:numId w:val="27"/>
        </w:numPr>
        <w:ind w:left="360"/>
      </w:pPr>
      <w:proofErr w:type="spellStart"/>
      <w:r w:rsidRPr="00903A20">
        <w:rPr>
          <w:shd w:val="clear" w:color="auto" w:fill="FFFFFF"/>
        </w:rPr>
        <w:t>Parvez</w:t>
      </w:r>
      <w:proofErr w:type="spellEnd"/>
      <w:r w:rsidRPr="00903A20">
        <w:rPr>
          <w:shd w:val="clear" w:color="auto" w:fill="FFFFFF"/>
        </w:rPr>
        <w:t xml:space="preserve">, S.J., </w:t>
      </w:r>
      <w:proofErr w:type="spellStart"/>
      <w:r w:rsidRPr="00903A20">
        <w:rPr>
          <w:shd w:val="clear" w:color="auto" w:fill="FFFFFF"/>
        </w:rPr>
        <w:t>Moyeenudin</w:t>
      </w:r>
      <w:proofErr w:type="spellEnd"/>
      <w:r w:rsidRPr="00903A20">
        <w:rPr>
          <w:shd w:val="clear" w:color="auto" w:fill="FFFFFF"/>
        </w:rPr>
        <w:t xml:space="preserve">, H.M., Arun, S., </w:t>
      </w:r>
      <w:proofErr w:type="spellStart"/>
      <w:r w:rsidRPr="00903A20">
        <w:rPr>
          <w:shd w:val="clear" w:color="auto" w:fill="FFFFFF"/>
        </w:rPr>
        <w:t>Anandan</w:t>
      </w:r>
      <w:proofErr w:type="spellEnd"/>
      <w:r w:rsidRPr="00903A20">
        <w:rPr>
          <w:shd w:val="clear" w:color="auto" w:fill="FFFFFF"/>
        </w:rPr>
        <w:t xml:space="preserve">, R. and </w:t>
      </w:r>
      <w:proofErr w:type="spellStart"/>
      <w:r w:rsidRPr="00903A20">
        <w:rPr>
          <w:shd w:val="clear" w:color="auto" w:fill="FFFFFF"/>
        </w:rPr>
        <w:t>Janahan</w:t>
      </w:r>
      <w:proofErr w:type="spellEnd"/>
      <w:r w:rsidRPr="00903A20">
        <w:rPr>
          <w:shd w:val="clear" w:color="auto" w:fill="FFFFFF"/>
        </w:rPr>
        <w:t>, S.K., (2018). Digital marketing in hotel industry. </w:t>
      </w:r>
      <w:r w:rsidRPr="00903A20">
        <w:rPr>
          <w:i/>
          <w:iCs/>
          <w:shd w:val="clear" w:color="auto" w:fill="FFFFFF"/>
        </w:rPr>
        <w:t>International Journal of Engineering &amp; Technology</w:t>
      </w:r>
      <w:r w:rsidRPr="00903A20">
        <w:rPr>
          <w:shd w:val="clear" w:color="auto" w:fill="FFFFFF"/>
        </w:rPr>
        <w:t>, </w:t>
      </w:r>
      <w:r w:rsidRPr="00903A20">
        <w:rPr>
          <w:i/>
          <w:iCs/>
          <w:shd w:val="clear" w:color="auto" w:fill="FFFFFF"/>
        </w:rPr>
        <w:t>7</w:t>
      </w:r>
      <w:r w:rsidRPr="00903A20">
        <w:rPr>
          <w:shd w:val="clear" w:color="auto" w:fill="FFFFFF"/>
        </w:rPr>
        <w:t>(2.21), pp.288-290.</w:t>
      </w:r>
    </w:p>
    <w:p w14:paraId="33BC2AF8" w14:textId="77777777" w:rsidR="009F2830" w:rsidRPr="00A21753" w:rsidRDefault="009F2830" w:rsidP="007213F2">
      <w:pPr>
        <w:pStyle w:val="ListParagraph"/>
        <w:numPr>
          <w:ilvl w:val="0"/>
          <w:numId w:val="27"/>
        </w:numPr>
        <w:ind w:left="360"/>
      </w:pPr>
      <w:proofErr w:type="spellStart"/>
      <w:r w:rsidRPr="00B2779F">
        <w:rPr>
          <w:shd w:val="clear" w:color="auto" w:fill="FFFFFF"/>
        </w:rPr>
        <w:t>Podgorodnichenko</w:t>
      </w:r>
      <w:proofErr w:type="spellEnd"/>
      <w:r w:rsidRPr="00B2779F">
        <w:rPr>
          <w:shd w:val="clear" w:color="auto" w:fill="FFFFFF"/>
        </w:rPr>
        <w:t xml:space="preserve">, N., Edgar, F. and McAndrew, I., </w:t>
      </w:r>
      <w:r>
        <w:rPr>
          <w:shd w:val="clear" w:color="auto" w:fill="FFFFFF"/>
        </w:rPr>
        <w:t>(</w:t>
      </w:r>
      <w:r w:rsidRPr="00B2779F">
        <w:rPr>
          <w:shd w:val="clear" w:color="auto" w:fill="FFFFFF"/>
        </w:rPr>
        <w:t>2020</w:t>
      </w:r>
      <w:r>
        <w:rPr>
          <w:shd w:val="clear" w:color="auto" w:fill="FFFFFF"/>
        </w:rPr>
        <w:t>)</w:t>
      </w:r>
      <w:r w:rsidRPr="00B2779F">
        <w:rPr>
          <w:shd w:val="clear" w:color="auto" w:fill="FFFFFF"/>
        </w:rPr>
        <w:t xml:space="preserve">. The role of HRM in developing sustainable </w:t>
      </w:r>
      <w:proofErr w:type="spellStart"/>
      <w:r w:rsidRPr="00B2779F">
        <w:rPr>
          <w:shd w:val="clear" w:color="auto" w:fill="FFFFFF"/>
        </w:rPr>
        <w:t>organizations</w:t>
      </w:r>
      <w:proofErr w:type="spellEnd"/>
      <w:r w:rsidRPr="00B2779F">
        <w:rPr>
          <w:shd w:val="clear" w:color="auto" w:fill="FFFFFF"/>
        </w:rPr>
        <w:t>: Contemporary challenges and contradictions. </w:t>
      </w:r>
      <w:r w:rsidRPr="00B2779F">
        <w:rPr>
          <w:i/>
          <w:iCs/>
          <w:shd w:val="clear" w:color="auto" w:fill="FFFFFF"/>
        </w:rPr>
        <w:t>Human Resource Management Review</w:t>
      </w:r>
      <w:r w:rsidRPr="00B2779F">
        <w:rPr>
          <w:shd w:val="clear" w:color="auto" w:fill="FFFFFF"/>
        </w:rPr>
        <w:t>, </w:t>
      </w:r>
      <w:r w:rsidRPr="00B2779F">
        <w:rPr>
          <w:i/>
          <w:iCs/>
          <w:shd w:val="clear" w:color="auto" w:fill="FFFFFF"/>
        </w:rPr>
        <w:t>30</w:t>
      </w:r>
      <w:r>
        <w:rPr>
          <w:shd w:val="clear" w:color="auto" w:fill="FFFFFF"/>
        </w:rPr>
        <w:t>(3), p.100685</w:t>
      </w:r>
      <w:r w:rsidRPr="00903A20">
        <w:rPr>
          <w:shd w:val="clear" w:color="auto" w:fill="FFFFFF"/>
        </w:rPr>
        <w:t>.</w:t>
      </w:r>
    </w:p>
    <w:p w14:paraId="54C93A05" w14:textId="77777777" w:rsidR="009F2830" w:rsidRPr="00A21753" w:rsidRDefault="009F2830" w:rsidP="007213F2">
      <w:pPr>
        <w:pStyle w:val="ListParagraph"/>
        <w:numPr>
          <w:ilvl w:val="0"/>
          <w:numId w:val="27"/>
        </w:numPr>
        <w:ind w:left="360"/>
      </w:pPr>
      <w:proofErr w:type="spellStart"/>
      <w:r w:rsidRPr="00903A20">
        <w:rPr>
          <w:shd w:val="clear" w:color="auto" w:fill="FFFFFF"/>
        </w:rPr>
        <w:t>Raguseo</w:t>
      </w:r>
      <w:proofErr w:type="spellEnd"/>
      <w:r w:rsidRPr="00903A20">
        <w:rPr>
          <w:shd w:val="clear" w:color="auto" w:fill="FFFFFF"/>
        </w:rPr>
        <w:t xml:space="preserve">, E. and </w:t>
      </w:r>
      <w:proofErr w:type="spellStart"/>
      <w:r w:rsidRPr="00903A20">
        <w:rPr>
          <w:shd w:val="clear" w:color="auto" w:fill="FFFFFF"/>
        </w:rPr>
        <w:t>Vitari</w:t>
      </w:r>
      <w:proofErr w:type="spellEnd"/>
      <w:r w:rsidRPr="00903A20">
        <w:rPr>
          <w:shd w:val="clear" w:color="auto" w:fill="FFFFFF"/>
        </w:rPr>
        <w:t>, C., (2017). The effect of brand on the impact of e-WOM on hotels’ financial performance. </w:t>
      </w:r>
      <w:r w:rsidRPr="00903A20">
        <w:rPr>
          <w:i/>
          <w:iCs/>
          <w:shd w:val="clear" w:color="auto" w:fill="FFFFFF"/>
        </w:rPr>
        <w:t>International Journal of Electronic Commerce</w:t>
      </w:r>
      <w:r w:rsidRPr="00903A20">
        <w:rPr>
          <w:shd w:val="clear" w:color="auto" w:fill="FFFFFF"/>
        </w:rPr>
        <w:t>, </w:t>
      </w:r>
      <w:r w:rsidRPr="00903A20">
        <w:rPr>
          <w:i/>
          <w:iCs/>
          <w:shd w:val="clear" w:color="auto" w:fill="FFFFFF"/>
        </w:rPr>
        <w:t>21</w:t>
      </w:r>
      <w:r w:rsidRPr="00903A20">
        <w:rPr>
          <w:shd w:val="clear" w:color="auto" w:fill="FFFFFF"/>
        </w:rPr>
        <w:t>(2), pp.249-269.</w:t>
      </w:r>
    </w:p>
    <w:p w14:paraId="46C3A80F" w14:textId="77777777" w:rsidR="009F2830" w:rsidRPr="00A21753" w:rsidRDefault="009F2830" w:rsidP="007213F2">
      <w:pPr>
        <w:pStyle w:val="ListParagraph"/>
        <w:numPr>
          <w:ilvl w:val="0"/>
          <w:numId w:val="27"/>
        </w:numPr>
        <w:ind w:left="360"/>
      </w:pPr>
      <w:proofErr w:type="spellStart"/>
      <w:r w:rsidRPr="00903A20">
        <w:rPr>
          <w:shd w:val="clear" w:color="auto" w:fill="FFFFFF"/>
        </w:rPr>
        <w:t>Saleh</w:t>
      </w:r>
      <w:proofErr w:type="spellEnd"/>
      <w:r w:rsidRPr="00903A20">
        <w:rPr>
          <w:shd w:val="clear" w:color="auto" w:fill="FFFFFF"/>
        </w:rPr>
        <w:t xml:space="preserve">, A.S. and </w:t>
      </w:r>
      <w:proofErr w:type="spellStart"/>
      <w:r w:rsidRPr="00903A20">
        <w:rPr>
          <w:shd w:val="clear" w:color="auto" w:fill="FFFFFF"/>
        </w:rPr>
        <w:t>Zohry</w:t>
      </w:r>
      <w:proofErr w:type="spellEnd"/>
      <w:r w:rsidRPr="00903A20">
        <w:rPr>
          <w:shd w:val="clear" w:color="auto" w:fill="FFFFFF"/>
        </w:rPr>
        <w:t xml:space="preserve">, M.A.E.F., (2022). Towards A Sustainable Hotel Education (An Analytical Strategic Study at The Faculty of Tourism and Hotels, </w:t>
      </w:r>
      <w:proofErr w:type="spellStart"/>
      <w:r w:rsidRPr="00903A20">
        <w:rPr>
          <w:shd w:val="clear" w:color="auto" w:fill="FFFFFF"/>
        </w:rPr>
        <w:t>Mansoura</w:t>
      </w:r>
      <w:proofErr w:type="spellEnd"/>
      <w:r w:rsidRPr="00903A20">
        <w:rPr>
          <w:shd w:val="clear" w:color="auto" w:fill="FFFFFF"/>
        </w:rPr>
        <w:t xml:space="preserve"> University-TOWS Matrix as A Model). </w:t>
      </w:r>
      <w:r w:rsidRPr="00903A20">
        <w:rPr>
          <w:i/>
          <w:iCs/>
          <w:shd w:val="clear" w:color="auto" w:fill="FFFFFF"/>
        </w:rPr>
        <w:t>International Journal of Tourism, Archaeology and Hospitality</w:t>
      </w:r>
      <w:r w:rsidRPr="00903A20">
        <w:rPr>
          <w:shd w:val="clear" w:color="auto" w:fill="FFFFFF"/>
        </w:rPr>
        <w:t>, </w:t>
      </w:r>
      <w:r w:rsidRPr="00903A20">
        <w:rPr>
          <w:i/>
          <w:iCs/>
          <w:shd w:val="clear" w:color="auto" w:fill="FFFFFF"/>
        </w:rPr>
        <w:t>2</w:t>
      </w:r>
      <w:r w:rsidRPr="00903A20">
        <w:rPr>
          <w:shd w:val="clear" w:color="auto" w:fill="FFFFFF"/>
        </w:rPr>
        <w:t>(1), pp.45-74.</w:t>
      </w:r>
    </w:p>
    <w:p w14:paraId="5B1323E9" w14:textId="77777777" w:rsidR="009F2830" w:rsidRPr="00A21753" w:rsidRDefault="009F2830" w:rsidP="007213F2">
      <w:pPr>
        <w:pStyle w:val="ListParagraph"/>
        <w:numPr>
          <w:ilvl w:val="0"/>
          <w:numId w:val="27"/>
        </w:numPr>
        <w:ind w:left="360"/>
      </w:pPr>
      <w:r w:rsidRPr="00903A20">
        <w:rPr>
          <w:shd w:val="clear" w:color="auto" w:fill="FFFFFF"/>
        </w:rPr>
        <w:t xml:space="preserve">Schwartz, Z., Webb, T., van </w:t>
      </w:r>
      <w:proofErr w:type="spellStart"/>
      <w:r w:rsidRPr="00903A20">
        <w:rPr>
          <w:shd w:val="clear" w:color="auto" w:fill="FFFFFF"/>
        </w:rPr>
        <w:t>der</w:t>
      </w:r>
      <w:proofErr w:type="spellEnd"/>
      <w:r w:rsidRPr="00903A20">
        <w:rPr>
          <w:shd w:val="clear" w:color="auto" w:fill="FFFFFF"/>
        </w:rPr>
        <w:t xml:space="preserve"> Rest, J.P.I. and </w:t>
      </w:r>
      <w:proofErr w:type="spellStart"/>
      <w:r w:rsidRPr="00903A20">
        <w:rPr>
          <w:shd w:val="clear" w:color="auto" w:fill="FFFFFF"/>
        </w:rPr>
        <w:t>Koupriouchina</w:t>
      </w:r>
      <w:proofErr w:type="spellEnd"/>
      <w:r w:rsidRPr="00903A20">
        <w:rPr>
          <w:shd w:val="clear" w:color="auto" w:fill="FFFFFF"/>
        </w:rPr>
        <w:t>, L., (2021). Enhancing the accuracy of revenue management system forecasts: The impact of machine and human learning on the effectiveness of hotel occupancy forecast combinations across multiple forecasting horizons. </w:t>
      </w:r>
      <w:r w:rsidRPr="00903A20">
        <w:rPr>
          <w:i/>
          <w:iCs/>
          <w:shd w:val="clear" w:color="auto" w:fill="FFFFFF"/>
        </w:rPr>
        <w:t>Tourism Economics</w:t>
      </w:r>
      <w:r w:rsidRPr="00903A20">
        <w:rPr>
          <w:shd w:val="clear" w:color="auto" w:fill="FFFFFF"/>
        </w:rPr>
        <w:t>, </w:t>
      </w:r>
      <w:r w:rsidRPr="00903A20">
        <w:rPr>
          <w:i/>
          <w:iCs/>
          <w:shd w:val="clear" w:color="auto" w:fill="FFFFFF"/>
        </w:rPr>
        <w:t>27</w:t>
      </w:r>
      <w:r w:rsidRPr="00903A20">
        <w:rPr>
          <w:shd w:val="clear" w:color="auto" w:fill="FFFFFF"/>
        </w:rPr>
        <w:t>(2), pp.273-291.</w:t>
      </w:r>
    </w:p>
    <w:p w14:paraId="08558108" w14:textId="77777777" w:rsidR="009F2830" w:rsidRPr="00A21753" w:rsidRDefault="009F2830" w:rsidP="007213F2">
      <w:pPr>
        <w:pStyle w:val="ListParagraph"/>
        <w:numPr>
          <w:ilvl w:val="0"/>
          <w:numId w:val="27"/>
        </w:numPr>
        <w:ind w:left="360"/>
      </w:pPr>
      <w:proofErr w:type="spellStart"/>
      <w:r w:rsidRPr="00A21753">
        <w:t>Subramaniam</w:t>
      </w:r>
      <w:proofErr w:type="spellEnd"/>
      <w:r w:rsidRPr="00A21753">
        <w:t xml:space="preserve">, Collier, P., </w:t>
      </w:r>
      <w:proofErr w:type="spellStart"/>
      <w:r w:rsidRPr="00A21753">
        <w:t>Phang</w:t>
      </w:r>
      <w:proofErr w:type="spellEnd"/>
      <w:r w:rsidRPr="00A21753">
        <w:t xml:space="preserve">, M., &amp; Burke, G. (2011). The effects of perceived business uncertainty, external consultants and risk management on organisational outcomes. Journal of Accounting &amp; </w:t>
      </w:r>
      <w:proofErr w:type="spellStart"/>
      <w:r w:rsidRPr="00A21753">
        <w:t>Organizational</w:t>
      </w:r>
      <w:proofErr w:type="spellEnd"/>
      <w:r w:rsidRPr="00A21753">
        <w:t xml:space="preserve"> Change, 7(2), 132–157.</w:t>
      </w:r>
    </w:p>
    <w:p w14:paraId="5343CC26" w14:textId="77777777" w:rsidR="009F2830" w:rsidRPr="00A21753" w:rsidRDefault="009F2830" w:rsidP="007213F2">
      <w:pPr>
        <w:pStyle w:val="ListParagraph"/>
        <w:numPr>
          <w:ilvl w:val="0"/>
          <w:numId w:val="27"/>
        </w:numPr>
        <w:ind w:left="360"/>
      </w:pPr>
      <w:r w:rsidRPr="00903A20">
        <w:rPr>
          <w:shd w:val="clear" w:color="auto" w:fill="FFFFFF"/>
        </w:rPr>
        <w:t>Sun, J., (2017). Analysis on Cost Control in Hotel Financial Management. In </w:t>
      </w:r>
      <w:r w:rsidRPr="00903A20">
        <w:rPr>
          <w:i/>
          <w:iCs/>
          <w:shd w:val="clear" w:color="auto" w:fill="FFFFFF"/>
        </w:rPr>
        <w:t xml:space="preserve">International Conference on Social Science, Management and Economics. </w:t>
      </w:r>
      <w:proofErr w:type="spellStart"/>
      <w:r w:rsidRPr="00903A20">
        <w:rPr>
          <w:i/>
          <w:iCs/>
          <w:shd w:val="clear" w:color="auto" w:fill="FFFFFF"/>
        </w:rPr>
        <w:t>Recuperado</w:t>
      </w:r>
      <w:proofErr w:type="spellEnd"/>
      <w:r w:rsidRPr="00903A20">
        <w:rPr>
          <w:shd w:val="clear" w:color="auto" w:fill="FFFFFF"/>
        </w:rPr>
        <w:t> (Vol. 28).</w:t>
      </w:r>
    </w:p>
    <w:p w14:paraId="6AFBA924" w14:textId="77777777" w:rsidR="009F2830" w:rsidRPr="00A21753" w:rsidRDefault="009F2830" w:rsidP="007213F2">
      <w:pPr>
        <w:pStyle w:val="ListParagraph"/>
        <w:numPr>
          <w:ilvl w:val="0"/>
          <w:numId w:val="27"/>
        </w:numPr>
        <w:ind w:left="360"/>
      </w:pPr>
      <w:r w:rsidRPr="00903A20">
        <w:rPr>
          <w:shd w:val="clear" w:color="auto" w:fill="FFFFFF"/>
        </w:rPr>
        <w:t xml:space="preserve">Tatar, Ş.B. and </w:t>
      </w:r>
      <w:proofErr w:type="spellStart"/>
      <w:r w:rsidRPr="00903A20">
        <w:rPr>
          <w:shd w:val="clear" w:color="auto" w:fill="FFFFFF"/>
        </w:rPr>
        <w:t>Eren-Erdoğmuş</w:t>
      </w:r>
      <w:proofErr w:type="spellEnd"/>
      <w:r w:rsidRPr="00903A20">
        <w:rPr>
          <w:shd w:val="clear" w:color="auto" w:fill="FFFFFF"/>
        </w:rPr>
        <w:t>, İ., (2016). The effect of social media marketing on brand trust and brand loyalty for hotels. </w:t>
      </w:r>
      <w:r w:rsidRPr="00903A20">
        <w:rPr>
          <w:i/>
          <w:iCs/>
          <w:shd w:val="clear" w:color="auto" w:fill="FFFFFF"/>
        </w:rPr>
        <w:t>Information Technology &amp; Tourism</w:t>
      </w:r>
      <w:r w:rsidRPr="00903A20">
        <w:rPr>
          <w:shd w:val="clear" w:color="auto" w:fill="FFFFFF"/>
        </w:rPr>
        <w:t>, </w:t>
      </w:r>
      <w:r w:rsidRPr="00903A20">
        <w:rPr>
          <w:i/>
          <w:iCs/>
          <w:shd w:val="clear" w:color="auto" w:fill="FFFFFF"/>
        </w:rPr>
        <w:t>16</w:t>
      </w:r>
      <w:r w:rsidRPr="00903A20">
        <w:rPr>
          <w:shd w:val="clear" w:color="auto" w:fill="FFFFFF"/>
        </w:rPr>
        <w:t>, pp.249-263.</w:t>
      </w:r>
    </w:p>
    <w:p w14:paraId="5394B407" w14:textId="77777777" w:rsidR="009F2830" w:rsidRPr="00A21753" w:rsidRDefault="009F2830" w:rsidP="007213F2">
      <w:pPr>
        <w:pStyle w:val="ListParagraph"/>
        <w:numPr>
          <w:ilvl w:val="0"/>
          <w:numId w:val="27"/>
        </w:numPr>
        <w:ind w:left="360"/>
      </w:pPr>
      <w:proofErr w:type="spellStart"/>
      <w:r w:rsidRPr="00903A20">
        <w:rPr>
          <w:shd w:val="clear" w:color="auto" w:fill="FFFFFF"/>
        </w:rPr>
        <w:t>Tritto</w:t>
      </w:r>
      <w:proofErr w:type="spellEnd"/>
      <w:r w:rsidRPr="00903A20">
        <w:rPr>
          <w:shd w:val="clear" w:color="auto" w:fill="FFFFFF"/>
        </w:rPr>
        <w:t>, A., (2020). Environmental management practices in hotels at world heritage sites. </w:t>
      </w:r>
      <w:r w:rsidRPr="00903A20">
        <w:rPr>
          <w:i/>
          <w:iCs/>
          <w:shd w:val="clear" w:color="auto" w:fill="FFFFFF"/>
        </w:rPr>
        <w:t>Journal of Sustainable Tourism</w:t>
      </w:r>
      <w:r w:rsidRPr="00903A20">
        <w:rPr>
          <w:shd w:val="clear" w:color="auto" w:fill="FFFFFF"/>
        </w:rPr>
        <w:t>, </w:t>
      </w:r>
      <w:r w:rsidRPr="00903A20">
        <w:rPr>
          <w:i/>
          <w:iCs/>
          <w:shd w:val="clear" w:color="auto" w:fill="FFFFFF"/>
        </w:rPr>
        <w:t>28</w:t>
      </w:r>
      <w:r w:rsidRPr="00903A20">
        <w:rPr>
          <w:shd w:val="clear" w:color="auto" w:fill="FFFFFF"/>
        </w:rPr>
        <w:t>(11), pp.1911-1931.</w:t>
      </w:r>
    </w:p>
    <w:p w14:paraId="0ACB4464" w14:textId="77777777" w:rsidR="009F2830" w:rsidRPr="00A21753" w:rsidRDefault="009F2830" w:rsidP="007213F2">
      <w:pPr>
        <w:pStyle w:val="ListParagraph"/>
        <w:numPr>
          <w:ilvl w:val="0"/>
          <w:numId w:val="27"/>
        </w:numPr>
        <w:ind w:left="360"/>
      </w:pPr>
      <w:proofErr w:type="spellStart"/>
      <w:r w:rsidRPr="00903A20">
        <w:rPr>
          <w:shd w:val="clear" w:color="auto" w:fill="FFFFFF"/>
        </w:rPr>
        <w:t>Vujnović</w:t>
      </w:r>
      <w:proofErr w:type="spellEnd"/>
      <w:r w:rsidRPr="00903A20">
        <w:rPr>
          <w:shd w:val="clear" w:color="auto" w:fill="FFFFFF"/>
        </w:rPr>
        <w:t xml:space="preserve">, N. and </w:t>
      </w:r>
      <w:proofErr w:type="spellStart"/>
      <w:r w:rsidRPr="00903A20">
        <w:rPr>
          <w:shd w:val="clear" w:color="auto" w:fill="FFFFFF"/>
        </w:rPr>
        <w:t>Dović</w:t>
      </w:r>
      <w:proofErr w:type="spellEnd"/>
      <w:r w:rsidRPr="00903A20">
        <w:rPr>
          <w:shd w:val="clear" w:color="auto" w:fill="FFFFFF"/>
        </w:rPr>
        <w:t xml:space="preserve">, D., (2021). Cost-optimal energy performance calculations of a new nZEB hotel building using dynamic simulations and </w:t>
      </w:r>
      <w:proofErr w:type="spellStart"/>
      <w:r w:rsidRPr="00903A20">
        <w:rPr>
          <w:shd w:val="clear" w:color="auto" w:fill="FFFFFF"/>
        </w:rPr>
        <w:t>optimization</w:t>
      </w:r>
      <w:proofErr w:type="spellEnd"/>
      <w:r w:rsidRPr="00903A20">
        <w:rPr>
          <w:shd w:val="clear" w:color="auto" w:fill="FFFFFF"/>
        </w:rPr>
        <w:t xml:space="preserve"> algorithms. </w:t>
      </w:r>
      <w:r w:rsidRPr="00903A20">
        <w:rPr>
          <w:i/>
          <w:iCs/>
          <w:shd w:val="clear" w:color="auto" w:fill="FFFFFF"/>
        </w:rPr>
        <w:t>Journal of Building Engineering</w:t>
      </w:r>
      <w:r w:rsidRPr="00903A20">
        <w:rPr>
          <w:shd w:val="clear" w:color="auto" w:fill="FFFFFF"/>
        </w:rPr>
        <w:t>, </w:t>
      </w:r>
      <w:r w:rsidRPr="00903A20">
        <w:rPr>
          <w:i/>
          <w:iCs/>
          <w:shd w:val="clear" w:color="auto" w:fill="FFFFFF"/>
        </w:rPr>
        <w:t>39</w:t>
      </w:r>
      <w:r w:rsidRPr="00903A20">
        <w:rPr>
          <w:shd w:val="clear" w:color="auto" w:fill="FFFFFF"/>
        </w:rPr>
        <w:t>, p.102272.</w:t>
      </w:r>
    </w:p>
    <w:p w14:paraId="330B6D9F" w14:textId="77777777" w:rsidR="009F2830" w:rsidRPr="00A21753" w:rsidRDefault="009F2830" w:rsidP="007213F2">
      <w:pPr>
        <w:pStyle w:val="ListParagraph"/>
        <w:numPr>
          <w:ilvl w:val="0"/>
          <w:numId w:val="27"/>
        </w:numPr>
        <w:ind w:left="360"/>
      </w:pPr>
      <w:r w:rsidRPr="00A21753">
        <w:t>Whittington, R. and Molloy E. (2005) HR’s role in organisation: shaping change. Research report. London: Chartered Institute of Personnel and Development.</w:t>
      </w:r>
    </w:p>
    <w:p w14:paraId="58793691" w14:textId="77777777" w:rsidR="009F2830" w:rsidRPr="00A21753" w:rsidRDefault="009F2830" w:rsidP="007213F2">
      <w:pPr>
        <w:pStyle w:val="ListParagraph"/>
        <w:numPr>
          <w:ilvl w:val="0"/>
          <w:numId w:val="27"/>
        </w:numPr>
        <w:ind w:left="360"/>
      </w:pPr>
      <w:r w:rsidRPr="00A21753">
        <w:lastRenderedPageBreak/>
        <w:t>Whittington, R. et al (</w:t>
      </w:r>
      <w:r>
        <w:t>2020</w:t>
      </w:r>
      <w:r w:rsidRPr="00A21753">
        <w:t>) Exploring Strategy. Harlow: Pearson Education Limited.</w:t>
      </w:r>
    </w:p>
    <w:p w14:paraId="3D2F2F4B" w14:textId="77777777" w:rsidR="009F2830" w:rsidRPr="00A21753" w:rsidRDefault="009F2830" w:rsidP="007213F2">
      <w:pPr>
        <w:pStyle w:val="ListParagraph"/>
        <w:numPr>
          <w:ilvl w:val="0"/>
          <w:numId w:val="27"/>
        </w:numPr>
        <w:ind w:left="360"/>
      </w:pPr>
      <w:r w:rsidRPr="00903A20">
        <w:rPr>
          <w:shd w:val="clear" w:color="auto" w:fill="FFFFFF"/>
        </w:rPr>
        <w:t>Wynn, M. and Jones, P., (2</w:t>
      </w:r>
      <w:r>
        <w:rPr>
          <w:shd w:val="clear" w:color="auto" w:fill="FFFFFF"/>
        </w:rPr>
        <w:t>0</w:t>
      </w:r>
      <w:r w:rsidRPr="00903A20">
        <w:rPr>
          <w:shd w:val="clear" w:color="auto" w:fill="FFFFFF"/>
        </w:rPr>
        <w:t>20</w:t>
      </w:r>
      <w:r>
        <w:rPr>
          <w:shd w:val="clear" w:color="auto" w:fill="FFFFFF"/>
        </w:rPr>
        <w:t>)</w:t>
      </w:r>
      <w:r w:rsidRPr="00903A20">
        <w:rPr>
          <w:shd w:val="clear" w:color="auto" w:fill="FFFFFF"/>
        </w:rPr>
        <w:t>. IT strategy in the hotel industry in the digital era. </w:t>
      </w:r>
      <w:r w:rsidRPr="00903A20">
        <w:rPr>
          <w:i/>
          <w:iCs/>
          <w:shd w:val="clear" w:color="auto" w:fill="FFFFFF"/>
        </w:rPr>
        <w:t>Sustainability</w:t>
      </w:r>
      <w:r w:rsidRPr="00903A20">
        <w:rPr>
          <w:shd w:val="clear" w:color="auto" w:fill="FFFFFF"/>
        </w:rPr>
        <w:t>, </w:t>
      </w:r>
      <w:r w:rsidRPr="00903A20">
        <w:rPr>
          <w:i/>
          <w:iCs/>
          <w:shd w:val="clear" w:color="auto" w:fill="FFFFFF"/>
        </w:rPr>
        <w:t>14</w:t>
      </w:r>
      <w:r w:rsidRPr="00903A20">
        <w:rPr>
          <w:shd w:val="clear" w:color="auto" w:fill="FFFFFF"/>
        </w:rPr>
        <w:t>(17), p.10705.</w:t>
      </w:r>
    </w:p>
    <w:p w14:paraId="5636292F" w14:textId="77777777" w:rsidR="009F2830" w:rsidRPr="00A21753" w:rsidRDefault="009F2830" w:rsidP="007213F2">
      <w:pPr>
        <w:pStyle w:val="ListParagraph"/>
        <w:numPr>
          <w:ilvl w:val="0"/>
          <w:numId w:val="27"/>
        </w:numPr>
        <w:ind w:left="360"/>
      </w:pPr>
      <w:r w:rsidRPr="00903A20">
        <w:rPr>
          <w:shd w:val="clear" w:color="auto" w:fill="FFFFFF"/>
        </w:rPr>
        <w:t>Xu, X., Zhang, L., Baker, T., Harrington, R.J. and Marlowe, B., (2019). Drivers of degree of sophistication in hotel revenue management decision support systems. </w:t>
      </w:r>
      <w:r w:rsidRPr="00903A20">
        <w:rPr>
          <w:i/>
          <w:iCs/>
          <w:shd w:val="clear" w:color="auto" w:fill="FFFFFF"/>
        </w:rPr>
        <w:t>International Journal of Hospitality Management</w:t>
      </w:r>
      <w:r w:rsidRPr="00903A20">
        <w:rPr>
          <w:shd w:val="clear" w:color="auto" w:fill="FFFFFF"/>
        </w:rPr>
        <w:t>, </w:t>
      </w:r>
      <w:r w:rsidRPr="00903A20">
        <w:rPr>
          <w:i/>
          <w:iCs/>
          <w:shd w:val="clear" w:color="auto" w:fill="FFFFFF"/>
        </w:rPr>
        <w:t>79</w:t>
      </w:r>
      <w:r w:rsidRPr="00903A20">
        <w:rPr>
          <w:shd w:val="clear" w:color="auto" w:fill="FFFFFF"/>
        </w:rPr>
        <w:t>, pp.123-139.</w:t>
      </w:r>
    </w:p>
    <w:p w14:paraId="76D6E137" w14:textId="77777777" w:rsidR="009F2830" w:rsidRPr="00A21753" w:rsidRDefault="009F2830" w:rsidP="007213F2">
      <w:pPr>
        <w:pStyle w:val="ListParagraph"/>
        <w:numPr>
          <w:ilvl w:val="0"/>
          <w:numId w:val="27"/>
        </w:numPr>
        <w:ind w:left="360"/>
      </w:pPr>
      <w:proofErr w:type="spellStart"/>
      <w:r w:rsidRPr="00903A20">
        <w:rPr>
          <w:shd w:val="clear" w:color="auto" w:fill="FFFFFF"/>
        </w:rPr>
        <w:t>Yenidogan</w:t>
      </w:r>
      <w:proofErr w:type="spellEnd"/>
      <w:r w:rsidRPr="00903A20">
        <w:rPr>
          <w:shd w:val="clear" w:color="auto" w:fill="FFFFFF"/>
        </w:rPr>
        <w:t xml:space="preserve">, A., </w:t>
      </w:r>
      <w:proofErr w:type="spellStart"/>
      <w:r w:rsidRPr="00903A20">
        <w:rPr>
          <w:shd w:val="clear" w:color="auto" w:fill="FFFFFF"/>
        </w:rPr>
        <w:t>Gurcaylilar-Yenidogan</w:t>
      </w:r>
      <w:proofErr w:type="spellEnd"/>
      <w:r w:rsidRPr="00903A20">
        <w:rPr>
          <w:shd w:val="clear" w:color="auto" w:fill="FFFFFF"/>
        </w:rPr>
        <w:t xml:space="preserve">, T. and </w:t>
      </w:r>
      <w:proofErr w:type="spellStart"/>
      <w:r w:rsidRPr="00903A20">
        <w:rPr>
          <w:shd w:val="clear" w:color="auto" w:fill="FFFFFF"/>
        </w:rPr>
        <w:t>Tetik</w:t>
      </w:r>
      <w:proofErr w:type="spellEnd"/>
      <w:r w:rsidRPr="00903A20">
        <w:rPr>
          <w:shd w:val="clear" w:color="auto" w:fill="FFFFFF"/>
        </w:rPr>
        <w:t>, N., (2021). Environmental management and hotel profitability: operating performance matters. </w:t>
      </w:r>
      <w:r w:rsidRPr="00903A20">
        <w:rPr>
          <w:i/>
          <w:iCs/>
          <w:shd w:val="clear" w:color="auto" w:fill="FFFFFF"/>
        </w:rPr>
        <w:t>Tourism &amp; Management Studies</w:t>
      </w:r>
      <w:r w:rsidRPr="00903A20">
        <w:rPr>
          <w:shd w:val="clear" w:color="auto" w:fill="FFFFFF"/>
        </w:rPr>
        <w:t>, </w:t>
      </w:r>
      <w:r w:rsidRPr="00903A20">
        <w:rPr>
          <w:i/>
          <w:iCs/>
          <w:shd w:val="clear" w:color="auto" w:fill="FFFFFF"/>
        </w:rPr>
        <w:t>17</w:t>
      </w:r>
      <w:r w:rsidRPr="00903A20">
        <w:rPr>
          <w:shd w:val="clear" w:color="auto" w:fill="FFFFFF"/>
        </w:rPr>
        <w:t>(3), pp.7-19.</w:t>
      </w:r>
    </w:p>
    <w:p w14:paraId="2C8ADF76" w14:textId="77777777" w:rsidR="009F2830" w:rsidRPr="002D1151" w:rsidRDefault="009F2830" w:rsidP="007213F2">
      <w:pPr>
        <w:pStyle w:val="ListParagraph"/>
        <w:numPr>
          <w:ilvl w:val="0"/>
          <w:numId w:val="27"/>
        </w:numPr>
        <w:ind w:left="360"/>
      </w:pPr>
      <w:proofErr w:type="spellStart"/>
      <w:r w:rsidRPr="00903A20">
        <w:rPr>
          <w:shd w:val="clear" w:color="auto" w:fill="FFFFFF"/>
        </w:rPr>
        <w:t>Zou</w:t>
      </w:r>
      <w:proofErr w:type="spellEnd"/>
      <w:r w:rsidRPr="00903A20">
        <w:rPr>
          <w:shd w:val="clear" w:color="auto" w:fill="FFFFFF"/>
        </w:rPr>
        <w:t xml:space="preserve">, X., Zhang, L. and Zhang, Q., (2022). Time-cost </w:t>
      </w:r>
      <w:proofErr w:type="spellStart"/>
      <w:r w:rsidRPr="00903A20">
        <w:rPr>
          <w:shd w:val="clear" w:color="auto" w:fill="FFFFFF"/>
        </w:rPr>
        <w:t>optimization</w:t>
      </w:r>
      <w:proofErr w:type="spellEnd"/>
      <w:r w:rsidRPr="00903A20">
        <w:rPr>
          <w:shd w:val="clear" w:color="auto" w:fill="FFFFFF"/>
        </w:rPr>
        <w:t xml:space="preserve"> in repetitive project scheduling with limited resources. </w:t>
      </w:r>
      <w:r w:rsidRPr="00903A20">
        <w:rPr>
          <w:i/>
          <w:iCs/>
          <w:shd w:val="clear" w:color="auto" w:fill="FFFFFF"/>
        </w:rPr>
        <w:t>Engineering, Construction and Architectural Management</w:t>
      </w:r>
      <w:r w:rsidRPr="00903A20">
        <w:rPr>
          <w:shd w:val="clear" w:color="auto" w:fill="FFFFFF"/>
        </w:rPr>
        <w:t>, </w:t>
      </w:r>
      <w:r w:rsidRPr="00903A20">
        <w:rPr>
          <w:i/>
          <w:iCs/>
          <w:shd w:val="clear" w:color="auto" w:fill="FFFFFF"/>
        </w:rPr>
        <w:t>29</w:t>
      </w:r>
      <w:r w:rsidRPr="00903A20">
        <w:rPr>
          <w:shd w:val="clear" w:color="auto" w:fill="FFFFFF"/>
        </w:rPr>
        <w:t>(2), pp.669-701.</w:t>
      </w:r>
    </w:p>
    <w:sectPr w:rsidR="009F2830" w:rsidRPr="002D1151">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B990E9" w14:textId="77777777" w:rsidR="00FA0976" w:rsidRDefault="00FA0976" w:rsidP="00841AB4">
      <w:pPr>
        <w:spacing w:after="0" w:line="240" w:lineRule="auto"/>
      </w:pPr>
      <w:r>
        <w:separator/>
      </w:r>
    </w:p>
  </w:endnote>
  <w:endnote w:type="continuationSeparator" w:id="0">
    <w:p w14:paraId="2E7E86B7" w14:textId="77777777" w:rsidR="00FA0976" w:rsidRDefault="00FA0976" w:rsidP="00841A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3F85E7" w14:textId="77777777" w:rsidR="00970961" w:rsidRDefault="009709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1189943"/>
      <w:docPartObj>
        <w:docPartGallery w:val="Page Numbers (Bottom of Page)"/>
        <w:docPartUnique/>
      </w:docPartObj>
    </w:sdtPr>
    <w:sdtEndPr/>
    <w:sdtContent>
      <w:p w14:paraId="74C3F0BF" w14:textId="61081110" w:rsidR="00FA433B" w:rsidRDefault="00FA433B">
        <w:pPr>
          <w:pStyle w:val="Footer"/>
          <w:jc w:val="right"/>
        </w:pPr>
        <w:r>
          <w:fldChar w:fldCharType="begin"/>
        </w:r>
        <w:r>
          <w:instrText>PAGE   \* MERGEFORMAT</w:instrText>
        </w:r>
        <w:r>
          <w:fldChar w:fldCharType="separate"/>
        </w:r>
        <w:r w:rsidR="00970961">
          <w:rPr>
            <w:noProof/>
          </w:rPr>
          <w:t>6</w:t>
        </w:r>
        <w:r>
          <w:fldChar w:fldCharType="end"/>
        </w:r>
      </w:p>
    </w:sdtContent>
  </w:sdt>
  <w:p w14:paraId="3686A05B" w14:textId="77777777" w:rsidR="00FA433B" w:rsidRDefault="00FA43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F34D08" w14:textId="77777777" w:rsidR="00970961" w:rsidRDefault="009709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5F5F3F" w14:textId="77777777" w:rsidR="00FA0976" w:rsidRDefault="00FA0976" w:rsidP="00841AB4">
      <w:pPr>
        <w:spacing w:after="0" w:line="240" w:lineRule="auto"/>
      </w:pPr>
      <w:r>
        <w:separator/>
      </w:r>
    </w:p>
  </w:footnote>
  <w:footnote w:type="continuationSeparator" w:id="0">
    <w:p w14:paraId="4C18113E" w14:textId="77777777" w:rsidR="00FA0976" w:rsidRDefault="00FA0976" w:rsidP="00841A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D5ECE" w14:textId="77777777" w:rsidR="00970961" w:rsidRDefault="009709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3BDED5" w14:textId="77777777" w:rsidR="00970961" w:rsidRDefault="0097096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CCA70C" w14:textId="77777777" w:rsidR="00970961" w:rsidRDefault="009709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21911"/>
    <w:multiLevelType w:val="hybridMultilevel"/>
    <w:tmpl w:val="C928C086"/>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55B79C3"/>
    <w:multiLevelType w:val="hybridMultilevel"/>
    <w:tmpl w:val="102CEEE8"/>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9B915A4"/>
    <w:multiLevelType w:val="hybridMultilevel"/>
    <w:tmpl w:val="BCBAA046"/>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CD63F0"/>
    <w:multiLevelType w:val="hybridMultilevel"/>
    <w:tmpl w:val="7C28AAF4"/>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242637B"/>
    <w:multiLevelType w:val="hybridMultilevel"/>
    <w:tmpl w:val="7E5898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B22FAC"/>
    <w:multiLevelType w:val="hybridMultilevel"/>
    <w:tmpl w:val="3D0081A8"/>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1571ABE"/>
    <w:multiLevelType w:val="multilevel"/>
    <w:tmpl w:val="4BC42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4F25BBF"/>
    <w:multiLevelType w:val="multilevel"/>
    <w:tmpl w:val="F95CD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5083A75"/>
    <w:multiLevelType w:val="multilevel"/>
    <w:tmpl w:val="C9C2C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89A31A1"/>
    <w:multiLevelType w:val="hybridMultilevel"/>
    <w:tmpl w:val="5462C6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1BD2134"/>
    <w:multiLevelType w:val="multilevel"/>
    <w:tmpl w:val="1F1E373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206131F"/>
    <w:multiLevelType w:val="multilevel"/>
    <w:tmpl w:val="65F873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2CA6EDB"/>
    <w:multiLevelType w:val="hybridMultilevel"/>
    <w:tmpl w:val="3F16B1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996AC9"/>
    <w:multiLevelType w:val="hybridMultilevel"/>
    <w:tmpl w:val="DD94F4DE"/>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D533B84"/>
    <w:multiLevelType w:val="multilevel"/>
    <w:tmpl w:val="0E7E3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F9B4014"/>
    <w:multiLevelType w:val="multilevel"/>
    <w:tmpl w:val="23E2228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27342EF"/>
    <w:multiLevelType w:val="hybridMultilevel"/>
    <w:tmpl w:val="04E65474"/>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52902B71"/>
    <w:multiLevelType w:val="hybridMultilevel"/>
    <w:tmpl w:val="9D10DD06"/>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52E96CFB"/>
    <w:multiLevelType w:val="multilevel"/>
    <w:tmpl w:val="441C3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A441D97"/>
    <w:multiLevelType w:val="hybridMultilevel"/>
    <w:tmpl w:val="D92AA07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BD0C46"/>
    <w:multiLevelType w:val="multilevel"/>
    <w:tmpl w:val="1D1E7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CDE7FE6"/>
    <w:multiLevelType w:val="multilevel"/>
    <w:tmpl w:val="E3CCB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E3B4B5E"/>
    <w:multiLevelType w:val="hybridMultilevel"/>
    <w:tmpl w:val="20F25AE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E922C4"/>
    <w:multiLevelType w:val="multilevel"/>
    <w:tmpl w:val="DC02E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4A131FA"/>
    <w:multiLevelType w:val="hybridMultilevel"/>
    <w:tmpl w:val="0214F52E"/>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6A9F1AC7"/>
    <w:multiLevelType w:val="multilevel"/>
    <w:tmpl w:val="E9422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D5F1EFB"/>
    <w:multiLevelType w:val="hybridMultilevel"/>
    <w:tmpl w:val="777EB54C"/>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770416F1"/>
    <w:multiLevelType w:val="multilevel"/>
    <w:tmpl w:val="C05293D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AEA31F8"/>
    <w:multiLevelType w:val="hybridMultilevel"/>
    <w:tmpl w:val="86527CF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1979357">
    <w:abstractNumId w:val="23"/>
  </w:num>
  <w:num w:numId="2" w16cid:durableId="2020346833">
    <w:abstractNumId w:val="14"/>
  </w:num>
  <w:num w:numId="3" w16cid:durableId="372198114">
    <w:abstractNumId w:val="21"/>
  </w:num>
  <w:num w:numId="4" w16cid:durableId="711924879">
    <w:abstractNumId w:val="6"/>
  </w:num>
  <w:num w:numId="5" w16cid:durableId="266079296">
    <w:abstractNumId w:val="25"/>
  </w:num>
  <w:num w:numId="6" w16cid:durableId="401293815">
    <w:abstractNumId w:val="11"/>
  </w:num>
  <w:num w:numId="7" w16cid:durableId="588731776">
    <w:abstractNumId w:val="18"/>
  </w:num>
  <w:num w:numId="8" w16cid:durableId="313488045">
    <w:abstractNumId w:val="10"/>
  </w:num>
  <w:num w:numId="9" w16cid:durableId="1296372817">
    <w:abstractNumId w:val="8"/>
  </w:num>
  <w:num w:numId="10" w16cid:durableId="91947354">
    <w:abstractNumId w:val="27"/>
  </w:num>
  <w:num w:numId="11" w16cid:durableId="1787194468">
    <w:abstractNumId w:val="20"/>
  </w:num>
  <w:num w:numId="12" w16cid:durableId="172959581">
    <w:abstractNumId w:val="15"/>
  </w:num>
  <w:num w:numId="13" w16cid:durableId="1381857699">
    <w:abstractNumId w:val="7"/>
  </w:num>
  <w:num w:numId="14" w16cid:durableId="1552577159">
    <w:abstractNumId w:val="12"/>
  </w:num>
  <w:num w:numId="15" w16cid:durableId="1823739203">
    <w:abstractNumId w:val="28"/>
  </w:num>
  <w:num w:numId="16" w16cid:durableId="91166549">
    <w:abstractNumId w:val="13"/>
  </w:num>
  <w:num w:numId="17" w16cid:durableId="1890650416">
    <w:abstractNumId w:val="1"/>
  </w:num>
  <w:num w:numId="18" w16cid:durableId="1309749177">
    <w:abstractNumId w:val="16"/>
  </w:num>
  <w:num w:numId="19" w16cid:durableId="95835908">
    <w:abstractNumId w:val="24"/>
  </w:num>
  <w:num w:numId="20" w16cid:durableId="1025716843">
    <w:abstractNumId w:val="26"/>
  </w:num>
  <w:num w:numId="21" w16cid:durableId="1540777071">
    <w:abstractNumId w:val="17"/>
  </w:num>
  <w:num w:numId="22" w16cid:durableId="1153571176">
    <w:abstractNumId w:val="3"/>
  </w:num>
  <w:num w:numId="23" w16cid:durableId="1193567496">
    <w:abstractNumId w:val="5"/>
  </w:num>
  <w:num w:numId="24" w16cid:durableId="948391071">
    <w:abstractNumId w:val="19"/>
  </w:num>
  <w:num w:numId="25" w16cid:durableId="774979340">
    <w:abstractNumId w:val="22"/>
  </w:num>
  <w:num w:numId="26" w16cid:durableId="1103652361">
    <w:abstractNumId w:val="2"/>
  </w:num>
  <w:num w:numId="27" w16cid:durableId="25564080">
    <w:abstractNumId w:val="4"/>
  </w:num>
  <w:num w:numId="28" w16cid:durableId="1842087532">
    <w:abstractNumId w:val="9"/>
  </w:num>
  <w:num w:numId="29" w16cid:durableId="2139288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removePersonalInformation/>
  <w:removeDateAndTime/>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QyMjIwNjE1NTM0MDRT0lEKTi0uzszPAykwrAUAbcVNbCwAAAA="/>
  </w:docVars>
  <w:rsids>
    <w:rsidRoot w:val="00BC33D1"/>
    <w:rsid w:val="000262F8"/>
    <w:rsid w:val="00050803"/>
    <w:rsid w:val="000549CD"/>
    <w:rsid w:val="00061AFB"/>
    <w:rsid w:val="00083B04"/>
    <w:rsid w:val="00094CC3"/>
    <w:rsid w:val="000A2D9B"/>
    <w:rsid w:val="000E5101"/>
    <w:rsid w:val="000E6CCD"/>
    <w:rsid w:val="000F41E5"/>
    <w:rsid w:val="00112686"/>
    <w:rsid w:val="00121460"/>
    <w:rsid w:val="001468B2"/>
    <w:rsid w:val="00164A51"/>
    <w:rsid w:val="001668D0"/>
    <w:rsid w:val="00181620"/>
    <w:rsid w:val="00196C74"/>
    <w:rsid w:val="001A295A"/>
    <w:rsid w:val="001B25BA"/>
    <w:rsid w:val="001F6206"/>
    <w:rsid w:val="0020432D"/>
    <w:rsid w:val="0020734B"/>
    <w:rsid w:val="00213D5A"/>
    <w:rsid w:val="0022655A"/>
    <w:rsid w:val="00237D26"/>
    <w:rsid w:val="0026717A"/>
    <w:rsid w:val="00276121"/>
    <w:rsid w:val="002829A5"/>
    <w:rsid w:val="00283A90"/>
    <w:rsid w:val="002A3725"/>
    <w:rsid w:val="002A5FD6"/>
    <w:rsid w:val="002B24C2"/>
    <w:rsid w:val="002B6920"/>
    <w:rsid w:val="002D1151"/>
    <w:rsid w:val="003372A6"/>
    <w:rsid w:val="003848F5"/>
    <w:rsid w:val="00387479"/>
    <w:rsid w:val="003C380C"/>
    <w:rsid w:val="003D72E5"/>
    <w:rsid w:val="003F5C40"/>
    <w:rsid w:val="00401280"/>
    <w:rsid w:val="004024D1"/>
    <w:rsid w:val="00406409"/>
    <w:rsid w:val="00424768"/>
    <w:rsid w:val="00442046"/>
    <w:rsid w:val="004568CC"/>
    <w:rsid w:val="00474C50"/>
    <w:rsid w:val="004764AD"/>
    <w:rsid w:val="004778B9"/>
    <w:rsid w:val="004A0624"/>
    <w:rsid w:val="004B520B"/>
    <w:rsid w:val="004C027E"/>
    <w:rsid w:val="004C6EE5"/>
    <w:rsid w:val="004D04AE"/>
    <w:rsid w:val="0050058A"/>
    <w:rsid w:val="005126B4"/>
    <w:rsid w:val="00515F17"/>
    <w:rsid w:val="00542402"/>
    <w:rsid w:val="00573209"/>
    <w:rsid w:val="005900E7"/>
    <w:rsid w:val="005914CC"/>
    <w:rsid w:val="00633144"/>
    <w:rsid w:val="006425D4"/>
    <w:rsid w:val="006476D7"/>
    <w:rsid w:val="00654AE8"/>
    <w:rsid w:val="006567B6"/>
    <w:rsid w:val="00692321"/>
    <w:rsid w:val="006B7DD8"/>
    <w:rsid w:val="006C03E0"/>
    <w:rsid w:val="006C710F"/>
    <w:rsid w:val="006E2EC8"/>
    <w:rsid w:val="006E6AA4"/>
    <w:rsid w:val="006E7F20"/>
    <w:rsid w:val="0070718F"/>
    <w:rsid w:val="00712E74"/>
    <w:rsid w:val="007213F2"/>
    <w:rsid w:val="00723B64"/>
    <w:rsid w:val="00761D86"/>
    <w:rsid w:val="00763331"/>
    <w:rsid w:val="00764A15"/>
    <w:rsid w:val="00784DBD"/>
    <w:rsid w:val="0079042C"/>
    <w:rsid w:val="007927C5"/>
    <w:rsid w:val="00794D2F"/>
    <w:rsid w:val="007A1079"/>
    <w:rsid w:val="007C17FA"/>
    <w:rsid w:val="007D0009"/>
    <w:rsid w:val="007F6F13"/>
    <w:rsid w:val="00832AA6"/>
    <w:rsid w:val="00833B2D"/>
    <w:rsid w:val="00841AB4"/>
    <w:rsid w:val="00861A8B"/>
    <w:rsid w:val="00865613"/>
    <w:rsid w:val="00870283"/>
    <w:rsid w:val="00874F49"/>
    <w:rsid w:val="00884BA4"/>
    <w:rsid w:val="00893161"/>
    <w:rsid w:val="00896285"/>
    <w:rsid w:val="009021AA"/>
    <w:rsid w:val="00903A20"/>
    <w:rsid w:val="009468D9"/>
    <w:rsid w:val="009547FC"/>
    <w:rsid w:val="009575B4"/>
    <w:rsid w:val="00970961"/>
    <w:rsid w:val="00973345"/>
    <w:rsid w:val="00986DC0"/>
    <w:rsid w:val="009A27F5"/>
    <w:rsid w:val="009C0EA5"/>
    <w:rsid w:val="009C5345"/>
    <w:rsid w:val="009D25B2"/>
    <w:rsid w:val="009E5EE3"/>
    <w:rsid w:val="009F1F74"/>
    <w:rsid w:val="009F2830"/>
    <w:rsid w:val="009F3858"/>
    <w:rsid w:val="00A21753"/>
    <w:rsid w:val="00A34C71"/>
    <w:rsid w:val="00A4395A"/>
    <w:rsid w:val="00A66890"/>
    <w:rsid w:val="00A945A7"/>
    <w:rsid w:val="00A9729F"/>
    <w:rsid w:val="00A97C73"/>
    <w:rsid w:val="00AA3FBA"/>
    <w:rsid w:val="00AD3712"/>
    <w:rsid w:val="00B00016"/>
    <w:rsid w:val="00B0738C"/>
    <w:rsid w:val="00B21BCC"/>
    <w:rsid w:val="00B2779F"/>
    <w:rsid w:val="00B37AD5"/>
    <w:rsid w:val="00B61124"/>
    <w:rsid w:val="00B752A2"/>
    <w:rsid w:val="00B771DC"/>
    <w:rsid w:val="00B8287B"/>
    <w:rsid w:val="00BA4D48"/>
    <w:rsid w:val="00BA70D5"/>
    <w:rsid w:val="00BC33D1"/>
    <w:rsid w:val="00BD55A6"/>
    <w:rsid w:val="00C31573"/>
    <w:rsid w:val="00C46A21"/>
    <w:rsid w:val="00C5369D"/>
    <w:rsid w:val="00C53D08"/>
    <w:rsid w:val="00C76CB9"/>
    <w:rsid w:val="00C840F4"/>
    <w:rsid w:val="00CB6D90"/>
    <w:rsid w:val="00CD0D18"/>
    <w:rsid w:val="00CE2FF9"/>
    <w:rsid w:val="00D03708"/>
    <w:rsid w:val="00D328A2"/>
    <w:rsid w:val="00D44472"/>
    <w:rsid w:val="00D51427"/>
    <w:rsid w:val="00D52856"/>
    <w:rsid w:val="00D53440"/>
    <w:rsid w:val="00DC5007"/>
    <w:rsid w:val="00DC53B5"/>
    <w:rsid w:val="00DC6CFE"/>
    <w:rsid w:val="00DD5422"/>
    <w:rsid w:val="00DF21AB"/>
    <w:rsid w:val="00DF3710"/>
    <w:rsid w:val="00E115FA"/>
    <w:rsid w:val="00E14E0E"/>
    <w:rsid w:val="00E37E24"/>
    <w:rsid w:val="00E71598"/>
    <w:rsid w:val="00EA5222"/>
    <w:rsid w:val="00EB7C19"/>
    <w:rsid w:val="00EC4ED6"/>
    <w:rsid w:val="00EC61D2"/>
    <w:rsid w:val="00ED3A23"/>
    <w:rsid w:val="00ED3C81"/>
    <w:rsid w:val="00ED60D2"/>
    <w:rsid w:val="00F23A28"/>
    <w:rsid w:val="00F25200"/>
    <w:rsid w:val="00F47F2C"/>
    <w:rsid w:val="00F55009"/>
    <w:rsid w:val="00F7657D"/>
    <w:rsid w:val="00F81FB5"/>
    <w:rsid w:val="00FA0976"/>
    <w:rsid w:val="00FA433B"/>
    <w:rsid w:val="00FE7A59"/>
    <w:rsid w:val="00FF15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2A1EF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7C19"/>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EA5222"/>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F23A28"/>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unhideWhenUsed/>
    <w:qFormat/>
    <w:rsid w:val="006E7F20"/>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222"/>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F23A28"/>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rsid w:val="006E7F20"/>
    <w:rPr>
      <w:rFonts w:ascii="Times New Roman" w:eastAsiaTheme="majorEastAsia" w:hAnsi="Times New Roman" w:cstheme="majorBidi"/>
      <w:b/>
      <w:sz w:val="28"/>
      <w:szCs w:val="24"/>
    </w:rPr>
  </w:style>
  <w:style w:type="paragraph" w:styleId="NormalWeb">
    <w:name w:val="Normal (Web)"/>
    <w:basedOn w:val="Normal"/>
    <w:uiPriority w:val="99"/>
    <w:semiHidden/>
    <w:unhideWhenUsed/>
    <w:rsid w:val="00C46A21"/>
    <w:pPr>
      <w:spacing w:before="100" w:beforeAutospacing="1" w:after="100" w:afterAutospacing="1" w:line="240" w:lineRule="auto"/>
      <w:jc w:val="left"/>
    </w:pPr>
    <w:rPr>
      <w:rFonts w:eastAsia="Times New Roman" w:cs="Times New Roman"/>
      <w:szCs w:val="24"/>
      <w:lang w:eastAsia="en-GB"/>
    </w:rPr>
  </w:style>
  <w:style w:type="table" w:styleId="TableGrid">
    <w:name w:val="Table Grid"/>
    <w:basedOn w:val="TableNormal"/>
    <w:uiPriority w:val="39"/>
    <w:rsid w:val="00986D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00016"/>
    <w:pPr>
      <w:ind w:left="720"/>
      <w:contextualSpacing/>
    </w:pPr>
  </w:style>
  <w:style w:type="paragraph" w:styleId="TOCHeading">
    <w:name w:val="TOC Heading"/>
    <w:basedOn w:val="Heading1"/>
    <w:next w:val="Normal"/>
    <w:uiPriority w:val="39"/>
    <w:unhideWhenUsed/>
    <w:qFormat/>
    <w:rsid w:val="004C027E"/>
    <w:pPr>
      <w:spacing w:line="259" w:lineRule="auto"/>
      <w:jc w:val="left"/>
      <w:outlineLvl w:val="9"/>
    </w:pPr>
    <w:rPr>
      <w:rFonts w:asciiTheme="majorHAnsi" w:hAnsiTheme="majorHAnsi"/>
      <w:b w:val="0"/>
      <w:color w:val="2F5496" w:themeColor="accent1" w:themeShade="BF"/>
      <w:sz w:val="32"/>
      <w:lang w:eastAsia="en-GB"/>
    </w:rPr>
  </w:style>
  <w:style w:type="paragraph" w:styleId="TOC1">
    <w:name w:val="toc 1"/>
    <w:basedOn w:val="Normal"/>
    <w:next w:val="Normal"/>
    <w:autoRedefine/>
    <w:uiPriority w:val="39"/>
    <w:unhideWhenUsed/>
    <w:rsid w:val="004C027E"/>
    <w:pPr>
      <w:spacing w:after="100"/>
    </w:pPr>
  </w:style>
  <w:style w:type="paragraph" w:styleId="TOC2">
    <w:name w:val="toc 2"/>
    <w:basedOn w:val="Normal"/>
    <w:next w:val="Normal"/>
    <w:autoRedefine/>
    <w:uiPriority w:val="39"/>
    <w:unhideWhenUsed/>
    <w:rsid w:val="004C027E"/>
    <w:pPr>
      <w:spacing w:after="100"/>
      <w:ind w:left="240"/>
    </w:pPr>
  </w:style>
  <w:style w:type="paragraph" w:styleId="TOC3">
    <w:name w:val="toc 3"/>
    <w:basedOn w:val="Normal"/>
    <w:next w:val="Normal"/>
    <w:autoRedefine/>
    <w:uiPriority w:val="39"/>
    <w:unhideWhenUsed/>
    <w:rsid w:val="004C027E"/>
    <w:pPr>
      <w:spacing w:after="100"/>
      <w:ind w:left="480"/>
    </w:pPr>
  </w:style>
  <w:style w:type="character" w:styleId="Hyperlink">
    <w:name w:val="Hyperlink"/>
    <w:basedOn w:val="DefaultParagraphFont"/>
    <w:uiPriority w:val="99"/>
    <w:unhideWhenUsed/>
    <w:rsid w:val="004C027E"/>
    <w:rPr>
      <w:color w:val="0563C1" w:themeColor="hyperlink"/>
      <w:u w:val="single"/>
    </w:rPr>
  </w:style>
  <w:style w:type="paragraph" w:styleId="Header">
    <w:name w:val="header"/>
    <w:basedOn w:val="Normal"/>
    <w:link w:val="HeaderChar"/>
    <w:uiPriority w:val="99"/>
    <w:unhideWhenUsed/>
    <w:rsid w:val="00841A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AB4"/>
    <w:rPr>
      <w:rFonts w:ascii="Times New Roman" w:hAnsi="Times New Roman"/>
      <w:kern w:val="0"/>
      <w:sz w:val="24"/>
      <w14:ligatures w14:val="none"/>
    </w:rPr>
  </w:style>
  <w:style w:type="paragraph" w:styleId="Footer">
    <w:name w:val="footer"/>
    <w:basedOn w:val="Normal"/>
    <w:link w:val="FooterChar"/>
    <w:uiPriority w:val="99"/>
    <w:unhideWhenUsed/>
    <w:rsid w:val="00841A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AB4"/>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392621">
      <w:bodyDiv w:val="1"/>
      <w:marLeft w:val="0"/>
      <w:marRight w:val="0"/>
      <w:marTop w:val="0"/>
      <w:marBottom w:val="0"/>
      <w:divBdr>
        <w:top w:val="none" w:sz="0" w:space="0" w:color="auto"/>
        <w:left w:val="none" w:sz="0" w:space="0" w:color="auto"/>
        <w:bottom w:val="none" w:sz="0" w:space="0" w:color="auto"/>
        <w:right w:val="none" w:sz="0" w:space="0" w:color="auto"/>
      </w:divBdr>
      <w:divsChild>
        <w:div w:id="589199697">
          <w:marLeft w:val="0"/>
          <w:marRight w:val="0"/>
          <w:marTop w:val="0"/>
          <w:marBottom w:val="0"/>
          <w:divBdr>
            <w:top w:val="single" w:sz="2" w:space="0" w:color="D9D9E3"/>
            <w:left w:val="single" w:sz="2" w:space="0" w:color="D9D9E3"/>
            <w:bottom w:val="single" w:sz="2" w:space="0" w:color="D9D9E3"/>
            <w:right w:val="single" w:sz="2" w:space="0" w:color="D9D9E3"/>
          </w:divBdr>
          <w:divsChild>
            <w:div w:id="1215234876">
              <w:marLeft w:val="0"/>
              <w:marRight w:val="0"/>
              <w:marTop w:val="0"/>
              <w:marBottom w:val="0"/>
              <w:divBdr>
                <w:top w:val="single" w:sz="2" w:space="0" w:color="D9D9E3"/>
                <w:left w:val="single" w:sz="2" w:space="0" w:color="D9D9E3"/>
                <w:bottom w:val="single" w:sz="2" w:space="0" w:color="D9D9E3"/>
                <w:right w:val="single" w:sz="2" w:space="0" w:color="D9D9E3"/>
              </w:divBdr>
              <w:divsChild>
                <w:div w:id="353846272">
                  <w:marLeft w:val="0"/>
                  <w:marRight w:val="0"/>
                  <w:marTop w:val="0"/>
                  <w:marBottom w:val="0"/>
                  <w:divBdr>
                    <w:top w:val="single" w:sz="2" w:space="0" w:color="D9D9E3"/>
                    <w:left w:val="single" w:sz="2" w:space="0" w:color="D9D9E3"/>
                    <w:bottom w:val="single" w:sz="2" w:space="0" w:color="D9D9E3"/>
                    <w:right w:val="single" w:sz="2" w:space="0" w:color="D9D9E3"/>
                  </w:divBdr>
                  <w:divsChild>
                    <w:div w:id="1332609388">
                      <w:marLeft w:val="0"/>
                      <w:marRight w:val="0"/>
                      <w:marTop w:val="0"/>
                      <w:marBottom w:val="0"/>
                      <w:divBdr>
                        <w:top w:val="single" w:sz="2" w:space="0" w:color="D9D9E3"/>
                        <w:left w:val="single" w:sz="2" w:space="0" w:color="D9D9E3"/>
                        <w:bottom w:val="single" w:sz="2" w:space="0" w:color="D9D9E3"/>
                        <w:right w:val="single" w:sz="2" w:space="0" w:color="D9D9E3"/>
                      </w:divBdr>
                      <w:divsChild>
                        <w:div w:id="465315016">
                          <w:marLeft w:val="0"/>
                          <w:marRight w:val="0"/>
                          <w:marTop w:val="0"/>
                          <w:marBottom w:val="0"/>
                          <w:divBdr>
                            <w:top w:val="single" w:sz="2" w:space="0" w:color="auto"/>
                            <w:left w:val="single" w:sz="2" w:space="0" w:color="auto"/>
                            <w:bottom w:val="single" w:sz="6" w:space="0" w:color="auto"/>
                            <w:right w:val="single" w:sz="2" w:space="0" w:color="auto"/>
                          </w:divBdr>
                          <w:divsChild>
                            <w:div w:id="1578203612">
                              <w:marLeft w:val="0"/>
                              <w:marRight w:val="0"/>
                              <w:marTop w:val="100"/>
                              <w:marBottom w:val="100"/>
                              <w:divBdr>
                                <w:top w:val="single" w:sz="2" w:space="0" w:color="D9D9E3"/>
                                <w:left w:val="single" w:sz="2" w:space="0" w:color="D9D9E3"/>
                                <w:bottom w:val="single" w:sz="2" w:space="0" w:color="D9D9E3"/>
                                <w:right w:val="single" w:sz="2" w:space="0" w:color="D9D9E3"/>
                              </w:divBdr>
                              <w:divsChild>
                                <w:div w:id="2021614124">
                                  <w:marLeft w:val="0"/>
                                  <w:marRight w:val="0"/>
                                  <w:marTop w:val="0"/>
                                  <w:marBottom w:val="0"/>
                                  <w:divBdr>
                                    <w:top w:val="single" w:sz="2" w:space="0" w:color="D9D9E3"/>
                                    <w:left w:val="single" w:sz="2" w:space="0" w:color="D9D9E3"/>
                                    <w:bottom w:val="single" w:sz="2" w:space="0" w:color="D9D9E3"/>
                                    <w:right w:val="single" w:sz="2" w:space="0" w:color="D9D9E3"/>
                                  </w:divBdr>
                                  <w:divsChild>
                                    <w:div w:id="1078013795">
                                      <w:marLeft w:val="0"/>
                                      <w:marRight w:val="0"/>
                                      <w:marTop w:val="0"/>
                                      <w:marBottom w:val="0"/>
                                      <w:divBdr>
                                        <w:top w:val="single" w:sz="2" w:space="0" w:color="D9D9E3"/>
                                        <w:left w:val="single" w:sz="2" w:space="0" w:color="D9D9E3"/>
                                        <w:bottom w:val="single" w:sz="2" w:space="0" w:color="D9D9E3"/>
                                        <w:right w:val="single" w:sz="2" w:space="0" w:color="D9D9E3"/>
                                      </w:divBdr>
                                      <w:divsChild>
                                        <w:div w:id="1157645825">
                                          <w:marLeft w:val="0"/>
                                          <w:marRight w:val="0"/>
                                          <w:marTop w:val="0"/>
                                          <w:marBottom w:val="0"/>
                                          <w:divBdr>
                                            <w:top w:val="single" w:sz="2" w:space="0" w:color="D9D9E3"/>
                                            <w:left w:val="single" w:sz="2" w:space="0" w:color="D9D9E3"/>
                                            <w:bottom w:val="single" w:sz="2" w:space="0" w:color="D9D9E3"/>
                                            <w:right w:val="single" w:sz="2" w:space="0" w:color="D9D9E3"/>
                                          </w:divBdr>
                                          <w:divsChild>
                                            <w:div w:id="4906079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11429602">
                          <w:marLeft w:val="0"/>
                          <w:marRight w:val="0"/>
                          <w:marTop w:val="0"/>
                          <w:marBottom w:val="0"/>
                          <w:divBdr>
                            <w:top w:val="single" w:sz="2" w:space="0" w:color="auto"/>
                            <w:left w:val="single" w:sz="2" w:space="0" w:color="auto"/>
                            <w:bottom w:val="single" w:sz="6" w:space="0" w:color="auto"/>
                            <w:right w:val="single" w:sz="2" w:space="0" w:color="auto"/>
                          </w:divBdr>
                          <w:divsChild>
                            <w:div w:id="2033607416">
                              <w:marLeft w:val="0"/>
                              <w:marRight w:val="0"/>
                              <w:marTop w:val="100"/>
                              <w:marBottom w:val="100"/>
                              <w:divBdr>
                                <w:top w:val="single" w:sz="2" w:space="0" w:color="D9D9E3"/>
                                <w:left w:val="single" w:sz="2" w:space="0" w:color="D9D9E3"/>
                                <w:bottom w:val="single" w:sz="2" w:space="0" w:color="D9D9E3"/>
                                <w:right w:val="single" w:sz="2" w:space="0" w:color="D9D9E3"/>
                              </w:divBdr>
                              <w:divsChild>
                                <w:div w:id="1136873355">
                                  <w:marLeft w:val="0"/>
                                  <w:marRight w:val="0"/>
                                  <w:marTop w:val="0"/>
                                  <w:marBottom w:val="0"/>
                                  <w:divBdr>
                                    <w:top w:val="single" w:sz="2" w:space="0" w:color="D9D9E3"/>
                                    <w:left w:val="single" w:sz="2" w:space="0" w:color="D9D9E3"/>
                                    <w:bottom w:val="single" w:sz="2" w:space="0" w:color="D9D9E3"/>
                                    <w:right w:val="single" w:sz="2" w:space="0" w:color="D9D9E3"/>
                                  </w:divBdr>
                                  <w:divsChild>
                                    <w:div w:id="2088915141">
                                      <w:marLeft w:val="0"/>
                                      <w:marRight w:val="0"/>
                                      <w:marTop w:val="0"/>
                                      <w:marBottom w:val="0"/>
                                      <w:divBdr>
                                        <w:top w:val="single" w:sz="2" w:space="0" w:color="D9D9E3"/>
                                        <w:left w:val="single" w:sz="2" w:space="0" w:color="D9D9E3"/>
                                        <w:bottom w:val="single" w:sz="2" w:space="0" w:color="D9D9E3"/>
                                        <w:right w:val="single" w:sz="2" w:space="0" w:color="D9D9E3"/>
                                      </w:divBdr>
                                      <w:divsChild>
                                        <w:div w:id="7648887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70836105">
                                  <w:marLeft w:val="0"/>
                                  <w:marRight w:val="0"/>
                                  <w:marTop w:val="0"/>
                                  <w:marBottom w:val="0"/>
                                  <w:divBdr>
                                    <w:top w:val="single" w:sz="2" w:space="0" w:color="D9D9E3"/>
                                    <w:left w:val="single" w:sz="2" w:space="0" w:color="D9D9E3"/>
                                    <w:bottom w:val="single" w:sz="2" w:space="0" w:color="D9D9E3"/>
                                    <w:right w:val="single" w:sz="2" w:space="0" w:color="D9D9E3"/>
                                  </w:divBdr>
                                  <w:divsChild>
                                    <w:div w:id="1391147158">
                                      <w:marLeft w:val="0"/>
                                      <w:marRight w:val="0"/>
                                      <w:marTop w:val="0"/>
                                      <w:marBottom w:val="0"/>
                                      <w:divBdr>
                                        <w:top w:val="single" w:sz="2" w:space="0" w:color="D9D9E3"/>
                                        <w:left w:val="single" w:sz="2" w:space="0" w:color="D9D9E3"/>
                                        <w:bottom w:val="single" w:sz="2" w:space="0" w:color="D9D9E3"/>
                                        <w:right w:val="single" w:sz="2" w:space="0" w:color="D9D9E3"/>
                                      </w:divBdr>
                                      <w:divsChild>
                                        <w:div w:id="8117547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57855708">
                          <w:marLeft w:val="0"/>
                          <w:marRight w:val="0"/>
                          <w:marTop w:val="0"/>
                          <w:marBottom w:val="0"/>
                          <w:divBdr>
                            <w:top w:val="single" w:sz="2" w:space="0" w:color="auto"/>
                            <w:left w:val="single" w:sz="2" w:space="0" w:color="auto"/>
                            <w:bottom w:val="single" w:sz="6" w:space="0" w:color="auto"/>
                            <w:right w:val="single" w:sz="2" w:space="0" w:color="auto"/>
                          </w:divBdr>
                          <w:divsChild>
                            <w:div w:id="197664080">
                              <w:marLeft w:val="0"/>
                              <w:marRight w:val="0"/>
                              <w:marTop w:val="100"/>
                              <w:marBottom w:val="100"/>
                              <w:divBdr>
                                <w:top w:val="single" w:sz="2" w:space="0" w:color="D9D9E3"/>
                                <w:left w:val="single" w:sz="2" w:space="0" w:color="D9D9E3"/>
                                <w:bottom w:val="single" w:sz="2" w:space="0" w:color="D9D9E3"/>
                                <w:right w:val="single" w:sz="2" w:space="0" w:color="D9D9E3"/>
                              </w:divBdr>
                              <w:divsChild>
                                <w:div w:id="208687239">
                                  <w:marLeft w:val="0"/>
                                  <w:marRight w:val="0"/>
                                  <w:marTop w:val="0"/>
                                  <w:marBottom w:val="0"/>
                                  <w:divBdr>
                                    <w:top w:val="single" w:sz="2" w:space="0" w:color="D9D9E3"/>
                                    <w:left w:val="single" w:sz="2" w:space="0" w:color="D9D9E3"/>
                                    <w:bottom w:val="single" w:sz="2" w:space="0" w:color="D9D9E3"/>
                                    <w:right w:val="single" w:sz="2" w:space="0" w:color="D9D9E3"/>
                                  </w:divBdr>
                                  <w:divsChild>
                                    <w:div w:id="1093017255">
                                      <w:marLeft w:val="0"/>
                                      <w:marRight w:val="0"/>
                                      <w:marTop w:val="0"/>
                                      <w:marBottom w:val="0"/>
                                      <w:divBdr>
                                        <w:top w:val="single" w:sz="2" w:space="0" w:color="D9D9E3"/>
                                        <w:left w:val="single" w:sz="2" w:space="0" w:color="D9D9E3"/>
                                        <w:bottom w:val="single" w:sz="2" w:space="0" w:color="D9D9E3"/>
                                        <w:right w:val="single" w:sz="2" w:space="0" w:color="D9D9E3"/>
                                      </w:divBdr>
                                      <w:divsChild>
                                        <w:div w:id="16372209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7057836">
                                  <w:marLeft w:val="0"/>
                                  <w:marRight w:val="0"/>
                                  <w:marTop w:val="0"/>
                                  <w:marBottom w:val="0"/>
                                  <w:divBdr>
                                    <w:top w:val="single" w:sz="2" w:space="0" w:color="D9D9E3"/>
                                    <w:left w:val="single" w:sz="2" w:space="0" w:color="D9D9E3"/>
                                    <w:bottom w:val="single" w:sz="2" w:space="0" w:color="D9D9E3"/>
                                    <w:right w:val="single" w:sz="2" w:space="0" w:color="D9D9E3"/>
                                  </w:divBdr>
                                  <w:divsChild>
                                    <w:div w:id="570846364">
                                      <w:marLeft w:val="0"/>
                                      <w:marRight w:val="0"/>
                                      <w:marTop w:val="0"/>
                                      <w:marBottom w:val="0"/>
                                      <w:divBdr>
                                        <w:top w:val="single" w:sz="2" w:space="0" w:color="D9D9E3"/>
                                        <w:left w:val="single" w:sz="2" w:space="0" w:color="D9D9E3"/>
                                        <w:bottom w:val="single" w:sz="2" w:space="0" w:color="D9D9E3"/>
                                        <w:right w:val="single" w:sz="2" w:space="0" w:color="D9D9E3"/>
                                      </w:divBdr>
                                      <w:divsChild>
                                        <w:div w:id="1746608228">
                                          <w:marLeft w:val="0"/>
                                          <w:marRight w:val="0"/>
                                          <w:marTop w:val="0"/>
                                          <w:marBottom w:val="0"/>
                                          <w:divBdr>
                                            <w:top w:val="single" w:sz="2" w:space="0" w:color="D9D9E3"/>
                                            <w:left w:val="single" w:sz="2" w:space="0" w:color="D9D9E3"/>
                                            <w:bottom w:val="single" w:sz="2" w:space="0" w:color="D9D9E3"/>
                                            <w:right w:val="single" w:sz="2" w:space="0" w:color="D9D9E3"/>
                                          </w:divBdr>
                                          <w:divsChild>
                                            <w:div w:id="1808240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17488580">
                          <w:marLeft w:val="0"/>
                          <w:marRight w:val="0"/>
                          <w:marTop w:val="0"/>
                          <w:marBottom w:val="0"/>
                          <w:divBdr>
                            <w:top w:val="single" w:sz="2" w:space="0" w:color="auto"/>
                            <w:left w:val="single" w:sz="2" w:space="0" w:color="auto"/>
                            <w:bottom w:val="single" w:sz="6" w:space="0" w:color="auto"/>
                            <w:right w:val="single" w:sz="2" w:space="0" w:color="auto"/>
                          </w:divBdr>
                          <w:divsChild>
                            <w:div w:id="561794224">
                              <w:marLeft w:val="0"/>
                              <w:marRight w:val="0"/>
                              <w:marTop w:val="100"/>
                              <w:marBottom w:val="100"/>
                              <w:divBdr>
                                <w:top w:val="single" w:sz="2" w:space="0" w:color="D9D9E3"/>
                                <w:left w:val="single" w:sz="2" w:space="0" w:color="D9D9E3"/>
                                <w:bottom w:val="single" w:sz="2" w:space="0" w:color="D9D9E3"/>
                                <w:right w:val="single" w:sz="2" w:space="0" w:color="D9D9E3"/>
                              </w:divBdr>
                              <w:divsChild>
                                <w:div w:id="462432573">
                                  <w:marLeft w:val="0"/>
                                  <w:marRight w:val="0"/>
                                  <w:marTop w:val="0"/>
                                  <w:marBottom w:val="0"/>
                                  <w:divBdr>
                                    <w:top w:val="single" w:sz="2" w:space="0" w:color="D9D9E3"/>
                                    <w:left w:val="single" w:sz="2" w:space="0" w:color="D9D9E3"/>
                                    <w:bottom w:val="single" w:sz="2" w:space="0" w:color="D9D9E3"/>
                                    <w:right w:val="single" w:sz="2" w:space="0" w:color="D9D9E3"/>
                                  </w:divBdr>
                                  <w:divsChild>
                                    <w:div w:id="1516503751">
                                      <w:marLeft w:val="0"/>
                                      <w:marRight w:val="0"/>
                                      <w:marTop w:val="0"/>
                                      <w:marBottom w:val="0"/>
                                      <w:divBdr>
                                        <w:top w:val="single" w:sz="2" w:space="0" w:color="D9D9E3"/>
                                        <w:left w:val="single" w:sz="2" w:space="0" w:color="D9D9E3"/>
                                        <w:bottom w:val="single" w:sz="2" w:space="0" w:color="D9D9E3"/>
                                        <w:right w:val="single" w:sz="2" w:space="0" w:color="D9D9E3"/>
                                      </w:divBdr>
                                      <w:divsChild>
                                        <w:div w:id="4771092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72405713">
                                  <w:marLeft w:val="0"/>
                                  <w:marRight w:val="0"/>
                                  <w:marTop w:val="0"/>
                                  <w:marBottom w:val="0"/>
                                  <w:divBdr>
                                    <w:top w:val="single" w:sz="2" w:space="0" w:color="D9D9E3"/>
                                    <w:left w:val="single" w:sz="2" w:space="0" w:color="D9D9E3"/>
                                    <w:bottom w:val="single" w:sz="2" w:space="0" w:color="D9D9E3"/>
                                    <w:right w:val="single" w:sz="2" w:space="0" w:color="D9D9E3"/>
                                  </w:divBdr>
                                  <w:divsChild>
                                    <w:div w:id="379135016">
                                      <w:marLeft w:val="0"/>
                                      <w:marRight w:val="0"/>
                                      <w:marTop w:val="0"/>
                                      <w:marBottom w:val="0"/>
                                      <w:divBdr>
                                        <w:top w:val="single" w:sz="2" w:space="0" w:color="D9D9E3"/>
                                        <w:left w:val="single" w:sz="2" w:space="0" w:color="D9D9E3"/>
                                        <w:bottom w:val="single" w:sz="2" w:space="0" w:color="D9D9E3"/>
                                        <w:right w:val="single" w:sz="2" w:space="0" w:color="D9D9E3"/>
                                      </w:divBdr>
                                      <w:divsChild>
                                        <w:div w:id="3892276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3452065">
                          <w:marLeft w:val="0"/>
                          <w:marRight w:val="0"/>
                          <w:marTop w:val="0"/>
                          <w:marBottom w:val="0"/>
                          <w:divBdr>
                            <w:top w:val="single" w:sz="2" w:space="0" w:color="auto"/>
                            <w:left w:val="single" w:sz="2" w:space="0" w:color="auto"/>
                            <w:bottom w:val="single" w:sz="6" w:space="0" w:color="auto"/>
                            <w:right w:val="single" w:sz="2" w:space="0" w:color="auto"/>
                          </w:divBdr>
                          <w:divsChild>
                            <w:div w:id="309990528">
                              <w:marLeft w:val="0"/>
                              <w:marRight w:val="0"/>
                              <w:marTop w:val="100"/>
                              <w:marBottom w:val="100"/>
                              <w:divBdr>
                                <w:top w:val="single" w:sz="2" w:space="0" w:color="D9D9E3"/>
                                <w:left w:val="single" w:sz="2" w:space="0" w:color="D9D9E3"/>
                                <w:bottom w:val="single" w:sz="2" w:space="0" w:color="D9D9E3"/>
                                <w:right w:val="single" w:sz="2" w:space="0" w:color="D9D9E3"/>
                              </w:divBdr>
                              <w:divsChild>
                                <w:div w:id="1658799560">
                                  <w:marLeft w:val="0"/>
                                  <w:marRight w:val="0"/>
                                  <w:marTop w:val="0"/>
                                  <w:marBottom w:val="0"/>
                                  <w:divBdr>
                                    <w:top w:val="single" w:sz="2" w:space="0" w:color="D9D9E3"/>
                                    <w:left w:val="single" w:sz="2" w:space="0" w:color="D9D9E3"/>
                                    <w:bottom w:val="single" w:sz="2" w:space="0" w:color="D9D9E3"/>
                                    <w:right w:val="single" w:sz="2" w:space="0" w:color="D9D9E3"/>
                                  </w:divBdr>
                                  <w:divsChild>
                                    <w:div w:id="1379235053">
                                      <w:marLeft w:val="0"/>
                                      <w:marRight w:val="0"/>
                                      <w:marTop w:val="0"/>
                                      <w:marBottom w:val="0"/>
                                      <w:divBdr>
                                        <w:top w:val="single" w:sz="2" w:space="0" w:color="D9D9E3"/>
                                        <w:left w:val="single" w:sz="2" w:space="0" w:color="D9D9E3"/>
                                        <w:bottom w:val="single" w:sz="2" w:space="0" w:color="D9D9E3"/>
                                        <w:right w:val="single" w:sz="2" w:space="0" w:color="D9D9E3"/>
                                      </w:divBdr>
                                      <w:divsChild>
                                        <w:div w:id="2268451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74041574">
                                  <w:marLeft w:val="0"/>
                                  <w:marRight w:val="0"/>
                                  <w:marTop w:val="0"/>
                                  <w:marBottom w:val="0"/>
                                  <w:divBdr>
                                    <w:top w:val="single" w:sz="2" w:space="0" w:color="D9D9E3"/>
                                    <w:left w:val="single" w:sz="2" w:space="0" w:color="D9D9E3"/>
                                    <w:bottom w:val="single" w:sz="2" w:space="0" w:color="D9D9E3"/>
                                    <w:right w:val="single" w:sz="2" w:space="0" w:color="D9D9E3"/>
                                  </w:divBdr>
                                  <w:divsChild>
                                    <w:div w:id="1319524">
                                      <w:marLeft w:val="0"/>
                                      <w:marRight w:val="0"/>
                                      <w:marTop w:val="0"/>
                                      <w:marBottom w:val="0"/>
                                      <w:divBdr>
                                        <w:top w:val="single" w:sz="2" w:space="0" w:color="D9D9E3"/>
                                        <w:left w:val="single" w:sz="2" w:space="0" w:color="D9D9E3"/>
                                        <w:bottom w:val="single" w:sz="2" w:space="0" w:color="D9D9E3"/>
                                        <w:right w:val="single" w:sz="2" w:space="0" w:color="D9D9E3"/>
                                      </w:divBdr>
                                      <w:divsChild>
                                        <w:div w:id="1892568066">
                                          <w:marLeft w:val="0"/>
                                          <w:marRight w:val="0"/>
                                          <w:marTop w:val="0"/>
                                          <w:marBottom w:val="0"/>
                                          <w:divBdr>
                                            <w:top w:val="single" w:sz="2" w:space="0" w:color="D9D9E3"/>
                                            <w:left w:val="single" w:sz="2" w:space="0" w:color="D9D9E3"/>
                                            <w:bottom w:val="single" w:sz="2" w:space="0" w:color="D9D9E3"/>
                                            <w:right w:val="single" w:sz="2" w:space="0" w:color="D9D9E3"/>
                                          </w:divBdr>
                                          <w:divsChild>
                                            <w:div w:id="6854451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50047160">
                          <w:marLeft w:val="0"/>
                          <w:marRight w:val="0"/>
                          <w:marTop w:val="0"/>
                          <w:marBottom w:val="0"/>
                          <w:divBdr>
                            <w:top w:val="single" w:sz="2" w:space="0" w:color="auto"/>
                            <w:left w:val="single" w:sz="2" w:space="0" w:color="auto"/>
                            <w:bottom w:val="single" w:sz="6" w:space="0" w:color="auto"/>
                            <w:right w:val="single" w:sz="2" w:space="0" w:color="auto"/>
                          </w:divBdr>
                          <w:divsChild>
                            <w:div w:id="1186406427">
                              <w:marLeft w:val="0"/>
                              <w:marRight w:val="0"/>
                              <w:marTop w:val="100"/>
                              <w:marBottom w:val="100"/>
                              <w:divBdr>
                                <w:top w:val="single" w:sz="2" w:space="0" w:color="D9D9E3"/>
                                <w:left w:val="single" w:sz="2" w:space="0" w:color="D9D9E3"/>
                                <w:bottom w:val="single" w:sz="2" w:space="0" w:color="D9D9E3"/>
                                <w:right w:val="single" w:sz="2" w:space="0" w:color="D9D9E3"/>
                              </w:divBdr>
                              <w:divsChild>
                                <w:div w:id="917903383">
                                  <w:marLeft w:val="0"/>
                                  <w:marRight w:val="0"/>
                                  <w:marTop w:val="0"/>
                                  <w:marBottom w:val="0"/>
                                  <w:divBdr>
                                    <w:top w:val="single" w:sz="2" w:space="0" w:color="D9D9E3"/>
                                    <w:left w:val="single" w:sz="2" w:space="0" w:color="D9D9E3"/>
                                    <w:bottom w:val="single" w:sz="2" w:space="0" w:color="D9D9E3"/>
                                    <w:right w:val="single" w:sz="2" w:space="0" w:color="D9D9E3"/>
                                  </w:divBdr>
                                  <w:divsChild>
                                    <w:div w:id="1228029654">
                                      <w:marLeft w:val="0"/>
                                      <w:marRight w:val="0"/>
                                      <w:marTop w:val="0"/>
                                      <w:marBottom w:val="0"/>
                                      <w:divBdr>
                                        <w:top w:val="single" w:sz="2" w:space="0" w:color="D9D9E3"/>
                                        <w:left w:val="single" w:sz="2" w:space="0" w:color="D9D9E3"/>
                                        <w:bottom w:val="single" w:sz="2" w:space="0" w:color="D9D9E3"/>
                                        <w:right w:val="single" w:sz="2" w:space="0" w:color="D9D9E3"/>
                                      </w:divBdr>
                                      <w:divsChild>
                                        <w:div w:id="16118606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75379321">
                                  <w:marLeft w:val="0"/>
                                  <w:marRight w:val="0"/>
                                  <w:marTop w:val="0"/>
                                  <w:marBottom w:val="0"/>
                                  <w:divBdr>
                                    <w:top w:val="single" w:sz="2" w:space="0" w:color="D9D9E3"/>
                                    <w:left w:val="single" w:sz="2" w:space="0" w:color="D9D9E3"/>
                                    <w:bottom w:val="single" w:sz="2" w:space="0" w:color="D9D9E3"/>
                                    <w:right w:val="single" w:sz="2" w:space="0" w:color="D9D9E3"/>
                                  </w:divBdr>
                                  <w:divsChild>
                                    <w:div w:id="1264193650">
                                      <w:marLeft w:val="0"/>
                                      <w:marRight w:val="0"/>
                                      <w:marTop w:val="0"/>
                                      <w:marBottom w:val="0"/>
                                      <w:divBdr>
                                        <w:top w:val="single" w:sz="2" w:space="0" w:color="D9D9E3"/>
                                        <w:left w:val="single" w:sz="2" w:space="0" w:color="D9D9E3"/>
                                        <w:bottom w:val="single" w:sz="2" w:space="0" w:color="D9D9E3"/>
                                        <w:right w:val="single" w:sz="2" w:space="0" w:color="D9D9E3"/>
                                      </w:divBdr>
                                      <w:divsChild>
                                        <w:div w:id="1127964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21738925">
                          <w:marLeft w:val="0"/>
                          <w:marRight w:val="0"/>
                          <w:marTop w:val="0"/>
                          <w:marBottom w:val="0"/>
                          <w:divBdr>
                            <w:top w:val="single" w:sz="2" w:space="0" w:color="auto"/>
                            <w:left w:val="single" w:sz="2" w:space="0" w:color="auto"/>
                            <w:bottom w:val="single" w:sz="6" w:space="0" w:color="auto"/>
                            <w:right w:val="single" w:sz="2" w:space="0" w:color="auto"/>
                          </w:divBdr>
                          <w:divsChild>
                            <w:div w:id="1490974495">
                              <w:marLeft w:val="0"/>
                              <w:marRight w:val="0"/>
                              <w:marTop w:val="100"/>
                              <w:marBottom w:val="100"/>
                              <w:divBdr>
                                <w:top w:val="single" w:sz="2" w:space="0" w:color="D9D9E3"/>
                                <w:left w:val="single" w:sz="2" w:space="0" w:color="D9D9E3"/>
                                <w:bottom w:val="single" w:sz="2" w:space="0" w:color="D9D9E3"/>
                                <w:right w:val="single" w:sz="2" w:space="0" w:color="D9D9E3"/>
                              </w:divBdr>
                              <w:divsChild>
                                <w:div w:id="589120340">
                                  <w:marLeft w:val="0"/>
                                  <w:marRight w:val="0"/>
                                  <w:marTop w:val="0"/>
                                  <w:marBottom w:val="0"/>
                                  <w:divBdr>
                                    <w:top w:val="single" w:sz="2" w:space="0" w:color="D9D9E3"/>
                                    <w:left w:val="single" w:sz="2" w:space="0" w:color="D9D9E3"/>
                                    <w:bottom w:val="single" w:sz="2" w:space="0" w:color="D9D9E3"/>
                                    <w:right w:val="single" w:sz="2" w:space="0" w:color="D9D9E3"/>
                                  </w:divBdr>
                                  <w:divsChild>
                                    <w:div w:id="271058265">
                                      <w:marLeft w:val="0"/>
                                      <w:marRight w:val="0"/>
                                      <w:marTop w:val="0"/>
                                      <w:marBottom w:val="0"/>
                                      <w:divBdr>
                                        <w:top w:val="single" w:sz="2" w:space="0" w:color="D9D9E3"/>
                                        <w:left w:val="single" w:sz="2" w:space="0" w:color="D9D9E3"/>
                                        <w:bottom w:val="single" w:sz="2" w:space="0" w:color="D9D9E3"/>
                                        <w:right w:val="single" w:sz="2" w:space="0" w:color="D9D9E3"/>
                                      </w:divBdr>
                                      <w:divsChild>
                                        <w:div w:id="4217996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7867886">
                                  <w:marLeft w:val="0"/>
                                  <w:marRight w:val="0"/>
                                  <w:marTop w:val="0"/>
                                  <w:marBottom w:val="0"/>
                                  <w:divBdr>
                                    <w:top w:val="single" w:sz="2" w:space="0" w:color="D9D9E3"/>
                                    <w:left w:val="single" w:sz="2" w:space="0" w:color="D9D9E3"/>
                                    <w:bottom w:val="single" w:sz="2" w:space="0" w:color="D9D9E3"/>
                                    <w:right w:val="single" w:sz="2" w:space="0" w:color="D9D9E3"/>
                                  </w:divBdr>
                                  <w:divsChild>
                                    <w:div w:id="60062248">
                                      <w:marLeft w:val="0"/>
                                      <w:marRight w:val="0"/>
                                      <w:marTop w:val="0"/>
                                      <w:marBottom w:val="0"/>
                                      <w:divBdr>
                                        <w:top w:val="single" w:sz="2" w:space="0" w:color="D9D9E3"/>
                                        <w:left w:val="single" w:sz="2" w:space="0" w:color="D9D9E3"/>
                                        <w:bottom w:val="single" w:sz="2" w:space="0" w:color="D9D9E3"/>
                                        <w:right w:val="single" w:sz="2" w:space="0" w:color="D9D9E3"/>
                                      </w:divBdr>
                                      <w:divsChild>
                                        <w:div w:id="2126582108">
                                          <w:marLeft w:val="0"/>
                                          <w:marRight w:val="0"/>
                                          <w:marTop w:val="0"/>
                                          <w:marBottom w:val="0"/>
                                          <w:divBdr>
                                            <w:top w:val="single" w:sz="2" w:space="0" w:color="D9D9E3"/>
                                            <w:left w:val="single" w:sz="2" w:space="0" w:color="D9D9E3"/>
                                            <w:bottom w:val="single" w:sz="2" w:space="0" w:color="D9D9E3"/>
                                            <w:right w:val="single" w:sz="2" w:space="0" w:color="D9D9E3"/>
                                          </w:divBdr>
                                          <w:divsChild>
                                            <w:div w:id="12638040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29338543">
                          <w:marLeft w:val="0"/>
                          <w:marRight w:val="0"/>
                          <w:marTop w:val="0"/>
                          <w:marBottom w:val="0"/>
                          <w:divBdr>
                            <w:top w:val="single" w:sz="2" w:space="0" w:color="auto"/>
                            <w:left w:val="single" w:sz="2" w:space="0" w:color="auto"/>
                            <w:bottom w:val="single" w:sz="6" w:space="0" w:color="auto"/>
                            <w:right w:val="single" w:sz="2" w:space="0" w:color="auto"/>
                          </w:divBdr>
                          <w:divsChild>
                            <w:div w:id="166872968">
                              <w:marLeft w:val="0"/>
                              <w:marRight w:val="0"/>
                              <w:marTop w:val="100"/>
                              <w:marBottom w:val="100"/>
                              <w:divBdr>
                                <w:top w:val="single" w:sz="2" w:space="0" w:color="D9D9E3"/>
                                <w:left w:val="single" w:sz="2" w:space="0" w:color="D9D9E3"/>
                                <w:bottom w:val="single" w:sz="2" w:space="0" w:color="D9D9E3"/>
                                <w:right w:val="single" w:sz="2" w:space="0" w:color="D9D9E3"/>
                              </w:divBdr>
                              <w:divsChild>
                                <w:div w:id="200285004">
                                  <w:marLeft w:val="0"/>
                                  <w:marRight w:val="0"/>
                                  <w:marTop w:val="0"/>
                                  <w:marBottom w:val="0"/>
                                  <w:divBdr>
                                    <w:top w:val="single" w:sz="2" w:space="0" w:color="D9D9E3"/>
                                    <w:left w:val="single" w:sz="2" w:space="0" w:color="D9D9E3"/>
                                    <w:bottom w:val="single" w:sz="2" w:space="0" w:color="D9D9E3"/>
                                    <w:right w:val="single" w:sz="2" w:space="0" w:color="D9D9E3"/>
                                  </w:divBdr>
                                  <w:divsChild>
                                    <w:div w:id="819691099">
                                      <w:marLeft w:val="0"/>
                                      <w:marRight w:val="0"/>
                                      <w:marTop w:val="0"/>
                                      <w:marBottom w:val="0"/>
                                      <w:divBdr>
                                        <w:top w:val="single" w:sz="2" w:space="0" w:color="D9D9E3"/>
                                        <w:left w:val="single" w:sz="2" w:space="0" w:color="D9D9E3"/>
                                        <w:bottom w:val="single" w:sz="2" w:space="0" w:color="D9D9E3"/>
                                        <w:right w:val="single" w:sz="2" w:space="0" w:color="D9D9E3"/>
                                      </w:divBdr>
                                      <w:divsChild>
                                        <w:div w:id="245300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6456396">
                                  <w:marLeft w:val="0"/>
                                  <w:marRight w:val="0"/>
                                  <w:marTop w:val="0"/>
                                  <w:marBottom w:val="0"/>
                                  <w:divBdr>
                                    <w:top w:val="single" w:sz="2" w:space="0" w:color="D9D9E3"/>
                                    <w:left w:val="single" w:sz="2" w:space="0" w:color="D9D9E3"/>
                                    <w:bottom w:val="single" w:sz="2" w:space="0" w:color="D9D9E3"/>
                                    <w:right w:val="single" w:sz="2" w:space="0" w:color="D9D9E3"/>
                                  </w:divBdr>
                                  <w:divsChild>
                                    <w:div w:id="883440828">
                                      <w:marLeft w:val="0"/>
                                      <w:marRight w:val="0"/>
                                      <w:marTop w:val="0"/>
                                      <w:marBottom w:val="0"/>
                                      <w:divBdr>
                                        <w:top w:val="single" w:sz="2" w:space="0" w:color="D9D9E3"/>
                                        <w:left w:val="single" w:sz="2" w:space="0" w:color="D9D9E3"/>
                                        <w:bottom w:val="single" w:sz="2" w:space="0" w:color="D9D9E3"/>
                                        <w:right w:val="single" w:sz="2" w:space="0" w:color="D9D9E3"/>
                                      </w:divBdr>
                                      <w:divsChild>
                                        <w:div w:id="8305625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39269186">
                          <w:marLeft w:val="0"/>
                          <w:marRight w:val="0"/>
                          <w:marTop w:val="0"/>
                          <w:marBottom w:val="0"/>
                          <w:divBdr>
                            <w:top w:val="single" w:sz="2" w:space="0" w:color="auto"/>
                            <w:left w:val="single" w:sz="2" w:space="0" w:color="auto"/>
                            <w:bottom w:val="single" w:sz="6" w:space="0" w:color="auto"/>
                            <w:right w:val="single" w:sz="2" w:space="0" w:color="auto"/>
                          </w:divBdr>
                          <w:divsChild>
                            <w:div w:id="211161709">
                              <w:marLeft w:val="0"/>
                              <w:marRight w:val="0"/>
                              <w:marTop w:val="100"/>
                              <w:marBottom w:val="100"/>
                              <w:divBdr>
                                <w:top w:val="single" w:sz="2" w:space="0" w:color="D9D9E3"/>
                                <w:left w:val="single" w:sz="2" w:space="0" w:color="D9D9E3"/>
                                <w:bottom w:val="single" w:sz="2" w:space="0" w:color="D9D9E3"/>
                                <w:right w:val="single" w:sz="2" w:space="0" w:color="D9D9E3"/>
                              </w:divBdr>
                              <w:divsChild>
                                <w:div w:id="1506944006">
                                  <w:marLeft w:val="0"/>
                                  <w:marRight w:val="0"/>
                                  <w:marTop w:val="0"/>
                                  <w:marBottom w:val="0"/>
                                  <w:divBdr>
                                    <w:top w:val="single" w:sz="2" w:space="0" w:color="D9D9E3"/>
                                    <w:left w:val="single" w:sz="2" w:space="0" w:color="D9D9E3"/>
                                    <w:bottom w:val="single" w:sz="2" w:space="0" w:color="D9D9E3"/>
                                    <w:right w:val="single" w:sz="2" w:space="0" w:color="D9D9E3"/>
                                  </w:divBdr>
                                  <w:divsChild>
                                    <w:div w:id="113836898">
                                      <w:marLeft w:val="0"/>
                                      <w:marRight w:val="0"/>
                                      <w:marTop w:val="0"/>
                                      <w:marBottom w:val="0"/>
                                      <w:divBdr>
                                        <w:top w:val="single" w:sz="2" w:space="0" w:color="D9D9E3"/>
                                        <w:left w:val="single" w:sz="2" w:space="0" w:color="D9D9E3"/>
                                        <w:bottom w:val="single" w:sz="2" w:space="0" w:color="D9D9E3"/>
                                        <w:right w:val="single" w:sz="2" w:space="0" w:color="D9D9E3"/>
                                      </w:divBdr>
                                      <w:divsChild>
                                        <w:div w:id="17621414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8680220">
                                  <w:marLeft w:val="0"/>
                                  <w:marRight w:val="0"/>
                                  <w:marTop w:val="0"/>
                                  <w:marBottom w:val="0"/>
                                  <w:divBdr>
                                    <w:top w:val="single" w:sz="2" w:space="0" w:color="D9D9E3"/>
                                    <w:left w:val="single" w:sz="2" w:space="0" w:color="D9D9E3"/>
                                    <w:bottom w:val="single" w:sz="2" w:space="0" w:color="D9D9E3"/>
                                    <w:right w:val="single" w:sz="2" w:space="0" w:color="D9D9E3"/>
                                  </w:divBdr>
                                  <w:divsChild>
                                    <w:div w:id="1982954767">
                                      <w:marLeft w:val="0"/>
                                      <w:marRight w:val="0"/>
                                      <w:marTop w:val="0"/>
                                      <w:marBottom w:val="0"/>
                                      <w:divBdr>
                                        <w:top w:val="single" w:sz="2" w:space="0" w:color="D9D9E3"/>
                                        <w:left w:val="single" w:sz="2" w:space="0" w:color="D9D9E3"/>
                                        <w:bottom w:val="single" w:sz="2" w:space="0" w:color="D9D9E3"/>
                                        <w:right w:val="single" w:sz="2" w:space="0" w:color="D9D9E3"/>
                                      </w:divBdr>
                                      <w:divsChild>
                                        <w:div w:id="1341349687">
                                          <w:marLeft w:val="0"/>
                                          <w:marRight w:val="0"/>
                                          <w:marTop w:val="0"/>
                                          <w:marBottom w:val="0"/>
                                          <w:divBdr>
                                            <w:top w:val="single" w:sz="2" w:space="0" w:color="D9D9E3"/>
                                            <w:left w:val="single" w:sz="2" w:space="0" w:color="D9D9E3"/>
                                            <w:bottom w:val="single" w:sz="2" w:space="0" w:color="D9D9E3"/>
                                            <w:right w:val="single" w:sz="2" w:space="0" w:color="D9D9E3"/>
                                          </w:divBdr>
                                          <w:divsChild>
                                            <w:div w:id="3067870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77344979">
                          <w:marLeft w:val="0"/>
                          <w:marRight w:val="0"/>
                          <w:marTop w:val="0"/>
                          <w:marBottom w:val="0"/>
                          <w:divBdr>
                            <w:top w:val="single" w:sz="2" w:space="0" w:color="auto"/>
                            <w:left w:val="single" w:sz="2" w:space="0" w:color="auto"/>
                            <w:bottom w:val="single" w:sz="6" w:space="0" w:color="auto"/>
                            <w:right w:val="single" w:sz="2" w:space="0" w:color="auto"/>
                          </w:divBdr>
                          <w:divsChild>
                            <w:div w:id="1465999863">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723364">
                                  <w:marLeft w:val="0"/>
                                  <w:marRight w:val="0"/>
                                  <w:marTop w:val="0"/>
                                  <w:marBottom w:val="0"/>
                                  <w:divBdr>
                                    <w:top w:val="single" w:sz="2" w:space="0" w:color="D9D9E3"/>
                                    <w:left w:val="single" w:sz="2" w:space="0" w:color="D9D9E3"/>
                                    <w:bottom w:val="single" w:sz="2" w:space="0" w:color="D9D9E3"/>
                                    <w:right w:val="single" w:sz="2" w:space="0" w:color="D9D9E3"/>
                                  </w:divBdr>
                                  <w:divsChild>
                                    <w:div w:id="1154907043">
                                      <w:marLeft w:val="0"/>
                                      <w:marRight w:val="0"/>
                                      <w:marTop w:val="0"/>
                                      <w:marBottom w:val="0"/>
                                      <w:divBdr>
                                        <w:top w:val="single" w:sz="2" w:space="0" w:color="D9D9E3"/>
                                        <w:left w:val="single" w:sz="2" w:space="0" w:color="D9D9E3"/>
                                        <w:bottom w:val="single" w:sz="2" w:space="0" w:color="D9D9E3"/>
                                        <w:right w:val="single" w:sz="2" w:space="0" w:color="D9D9E3"/>
                                      </w:divBdr>
                                      <w:divsChild>
                                        <w:div w:id="8846764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87270383">
                                  <w:marLeft w:val="0"/>
                                  <w:marRight w:val="0"/>
                                  <w:marTop w:val="0"/>
                                  <w:marBottom w:val="0"/>
                                  <w:divBdr>
                                    <w:top w:val="single" w:sz="2" w:space="0" w:color="D9D9E3"/>
                                    <w:left w:val="single" w:sz="2" w:space="0" w:color="D9D9E3"/>
                                    <w:bottom w:val="single" w:sz="2" w:space="0" w:color="D9D9E3"/>
                                    <w:right w:val="single" w:sz="2" w:space="0" w:color="D9D9E3"/>
                                  </w:divBdr>
                                  <w:divsChild>
                                    <w:div w:id="254364758">
                                      <w:marLeft w:val="0"/>
                                      <w:marRight w:val="0"/>
                                      <w:marTop w:val="0"/>
                                      <w:marBottom w:val="0"/>
                                      <w:divBdr>
                                        <w:top w:val="single" w:sz="2" w:space="0" w:color="D9D9E3"/>
                                        <w:left w:val="single" w:sz="2" w:space="0" w:color="D9D9E3"/>
                                        <w:bottom w:val="single" w:sz="2" w:space="0" w:color="D9D9E3"/>
                                        <w:right w:val="single" w:sz="2" w:space="0" w:color="D9D9E3"/>
                                      </w:divBdr>
                                      <w:divsChild>
                                        <w:div w:id="1683555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63603097">
                          <w:marLeft w:val="0"/>
                          <w:marRight w:val="0"/>
                          <w:marTop w:val="0"/>
                          <w:marBottom w:val="0"/>
                          <w:divBdr>
                            <w:top w:val="single" w:sz="2" w:space="0" w:color="auto"/>
                            <w:left w:val="single" w:sz="2" w:space="0" w:color="auto"/>
                            <w:bottom w:val="single" w:sz="6" w:space="0" w:color="auto"/>
                            <w:right w:val="single" w:sz="2" w:space="0" w:color="auto"/>
                          </w:divBdr>
                          <w:divsChild>
                            <w:div w:id="794298941">
                              <w:marLeft w:val="0"/>
                              <w:marRight w:val="0"/>
                              <w:marTop w:val="100"/>
                              <w:marBottom w:val="100"/>
                              <w:divBdr>
                                <w:top w:val="single" w:sz="2" w:space="0" w:color="D9D9E3"/>
                                <w:left w:val="single" w:sz="2" w:space="0" w:color="D9D9E3"/>
                                <w:bottom w:val="single" w:sz="2" w:space="0" w:color="D9D9E3"/>
                                <w:right w:val="single" w:sz="2" w:space="0" w:color="D9D9E3"/>
                              </w:divBdr>
                              <w:divsChild>
                                <w:div w:id="207448966">
                                  <w:marLeft w:val="0"/>
                                  <w:marRight w:val="0"/>
                                  <w:marTop w:val="0"/>
                                  <w:marBottom w:val="0"/>
                                  <w:divBdr>
                                    <w:top w:val="single" w:sz="2" w:space="0" w:color="D9D9E3"/>
                                    <w:left w:val="single" w:sz="2" w:space="0" w:color="D9D9E3"/>
                                    <w:bottom w:val="single" w:sz="2" w:space="0" w:color="D9D9E3"/>
                                    <w:right w:val="single" w:sz="2" w:space="0" w:color="D9D9E3"/>
                                  </w:divBdr>
                                  <w:divsChild>
                                    <w:div w:id="899822436">
                                      <w:marLeft w:val="0"/>
                                      <w:marRight w:val="0"/>
                                      <w:marTop w:val="0"/>
                                      <w:marBottom w:val="0"/>
                                      <w:divBdr>
                                        <w:top w:val="single" w:sz="2" w:space="0" w:color="D9D9E3"/>
                                        <w:left w:val="single" w:sz="2" w:space="0" w:color="D9D9E3"/>
                                        <w:bottom w:val="single" w:sz="2" w:space="0" w:color="D9D9E3"/>
                                        <w:right w:val="single" w:sz="2" w:space="0" w:color="D9D9E3"/>
                                      </w:divBdr>
                                      <w:divsChild>
                                        <w:div w:id="20143322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26860765">
                                  <w:marLeft w:val="0"/>
                                  <w:marRight w:val="0"/>
                                  <w:marTop w:val="0"/>
                                  <w:marBottom w:val="0"/>
                                  <w:divBdr>
                                    <w:top w:val="single" w:sz="2" w:space="0" w:color="D9D9E3"/>
                                    <w:left w:val="single" w:sz="2" w:space="0" w:color="D9D9E3"/>
                                    <w:bottom w:val="single" w:sz="2" w:space="0" w:color="D9D9E3"/>
                                    <w:right w:val="single" w:sz="2" w:space="0" w:color="D9D9E3"/>
                                  </w:divBdr>
                                  <w:divsChild>
                                    <w:div w:id="1079209817">
                                      <w:marLeft w:val="0"/>
                                      <w:marRight w:val="0"/>
                                      <w:marTop w:val="0"/>
                                      <w:marBottom w:val="0"/>
                                      <w:divBdr>
                                        <w:top w:val="single" w:sz="2" w:space="0" w:color="D9D9E3"/>
                                        <w:left w:val="single" w:sz="2" w:space="0" w:color="D9D9E3"/>
                                        <w:bottom w:val="single" w:sz="2" w:space="0" w:color="D9D9E3"/>
                                        <w:right w:val="single" w:sz="2" w:space="0" w:color="D9D9E3"/>
                                      </w:divBdr>
                                      <w:divsChild>
                                        <w:div w:id="675809873">
                                          <w:marLeft w:val="0"/>
                                          <w:marRight w:val="0"/>
                                          <w:marTop w:val="0"/>
                                          <w:marBottom w:val="0"/>
                                          <w:divBdr>
                                            <w:top w:val="single" w:sz="2" w:space="0" w:color="D9D9E3"/>
                                            <w:left w:val="single" w:sz="2" w:space="0" w:color="D9D9E3"/>
                                            <w:bottom w:val="single" w:sz="2" w:space="0" w:color="D9D9E3"/>
                                            <w:right w:val="single" w:sz="2" w:space="0" w:color="D9D9E3"/>
                                          </w:divBdr>
                                          <w:divsChild>
                                            <w:div w:id="2100726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82648291">
                          <w:marLeft w:val="0"/>
                          <w:marRight w:val="0"/>
                          <w:marTop w:val="0"/>
                          <w:marBottom w:val="0"/>
                          <w:divBdr>
                            <w:top w:val="single" w:sz="2" w:space="0" w:color="auto"/>
                            <w:left w:val="single" w:sz="2" w:space="0" w:color="auto"/>
                            <w:bottom w:val="single" w:sz="6" w:space="0" w:color="auto"/>
                            <w:right w:val="single" w:sz="2" w:space="0" w:color="auto"/>
                          </w:divBdr>
                          <w:divsChild>
                            <w:div w:id="1815827528">
                              <w:marLeft w:val="0"/>
                              <w:marRight w:val="0"/>
                              <w:marTop w:val="100"/>
                              <w:marBottom w:val="100"/>
                              <w:divBdr>
                                <w:top w:val="single" w:sz="2" w:space="0" w:color="D9D9E3"/>
                                <w:left w:val="single" w:sz="2" w:space="0" w:color="D9D9E3"/>
                                <w:bottom w:val="single" w:sz="2" w:space="0" w:color="D9D9E3"/>
                                <w:right w:val="single" w:sz="2" w:space="0" w:color="D9D9E3"/>
                              </w:divBdr>
                              <w:divsChild>
                                <w:div w:id="1811366828">
                                  <w:marLeft w:val="0"/>
                                  <w:marRight w:val="0"/>
                                  <w:marTop w:val="0"/>
                                  <w:marBottom w:val="0"/>
                                  <w:divBdr>
                                    <w:top w:val="single" w:sz="2" w:space="0" w:color="D9D9E3"/>
                                    <w:left w:val="single" w:sz="2" w:space="0" w:color="D9D9E3"/>
                                    <w:bottom w:val="single" w:sz="2" w:space="0" w:color="D9D9E3"/>
                                    <w:right w:val="single" w:sz="2" w:space="0" w:color="D9D9E3"/>
                                  </w:divBdr>
                                  <w:divsChild>
                                    <w:div w:id="863522464">
                                      <w:marLeft w:val="0"/>
                                      <w:marRight w:val="0"/>
                                      <w:marTop w:val="0"/>
                                      <w:marBottom w:val="0"/>
                                      <w:divBdr>
                                        <w:top w:val="single" w:sz="2" w:space="0" w:color="D9D9E3"/>
                                        <w:left w:val="single" w:sz="2" w:space="0" w:color="D9D9E3"/>
                                        <w:bottom w:val="single" w:sz="2" w:space="0" w:color="D9D9E3"/>
                                        <w:right w:val="single" w:sz="2" w:space="0" w:color="D9D9E3"/>
                                      </w:divBdr>
                                      <w:divsChild>
                                        <w:div w:id="15243180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07431108">
                                  <w:marLeft w:val="0"/>
                                  <w:marRight w:val="0"/>
                                  <w:marTop w:val="0"/>
                                  <w:marBottom w:val="0"/>
                                  <w:divBdr>
                                    <w:top w:val="single" w:sz="2" w:space="0" w:color="D9D9E3"/>
                                    <w:left w:val="single" w:sz="2" w:space="0" w:color="D9D9E3"/>
                                    <w:bottom w:val="single" w:sz="2" w:space="0" w:color="D9D9E3"/>
                                    <w:right w:val="single" w:sz="2" w:space="0" w:color="D9D9E3"/>
                                  </w:divBdr>
                                  <w:divsChild>
                                    <w:div w:id="113643946">
                                      <w:marLeft w:val="0"/>
                                      <w:marRight w:val="0"/>
                                      <w:marTop w:val="0"/>
                                      <w:marBottom w:val="0"/>
                                      <w:divBdr>
                                        <w:top w:val="single" w:sz="2" w:space="0" w:color="D9D9E3"/>
                                        <w:left w:val="single" w:sz="2" w:space="0" w:color="D9D9E3"/>
                                        <w:bottom w:val="single" w:sz="2" w:space="0" w:color="D9D9E3"/>
                                        <w:right w:val="single" w:sz="2" w:space="0" w:color="D9D9E3"/>
                                      </w:divBdr>
                                      <w:divsChild>
                                        <w:div w:id="9114241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54107924">
                          <w:marLeft w:val="0"/>
                          <w:marRight w:val="0"/>
                          <w:marTop w:val="0"/>
                          <w:marBottom w:val="0"/>
                          <w:divBdr>
                            <w:top w:val="single" w:sz="2" w:space="0" w:color="auto"/>
                            <w:left w:val="single" w:sz="2" w:space="0" w:color="auto"/>
                            <w:bottom w:val="single" w:sz="6" w:space="0" w:color="auto"/>
                            <w:right w:val="single" w:sz="2" w:space="0" w:color="auto"/>
                          </w:divBdr>
                          <w:divsChild>
                            <w:div w:id="1939949413">
                              <w:marLeft w:val="0"/>
                              <w:marRight w:val="0"/>
                              <w:marTop w:val="100"/>
                              <w:marBottom w:val="100"/>
                              <w:divBdr>
                                <w:top w:val="single" w:sz="2" w:space="0" w:color="D9D9E3"/>
                                <w:left w:val="single" w:sz="2" w:space="0" w:color="D9D9E3"/>
                                <w:bottom w:val="single" w:sz="2" w:space="0" w:color="D9D9E3"/>
                                <w:right w:val="single" w:sz="2" w:space="0" w:color="D9D9E3"/>
                              </w:divBdr>
                              <w:divsChild>
                                <w:div w:id="444927705">
                                  <w:marLeft w:val="0"/>
                                  <w:marRight w:val="0"/>
                                  <w:marTop w:val="0"/>
                                  <w:marBottom w:val="0"/>
                                  <w:divBdr>
                                    <w:top w:val="single" w:sz="2" w:space="0" w:color="D9D9E3"/>
                                    <w:left w:val="single" w:sz="2" w:space="0" w:color="D9D9E3"/>
                                    <w:bottom w:val="single" w:sz="2" w:space="0" w:color="D9D9E3"/>
                                    <w:right w:val="single" w:sz="2" w:space="0" w:color="D9D9E3"/>
                                  </w:divBdr>
                                  <w:divsChild>
                                    <w:div w:id="574318526">
                                      <w:marLeft w:val="0"/>
                                      <w:marRight w:val="0"/>
                                      <w:marTop w:val="0"/>
                                      <w:marBottom w:val="0"/>
                                      <w:divBdr>
                                        <w:top w:val="single" w:sz="2" w:space="0" w:color="D9D9E3"/>
                                        <w:left w:val="single" w:sz="2" w:space="0" w:color="D9D9E3"/>
                                        <w:bottom w:val="single" w:sz="2" w:space="0" w:color="D9D9E3"/>
                                        <w:right w:val="single" w:sz="2" w:space="0" w:color="D9D9E3"/>
                                      </w:divBdr>
                                      <w:divsChild>
                                        <w:div w:id="13187236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24289816">
                                  <w:marLeft w:val="0"/>
                                  <w:marRight w:val="0"/>
                                  <w:marTop w:val="0"/>
                                  <w:marBottom w:val="0"/>
                                  <w:divBdr>
                                    <w:top w:val="single" w:sz="2" w:space="0" w:color="D9D9E3"/>
                                    <w:left w:val="single" w:sz="2" w:space="0" w:color="D9D9E3"/>
                                    <w:bottom w:val="single" w:sz="2" w:space="0" w:color="D9D9E3"/>
                                    <w:right w:val="single" w:sz="2" w:space="0" w:color="D9D9E3"/>
                                  </w:divBdr>
                                  <w:divsChild>
                                    <w:div w:id="660238896">
                                      <w:marLeft w:val="0"/>
                                      <w:marRight w:val="0"/>
                                      <w:marTop w:val="0"/>
                                      <w:marBottom w:val="0"/>
                                      <w:divBdr>
                                        <w:top w:val="single" w:sz="2" w:space="0" w:color="D9D9E3"/>
                                        <w:left w:val="single" w:sz="2" w:space="0" w:color="D9D9E3"/>
                                        <w:bottom w:val="single" w:sz="2" w:space="0" w:color="D9D9E3"/>
                                        <w:right w:val="single" w:sz="2" w:space="0" w:color="D9D9E3"/>
                                      </w:divBdr>
                                      <w:divsChild>
                                        <w:div w:id="165873165">
                                          <w:marLeft w:val="0"/>
                                          <w:marRight w:val="0"/>
                                          <w:marTop w:val="0"/>
                                          <w:marBottom w:val="0"/>
                                          <w:divBdr>
                                            <w:top w:val="single" w:sz="2" w:space="0" w:color="D9D9E3"/>
                                            <w:left w:val="single" w:sz="2" w:space="0" w:color="D9D9E3"/>
                                            <w:bottom w:val="single" w:sz="2" w:space="0" w:color="D9D9E3"/>
                                            <w:right w:val="single" w:sz="2" w:space="0" w:color="D9D9E3"/>
                                          </w:divBdr>
                                          <w:divsChild>
                                            <w:div w:id="3527277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97541606">
          <w:marLeft w:val="0"/>
          <w:marRight w:val="0"/>
          <w:marTop w:val="0"/>
          <w:marBottom w:val="0"/>
          <w:divBdr>
            <w:top w:val="none" w:sz="0" w:space="0" w:color="auto"/>
            <w:left w:val="none" w:sz="0" w:space="0" w:color="auto"/>
            <w:bottom w:val="none" w:sz="0" w:space="0" w:color="auto"/>
            <w:right w:val="none" w:sz="0" w:space="0" w:color="auto"/>
          </w:divBdr>
        </w:div>
      </w:divsChild>
    </w:div>
    <w:div w:id="52854653">
      <w:bodyDiv w:val="1"/>
      <w:marLeft w:val="0"/>
      <w:marRight w:val="0"/>
      <w:marTop w:val="0"/>
      <w:marBottom w:val="0"/>
      <w:divBdr>
        <w:top w:val="none" w:sz="0" w:space="0" w:color="auto"/>
        <w:left w:val="none" w:sz="0" w:space="0" w:color="auto"/>
        <w:bottom w:val="none" w:sz="0" w:space="0" w:color="auto"/>
        <w:right w:val="none" w:sz="0" w:space="0" w:color="auto"/>
      </w:divBdr>
    </w:div>
    <w:div w:id="848328145">
      <w:bodyDiv w:val="1"/>
      <w:marLeft w:val="0"/>
      <w:marRight w:val="0"/>
      <w:marTop w:val="0"/>
      <w:marBottom w:val="0"/>
      <w:divBdr>
        <w:top w:val="none" w:sz="0" w:space="0" w:color="auto"/>
        <w:left w:val="none" w:sz="0" w:space="0" w:color="auto"/>
        <w:bottom w:val="none" w:sz="0" w:space="0" w:color="auto"/>
        <w:right w:val="none" w:sz="0" w:space="0" w:color="auto"/>
      </w:divBdr>
    </w:div>
    <w:div w:id="1138642196">
      <w:bodyDiv w:val="1"/>
      <w:marLeft w:val="0"/>
      <w:marRight w:val="0"/>
      <w:marTop w:val="0"/>
      <w:marBottom w:val="0"/>
      <w:divBdr>
        <w:top w:val="none" w:sz="0" w:space="0" w:color="auto"/>
        <w:left w:val="none" w:sz="0" w:space="0" w:color="auto"/>
        <w:bottom w:val="none" w:sz="0" w:space="0" w:color="auto"/>
        <w:right w:val="none" w:sz="0" w:space="0" w:color="auto"/>
      </w:divBdr>
    </w:div>
    <w:div w:id="1516265561">
      <w:bodyDiv w:val="1"/>
      <w:marLeft w:val="0"/>
      <w:marRight w:val="0"/>
      <w:marTop w:val="0"/>
      <w:marBottom w:val="0"/>
      <w:divBdr>
        <w:top w:val="none" w:sz="0" w:space="0" w:color="auto"/>
        <w:left w:val="none" w:sz="0" w:space="0" w:color="auto"/>
        <w:bottom w:val="none" w:sz="0" w:space="0" w:color="auto"/>
        <w:right w:val="none" w:sz="0" w:space="0" w:color="auto"/>
      </w:divBdr>
    </w:div>
    <w:div w:id="1711997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3DC1C1-177A-43C0-A9A0-A39ACE3ED87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8477</Words>
  <Characters>48324</Characters>
  <Application>Microsoft Office Word</Application>
  <DocSecurity>0</DocSecurity>
  <Lines>402</Lines>
  <Paragraphs>113</Paragraphs>
  <ScaleCrop>false</ScaleCrop>
  <Company/>
  <LinksUpToDate>false</LinksUpToDate>
  <CharactersWithSpaces>56688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2023-06-05T16:08:00Z</dcterms:created>
  <dcterms:modified xsi:type="dcterms:W3CDTF">2023-06-05T16:08:00Z</dcterms:modified>
</cp:coreProperties>
</file>