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D8064F" w14:textId="24107DF0" w:rsidR="002202B7" w:rsidRDefault="009D44F8">
      <w:pPr>
        <w:rPr>
          <w:lang w:val="en-US"/>
        </w:rPr>
      </w:pPr>
      <w:r>
        <w:rPr>
          <w:lang w:val="en-US"/>
        </w:rPr>
        <w:t>Aneurin (Nye) Evans – 1907963 – First year Full time – Analytical Methods ACHA4000, ACMA4006</w:t>
      </w:r>
    </w:p>
    <w:p w14:paraId="27BC141D" w14:textId="4BEA2E7B" w:rsidR="009D44F8" w:rsidRDefault="009D44F8">
      <w:pPr>
        <w:rPr>
          <w:lang w:val="en-US"/>
        </w:rPr>
      </w:pPr>
      <w:r>
        <w:rPr>
          <w:rFonts w:eastAsia="Times New Roman"/>
          <w:noProof/>
        </w:rPr>
        <w:drawing>
          <wp:inline distT="0" distB="0" distL="0" distR="0" wp14:anchorId="0F09CD62" wp14:editId="3CB5697C">
            <wp:extent cx="5731510" cy="7642225"/>
            <wp:effectExtent l="0" t="0" r="2540" b="0"/>
            <wp:docPr id="1" name="Picture 1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6B2ADF81-AC12-4A47-BDE3-D23A3446D7F3" descr="Image.jpe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05FBE6" w14:textId="77777777" w:rsidR="009D44F8" w:rsidRDefault="009D44F8">
      <w:pPr>
        <w:rPr>
          <w:lang w:val="en-US"/>
        </w:rPr>
      </w:pPr>
      <w:r>
        <w:rPr>
          <w:lang w:val="en-US"/>
        </w:rPr>
        <w:br w:type="page"/>
      </w:r>
    </w:p>
    <w:p w14:paraId="10273A09" w14:textId="578372AA" w:rsidR="009D44F8" w:rsidRDefault="009D44F8">
      <w:pPr>
        <w:rPr>
          <w:lang w:val="en-US"/>
        </w:rPr>
      </w:pPr>
      <w:r>
        <w:rPr>
          <w:rFonts w:eastAsia="Times New Roman"/>
          <w:noProof/>
        </w:rPr>
        <w:lastRenderedPageBreak/>
        <w:drawing>
          <wp:inline distT="0" distB="0" distL="0" distR="0" wp14:anchorId="15F94909" wp14:editId="3631815C">
            <wp:extent cx="5731510" cy="7642225"/>
            <wp:effectExtent l="0" t="0" r="2540" b="0"/>
            <wp:docPr id="2" name="Picture 2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9C1DE076-C070-4D24-A8AD-BD8284793848" descr="Image.jpe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2D0DA" w14:textId="77777777" w:rsidR="009D44F8" w:rsidRDefault="009D44F8">
      <w:pPr>
        <w:rPr>
          <w:lang w:val="en-US"/>
        </w:rPr>
      </w:pPr>
      <w:r>
        <w:rPr>
          <w:lang w:val="en-US"/>
        </w:rPr>
        <w:br w:type="page"/>
      </w:r>
    </w:p>
    <w:p w14:paraId="3FD7DE99" w14:textId="4AB860EB" w:rsidR="009D44F8" w:rsidRDefault="009D44F8">
      <w:pPr>
        <w:rPr>
          <w:lang w:val="en-US"/>
        </w:rPr>
      </w:pPr>
      <w:r>
        <w:rPr>
          <w:rFonts w:eastAsia="Times New Roman"/>
          <w:noProof/>
        </w:rPr>
        <w:lastRenderedPageBreak/>
        <w:drawing>
          <wp:inline distT="0" distB="0" distL="0" distR="0" wp14:anchorId="60F7641A" wp14:editId="76273565">
            <wp:extent cx="5731510" cy="7642225"/>
            <wp:effectExtent l="0" t="0" r="2540" b="0"/>
            <wp:docPr id="3" name="Picture 3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6CB35CE9-7678-4528-98F0-A2AAC0FDDC60" descr="Image.jpe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AF8DB" w14:textId="77777777" w:rsidR="009D44F8" w:rsidRDefault="009D44F8">
      <w:pPr>
        <w:rPr>
          <w:lang w:val="en-US"/>
        </w:rPr>
      </w:pPr>
      <w:r>
        <w:rPr>
          <w:lang w:val="en-US"/>
        </w:rPr>
        <w:br w:type="page"/>
      </w:r>
    </w:p>
    <w:p w14:paraId="62EA1F1C" w14:textId="3DCE3989" w:rsidR="009D44F8" w:rsidRDefault="009D44F8">
      <w:pPr>
        <w:rPr>
          <w:lang w:val="en-US"/>
        </w:rPr>
      </w:pPr>
      <w:r>
        <w:rPr>
          <w:rFonts w:eastAsia="Times New Roman"/>
          <w:noProof/>
        </w:rPr>
        <w:lastRenderedPageBreak/>
        <w:drawing>
          <wp:inline distT="0" distB="0" distL="0" distR="0" wp14:anchorId="6558DC12" wp14:editId="18C22F5B">
            <wp:extent cx="5731510" cy="7642225"/>
            <wp:effectExtent l="0" t="0" r="2540" b="0"/>
            <wp:docPr id="4" name="Picture 4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F921BD5D-E0D3-4384-BA0D-8400B9EFCB82" descr="Image.jpe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21EED" w14:textId="77777777" w:rsidR="009D44F8" w:rsidRDefault="009D44F8">
      <w:pPr>
        <w:rPr>
          <w:lang w:val="en-US"/>
        </w:rPr>
      </w:pPr>
      <w:r>
        <w:rPr>
          <w:lang w:val="en-US"/>
        </w:rPr>
        <w:br w:type="page"/>
      </w:r>
    </w:p>
    <w:p w14:paraId="3C2A4CB9" w14:textId="01536502" w:rsidR="009D44F8" w:rsidRDefault="009D44F8">
      <w:pPr>
        <w:rPr>
          <w:lang w:val="en-US"/>
        </w:rPr>
      </w:pPr>
      <w:r>
        <w:rPr>
          <w:rFonts w:eastAsia="Times New Roman"/>
          <w:noProof/>
        </w:rPr>
        <w:lastRenderedPageBreak/>
        <w:drawing>
          <wp:inline distT="0" distB="0" distL="0" distR="0" wp14:anchorId="51A3E571" wp14:editId="1893EDF0">
            <wp:extent cx="5731510" cy="7642225"/>
            <wp:effectExtent l="0" t="0" r="2540" b="0"/>
            <wp:docPr id="5" name="Picture 5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4714521F-29CE-410E-9917-CAD8B80E374D" descr="Image.jpeg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6B120" w14:textId="77777777" w:rsidR="009D44F8" w:rsidRDefault="009D44F8">
      <w:pPr>
        <w:rPr>
          <w:lang w:val="en-US"/>
        </w:rPr>
      </w:pPr>
      <w:r>
        <w:rPr>
          <w:lang w:val="en-US"/>
        </w:rPr>
        <w:br w:type="page"/>
      </w:r>
    </w:p>
    <w:p w14:paraId="0B421605" w14:textId="41B663B1" w:rsidR="009D44F8" w:rsidRPr="009D44F8" w:rsidRDefault="009D44F8">
      <w:pPr>
        <w:rPr>
          <w:lang w:val="en-US"/>
        </w:rPr>
      </w:pPr>
      <w:r>
        <w:rPr>
          <w:rFonts w:eastAsia="Times New Roman"/>
          <w:noProof/>
        </w:rPr>
        <w:lastRenderedPageBreak/>
        <w:drawing>
          <wp:inline distT="0" distB="0" distL="0" distR="0" wp14:anchorId="115148FA" wp14:editId="61E541A4">
            <wp:extent cx="5731510" cy="7642225"/>
            <wp:effectExtent l="0" t="0" r="2540" b="0"/>
            <wp:docPr id="6" name="Picture 6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6C8E511D-4FA6-4F0E-951A-B72DC5BF282C" descr="Image.jpeg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44F8" w:rsidRPr="009D44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4F8"/>
    <w:rsid w:val="002202B7"/>
    <w:rsid w:val="009D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86A41"/>
  <w15:chartTrackingRefBased/>
  <w15:docId w15:val="{153892DF-48D3-4B85-BDF4-ED5B0DD40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4714521F-29CE-410E-9917-CAD8B80E374D" TargetMode="External"/><Relationship Id="rId3" Type="http://schemas.openxmlformats.org/officeDocument/2006/relationships/webSettings" Target="webSettings.xml"/><Relationship Id="rId7" Type="http://schemas.openxmlformats.org/officeDocument/2006/relationships/image" Target="cid:9C1DE076-C070-4D24-A8AD-BD8284793848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F921BD5D-E0D3-4384-BA0D-8400B9EFCB82" TargetMode="External"/><Relationship Id="rId5" Type="http://schemas.openxmlformats.org/officeDocument/2006/relationships/image" Target="cid:6B2ADF81-AC12-4A47-BDE3-D23A3446D7F3" TargetMode="External"/><Relationship Id="rId15" Type="http://schemas.openxmlformats.org/officeDocument/2006/relationships/image" Target="cid:6C8E511D-4FA6-4F0E-951A-B72DC5BF282C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6CB35CE9-7678-4528-98F0-A2AAC0FDDC60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Nye Evans</dc:creator>
  <cp:keywords/>
  <dc:description/>
  <cp:lastModifiedBy>Nye Evans</cp:lastModifiedBy>
  <cp:revision>1</cp:revision>
  <dcterms:created xsi:type="dcterms:W3CDTF">2020-11-11T12:48:00Z</dcterms:created>
  <dcterms:modified xsi:type="dcterms:W3CDTF">2020-11-11T12:54:00Z</dcterms:modified>
</cp:coreProperties>
</file>