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8765E9" w14:textId="77777777" w:rsidR="00CD4B2F" w:rsidRDefault="00CD4B2F" w:rsidP="00CD4B2F">
      <w:pPr>
        <w:spacing w:after="0" w:line="240" w:lineRule="auto"/>
        <w:jc w:val="center"/>
        <w:rPr>
          <w:rFonts w:eastAsia="Times New Roman" w:cs="Times New Roman"/>
          <w:color w:val="000000"/>
          <w:sz w:val="56"/>
          <w:szCs w:val="56"/>
          <w:lang w:eastAsia="en-GB"/>
        </w:rPr>
      </w:pPr>
      <w:r w:rsidRPr="00CD4B2F">
        <w:rPr>
          <w:rFonts w:eastAsia="Times New Roman" w:cs="Times New Roman"/>
          <w:color w:val="000000"/>
          <w:sz w:val="56"/>
          <w:szCs w:val="56"/>
          <w:lang w:eastAsia="en-GB"/>
        </w:rPr>
        <w:t>Managing Business Information Component 2</w:t>
      </w:r>
    </w:p>
    <w:p w14:paraId="278B73FA" w14:textId="77777777" w:rsidR="0098788E" w:rsidRDefault="0098788E" w:rsidP="00CD4B2F">
      <w:pPr>
        <w:spacing w:after="0" w:line="240" w:lineRule="auto"/>
        <w:jc w:val="center"/>
        <w:rPr>
          <w:rFonts w:eastAsia="Times New Roman" w:cs="Times New Roman"/>
          <w:color w:val="000000"/>
          <w:sz w:val="56"/>
          <w:szCs w:val="56"/>
          <w:lang w:eastAsia="en-GB"/>
        </w:rPr>
      </w:pPr>
    </w:p>
    <w:p w14:paraId="3CCC3874" w14:textId="77777777" w:rsidR="0098788E" w:rsidRDefault="0098788E" w:rsidP="00CD4B2F">
      <w:pPr>
        <w:spacing w:after="0" w:line="240" w:lineRule="auto"/>
        <w:jc w:val="center"/>
        <w:rPr>
          <w:rFonts w:eastAsia="Times New Roman" w:cs="Times New Roman"/>
          <w:color w:val="000000"/>
          <w:sz w:val="56"/>
          <w:szCs w:val="56"/>
          <w:lang w:eastAsia="en-GB"/>
        </w:rPr>
      </w:pPr>
    </w:p>
    <w:p w14:paraId="015FF676" w14:textId="426535B6" w:rsidR="0098788E" w:rsidRPr="00A42156" w:rsidRDefault="0098788E" w:rsidP="0098788E">
      <w:pPr>
        <w:numPr>
          <w:ilvl w:val="0"/>
          <w:numId w:val="42"/>
        </w:numPr>
        <w:rPr>
          <w:rFonts w:ascii="Arial" w:hAnsi="Arial" w:cs="Arial"/>
          <w:sz w:val="40"/>
          <w:szCs w:val="40"/>
          <w:lang w:eastAsia="en-IN"/>
        </w:rPr>
      </w:pPr>
      <w:r w:rsidRPr="00A42156">
        <w:rPr>
          <w:rFonts w:ascii="Arial" w:hAnsi="Arial" w:cs="Arial"/>
          <w:sz w:val="40"/>
          <w:szCs w:val="40"/>
          <w:lang w:eastAsia="en-IN"/>
        </w:rPr>
        <w:t xml:space="preserve">Lecture name: </w:t>
      </w:r>
      <w:r>
        <w:rPr>
          <w:rFonts w:ascii="Arial" w:hAnsi="Arial" w:cs="Arial"/>
          <w:sz w:val="40"/>
          <w:szCs w:val="40"/>
          <w:lang w:eastAsia="en-IN"/>
        </w:rPr>
        <w:t>Kareem Sani</w:t>
      </w:r>
    </w:p>
    <w:p w14:paraId="597EB3FB" w14:textId="4FA08393" w:rsidR="0098788E" w:rsidRPr="00A42156" w:rsidRDefault="0098788E" w:rsidP="0098788E">
      <w:pPr>
        <w:numPr>
          <w:ilvl w:val="0"/>
          <w:numId w:val="42"/>
        </w:numPr>
        <w:rPr>
          <w:rFonts w:ascii="Arial" w:hAnsi="Arial" w:cs="Arial"/>
          <w:sz w:val="40"/>
          <w:szCs w:val="40"/>
          <w:lang w:eastAsia="en-IN"/>
        </w:rPr>
      </w:pPr>
      <w:r w:rsidRPr="00A42156">
        <w:rPr>
          <w:rFonts w:ascii="Arial" w:hAnsi="Arial" w:cs="Arial"/>
          <w:sz w:val="40"/>
          <w:szCs w:val="40"/>
          <w:lang w:eastAsia="en-IN"/>
        </w:rPr>
        <w:t>Module code: LCLM</w:t>
      </w:r>
      <w:r w:rsidRPr="00A42156">
        <w:rPr>
          <w:rFonts w:ascii="Arial" w:hAnsi="Arial" w:cs="Arial"/>
          <w:b/>
          <w:bCs/>
          <w:sz w:val="40"/>
          <w:szCs w:val="40"/>
          <w:lang w:eastAsia="en-IN"/>
        </w:rPr>
        <w:t xml:space="preserve"> 500</w:t>
      </w:r>
      <w:r>
        <w:rPr>
          <w:rFonts w:ascii="Arial" w:hAnsi="Arial" w:cs="Arial"/>
          <w:b/>
          <w:bCs/>
          <w:sz w:val="40"/>
          <w:szCs w:val="40"/>
          <w:lang w:eastAsia="en-IN"/>
        </w:rPr>
        <w:t>4</w:t>
      </w:r>
    </w:p>
    <w:p w14:paraId="6CCB76FA" w14:textId="77777777" w:rsidR="0098788E" w:rsidRPr="00A42156" w:rsidRDefault="0098788E" w:rsidP="0098788E">
      <w:pPr>
        <w:numPr>
          <w:ilvl w:val="0"/>
          <w:numId w:val="42"/>
        </w:numPr>
        <w:rPr>
          <w:rFonts w:ascii="Arial" w:hAnsi="Arial" w:cs="Arial"/>
          <w:sz w:val="40"/>
          <w:szCs w:val="40"/>
          <w:lang w:eastAsia="en-IN"/>
        </w:rPr>
      </w:pPr>
      <w:r w:rsidRPr="00A42156">
        <w:rPr>
          <w:rFonts w:ascii="Arial" w:hAnsi="Arial" w:cs="Arial"/>
          <w:sz w:val="40"/>
          <w:szCs w:val="40"/>
          <w:lang w:eastAsia="en-IN"/>
        </w:rPr>
        <w:t>Student name: Mariia Lepis</w:t>
      </w:r>
    </w:p>
    <w:p w14:paraId="54A05579" w14:textId="77777777" w:rsidR="0098788E" w:rsidRPr="00A42156" w:rsidRDefault="0098788E" w:rsidP="0098788E">
      <w:pPr>
        <w:numPr>
          <w:ilvl w:val="0"/>
          <w:numId w:val="42"/>
        </w:numPr>
        <w:rPr>
          <w:rFonts w:ascii="Arial" w:hAnsi="Arial" w:cs="Arial"/>
          <w:sz w:val="40"/>
          <w:szCs w:val="40"/>
          <w:lang w:eastAsia="en-IN"/>
        </w:rPr>
      </w:pPr>
      <w:r w:rsidRPr="00A42156">
        <w:rPr>
          <w:rFonts w:ascii="Arial" w:hAnsi="Arial" w:cs="Arial"/>
          <w:sz w:val="40"/>
          <w:szCs w:val="40"/>
          <w:lang w:eastAsia="en-IN"/>
        </w:rPr>
        <w:t>Student number: 2413868</w:t>
      </w:r>
    </w:p>
    <w:p w14:paraId="3A9D217F" w14:textId="77777777" w:rsidR="0098788E" w:rsidRPr="00CD4B2F" w:rsidRDefault="0098788E" w:rsidP="00CD4B2F">
      <w:pPr>
        <w:spacing w:after="0" w:line="240" w:lineRule="auto"/>
        <w:jc w:val="center"/>
        <w:rPr>
          <w:rFonts w:eastAsia="Times New Roman" w:cs="Times New Roman"/>
          <w:sz w:val="56"/>
          <w:szCs w:val="56"/>
          <w:lang w:eastAsia="en-GB"/>
        </w:rPr>
      </w:pPr>
    </w:p>
    <w:p w14:paraId="7B5D4AB2" w14:textId="77777777" w:rsidR="00542E7B" w:rsidRDefault="00542E7B">
      <w:pPr>
        <w:spacing w:line="276" w:lineRule="auto"/>
        <w:jc w:val="left"/>
        <w:rPr>
          <w:lang w:eastAsia="en-GB"/>
        </w:rPr>
      </w:pPr>
      <w:r>
        <w:rPr>
          <w:lang w:eastAsia="en-GB"/>
        </w:rPr>
        <w:br w:type="page"/>
      </w:r>
    </w:p>
    <w:sdt>
      <w:sdtPr>
        <w:rPr>
          <w:rFonts w:ascii="Times New Roman" w:eastAsiaTheme="minorHAnsi" w:hAnsi="Times New Roman" w:cstheme="minorBidi"/>
          <w:b w:val="0"/>
          <w:bCs w:val="0"/>
          <w:color w:val="auto"/>
          <w:sz w:val="24"/>
          <w:szCs w:val="22"/>
          <w:lang w:val="en-GB"/>
        </w:rPr>
        <w:id w:val="1669364223"/>
        <w:docPartObj>
          <w:docPartGallery w:val="Table of Contents"/>
          <w:docPartUnique/>
        </w:docPartObj>
      </w:sdtPr>
      <w:sdtEndPr>
        <w:rPr>
          <w:noProof/>
        </w:rPr>
      </w:sdtEndPr>
      <w:sdtContent>
        <w:p w14:paraId="45079190" w14:textId="77777777" w:rsidR="006B5922" w:rsidRPr="006B5922" w:rsidRDefault="006B5922" w:rsidP="006B5922">
          <w:pPr>
            <w:pStyle w:val="TOCHeading"/>
            <w:jc w:val="center"/>
            <w:rPr>
              <w:rFonts w:ascii="Times New Roman" w:hAnsi="Times New Roman" w:cs="Times New Roman"/>
              <w:color w:val="auto"/>
            </w:rPr>
          </w:pPr>
          <w:r w:rsidRPr="006B5922">
            <w:rPr>
              <w:rFonts w:ascii="Times New Roman" w:hAnsi="Times New Roman" w:cs="Times New Roman"/>
              <w:color w:val="auto"/>
            </w:rPr>
            <w:t>TABLE OF CONTENTS</w:t>
          </w:r>
        </w:p>
        <w:p w14:paraId="4E6827BD" w14:textId="77777777" w:rsidR="006B5922" w:rsidRDefault="006B5922">
          <w:pPr>
            <w:pStyle w:val="TOC1"/>
            <w:tabs>
              <w:tab w:val="right" w:leader="dot" w:pos="9350"/>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222327162" w:history="1">
            <w:r w:rsidRPr="00C03F47">
              <w:rPr>
                <w:rStyle w:val="Hyperlink"/>
                <w:noProof/>
                <w:lang w:eastAsia="en-GB"/>
              </w:rPr>
              <w:t>1. INTRODUCTION</w:t>
            </w:r>
            <w:r>
              <w:rPr>
                <w:noProof/>
                <w:webHidden/>
              </w:rPr>
              <w:tab/>
            </w:r>
            <w:r>
              <w:rPr>
                <w:noProof/>
                <w:webHidden/>
              </w:rPr>
              <w:fldChar w:fldCharType="begin"/>
            </w:r>
            <w:r>
              <w:rPr>
                <w:noProof/>
                <w:webHidden/>
              </w:rPr>
              <w:instrText xml:space="preserve"> PAGEREF _Toc222327162 \h </w:instrText>
            </w:r>
            <w:r>
              <w:rPr>
                <w:noProof/>
                <w:webHidden/>
              </w:rPr>
            </w:r>
            <w:r>
              <w:rPr>
                <w:noProof/>
                <w:webHidden/>
              </w:rPr>
              <w:fldChar w:fldCharType="separate"/>
            </w:r>
            <w:r>
              <w:rPr>
                <w:noProof/>
                <w:webHidden/>
              </w:rPr>
              <w:t>2</w:t>
            </w:r>
            <w:r>
              <w:rPr>
                <w:noProof/>
                <w:webHidden/>
              </w:rPr>
              <w:fldChar w:fldCharType="end"/>
            </w:r>
          </w:hyperlink>
        </w:p>
        <w:p w14:paraId="0CC9631E" w14:textId="77777777" w:rsidR="006B5922" w:rsidRDefault="006B5922">
          <w:pPr>
            <w:pStyle w:val="TOC2"/>
            <w:tabs>
              <w:tab w:val="right" w:leader="dot" w:pos="9350"/>
            </w:tabs>
            <w:rPr>
              <w:rFonts w:asciiTheme="minorHAnsi" w:eastAsiaTheme="minorEastAsia" w:hAnsiTheme="minorHAnsi"/>
              <w:noProof/>
              <w:sz w:val="22"/>
              <w:lang w:eastAsia="en-GB"/>
            </w:rPr>
          </w:pPr>
          <w:hyperlink w:anchor="_Toc222327163" w:history="1">
            <w:r w:rsidRPr="00C03F47">
              <w:rPr>
                <w:rStyle w:val="Hyperlink"/>
                <w:noProof/>
                <w:lang w:eastAsia="en-GB"/>
              </w:rPr>
              <w:t>Overview of the business case/ scenario</w:t>
            </w:r>
            <w:r>
              <w:rPr>
                <w:noProof/>
                <w:webHidden/>
              </w:rPr>
              <w:tab/>
            </w:r>
            <w:r>
              <w:rPr>
                <w:noProof/>
                <w:webHidden/>
              </w:rPr>
              <w:fldChar w:fldCharType="begin"/>
            </w:r>
            <w:r>
              <w:rPr>
                <w:noProof/>
                <w:webHidden/>
              </w:rPr>
              <w:instrText xml:space="preserve"> PAGEREF _Toc222327163 \h </w:instrText>
            </w:r>
            <w:r>
              <w:rPr>
                <w:noProof/>
                <w:webHidden/>
              </w:rPr>
            </w:r>
            <w:r>
              <w:rPr>
                <w:noProof/>
                <w:webHidden/>
              </w:rPr>
              <w:fldChar w:fldCharType="separate"/>
            </w:r>
            <w:r>
              <w:rPr>
                <w:noProof/>
                <w:webHidden/>
              </w:rPr>
              <w:t>2</w:t>
            </w:r>
            <w:r>
              <w:rPr>
                <w:noProof/>
                <w:webHidden/>
              </w:rPr>
              <w:fldChar w:fldCharType="end"/>
            </w:r>
          </w:hyperlink>
        </w:p>
        <w:p w14:paraId="24EC2721" w14:textId="77777777" w:rsidR="006B5922" w:rsidRDefault="006B5922">
          <w:pPr>
            <w:pStyle w:val="TOC2"/>
            <w:tabs>
              <w:tab w:val="right" w:leader="dot" w:pos="9350"/>
            </w:tabs>
            <w:rPr>
              <w:rFonts w:asciiTheme="minorHAnsi" w:eastAsiaTheme="minorEastAsia" w:hAnsiTheme="minorHAnsi"/>
              <w:noProof/>
              <w:sz w:val="22"/>
              <w:lang w:eastAsia="en-GB"/>
            </w:rPr>
          </w:pPr>
          <w:hyperlink w:anchor="_Toc222327164" w:history="1">
            <w:r w:rsidRPr="00C03F47">
              <w:rPr>
                <w:rStyle w:val="Hyperlink"/>
                <w:noProof/>
                <w:lang w:eastAsia="en-GB"/>
              </w:rPr>
              <w:t>Key challenges faced by organisation</w:t>
            </w:r>
            <w:r>
              <w:rPr>
                <w:noProof/>
                <w:webHidden/>
              </w:rPr>
              <w:tab/>
            </w:r>
            <w:r>
              <w:rPr>
                <w:noProof/>
                <w:webHidden/>
              </w:rPr>
              <w:fldChar w:fldCharType="begin"/>
            </w:r>
            <w:r>
              <w:rPr>
                <w:noProof/>
                <w:webHidden/>
              </w:rPr>
              <w:instrText xml:space="preserve"> PAGEREF _Toc222327164 \h </w:instrText>
            </w:r>
            <w:r>
              <w:rPr>
                <w:noProof/>
                <w:webHidden/>
              </w:rPr>
            </w:r>
            <w:r>
              <w:rPr>
                <w:noProof/>
                <w:webHidden/>
              </w:rPr>
              <w:fldChar w:fldCharType="separate"/>
            </w:r>
            <w:r>
              <w:rPr>
                <w:noProof/>
                <w:webHidden/>
              </w:rPr>
              <w:t>2</w:t>
            </w:r>
            <w:r>
              <w:rPr>
                <w:noProof/>
                <w:webHidden/>
              </w:rPr>
              <w:fldChar w:fldCharType="end"/>
            </w:r>
          </w:hyperlink>
        </w:p>
        <w:p w14:paraId="12A5DD6E" w14:textId="77777777" w:rsidR="006B5922" w:rsidRDefault="006B5922">
          <w:pPr>
            <w:pStyle w:val="TOC1"/>
            <w:tabs>
              <w:tab w:val="right" w:leader="dot" w:pos="9350"/>
            </w:tabs>
            <w:rPr>
              <w:rFonts w:asciiTheme="minorHAnsi" w:eastAsiaTheme="minorEastAsia" w:hAnsiTheme="minorHAnsi"/>
              <w:noProof/>
              <w:sz w:val="22"/>
              <w:lang w:eastAsia="en-GB"/>
            </w:rPr>
          </w:pPr>
          <w:hyperlink w:anchor="_Toc222327165" w:history="1">
            <w:r w:rsidRPr="00C03F47">
              <w:rPr>
                <w:rStyle w:val="Hyperlink"/>
                <w:noProof/>
                <w:lang w:eastAsia="en-GB"/>
              </w:rPr>
              <w:t>2. Evaluation of Existing Systems</w:t>
            </w:r>
            <w:r>
              <w:rPr>
                <w:noProof/>
                <w:webHidden/>
              </w:rPr>
              <w:tab/>
            </w:r>
            <w:r>
              <w:rPr>
                <w:noProof/>
                <w:webHidden/>
              </w:rPr>
              <w:fldChar w:fldCharType="begin"/>
            </w:r>
            <w:r>
              <w:rPr>
                <w:noProof/>
                <w:webHidden/>
              </w:rPr>
              <w:instrText xml:space="preserve"> PAGEREF _Toc222327165 \h </w:instrText>
            </w:r>
            <w:r>
              <w:rPr>
                <w:noProof/>
                <w:webHidden/>
              </w:rPr>
            </w:r>
            <w:r>
              <w:rPr>
                <w:noProof/>
                <w:webHidden/>
              </w:rPr>
              <w:fldChar w:fldCharType="separate"/>
            </w:r>
            <w:r>
              <w:rPr>
                <w:noProof/>
                <w:webHidden/>
              </w:rPr>
              <w:t>3</w:t>
            </w:r>
            <w:r>
              <w:rPr>
                <w:noProof/>
                <w:webHidden/>
              </w:rPr>
              <w:fldChar w:fldCharType="end"/>
            </w:r>
          </w:hyperlink>
        </w:p>
        <w:p w14:paraId="002C8088" w14:textId="77777777" w:rsidR="006B5922" w:rsidRDefault="006B5922">
          <w:pPr>
            <w:pStyle w:val="TOC2"/>
            <w:tabs>
              <w:tab w:val="right" w:leader="dot" w:pos="9350"/>
            </w:tabs>
            <w:rPr>
              <w:rFonts w:asciiTheme="minorHAnsi" w:eastAsiaTheme="minorEastAsia" w:hAnsiTheme="minorHAnsi"/>
              <w:noProof/>
              <w:sz w:val="22"/>
              <w:lang w:eastAsia="en-GB"/>
            </w:rPr>
          </w:pPr>
          <w:hyperlink w:anchor="_Toc222327166" w:history="1">
            <w:r w:rsidRPr="00C03F47">
              <w:rPr>
                <w:rStyle w:val="Hyperlink"/>
                <w:noProof/>
                <w:lang w:eastAsia="en-GB"/>
              </w:rPr>
              <w:t>Analysis of the current information systems in place</w:t>
            </w:r>
            <w:r>
              <w:rPr>
                <w:noProof/>
                <w:webHidden/>
              </w:rPr>
              <w:tab/>
            </w:r>
            <w:r>
              <w:rPr>
                <w:noProof/>
                <w:webHidden/>
              </w:rPr>
              <w:fldChar w:fldCharType="begin"/>
            </w:r>
            <w:r>
              <w:rPr>
                <w:noProof/>
                <w:webHidden/>
              </w:rPr>
              <w:instrText xml:space="preserve"> PAGEREF _Toc222327166 \h </w:instrText>
            </w:r>
            <w:r>
              <w:rPr>
                <w:noProof/>
                <w:webHidden/>
              </w:rPr>
            </w:r>
            <w:r>
              <w:rPr>
                <w:noProof/>
                <w:webHidden/>
              </w:rPr>
              <w:fldChar w:fldCharType="separate"/>
            </w:r>
            <w:r>
              <w:rPr>
                <w:noProof/>
                <w:webHidden/>
              </w:rPr>
              <w:t>3</w:t>
            </w:r>
            <w:r>
              <w:rPr>
                <w:noProof/>
                <w:webHidden/>
              </w:rPr>
              <w:fldChar w:fldCharType="end"/>
            </w:r>
          </w:hyperlink>
        </w:p>
        <w:p w14:paraId="464BA464" w14:textId="77777777" w:rsidR="006B5922" w:rsidRDefault="006B5922">
          <w:pPr>
            <w:pStyle w:val="TOC2"/>
            <w:tabs>
              <w:tab w:val="right" w:leader="dot" w:pos="9350"/>
            </w:tabs>
            <w:rPr>
              <w:rFonts w:asciiTheme="minorHAnsi" w:eastAsiaTheme="minorEastAsia" w:hAnsiTheme="minorHAnsi"/>
              <w:noProof/>
              <w:sz w:val="22"/>
              <w:lang w:eastAsia="en-GB"/>
            </w:rPr>
          </w:pPr>
          <w:hyperlink w:anchor="_Toc222327167" w:history="1">
            <w:r w:rsidRPr="00C03F47">
              <w:rPr>
                <w:rStyle w:val="Hyperlink"/>
                <w:noProof/>
                <w:lang w:eastAsia="en-GB"/>
              </w:rPr>
              <w:t>Identification of inefficiencies and gaps</w:t>
            </w:r>
            <w:r>
              <w:rPr>
                <w:noProof/>
                <w:webHidden/>
              </w:rPr>
              <w:tab/>
            </w:r>
            <w:r>
              <w:rPr>
                <w:noProof/>
                <w:webHidden/>
              </w:rPr>
              <w:fldChar w:fldCharType="begin"/>
            </w:r>
            <w:r>
              <w:rPr>
                <w:noProof/>
                <w:webHidden/>
              </w:rPr>
              <w:instrText xml:space="preserve"> PAGEREF _Toc222327167 \h </w:instrText>
            </w:r>
            <w:r>
              <w:rPr>
                <w:noProof/>
                <w:webHidden/>
              </w:rPr>
            </w:r>
            <w:r>
              <w:rPr>
                <w:noProof/>
                <w:webHidden/>
              </w:rPr>
              <w:fldChar w:fldCharType="separate"/>
            </w:r>
            <w:r>
              <w:rPr>
                <w:noProof/>
                <w:webHidden/>
              </w:rPr>
              <w:t>3</w:t>
            </w:r>
            <w:r>
              <w:rPr>
                <w:noProof/>
                <w:webHidden/>
              </w:rPr>
              <w:fldChar w:fldCharType="end"/>
            </w:r>
          </w:hyperlink>
        </w:p>
        <w:p w14:paraId="5EEE7901" w14:textId="77777777" w:rsidR="006B5922" w:rsidRDefault="006B5922">
          <w:pPr>
            <w:pStyle w:val="TOC1"/>
            <w:tabs>
              <w:tab w:val="right" w:leader="dot" w:pos="9350"/>
            </w:tabs>
            <w:rPr>
              <w:rFonts w:asciiTheme="minorHAnsi" w:eastAsiaTheme="minorEastAsia" w:hAnsiTheme="minorHAnsi"/>
              <w:noProof/>
              <w:sz w:val="22"/>
              <w:lang w:eastAsia="en-GB"/>
            </w:rPr>
          </w:pPr>
          <w:hyperlink w:anchor="_Toc222327168" w:history="1">
            <w:r w:rsidRPr="00C03F47">
              <w:rPr>
                <w:rStyle w:val="Hyperlink"/>
                <w:noProof/>
                <w:lang w:eastAsia="en-GB"/>
              </w:rPr>
              <w:t>3. Recommended Solution</w:t>
            </w:r>
            <w:r>
              <w:rPr>
                <w:noProof/>
                <w:webHidden/>
              </w:rPr>
              <w:tab/>
            </w:r>
            <w:r>
              <w:rPr>
                <w:noProof/>
                <w:webHidden/>
              </w:rPr>
              <w:fldChar w:fldCharType="begin"/>
            </w:r>
            <w:r>
              <w:rPr>
                <w:noProof/>
                <w:webHidden/>
              </w:rPr>
              <w:instrText xml:space="preserve"> PAGEREF _Toc222327168 \h </w:instrText>
            </w:r>
            <w:r>
              <w:rPr>
                <w:noProof/>
                <w:webHidden/>
              </w:rPr>
            </w:r>
            <w:r>
              <w:rPr>
                <w:noProof/>
                <w:webHidden/>
              </w:rPr>
              <w:fldChar w:fldCharType="separate"/>
            </w:r>
            <w:r>
              <w:rPr>
                <w:noProof/>
                <w:webHidden/>
              </w:rPr>
              <w:t>3</w:t>
            </w:r>
            <w:r>
              <w:rPr>
                <w:noProof/>
                <w:webHidden/>
              </w:rPr>
              <w:fldChar w:fldCharType="end"/>
            </w:r>
          </w:hyperlink>
        </w:p>
        <w:p w14:paraId="7DA4FA12" w14:textId="77777777" w:rsidR="006B5922" w:rsidRDefault="006B5922">
          <w:pPr>
            <w:pStyle w:val="TOC2"/>
            <w:tabs>
              <w:tab w:val="right" w:leader="dot" w:pos="9350"/>
            </w:tabs>
            <w:rPr>
              <w:rFonts w:asciiTheme="minorHAnsi" w:eastAsiaTheme="minorEastAsia" w:hAnsiTheme="minorHAnsi"/>
              <w:noProof/>
              <w:sz w:val="22"/>
              <w:lang w:eastAsia="en-GB"/>
            </w:rPr>
          </w:pPr>
          <w:hyperlink w:anchor="_Toc222327169" w:history="1">
            <w:r w:rsidRPr="00C03F47">
              <w:rPr>
                <w:rStyle w:val="Hyperlink"/>
                <w:noProof/>
                <w:lang w:eastAsia="en-GB"/>
              </w:rPr>
              <w:t>Proposal of a suitable new information system</w:t>
            </w:r>
            <w:r>
              <w:rPr>
                <w:noProof/>
                <w:webHidden/>
              </w:rPr>
              <w:tab/>
            </w:r>
            <w:r>
              <w:rPr>
                <w:noProof/>
                <w:webHidden/>
              </w:rPr>
              <w:fldChar w:fldCharType="begin"/>
            </w:r>
            <w:r>
              <w:rPr>
                <w:noProof/>
                <w:webHidden/>
              </w:rPr>
              <w:instrText xml:space="preserve"> PAGEREF _Toc222327169 \h </w:instrText>
            </w:r>
            <w:r>
              <w:rPr>
                <w:noProof/>
                <w:webHidden/>
              </w:rPr>
            </w:r>
            <w:r>
              <w:rPr>
                <w:noProof/>
                <w:webHidden/>
              </w:rPr>
              <w:fldChar w:fldCharType="separate"/>
            </w:r>
            <w:r>
              <w:rPr>
                <w:noProof/>
                <w:webHidden/>
              </w:rPr>
              <w:t>3</w:t>
            </w:r>
            <w:r>
              <w:rPr>
                <w:noProof/>
                <w:webHidden/>
              </w:rPr>
              <w:fldChar w:fldCharType="end"/>
            </w:r>
          </w:hyperlink>
        </w:p>
        <w:p w14:paraId="3D1A7528" w14:textId="77777777" w:rsidR="006B5922" w:rsidRDefault="006B5922">
          <w:pPr>
            <w:pStyle w:val="TOC2"/>
            <w:tabs>
              <w:tab w:val="right" w:leader="dot" w:pos="9350"/>
            </w:tabs>
            <w:rPr>
              <w:rFonts w:asciiTheme="minorHAnsi" w:eastAsiaTheme="minorEastAsia" w:hAnsiTheme="minorHAnsi"/>
              <w:noProof/>
              <w:sz w:val="22"/>
              <w:lang w:eastAsia="en-GB"/>
            </w:rPr>
          </w:pPr>
          <w:hyperlink w:anchor="_Toc222327170" w:history="1">
            <w:r w:rsidRPr="00C03F47">
              <w:rPr>
                <w:rStyle w:val="Hyperlink"/>
                <w:noProof/>
                <w:lang w:eastAsia="en-GB"/>
              </w:rPr>
              <w:t>Justification for the recommendation</w:t>
            </w:r>
            <w:r>
              <w:rPr>
                <w:noProof/>
                <w:webHidden/>
              </w:rPr>
              <w:tab/>
            </w:r>
            <w:r>
              <w:rPr>
                <w:noProof/>
                <w:webHidden/>
              </w:rPr>
              <w:fldChar w:fldCharType="begin"/>
            </w:r>
            <w:r>
              <w:rPr>
                <w:noProof/>
                <w:webHidden/>
              </w:rPr>
              <w:instrText xml:space="preserve"> PAGEREF _Toc222327170 \h </w:instrText>
            </w:r>
            <w:r>
              <w:rPr>
                <w:noProof/>
                <w:webHidden/>
              </w:rPr>
            </w:r>
            <w:r>
              <w:rPr>
                <w:noProof/>
                <w:webHidden/>
              </w:rPr>
              <w:fldChar w:fldCharType="separate"/>
            </w:r>
            <w:r>
              <w:rPr>
                <w:noProof/>
                <w:webHidden/>
              </w:rPr>
              <w:t>4</w:t>
            </w:r>
            <w:r>
              <w:rPr>
                <w:noProof/>
                <w:webHidden/>
              </w:rPr>
              <w:fldChar w:fldCharType="end"/>
            </w:r>
          </w:hyperlink>
        </w:p>
        <w:p w14:paraId="3B0D59AC" w14:textId="77777777" w:rsidR="006B5922" w:rsidRDefault="006B5922">
          <w:pPr>
            <w:pStyle w:val="TOC2"/>
            <w:tabs>
              <w:tab w:val="right" w:leader="dot" w:pos="9350"/>
            </w:tabs>
            <w:rPr>
              <w:rFonts w:asciiTheme="minorHAnsi" w:eastAsiaTheme="minorEastAsia" w:hAnsiTheme="minorHAnsi"/>
              <w:noProof/>
              <w:sz w:val="22"/>
              <w:lang w:eastAsia="en-GB"/>
            </w:rPr>
          </w:pPr>
          <w:hyperlink w:anchor="_Toc222327171" w:history="1">
            <w:r w:rsidRPr="00C03F47">
              <w:rPr>
                <w:rStyle w:val="Hyperlink"/>
                <w:noProof/>
                <w:lang w:eastAsia="en-GB"/>
              </w:rPr>
              <w:t>Potential improvements through cloud based ERP system</w:t>
            </w:r>
            <w:r>
              <w:rPr>
                <w:noProof/>
                <w:webHidden/>
              </w:rPr>
              <w:tab/>
            </w:r>
            <w:r>
              <w:rPr>
                <w:noProof/>
                <w:webHidden/>
              </w:rPr>
              <w:fldChar w:fldCharType="begin"/>
            </w:r>
            <w:r>
              <w:rPr>
                <w:noProof/>
                <w:webHidden/>
              </w:rPr>
              <w:instrText xml:space="preserve"> PAGEREF _Toc222327171 \h </w:instrText>
            </w:r>
            <w:r>
              <w:rPr>
                <w:noProof/>
                <w:webHidden/>
              </w:rPr>
            </w:r>
            <w:r>
              <w:rPr>
                <w:noProof/>
                <w:webHidden/>
              </w:rPr>
              <w:fldChar w:fldCharType="separate"/>
            </w:r>
            <w:r>
              <w:rPr>
                <w:noProof/>
                <w:webHidden/>
              </w:rPr>
              <w:t>5</w:t>
            </w:r>
            <w:r>
              <w:rPr>
                <w:noProof/>
                <w:webHidden/>
              </w:rPr>
              <w:fldChar w:fldCharType="end"/>
            </w:r>
          </w:hyperlink>
        </w:p>
        <w:p w14:paraId="0A35E2AB" w14:textId="77777777" w:rsidR="006B5922" w:rsidRDefault="006B5922">
          <w:pPr>
            <w:pStyle w:val="TOC1"/>
            <w:tabs>
              <w:tab w:val="right" w:leader="dot" w:pos="9350"/>
            </w:tabs>
            <w:rPr>
              <w:rFonts w:asciiTheme="minorHAnsi" w:eastAsiaTheme="minorEastAsia" w:hAnsiTheme="minorHAnsi"/>
              <w:noProof/>
              <w:sz w:val="22"/>
              <w:lang w:eastAsia="en-GB"/>
            </w:rPr>
          </w:pPr>
          <w:hyperlink w:anchor="_Toc222327172" w:history="1">
            <w:r w:rsidRPr="00C03F47">
              <w:rPr>
                <w:rStyle w:val="Hyperlink"/>
                <w:noProof/>
                <w:lang w:eastAsia="en-GB"/>
              </w:rPr>
              <w:t>4. Implementation Plan</w:t>
            </w:r>
            <w:r>
              <w:rPr>
                <w:noProof/>
                <w:webHidden/>
              </w:rPr>
              <w:tab/>
            </w:r>
            <w:r>
              <w:rPr>
                <w:noProof/>
                <w:webHidden/>
              </w:rPr>
              <w:fldChar w:fldCharType="begin"/>
            </w:r>
            <w:r>
              <w:rPr>
                <w:noProof/>
                <w:webHidden/>
              </w:rPr>
              <w:instrText xml:space="preserve"> PAGEREF _Toc222327172 \h </w:instrText>
            </w:r>
            <w:r>
              <w:rPr>
                <w:noProof/>
                <w:webHidden/>
              </w:rPr>
            </w:r>
            <w:r>
              <w:rPr>
                <w:noProof/>
                <w:webHidden/>
              </w:rPr>
              <w:fldChar w:fldCharType="separate"/>
            </w:r>
            <w:r>
              <w:rPr>
                <w:noProof/>
                <w:webHidden/>
              </w:rPr>
              <w:t>6</w:t>
            </w:r>
            <w:r>
              <w:rPr>
                <w:noProof/>
                <w:webHidden/>
              </w:rPr>
              <w:fldChar w:fldCharType="end"/>
            </w:r>
          </w:hyperlink>
        </w:p>
        <w:p w14:paraId="50458307" w14:textId="77777777" w:rsidR="006B5922" w:rsidRDefault="006B5922">
          <w:pPr>
            <w:pStyle w:val="TOC2"/>
            <w:tabs>
              <w:tab w:val="right" w:leader="dot" w:pos="9350"/>
            </w:tabs>
            <w:rPr>
              <w:rFonts w:asciiTheme="minorHAnsi" w:eastAsiaTheme="minorEastAsia" w:hAnsiTheme="minorHAnsi"/>
              <w:noProof/>
              <w:sz w:val="22"/>
              <w:lang w:eastAsia="en-GB"/>
            </w:rPr>
          </w:pPr>
          <w:hyperlink w:anchor="_Toc222327173" w:history="1">
            <w:r w:rsidRPr="00C03F47">
              <w:rPr>
                <w:rStyle w:val="Hyperlink"/>
                <w:noProof/>
                <w:lang w:eastAsia="en-GB"/>
              </w:rPr>
              <w:t>Steps for implementing the new system – cloud based ERP and CRM system</w:t>
            </w:r>
            <w:r>
              <w:rPr>
                <w:noProof/>
                <w:webHidden/>
              </w:rPr>
              <w:tab/>
            </w:r>
            <w:r>
              <w:rPr>
                <w:noProof/>
                <w:webHidden/>
              </w:rPr>
              <w:fldChar w:fldCharType="begin"/>
            </w:r>
            <w:r>
              <w:rPr>
                <w:noProof/>
                <w:webHidden/>
              </w:rPr>
              <w:instrText xml:space="preserve"> PAGEREF _Toc222327173 \h </w:instrText>
            </w:r>
            <w:r>
              <w:rPr>
                <w:noProof/>
                <w:webHidden/>
              </w:rPr>
            </w:r>
            <w:r>
              <w:rPr>
                <w:noProof/>
                <w:webHidden/>
              </w:rPr>
              <w:fldChar w:fldCharType="separate"/>
            </w:r>
            <w:r>
              <w:rPr>
                <w:noProof/>
                <w:webHidden/>
              </w:rPr>
              <w:t>6</w:t>
            </w:r>
            <w:r>
              <w:rPr>
                <w:noProof/>
                <w:webHidden/>
              </w:rPr>
              <w:fldChar w:fldCharType="end"/>
            </w:r>
          </w:hyperlink>
        </w:p>
        <w:p w14:paraId="15C07345" w14:textId="77777777" w:rsidR="006B5922" w:rsidRDefault="006B5922">
          <w:pPr>
            <w:pStyle w:val="TOC2"/>
            <w:tabs>
              <w:tab w:val="right" w:leader="dot" w:pos="9350"/>
            </w:tabs>
            <w:rPr>
              <w:rFonts w:asciiTheme="minorHAnsi" w:eastAsiaTheme="minorEastAsia" w:hAnsiTheme="minorHAnsi"/>
              <w:noProof/>
              <w:sz w:val="22"/>
              <w:lang w:eastAsia="en-GB"/>
            </w:rPr>
          </w:pPr>
          <w:hyperlink w:anchor="_Toc222327174" w:history="1">
            <w:r w:rsidRPr="00C03F47">
              <w:rPr>
                <w:rStyle w:val="Hyperlink"/>
                <w:noProof/>
                <w:lang w:eastAsia="en-GB"/>
              </w:rPr>
              <w:t>Consideration of training, integration with existing infrastructure, and potential challenges</w:t>
            </w:r>
            <w:r>
              <w:rPr>
                <w:noProof/>
                <w:webHidden/>
              </w:rPr>
              <w:tab/>
            </w:r>
            <w:r>
              <w:rPr>
                <w:noProof/>
                <w:webHidden/>
              </w:rPr>
              <w:fldChar w:fldCharType="begin"/>
            </w:r>
            <w:r>
              <w:rPr>
                <w:noProof/>
                <w:webHidden/>
              </w:rPr>
              <w:instrText xml:space="preserve"> PAGEREF _Toc222327174 \h </w:instrText>
            </w:r>
            <w:r>
              <w:rPr>
                <w:noProof/>
                <w:webHidden/>
              </w:rPr>
            </w:r>
            <w:r>
              <w:rPr>
                <w:noProof/>
                <w:webHidden/>
              </w:rPr>
              <w:fldChar w:fldCharType="separate"/>
            </w:r>
            <w:r>
              <w:rPr>
                <w:noProof/>
                <w:webHidden/>
              </w:rPr>
              <w:t>7</w:t>
            </w:r>
            <w:r>
              <w:rPr>
                <w:noProof/>
                <w:webHidden/>
              </w:rPr>
              <w:fldChar w:fldCharType="end"/>
            </w:r>
          </w:hyperlink>
        </w:p>
        <w:p w14:paraId="1312DBBC" w14:textId="77777777" w:rsidR="006B5922" w:rsidRDefault="006B5922">
          <w:pPr>
            <w:pStyle w:val="TOC1"/>
            <w:tabs>
              <w:tab w:val="right" w:leader="dot" w:pos="9350"/>
            </w:tabs>
            <w:rPr>
              <w:rFonts w:asciiTheme="minorHAnsi" w:eastAsiaTheme="minorEastAsia" w:hAnsiTheme="minorHAnsi"/>
              <w:noProof/>
              <w:sz w:val="22"/>
              <w:lang w:eastAsia="en-GB"/>
            </w:rPr>
          </w:pPr>
          <w:hyperlink w:anchor="_Toc222327175" w:history="1">
            <w:r w:rsidRPr="00C03F47">
              <w:rPr>
                <w:rStyle w:val="Hyperlink"/>
                <w:noProof/>
                <w:lang w:eastAsia="en-GB"/>
              </w:rPr>
              <w:t>5. CONCLUSION</w:t>
            </w:r>
            <w:r>
              <w:rPr>
                <w:noProof/>
                <w:webHidden/>
              </w:rPr>
              <w:tab/>
            </w:r>
            <w:r>
              <w:rPr>
                <w:noProof/>
                <w:webHidden/>
              </w:rPr>
              <w:fldChar w:fldCharType="begin"/>
            </w:r>
            <w:r>
              <w:rPr>
                <w:noProof/>
                <w:webHidden/>
              </w:rPr>
              <w:instrText xml:space="preserve"> PAGEREF _Toc222327175 \h </w:instrText>
            </w:r>
            <w:r>
              <w:rPr>
                <w:noProof/>
                <w:webHidden/>
              </w:rPr>
            </w:r>
            <w:r>
              <w:rPr>
                <w:noProof/>
                <w:webHidden/>
              </w:rPr>
              <w:fldChar w:fldCharType="separate"/>
            </w:r>
            <w:r>
              <w:rPr>
                <w:noProof/>
                <w:webHidden/>
              </w:rPr>
              <w:t>8</w:t>
            </w:r>
            <w:r>
              <w:rPr>
                <w:noProof/>
                <w:webHidden/>
              </w:rPr>
              <w:fldChar w:fldCharType="end"/>
            </w:r>
          </w:hyperlink>
        </w:p>
        <w:p w14:paraId="55848194" w14:textId="77777777" w:rsidR="006B5922" w:rsidRDefault="006B5922">
          <w:pPr>
            <w:pStyle w:val="TOC1"/>
            <w:tabs>
              <w:tab w:val="right" w:leader="dot" w:pos="9350"/>
            </w:tabs>
            <w:rPr>
              <w:rFonts w:asciiTheme="minorHAnsi" w:eastAsiaTheme="minorEastAsia" w:hAnsiTheme="minorHAnsi"/>
              <w:noProof/>
              <w:sz w:val="22"/>
              <w:lang w:eastAsia="en-GB"/>
            </w:rPr>
          </w:pPr>
          <w:hyperlink w:anchor="_Toc222327176" w:history="1">
            <w:r w:rsidRPr="00C03F47">
              <w:rPr>
                <w:rStyle w:val="Hyperlink"/>
                <w:noProof/>
                <w:lang w:eastAsia="en-GB"/>
              </w:rPr>
              <w:t>REFERENCES</w:t>
            </w:r>
            <w:r>
              <w:rPr>
                <w:noProof/>
                <w:webHidden/>
              </w:rPr>
              <w:tab/>
            </w:r>
            <w:r>
              <w:rPr>
                <w:noProof/>
                <w:webHidden/>
              </w:rPr>
              <w:fldChar w:fldCharType="begin"/>
            </w:r>
            <w:r>
              <w:rPr>
                <w:noProof/>
                <w:webHidden/>
              </w:rPr>
              <w:instrText xml:space="preserve"> PAGEREF _Toc222327176 \h </w:instrText>
            </w:r>
            <w:r>
              <w:rPr>
                <w:noProof/>
                <w:webHidden/>
              </w:rPr>
            </w:r>
            <w:r>
              <w:rPr>
                <w:noProof/>
                <w:webHidden/>
              </w:rPr>
              <w:fldChar w:fldCharType="separate"/>
            </w:r>
            <w:r>
              <w:rPr>
                <w:noProof/>
                <w:webHidden/>
              </w:rPr>
              <w:t>9</w:t>
            </w:r>
            <w:r>
              <w:rPr>
                <w:noProof/>
                <w:webHidden/>
              </w:rPr>
              <w:fldChar w:fldCharType="end"/>
            </w:r>
          </w:hyperlink>
        </w:p>
        <w:p w14:paraId="576BF324" w14:textId="77777777" w:rsidR="006B5922" w:rsidRDefault="006B5922">
          <w:r>
            <w:rPr>
              <w:b/>
              <w:bCs/>
              <w:noProof/>
            </w:rPr>
            <w:fldChar w:fldCharType="end"/>
          </w:r>
        </w:p>
      </w:sdtContent>
    </w:sdt>
    <w:p w14:paraId="635B86E4" w14:textId="77777777" w:rsidR="006B5922" w:rsidRDefault="006B5922">
      <w:pPr>
        <w:spacing w:line="276" w:lineRule="auto"/>
        <w:jc w:val="left"/>
        <w:rPr>
          <w:rFonts w:eastAsiaTheme="majorEastAsia" w:cstheme="majorBidi"/>
          <w:b/>
          <w:bCs/>
          <w:sz w:val="28"/>
          <w:szCs w:val="28"/>
          <w:lang w:eastAsia="en-GB"/>
        </w:rPr>
      </w:pPr>
      <w:bookmarkStart w:id="0" w:name="_Toc222327162"/>
      <w:r>
        <w:rPr>
          <w:lang w:eastAsia="en-GB"/>
        </w:rPr>
        <w:br w:type="page"/>
      </w:r>
    </w:p>
    <w:p w14:paraId="4952B85D" w14:textId="77777777" w:rsidR="00CA10A1" w:rsidRDefault="00542E7B" w:rsidP="00542E7B">
      <w:pPr>
        <w:pStyle w:val="Heading1"/>
        <w:rPr>
          <w:lang w:eastAsia="en-GB"/>
        </w:rPr>
      </w:pPr>
      <w:r>
        <w:rPr>
          <w:lang w:eastAsia="en-GB"/>
        </w:rPr>
        <w:lastRenderedPageBreak/>
        <w:t>1. INTRODUCTION</w:t>
      </w:r>
      <w:bookmarkEnd w:id="0"/>
    </w:p>
    <w:p w14:paraId="057791F8" w14:textId="77777777" w:rsidR="00542E7B" w:rsidRDefault="00542E7B" w:rsidP="00542E7B">
      <w:pPr>
        <w:pStyle w:val="Heading2"/>
        <w:rPr>
          <w:lang w:eastAsia="en-GB"/>
        </w:rPr>
      </w:pPr>
      <w:bookmarkStart w:id="1" w:name="_Toc222327163"/>
      <w:r>
        <w:rPr>
          <w:lang w:eastAsia="en-GB"/>
        </w:rPr>
        <w:t>Overview of the business case/ scenario</w:t>
      </w:r>
      <w:bookmarkEnd w:id="1"/>
    </w:p>
    <w:p w14:paraId="572783D3" w14:textId="77777777" w:rsidR="00542E7B" w:rsidRPr="00542E7B" w:rsidRDefault="00542E7B" w:rsidP="00542E7B">
      <w:pPr>
        <w:rPr>
          <w:lang w:eastAsia="en-GB"/>
        </w:rPr>
      </w:pPr>
      <w:r>
        <w:rPr>
          <w:lang w:eastAsia="en-GB"/>
        </w:rPr>
        <w:t>The business case is based on operational challenge face by Kalori Ltd, which is retail organisation that deals in consumer electronics and operates with e-commerce and physical stores. In this case, company faces issue regarding inefficient and manual inventory tracking system that leads to discrepancy across online orders and physical stores</w:t>
      </w:r>
      <w:r w:rsidR="006B5922" w:rsidRPr="006B5922">
        <w:rPr>
          <w:lang w:eastAsia="en-GB"/>
        </w:rPr>
        <w:t xml:space="preserve"> </w:t>
      </w:r>
      <w:r w:rsidR="006B5922">
        <w:rPr>
          <w:lang w:eastAsia="en-GB"/>
        </w:rPr>
        <w:t>(</w:t>
      </w:r>
      <w:r w:rsidR="006B5922" w:rsidRPr="006B5922">
        <w:rPr>
          <w:lang w:eastAsia="en-GB"/>
        </w:rPr>
        <w:t>Madamidola,</w:t>
      </w:r>
      <w:r w:rsidR="006B5922">
        <w:rPr>
          <w:lang w:eastAsia="en-GB"/>
        </w:rPr>
        <w:t xml:space="preserve"> </w:t>
      </w:r>
      <w:r w:rsidR="006B5922" w:rsidRPr="006B5922">
        <w:rPr>
          <w:i/>
          <w:lang w:eastAsia="en-GB"/>
        </w:rPr>
        <w:t>et al.</w:t>
      </w:r>
      <w:r w:rsidR="006B5922">
        <w:rPr>
          <w:lang w:eastAsia="en-GB"/>
        </w:rPr>
        <w:t xml:space="preserve"> 2024)</w:t>
      </w:r>
      <w:r>
        <w:rPr>
          <w:lang w:eastAsia="en-GB"/>
        </w:rPr>
        <w:t xml:space="preserve">. </w:t>
      </w:r>
      <w:r w:rsidR="008E0B68">
        <w:rPr>
          <w:lang w:eastAsia="en-GB"/>
        </w:rPr>
        <w:t>Further, store managers also struggle with understocked and overstocked products that causes financial delay and loss. In addition, case highlights increasing concern regarding CRM as marketing team find it challenging to handle customer queries and devise targeted promotional plans</w:t>
      </w:r>
      <w:r w:rsidR="006B5922" w:rsidRPr="006B5922">
        <w:rPr>
          <w:lang w:eastAsia="en-GB"/>
        </w:rPr>
        <w:t xml:space="preserve"> </w:t>
      </w:r>
      <w:r w:rsidR="006B5922">
        <w:rPr>
          <w:lang w:eastAsia="en-GB"/>
        </w:rPr>
        <w:t>(</w:t>
      </w:r>
      <w:r w:rsidR="006B5922" w:rsidRPr="006B5922">
        <w:rPr>
          <w:lang w:eastAsia="en-GB"/>
        </w:rPr>
        <w:t xml:space="preserve">Kumar, </w:t>
      </w:r>
      <w:r w:rsidR="006B5922">
        <w:rPr>
          <w:lang w:eastAsia="en-GB"/>
        </w:rPr>
        <w:t>2024)</w:t>
      </w:r>
      <w:r w:rsidR="008E0B68">
        <w:rPr>
          <w:lang w:eastAsia="en-GB"/>
        </w:rPr>
        <w:t xml:space="preserve">. Kalori Ltd also fails to comply with GDPR and necessary data protection laws as current system carries risk of unauthorised access along with increasing concern regarding legal penalties. Case also highlights issue regarding lack of integrated software system across distinct teams which increases error in manual data entry. Overall, scrutiny of business case reveals need for modern information system to improve customer satisfaction, efficiency and streamline operations. </w:t>
      </w:r>
    </w:p>
    <w:p w14:paraId="21F9205A" w14:textId="77777777" w:rsidR="00542E7B" w:rsidRDefault="00542E7B" w:rsidP="00542E7B">
      <w:pPr>
        <w:pStyle w:val="Heading2"/>
        <w:rPr>
          <w:lang w:eastAsia="en-GB"/>
        </w:rPr>
      </w:pPr>
      <w:bookmarkStart w:id="2" w:name="_Toc222327164"/>
      <w:r>
        <w:rPr>
          <w:lang w:eastAsia="en-GB"/>
        </w:rPr>
        <w:t>Key challenges faced by organisation</w:t>
      </w:r>
      <w:bookmarkEnd w:id="2"/>
    </w:p>
    <w:p w14:paraId="6D5AE958" w14:textId="39280AC0" w:rsidR="008E0B68" w:rsidRPr="008E0B68" w:rsidRDefault="008E0B68" w:rsidP="008E0B68">
      <w:pPr>
        <w:rPr>
          <w:lang w:eastAsia="en-GB"/>
        </w:rPr>
      </w:pPr>
      <w:r>
        <w:rPr>
          <w:lang w:eastAsia="en-GB"/>
        </w:rPr>
        <w:t xml:space="preserve">Kalori Ltd. faces issues regarding </w:t>
      </w:r>
      <w:r w:rsidRPr="00293764">
        <w:rPr>
          <w:b/>
          <w:lang w:eastAsia="en-GB"/>
        </w:rPr>
        <w:t>inefficient and outdated information system</w:t>
      </w:r>
      <w:r>
        <w:rPr>
          <w:lang w:eastAsia="en-GB"/>
        </w:rPr>
        <w:t xml:space="preserve"> </w:t>
      </w:r>
      <w:r w:rsidR="00015549">
        <w:rPr>
          <w:lang w:eastAsia="en-GB"/>
        </w:rPr>
        <w:t>which</w:t>
      </w:r>
      <w:r>
        <w:rPr>
          <w:lang w:eastAsia="en-GB"/>
        </w:rPr>
        <w:t xml:space="preserve"> leads to operational bottlenecks and discrepancy between order placement and physical capacity of stores. This in turn deteriorates order fulfilment proce</w:t>
      </w:r>
      <w:r w:rsidR="00015549">
        <w:rPr>
          <w:lang w:eastAsia="en-GB"/>
        </w:rPr>
        <w:t>ss and create financial losses</w:t>
      </w:r>
      <w:r w:rsidR="00AC5643" w:rsidRPr="00AC5643">
        <w:rPr>
          <w:lang w:eastAsia="en-GB"/>
        </w:rPr>
        <w:t xml:space="preserve"> </w:t>
      </w:r>
      <w:r w:rsidR="00AC5643">
        <w:rPr>
          <w:lang w:eastAsia="en-GB"/>
        </w:rPr>
        <w:t>(Rizzotti, 2025)</w:t>
      </w:r>
      <w:r w:rsidR="00015549">
        <w:rPr>
          <w:lang w:eastAsia="en-GB"/>
        </w:rPr>
        <w:t xml:space="preserve">. </w:t>
      </w:r>
      <w:r w:rsidR="0098788E">
        <w:rPr>
          <w:lang w:eastAsia="en-GB"/>
        </w:rPr>
        <w:t>Whereas</w:t>
      </w:r>
      <w:r w:rsidR="00015549">
        <w:rPr>
          <w:lang w:eastAsia="en-GB"/>
        </w:rPr>
        <w:t xml:space="preserve"> company faces challenge regarding </w:t>
      </w:r>
      <w:r w:rsidR="00015549" w:rsidRPr="00293764">
        <w:rPr>
          <w:b/>
          <w:lang w:eastAsia="en-GB"/>
        </w:rPr>
        <w:t xml:space="preserve">fragmented data </w:t>
      </w:r>
      <w:r w:rsidR="00015549">
        <w:rPr>
          <w:lang w:eastAsia="en-GB"/>
        </w:rPr>
        <w:t xml:space="preserve">which impact CRM and causes slowness in decision making. Case highlights that management often relies on spreadsheets which hampers trend analysis and sales forecasting, </w:t>
      </w:r>
      <w:r w:rsidR="002A5336">
        <w:rPr>
          <w:lang w:eastAsia="en-GB"/>
        </w:rPr>
        <w:t xml:space="preserve">whereas </w:t>
      </w:r>
      <w:r w:rsidR="00293764" w:rsidRPr="00293764">
        <w:rPr>
          <w:b/>
          <w:lang w:eastAsia="en-GB"/>
        </w:rPr>
        <w:t>non-compliance with regulations</w:t>
      </w:r>
      <w:r w:rsidR="00293764">
        <w:rPr>
          <w:lang w:eastAsia="en-GB"/>
        </w:rPr>
        <w:t xml:space="preserve"> and lack of data security exposes customer data to cyber threats, serving as major challenge. Apart from this, internal challenge exists in the form of </w:t>
      </w:r>
      <w:r w:rsidR="00293764" w:rsidRPr="00AC047A">
        <w:rPr>
          <w:lang w:eastAsia="en-GB"/>
        </w:rPr>
        <w:t>data silos</w:t>
      </w:r>
      <w:r w:rsidR="00293764">
        <w:rPr>
          <w:lang w:eastAsia="en-GB"/>
        </w:rPr>
        <w:t xml:space="preserve"> which </w:t>
      </w:r>
      <w:r w:rsidR="00293764" w:rsidRPr="00AC047A">
        <w:rPr>
          <w:b/>
          <w:lang w:eastAsia="en-GB"/>
        </w:rPr>
        <w:t>limit cross department integration</w:t>
      </w:r>
      <w:r w:rsidR="00293764">
        <w:rPr>
          <w:lang w:eastAsia="en-GB"/>
        </w:rPr>
        <w:t xml:space="preserve"> and hamper business growth. Kalori Ltd also faces issue regarding financial losses which is caused due to understoc</w:t>
      </w:r>
      <w:r w:rsidR="00623B8D">
        <w:rPr>
          <w:lang w:eastAsia="en-GB"/>
        </w:rPr>
        <w:t>king and overstocking of items</w:t>
      </w:r>
      <w:r w:rsidR="00AC5643" w:rsidRPr="00AC5643">
        <w:rPr>
          <w:lang w:eastAsia="en-GB"/>
        </w:rPr>
        <w:t xml:space="preserve"> </w:t>
      </w:r>
      <w:r w:rsidR="00AC5643">
        <w:rPr>
          <w:lang w:eastAsia="en-GB"/>
        </w:rPr>
        <w:t>(</w:t>
      </w:r>
      <w:r w:rsidR="00AC5643" w:rsidRPr="00AC5643">
        <w:rPr>
          <w:lang w:eastAsia="en-GB"/>
        </w:rPr>
        <w:t xml:space="preserve">Sharma, </w:t>
      </w:r>
      <w:r w:rsidR="00AC5643">
        <w:rPr>
          <w:lang w:eastAsia="en-GB"/>
        </w:rPr>
        <w:t>2025)</w:t>
      </w:r>
      <w:r w:rsidR="00623B8D">
        <w:rPr>
          <w:lang w:eastAsia="en-GB"/>
        </w:rPr>
        <w:t>.</w:t>
      </w:r>
    </w:p>
    <w:p w14:paraId="53B6CE34" w14:textId="77777777" w:rsidR="00542E7B" w:rsidRDefault="00542E7B" w:rsidP="00542E7B">
      <w:pPr>
        <w:pStyle w:val="Heading1"/>
        <w:rPr>
          <w:lang w:eastAsia="en-GB"/>
        </w:rPr>
      </w:pPr>
      <w:bookmarkStart w:id="3" w:name="_Toc222327165"/>
      <w:r>
        <w:rPr>
          <w:lang w:eastAsia="en-GB"/>
        </w:rPr>
        <w:lastRenderedPageBreak/>
        <w:t>2. Evaluation of Existing Systems</w:t>
      </w:r>
      <w:bookmarkEnd w:id="3"/>
    </w:p>
    <w:p w14:paraId="271176D6" w14:textId="77777777" w:rsidR="00542E7B" w:rsidRDefault="00542E7B" w:rsidP="00542E7B">
      <w:pPr>
        <w:pStyle w:val="Heading2"/>
        <w:rPr>
          <w:lang w:eastAsia="en-GB"/>
        </w:rPr>
      </w:pPr>
      <w:bookmarkStart w:id="4" w:name="_Toc222327166"/>
      <w:r>
        <w:rPr>
          <w:lang w:eastAsia="en-GB"/>
        </w:rPr>
        <w:t>Analysis of the current information systems in place</w:t>
      </w:r>
      <w:bookmarkEnd w:id="4"/>
    </w:p>
    <w:p w14:paraId="6408B054" w14:textId="77777777" w:rsidR="00293764" w:rsidRPr="00293764" w:rsidRDefault="00293764" w:rsidP="00293764">
      <w:pPr>
        <w:rPr>
          <w:lang w:eastAsia="en-GB"/>
        </w:rPr>
      </w:pPr>
      <w:r>
        <w:rPr>
          <w:lang w:eastAsia="en-GB"/>
        </w:rPr>
        <w:t>Kalori Ltd currently uses manual and fragmented information system which fails to support organisational growth</w:t>
      </w:r>
      <w:r w:rsidR="00631A29">
        <w:rPr>
          <w:lang w:eastAsia="en-GB"/>
        </w:rPr>
        <w:t>. This can be elaborated as, core tracking system for inventory focuses on manual process, which in turn creates deviation between e-commerce platform and physical stores</w:t>
      </w:r>
      <w:r w:rsidR="00AC5643" w:rsidRPr="00AC5643">
        <w:rPr>
          <w:lang w:eastAsia="en-GB"/>
        </w:rPr>
        <w:t xml:space="preserve"> </w:t>
      </w:r>
      <w:r w:rsidR="00AC5643">
        <w:rPr>
          <w:lang w:eastAsia="en-GB"/>
        </w:rPr>
        <w:t>(</w:t>
      </w:r>
      <w:r w:rsidR="00AC5643" w:rsidRPr="00AC5643">
        <w:rPr>
          <w:lang w:eastAsia="en-GB"/>
        </w:rPr>
        <w:t>Raut, 2025</w:t>
      </w:r>
      <w:r w:rsidR="00AC5643">
        <w:rPr>
          <w:lang w:eastAsia="en-GB"/>
        </w:rPr>
        <w:t>)</w:t>
      </w:r>
      <w:r w:rsidR="00631A29">
        <w:rPr>
          <w:lang w:eastAsia="en-GB"/>
        </w:rPr>
        <w:t>.</w:t>
      </w:r>
      <w:r w:rsidR="00AC5643">
        <w:rPr>
          <w:lang w:eastAsia="en-GB"/>
        </w:rPr>
        <w:t xml:space="preserve"> </w:t>
      </w:r>
      <w:r w:rsidR="00631A29">
        <w:rPr>
          <w:lang w:eastAsia="en-GB"/>
        </w:rPr>
        <w:t xml:space="preserve">Apart from this, customer data faces issue regarding data silos, that creates disconnect within CRM (customer relationship management) architecture, whereas over dependence on manual reporting through spreadsheet creates bottlenecks and deteriorate productivity of employees as company fails to integrate BI tool. Current information system also lacks secure data storage and safety protocols which increases data vulnerability and hampers data centralisation. Other than this, sales, marketing and support department operates in fragmented manner which limits integrated aspects. </w:t>
      </w:r>
    </w:p>
    <w:p w14:paraId="3C617662" w14:textId="77777777" w:rsidR="00542E7B" w:rsidRDefault="00542E7B" w:rsidP="00542E7B">
      <w:pPr>
        <w:pStyle w:val="Heading2"/>
        <w:rPr>
          <w:lang w:eastAsia="en-GB"/>
        </w:rPr>
      </w:pPr>
      <w:bookmarkStart w:id="5" w:name="_Toc222327167"/>
      <w:r>
        <w:rPr>
          <w:lang w:eastAsia="en-GB"/>
        </w:rPr>
        <w:t>Identification of inefficiencies and gaps</w:t>
      </w:r>
      <w:bookmarkEnd w:id="5"/>
    </w:p>
    <w:p w14:paraId="02076EB6" w14:textId="0B779D7F" w:rsidR="00631A29" w:rsidRPr="00631A29" w:rsidRDefault="00BC2A67" w:rsidP="00631A29">
      <w:pPr>
        <w:rPr>
          <w:lang w:eastAsia="en-GB"/>
        </w:rPr>
      </w:pPr>
      <w:r>
        <w:rPr>
          <w:lang w:eastAsia="en-GB"/>
        </w:rPr>
        <w:t xml:space="preserve">Within </w:t>
      </w:r>
      <w:r w:rsidR="00631A29">
        <w:rPr>
          <w:lang w:eastAsia="en-GB"/>
        </w:rPr>
        <w:t>existing information system</w:t>
      </w:r>
      <w:r>
        <w:rPr>
          <w:lang w:eastAsia="en-GB"/>
        </w:rPr>
        <w:t xml:space="preserve">, inefficiency and gaps exists in the form of security and compliance risk, integration bottlenecks, latency in decision making and negative customer experience. This can be seen as, gap between stock availability and in-shelf inventory leads to discrepancy which in turn impact customer trust, refund status and creates understock and stockouts situation. </w:t>
      </w:r>
      <w:r w:rsidR="0098788E">
        <w:rPr>
          <w:lang w:eastAsia="en-GB"/>
        </w:rPr>
        <w:t>Whereas</w:t>
      </w:r>
      <w:r>
        <w:rPr>
          <w:lang w:eastAsia="en-GB"/>
        </w:rPr>
        <w:t xml:space="preserve"> store managers often fails to examine real time visibility of inventory and this creates inefficiency, along with failure to access past purchase data of customer</w:t>
      </w:r>
      <w:r w:rsidR="00AC5643" w:rsidRPr="00AC5643">
        <w:rPr>
          <w:lang w:eastAsia="en-GB"/>
        </w:rPr>
        <w:t xml:space="preserve"> </w:t>
      </w:r>
      <w:r w:rsidR="00AC5643">
        <w:rPr>
          <w:lang w:eastAsia="en-GB"/>
        </w:rPr>
        <w:t>(Mattegunta, 2025)</w:t>
      </w:r>
      <w:r>
        <w:rPr>
          <w:lang w:eastAsia="en-GB"/>
        </w:rPr>
        <w:t>. This impact effectiveness of personalised marketing campaigns and causes dissatisfaction among customers. Other than this, risk regarding non-compliance with GDPR exists which creates legal penalties and deteriorate business reputation</w:t>
      </w:r>
      <w:r w:rsidR="00B2111E">
        <w:rPr>
          <w:lang w:eastAsia="en-GB"/>
        </w:rPr>
        <w:t xml:space="preserve">, causing inefficiency in operation. Apart from this, lack of centralised ERP system prevents coordination among departments and creates integration issue. </w:t>
      </w:r>
    </w:p>
    <w:p w14:paraId="722EFF2D" w14:textId="77777777" w:rsidR="00542E7B" w:rsidRDefault="00542E7B" w:rsidP="00542E7B">
      <w:pPr>
        <w:pStyle w:val="Heading1"/>
        <w:rPr>
          <w:lang w:eastAsia="en-GB"/>
        </w:rPr>
      </w:pPr>
      <w:bookmarkStart w:id="6" w:name="_Toc222327168"/>
      <w:r>
        <w:rPr>
          <w:lang w:eastAsia="en-GB"/>
        </w:rPr>
        <w:t>3. Recommended Solution</w:t>
      </w:r>
      <w:bookmarkEnd w:id="6"/>
    </w:p>
    <w:p w14:paraId="100050FF" w14:textId="77777777" w:rsidR="00B2111E" w:rsidRDefault="00542E7B" w:rsidP="00920418">
      <w:pPr>
        <w:pStyle w:val="Heading2"/>
        <w:rPr>
          <w:lang w:eastAsia="en-GB"/>
        </w:rPr>
      </w:pPr>
      <w:bookmarkStart w:id="7" w:name="_Toc222327169"/>
      <w:r>
        <w:rPr>
          <w:lang w:eastAsia="en-GB"/>
        </w:rPr>
        <w:t>Proposal of a suitable new information system</w:t>
      </w:r>
      <w:bookmarkEnd w:id="7"/>
      <w:r w:rsidR="00B2111E">
        <w:rPr>
          <w:lang w:eastAsia="en-GB"/>
        </w:rPr>
        <w:t xml:space="preserve">  </w:t>
      </w:r>
    </w:p>
    <w:p w14:paraId="7730038D" w14:textId="279E57E7" w:rsidR="00B2111E" w:rsidRDefault="0098788E" w:rsidP="00542E7B">
      <w:pPr>
        <w:rPr>
          <w:lang w:eastAsia="en-GB"/>
        </w:rPr>
      </w:pPr>
      <w:r>
        <w:rPr>
          <w:lang w:eastAsia="en-GB"/>
        </w:rPr>
        <w:t>Based on</w:t>
      </w:r>
      <w:r w:rsidR="00B2111E">
        <w:rPr>
          <w:lang w:eastAsia="en-GB"/>
        </w:rPr>
        <w:t xml:space="preserve"> assessment of current information system, it can be recommended that Kalori </w:t>
      </w:r>
      <w:r w:rsidR="00920418">
        <w:rPr>
          <w:lang w:eastAsia="en-GB"/>
        </w:rPr>
        <w:t xml:space="preserve">Ltd integrates </w:t>
      </w:r>
      <w:r w:rsidR="00920418" w:rsidRPr="00251486">
        <w:rPr>
          <w:b/>
          <w:lang w:eastAsia="en-GB"/>
        </w:rPr>
        <w:t>cloud based ERP and CRM system</w:t>
      </w:r>
      <w:r w:rsidR="00920418">
        <w:rPr>
          <w:lang w:eastAsia="en-GB"/>
        </w:rPr>
        <w:t xml:space="preserve"> which manages complex omnichannel processes. </w:t>
      </w:r>
      <w:r w:rsidR="00920418">
        <w:rPr>
          <w:lang w:eastAsia="en-GB"/>
        </w:rPr>
        <w:lastRenderedPageBreak/>
        <w:t>The proposed solution will focus on centralising inventory management by presenting unified, real time view of inventory process across company website and physical stores which prevents stock out and overselling</w:t>
      </w:r>
      <w:r w:rsidR="00AC5643" w:rsidRPr="00AC5643">
        <w:rPr>
          <w:lang w:eastAsia="en-GB"/>
        </w:rPr>
        <w:t xml:space="preserve"> </w:t>
      </w:r>
      <w:r w:rsidR="00AC5643">
        <w:rPr>
          <w:lang w:eastAsia="en-GB"/>
        </w:rPr>
        <w:t>(</w:t>
      </w:r>
      <w:r w:rsidR="00AC5643" w:rsidRPr="00AC5643">
        <w:rPr>
          <w:lang w:eastAsia="en-GB"/>
        </w:rPr>
        <w:t xml:space="preserve">Pakkirisamy, </w:t>
      </w:r>
      <w:r w:rsidR="00AC5643">
        <w:rPr>
          <w:lang w:eastAsia="en-GB"/>
        </w:rPr>
        <w:t>2025).</w:t>
      </w:r>
      <w:r w:rsidR="00920418">
        <w:rPr>
          <w:lang w:eastAsia="en-GB"/>
        </w:rPr>
        <w:t xml:space="preserve"> It will also include POS system that provide update regarding distinct stock level, followed by integrating CRM to attain customer insights from diverse channels and curate personalised marketing campaigns. In addition, cloud based ERP and CRM system will promote BI in real time, for </w:t>
      </w:r>
      <w:r>
        <w:rPr>
          <w:lang w:eastAsia="en-GB"/>
        </w:rPr>
        <w:t>example,</w:t>
      </w:r>
      <w:r w:rsidR="00920418">
        <w:rPr>
          <w:lang w:eastAsia="en-GB"/>
        </w:rPr>
        <w:t xml:space="preserve"> automated reports and dashboards will be used to analyse demand forecasting and sales trends. Whereas, cloud infrastructure will help in ensuring compliance with security protocols. </w:t>
      </w:r>
    </w:p>
    <w:p w14:paraId="08052BEA" w14:textId="77777777" w:rsidR="00B2111E" w:rsidRDefault="00B2111E" w:rsidP="00920418">
      <w:pPr>
        <w:pStyle w:val="Heading2"/>
        <w:rPr>
          <w:lang w:eastAsia="en-GB"/>
        </w:rPr>
      </w:pPr>
      <w:bookmarkStart w:id="8" w:name="_Toc222327170"/>
      <w:r>
        <w:rPr>
          <w:lang w:eastAsia="en-GB"/>
        </w:rPr>
        <w:t>Justification for the recommendation</w:t>
      </w:r>
      <w:bookmarkEnd w:id="8"/>
      <w:r>
        <w:rPr>
          <w:lang w:eastAsia="en-GB"/>
        </w:rPr>
        <w:t xml:space="preserve"> </w:t>
      </w:r>
    </w:p>
    <w:p w14:paraId="497274DE" w14:textId="77777777" w:rsidR="00EA5362" w:rsidRPr="00397906" w:rsidRDefault="00B2111E" w:rsidP="00542E7B">
      <w:pPr>
        <w:rPr>
          <w:b/>
          <w:lang w:eastAsia="en-GB"/>
        </w:rPr>
      </w:pPr>
      <w:r w:rsidRPr="00397906">
        <w:rPr>
          <w:b/>
          <w:lang w:eastAsia="en-GB"/>
        </w:rPr>
        <w:t xml:space="preserve">Business needs </w:t>
      </w:r>
    </w:p>
    <w:p w14:paraId="46FA3FB7" w14:textId="77777777" w:rsidR="00EA5362" w:rsidRDefault="00920418" w:rsidP="00542E7B">
      <w:pPr>
        <w:rPr>
          <w:lang w:eastAsia="en-GB"/>
        </w:rPr>
      </w:pPr>
      <w:r>
        <w:rPr>
          <w:lang w:eastAsia="en-GB"/>
        </w:rPr>
        <w:t xml:space="preserve">The proposed cloud based ERP and CRM system can be justified as it will address </w:t>
      </w:r>
      <w:r w:rsidR="00EA5362">
        <w:rPr>
          <w:lang w:eastAsia="en-GB"/>
        </w:rPr>
        <w:t>business need of managing stock discrepancy, by providing real time inventory visibility that minimise gap between online orders and availability at physical stores. Apart from this, unified CRM system will enhance customer experience by providing managerial staff access to past purchase history, along with minimising risk of security breach and ensuring compliance with GDPR and security protocols</w:t>
      </w:r>
      <w:r w:rsidR="00AC5643" w:rsidRPr="00AC5643">
        <w:rPr>
          <w:lang w:eastAsia="en-GB"/>
        </w:rPr>
        <w:t xml:space="preserve"> </w:t>
      </w:r>
      <w:r w:rsidR="00AC5643">
        <w:rPr>
          <w:lang w:eastAsia="en-GB"/>
        </w:rPr>
        <w:t>(</w:t>
      </w:r>
      <w:r w:rsidR="00AC5643" w:rsidRPr="00AC5643">
        <w:rPr>
          <w:lang w:eastAsia="en-GB"/>
        </w:rPr>
        <w:t xml:space="preserve">Oladele, </w:t>
      </w:r>
      <w:r w:rsidR="00AC5643">
        <w:rPr>
          <w:lang w:eastAsia="en-GB"/>
        </w:rPr>
        <w:t xml:space="preserve">Ibiyemi, </w:t>
      </w:r>
      <w:r w:rsidR="00AC5643" w:rsidRPr="00AC5643">
        <w:rPr>
          <w:lang w:eastAsia="en-GB"/>
        </w:rPr>
        <w:t>and Ayotide, 2024</w:t>
      </w:r>
      <w:r w:rsidR="00AC5643">
        <w:rPr>
          <w:lang w:eastAsia="en-GB"/>
        </w:rPr>
        <w:t>)</w:t>
      </w:r>
      <w:r w:rsidR="00EA5362">
        <w:rPr>
          <w:lang w:eastAsia="en-GB"/>
        </w:rPr>
        <w:t xml:space="preserve">. </w:t>
      </w:r>
    </w:p>
    <w:p w14:paraId="096B2BDF" w14:textId="77777777" w:rsidR="00B2111E" w:rsidRPr="00397906" w:rsidRDefault="00B2111E" w:rsidP="00542E7B">
      <w:pPr>
        <w:rPr>
          <w:b/>
          <w:lang w:eastAsia="en-GB"/>
        </w:rPr>
      </w:pPr>
      <w:r w:rsidRPr="00397906">
        <w:rPr>
          <w:b/>
          <w:lang w:eastAsia="en-GB"/>
        </w:rPr>
        <w:t>Efficiency</w:t>
      </w:r>
    </w:p>
    <w:p w14:paraId="6F7EBC10" w14:textId="77777777" w:rsidR="00EA5362" w:rsidRDefault="00EA5362" w:rsidP="00542E7B">
      <w:pPr>
        <w:rPr>
          <w:lang w:eastAsia="en-GB"/>
        </w:rPr>
      </w:pPr>
      <w:r>
        <w:rPr>
          <w:lang w:eastAsia="en-GB"/>
        </w:rPr>
        <w:t>The recommendation for new inventory system can be justified as it will enhance efficiency by increasing automation through elimination of manual spreadsheet and inventory tracking process. For example; AI based forecasting will increase</w:t>
      </w:r>
      <w:r w:rsidR="00397906">
        <w:rPr>
          <w:lang w:eastAsia="en-GB"/>
        </w:rPr>
        <w:t xml:space="preserve"> inventory updates and save time incurred in manual process</w:t>
      </w:r>
      <w:r w:rsidR="00AC5643" w:rsidRPr="00AC5643">
        <w:rPr>
          <w:lang w:eastAsia="en-GB"/>
        </w:rPr>
        <w:t xml:space="preserve"> </w:t>
      </w:r>
      <w:r w:rsidR="00AC5643">
        <w:rPr>
          <w:lang w:eastAsia="en-GB"/>
        </w:rPr>
        <w:t>(</w:t>
      </w:r>
      <w:r w:rsidR="00AC5643" w:rsidRPr="00AC5643">
        <w:rPr>
          <w:lang w:eastAsia="en-GB"/>
        </w:rPr>
        <w:t>Patil, 2024</w:t>
      </w:r>
      <w:r w:rsidR="00AC5643">
        <w:rPr>
          <w:lang w:eastAsia="en-GB"/>
        </w:rPr>
        <w:t>)</w:t>
      </w:r>
      <w:r w:rsidR="00397906">
        <w:rPr>
          <w:lang w:eastAsia="en-GB"/>
        </w:rPr>
        <w:t xml:space="preserve">. In addition, new system will increase unified operations by increasing data centralisation across different functional departments, through which decision making will be enhanced. </w:t>
      </w:r>
    </w:p>
    <w:p w14:paraId="6C019889" w14:textId="77777777" w:rsidR="00B2111E" w:rsidRPr="00397906" w:rsidRDefault="00B2111E" w:rsidP="00542E7B">
      <w:pPr>
        <w:rPr>
          <w:b/>
          <w:lang w:eastAsia="en-GB"/>
        </w:rPr>
      </w:pPr>
      <w:r w:rsidRPr="00397906">
        <w:rPr>
          <w:b/>
          <w:lang w:eastAsia="en-GB"/>
        </w:rPr>
        <w:t>Cost</w:t>
      </w:r>
    </w:p>
    <w:p w14:paraId="1445C12C" w14:textId="77777777" w:rsidR="00397906" w:rsidRDefault="00397906" w:rsidP="00542E7B">
      <w:pPr>
        <w:rPr>
          <w:lang w:eastAsia="en-GB"/>
        </w:rPr>
      </w:pPr>
      <w:r>
        <w:rPr>
          <w:lang w:eastAsia="en-GB"/>
        </w:rPr>
        <w:t xml:space="preserve">The cloud based ERP and CRM system will contribute to cost advantage by minimising IT cost as SaaS (cloud based model) does not require high maintenance cost on hardware. Whereas, elimination of understocking/stockouts and refunds will contribute to reduced financial </w:t>
      </w:r>
      <w:r>
        <w:rPr>
          <w:lang w:eastAsia="en-GB"/>
        </w:rPr>
        <w:lastRenderedPageBreak/>
        <w:t xml:space="preserve">bottlenecks. This justifies recommended solution as subscription model often requires low upfront cost with scalable fees. </w:t>
      </w:r>
    </w:p>
    <w:p w14:paraId="53108322" w14:textId="77777777" w:rsidR="00B2111E" w:rsidRPr="00623B8D" w:rsidRDefault="00B2111E" w:rsidP="00542E7B">
      <w:pPr>
        <w:rPr>
          <w:b/>
          <w:lang w:eastAsia="en-GB"/>
        </w:rPr>
      </w:pPr>
      <w:r w:rsidRPr="00623B8D">
        <w:rPr>
          <w:b/>
          <w:lang w:eastAsia="en-GB"/>
        </w:rPr>
        <w:t xml:space="preserve">Scalability </w:t>
      </w:r>
    </w:p>
    <w:p w14:paraId="3B839A80" w14:textId="77777777" w:rsidR="00397906" w:rsidRDefault="00397906" w:rsidP="00542E7B">
      <w:pPr>
        <w:rPr>
          <w:lang w:eastAsia="en-GB"/>
        </w:rPr>
      </w:pPr>
      <w:r>
        <w:rPr>
          <w:lang w:eastAsia="en-GB"/>
        </w:rPr>
        <w:t>The proposed recommendation for inv</w:t>
      </w:r>
      <w:r w:rsidR="00D70853">
        <w:rPr>
          <w:lang w:eastAsia="en-GB"/>
        </w:rPr>
        <w:t xml:space="preserve">entory system can be justified as it will help Kalori Ltd in attaining business scalability </w:t>
      </w:r>
      <w:r w:rsidR="00623B8D">
        <w:rPr>
          <w:lang w:eastAsia="en-GB"/>
        </w:rPr>
        <w:t xml:space="preserve">as cloud based ERP system can align with distinct e-commerce channels, warehouse and stores </w:t>
      </w:r>
      <w:r w:rsidR="00AC5643">
        <w:rPr>
          <w:lang w:eastAsia="en-GB"/>
        </w:rPr>
        <w:t>layouts</w:t>
      </w:r>
      <w:r w:rsidR="00623B8D">
        <w:rPr>
          <w:lang w:eastAsia="en-GB"/>
        </w:rPr>
        <w:t>. Apart from this, cloud based ERP and CRM system provides opportunity to attain modular growth by integrating HR modules and data analysis</w:t>
      </w:r>
      <w:r w:rsidR="00AC5643" w:rsidRPr="00AC5643">
        <w:rPr>
          <w:lang w:eastAsia="en-GB"/>
        </w:rPr>
        <w:t xml:space="preserve"> </w:t>
      </w:r>
      <w:r w:rsidR="00AC5643">
        <w:rPr>
          <w:lang w:eastAsia="en-GB"/>
        </w:rPr>
        <w:t>(</w:t>
      </w:r>
      <w:r w:rsidR="00AC5643" w:rsidRPr="00AC5643">
        <w:rPr>
          <w:lang w:eastAsia="en-GB"/>
        </w:rPr>
        <w:t>Rahman</w:t>
      </w:r>
      <w:r w:rsidR="00AC5643">
        <w:rPr>
          <w:lang w:eastAsia="en-GB"/>
        </w:rPr>
        <w:t xml:space="preserve">, Zamil, and Hoque, </w:t>
      </w:r>
      <w:r w:rsidR="00AC5643" w:rsidRPr="00AC5643">
        <w:rPr>
          <w:lang w:eastAsia="en-GB"/>
        </w:rPr>
        <w:t>2025</w:t>
      </w:r>
      <w:r w:rsidR="00AC5643">
        <w:rPr>
          <w:lang w:eastAsia="en-GB"/>
        </w:rPr>
        <w:t>)</w:t>
      </w:r>
      <w:r w:rsidR="006B5922">
        <w:rPr>
          <w:lang w:eastAsia="en-GB"/>
        </w:rPr>
        <w:t xml:space="preserve">. </w:t>
      </w:r>
      <w:r w:rsidR="00623B8D">
        <w:rPr>
          <w:lang w:eastAsia="en-GB"/>
        </w:rPr>
        <w:t xml:space="preserve">This indicate that Kalori Ltd can successfully transform towards customer based proactive model. </w:t>
      </w:r>
    </w:p>
    <w:p w14:paraId="42CAF099" w14:textId="77777777" w:rsidR="00B2111E" w:rsidRDefault="00B2111E" w:rsidP="00920418">
      <w:pPr>
        <w:pStyle w:val="Heading2"/>
        <w:rPr>
          <w:lang w:eastAsia="en-GB"/>
        </w:rPr>
      </w:pPr>
      <w:bookmarkStart w:id="9" w:name="_Toc222327171"/>
      <w:r>
        <w:rPr>
          <w:lang w:eastAsia="en-GB"/>
        </w:rPr>
        <w:t>Potential improvements through cloud based ERP system</w:t>
      </w:r>
      <w:bookmarkEnd w:id="9"/>
      <w:r>
        <w:rPr>
          <w:lang w:eastAsia="en-GB"/>
        </w:rPr>
        <w:t xml:space="preserve"> </w:t>
      </w:r>
    </w:p>
    <w:p w14:paraId="7E7CFE16" w14:textId="77777777" w:rsidR="00B2111E" w:rsidRDefault="00623B8D" w:rsidP="00542E7B">
      <w:pPr>
        <w:rPr>
          <w:lang w:eastAsia="en-GB"/>
        </w:rPr>
      </w:pPr>
      <w:r>
        <w:rPr>
          <w:lang w:eastAsia="en-GB"/>
        </w:rPr>
        <w:t xml:space="preserve">The proposed cloud based ERP and CRM system will improve operations, decision making and data management by focusing on accurate forecasting through predictive analytics, complying with necessary laws and enhancing order fulfilment and inventory process. This can be elaborated </w:t>
      </w:r>
      <w:r w:rsidR="001C3A69">
        <w:rPr>
          <w:lang w:eastAsia="en-GB"/>
        </w:rPr>
        <w:t xml:space="preserve">as, new information system will </w:t>
      </w:r>
      <w:r w:rsidR="001C3A69" w:rsidRPr="001C3A69">
        <w:rPr>
          <w:b/>
          <w:lang w:eastAsia="en-GB"/>
        </w:rPr>
        <w:t>improve operation</w:t>
      </w:r>
      <w:r w:rsidR="001C3A69">
        <w:rPr>
          <w:b/>
          <w:lang w:eastAsia="en-GB"/>
        </w:rPr>
        <w:t>s</w:t>
      </w:r>
      <w:r w:rsidR="001C3A69">
        <w:rPr>
          <w:lang w:eastAsia="en-GB"/>
        </w:rPr>
        <w:t xml:space="preserve"> by creating omnichannel experience through buy online and pick up in-store initiative, which shapes operational agility</w:t>
      </w:r>
      <w:r w:rsidR="00AC5643" w:rsidRPr="00AC5643">
        <w:rPr>
          <w:lang w:eastAsia="en-GB"/>
        </w:rPr>
        <w:t xml:space="preserve"> </w:t>
      </w:r>
      <w:r w:rsidR="00AC5643">
        <w:rPr>
          <w:lang w:eastAsia="en-GB"/>
        </w:rPr>
        <w:t>(Rai, 2025)</w:t>
      </w:r>
      <w:r w:rsidR="001C3A69">
        <w:rPr>
          <w:lang w:eastAsia="en-GB"/>
        </w:rPr>
        <w:t xml:space="preserve">. Along with this, order fulfilment will be enhanced as cloud based system will help store managers to track real time stock level, such that overstock and understock situation can be reduced. For example; barcode scanning will minimise human error along with streamlining inventory process. Further, information system will minimise discrepancy in stocks through which refund rates will be minimised. </w:t>
      </w:r>
    </w:p>
    <w:p w14:paraId="1C2C9066" w14:textId="77777777" w:rsidR="00623B8D" w:rsidRDefault="001C3A69" w:rsidP="00542E7B">
      <w:pPr>
        <w:rPr>
          <w:lang w:eastAsia="en-GB"/>
        </w:rPr>
      </w:pPr>
      <w:r>
        <w:rPr>
          <w:lang w:eastAsia="en-GB"/>
        </w:rPr>
        <w:t>On the other hand,</w:t>
      </w:r>
      <w:r w:rsidR="000776E7">
        <w:rPr>
          <w:lang w:eastAsia="en-GB"/>
        </w:rPr>
        <w:t xml:space="preserve"> new</w:t>
      </w:r>
      <w:r>
        <w:rPr>
          <w:lang w:eastAsia="en-GB"/>
        </w:rPr>
        <w:t xml:space="preserve"> system will </w:t>
      </w:r>
      <w:r w:rsidRPr="001C3A69">
        <w:rPr>
          <w:b/>
          <w:lang w:eastAsia="en-GB"/>
        </w:rPr>
        <w:t>improve data management</w:t>
      </w:r>
      <w:r>
        <w:rPr>
          <w:lang w:eastAsia="en-GB"/>
        </w:rPr>
        <w:t xml:space="preserve"> by providing access to consolidated data that helps in creating personalised marketing campaign, along with developing unified and central database through which employees can address customer query by resolving complaints effectively. </w:t>
      </w:r>
      <w:r w:rsidR="000776E7">
        <w:rPr>
          <w:lang w:eastAsia="en-GB"/>
        </w:rPr>
        <w:t>In addition, cloud based system will offer access control to authorised personnel through which compliance with GDPR will be ensured</w:t>
      </w:r>
      <w:r w:rsidR="00AC5643" w:rsidRPr="00AC5643">
        <w:rPr>
          <w:lang w:eastAsia="en-GB"/>
        </w:rPr>
        <w:t xml:space="preserve"> </w:t>
      </w:r>
      <w:r w:rsidR="00AC5643">
        <w:rPr>
          <w:lang w:eastAsia="en-GB"/>
        </w:rPr>
        <w:t>(</w:t>
      </w:r>
      <w:r w:rsidR="00AC5643" w:rsidRPr="00AC5643">
        <w:rPr>
          <w:lang w:eastAsia="en-GB"/>
        </w:rPr>
        <w:t>Veera</w:t>
      </w:r>
      <w:r w:rsidR="00AC5643">
        <w:rPr>
          <w:lang w:eastAsia="en-GB"/>
        </w:rPr>
        <w:t>valli, 2024)</w:t>
      </w:r>
      <w:r w:rsidR="000776E7">
        <w:rPr>
          <w:lang w:eastAsia="en-GB"/>
        </w:rPr>
        <w:t xml:space="preserve">. Other than this, new system will </w:t>
      </w:r>
      <w:r w:rsidR="000776E7" w:rsidRPr="000776E7">
        <w:rPr>
          <w:b/>
          <w:lang w:eastAsia="en-GB"/>
        </w:rPr>
        <w:t>improve decision making</w:t>
      </w:r>
      <w:r w:rsidR="000776E7">
        <w:rPr>
          <w:lang w:eastAsia="en-GB"/>
        </w:rPr>
        <w:t xml:space="preserve"> process by offering data visibility in real time that showcase dashboards of sales and reduces reliance on manual spreadsheet. This can be elaborated as, cloud based CRM and ERP system will analyse future demand, through which inventory replenishment can be improved and cost burden can be minimised. Overall, new system </w:t>
      </w:r>
      <w:r w:rsidR="000776E7">
        <w:rPr>
          <w:lang w:eastAsia="en-GB"/>
        </w:rPr>
        <w:lastRenderedPageBreak/>
        <w:t xml:space="preserve">will help leaders in strategic planning as data insights will help in making decisions </w:t>
      </w:r>
      <w:r w:rsidR="00251486">
        <w:rPr>
          <w:lang w:eastAsia="en-GB"/>
        </w:rPr>
        <w:t xml:space="preserve">regarding marketing, inventory and expansion that improves business profitability. </w:t>
      </w:r>
    </w:p>
    <w:p w14:paraId="74AC5D03" w14:textId="77777777" w:rsidR="00542E7B" w:rsidRDefault="00542E7B" w:rsidP="00542E7B">
      <w:pPr>
        <w:pStyle w:val="Heading1"/>
        <w:rPr>
          <w:lang w:eastAsia="en-GB"/>
        </w:rPr>
      </w:pPr>
      <w:bookmarkStart w:id="10" w:name="_Toc222327172"/>
      <w:r>
        <w:rPr>
          <w:lang w:eastAsia="en-GB"/>
        </w:rPr>
        <w:t>4. Implementation Plan</w:t>
      </w:r>
      <w:bookmarkEnd w:id="10"/>
      <w:r w:rsidR="00251486">
        <w:rPr>
          <w:lang w:eastAsia="en-GB"/>
        </w:rPr>
        <w:t xml:space="preserve"> </w:t>
      </w:r>
    </w:p>
    <w:p w14:paraId="137932A1" w14:textId="77777777" w:rsidR="00542E7B" w:rsidRDefault="00542E7B" w:rsidP="00251486">
      <w:pPr>
        <w:pStyle w:val="Heading2"/>
        <w:rPr>
          <w:lang w:eastAsia="en-GB"/>
        </w:rPr>
      </w:pPr>
      <w:bookmarkStart w:id="11" w:name="_Toc222327173"/>
      <w:r>
        <w:rPr>
          <w:lang w:eastAsia="en-GB"/>
        </w:rPr>
        <w:t>Steps for implementing the new system</w:t>
      </w:r>
      <w:r w:rsidR="00251486">
        <w:rPr>
          <w:lang w:eastAsia="en-GB"/>
        </w:rPr>
        <w:t xml:space="preserve"> – </w:t>
      </w:r>
      <w:r w:rsidR="00251486" w:rsidRPr="00251486">
        <w:rPr>
          <w:lang w:eastAsia="en-GB"/>
        </w:rPr>
        <w:t>cloud based ERP and CRM system</w:t>
      </w:r>
      <w:bookmarkEnd w:id="11"/>
    </w:p>
    <w:tbl>
      <w:tblPr>
        <w:tblStyle w:val="TableGrid"/>
        <w:tblW w:w="0" w:type="auto"/>
        <w:tblLook w:val="04A0" w:firstRow="1" w:lastRow="0" w:firstColumn="1" w:lastColumn="0" w:noHBand="0" w:noVBand="1"/>
      </w:tblPr>
      <w:tblGrid>
        <w:gridCol w:w="2689"/>
        <w:gridCol w:w="4961"/>
        <w:gridCol w:w="1700"/>
      </w:tblGrid>
      <w:tr w:rsidR="00251486" w14:paraId="33FCCEBD" w14:textId="77777777" w:rsidTr="006B5922">
        <w:trPr>
          <w:trHeight w:val="304"/>
        </w:trPr>
        <w:tc>
          <w:tcPr>
            <w:tcW w:w="2689" w:type="dxa"/>
            <w:shd w:val="clear" w:color="auto" w:fill="C4BC96" w:themeFill="background2" w:themeFillShade="BF"/>
          </w:tcPr>
          <w:p w14:paraId="2B980BC1" w14:textId="77777777" w:rsidR="00251486" w:rsidRPr="00251486" w:rsidRDefault="00251486" w:rsidP="00542E7B">
            <w:pPr>
              <w:rPr>
                <w:b/>
                <w:lang w:eastAsia="en-GB"/>
              </w:rPr>
            </w:pPr>
            <w:r w:rsidRPr="00251486">
              <w:rPr>
                <w:b/>
                <w:lang w:eastAsia="en-GB"/>
              </w:rPr>
              <w:t>Phases</w:t>
            </w:r>
          </w:p>
        </w:tc>
        <w:tc>
          <w:tcPr>
            <w:tcW w:w="4961" w:type="dxa"/>
            <w:shd w:val="clear" w:color="auto" w:fill="C4BC96" w:themeFill="background2" w:themeFillShade="BF"/>
          </w:tcPr>
          <w:p w14:paraId="0307A69C" w14:textId="77777777" w:rsidR="00251486" w:rsidRPr="00251486" w:rsidRDefault="00251486" w:rsidP="00542E7B">
            <w:pPr>
              <w:rPr>
                <w:b/>
                <w:lang w:eastAsia="en-GB"/>
              </w:rPr>
            </w:pPr>
            <w:r w:rsidRPr="00251486">
              <w:rPr>
                <w:b/>
                <w:lang w:eastAsia="en-GB"/>
              </w:rPr>
              <w:t xml:space="preserve"> Description</w:t>
            </w:r>
          </w:p>
        </w:tc>
        <w:tc>
          <w:tcPr>
            <w:tcW w:w="1700" w:type="dxa"/>
            <w:shd w:val="clear" w:color="auto" w:fill="C4BC96" w:themeFill="background2" w:themeFillShade="BF"/>
          </w:tcPr>
          <w:p w14:paraId="578F6AB0" w14:textId="77777777" w:rsidR="00251486" w:rsidRPr="00251486" w:rsidRDefault="00251486" w:rsidP="00542E7B">
            <w:pPr>
              <w:rPr>
                <w:b/>
                <w:lang w:eastAsia="en-GB"/>
              </w:rPr>
            </w:pPr>
            <w:r w:rsidRPr="00251486">
              <w:rPr>
                <w:b/>
                <w:lang w:eastAsia="en-GB"/>
              </w:rPr>
              <w:t>Time period</w:t>
            </w:r>
          </w:p>
        </w:tc>
      </w:tr>
      <w:tr w:rsidR="00251486" w14:paraId="470FB3C5" w14:textId="77777777" w:rsidTr="006B5922">
        <w:tc>
          <w:tcPr>
            <w:tcW w:w="2689" w:type="dxa"/>
            <w:shd w:val="clear" w:color="auto" w:fill="EEECE1" w:themeFill="background2"/>
          </w:tcPr>
          <w:p w14:paraId="0493E941" w14:textId="77777777" w:rsidR="00251486" w:rsidRPr="00376E09" w:rsidRDefault="00251486" w:rsidP="00542E7B">
            <w:pPr>
              <w:rPr>
                <w:b/>
                <w:lang w:eastAsia="en-GB"/>
              </w:rPr>
            </w:pPr>
            <w:r w:rsidRPr="00376E09">
              <w:rPr>
                <w:b/>
                <w:lang w:eastAsia="en-GB"/>
              </w:rPr>
              <w:t>Phase 1 – Initial planning</w:t>
            </w:r>
          </w:p>
        </w:tc>
        <w:tc>
          <w:tcPr>
            <w:tcW w:w="4961" w:type="dxa"/>
            <w:shd w:val="clear" w:color="auto" w:fill="EEECE1" w:themeFill="background2"/>
          </w:tcPr>
          <w:p w14:paraId="396805C1" w14:textId="77777777" w:rsidR="00281F9B" w:rsidRDefault="00281F9B" w:rsidP="00AC5643">
            <w:pPr>
              <w:rPr>
                <w:lang w:eastAsia="en-GB"/>
              </w:rPr>
            </w:pPr>
            <w:r>
              <w:rPr>
                <w:lang w:eastAsia="en-GB"/>
              </w:rPr>
              <w:t>Initially, cross functional team will be formed, along with setting clear objectives based on enhancing order accuracy and complying with required laws. Further, manual workflow and customer data will be scrutinised for assessing bottlenecks. At this stage, ERP system will be selected to offer compliance, CRM and inventory tracking features</w:t>
            </w:r>
            <w:r w:rsidR="00AC5643" w:rsidRPr="00AC5643">
              <w:rPr>
                <w:lang w:eastAsia="en-GB"/>
              </w:rPr>
              <w:t xml:space="preserve"> </w:t>
            </w:r>
            <w:r w:rsidR="00AC5643">
              <w:rPr>
                <w:lang w:eastAsia="en-GB"/>
              </w:rPr>
              <w:t>(Kowsar,</w:t>
            </w:r>
            <w:r w:rsidR="00AC5643" w:rsidRPr="00AC5643">
              <w:rPr>
                <w:lang w:eastAsia="en-GB"/>
              </w:rPr>
              <w:t xml:space="preserve"> and Rahman, </w:t>
            </w:r>
            <w:r w:rsidR="00AC5643">
              <w:rPr>
                <w:lang w:eastAsia="en-GB"/>
              </w:rPr>
              <w:t>2022)</w:t>
            </w:r>
            <w:r>
              <w:rPr>
                <w:lang w:eastAsia="en-GB"/>
              </w:rPr>
              <w:t xml:space="preserve">. </w:t>
            </w:r>
          </w:p>
        </w:tc>
        <w:tc>
          <w:tcPr>
            <w:tcW w:w="1700" w:type="dxa"/>
            <w:shd w:val="clear" w:color="auto" w:fill="EEECE1" w:themeFill="background2"/>
          </w:tcPr>
          <w:p w14:paraId="66B19E38" w14:textId="77777777" w:rsidR="00251486" w:rsidRDefault="00281F9B" w:rsidP="00542E7B">
            <w:pPr>
              <w:rPr>
                <w:lang w:eastAsia="en-GB"/>
              </w:rPr>
            </w:pPr>
            <w:r>
              <w:rPr>
                <w:lang w:eastAsia="en-GB"/>
              </w:rPr>
              <w:t>4 weeks</w:t>
            </w:r>
          </w:p>
        </w:tc>
      </w:tr>
      <w:tr w:rsidR="00251486" w14:paraId="57373ED2" w14:textId="77777777" w:rsidTr="006B5922">
        <w:tc>
          <w:tcPr>
            <w:tcW w:w="2689" w:type="dxa"/>
            <w:shd w:val="clear" w:color="auto" w:fill="EEECE1" w:themeFill="background2"/>
          </w:tcPr>
          <w:p w14:paraId="407055D9" w14:textId="77777777" w:rsidR="00251486" w:rsidRPr="00376E09" w:rsidRDefault="00251486" w:rsidP="00542E7B">
            <w:pPr>
              <w:rPr>
                <w:b/>
                <w:lang w:eastAsia="en-GB"/>
              </w:rPr>
            </w:pPr>
            <w:r w:rsidRPr="00376E09">
              <w:rPr>
                <w:b/>
                <w:lang w:eastAsia="en-GB"/>
              </w:rPr>
              <w:t>Phase 2 – System configuration</w:t>
            </w:r>
          </w:p>
        </w:tc>
        <w:tc>
          <w:tcPr>
            <w:tcW w:w="4961" w:type="dxa"/>
            <w:shd w:val="clear" w:color="auto" w:fill="EEECE1" w:themeFill="background2"/>
          </w:tcPr>
          <w:p w14:paraId="309A3209" w14:textId="77777777" w:rsidR="00251486" w:rsidRDefault="00281F9B" w:rsidP="00542E7B">
            <w:pPr>
              <w:rPr>
                <w:lang w:eastAsia="en-GB"/>
              </w:rPr>
            </w:pPr>
            <w:r>
              <w:rPr>
                <w:lang w:eastAsia="en-GB"/>
              </w:rPr>
              <w:t xml:space="preserve">Further, emphasis will be laid on data cleansing and system configuration, under which cloud based ERP system will be configured to align with retail process of company and ensure data centralisation. In addition, data security will be ensured through access controls. </w:t>
            </w:r>
          </w:p>
        </w:tc>
        <w:tc>
          <w:tcPr>
            <w:tcW w:w="1700" w:type="dxa"/>
            <w:shd w:val="clear" w:color="auto" w:fill="EEECE1" w:themeFill="background2"/>
          </w:tcPr>
          <w:p w14:paraId="267E52B2" w14:textId="77777777" w:rsidR="00251486" w:rsidRDefault="00281F9B" w:rsidP="00542E7B">
            <w:pPr>
              <w:rPr>
                <w:lang w:eastAsia="en-GB"/>
              </w:rPr>
            </w:pPr>
            <w:r>
              <w:rPr>
                <w:lang w:eastAsia="en-GB"/>
              </w:rPr>
              <w:t>5 weeks</w:t>
            </w:r>
          </w:p>
        </w:tc>
      </w:tr>
      <w:tr w:rsidR="00251486" w14:paraId="623D43CD" w14:textId="77777777" w:rsidTr="006B5922">
        <w:tc>
          <w:tcPr>
            <w:tcW w:w="2689" w:type="dxa"/>
            <w:shd w:val="clear" w:color="auto" w:fill="EEECE1" w:themeFill="background2"/>
          </w:tcPr>
          <w:p w14:paraId="7D71D50D" w14:textId="77777777" w:rsidR="00251486" w:rsidRPr="00376E09" w:rsidRDefault="00251486" w:rsidP="00542E7B">
            <w:pPr>
              <w:rPr>
                <w:b/>
                <w:lang w:eastAsia="en-GB"/>
              </w:rPr>
            </w:pPr>
            <w:r w:rsidRPr="00376E09">
              <w:rPr>
                <w:b/>
                <w:lang w:eastAsia="en-GB"/>
              </w:rPr>
              <w:t xml:space="preserve">Phase 3 – Integration within existing  infrastructure  </w:t>
            </w:r>
          </w:p>
        </w:tc>
        <w:tc>
          <w:tcPr>
            <w:tcW w:w="4961" w:type="dxa"/>
            <w:shd w:val="clear" w:color="auto" w:fill="EEECE1" w:themeFill="background2"/>
          </w:tcPr>
          <w:p w14:paraId="130760F7" w14:textId="77777777" w:rsidR="00281F9B" w:rsidRDefault="00167EA3" w:rsidP="00AC5643">
            <w:pPr>
              <w:rPr>
                <w:lang w:eastAsia="en-GB"/>
              </w:rPr>
            </w:pPr>
            <w:r>
              <w:rPr>
                <w:lang w:eastAsia="en-GB"/>
              </w:rPr>
              <w:t xml:space="preserve">At this phase, emphasis will be laid on utilising API integration for connecting cloud based ERP with e-commerce site of Karoli. Further, POS system will be integrated for accessing inventory updates in real time. </w:t>
            </w:r>
            <w:r w:rsidR="006F07C1">
              <w:rPr>
                <w:lang w:eastAsia="en-GB"/>
              </w:rPr>
              <w:t>In addition, data synchronisation will be ensured by aligning stock availability (across physical stores) with online orders</w:t>
            </w:r>
            <w:r w:rsidR="00AC5643" w:rsidRPr="00AC5643">
              <w:rPr>
                <w:lang w:eastAsia="en-GB"/>
              </w:rPr>
              <w:t xml:space="preserve"> </w:t>
            </w:r>
            <w:r w:rsidR="00AC5643">
              <w:rPr>
                <w:lang w:eastAsia="en-GB"/>
              </w:rPr>
              <w:t>(</w:t>
            </w:r>
            <w:r w:rsidR="00AC5643" w:rsidRPr="00AC5643">
              <w:rPr>
                <w:lang w:eastAsia="en-GB"/>
              </w:rPr>
              <w:t>Mattegunta, 2025</w:t>
            </w:r>
            <w:r w:rsidR="00AC5643">
              <w:rPr>
                <w:lang w:eastAsia="en-GB"/>
              </w:rPr>
              <w:t>)</w:t>
            </w:r>
            <w:r w:rsidR="00AC5643" w:rsidRPr="00AC5643">
              <w:rPr>
                <w:lang w:eastAsia="en-GB"/>
              </w:rPr>
              <w:t>.</w:t>
            </w:r>
          </w:p>
        </w:tc>
        <w:tc>
          <w:tcPr>
            <w:tcW w:w="1700" w:type="dxa"/>
            <w:shd w:val="clear" w:color="auto" w:fill="EEECE1" w:themeFill="background2"/>
          </w:tcPr>
          <w:p w14:paraId="1D1FA658" w14:textId="77777777" w:rsidR="00251486" w:rsidRDefault="00167EA3" w:rsidP="00542E7B">
            <w:pPr>
              <w:rPr>
                <w:lang w:eastAsia="en-GB"/>
              </w:rPr>
            </w:pPr>
            <w:r>
              <w:rPr>
                <w:lang w:eastAsia="en-GB"/>
              </w:rPr>
              <w:t xml:space="preserve">3 weeks </w:t>
            </w:r>
          </w:p>
        </w:tc>
      </w:tr>
      <w:tr w:rsidR="00251486" w14:paraId="625CA82C" w14:textId="77777777" w:rsidTr="006B5922">
        <w:tc>
          <w:tcPr>
            <w:tcW w:w="2689" w:type="dxa"/>
            <w:shd w:val="clear" w:color="auto" w:fill="EEECE1" w:themeFill="background2"/>
          </w:tcPr>
          <w:p w14:paraId="635EF466" w14:textId="77777777" w:rsidR="00251486" w:rsidRPr="00376E09" w:rsidRDefault="00251486" w:rsidP="00542E7B">
            <w:pPr>
              <w:rPr>
                <w:b/>
                <w:lang w:eastAsia="en-GB"/>
              </w:rPr>
            </w:pPr>
            <w:r w:rsidRPr="00376E09">
              <w:rPr>
                <w:b/>
                <w:lang w:eastAsia="en-GB"/>
              </w:rPr>
              <w:t>Phase 4 –  Ongoing training initiatives</w:t>
            </w:r>
          </w:p>
        </w:tc>
        <w:tc>
          <w:tcPr>
            <w:tcW w:w="4961" w:type="dxa"/>
            <w:shd w:val="clear" w:color="auto" w:fill="EEECE1" w:themeFill="background2"/>
          </w:tcPr>
          <w:p w14:paraId="4CD2E098" w14:textId="77777777" w:rsidR="00251486" w:rsidRDefault="006F07C1" w:rsidP="00542E7B">
            <w:pPr>
              <w:rPr>
                <w:lang w:eastAsia="en-GB"/>
              </w:rPr>
            </w:pPr>
            <w:r>
              <w:rPr>
                <w:lang w:eastAsia="en-GB"/>
              </w:rPr>
              <w:t xml:space="preserve">After integration of new system, focus will be laid on selecting staffing personnel that require </w:t>
            </w:r>
            <w:r>
              <w:rPr>
                <w:lang w:eastAsia="en-GB"/>
              </w:rPr>
              <w:lastRenderedPageBreak/>
              <w:t>training based on CRM module, inventory module and data analytics. Further, role scenario will be used to enhance employee confidence and provide job aids.</w:t>
            </w:r>
          </w:p>
        </w:tc>
        <w:tc>
          <w:tcPr>
            <w:tcW w:w="1700" w:type="dxa"/>
            <w:shd w:val="clear" w:color="auto" w:fill="EEECE1" w:themeFill="background2"/>
          </w:tcPr>
          <w:p w14:paraId="50FF0481" w14:textId="77777777" w:rsidR="00251486" w:rsidRDefault="006F07C1" w:rsidP="00542E7B">
            <w:pPr>
              <w:rPr>
                <w:lang w:eastAsia="en-GB"/>
              </w:rPr>
            </w:pPr>
            <w:r>
              <w:rPr>
                <w:lang w:eastAsia="en-GB"/>
              </w:rPr>
              <w:lastRenderedPageBreak/>
              <w:t>4 weeks</w:t>
            </w:r>
          </w:p>
        </w:tc>
      </w:tr>
      <w:tr w:rsidR="00251486" w14:paraId="27C8F997" w14:textId="77777777" w:rsidTr="006B5922">
        <w:tc>
          <w:tcPr>
            <w:tcW w:w="2689" w:type="dxa"/>
            <w:shd w:val="clear" w:color="auto" w:fill="EEECE1" w:themeFill="background2"/>
          </w:tcPr>
          <w:p w14:paraId="17AC7BA0" w14:textId="77777777" w:rsidR="00251486" w:rsidRPr="00376E09" w:rsidRDefault="00251486" w:rsidP="00542E7B">
            <w:pPr>
              <w:rPr>
                <w:b/>
                <w:lang w:eastAsia="en-GB"/>
              </w:rPr>
            </w:pPr>
            <w:r w:rsidRPr="00376E09">
              <w:rPr>
                <w:b/>
                <w:lang w:eastAsia="en-GB"/>
              </w:rPr>
              <w:t>Phase 5 – System testing and live launch</w:t>
            </w:r>
          </w:p>
        </w:tc>
        <w:tc>
          <w:tcPr>
            <w:tcW w:w="4961" w:type="dxa"/>
            <w:shd w:val="clear" w:color="auto" w:fill="EEECE1" w:themeFill="background2"/>
          </w:tcPr>
          <w:p w14:paraId="4F0F6238" w14:textId="77777777" w:rsidR="00251486" w:rsidRDefault="006F07C1" w:rsidP="00AC5643">
            <w:pPr>
              <w:rPr>
                <w:lang w:eastAsia="en-GB"/>
              </w:rPr>
            </w:pPr>
            <w:r>
              <w:rPr>
                <w:lang w:eastAsia="en-GB"/>
              </w:rPr>
              <w:t>At this phase, focus will be laid on testing new system to assess errors, along with verifying accuracy by combining n</w:t>
            </w:r>
            <w:r w:rsidR="00AC5643">
              <w:rPr>
                <w:lang w:eastAsia="en-GB"/>
              </w:rPr>
              <w:t>ew and old cloud based system (</w:t>
            </w:r>
            <w:r w:rsidR="00AC5643" w:rsidRPr="00AC5643">
              <w:rPr>
                <w:lang w:eastAsia="en-GB"/>
              </w:rPr>
              <w:t xml:space="preserve">Shahid, Alam, </w:t>
            </w:r>
            <w:r w:rsidR="00AC5643">
              <w:rPr>
                <w:lang w:eastAsia="en-GB"/>
              </w:rPr>
              <w:t xml:space="preserve">and Su’ud, </w:t>
            </w:r>
            <w:r w:rsidR="00AC5643" w:rsidRPr="00AC5643">
              <w:rPr>
                <w:lang w:eastAsia="en-GB"/>
              </w:rPr>
              <w:t>2023</w:t>
            </w:r>
            <w:r w:rsidR="00AC5643">
              <w:rPr>
                <w:lang w:eastAsia="en-GB"/>
              </w:rPr>
              <w:t>)</w:t>
            </w:r>
            <w:r w:rsidR="00AC5643" w:rsidRPr="00AC5643">
              <w:rPr>
                <w:lang w:eastAsia="en-GB"/>
              </w:rPr>
              <w:t xml:space="preserve">. </w:t>
            </w:r>
            <w:r>
              <w:rPr>
                <w:lang w:eastAsia="en-GB"/>
              </w:rPr>
              <w:t xml:space="preserve">This will be followed by phased rollout, under this information system will be initially launched at few stores. </w:t>
            </w:r>
          </w:p>
        </w:tc>
        <w:tc>
          <w:tcPr>
            <w:tcW w:w="1700" w:type="dxa"/>
            <w:shd w:val="clear" w:color="auto" w:fill="EEECE1" w:themeFill="background2"/>
          </w:tcPr>
          <w:p w14:paraId="1C37E7EC" w14:textId="77777777" w:rsidR="00251486" w:rsidRDefault="00376E09" w:rsidP="00542E7B">
            <w:pPr>
              <w:rPr>
                <w:lang w:eastAsia="en-GB"/>
              </w:rPr>
            </w:pPr>
            <w:r>
              <w:rPr>
                <w:lang w:eastAsia="en-GB"/>
              </w:rPr>
              <w:t>5 weeks</w:t>
            </w:r>
          </w:p>
        </w:tc>
      </w:tr>
      <w:tr w:rsidR="00251486" w14:paraId="42A67EDE" w14:textId="77777777" w:rsidTr="006B5922">
        <w:tc>
          <w:tcPr>
            <w:tcW w:w="2689" w:type="dxa"/>
            <w:shd w:val="clear" w:color="auto" w:fill="EEECE1" w:themeFill="background2"/>
          </w:tcPr>
          <w:p w14:paraId="641BD9D0" w14:textId="77777777" w:rsidR="00251486" w:rsidRPr="00376E09" w:rsidRDefault="00251486" w:rsidP="00542E7B">
            <w:pPr>
              <w:rPr>
                <w:b/>
                <w:lang w:eastAsia="en-GB"/>
              </w:rPr>
            </w:pPr>
            <w:r w:rsidRPr="00376E09">
              <w:rPr>
                <w:b/>
                <w:lang w:eastAsia="en-GB"/>
              </w:rPr>
              <w:t xml:space="preserve">Phase 6 – Continuous monitoring and support </w:t>
            </w:r>
          </w:p>
        </w:tc>
        <w:tc>
          <w:tcPr>
            <w:tcW w:w="4961" w:type="dxa"/>
            <w:shd w:val="clear" w:color="auto" w:fill="EEECE1" w:themeFill="background2"/>
          </w:tcPr>
          <w:p w14:paraId="1B7FF71A" w14:textId="77777777" w:rsidR="00251486" w:rsidRDefault="00376E09" w:rsidP="00542E7B">
            <w:pPr>
              <w:rPr>
                <w:lang w:eastAsia="en-GB"/>
              </w:rPr>
            </w:pPr>
            <w:r>
              <w:rPr>
                <w:lang w:eastAsia="en-GB"/>
              </w:rPr>
              <w:t xml:space="preserve">Lastly, focus will be laid on ongoing support and monitoring, under which help desk will be created for addressing employees queries, along with tracking discrepancies in inventory to monitor performance. </w:t>
            </w:r>
          </w:p>
        </w:tc>
        <w:tc>
          <w:tcPr>
            <w:tcW w:w="1700" w:type="dxa"/>
            <w:shd w:val="clear" w:color="auto" w:fill="EEECE1" w:themeFill="background2"/>
          </w:tcPr>
          <w:p w14:paraId="17376190" w14:textId="77777777" w:rsidR="00251486" w:rsidRDefault="00376E09" w:rsidP="00542E7B">
            <w:pPr>
              <w:rPr>
                <w:lang w:eastAsia="en-GB"/>
              </w:rPr>
            </w:pPr>
            <w:r>
              <w:rPr>
                <w:lang w:eastAsia="en-GB"/>
              </w:rPr>
              <w:t>8 weeks</w:t>
            </w:r>
          </w:p>
        </w:tc>
      </w:tr>
    </w:tbl>
    <w:p w14:paraId="085DF546" w14:textId="77777777" w:rsidR="00251486" w:rsidRDefault="00251486" w:rsidP="00542E7B">
      <w:pPr>
        <w:rPr>
          <w:lang w:eastAsia="en-GB"/>
        </w:rPr>
      </w:pPr>
    </w:p>
    <w:p w14:paraId="1797441E" w14:textId="77777777" w:rsidR="00191D59" w:rsidRDefault="00191D59" w:rsidP="00191D59">
      <w:pPr>
        <w:pStyle w:val="Heading2"/>
        <w:rPr>
          <w:lang w:eastAsia="en-GB"/>
        </w:rPr>
      </w:pPr>
      <w:bookmarkStart w:id="12" w:name="_Toc222327174"/>
      <w:r>
        <w:rPr>
          <w:lang w:eastAsia="en-GB"/>
        </w:rPr>
        <w:t xml:space="preserve">Consideration of </w:t>
      </w:r>
      <w:r w:rsidRPr="00191D59">
        <w:rPr>
          <w:lang w:eastAsia="en-GB"/>
        </w:rPr>
        <w:t>training, integration with existing infrastructure, and potential challenges</w:t>
      </w:r>
      <w:bookmarkEnd w:id="12"/>
      <w:r>
        <w:rPr>
          <w:lang w:eastAsia="en-GB"/>
        </w:rPr>
        <w:t xml:space="preserve">  </w:t>
      </w:r>
    </w:p>
    <w:p w14:paraId="211CE387" w14:textId="77777777" w:rsidR="00251486" w:rsidRDefault="00376E09" w:rsidP="00542E7B">
      <w:pPr>
        <w:rPr>
          <w:lang w:eastAsia="en-GB"/>
        </w:rPr>
      </w:pPr>
      <w:r>
        <w:rPr>
          <w:lang w:eastAsia="en-GB"/>
        </w:rPr>
        <w:t>The above based implementation plan for new system, considers training requirement and integration within existing infrastructure, as failure to provide adequate training can lead to failure  in system configuration</w:t>
      </w:r>
      <w:r w:rsidR="006B5922" w:rsidRPr="006B5922">
        <w:rPr>
          <w:lang w:eastAsia="en-GB"/>
        </w:rPr>
        <w:t xml:space="preserve"> </w:t>
      </w:r>
      <w:r w:rsidR="006B5922">
        <w:rPr>
          <w:lang w:eastAsia="en-GB"/>
        </w:rPr>
        <w:t xml:space="preserve">(Kowsar, </w:t>
      </w:r>
      <w:r w:rsidR="006B5922" w:rsidRPr="006B5922">
        <w:rPr>
          <w:lang w:eastAsia="en-GB"/>
        </w:rPr>
        <w:t>and Rahman, 2022</w:t>
      </w:r>
      <w:r w:rsidR="006B5922">
        <w:rPr>
          <w:lang w:eastAsia="en-GB"/>
        </w:rPr>
        <w:t>)</w:t>
      </w:r>
      <w:r>
        <w:rPr>
          <w:lang w:eastAsia="en-GB"/>
        </w:rPr>
        <w:t xml:space="preserve">. For example; plan consider </w:t>
      </w:r>
      <w:r w:rsidRPr="00191D59">
        <w:rPr>
          <w:b/>
          <w:lang w:eastAsia="en-GB"/>
        </w:rPr>
        <w:t>training requirement</w:t>
      </w:r>
      <w:r>
        <w:rPr>
          <w:lang w:eastAsia="en-GB"/>
        </w:rPr>
        <w:t xml:space="preserve"> for staff in the form of simulation training, blended approach for learning and role based training. Along with this, it also focuses on </w:t>
      </w:r>
      <w:r w:rsidRPr="00191D59">
        <w:rPr>
          <w:b/>
          <w:lang w:eastAsia="en-GB"/>
        </w:rPr>
        <w:t>integration within existing structure</w:t>
      </w:r>
      <w:r>
        <w:rPr>
          <w:lang w:eastAsia="en-GB"/>
        </w:rPr>
        <w:t xml:space="preserve"> by using API (as it is cloud native), POS integration and consolidating legacy </w:t>
      </w:r>
      <w:r w:rsidR="00191D59">
        <w:rPr>
          <w:lang w:eastAsia="en-GB"/>
        </w:rPr>
        <w:t xml:space="preserve">data into unified CRM system. Other than this, plan may encounter </w:t>
      </w:r>
      <w:r w:rsidR="00191D59" w:rsidRPr="00191D59">
        <w:rPr>
          <w:b/>
          <w:lang w:eastAsia="en-GB"/>
        </w:rPr>
        <w:t>potential challenges</w:t>
      </w:r>
      <w:r w:rsidR="00191D59">
        <w:rPr>
          <w:lang w:eastAsia="en-GB"/>
        </w:rPr>
        <w:t xml:space="preserve"> regarding data inaccuracy, system downtime, scope creep, non-compliance to GDPR and resistance to change. However, for managing this, focus will be laid on forming contingency plan, integrating access control to secure data accessibility and communicating ‘why’ associated with change, such that manual challenge can be minimised</w:t>
      </w:r>
      <w:r w:rsidR="00AC5643" w:rsidRPr="00AC5643">
        <w:rPr>
          <w:lang w:eastAsia="en-GB"/>
        </w:rPr>
        <w:t xml:space="preserve"> </w:t>
      </w:r>
      <w:r w:rsidR="00AC5643">
        <w:rPr>
          <w:lang w:eastAsia="en-GB"/>
        </w:rPr>
        <w:t>(</w:t>
      </w:r>
      <w:r w:rsidR="00AC5643" w:rsidRPr="00AC5643">
        <w:rPr>
          <w:lang w:eastAsia="en-GB"/>
        </w:rPr>
        <w:t xml:space="preserve">Sanjida Akrer, </w:t>
      </w:r>
      <w:r w:rsidR="00AC5643">
        <w:rPr>
          <w:lang w:eastAsia="en-GB"/>
        </w:rPr>
        <w:t>Md Imran, and Md, 2024)</w:t>
      </w:r>
      <w:r w:rsidR="00191D59">
        <w:rPr>
          <w:lang w:eastAsia="en-GB"/>
        </w:rPr>
        <w:t xml:space="preserve">. Further, stock discrepancy will be addressed by carrying out inventory count and scope creep will be addressed by focusing on MVP requirements and abiding by stated scope of project. </w:t>
      </w:r>
    </w:p>
    <w:p w14:paraId="6C518775" w14:textId="77777777" w:rsidR="00191D59" w:rsidRPr="00191D59" w:rsidRDefault="00191D59" w:rsidP="00542E7B">
      <w:pPr>
        <w:rPr>
          <w:lang w:eastAsia="en-GB"/>
        </w:rPr>
      </w:pPr>
      <w:r>
        <w:rPr>
          <w:lang w:eastAsia="en-GB"/>
        </w:rPr>
        <w:lastRenderedPageBreak/>
        <w:t xml:space="preserve">Overall, it can be ascertained that by focusing on phased and structured approach, Kalori Ltd can integrate new information system (cloud based ERP and CRM system) and overcome operational bottlenecks associated with </w:t>
      </w:r>
      <w:r w:rsidR="00684EF4">
        <w:rPr>
          <w:lang w:eastAsia="en-GB"/>
        </w:rPr>
        <w:t xml:space="preserve">inefficient and outdated information system. </w:t>
      </w:r>
    </w:p>
    <w:p w14:paraId="0EC69668" w14:textId="77777777" w:rsidR="00542E7B" w:rsidRDefault="006B5922" w:rsidP="00542E7B">
      <w:pPr>
        <w:pStyle w:val="Heading1"/>
        <w:rPr>
          <w:lang w:eastAsia="en-GB"/>
        </w:rPr>
      </w:pPr>
      <w:bookmarkStart w:id="13" w:name="_Toc222327175"/>
      <w:r>
        <w:rPr>
          <w:lang w:eastAsia="en-GB"/>
        </w:rPr>
        <w:t>5. CONCLUSION</w:t>
      </w:r>
      <w:bookmarkEnd w:id="13"/>
      <w:r>
        <w:rPr>
          <w:lang w:eastAsia="en-GB"/>
        </w:rPr>
        <w:t xml:space="preserve"> </w:t>
      </w:r>
    </w:p>
    <w:p w14:paraId="7384D3D8" w14:textId="77777777" w:rsidR="00AC047A" w:rsidRDefault="00AC047A" w:rsidP="00AC047A">
      <w:pPr>
        <w:rPr>
          <w:lang w:eastAsia="en-GB"/>
        </w:rPr>
      </w:pPr>
      <w:r>
        <w:rPr>
          <w:lang w:eastAsia="en-GB"/>
        </w:rPr>
        <w:t>This particular report can be concluded as it focused on business case of Kalori Ltd that faced issue regarding outdated and inefficient information system. Under this, key challenge comprised of fragmented data, lack of cross department integration, non-compliance with GDPR and</w:t>
      </w:r>
      <w:r w:rsidR="00811FFD">
        <w:rPr>
          <w:lang w:eastAsia="en-GB"/>
        </w:rPr>
        <w:t xml:space="preserve"> manual data entry. Further, evaluation of existing information system highlighted inefficiencies in the form of deviation between in-shelf inventory and stock availability and this led to recommendation of new system based on </w:t>
      </w:r>
      <w:r w:rsidR="00811FFD" w:rsidRPr="00811FFD">
        <w:rPr>
          <w:lang w:eastAsia="en-GB"/>
        </w:rPr>
        <w:t xml:space="preserve">cloud based ERP and CRM </w:t>
      </w:r>
      <w:r w:rsidR="00811FFD">
        <w:rPr>
          <w:lang w:eastAsia="en-GB"/>
        </w:rPr>
        <w:t xml:space="preserve">system that satisfies business needs of enhancing inventory visibility. Along with this, report emphasised on potential improvement led by new system in the form of improved operations, data management and decision making. Lastly, implementation plan was presented based on phased rollout, under which six phases were included, whereas training, integration within existing infrastructure and potential challenges were considered to ensure successful implementation of new system </w:t>
      </w:r>
    </w:p>
    <w:p w14:paraId="49BFEAEC" w14:textId="77777777" w:rsidR="00811FFD" w:rsidRPr="00811FFD" w:rsidRDefault="00811FFD" w:rsidP="00AC047A">
      <w:pPr>
        <w:rPr>
          <w:b/>
          <w:lang w:eastAsia="en-GB"/>
        </w:rPr>
      </w:pPr>
      <w:r w:rsidRPr="00811FFD">
        <w:rPr>
          <w:b/>
          <w:lang w:eastAsia="en-GB"/>
        </w:rPr>
        <w:t>Expected benefits</w:t>
      </w:r>
    </w:p>
    <w:p w14:paraId="62A43779" w14:textId="77777777" w:rsidR="00684EF4" w:rsidRPr="00684EF4" w:rsidRDefault="00684EF4" w:rsidP="00684EF4">
      <w:pPr>
        <w:rPr>
          <w:lang w:eastAsia="en-GB"/>
        </w:rPr>
      </w:pPr>
      <w:r>
        <w:rPr>
          <w:lang w:eastAsia="en-GB"/>
        </w:rPr>
        <w:t>The new information system</w:t>
      </w:r>
      <w:r w:rsidR="00AC5643" w:rsidRPr="00AC5643">
        <w:rPr>
          <w:lang w:eastAsia="en-GB"/>
        </w:rPr>
        <w:t xml:space="preserve"> </w:t>
      </w:r>
      <w:r w:rsidR="00AC5643">
        <w:rPr>
          <w:lang w:eastAsia="en-GB"/>
        </w:rPr>
        <w:t>(</w:t>
      </w:r>
      <w:r w:rsidR="00AC5643" w:rsidRPr="00811FFD">
        <w:rPr>
          <w:lang w:eastAsia="en-GB"/>
        </w:rPr>
        <w:t xml:space="preserve">cloud based ERP and CRM </w:t>
      </w:r>
      <w:r w:rsidR="00AC5643">
        <w:rPr>
          <w:lang w:eastAsia="en-GB"/>
        </w:rPr>
        <w:t>system)</w:t>
      </w:r>
      <w:r>
        <w:rPr>
          <w:lang w:eastAsia="en-GB"/>
        </w:rPr>
        <w:t xml:space="preserve"> is expected to enhance order fulfilment by automating replenishment, optimising stock level and managing discrepancy through increased inventory visibility in real time</w:t>
      </w:r>
      <w:r w:rsidR="00AC5643" w:rsidRPr="00AC5643">
        <w:rPr>
          <w:lang w:eastAsia="en-GB"/>
        </w:rPr>
        <w:t xml:space="preserve"> </w:t>
      </w:r>
      <w:r w:rsidR="00AC5643">
        <w:rPr>
          <w:lang w:eastAsia="en-GB"/>
        </w:rPr>
        <w:t>(</w:t>
      </w:r>
      <w:r w:rsidR="00AC5643" w:rsidRPr="00AC5643">
        <w:rPr>
          <w:lang w:eastAsia="en-GB"/>
        </w:rPr>
        <w:t>Aggarwal, and Aggarwal, 2023</w:t>
      </w:r>
      <w:r w:rsidR="00AC5643">
        <w:rPr>
          <w:lang w:eastAsia="en-GB"/>
        </w:rPr>
        <w:t>)</w:t>
      </w:r>
      <w:r>
        <w:rPr>
          <w:lang w:eastAsia="en-GB"/>
        </w:rPr>
        <w:t xml:space="preserve">. Apart from this, new system will enhance CRM by curating targeted interaction that promote customer loyalty, along with </w:t>
      </w:r>
      <w:r w:rsidR="00AC047A">
        <w:rPr>
          <w:lang w:eastAsia="en-GB"/>
        </w:rPr>
        <w:t xml:space="preserve">centralising customer data to manage purchase history and support their queries. Overall, benefits can be scrutinised in the form of accurate forecasting, scaling and complying with security frameworks.  </w:t>
      </w:r>
      <w:r>
        <w:rPr>
          <w:lang w:eastAsia="en-GB"/>
        </w:rPr>
        <w:t xml:space="preserve">                     </w:t>
      </w:r>
    </w:p>
    <w:p w14:paraId="50F111B2" w14:textId="77777777" w:rsidR="00811FFD" w:rsidRDefault="00811FFD">
      <w:pPr>
        <w:spacing w:line="276" w:lineRule="auto"/>
        <w:jc w:val="left"/>
        <w:rPr>
          <w:lang w:eastAsia="en-GB"/>
        </w:rPr>
      </w:pPr>
      <w:r>
        <w:rPr>
          <w:lang w:eastAsia="en-GB"/>
        </w:rPr>
        <w:br w:type="page"/>
      </w:r>
    </w:p>
    <w:p w14:paraId="4B40B35A" w14:textId="77777777" w:rsidR="00684EF4" w:rsidRDefault="00811FFD" w:rsidP="00811FFD">
      <w:pPr>
        <w:pStyle w:val="Heading1"/>
        <w:rPr>
          <w:lang w:eastAsia="en-GB"/>
        </w:rPr>
      </w:pPr>
      <w:bookmarkStart w:id="14" w:name="_Toc222327176"/>
      <w:r>
        <w:rPr>
          <w:lang w:eastAsia="en-GB"/>
        </w:rPr>
        <w:lastRenderedPageBreak/>
        <w:t>REFERENCES</w:t>
      </w:r>
      <w:bookmarkEnd w:id="14"/>
    </w:p>
    <w:p w14:paraId="0C2D6DCC" w14:textId="77777777" w:rsidR="00811FFD" w:rsidRPr="006B5922" w:rsidRDefault="00811FFD" w:rsidP="00684EF4">
      <w:pPr>
        <w:rPr>
          <w:u w:val="single"/>
          <w:lang w:eastAsia="en-GB"/>
        </w:rPr>
      </w:pPr>
      <w:r w:rsidRPr="006B5922">
        <w:rPr>
          <w:u w:val="single"/>
          <w:lang w:eastAsia="en-GB"/>
        </w:rPr>
        <w:t>Books and journals</w:t>
      </w:r>
    </w:p>
    <w:p w14:paraId="45D9E661" w14:textId="77777777" w:rsidR="006B5922" w:rsidRDefault="006B5922" w:rsidP="00684EF4">
      <w:pPr>
        <w:rPr>
          <w:lang w:eastAsia="en-GB"/>
        </w:rPr>
      </w:pPr>
      <w:r w:rsidRPr="00AC5643">
        <w:rPr>
          <w:lang w:eastAsia="en-GB"/>
        </w:rPr>
        <w:t>Aggarwal, P.</w:t>
      </w:r>
      <w:r>
        <w:rPr>
          <w:lang w:eastAsia="en-GB"/>
        </w:rPr>
        <w:t xml:space="preserve"> and Aggarwal, A.</w:t>
      </w:r>
      <w:r w:rsidRPr="00AC5643">
        <w:rPr>
          <w:lang w:eastAsia="en-GB"/>
        </w:rPr>
        <w:t xml:space="preserve"> </w:t>
      </w:r>
      <w:r>
        <w:rPr>
          <w:lang w:eastAsia="en-GB"/>
        </w:rPr>
        <w:t>(2023)</w:t>
      </w:r>
      <w:r w:rsidRPr="00AC5643">
        <w:rPr>
          <w:lang w:eastAsia="en-GB"/>
        </w:rPr>
        <w:t>. AI-driven supply chain optimization in ERP systems enhancing demand forecasting and inventory management. International Journal Of Management, IT &amp; Engineering, 13(8), pp.107-124.</w:t>
      </w:r>
    </w:p>
    <w:p w14:paraId="5367E4B7" w14:textId="77777777" w:rsidR="006B5922" w:rsidRDefault="006B5922" w:rsidP="00684EF4">
      <w:pPr>
        <w:rPr>
          <w:lang w:eastAsia="en-GB"/>
        </w:rPr>
      </w:pPr>
      <w:r>
        <w:rPr>
          <w:lang w:eastAsia="en-GB"/>
        </w:rPr>
        <w:t>Kowsar, M.M. and Rahman, M.A. (2022)</w:t>
      </w:r>
      <w:r w:rsidRPr="006B5922">
        <w:rPr>
          <w:lang w:eastAsia="en-GB"/>
        </w:rPr>
        <w:t>. Enterprise resource planning and customer relationship management integration: A systematic review of adoption models and organizational impact. Review of Applied Science and Technology, 1(02), pp.26-52.</w:t>
      </w:r>
    </w:p>
    <w:p w14:paraId="53BE1346" w14:textId="77777777" w:rsidR="006B5922" w:rsidRDefault="006B5922" w:rsidP="00684EF4">
      <w:pPr>
        <w:rPr>
          <w:lang w:eastAsia="en-GB"/>
        </w:rPr>
      </w:pPr>
      <w:r>
        <w:rPr>
          <w:lang w:eastAsia="en-GB"/>
        </w:rPr>
        <w:t>Kumar, S. (</w:t>
      </w:r>
      <w:r w:rsidRPr="006B5922">
        <w:rPr>
          <w:lang w:eastAsia="en-GB"/>
        </w:rPr>
        <w:t>2024</w:t>
      </w:r>
      <w:r>
        <w:rPr>
          <w:lang w:eastAsia="en-GB"/>
        </w:rPr>
        <w:t>)</w:t>
      </w:r>
      <w:r w:rsidRPr="006B5922">
        <w:rPr>
          <w:lang w:eastAsia="en-GB"/>
        </w:rPr>
        <w:t>. Assessing the Role of Inventory Management in Retail Sector: A Case-Based Analysis. International Journal of Contemporary Research in Multidisciplinary, 3(1), pp.237-244.</w:t>
      </w:r>
    </w:p>
    <w:p w14:paraId="3DF6599E" w14:textId="77777777" w:rsidR="006B5922" w:rsidRDefault="006B5922" w:rsidP="00684EF4">
      <w:pPr>
        <w:rPr>
          <w:lang w:eastAsia="en-GB"/>
        </w:rPr>
      </w:pPr>
      <w:r>
        <w:rPr>
          <w:lang w:eastAsia="en-GB"/>
        </w:rPr>
        <w:t>Madamidola, O.A. and et.al, (</w:t>
      </w:r>
      <w:r w:rsidRPr="006B5922">
        <w:rPr>
          <w:lang w:eastAsia="en-GB"/>
        </w:rPr>
        <w:t>2024</w:t>
      </w:r>
      <w:r>
        <w:rPr>
          <w:lang w:eastAsia="en-GB"/>
        </w:rPr>
        <w:t>)</w:t>
      </w:r>
      <w:r w:rsidRPr="006B5922">
        <w:rPr>
          <w:lang w:eastAsia="en-GB"/>
        </w:rPr>
        <w:t>. A Review of existing inventory management systems. International Journal of Research in Engineering and Science (IJRES), 12(9), pp.40-50.</w:t>
      </w:r>
    </w:p>
    <w:p w14:paraId="2ED8DF89" w14:textId="77777777" w:rsidR="006B5922" w:rsidRDefault="006B5922" w:rsidP="00684EF4">
      <w:pPr>
        <w:rPr>
          <w:lang w:eastAsia="en-GB"/>
        </w:rPr>
      </w:pPr>
      <w:r>
        <w:rPr>
          <w:lang w:eastAsia="en-GB"/>
        </w:rPr>
        <w:t>Mattegunta, V.K.P.</w:t>
      </w:r>
      <w:r w:rsidRPr="00AC5643">
        <w:rPr>
          <w:lang w:eastAsia="en-GB"/>
        </w:rPr>
        <w:t xml:space="preserve"> </w:t>
      </w:r>
      <w:r>
        <w:rPr>
          <w:lang w:eastAsia="en-GB"/>
        </w:rPr>
        <w:t>(</w:t>
      </w:r>
      <w:r w:rsidRPr="00AC5643">
        <w:rPr>
          <w:lang w:eastAsia="en-GB"/>
        </w:rPr>
        <w:t>2025</w:t>
      </w:r>
      <w:r>
        <w:rPr>
          <w:lang w:eastAsia="en-GB"/>
        </w:rPr>
        <w:t>)</w:t>
      </w:r>
      <w:r w:rsidRPr="00AC5643">
        <w:rPr>
          <w:lang w:eastAsia="en-GB"/>
        </w:rPr>
        <w:t>. Retail-Time Inventory Visibility: Transforming Retail Operations Through Real-Time Data Integration. Journal of Computer Science and Technology Studies, 7(3), pp.58-64.</w:t>
      </w:r>
    </w:p>
    <w:p w14:paraId="51045C24" w14:textId="77777777" w:rsidR="006B5922" w:rsidRDefault="006B5922" w:rsidP="00684EF4">
      <w:pPr>
        <w:rPr>
          <w:lang w:eastAsia="en-GB"/>
        </w:rPr>
      </w:pPr>
      <w:r>
        <w:rPr>
          <w:lang w:eastAsia="en-GB"/>
        </w:rPr>
        <w:t>Mattegunta, V.K.P.</w:t>
      </w:r>
      <w:r w:rsidRPr="00AC5643">
        <w:rPr>
          <w:lang w:eastAsia="en-GB"/>
        </w:rPr>
        <w:t xml:space="preserve"> </w:t>
      </w:r>
      <w:r>
        <w:rPr>
          <w:lang w:eastAsia="en-GB"/>
        </w:rPr>
        <w:t>(</w:t>
      </w:r>
      <w:r w:rsidRPr="00AC5643">
        <w:rPr>
          <w:lang w:eastAsia="en-GB"/>
        </w:rPr>
        <w:t>2025</w:t>
      </w:r>
      <w:r>
        <w:rPr>
          <w:lang w:eastAsia="en-GB"/>
        </w:rPr>
        <w:t>)</w:t>
      </w:r>
      <w:r w:rsidRPr="00AC5643">
        <w:rPr>
          <w:lang w:eastAsia="en-GB"/>
        </w:rPr>
        <w:t>. Retail-Time Inventory Visibility: Transforming Retail Operations Through Real-Time Data Integration. Journal of Computer Science and Technology Studies, 7(3), pp.58-64.</w:t>
      </w:r>
    </w:p>
    <w:p w14:paraId="2F4FB4F5" w14:textId="77777777" w:rsidR="006B5922" w:rsidRDefault="006B5922" w:rsidP="00684EF4">
      <w:pPr>
        <w:rPr>
          <w:lang w:eastAsia="en-GB"/>
        </w:rPr>
      </w:pPr>
      <w:r w:rsidRPr="00AC5643">
        <w:rPr>
          <w:lang w:eastAsia="en-GB"/>
        </w:rPr>
        <w:t xml:space="preserve">Oladele, </w:t>
      </w:r>
      <w:r>
        <w:rPr>
          <w:lang w:eastAsia="en-GB"/>
        </w:rPr>
        <w:t>S., Ibiyemi, W. and Ayotide, S.</w:t>
      </w:r>
      <w:r w:rsidRPr="00AC5643">
        <w:rPr>
          <w:lang w:eastAsia="en-GB"/>
        </w:rPr>
        <w:t xml:space="preserve"> </w:t>
      </w:r>
      <w:r>
        <w:rPr>
          <w:lang w:eastAsia="en-GB"/>
        </w:rPr>
        <w:t>(2024)</w:t>
      </w:r>
      <w:r w:rsidRPr="00AC5643">
        <w:rPr>
          <w:lang w:eastAsia="en-GB"/>
        </w:rPr>
        <w:t>. Transforming Customer Experience through Integrated Cybersecurity: Proactive Strategies for Enhancing User Engagement. Trust, and Satisfaction.</w:t>
      </w:r>
    </w:p>
    <w:p w14:paraId="1FDDF9B7" w14:textId="77777777" w:rsidR="006B5922" w:rsidRDefault="006B5922" w:rsidP="00684EF4">
      <w:pPr>
        <w:rPr>
          <w:lang w:eastAsia="en-GB"/>
        </w:rPr>
      </w:pPr>
      <w:r>
        <w:rPr>
          <w:lang w:eastAsia="en-GB"/>
        </w:rPr>
        <w:t>Pakkirisamy, S.</w:t>
      </w:r>
      <w:r w:rsidRPr="00AC5643">
        <w:rPr>
          <w:lang w:eastAsia="en-GB"/>
        </w:rPr>
        <w:t xml:space="preserve"> </w:t>
      </w:r>
      <w:r>
        <w:rPr>
          <w:lang w:eastAsia="en-GB"/>
        </w:rPr>
        <w:t>(</w:t>
      </w:r>
      <w:r w:rsidRPr="00AC5643">
        <w:rPr>
          <w:lang w:eastAsia="en-GB"/>
        </w:rPr>
        <w:t>2025</w:t>
      </w:r>
      <w:r>
        <w:rPr>
          <w:lang w:eastAsia="en-GB"/>
        </w:rPr>
        <w:t>)</w:t>
      </w:r>
      <w:r w:rsidRPr="00AC5643">
        <w:rPr>
          <w:lang w:eastAsia="en-GB"/>
        </w:rPr>
        <w:t>. Retail Revolution: Leveraging Cloud ERP for Omni-Channel Payment Processing. Journal of Computer Science and Technology Studies, 7(3), pp.24-37.</w:t>
      </w:r>
    </w:p>
    <w:p w14:paraId="21C1ABBD" w14:textId="77777777" w:rsidR="006B5922" w:rsidRDefault="006B5922" w:rsidP="00684EF4">
      <w:pPr>
        <w:rPr>
          <w:lang w:eastAsia="en-GB"/>
        </w:rPr>
      </w:pPr>
      <w:r>
        <w:rPr>
          <w:lang w:eastAsia="en-GB"/>
        </w:rPr>
        <w:t>Patil, D.</w:t>
      </w:r>
      <w:r w:rsidRPr="00AC5643">
        <w:rPr>
          <w:lang w:eastAsia="en-GB"/>
        </w:rPr>
        <w:t xml:space="preserve"> </w:t>
      </w:r>
      <w:r>
        <w:rPr>
          <w:lang w:eastAsia="en-GB"/>
        </w:rPr>
        <w:t>(2024)</w:t>
      </w:r>
      <w:r w:rsidRPr="00AC5643">
        <w:rPr>
          <w:lang w:eastAsia="en-GB"/>
        </w:rPr>
        <w:t>. Artificial intelligence-driven supply chain optimization: Enhancing demand forecasting and cost reduction. Available at SSRN 5057408.</w:t>
      </w:r>
    </w:p>
    <w:p w14:paraId="1DE6255D" w14:textId="77777777" w:rsidR="006B5922" w:rsidRDefault="006B5922" w:rsidP="00684EF4">
      <w:pPr>
        <w:rPr>
          <w:lang w:eastAsia="en-GB"/>
        </w:rPr>
      </w:pPr>
      <w:r w:rsidRPr="00AC5643">
        <w:rPr>
          <w:lang w:eastAsia="en-GB"/>
        </w:rPr>
        <w:lastRenderedPageBreak/>
        <w:t>Rahman, M.</w:t>
      </w:r>
      <w:r>
        <w:rPr>
          <w:lang w:eastAsia="en-GB"/>
        </w:rPr>
        <w:t>A., Zamil, M.H. and Hoque, A.B.</w:t>
      </w:r>
      <w:r w:rsidRPr="00AC5643">
        <w:rPr>
          <w:lang w:eastAsia="en-GB"/>
        </w:rPr>
        <w:t xml:space="preserve"> </w:t>
      </w:r>
      <w:r>
        <w:rPr>
          <w:lang w:eastAsia="en-GB"/>
        </w:rPr>
        <w:t>(</w:t>
      </w:r>
      <w:r w:rsidRPr="00AC5643">
        <w:rPr>
          <w:lang w:eastAsia="en-GB"/>
        </w:rPr>
        <w:t>2025</w:t>
      </w:r>
      <w:r>
        <w:rPr>
          <w:lang w:eastAsia="en-GB"/>
        </w:rPr>
        <w:t>)</w:t>
      </w:r>
      <w:r w:rsidRPr="00AC5643">
        <w:rPr>
          <w:lang w:eastAsia="en-GB"/>
        </w:rPr>
        <w:t>. A meta-analysis of ERP and CRM integration tools in business process optimization. ASRC Procedia: Global Perspectives in Science and Scholarship, 1(01), pp.278-312.</w:t>
      </w:r>
    </w:p>
    <w:p w14:paraId="21342100" w14:textId="77777777" w:rsidR="006B5922" w:rsidRDefault="006B5922" w:rsidP="00684EF4">
      <w:pPr>
        <w:rPr>
          <w:lang w:eastAsia="en-GB"/>
        </w:rPr>
      </w:pPr>
      <w:r>
        <w:rPr>
          <w:lang w:eastAsia="en-GB"/>
        </w:rPr>
        <w:t>Rai, S.K.</w:t>
      </w:r>
      <w:r w:rsidRPr="00AC5643">
        <w:rPr>
          <w:lang w:eastAsia="en-GB"/>
        </w:rPr>
        <w:t xml:space="preserve"> </w:t>
      </w:r>
      <w:r>
        <w:rPr>
          <w:lang w:eastAsia="en-GB"/>
        </w:rPr>
        <w:t>(</w:t>
      </w:r>
      <w:r w:rsidRPr="00AC5643">
        <w:rPr>
          <w:lang w:eastAsia="en-GB"/>
        </w:rPr>
        <w:t>2025</w:t>
      </w:r>
      <w:r>
        <w:rPr>
          <w:lang w:eastAsia="en-GB"/>
        </w:rPr>
        <w:t xml:space="preserve">). </w:t>
      </w:r>
      <w:r w:rsidRPr="00AC5643">
        <w:rPr>
          <w:lang w:eastAsia="en-GB"/>
        </w:rPr>
        <w:t>Data-Driven Retail: The Engineering Behind Personalized Customer Experiences. Journal of Computer Science and Technology Studies, 7(10), pp.571-581.</w:t>
      </w:r>
    </w:p>
    <w:p w14:paraId="67E2CA06" w14:textId="77777777" w:rsidR="006B5922" w:rsidRDefault="006B5922" w:rsidP="00684EF4">
      <w:pPr>
        <w:rPr>
          <w:lang w:eastAsia="en-GB"/>
        </w:rPr>
      </w:pPr>
      <w:r>
        <w:rPr>
          <w:lang w:eastAsia="en-GB"/>
        </w:rPr>
        <w:t>Raut, T.</w:t>
      </w:r>
      <w:r w:rsidRPr="00AC5643">
        <w:rPr>
          <w:lang w:eastAsia="en-GB"/>
        </w:rPr>
        <w:t xml:space="preserve"> </w:t>
      </w:r>
      <w:r>
        <w:rPr>
          <w:lang w:eastAsia="en-GB"/>
        </w:rPr>
        <w:t>(</w:t>
      </w:r>
      <w:r w:rsidRPr="00AC5643">
        <w:rPr>
          <w:lang w:eastAsia="en-GB"/>
        </w:rPr>
        <w:t>2025</w:t>
      </w:r>
      <w:r>
        <w:rPr>
          <w:lang w:eastAsia="en-GB"/>
        </w:rPr>
        <w:t>)</w:t>
      </w:r>
      <w:r w:rsidRPr="00AC5643">
        <w:rPr>
          <w:lang w:eastAsia="en-GB"/>
        </w:rPr>
        <w:t>. Automated Guide for Faster and Accurate Packaging of E-Commerce Orders (Doctoral dissertation, Sant Gadge Baba Amravati University, Amravati).</w:t>
      </w:r>
    </w:p>
    <w:p w14:paraId="026D3DE5" w14:textId="77777777" w:rsidR="006B5922" w:rsidRDefault="006B5922" w:rsidP="00684EF4">
      <w:pPr>
        <w:rPr>
          <w:lang w:eastAsia="en-GB"/>
        </w:rPr>
      </w:pPr>
      <w:r>
        <w:rPr>
          <w:lang w:eastAsia="en-GB"/>
        </w:rPr>
        <w:t>Rizzotti, A. (</w:t>
      </w:r>
      <w:r w:rsidRPr="00AC5643">
        <w:rPr>
          <w:lang w:eastAsia="en-GB"/>
        </w:rPr>
        <w:t>2025</w:t>
      </w:r>
      <w:r>
        <w:rPr>
          <w:lang w:eastAsia="en-GB"/>
        </w:rPr>
        <w:t>)</w:t>
      </w:r>
      <w:r w:rsidRPr="00AC5643">
        <w:rPr>
          <w:lang w:eastAsia="en-GB"/>
        </w:rPr>
        <w:t>. Challenges in Retail Supply Chains: Strategies for Optimizing Logistics and Enhancing On-Shelf Availability.</w:t>
      </w:r>
    </w:p>
    <w:p w14:paraId="33EC3B61" w14:textId="77777777" w:rsidR="006B5922" w:rsidRDefault="006B5922" w:rsidP="00684EF4">
      <w:pPr>
        <w:rPr>
          <w:lang w:eastAsia="en-GB"/>
        </w:rPr>
      </w:pPr>
      <w:r w:rsidRPr="00AC5643">
        <w:rPr>
          <w:lang w:eastAsia="en-GB"/>
        </w:rPr>
        <w:t>Sanjida Akr</w:t>
      </w:r>
      <w:r>
        <w:rPr>
          <w:lang w:eastAsia="en-GB"/>
        </w:rPr>
        <w:t>er, S., Md Imran, K. and Md, R.</w:t>
      </w:r>
      <w:r w:rsidRPr="00AC5643">
        <w:rPr>
          <w:lang w:eastAsia="en-GB"/>
        </w:rPr>
        <w:t xml:space="preserve"> </w:t>
      </w:r>
      <w:r>
        <w:rPr>
          <w:lang w:eastAsia="en-GB"/>
        </w:rPr>
        <w:t>(2024)</w:t>
      </w:r>
      <w:r w:rsidRPr="00AC5643">
        <w:rPr>
          <w:lang w:eastAsia="en-GB"/>
        </w:rPr>
        <w:t>. Balancing Data Accessibility and Security in Cloud-Based Business Intelligence Systems. American Journal of Technology Advancement, 1(6), pp.60-88.</w:t>
      </w:r>
    </w:p>
    <w:p w14:paraId="08AED322" w14:textId="77777777" w:rsidR="006B5922" w:rsidRDefault="006B5922" w:rsidP="00684EF4">
      <w:pPr>
        <w:rPr>
          <w:lang w:eastAsia="en-GB"/>
        </w:rPr>
      </w:pPr>
      <w:r w:rsidRPr="00AC5643">
        <w:rPr>
          <w:lang w:eastAsia="en-GB"/>
        </w:rPr>
        <w:t>Shahid, M</w:t>
      </w:r>
      <w:r>
        <w:rPr>
          <w:lang w:eastAsia="en-GB"/>
        </w:rPr>
        <w:t>.A., Alam, M.M. and Su’ud, M.M.</w:t>
      </w:r>
      <w:r w:rsidRPr="00AC5643">
        <w:rPr>
          <w:lang w:eastAsia="en-GB"/>
        </w:rPr>
        <w:t xml:space="preserve"> </w:t>
      </w:r>
      <w:r>
        <w:rPr>
          <w:lang w:eastAsia="en-GB"/>
        </w:rPr>
        <w:t>(2023)</w:t>
      </w:r>
      <w:r w:rsidRPr="00AC5643">
        <w:rPr>
          <w:lang w:eastAsia="en-GB"/>
        </w:rPr>
        <w:t>. Achieving reliability in cloud computing by a novel hybrid approach. Sensors, 23(4), p.1965.</w:t>
      </w:r>
    </w:p>
    <w:p w14:paraId="35E67021" w14:textId="77777777" w:rsidR="006B5922" w:rsidRPr="00684EF4" w:rsidRDefault="006B5922" w:rsidP="00684EF4">
      <w:pPr>
        <w:rPr>
          <w:lang w:eastAsia="en-GB"/>
        </w:rPr>
      </w:pPr>
      <w:r>
        <w:rPr>
          <w:lang w:eastAsia="en-GB"/>
        </w:rPr>
        <w:t>Sharma, A. (</w:t>
      </w:r>
      <w:r w:rsidRPr="00AC5643">
        <w:rPr>
          <w:lang w:eastAsia="en-GB"/>
        </w:rPr>
        <w:t>2025</w:t>
      </w:r>
      <w:r>
        <w:rPr>
          <w:lang w:eastAsia="en-GB"/>
        </w:rPr>
        <w:t>)</w:t>
      </w:r>
      <w:r w:rsidRPr="00AC5643">
        <w:rPr>
          <w:lang w:eastAsia="en-GB"/>
        </w:rPr>
        <w:t>. Effective Strategies for Improving Inventory Management in High-Growth Companies (Doctoral dissertation, Walden University).</w:t>
      </w:r>
    </w:p>
    <w:p w14:paraId="64688557" w14:textId="77777777" w:rsidR="006B5922" w:rsidRDefault="006B5922" w:rsidP="00684EF4">
      <w:pPr>
        <w:rPr>
          <w:lang w:eastAsia="en-GB"/>
        </w:rPr>
      </w:pPr>
      <w:r w:rsidRPr="00AC5643">
        <w:rPr>
          <w:lang w:eastAsia="en-GB"/>
        </w:rPr>
        <w:t>Veera</w:t>
      </w:r>
      <w:r>
        <w:rPr>
          <w:lang w:eastAsia="en-GB"/>
        </w:rPr>
        <w:t>valli, S.D.</w:t>
      </w:r>
      <w:r w:rsidRPr="00AC5643">
        <w:rPr>
          <w:lang w:eastAsia="en-GB"/>
        </w:rPr>
        <w:t xml:space="preserve"> </w:t>
      </w:r>
      <w:r>
        <w:rPr>
          <w:lang w:eastAsia="en-GB"/>
        </w:rPr>
        <w:t>(2024)</w:t>
      </w:r>
      <w:r w:rsidRPr="00AC5643">
        <w:rPr>
          <w:lang w:eastAsia="en-GB"/>
        </w:rPr>
        <w:t>. Integrating IoT and CRM Data Streams: Utilizing Salesforce Data Cloud for Unified Real-Time Customer Insights. QIT Press-International Journal of Computer Science (QITP-IJCS), 4(1), pp.1-16.</w:t>
      </w:r>
    </w:p>
    <w:p w14:paraId="18D05544" w14:textId="77777777" w:rsidR="00542E7B" w:rsidRDefault="00542E7B" w:rsidP="00542E7B">
      <w:pPr>
        <w:rPr>
          <w:lang w:eastAsia="en-GB"/>
        </w:rPr>
      </w:pPr>
    </w:p>
    <w:p w14:paraId="0B63D272" w14:textId="77777777" w:rsidR="00542E7B" w:rsidRDefault="00542E7B" w:rsidP="00542E7B">
      <w:pPr>
        <w:rPr>
          <w:lang w:eastAsia="en-GB"/>
        </w:rPr>
      </w:pPr>
    </w:p>
    <w:p w14:paraId="0F8D107F" w14:textId="77777777" w:rsidR="00542E7B" w:rsidRPr="00542E7B" w:rsidRDefault="00542E7B" w:rsidP="00542E7B">
      <w:pPr>
        <w:rPr>
          <w:lang w:eastAsia="en-GB"/>
        </w:rPr>
      </w:pPr>
    </w:p>
    <w:sectPr w:rsidR="00542E7B" w:rsidRPr="00542E7B" w:rsidSect="009802D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42423" w14:textId="77777777" w:rsidR="00B45877" w:rsidRDefault="00B45877" w:rsidP="00EC38AB">
      <w:pPr>
        <w:spacing w:after="0" w:line="240" w:lineRule="auto"/>
      </w:pPr>
      <w:r>
        <w:separator/>
      </w:r>
    </w:p>
  </w:endnote>
  <w:endnote w:type="continuationSeparator" w:id="0">
    <w:p w14:paraId="66857ED8" w14:textId="77777777" w:rsidR="00B45877" w:rsidRDefault="00B45877"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DCD8C" w14:textId="77777777" w:rsidR="00B45877" w:rsidRDefault="00B45877" w:rsidP="00EC38AB">
      <w:pPr>
        <w:spacing w:after="0" w:line="240" w:lineRule="auto"/>
      </w:pPr>
      <w:r>
        <w:separator/>
      </w:r>
    </w:p>
  </w:footnote>
  <w:footnote w:type="continuationSeparator" w:id="0">
    <w:p w14:paraId="468F7D75" w14:textId="77777777" w:rsidR="00B45877" w:rsidRDefault="00B45877"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977"/>
    <w:multiLevelType w:val="hybridMultilevel"/>
    <w:tmpl w:val="B63800BA"/>
    <w:lvl w:ilvl="0" w:tplc="4EAECE08">
      <w:start w:val="1"/>
      <w:numFmt w:val="bullet"/>
      <w:lvlText w:val=""/>
      <w:lvlJc w:val="left"/>
      <w:pPr>
        <w:tabs>
          <w:tab w:val="num" w:pos="720"/>
        </w:tabs>
        <w:ind w:left="720" w:hanging="360"/>
      </w:pPr>
      <w:rPr>
        <w:rFonts w:ascii="Wingdings 3" w:hAnsi="Wingdings 3" w:hint="default"/>
      </w:rPr>
    </w:lvl>
    <w:lvl w:ilvl="1" w:tplc="B9AC8E3A" w:tentative="1">
      <w:start w:val="1"/>
      <w:numFmt w:val="bullet"/>
      <w:lvlText w:val=""/>
      <w:lvlJc w:val="left"/>
      <w:pPr>
        <w:tabs>
          <w:tab w:val="num" w:pos="1440"/>
        </w:tabs>
        <w:ind w:left="1440" w:hanging="360"/>
      </w:pPr>
      <w:rPr>
        <w:rFonts w:ascii="Wingdings 3" w:hAnsi="Wingdings 3" w:hint="default"/>
      </w:rPr>
    </w:lvl>
    <w:lvl w:ilvl="2" w:tplc="CDD29654" w:tentative="1">
      <w:start w:val="1"/>
      <w:numFmt w:val="bullet"/>
      <w:lvlText w:val=""/>
      <w:lvlJc w:val="left"/>
      <w:pPr>
        <w:tabs>
          <w:tab w:val="num" w:pos="2160"/>
        </w:tabs>
        <w:ind w:left="2160" w:hanging="360"/>
      </w:pPr>
      <w:rPr>
        <w:rFonts w:ascii="Wingdings 3" w:hAnsi="Wingdings 3" w:hint="default"/>
      </w:rPr>
    </w:lvl>
    <w:lvl w:ilvl="3" w:tplc="876A8C10" w:tentative="1">
      <w:start w:val="1"/>
      <w:numFmt w:val="bullet"/>
      <w:lvlText w:val=""/>
      <w:lvlJc w:val="left"/>
      <w:pPr>
        <w:tabs>
          <w:tab w:val="num" w:pos="2880"/>
        </w:tabs>
        <w:ind w:left="2880" w:hanging="360"/>
      </w:pPr>
      <w:rPr>
        <w:rFonts w:ascii="Wingdings 3" w:hAnsi="Wingdings 3" w:hint="default"/>
      </w:rPr>
    </w:lvl>
    <w:lvl w:ilvl="4" w:tplc="E6921D4A" w:tentative="1">
      <w:start w:val="1"/>
      <w:numFmt w:val="bullet"/>
      <w:lvlText w:val=""/>
      <w:lvlJc w:val="left"/>
      <w:pPr>
        <w:tabs>
          <w:tab w:val="num" w:pos="3600"/>
        </w:tabs>
        <w:ind w:left="3600" w:hanging="360"/>
      </w:pPr>
      <w:rPr>
        <w:rFonts w:ascii="Wingdings 3" w:hAnsi="Wingdings 3" w:hint="default"/>
      </w:rPr>
    </w:lvl>
    <w:lvl w:ilvl="5" w:tplc="FF340BDC" w:tentative="1">
      <w:start w:val="1"/>
      <w:numFmt w:val="bullet"/>
      <w:lvlText w:val=""/>
      <w:lvlJc w:val="left"/>
      <w:pPr>
        <w:tabs>
          <w:tab w:val="num" w:pos="4320"/>
        </w:tabs>
        <w:ind w:left="4320" w:hanging="360"/>
      </w:pPr>
      <w:rPr>
        <w:rFonts w:ascii="Wingdings 3" w:hAnsi="Wingdings 3" w:hint="default"/>
      </w:rPr>
    </w:lvl>
    <w:lvl w:ilvl="6" w:tplc="3A72B038" w:tentative="1">
      <w:start w:val="1"/>
      <w:numFmt w:val="bullet"/>
      <w:lvlText w:val=""/>
      <w:lvlJc w:val="left"/>
      <w:pPr>
        <w:tabs>
          <w:tab w:val="num" w:pos="5040"/>
        </w:tabs>
        <w:ind w:left="5040" w:hanging="360"/>
      </w:pPr>
      <w:rPr>
        <w:rFonts w:ascii="Wingdings 3" w:hAnsi="Wingdings 3" w:hint="default"/>
      </w:rPr>
    </w:lvl>
    <w:lvl w:ilvl="7" w:tplc="FCEECE72" w:tentative="1">
      <w:start w:val="1"/>
      <w:numFmt w:val="bullet"/>
      <w:lvlText w:val=""/>
      <w:lvlJc w:val="left"/>
      <w:pPr>
        <w:tabs>
          <w:tab w:val="num" w:pos="5760"/>
        </w:tabs>
        <w:ind w:left="5760" w:hanging="360"/>
      </w:pPr>
      <w:rPr>
        <w:rFonts w:ascii="Wingdings 3" w:hAnsi="Wingdings 3" w:hint="default"/>
      </w:rPr>
    </w:lvl>
    <w:lvl w:ilvl="8" w:tplc="8EDE865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21F1A66"/>
    <w:multiLevelType w:val="hybridMultilevel"/>
    <w:tmpl w:val="C8AC1E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5462D1"/>
    <w:multiLevelType w:val="hybridMultilevel"/>
    <w:tmpl w:val="4B16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F4CFA"/>
    <w:multiLevelType w:val="multilevel"/>
    <w:tmpl w:val="95043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DF2620"/>
    <w:multiLevelType w:val="multilevel"/>
    <w:tmpl w:val="ABC08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FA45FB"/>
    <w:multiLevelType w:val="multilevel"/>
    <w:tmpl w:val="ECD8CB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6362D0"/>
    <w:multiLevelType w:val="multilevel"/>
    <w:tmpl w:val="036E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4F4FC6"/>
    <w:multiLevelType w:val="multilevel"/>
    <w:tmpl w:val="2FBE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F82668"/>
    <w:multiLevelType w:val="multilevel"/>
    <w:tmpl w:val="346C6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BD19D3"/>
    <w:multiLevelType w:val="hybridMultilevel"/>
    <w:tmpl w:val="E65AA1D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0B3E65"/>
    <w:multiLevelType w:val="multilevel"/>
    <w:tmpl w:val="C570E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953C26"/>
    <w:multiLevelType w:val="multilevel"/>
    <w:tmpl w:val="9C1C7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29615C"/>
    <w:multiLevelType w:val="hybridMultilevel"/>
    <w:tmpl w:val="B4247222"/>
    <w:lvl w:ilvl="0" w:tplc="14F43018">
      <w:start w:val="1"/>
      <w:numFmt w:val="bullet"/>
      <w:lvlText w:val=""/>
      <w:lvlJc w:val="left"/>
      <w:pPr>
        <w:tabs>
          <w:tab w:val="num" w:pos="720"/>
        </w:tabs>
        <w:ind w:left="720" w:hanging="360"/>
      </w:pPr>
      <w:rPr>
        <w:rFonts w:ascii="Wingdings 3" w:hAnsi="Wingdings 3" w:hint="default"/>
      </w:rPr>
    </w:lvl>
    <w:lvl w:ilvl="1" w:tplc="810650BA" w:tentative="1">
      <w:start w:val="1"/>
      <w:numFmt w:val="bullet"/>
      <w:lvlText w:val=""/>
      <w:lvlJc w:val="left"/>
      <w:pPr>
        <w:tabs>
          <w:tab w:val="num" w:pos="1440"/>
        </w:tabs>
        <w:ind w:left="1440" w:hanging="360"/>
      </w:pPr>
      <w:rPr>
        <w:rFonts w:ascii="Wingdings 3" w:hAnsi="Wingdings 3" w:hint="default"/>
      </w:rPr>
    </w:lvl>
    <w:lvl w:ilvl="2" w:tplc="80AE2934" w:tentative="1">
      <w:start w:val="1"/>
      <w:numFmt w:val="bullet"/>
      <w:lvlText w:val=""/>
      <w:lvlJc w:val="left"/>
      <w:pPr>
        <w:tabs>
          <w:tab w:val="num" w:pos="2160"/>
        </w:tabs>
        <w:ind w:left="2160" w:hanging="360"/>
      </w:pPr>
      <w:rPr>
        <w:rFonts w:ascii="Wingdings 3" w:hAnsi="Wingdings 3" w:hint="default"/>
      </w:rPr>
    </w:lvl>
    <w:lvl w:ilvl="3" w:tplc="1C8EF7D8" w:tentative="1">
      <w:start w:val="1"/>
      <w:numFmt w:val="bullet"/>
      <w:lvlText w:val=""/>
      <w:lvlJc w:val="left"/>
      <w:pPr>
        <w:tabs>
          <w:tab w:val="num" w:pos="2880"/>
        </w:tabs>
        <w:ind w:left="2880" w:hanging="360"/>
      </w:pPr>
      <w:rPr>
        <w:rFonts w:ascii="Wingdings 3" w:hAnsi="Wingdings 3" w:hint="default"/>
      </w:rPr>
    </w:lvl>
    <w:lvl w:ilvl="4" w:tplc="CC7C42E0" w:tentative="1">
      <w:start w:val="1"/>
      <w:numFmt w:val="bullet"/>
      <w:lvlText w:val=""/>
      <w:lvlJc w:val="left"/>
      <w:pPr>
        <w:tabs>
          <w:tab w:val="num" w:pos="3600"/>
        </w:tabs>
        <w:ind w:left="3600" w:hanging="360"/>
      </w:pPr>
      <w:rPr>
        <w:rFonts w:ascii="Wingdings 3" w:hAnsi="Wingdings 3" w:hint="default"/>
      </w:rPr>
    </w:lvl>
    <w:lvl w:ilvl="5" w:tplc="E6B2FFCC" w:tentative="1">
      <w:start w:val="1"/>
      <w:numFmt w:val="bullet"/>
      <w:lvlText w:val=""/>
      <w:lvlJc w:val="left"/>
      <w:pPr>
        <w:tabs>
          <w:tab w:val="num" w:pos="4320"/>
        </w:tabs>
        <w:ind w:left="4320" w:hanging="360"/>
      </w:pPr>
      <w:rPr>
        <w:rFonts w:ascii="Wingdings 3" w:hAnsi="Wingdings 3" w:hint="default"/>
      </w:rPr>
    </w:lvl>
    <w:lvl w:ilvl="6" w:tplc="D4F6879E" w:tentative="1">
      <w:start w:val="1"/>
      <w:numFmt w:val="bullet"/>
      <w:lvlText w:val=""/>
      <w:lvlJc w:val="left"/>
      <w:pPr>
        <w:tabs>
          <w:tab w:val="num" w:pos="5040"/>
        </w:tabs>
        <w:ind w:left="5040" w:hanging="360"/>
      </w:pPr>
      <w:rPr>
        <w:rFonts w:ascii="Wingdings 3" w:hAnsi="Wingdings 3" w:hint="default"/>
      </w:rPr>
    </w:lvl>
    <w:lvl w:ilvl="7" w:tplc="4FC0D628" w:tentative="1">
      <w:start w:val="1"/>
      <w:numFmt w:val="bullet"/>
      <w:lvlText w:val=""/>
      <w:lvlJc w:val="left"/>
      <w:pPr>
        <w:tabs>
          <w:tab w:val="num" w:pos="5760"/>
        </w:tabs>
        <w:ind w:left="5760" w:hanging="360"/>
      </w:pPr>
      <w:rPr>
        <w:rFonts w:ascii="Wingdings 3" w:hAnsi="Wingdings 3" w:hint="default"/>
      </w:rPr>
    </w:lvl>
    <w:lvl w:ilvl="8" w:tplc="38BE57EC"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24D07170"/>
    <w:multiLevelType w:val="hybridMultilevel"/>
    <w:tmpl w:val="ED6CF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6D0EE2"/>
    <w:multiLevelType w:val="hybridMultilevel"/>
    <w:tmpl w:val="6A142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D24C3B"/>
    <w:multiLevelType w:val="multilevel"/>
    <w:tmpl w:val="8A648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BED643B"/>
    <w:multiLevelType w:val="multilevel"/>
    <w:tmpl w:val="E45C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E5746D"/>
    <w:multiLevelType w:val="hybridMultilevel"/>
    <w:tmpl w:val="024434BA"/>
    <w:lvl w:ilvl="0" w:tplc="26F4AB4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ED54D68"/>
    <w:multiLevelType w:val="hybridMultilevel"/>
    <w:tmpl w:val="26804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B004D3"/>
    <w:multiLevelType w:val="hybridMultilevel"/>
    <w:tmpl w:val="9A8A2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7F6319"/>
    <w:multiLevelType w:val="hybridMultilevel"/>
    <w:tmpl w:val="00A2A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CA44A1"/>
    <w:multiLevelType w:val="multilevel"/>
    <w:tmpl w:val="47585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D5513B2"/>
    <w:multiLevelType w:val="multilevel"/>
    <w:tmpl w:val="AFD4E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88564C"/>
    <w:multiLevelType w:val="hybridMultilevel"/>
    <w:tmpl w:val="EA741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CA2948"/>
    <w:multiLevelType w:val="hybridMultilevel"/>
    <w:tmpl w:val="D1F4F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861F4A"/>
    <w:multiLevelType w:val="multilevel"/>
    <w:tmpl w:val="0F4A1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D1F74B2"/>
    <w:multiLevelType w:val="multilevel"/>
    <w:tmpl w:val="274E6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3309CD"/>
    <w:multiLevelType w:val="hybridMultilevel"/>
    <w:tmpl w:val="7E223FB4"/>
    <w:lvl w:ilvl="0" w:tplc="2ECE208A">
      <w:start w:val="1"/>
      <w:numFmt w:val="bullet"/>
      <w:lvlText w:val=""/>
      <w:lvlJc w:val="left"/>
      <w:pPr>
        <w:tabs>
          <w:tab w:val="num" w:pos="720"/>
        </w:tabs>
        <w:ind w:left="720" w:hanging="360"/>
      </w:pPr>
      <w:rPr>
        <w:rFonts w:ascii="Wingdings 3" w:hAnsi="Wingdings 3" w:hint="default"/>
      </w:rPr>
    </w:lvl>
    <w:lvl w:ilvl="1" w:tplc="AED22B4A" w:tentative="1">
      <w:start w:val="1"/>
      <w:numFmt w:val="bullet"/>
      <w:lvlText w:val=""/>
      <w:lvlJc w:val="left"/>
      <w:pPr>
        <w:tabs>
          <w:tab w:val="num" w:pos="1440"/>
        </w:tabs>
        <w:ind w:left="1440" w:hanging="360"/>
      </w:pPr>
      <w:rPr>
        <w:rFonts w:ascii="Wingdings 3" w:hAnsi="Wingdings 3" w:hint="default"/>
      </w:rPr>
    </w:lvl>
    <w:lvl w:ilvl="2" w:tplc="FE941FC8" w:tentative="1">
      <w:start w:val="1"/>
      <w:numFmt w:val="bullet"/>
      <w:lvlText w:val=""/>
      <w:lvlJc w:val="left"/>
      <w:pPr>
        <w:tabs>
          <w:tab w:val="num" w:pos="2160"/>
        </w:tabs>
        <w:ind w:left="2160" w:hanging="360"/>
      </w:pPr>
      <w:rPr>
        <w:rFonts w:ascii="Wingdings 3" w:hAnsi="Wingdings 3" w:hint="default"/>
      </w:rPr>
    </w:lvl>
    <w:lvl w:ilvl="3" w:tplc="958A4746" w:tentative="1">
      <w:start w:val="1"/>
      <w:numFmt w:val="bullet"/>
      <w:lvlText w:val=""/>
      <w:lvlJc w:val="left"/>
      <w:pPr>
        <w:tabs>
          <w:tab w:val="num" w:pos="2880"/>
        </w:tabs>
        <w:ind w:left="2880" w:hanging="360"/>
      </w:pPr>
      <w:rPr>
        <w:rFonts w:ascii="Wingdings 3" w:hAnsi="Wingdings 3" w:hint="default"/>
      </w:rPr>
    </w:lvl>
    <w:lvl w:ilvl="4" w:tplc="D082B8A4" w:tentative="1">
      <w:start w:val="1"/>
      <w:numFmt w:val="bullet"/>
      <w:lvlText w:val=""/>
      <w:lvlJc w:val="left"/>
      <w:pPr>
        <w:tabs>
          <w:tab w:val="num" w:pos="3600"/>
        </w:tabs>
        <w:ind w:left="3600" w:hanging="360"/>
      </w:pPr>
      <w:rPr>
        <w:rFonts w:ascii="Wingdings 3" w:hAnsi="Wingdings 3" w:hint="default"/>
      </w:rPr>
    </w:lvl>
    <w:lvl w:ilvl="5" w:tplc="DFD0BFEC" w:tentative="1">
      <w:start w:val="1"/>
      <w:numFmt w:val="bullet"/>
      <w:lvlText w:val=""/>
      <w:lvlJc w:val="left"/>
      <w:pPr>
        <w:tabs>
          <w:tab w:val="num" w:pos="4320"/>
        </w:tabs>
        <w:ind w:left="4320" w:hanging="360"/>
      </w:pPr>
      <w:rPr>
        <w:rFonts w:ascii="Wingdings 3" w:hAnsi="Wingdings 3" w:hint="default"/>
      </w:rPr>
    </w:lvl>
    <w:lvl w:ilvl="6" w:tplc="545CE5F6" w:tentative="1">
      <w:start w:val="1"/>
      <w:numFmt w:val="bullet"/>
      <w:lvlText w:val=""/>
      <w:lvlJc w:val="left"/>
      <w:pPr>
        <w:tabs>
          <w:tab w:val="num" w:pos="5040"/>
        </w:tabs>
        <w:ind w:left="5040" w:hanging="360"/>
      </w:pPr>
      <w:rPr>
        <w:rFonts w:ascii="Wingdings 3" w:hAnsi="Wingdings 3" w:hint="default"/>
      </w:rPr>
    </w:lvl>
    <w:lvl w:ilvl="7" w:tplc="B8309370" w:tentative="1">
      <w:start w:val="1"/>
      <w:numFmt w:val="bullet"/>
      <w:lvlText w:val=""/>
      <w:lvlJc w:val="left"/>
      <w:pPr>
        <w:tabs>
          <w:tab w:val="num" w:pos="5760"/>
        </w:tabs>
        <w:ind w:left="5760" w:hanging="360"/>
      </w:pPr>
      <w:rPr>
        <w:rFonts w:ascii="Wingdings 3" w:hAnsi="Wingdings 3" w:hint="default"/>
      </w:rPr>
    </w:lvl>
    <w:lvl w:ilvl="8" w:tplc="B50AF2BA" w:tentative="1">
      <w:start w:val="1"/>
      <w:numFmt w:val="bullet"/>
      <w:lvlText w:val=""/>
      <w:lvlJc w:val="left"/>
      <w:pPr>
        <w:tabs>
          <w:tab w:val="num" w:pos="6480"/>
        </w:tabs>
        <w:ind w:left="6480" w:hanging="360"/>
      </w:pPr>
      <w:rPr>
        <w:rFonts w:ascii="Wingdings 3" w:hAnsi="Wingdings 3" w:hint="default"/>
      </w:rPr>
    </w:lvl>
  </w:abstractNum>
  <w:abstractNum w:abstractNumId="28" w15:restartNumberingAfterBreak="0">
    <w:nsid w:val="5B8432AA"/>
    <w:multiLevelType w:val="multilevel"/>
    <w:tmpl w:val="B858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7A29A6"/>
    <w:multiLevelType w:val="multilevel"/>
    <w:tmpl w:val="F89C3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5181A0B"/>
    <w:multiLevelType w:val="multilevel"/>
    <w:tmpl w:val="898C5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815F6D"/>
    <w:multiLevelType w:val="hybridMultilevel"/>
    <w:tmpl w:val="527CDD2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5D6024D"/>
    <w:multiLevelType w:val="hybridMultilevel"/>
    <w:tmpl w:val="5A5CD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D511435"/>
    <w:multiLevelType w:val="multilevel"/>
    <w:tmpl w:val="F21E1A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E3E1C5B"/>
    <w:multiLevelType w:val="multilevel"/>
    <w:tmpl w:val="0AC0D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933ADA"/>
    <w:multiLevelType w:val="hybridMultilevel"/>
    <w:tmpl w:val="1C5EB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FA13208"/>
    <w:multiLevelType w:val="hybridMultilevel"/>
    <w:tmpl w:val="8F367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9A5547"/>
    <w:multiLevelType w:val="hybridMultilevel"/>
    <w:tmpl w:val="9FE454F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3B94A5A"/>
    <w:multiLevelType w:val="hybridMultilevel"/>
    <w:tmpl w:val="A7CE2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5CF54EE"/>
    <w:multiLevelType w:val="hybridMultilevel"/>
    <w:tmpl w:val="BDCA7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8C27AC2"/>
    <w:multiLevelType w:val="multilevel"/>
    <w:tmpl w:val="59C4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B676DFD"/>
    <w:multiLevelType w:val="hybridMultilevel"/>
    <w:tmpl w:val="AEC2D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909636">
    <w:abstractNumId w:val="9"/>
  </w:num>
  <w:num w:numId="2" w16cid:durableId="611323545">
    <w:abstractNumId w:val="31"/>
  </w:num>
  <w:num w:numId="3" w16cid:durableId="1371222173">
    <w:abstractNumId w:val="37"/>
  </w:num>
  <w:num w:numId="4" w16cid:durableId="1491600667">
    <w:abstractNumId w:val="17"/>
  </w:num>
  <w:num w:numId="5" w16cid:durableId="461847311">
    <w:abstractNumId w:val="32"/>
  </w:num>
  <w:num w:numId="6" w16cid:durableId="1686706476">
    <w:abstractNumId w:val="1"/>
  </w:num>
  <w:num w:numId="7" w16cid:durableId="1980456781">
    <w:abstractNumId w:val="11"/>
  </w:num>
  <w:num w:numId="8" w16cid:durableId="1553734042">
    <w:abstractNumId w:val="4"/>
  </w:num>
  <w:num w:numId="9" w16cid:durableId="111901685">
    <w:abstractNumId w:val="3"/>
  </w:num>
  <w:num w:numId="10" w16cid:durableId="1716613688">
    <w:abstractNumId w:val="7"/>
  </w:num>
  <w:num w:numId="11" w16cid:durableId="605313579">
    <w:abstractNumId w:val="33"/>
  </w:num>
  <w:num w:numId="12" w16cid:durableId="168255667">
    <w:abstractNumId w:val="5"/>
  </w:num>
  <w:num w:numId="13" w16cid:durableId="1237663327">
    <w:abstractNumId w:val="6"/>
  </w:num>
  <w:num w:numId="14" w16cid:durableId="311833736">
    <w:abstractNumId w:val="28"/>
  </w:num>
  <w:num w:numId="15" w16cid:durableId="1222134403">
    <w:abstractNumId w:val="21"/>
  </w:num>
  <w:num w:numId="16" w16cid:durableId="31851660">
    <w:abstractNumId w:val="8"/>
  </w:num>
  <w:num w:numId="17" w16cid:durableId="1459451640">
    <w:abstractNumId w:val="30"/>
  </w:num>
  <w:num w:numId="18" w16cid:durableId="1998413976">
    <w:abstractNumId w:val="25"/>
  </w:num>
  <w:num w:numId="19" w16cid:durableId="66416051">
    <w:abstractNumId w:val="10"/>
  </w:num>
  <w:num w:numId="20" w16cid:durableId="2134015445">
    <w:abstractNumId w:val="29"/>
  </w:num>
  <w:num w:numId="21" w16cid:durableId="1900557900">
    <w:abstractNumId w:val="22"/>
  </w:num>
  <w:num w:numId="22" w16cid:durableId="1081175264">
    <w:abstractNumId w:val="16"/>
  </w:num>
  <w:num w:numId="23" w16cid:durableId="1313217784">
    <w:abstractNumId w:val="26"/>
  </w:num>
  <w:num w:numId="24" w16cid:durableId="551116872">
    <w:abstractNumId w:val="15"/>
  </w:num>
  <w:num w:numId="25" w16cid:durableId="2143955391">
    <w:abstractNumId w:val="34"/>
  </w:num>
  <w:num w:numId="26" w16cid:durableId="1910798856">
    <w:abstractNumId w:val="40"/>
  </w:num>
  <w:num w:numId="27" w16cid:durableId="1111126005">
    <w:abstractNumId w:val="41"/>
  </w:num>
  <w:num w:numId="28" w16cid:durableId="606935552">
    <w:abstractNumId w:val="14"/>
  </w:num>
  <w:num w:numId="29" w16cid:durableId="1268540063">
    <w:abstractNumId w:val="18"/>
  </w:num>
  <w:num w:numId="30" w16cid:durableId="70547232">
    <w:abstractNumId w:val="12"/>
  </w:num>
  <w:num w:numId="31" w16cid:durableId="84232077">
    <w:abstractNumId w:val="27"/>
  </w:num>
  <w:num w:numId="32" w16cid:durableId="1537236345">
    <w:abstractNumId w:val="13"/>
  </w:num>
  <w:num w:numId="33" w16cid:durableId="300155332">
    <w:abstractNumId w:val="2"/>
  </w:num>
  <w:num w:numId="34" w16cid:durableId="439447131">
    <w:abstractNumId w:val="19"/>
  </w:num>
  <w:num w:numId="35" w16cid:durableId="705495372">
    <w:abstractNumId w:val="39"/>
  </w:num>
  <w:num w:numId="36" w16cid:durableId="1766029804">
    <w:abstractNumId w:val="36"/>
  </w:num>
  <w:num w:numId="37" w16cid:durableId="1471939587">
    <w:abstractNumId w:val="38"/>
  </w:num>
  <w:num w:numId="38" w16cid:durableId="96567161">
    <w:abstractNumId w:val="35"/>
  </w:num>
  <w:num w:numId="39" w16cid:durableId="2025546549">
    <w:abstractNumId w:val="20"/>
  </w:num>
  <w:num w:numId="40" w16cid:durableId="108862057">
    <w:abstractNumId w:val="24"/>
  </w:num>
  <w:num w:numId="41" w16cid:durableId="2057701802">
    <w:abstractNumId w:val="23"/>
  </w:num>
  <w:num w:numId="42" w16cid:durableId="84286254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2733"/>
    <w:rsid w:val="00003A56"/>
    <w:rsid w:val="00005182"/>
    <w:rsid w:val="00006F4E"/>
    <w:rsid w:val="00011048"/>
    <w:rsid w:val="0001187F"/>
    <w:rsid w:val="00012026"/>
    <w:rsid w:val="00012396"/>
    <w:rsid w:val="00012976"/>
    <w:rsid w:val="00013A91"/>
    <w:rsid w:val="00013BA3"/>
    <w:rsid w:val="0001500C"/>
    <w:rsid w:val="00015549"/>
    <w:rsid w:val="00016726"/>
    <w:rsid w:val="0001674D"/>
    <w:rsid w:val="0002172B"/>
    <w:rsid w:val="000220CF"/>
    <w:rsid w:val="00022D03"/>
    <w:rsid w:val="000245ED"/>
    <w:rsid w:val="00026275"/>
    <w:rsid w:val="00026AE6"/>
    <w:rsid w:val="00027185"/>
    <w:rsid w:val="00030B1D"/>
    <w:rsid w:val="00030CA1"/>
    <w:rsid w:val="000324E8"/>
    <w:rsid w:val="000361E5"/>
    <w:rsid w:val="000366E0"/>
    <w:rsid w:val="000374B3"/>
    <w:rsid w:val="000377EF"/>
    <w:rsid w:val="00040B27"/>
    <w:rsid w:val="00041F92"/>
    <w:rsid w:val="00042A7C"/>
    <w:rsid w:val="00042BAC"/>
    <w:rsid w:val="000458CB"/>
    <w:rsid w:val="00046CE5"/>
    <w:rsid w:val="00051A74"/>
    <w:rsid w:val="0005208F"/>
    <w:rsid w:val="00052523"/>
    <w:rsid w:val="00053B40"/>
    <w:rsid w:val="000551D8"/>
    <w:rsid w:val="0005712F"/>
    <w:rsid w:val="00057145"/>
    <w:rsid w:val="00057573"/>
    <w:rsid w:val="00061573"/>
    <w:rsid w:val="0006281D"/>
    <w:rsid w:val="00063350"/>
    <w:rsid w:val="00063C45"/>
    <w:rsid w:val="00064DDD"/>
    <w:rsid w:val="00067DFC"/>
    <w:rsid w:val="00067ECD"/>
    <w:rsid w:val="0007129A"/>
    <w:rsid w:val="000721E7"/>
    <w:rsid w:val="00072D23"/>
    <w:rsid w:val="00074E94"/>
    <w:rsid w:val="00076635"/>
    <w:rsid w:val="000767C9"/>
    <w:rsid w:val="000768FC"/>
    <w:rsid w:val="00076A25"/>
    <w:rsid w:val="000776E7"/>
    <w:rsid w:val="00077C1D"/>
    <w:rsid w:val="00082199"/>
    <w:rsid w:val="00082F25"/>
    <w:rsid w:val="00083AA1"/>
    <w:rsid w:val="00083ECB"/>
    <w:rsid w:val="000849C3"/>
    <w:rsid w:val="00084FF6"/>
    <w:rsid w:val="000854B0"/>
    <w:rsid w:val="0008746E"/>
    <w:rsid w:val="00087694"/>
    <w:rsid w:val="00087B6F"/>
    <w:rsid w:val="00090257"/>
    <w:rsid w:val="000916BA"/>
    <w:rsid w:val="00093E76"/>
    <w:rsid w:val="00094A4D"/>
    <w:rsid w:val="00095C51"/>
    <w:rsid w:val="000A0A96"/>
    <w:rsid w:val="000A4AA4"/>
    <w:rsid w:val="000A5018"/>
    <w:rsid w:val="000A5E85"/>
    <w:rsid w:val="000A7362"/>
    <w:rsid w:val="000B09D5"/>
    <w:rsid w:val="000B2A10"/>
    <w:rsid w:val="000B38E7"/>
    <w:rsid w:val="000B56D4"/>
    <w:rsid w:val="000B5700"/>
    <w:rsid w:val="000B61FB"/>
    <w:rsid w:val="000C1C87"/>
    <w:rsid w:val="000C6C94"/>
    <w:rsid w:val="000D0035"/>
    <w:rsid w:val="000D0136"/>
    <w:rsid w:val="000D0C98"/>
    <w:rsid w:val="000D3079"/>
    <w:rsid w:val="000D3482"/>
    <w:rsid w:val="000D3CAE"/>
    <w:rsid w:val="000D3F21"/>
    <w:rsid w:val="000D5422"/>
    <w:rsid w:val="000D6A75"/>
    <w:rsid w:val="000D6BD9"/>
    <w:rsid w:val="000D7FD3"/>
    <w:rsid w:val="000E039E"/>
    <w:rsid w:val="000E045F"/>
    <w:rsid w:val="000E0C59"/>
    <w:rsid w:val="000E0CE1"/>
    <w:rsid w:val="000E1ED3"/>
    <w:rsid w:val="000E3CE0"/>
    <w:rsid w:val="000E479E"/>
    <w:rsid w:val="000E4823"/>
    <w:rsid w:val="000E49F6"/>
    <w:rsid w:val="000E53CD"/>
    <w:rsid w:val="000E6198"/>
    <w:rsid w:val="000E748A"/>
    <w:rsid w:val="000E7E0E"/>
    <w:rsid w:val="000F040B"/>
    <w:rsid w:val="000F04EF"/>
    <w:rsid w:val="000F1356"/>
    <w:rsid w:val="000F2124"/>
    <w:rsid w:val="000F2A52"/>
    <w:rsid w:val="000F3073"/>
    <w:rsid w:val="000F3789"/>
    <w:rsid w:val="000F71C2"/>
    <w:rsid w:val="0010217F"/>
    <w:rsid w:val="00102765"/>
    <w:rsid w:val="001030A9"/>
    <w:rsid w:val="00105446"/>
    <w:rsid w:val="00112CEA"/>
    <w:rsid w:val="0011364B"/>
    <w:rsid w:val="001202A4"/>
    <w:rsid w:val="00120DD0"/>
    <w:rsid w:val="00123217"/>
    <w:rsid w:val="00123A98"/>
    <w:rsid w:val="00124E4C"/>
    <w:rsid w:val="0012595C"/>
    <w:rsid w:val="00125E2E"/>
    <w:rsid w:val="0012609A"/>
    <w:rsid w:val="00126111"/>
    <w:rsid w:val="001269B5"/>
    <w:rsid w:val="00126E05"/>
    <w:rsid w:val="00127333"/>
    <w:rsid w:val="00127A43"/>
    <w:rsid w:val="00131887"/>
    <w:rsid w:val="00133137"/>
    <w:rsid w:val="0013723F"/>
    <w:rsid w:val="001379EA"/>
    <w:rsid w:val="00140048"/>
    <w:rsid w:val="001403C5"/>
    <w:rsid w:val="001405DF"/>
    <w:rsid w:val="00140878"/>
    <w:rsid w:val="00141080"/>
    <w:rsid w:val="00144E37"/>
    <w:rsid w:val="00145FBD"/>
    <w:rsid w:val="0014645D"/>
    <w:rsid w:val="001464DB"/>
    <w:rsid w:val="00146CEE"/>
    <w:rsid w:val="0015278E"/>
    <w:rsid w:val="00152893"/>
    <w:rsid w:val="00153389"/>
    <w:rsid w:val="001551BF"/>
    <w:rsid w:val="00155381"/>
    <w:rsid w:val="00155602"/>
    <w:rsid w:val="0016159C"/>
    <w:rsid w:val="00161CBC"/>
    <w:rsid w:val="001627D6"/>
    <w:rsid w:val="00163943"/>
    <w:rsid w:val="00163A0F"/>
    <w:rsid w:val="00163CC8"/>
    <w:rsid w:val="00164166"/>
    <w:rsid w:val="0016485C"/>
    <w:rsid w:val="00164EE1"/>
    <w:rsid w:val="00167EA3"/>
    <w:rsid w:val="001702F5"/>
    <w:rsid w:val="00170ED9"/>
    <w:rsid w:val="00173D4C"/>
    <w:rsid w:val="00174A31"/>
    <w:rsid w:val="00174E29"/>
    <w:rsid w:val="00175DEF"/>
    <w:rsid w:val="00176C76"/>
    <w:rsid w:val="00177BDC"/>
    <w:rsid w:val="001804AC"/>
    <w:rsid w:val="001807F7"/>
    <w:rsid w:val="0018145E"/>
    <w:rsid w:val="00183150"/>
    <w:rsid w:val="00184421"/>
    <w:rsid w:val="00184B4C"/>
    <w:rsid w:val="00186D15"/>
    <w:rsid w:val="001874B1"/>
    <w:rsid w:val="00191568"/>
    <w:rsid w:val="001917F6"/>
    <w:rsid w:val="00191998"/>
    <w:rsid w:val="00191D59"/>
    <w:rsid w:val="00192A4F"/>
    <w:rsid w:val="00193377"/>
    <w:rsid w:val="00193D3F"/>
    <w:rsid w:val="00193D44"/>
    <w:rsid w:val="00195EF0"/>
    <w:rsid w:val="00195FFD"/>
    <w:rsid w:val="0019670E"/>
    <w:rsid w:val="00196888"/>
    <w:rsid w:val="001A0D22"/>
    <w:rsid w:val="001A1A07"/>
    <w:rsid w:val="001A1FFD"/>
    <w:rsid w:val="001A24E0"/>
    <w:rsid w:val="001A2F9E"/>
    <w:rsid w:val="001A3785"/>
    <w:rsid w:val="001A40EF"/>
    <w:rsid w:val="001A41FD"/>
    <w:rsid w:val="001A5035"/>
    <w:rsid w:val="001A5078"/>
    <w:rsid w:val="001A5BC8"/>
    <w:rsid w:val="001A67F4"/>
    <w:rsid w:val="001A7320"/>
    <w:rsid w:val="001B06CC"/>
    <w:rsid w:val="001B26B3"/>
    <w:rsid w:val="001B2B79"/>
    <w:rsid w:val="001B5501"/>
    <w:rsid w:val="001B5C28"/>
    <w:rsid w:val="001C1A3A"/>
    <w:rsid w:val="001C1F92"/>
    <w:rsid w:val="001C3A69"/>
    <w:rsid w:val="001C5BE5"/>
    <w:rsid w:val="001C5E62"/>
    <w:rsid w:val="001D1033"/>
    <w:rsid w:val="001D1F68"/>
    <w:rsid w:val="001D2FF9"/>
    <w:rsid w:val="001D3BB3"/>
    <w:rsid w:val="001D54CC"/>
    <w:rsid w:val="001D7577"/>
    <w:rsid w:val="001E0835"/>
    <w:rsid w:val="001E0C2C"/>
    <w:rsid w:val="001E2512"/>
    <w:rsid w:val="001E33FB"/>
    <w:rsid w:val="001E504D"/>
    <w:rsid w:val="001E58B4"/>
    <w:rsid w:val="001E6465"/>
    <w:rsid w:val="001E7009"/>
    <w:rsid w:val="001E7103"/>
    <w:rsid w:val="001E74C1"/>
    <w:rsid w:val="001E7A3A"/>
    <w:rsid w:val="001E7D67"/>
    <w:rsid w:val="001F1EE5"/>
    <w:rsid w:val="001F25C9"/>
    <w:rsid w:val="001F2F75"/>
    <w:rsid w:val="001F4D58"/>
    <w:rsid w:val="001F4E59"/>
    <w:rsid w:val="001F5565"/>
    <w:rsid w:val="001F6B58"/>
    <w:rsid w:val="001F7E90"/>
    <w:rsid w:val="001F7FBB"/>
    <w:rsid w:val="00201F37"/>
    <w:rsid w:val="00203063"/>
    <w:rsid w:val="00204339"/>
    <w:rsid w:val="00204351"/>
    <w:rsid w:val="002053F3"/>
    <w:rsid w:val="00205BD9"/>
    <w:rsid w:val="00207A2B"/>
    <w:rsid w:val="00210517"/>
    <w:rsid w:val="00212970"/>
    <w:rsid w:val="00212F16"/>
    <w:rsid w:val="002131BD"/>
    <w:rsid w:val="00213647"/>
    <w:rsid w:val="00215F2F"/>
    <w:rsid w:val="0022040F"/>
    <w:rsid w:val="00220BB1"/>
    <w:rsid w:val="00220C88"/>
    <w:rsid w:val="00223A8D"/>
    <w:rsid w:val="00225104"/>
    <w:rsid w:val="00225F6F"/>
    <w:rsid w:val="002263ED"/>
    <w:rsid w:val="002271A4"/>
    <w:rsid w:val="002317FB"/>
    <w:rsid w:val="00232CBA"/>
    <w:rsid w:val="0023300F"/>
    <w:rsid w:val="00233B74"/>
    <w:rsid w:val="00235B47"/>
    <w:rsid w:val="00235FF2"/>
    <w:rsid w:val="002369A2"/>
    <w:rsid w:val="002373C1"/>
    <w:rsid w:val="00241225"/>
    <w:rsid w:val="00241820"/>
    <w:rsid w:val="00242534"/>
    <w:rsid w:val="0024375D"/>
    <w:rsid w:val="00243E12"/>
    <w:rsid w:val="002443C2"/>
    <w:rsid w:val="00244677"/>
    <w:rsid w:val="00250B11"/>
    <w:rsid w:val="00251486"/>
    <w:rsid w:val="0025148B"/>
    <w:rsid w:val="0025367D"/>
    <w:rsid w:val="0025646D"/>
    <w:rsid w:val="002570DE"/>
    <w:rsid w:val="00260587"/>
    <w:rsid w:val="00260871"/>
    <w:rsid w:val="00260F72"/>
    <w:rsid w:val="002617B0"/>
    <w:rsid w:val="00261F8E"/>
    <w:rsid w:val="00262605"/>
    <w:rsid w:val="00262DAA"/>
    <w:rsid w:val="00263B9A"/>
    <w:rsid w:val="00263E67"/>
    <w:rsid w:val="002653CA"/>
    <w:rsid w:val="00265414"/>
    <w:rsid w:val="00266A86"/>
    <w:rsid w:val="00272B25"/>
    <w:rsid w:val="002736BD"/>
    <w:rsid w:val="00274D0E"/>
    <w:rsid w:val="00275FE8"/>
    <w:rsid w:val="00277B74"/>
    <w:rsid w:val="0028016C"/>
    <w:rsid w:val="00280B1B"/>
    <w:rsid w:val="00281F9B"/>
    <w:rsid w:val="00282D5B"/>
    <w:rsid w:val="002842F2"/>
    <w:rsid w:val="002847AE"/>
    <w:rsid w:val="00285247"/>
    <w:rsid w:val="00290869"/>
    <w:rsid w:val="002920C1"/>
    <w:rsid w:val="00293764"/>
    <w:rsid w:val="0029469E"/>
    <w:rsid w:val="002951BB"/>
    <w:rsid w:val="002954C7"/>
    <w:rsid w:val="00297588"/>
    <w:rsid w:val="002A1B84"/>
    <w:rsid w:val="002A1C35"/>
    <w:rsid w:val="002A3127"/>
    <w:rsid w:val="002A3F92"/>
    <w:rsid w:val="002A5005"/>
    <w:rsid w:val="002A5336"/>
    <w:rsid w:val="002A5772"/>
    <w:rsid w:val="002A5D17"/>
    <w:rsid w:val="002A62B5"/>
    <w:rsid w:val="002A65E3"/>
    <w:rsid w:val="002A688A"/>
    <w:rsid w:val="002B0CF0"/>
    <w:rsid w:val="002B2B93"/>
    <w:rsid w:val="002B3CFA"/>
    <w:rsid w:val="002B4162"/>
    <w:rsid w:val="002B47A0"/>
    <w:rsid w:val="002B5AB0"/>
    <w:rsid w:val="002B67B4"/>
    <w:rsid w:val="002B6A32"/>
    <w:rsid w:val="002B7048"/>
    <w:rsid w:val="002B7961"/>
    <w:rsid w:val="002C1946"/>
    <w:rsid w:val="002C2EA0"/>
    <w:rsid w:val="002C43E1"/>
    <w:rsid w:val="002C6B2E"/>
    <w:rsid w:val="002C7025"/>
    <w:rsid w:val="002D28E5"/>
    <w:rsid w:val="002D3332"/>
    <w:rsid w:val="002D5A27"/>
    <w:rsid w:val="002D5A65"/>
    <w:rsid w:val="002D600C"/>
    <w:rsid w:val="002D6CFC"/>
    <w:rsid w:val="002D7172"/>
    <w:rsid w:val="002D7F40"/>
    <w:rsid w:val="002E0BB2"/>
    <w:rsid w:val="002E17F5"/>
    <w:rsid w:val="002E30FF"/>
    <w:rsid w:val="002E318B"/>
    <w:rsid w:val="002E335B"/>
    <w:rsid w:val="002E51C7"/>
    <w:rsid w:val="002E6C4C"/>
    <w:rsid w:val="002E7703"/>
    <w:rsid w:val="002E7B26"/>
    <w:rsid w:val="002F1184"/>
    <w:rsid w:val="002F1905"/>
    <w:rsid w:val="002F3BF3"/>
    <w:rsid w:val="002F3D06"/>
    <w:rsid w:val="002F3E5F"/>
    <w:rsid w:val="002F5C0A"/>
    <w:rsid w:val="002F7968"/>
    <w:rsid w:val="002F7E91"/>
    <w:rsid w:val="002F7F71"/>
    <w:rsid w:val="00300F81"/>
    <w:rsid w:val="00302FBC"/>
    <w:rsid w:val="003030A0"/>
    <w:rsid w:val="0030325F"/>
    <w:rsid w:val="003037E0"/>
    <w:rsid w:val="0030687F"/>
    <w:rsid w:val="00310502"/>
    <w:rsid w:val="00311A5D"/>
    <w:rsid w:val="00312E2C"/>
    <w:rsid w:val="003140D6"/>
    <w:rsid w:val="00314963"/>
    <w:rsid w:val="00315521"/>
    <w:rsid w:val="003175DD"/>
    <w:rsid w:val="00317B68"/>
    <w:rsid w:val="00320281"/>
    <w:rsid w:val="003226D9"/>
    <w:rsid w:val="0032389C"/>
    <w:rsid w:val="0032538B"/>
    <w:rsid w:val="003263BE"/>
    <w:rsid w:val="003263FC"/>
    <w:rsid w:val="00326ABF"/>
    <w:rsid w:val="00327168"/>
    <w:rsid w:val="00327898"/>
    <w:rsid w:val="0033090E"/>
    <w:rsid w:val="00331C04"/>
    <w:rsid w:val="00332E07"/>
    <w:rsid w:val="00334616"/>
    <w:rsid w:val="00335C2F"/>
    <w:rsid w:val="00336587"/>
    <w:rsid w:val="00336A27"/>
    <w:rsid w:val="00340EBC"/>
    <w:rsid w:val="00340F1B"/>
    <w:rsid w:val="00344D6E"/>
    <w:rsid w:val="0034507F"/>
    <w:rsid w:val="00347D00"/>
    <w:rsid w:val="0035119B"/>
    <w:rsid w:val="00352E50"/>
    <w:rsid w:val="00352F8C"/>
    <w:rsid w:val="003533E2"/>
    <w:rsid w:val="00353A2E"/>
    <w:rsid w:val="00354210"/>
    <w:rsid w:val="003559ED"/>
    <w:rsid w:val="00360585"/>
    <w:rsid w:val="00362997"/>
    <w:rsid w:val="00362A85"/>
    <w:rsid w:val="0036606F"/>
    <w:rsid w:val="00366C46"/>
    <w:rsid w:val="003676CA"/>
    <w:rsid w:val="0036778A"/>
    <w:rsid w:val="003722F8"/>
    <w:rsid w:val="00373D1C"/>
    <w:rsid w:val="00374019"/>
    <w:rsid w:val="003750E5"/>
    <w:rsid w:val="003766EE"/>
    <w:rsid w:val="00376B86"/>
    <w:rsid w:val="00376E09"/>
    <w:rsid w:val="00377105"/>
    <w:rsid w:val="00381462"/>
    <w:rsid w:val="00381743"/>
    <w:rsid w:val="0038177C"/>
    <w:rsid w:val="00381D22"/>
    <w:rsid w:val="00382513"/>
    <w:rsid w:val="00385283"/>
    <w:rsid w:val="003855B3"/>
    <w:rsid w:val="00385C58"/>
    <w:rsid w:val="003863D7"/>
    <w:rsid w:val="00391BD5"/>
    <w:rsid w:val="0039254D"/>
    <w:rsid w:val="00393CF8"/>
    <w:rsid w:val="00393DBC"/>
    <w:rsid w:val="0039684E"/>
    <w:rsid w:val="00397236"/>
    <w:rsid w:val="0039753D"/>
    <w:rsid w:val="00397906"/>
    <w:rsid w:val="003A0506"/>
    <w:rsid w:val="003A1716"/>
    <w:rsid w:val="003A33F7"/>
    <w:rsid w:val="003A456A"/>
    <w:rsid w:val="003A586E"/>
    <w:rsid w:val="003A616B"/>
    <w:rsid w:val="003A6F90"/>
    <w:rsid w:val="003A73F5"/>
    <w:rsid w:val="003A7764"/>
    <w:rsid w:val="003A7C91"/>
    <w:rsid w:val="003B019A"/>
    <w:rsid w:val="003B16CE"/>
    <w:rsid w:val="003B3FD4"/>
    <w:rsid w:val="003B5B79"/>
    <w:rsid w:val="003B69B4"/>
    <w:rsid w:val="003B6A6E"/>
    <w:rsid w:val="003B6EFA"/>
    <w:rsid w:val="003C148B"/>
    <w:rsid w:val="003C1B49"/>
    <w:rsid w:val="003C1FB3"/>
    <w:rsid w:val="003C2C33"/>
    <w:rsid w:val="003C430D"/>
    <w:rsid w:val="003C4524"/>
    <w:rsid w:val="003C79D5"/>
    <w:rsid w:val="003D1B74"/>
    <w:rsid w:val="003D1BB3"/>
    <w:rsid w:val="003D3581"/>
    <w:rsid w:val="003D4043"/>
    <w:rsid w:val="003D5236"/>
    <w:rsid w:val="003D61DC"/>
    <w:rsid w:val="003D6578"/>
    <w:rsid w:val="003D7089"/>
    <w:rsid w:val="003D712C"/>
    <w:rsid w:val="003D7E99"/>
    <w:rsid w:val="003E189F"/>
    <w:rsid w:val="003E2019"/>
    <w:rsid w:val="003E2647"/>
    <w:rsid w:val="003E2D44"/>
    <w:rsid w:val="003E3108"/>
    <w:rsid w:val="003E4639"/>
    <w:rsid w:val="003E5CF5"/>
    <w:rsid w:val="003F341F"/>
    <w:rsid w:val="003F42BD"/>
    <w:rsid w:val="003F5B66"/>
    <w:rsid w:val="003F6317"/>
    <w:rsid w:val="003F7A49"/>
    <w:rsid w:val="00401679"/>
    <w:rsid w:val="00401C04"/>
    <w:rsid w:val="004043F5"/>
    <w:rsid w:val="00405680"/>
    <w:rsid w:val="00405D1E"/>
    <w:rsid w:val="00405FD6"/>
    <w:rsid w:val="0040642A"/>
    <w:rsid w:val="00406686"/>
    <w:rsid w:val="00406A25"/>
    <w:rsid w:val="00407925"/>
    <w:rsid w:val="00411CA4"/>
    <w:rsid w:val="00411D31"/>
    <w:rsid w:val="00412287"/>
    <w:rsid w:val="00414394"/>
    <w:rsid w:val="004147B5"/>
    <w:rsid w:val="00415C31"/>
    <w:rsid w:val="004164A6"/>
    <w:rsid w:val="004167F3"/>
    <w:rsid w:val="00416972"/>
    <w:rsid w:val="00416B04"/>
    <w:rsid w:val="00422A2D"/>
    <w:rsid w:val="00422D61"/>
    <w:rsid w:val="00422F1C"/>
    <w:rsid w:val="00424608"/>
    <w:rsid w:val="004257A8"/>
    <w:rsid w:val="00425E18"/>
    <w:rsid w:val="00426F46"/>
    <w:rsid w:val="00430DA1"/>
    <w:rsid w:val="00434A1C"/>
    <w:rsid w:val="00436EB4"/>
    <w:rsid w:val="00437742"/>
    <w:rsid w:val="00440350"/>
    <w:rsid w:val="00440B98"/>
    <w:rsid w:val="00441057"/>
    <w:rsid w:val="004452C2"/>
    <w:rsid w:val="00446270"/>
    <w:rsid w:val="00446446"/>
    <w:rsid w:val="00446A66"/>
    <w:rsid w:val="004522C9"/>
    <w:rsid w:val="00453316"/>
    <w:rsid w:val="00453462"/>
    <w:rsid w:val="0045519C"/>
    <w:rsid w:val="00455384"/>
    <w:rsid w:val="00456A06"/>
    <w:rsid w:val="004608BD"/>
    <w:rsid w:val="00461ED4"/>
    <w:rsid w:val="004625B1"/>
    <w:rsid w:val="004625DF"/>
    <w:rsid w:val="00463F3D"/>
    <w:rsid w:val="00466AFC"/>
    <w:rsid w:val="00467D79"/>
    <w:rsid w:val="00470FDA"/>
    <w:rsid w:val="004712C1"/>
    <w:rsid w:val="00472B7B"/>
    <w:rsid w:val="00475451"/>
    <w:rsid w:val="004754AE"/>
    <w:rsid w:val="0047578F"/>
    <w:rsid w:val="0047648D"/>
    <w:rsid w:val="00477449"/>
    <w:rsid w:val="00480E43"/>
    <w:rsid w:val="0048346D"/>
    <w:rsid w:val="0048371C"/>
    <w:rsid w:val="00483FD6"/>
    <w:rsid w:val="00485BCF"/>
    <w:rsid w:val="0049007C"/>
    <w:rsid w:val="004903C1"/>
    <w:rsid w:val="00491E02"/>
    <w:rsid w:val="004924AC"/>
    <w:rsid w:val="00493026"/>
    <w:rsid w:val="00493F0E"/>
    <w:rsid w:val="0049457C"/>
    <w:rsid w:val="00497B0B"/>
    <w:rsid w:val="004A081C"/>
    <w:rsid w:val="004A17ED"/>
    <w:rsid w:val="004A1FEA"/>
    <w:rsid w:val="004A2472"/>
    <w:rsid w:val="004A2B7C"/>
    <w:rsid w:val="004A3E35"/>
    <w:rsid w:val="004A516F"/>
    <w:rsid w:val="004A53B6"/>
    <w:rsid w:val="004A564D"/>
    <w:rsid w:val="004A6D75"/>
    <w:rsid w:val="004A7B09"/>
    <w:rsid w:val="004B4311"/>
    <w:rsid w:val="004B65B3"/>
    <w:rsid w:val="004B6BE6"/>
    <w:rsid w:val="004B72A3"/>
    <w:rsid w:val="004C09F7"/>
    <w:rsid w:val="004C0AEA"/>
    <w:rsid w:val="004C19E8"/>
    <w:rsid w:val="004C3A92"/>
    <w:rsid w:val="004C41BB"/>
    <w:rsid w:val="004C4FE8"/>
    <w:rsid w:val="004C6846"/>
    <w:rsid w:val="004C7DF1"/>
    <w:rsid w:val="004D1453"/>
    <w:rsid w:val="004D48C2"/>
    <w:rsid w:val="004D4B99"/>
    <w:rsid w:val="004D54F2"/>
    <w:rsid w:val="004D7EC8"/>
    <w:rsid w:val="004E0906"/>
    <w:rsid w:val="004E1032"/>
    <w:rsid w:val="004E271E"/>
    <w:rsid w:val="004E5A11"/>
    <w:rsid w:val="004F0A5B"/>
    <w:rsid w:val="004F0AE4"/>
    <w:rsid w:val="004F28CB"/>
    <w:rsid w:val="004F3AC9"/>
    <w:rsid w:val="004F6A73"/>
    <w:rsid w:val="004F76AD"/>
    <w:rsid w:val="005017EC"/>
    <w:rsid w:val="00501E5C"/>
    <w:rsid w:val="00503B4E"/>
    <w:rsid w:val="00503BA5"/>
    <w:rsid w:val="00504738"/>
    <w:rsid w:val="0050519B"/>
    <w:rsid w:val="005110E0"/>
    <w:rsid w:val="00512699"/>
    <w:rsid w:val="005126BB"/>
    <w:rsid w:val="00513164"/>
    <w:rsid w:val="005148F2"/>
    <w:rsid w:val="00514D11"/>
    <w:rsid w:val="00515891"/>
    <w:rsid w:val="00520F6D"/>
    <w:rsid w:val="00520FB3"/>
    <w:rsid w:val="005229FA"/>
    <w:rsid w:val="0052454A"/>
    <w:rsid w:val="00524CCA"/>
    <w:rsid w:val="00525754"/>
    <w:rsid w:val="00525ACA"/>
    <w:rsid w:val="005278C7"/>
    <w:rsid w:val="005326F2"/>
    <w:rsid w:val="00534F77"/>
    <w:rsid w:val="00536A4B"/>
    <w:rsid w:val="0054092E"/>
    <w:rsid w:val="005414B3"/>
    <w:rsid w:val="00541854"/>
    <w:rsid w:val="005421C8"/>
    <w:rsid w:val="00542E7B"/>
    <w:rsid w:val="00543A7C"/>
    <w:rsid w:val="00543DC2"/>
    <w:rsid w:val="00543FBD"/>
    <w:rsid w:val="005440A9"/>
    <w:rsid w:val="005468D3"/>
    <w:rsid w:val="00546BE6"/>
    <w:rsid w:val="005476B0"/>
    <w:rsid w:val="00551780"/>
    <w:rsid w:val="0055182B"/>
    <w:rsid w:val="005536C1"/>
    <w:rsid w:val="00553C56"/>
    <w:rsid w:val="0055429D"/>
    <w:rsid w:val="005543D9"/>
    <w:rsid w:val="00554B81"/>
    <w:rsid w:val="005553DF"/>
    <w:rsid w:val="00556897"/>
    <w:rsid w:val="00556F46"/>
    <w:rsid w:val="00562043"/>
    <w:rsid w:val="00562AE9"/>
    <w:rsid w:val="00562D41"/>
    <w:rsid w:val="005640F3"/>
    <w:rsid w:val="0056576E"/>
    <w:rsid w:val="00565860"/>
    <w:rsid w:val="00565BB0"/>
    <w:rsid w:val="00565FD8"/>
    <w:rsid w:val="00570859"/>
    <w:rsid w:val="00572F6A"/>
    <w:rsid w:val="005734C7"/>
    <w:rsid w:val="005740CA"/>
    <w:rsid w:val="00576913"/>
    <w:rsid w:val="00576D95"/>
    <w:rsid w:val="00577D50"/>
    <w:rsid w:val="00581AF7"/>
    <w:rsid w:val="00581DE6"/>
    <w:rsid w:val="0058219F"/>
    <w:rsid w:val="005827AC"/>
    <w:rsid w:val="00583170"/>
    <w:rsid w:val="0058494D"/>
    <w:rsid w:val="0058579F"/>
    <w:rsid w:val="0058648C"/>
    <w:rsid w:val="00591182"/>
    <w:rsid w:val="005912C9"/>
    <w:rsid w:val="00591E29"/>
    <w:rsid w:val="00593711"/>
    <w:rsid w:val="00595178"/>
    <w:rsid w:val="005958AC"/>
    <w:rsid w:val="00595BE4"/>
    <w:rsid w:val="00595CD6"/>
    <w:rsid w:val="005961F2"/>
    <w:rsid w:val="00596A4F"/>
    <w:rsid w:val="005A0E17"/>
    <w:rsid w:val="005A2FD9"/>
    <w:rsid w:val="005A4888"/>
    <w:rsid w:val="005A4B04"/>
    <w:rsid w:val="005A7761"/>
    <w:rsid w:val="005A7BD4"/>
    <w:rsid w:val="005B044F"/>
    <w:rsid w:val="005B142F"/>
    <w:rsid w:val="005B2141"/>
    <w:rsid w:val="005B2EAB"/>
    <w:rsid w:val="005B3312"/>
    <w:rsid w:val="005B37CB"/>
    <w:rsid w:val="005B44EE"/>
    <w:rsid w:val="005B536E"/>
    <w:rsid w:val="005B6A7C"/>
    <w:rsid w:val="005B6B9B"/>
    <w:rsid w:val="005B7A1B"/>
    <w:rsid w:val="005C0961"/>
    <w:rsid w:val="005C361A"/>
    <w:rsid w:val="005C708C"/>
    <w:rsid w:val="005D058F"/>
    <w:rsid w:val="005D0998"/>
    <w:rsid w:val="005D242D"/>
    <w:rsid w:val="005D2A79"/>
    <w:rsid w:val="005D42FB"/>
    <w:rsid w:val="005D479B"/>
    <w:rsid w:val="005E040C"/>
    <w:rsid w:val="005E1631"/>
    <w:rsid w:val="005E176E"/>
    <w:rsid w:val="005E191B"/>
    <w:rsid w:val="005E1CF5"/>
    <w:rsid w:val="005E1D97"/>
    <w:rsid w:val="005E1F3A"/>
    <w:rsid w:val="005E2E00"/>
    <w:rsid w:val="005E3A5F"/>
    <w:rsid w:val="005E4723"/>
    <w:rsid w:val="005E5367"/>
    <w:rsid w:val="005E5684"/>
    <w:rsid w:val="005E6A71"/>
    <w:rsid w:val="005F155B"/>
    <w:rsid w:val="005F3E51"/>
    <w:rsid w:val="005F430C"/>
    <w:rsid w:val="005F485E"/>
    <w:rsid w:val="005F7180"/>
    <w:rsid w:val="00600604"/>
    <w:rsid w:val="00600E7D"/>
    <w:rsid w:val="006013BA"/>
    <w:rsid w:val="00602584"/>
    <w:rsid w:val="0060387A"/>
    <w:rsid w:val="00603E28"/>
    <w:rsid w:val="00605244"/>
    <w:rsid w:val="00605FE2"/>
    <w:rsid w:val="00606611"/>
    <w:rsid w:val="006072BD"/>
    <w:rsid w:val="006074A0"/>
    <w:rsid w:val="0061180C"/>
    <w:rsid w:val="006142AD"/>
    <w:rsid w:val="006173E1"/>
    <w:rsid w:val="006201DF"/>
    <w:rsid w:val="00620D1D"/>
    <w:rsid w:val="00623B8D"/>
    <w:rsid w:val="00623EA2"/>
    <w:rsid w:val="00625E11"/>
    <w:rsid w:val="0062600C"/>
    <w:rsid w:val="0062673C"/>
    <w:rsid w:val="00630397"/>
    <w:rsid w:val="00631A29"/>
    <w:rsid w:val="00631B3E"/>
    <w:rsid w:val="006322C2"/>
    <w:rsid w:val="006330DD"/>
    <w:rsid w:val="00633D47"/>
    <w:rsid w:val="00633F4D"/>
    <w:rsid w:val="00636112"/>
    <w:rsid w:val="00636DFD"/>
    <w:rsid w:val="0064144A"/>
    <w:rsid w:val="006414EC"/>
    <w:rsid w:val="006419ED"/>
    <w:rsid w:val="00641AE1"/>
    <w:rsid w:val="00641C07"/>
    <w:rsid w:val="0064232E"/>
    <w:rsid w:val="00643FB2"/>
    <w:rsid w:val="00646F69"/>
    <w:rsid w:val="006517D2"/>
    <w:rsid w:val="00651F7E"/>
    <w:rsid w:val="00652A29"/>
    <w:rsid w:val="0065381A"/>
    <w:rsid w:val="00654C74"/>
    <w:rsid w:val="00655672"/>
    <w:rsid w:val="00656985"/>
    <w:rsid w:val="00661B22"/>
    <w:rsid w:val="00662549"/>
    <w:rsid w:val="00665D54"/>
    <w:rsid w:val="006661BA"/>
    <w:rsid w:val="00667126"/>
    <w:rsid w:val="00667F12"/>
    <w:rsid w:val="00667F25"/>
    <w:rsid w:val="006702BE"/>
    <w:rsid w:val="006721D5"/>
    <w:rsid w:val="006737A0"/>
    <w:rsid w:val="006746EC"/>
    <w:rsid w:val="0067488E"/>
    <w:rsid w:val="006759E7"/>
    <w:rsid w:val="00675AB1"/>
    <w:rsid w:val="00675BDF"/>
    <w:rsid w:val="0068374E"/>
    <w:rsid w:val="00684C36"/>
    <w:rsid w:val="00684EF4"/>
    <w:rsid w:val="00686581"/>
    <w:rsid w:val="00687DB6"/>
    <w:rsid w:val="00691C86"/>
    <w:rsid w:val="00693463"/>
    <w:rsid w:val="00693763"/>
    <w:rsid w:val="0069419A"/>
    <w:rsid w:val="0069672F"/>
    <w:rsid w:val="00696A90"/>
    <w:rsid w:val="006975EF"/>
    <w:rsid w:val="00697977"/>
    <w:rsid w:val="00697CE0"/>
    <w:rsid w:val="006A00D0"/>
    <w:rsid w:val="006A101D"/>
    <w:rsid w:val="006A1DC2"/>
    <w:rsid w:val="006A2A57"/>
    <w:rsid w:val="006A5A1D"/>
    <w:rsid w:val="006A5D15"/>
    <w:rsid w:val="006B11DB"/>
    <w:rsid w:val="006B2031"/>
    <w:rsid w:val="006B24F5"/>
    <w:rsid w:val="006B2D58"/>
    <w:rsid w:val="006B31E3"/>
    <w:rsid w:val="006B3ACD"/>
    <w:rsid w:val="006B4B67"/>
    <w:rsid w:val="006B5922"/>
    <w:rsid w:val="006C076E"/>
    <w:rsid w:val="006C14F6"/>
    <w:rsid w:val="006C1C2F"/>
    <w:rsid w:val="006C1F5B"/>
    <w:rsid w:val="006C2265"/>
    <w:rsid w:val="006C347C"/>
    <w:rsid w:val="006C35FB"/>
    <w:rsid w:val="006C450C"/>
    <w:rsid w:val="006C4CE7"/>
    <w:rsid w:val="006C6FF9"/>
    <w:rsid w:val="006D0026"/>
    <w:rsid w:val="006D00B6"/>
    <w:rsid w:val="006D2DFA"/>
    <w:rsid w:val="006D6B3C"/>
    <w:rsid w:val="006D76FF"/>
    <w:rsid w:val="006E28AF"/>
    <w:rsid w:val="006E34EB"/>
    <w:rsid w:val="006E625A"/>
    <w:rsid w:val="006E6AEC"/>
    <w:rsid w:val="006E6B48"/>
    <w:rsid w:val="006E6BC3"/>
    <w:rsid w:val="006F048A"/>
    <w:rsid w:val="006F07C1"/>
    <w:rsid w:val="006F0912"/>
    <w:rsid w:val="006F0A0B"/>
    <w:rsid w:val="006F0CE6"/>
    <w:rsid w:val="006F2DAE"/>
    <w:rsid w:val="006F4D5D"/>
    <w:rsid w:val="006F5094"/>
    <w:rsid w:val="006F6687"/>
    <w:rsid w:val="006F7D4F"/>
    <w:rsid w:val="00701515"/>
    <w:rsid w:val="00701F19"/>
    <w:rsid w:val="00704A79"/>
    <w:rsid w:val="007050C0"/>
    <w:rsid w:val="007055EF"/>
    <w:rsid w:val="007064BA"/>
    <w:rsid w:val="00710F7E"/>
    <w:rsid w:val="00711143"/>
    <w:rsid w:val="0071131E"/>
    <w:rsid w:val="00711D45"/>
    <w:rsid w:val="00712BE5"/>
    <w:rsid w:val="00715457"/>
    <w:rsid w:val="00716C27"/>
    <w:rsid w:val="007179DA"/>
    <w:rsid w:val="00722656"/>
    <w:rsid w:val="00722BB1"/>
    <w:rsid w:val="007246F4"/>
    <w:rsid w:val="00724A81"/>
    <w:rsid w:val="00724D9D"/>
    <w:rsid w:val="00730806"/>
    <w:rsid w:val="00730F1E"/>
    <w:rsid w:val="0073228F"/>
    <w:rsid w:val="0073349F"/>
    <w:rsid w:val="00733D6B"/>
    <w:rsid w:val="00734A11"/>
    <w:rsid w:val="00734CEA"/>
    <w:rsid w:val="00735B64"/>
    <w:rsid w:val="00735EED"/>
    <w:rsid w:val="00735FE8"/>
    <w:rsid w:val="007371A3"/>
    <w:rsid w:val="00737FBC"/>
    <w:rsid w:val="00740339"/>
    <w:rsid w:val="007419FC"/>
    <w:rsid w:val="00742D8F"/>
    <w:rsid w:val="00743BD0"/>
    <w:rsid w:val="00745CC9"/>
    <w:rsid w:val="007468D2"/>
    <w:rsid w:val="007471B8"/>
    <w:rsid w:val="00753605"/>
    <w:rsid w:val="007539C7"/>
    <w:rsid w:val="00753F4C"/>
    <w:rsid w:val="00755209"/>
    <w:rsid w:val="007562EC"/>
    <w:rsid w:val="00756779"/>
    <w:rsid w:val="00757BC5"/>
    <w:rsid w:val="0076046E"/>
    <w:rsid w:val="00760BEA"/>
    <w:rsid w:val="00761CA4"/>
    <w:rsid w:val="00761ED6"/>
    <w:rsid w:val="00762C1B"/>
    <w:rsid w:val="00764611"/>
    <w:rsid w:val="00764ED5"/>
    <w:rsid w:val="00765122"/>
    <w:rsid w:val="0076590F"/>
    <w:rsid w:val="007662CC"/>
    <w:rsid w:val="007665E8"/>
    <w:rsid w:val="00767175"/>
    <w:rsid w:val="00770B7F"/>
    <w:rsid w:val="00770D7F"/>
    <w:rsid w:val="00771614"/>
    <w:rsid w:val="00771EA3"/>
    <w:rsid w:val="00772A8E"/>
    <w:rsid w:val="00772FC2"/>
    <w:rsid w:val="007732ED"/>
    <w:rsid w:val="00773A1F"/>
    <w:rsid w:val="00773C51"/>
    <w:rsid w:val="00775235"/>
    <w:rsid w:val="0077531E"/>
    <w:rsid w:val="007753B5"/>
    <w:rsid w:val="00776B54"/>
    <w:rsid w:val="00777394"/>
    <w:rsid w:val="00780162"/>
    <w:rsid w:val="00782353"/>
    <w:rsid w:val="007837F5"/>
    <w:rsid w:val="0078483C"/>
    <w:rsid w:val="007871B6"/>
    <w:rsid w:val="007923B8"/>
    <w:rsid w:val="00793256"/>
    <w:rsid w:val="007946FA"/>
    <w:rsid w:val="00794A8E"/>
    <w:rsid w:val="00794C94"/>
    <w:rsid w:val="00794DD7"/>
    <w:rsid w:val="00797E50"/>
    <w:rsid w:val="007A038D"/>
    <w:rsid w:val="007A1B45"/>
    <w:rsid w:val="007A23A5"/>
    <w:rsid w:val="007A2D88"/>
    <w:rsid w:val="007A5D2D"/>
    <w:rsid w:val="007A6BC3"/>
    <w:rsid w:val="007A7A70"/>
    <w:rsid w:val="007B02DF"/>
    <w:rsid w:val="007B0627"/>
    <w:rsid w:val="007B082C"/>
    <w:rsid w:val="007B2E28"/>
    <w:rsid w:val="007B4706"/>
    <w:rsid w:val="007B5A11"/>
    <w:rsid w:val="007B5B9F"/>
    <w:rsid w:val="007B5C1E"/>
    <w:rsid w:val="007C1433"/>
    <w:rsid w:val="007C5284"/>
    <w:rsid w:val="007C54E1"/>
    <w:rsid w:val="007C54E5"/>
    <w:rsid w:val="007C5A0D"/>
    <w:rsid w:val="007C5DE0"/>
    <w:rsid w:val="007D177E"/>
    <w:rsid w:val="007D1FE6"/>
    <w:rsid w:val="007D2351"/>
    <w:rsid w:val="007D28B0"/>
    <w:rsid w:val="007D2C43"/>
    <w:rsid w:val="007D2E35"/>
    <w:rsid w:val="007D4493"/>
    <w:rsid w:val="007D48B4"/>
    <w:rsid w:val="007D527D"/>
    <w:rsid w:val="007E3440"/>
    <w:rsid w:val="007E4EC9"/>
    <w:rsid w:val="007E6927"/>
    <w:rsid w:val="007E7CF7"/>
    <w:rsid w:val="007F1DD2"/>
    <w:rsid w:val="007F1F50"/>
    <w:rsid w:val="007F2DAB"/>
    <w:rsid w:val="007F3950"/>
    <w:rsid w:val="007F4B60"/>
    <w:rsid w:val="007F4F28"/>
    <w:rsid w:val="007F5AAF"/>
    <w:rsid w:val="007F65DD"/>
    <w:rsid w:val="007F670C"/>
    <w:rsid w:val="0080027D"/>
    <w:rsid w:val="00800F74"/>
    <w:rsid w:val="008038F3"/>
    <w:rsid w:val="00803CAD"/>
    <w:rsid w:val="0080489A"/>
    <w:rsid w:val="00804C60"/>
    <w:rsid w:val="00805314"/>
    <w:rsid w:val="008055E0"/>
    <w:rsid w:val="00806072"/>
    <w:rsid w:val="00811470"/>
    <w:rsid w:val="0081196D"/>
    <w:rsid w:val="00811FFD"/>
    <w:rsid w:val="008120B6"/>
    <w:rsid w:val="00812141"/>
    <w:rsid w:val="00812606"/>
    <w:rsid w:val="00813094"/>
    <w:rsid w:val="008144F1"/>
    <w:rsid w:val="00815ED6"/>
    <w:rsid w:val="00816A97"/>
    <w:rsid w:val="008173C5"/>
    <w:rsid w:val="00817ADB"/>
    <w:rsid w:val="00817F1F"/>
    <w:rsid w:val="008201DC"/>
    <w:rsid w:val="00820B5E"/>
    <w:rsid w:val="008210ED"/>
    <w:rsid w:val="00821D03"/>
    <w:rsid w:val="008229EF"/>
    <w:rsid w:val="00822D78"/>
    <w:rsid w:val="0083032B"/>
    <w:rsid w:val="00832FC9"/>
    <w:rsid w:val="0083480D"/>
    <w:rsid w:val="00835E0B"/>
    <w:rsid w:val="00836C7F"/>
    <w:rsid w:val="0083740D"/>
    <w:rsid w:val="00841A3E"/>
    <w:rsid w:val="0084296A"/>
    <w:rsid w:val="00843B2E"/>
    <w:rsid w:val="0084575F"/>
    <w:rsid w:val="00846A77"/>
    <w:rsid w:val="00846B21"/>
    <w:rsid w:val="00846B89"/>
    <w:rsid w:val="00846E97"/>
    <w:rsid w:val="00847CCA"/>
    <w:rsid w:val="00850285"/>
    <w:rsid w:val="00851841"/>
    <w:rsid w:val="00851D23"/>
    <w:rsid w:val="00852DAE"/>
    <w:rsid w:val="008554A2"/>
    <w:rsid w:val="00856C3B"/>
    <w:rsid w:val="008573C2"/>
    <w:rsid w:val="00857F32"/>
    <w:rsid w:val="00860276"/>
    <w:rsid w:val="008603B0"/>
    <w:rsid w:val="008604FA"/>
    <w:rsid w:val="008621A8"/>
    <w:rsid w:val="00863EC1"/>
    <w:rsid w:val="00867443"/>
    <w:rsid w:val="008674AF"/>
    <w:rsid w:val="00867BCD"/>
    <w:rsid w:val="00870CC7"/>
    <w:rsid w:val="00872A1A"/>
    <w:rsid w:val="0087427C"/>
    <w:rsid w:val="00876565"/>
    <w:rsid w:val="00876BE4"/>
    <w:rsid w:val="00880DCD"/>
    <w:rsid w:val="008829AA"/>
    <w:rsid w:val="008830BE"/>
    <w:rsid w:val="008838B5"/>
    <w:rsid w:val="00883B1D"/>
    <w:rsid w:val="00884595"/>
    <w:rsid w:val="0088553B"/>
    <w:rsid w:val="00886FDE"/>
    <w:rsid w:val="00890576"/>
    <w:rsid w:val="008907C7"/>
    <w:rsid w:val="00893CD5"/>
    <w:rsid w:val="008948ED"/>
    <w:rsid w:val="008959C2"/>
    <w:rsid w:val="00895A28"/>
    <w:rsid w:val="0089635E"/>
    <w:rsid w:val="0089746A"/>
    <w:rsid w:val="008A0E3F"/>
    <w:rsid w:val="008A56F3"/>
    <w:rsid w:val="008A6A24"/>
    <w:rsid w:val="008A6A86"/>
    <w:rsid w:val="008A7A0A"/>
    <w:rsid w:val="008A7BFD"/>
    <w:rsid w:val="008B06F3"/>
    <w:rsid w:val="008B14B7"/>
    <w:rsid w:val="008B28CB"/>
    <w:rsid w:val="008B4302"/>
    <w:rsid w:val="008B432A"/>
    <w:rsid w:val="008B488E"/>
    <w:rsid w:val="008B5FB1"/>
    <w:rsid w:val="008B77CA"/>
    <w:rsid w:val="008B7875"/>
    <w:rsid w:val="008C2305"/>
    <w:rsid w:val="008C2C80"/>
    <w:rsid w:val="008C381F"/>
    <w:rsid w:val="008C445F"/>
    <w:rsid w:val="008C4C2C"/>
    <w:rsid w:val="008C4D47"/>
    <w:rsid w:val="008C5DC1"/>
    <w:rsid w:val="008C78FB"/>
    <w:rsid w:val="008D03B7"/>
    <w:rsid w:val="008D1241"/>
    <w:rsid w:val="008D250F"/>
    <w:rsid w:val="008D26EB"/>
    <w:rsid w:val="008D410F"/>
    <w:rsid w:val="008D4839"/>
    <w:rsid w:val="008D4857"/>
    <w:rsid w:val="008D501E"/>
    <w:rsid w:val="008D63CE"/>
    <w:rsid w:val="008D6B93"/>
    <w:rsid w:val="008D70B3"/>
    <w:rsid w:val="008E020D"/>
    <w:rsid w:val="008E0745"/>
    <w:rsid w:val="008E0B68"/>
    <w:rsid w:val="008E28E2"/>
    <w:rsid w:val="008E3907"/>
    <w:rsid w:val="008E4D2E"/>
    <w:rsid w:val="008E619D"/>
    <w:rsid w:val="008E619F"/>
    <w:rsid w:val="008E66C2"/>
    <w:rsid w:val="008E7432"/>
    <w:rsid w:val="008E76AF"/>
    <w:rsid w:val="008F11C7"/>
    <w:rsid w:val="008F3036"/>
    <w:rsid w:val="008F363B"/>
    <w:rsid w:val="008F508D"/>
    <w:rsid w:val="008F646A"/>
    <w:rsid w:val="008F766A"/>
    <w:rsid w:val="008F79AC"/>
    <w:rsid w:val="008F7B69"/>
    <w:rsid w:val="00900908"/>
    <w:rsid w:val="0090221D"/>
    <w:rsid w:val="0090252B"/>
    <w:rsid w:val="009025D3"/>
    <w:rsid w:val="00902666"/>
    <w:rsid w:val="0090403C"/>
    <w:rsid w:val="009062DD"/>
    <w:rsid w:val="00910022"/>
    <w:rsid w:val="0091059D"/>
    <w:rsid w:val="00910F3F"/>
    <w:rsid w:val="00912149"/>
    <w:rsid w:val="009121A0"/>
    <w:rsid w:val="00913143"/>
    <w:rsid w:val="00915676"/>
    <w:rsid w:val="00915D7A"/>
    <w:rsid w:val="00917640"/>
    <w:rsid w:val="00920418"/>
    <w:rsid w:val="00922D06"/>
    <w:rsid w:val="00923CF0"/>
    <w:rsid w:val="00924F1C"/>
    <w:rsid w:val="00925F76"/>
    <w:rsid w:val="00927291"/>
    <w:rsid w:val="00927836"/>
    <w:rsid w:val="009300E8"/>
    <w:rsid w:val="00930984"/>
    <w:rsid w:val="00932C72"/>
    <w:rsid w:val="00933D74"/>
    <w:rsid w:val="00934222"/>
    <w:rsid w:val="00937E75"/>
    <w:rsid w:val="00940BEA"/>
    <w:rsid w:val="00941347"/>
    <w:rsid w:val="009430EC"/>
    <w:rsid w:val="0094367B"/>
    <w:rsid w:val="00947C50"/>
    <w:rsid w:val="00950E87"/>
    <w:rsid w:val="00951583"/>
    <w:rsid w:val="00951DC9"/>
    <w:rsid w:val="00952CC6"/>
    <w:rsid w:val="00952D24"/>
    <w:rsid w:val="0095344F"/>
    <w:rsid w:val="00953F56"/>
    <w:rsid w:val="009544C3"/>
    <w:rsid w:val="0095525C"/>
    <w:rsid w:val="009572F8"/>
    <w:rsid w:val="009578C5"/>
    <w:rsid w:val="00957C40"/>
    <w:rsid w:val="009621B5"/>
    <w:rsid w:val="00963611"/>
    <w:rsid w:val="00963CF3"/>
    <w:rsid w:val="009652DD"/>
    <w:rsid w:val="00965B0C"/>
    <w:rsid w:val="00966164"/>
    <w:rsid w:val="00966B0F"/>
    <w:rsid w:val="00967D5C"/>
    <w:rsid w:val="00970DA5"/>
    <w:rsid w:val="009719D6"/>
    <w:rsid w:val="009720BC"/>
    <w:rsid w:val="00974351"/>
    <w:rsid w:val="00974582"/>
    <w:rsid w:val="00974CEB"/>
    <w:rsid w:val="009750D5"/>
    <w:rsid w:val="00975CA3"/>
    <w:rsid w:val="009778F5"/>
    <w:rsid w:val="00977F66"/>
    <w:rsid w:val="009802DB"/>
    <w:rsid w:val="00981E3E"/>
    <w:rsid w:val="0098226C"/>
    <w:rsid w:val="0098788E"/>
    <w:rsid w:val="00991A66"/>
    <w:rsid w:val="009921D4"/>
    <w:rsid w:val="00992611"/>
    <w:rsid w:val="00993B96"/>
    <w:rsid w:val="00995BB7"/>
    <w:rsid w:val="0099623D"/>
    <w:rsid w:val="00996394"/>
    <w:rsid w:val="00997916"/>
    <w:rsid w:val="009A0570"/>
    <w:rsid w:val="009A0F0B"/>
    <w:rsid w:val="009A1CF5"/>
    <w:rsid w:val="009A232F"/>
    <w:rsid w:val="009A274F"/>
    <w:rsid w:val="009A2D17"/>
    <w:rsid w:val="009A3630"/>
    <w:rsid w:val="009A3893"/>
    <w:rsid w:val="009A582F"/>
    <w:rsid w:val="009A63A8"/>
    <w:rsid w:val="009B0358"/>
    <w:rsid w:val="009B035E"/>
    <w:rsid w:val="009B046C"/>
    <w:rsid w:val="009B0A25"/>
    <w:rsid w:val="009B550B"/>
    <w:rsid w:val="009C0373"/>
    <w:rsid w:val="009C096E"/>
    <w:rsid w:val="009C110E"/>
    <w:rsid w:val="009C45BE"/>
    <w:rsid w:val="009C473B"/>
    <w:rsid w:val="009C5027"/>
    <w:rsid w:val="009C6211"/>
    <w:rsid w:val="009C680B"/>
    <w:rsid w:val="009C7621"/>
    <w:rsid w:val="009C7D56"/>
    <w:rsid w:val="009D01D5"/>
    <w:rsid w:val="009D1FCE"/>
    <w:rsid w:val="009D2643"/>
    <w:rsid w:val="009D3047"/>
    <w:rsid w:val="009D34CB"/>
    <w:rsid w:val="009D4902"/>
    <w:rsid w:val="009D5D77"/>
    <w:rsid w:val="009D74B0"/>
    <w:rsid w:val="009E1177"/>
    <w:rsid w:val="009E1DFA"/>
    <w:rsid w:val="009E2CF7"/>
    <w:rsid w:val="009E5C33"/>
    <w:rsid w:val="009E7198"/>
    <w:rsid w:val="009E770E"/>
    <w:rsid w:val="009F2590"/>
    <w:rsid w:val="009F291A"/>
    <w:rsid w:val="009F2A61"/>
    <w:rsid w:val="009F3605"/>
    <w:rsid w:val="009F4085"/>
    <w:rsid w:val="009F4621"/>
    <w:rsid w:val="00A004AB"/>
    <w:rsid w:val="00A05E1D"/>
    <w:rsid w:val="00A06EB6"/>
    <w:rsid w:val="00A105FB"/>
    <w:rsid w:val="00A111A8"/>
    <w:rsid w:val="00A15848"/>
    <w:rsid w:val="00A15CD3"/>
    <w:rsid w:val="00A1669D"/>
    <w:rsid w:val="00A176E3"/>
    <w:rsid w:val="00A207DA"/>
    <w:rsid w:val="00A248CA"/>
    <w:rsid w:val="00A2660C"/>
    <w:rsid w:val="00A27028"/>
    <w:rsid w:val="00A33A60"/>
    <w:rsid w:val="00A3446A"/>
    <w:rsid w:val="00A34E4B"/>
    <w:rsid w:val="00A35FB1"/>
    <w:rsid w:val="00A41DE4"/>
    <w:rsid w:val="00A42F8E"/>
    <w:rsid w:val="00A4542A"/>
    <w:rsid w:val="00A47F84"/>
    <w:rsid w:val="00A517DC"/>
    <w:rsid w:val="00A528EF"/>
    <w:rsid w:val="00A52A63"/>
    <w:rsid w:val="00A52AF7"/>
    <w:rsid w:val="00A531A7"/>
    <w:rsid w:val="00A53BF7"/>
    <w:rsid w:val="00A54AAA"/>
    <w:rsid w:val="00A561B1"/>
    <w:rsid w:val="00A56417"/>
    <w:rsid w:val="00A56EBF"/>
    <w:rsid w:val="00A5771C"/>
    <w:rsid w:val="00A61145"/>
    <w:rsid w:val="00A65BD2"/>
    <w:rsid w:val="00A67BC7"/>
    <w:rsid w:val="00A67DF6"/>
    <w:rsid w:val="00A70FD3"/>
    <w:rsid w:val="00A71ADA"/>
    <w:rsid w:val="00A735D3"/>
    <w:rsid w:val="00A74F9E"/>
    <w:rsid w:val="00A756E0"/>
    <w:rsid w:val="00A770EE"/>
    <w:rsid w:val="00A77400"/>
    <w:rsid w:val="00A81887"/>
    <w:rsid w:val="00A819EE"/>
    <w:rsid w:val="00A81E53"/>
    <w:rsid w:val="00A828A1"/>
    <w:rsid w:val="00A82C89"/>
    <w:rsid w:val="00A841B4"/>
    <w:rsid w:val="00A85D04"/>
    <w:rsid w:val="00A85D7A"/>
    <w:rsid w:val="00A85DC3"/>
    <w:rsid w:val="00A87817"/>
    <w:rsid w:val="00A90517"/>
    <w:rsid w:val="00A92388"/>
    <w:rsid w:val="00A923A4"/>
    <w:rsid w:val="00A934EA"/>
    <w:rsid w:val="00A97233"/>
    <w:rsid w:val="00A97415"/>
    <w:rsid w:val="00A978F5"/>
    <w:rsid w:val="00A97FAC"/>
    <w:rsid w:val="00AA02D5"/>
    <w:rsid w:val="00AA03D8"/>
    <w:rsid w:val="00AA0A9B"/>
    <w:rsid w:val="00AA5FC3"/>
    <w:rsid w:val="00AA7863"/>
    <w:rsid w:val="00AB01F3"/>
    <w:rsid w:val="00AB02AC"/>
    <w:rsid w:val="00AB25FF"/>
    <w:rsid w:val="00AB29D2"/>
    <w:rsid w:val="00AB2A92"/>
    <w:rsid w:val="00AB322A"/>
    <w:rsid w:val="00AB5626"/>
    <w:rsid w:val="00AB5A5A"/>
    <w:rsid w:val="00AB6EF0"/>
    <w:rsid w:val="00AB72D0"/>
    <w:rsid w:val="00AC047A"/>
    <w:rsid w:val="00AC2565"/>
    <w:rsid w:val="00AC392F"/>
    <w:rsid w:val="00AC47E4"/>
    <w:rsid w:val="00AC4976"/>
    <w:rsid w:val="00AC4C2E"/>
    <w:rsid w:val="00AC5643"/>
    <w:rsid w:val="00AC653D"/>
    <w:rsid w:val="00AC70EF"/>
    <w:rsid w:val="00AD24BE"/>
    <w:rsid w:val="00AD2944"/>
    <w:rsid w:val="00AD385D"/>
    <w:rsid w:val="00AD3FA0"/>
    <w:rsid w:val="00AD417A"/>
    <w:rsid w:val="00AD4610"/>
    <w:rsid w:val="00AD62F1"/>
    <w:rsid w:val="00AD63B4"/>
    <w:rsid w:val="00AD771B"/>
    <w:rsid w:val="00AE188A"/>
    <w:rsid w:val="00AE2C03"/>
    <w:rsid w:val="00AE371E"/>
    <w:rsid w:val="00AE5860"/>
    <w:rsid w:val="00AE5D52"/>
    <w:rsid w:val="00AE6425"/>
    <w:rsid w:val="00AE7B29"/>
    <w:rsid w:val="00AF0347"/>
    <w:rsid w:val="00AF0D9A"/>
    <w:rsid w:val="00AF1579"/>
    <w:rsid w:val="00AF1D98"/>
    <w:rsid w:val="00AF2101"/>
    <w:rsid w:val="00AF2961"/>
    <w:rsid w:val="00AF2A5A"/>
    <w:rsid w:val="00AF3303"/>
    <w:rsid w:val="00AF3533"/>
    <w:rsid w:val="00AF5CA0"/>
    <w:rsid w:val="00AF7E33"/>
    <w:rsid w:val="00B0051B"/>
    <w:rsid w:val="00B01389"/>
    <w:rsid w:val="00B01C7A"/>
    <w:rsid w:val="00B01D29"/>
    <w:rsid w:val="00B03262"/>
    <w:rsid w:val="00B03942"/>
    <w:rsid w:val="00B039CE"/>
    <w:rsid w:val="00B05652"/>
    <w:rsid w:val="00B067A0"/>
    <w:rsid w:val="00B077D7"/>
    <w:rsid w:val="00B12319"/>
    <w:rsid w:val="00B126D5"/>
    <w:rsid w:val="00B1325D"/>
    <w:rsid w:val="00B14660"/>
    <w:rsid w:val="00B1777E"/>
    <w:rsid w:val="00B178F1"/>
    <w:rsid w:val="00B2111E"/>
    <w:rsid w:val="00B2229B"/>
    <w:rsid w:val="00B2232D"/>
    <w:rsid w:val="00B22C14"/>
    <w:rsid w:val="00B255E6"/>
    <w:rsid w:val="00B2592B"/>
    <w:rsid w:val="00B26424"/>
    <w:rsid w:val="00B26ED1"/>
    <w:rsid w:val="00B31373"/>
    <w:rsid w:val="00B3164E"/>
    <w:rsid w:val="00B34287"/>
    <w:rsid w:val="00B36B50"/>
    <w:rsid w:val="00B3730A"/>
    <w:rsid w:val="00B37F57"/>
    <w:rsid w:val="00B42BF7"/>
    <w:rsid w:val="00B43FB7"/>
    <w:rsid w:val="00B44619"/>
    <w:rsid w:val="00B44BF8"/>
    <w:rsid w:val="00B45877"/>
    <w:rsid w:val="00B45F81"/>
    <w:rsid w:val="00B46421"/>
    <w:rsid w:val="00B47D55"/>
    <w:rsid w:val="00B501CC"/>
    <w:rsid w:val="00B5074F"/>
    <w:rsid w:val="00B508B3"/>
    <w:rsid w:val="00B522B8"/>
    <w:rsid w:val="00B5392B"/>
    <w:rsid w:val="00B544AE"/>
    <w:rsid w:val="00B5572D"/>
    <w:rsid w:val="00B55D70"/>
    <w:rsid w:val="00B56929"/>
    <w:rsid w:val="00B60838"/>
    <w:rsid w:val="00B61A54"/>
    <w:rsid w:val="00B62936"/>
    <w:rsid w:val="00B6580D"/>
    <w:rsid w:val="00B65B85"/>
    <w:rsid w:val="00B662CD"/>
    <w:rsid w:val="00B6720A"/>
    <w:rsid w:val="00B67A8A"/>
    <w:rsid w:val="00B7111A"/>
    <w:rsid w:val="00B71DA6"/>
    <w:rsid w:val="00B71E5E"/>
    <w:rsid w:val="00B72E27"/>
    <w:rsid w:val="00B73615"/>
    <w:rsid w:val="00B74266"/>
    <w:rsid w:val="00B756B1"/>
    <w:rsid w:val="00B76FB6"/>
    <w:rsid w:val="00B775DB"/>
    <w:rsid w:val="00B77937"/>
    <w:rsid w:val="00B77A9B"/>
    <w:rsid w:val="00B804F7"/>
    <w:rsid w:val="00B81989"/>
    <w:rsid w:val="00B819EB"/>
    <w:rsid w:val="00B81BCD"/>
    <w:rsid w:val="00B82B1E"/>
    <w:rsid w:val="00B85106"/>
    <w:rsid w:val="00B85740"/>
    <w:rsid w:val="00B87DA1"/>
    <w:rsid w:val="00B9037E"/>
    <w:rsid w:val="00B91175"/>
    <w:rsid w:val="00B91268"/>
    <w:rsid w:val="00B91AA8"/>
    <w:rsid w:val="00B91D68"/>
    <w:rsid w:val="00B95482"/>
    <w:rsid w:val="00B95F21"/>
    <w:rsid w:val="00B961A7"/>
    <w:rsid w:val="00B9624A"/>
    <w:rsid w:val="00B969A0"/>
    <w:rsid w:val="00B9753B"/>
    <w:rsid w:val="00BA0942"/>
    <w:rsid w:val="00BA3474"/>
    <w:rsid w:val="00BA39E0"/>
    <w:rsid w:val="00BA40E5"/>
    <w:rsid w:val="00BA4A54"/>
    <w:rsid w:val="00BA58EC"/>
    <w:rsid w:val="00BA5CA6"/>
    <w:rsid w:val="00BA66BA"/>
    <w:rsid w:val="00BB0190"/>
    <w:rsid w:val="00BB05B0"/>
    <w:rsid w:val="00BB2335"/>
    <w:rsid w:val="00BB6DFD"/>
    <w:rsid w:val="00BB6EF1"/>
    <w:rsid w:val="00BC0B2A"/>
    <w:rsid w:val="00BC29E7"/>
    <w:rsid w:val="00BC2A67"/>
    <w:rsid w:val="00BC2FE3"/>
    <w:rsid w:val="00BC36BE"/>
    <w:rsid w:val="00BC754D"/>
    <w:rsid w:val="00BD056B"/>
    <w:rsid w:val="00BD1B69"/>
    <w:rsid w:val="00BD3E2A"/>
    <w:rsid w:val="00BD585F"/>
    <w:rsid w:val="00BE0834"/>
    <w:rsid w:val="00BE22FC"/>
    <w:rsid w:val="00BE3317"/>
    <w:rsid w:val="00BE3DD5"/>
    <w:rsid w:val="00BE4BBD"/>
    <w:rsid w:val="00BE57AD"/>
    <w:rsid w:val="00BE6170"/>
    <w:rsid w:val="00BE6889"/>
    <w:rsid w:val="00BE6DF7"/>
    <w:rsid w:val="00BE7642"/>
    <w:rsid w:val="00BF0514"/>
    <w:rsid w:val="00BF14B3"/>
    <w:rsid w:val="00BF2B7D"/>
    <w:rsid w:val="00BF37E4"/>
    <w:rsid w:val="00BF37F1"/>
    <w:rsid w:val="00BF5089"/>
    <w:rsid w:val="00BF54A5"/>
    <w:rsid w:val="00BF5E69"/>
    <w:rsid w:val="00BF634B"/>
    <w:rsid w:val="00C02938"/>
    <w:rsid w:val="00C02D46"/>
    <w:rsid w:val="00C02F27"/>
    <w:rsid w:val="00C04260"/>
    <w:rsid w:val="00C102B5"/>
    <w:rsid w:val="00C10466"/>
    <w:rsid w:val="00C10725"/>
    <w:rsid w:val="00C11787"/>
    <w:rsid w:val="00C11813"/>
    <w:rsid w:val="00C12258"/>
    <w:rsid w:val="00C13D33"/>
    <w:rsid w:val="00C142A8"/>
    <w:rsid w:val="00C14485"/>
    <w:rsid w:val="00C15A8F"/>
    <w:rsid w:val="00C17856"/>
    <w:rsid w:val="00C2031D"/>
    <w:rsid w:val="00C203E3"/>
    <w:rsid w:val="00C21377"/>
    <w:rsid w:val="00C21BC4"/>
    <w:rsid w:val="00C22AC5"/>
    <w:rsid w:val="00C23799"/>
    <w:rsid w:val="00C23C86"/>
    <w:rsid w:val="00C23FCA"/>
    <w:rsid w:val="00C2625E"/>
    <w:rsid w:val="00C26D71"/>
    <w:rsid w:val="00C2749F"/>
    <w:rsid w:val="00C27968"/>
    <w:rsid w:val="00C30BCF"/>
    <w:rsid w:val="00C31354"/>
    <w:rsid w:val="00C3148C"/>
    <w:rsid w:val="00C320A7"/>
    <w:rsid w:val="00C32DBC"/>
    <w:rsid w:val="00C3325D"/>
    <w:rsid w:val="00C350A2"/>
    <w:rsid w:val="00C358FC"/>
    <w:rsid w:val="00C36370"/>
    <w:rsid w:val="00C37226"/>
    <w:rsid w:val="00C3746B"/>
    <w:rsid w:val="00C37D08"/>
    <w:rsid w:val="00C437F3"/>
    <w:rsid w:val="00C43949"/>
    <w:rsid w:val="00C43DF2"/>
    <w:rsid w:val="00C43E48"/>
    <w:rsid w:val="00C44001"/>
    <w:rsid w:val="00C44B2E"/>
    <w:rsid w:val="00C45B3E"/>
    <w:rsid w:val="00C46B1F"/>
    <w:rsid w:val="00C474F0"/>
    <w:rsid w:val="00C50067"/>
    <w:rsid w:val="00C51DB8"/>
    <w:rsid w:val="00C56CAC"/>
    <w:rsid w:val="00C6085A"/>
    <w:rsid w:val="00C614C0"/>
    <w:rsid w:val="00C618EE"/>
    <w:rsid w:val="00C61FB2"/>
    <w:rsid w:val="00C62A0A"/>
    <w:rsid w:val="00C62EB6"/>
    <w:rsid w:val="00C63166"/>
    <w:rsid w:val="00C65079"/>
    <w:rsid w:val="00C668D1"/>
    <w:rsid w:val="00C66EA1"/>
    <w:rsid w:val="00C702B2"/>
    <w:rsid w:val="00C70829"/>
    <w:rsid w:val="00C7083F"/>
    <w:rsid w:val="00C70AEB"/>
    <w:rsid w:val="00C70F89"/>
    <w:rsid w:val="00C71515"/>
    <w:rsid w:val="00C72F14"/>
    <w:rsid w:val="00C74214"/>
    <w:rsid w:val="00C76C38"/>
    <w:rsid w:val="00C77785"/>
    <w:rsid w:val="00C80C8F"/>
    <w:rsid w:val="00C80D56"/>
    <w:rsid w:val="00C80E85"/>
    <w:rsid w:val="00C81069"/>
    <w:rsid w:val="00C81D20"/>
    <w:rsid w:val="00C82F1F"/>
    <w:rsid w:val="00C839B9"/>
    <w:rsid w:val="00C83DEA"/>
    <w:rsid w:val="00C857EA"/>
    <w:rsid w:val="00C90548"/>
    <w:rsid w:val="00C9075A"/>
    <w:rsid w:val="00C91209"/>
    <w:rsid w:val="00C93306"/>
    <w:rsid w:val="00C9354F"/>
    <w:rsid w:val="00C93773"/>
    <w:rsid w:val="00C96249"/>
    <w:rsid w:val="00C97026"/>
    <w:rsid w:val="00C9754C"/>
    <w:rsid w:val="00C97BA7"/>
    <w:rsid w:val="00CA07AD"/>
    <w:rsid w:val="00CA0A96"/>
    <w:rsid w:val="00CA10A1"/>
    <w:rsid w:val="00CA151C"/>
    <w:rsid w:val="00CA47F5"/>
    <w:rsid w:val="00CA4D6B"/>
    <w:rsid w:val="00CA638F"/>
    <w:rsid w:val="00CB027F"/>
    <w:rsid w:val="00CB24AB"/>
    <w:rsid w:val="00CB2981"/>
    <w:rsid w:val="00CB29EA"/>
    <w:rsid w:val="00CB42AA"/>
    <w:rsid w:val="00CB5C52"/>
    <w:rsid w:val="00CB6BAD"/>
    <w:rsid w:val="00CB7BEE"/>
    <w:rsid w:val="00CC0F83"/>
    <w:rsid w:val="00CC116F"/>
    <w:rsid w:val="00CC2465"/>
    <w:rsid w:val="00CC2E63"/>
    <w:rsid w:val="00CC5722"/>
    <w:rsid w:val="00CC73A5"/>
    <w:rsid w:val="00CD0F67"/>
    <w:rsid w:val="00CD2298"/>
    <w:rsid w:val="00CD34FC"/>
    <w:rsid w:val="00CD35A6"/>
    <w:rsid w:val="00CD474F"/>
    <w:rsid w:val="00CD48CF"/>
    <w:rsid w:val="00CD4B2F"/>
    <w:rsid w:val="00CD67EB"/>
    <w:rsid w:val="00CE071B"/>
    <w:rsid w:val="00CE0D1A"/>
    <w:rsid w:val="00CE7886"/>
    <w:rsid w:val="00CE7DDA"/>
    <w:rsid w:val="00CF0CD1"/>
    <w:rsid w:val="00CF0FAB"/>
    <w:rsid w:val="00CF14F6"/>
    <w:rsid w:val="00CF1C6D"/>
    <w:rsid w:val="00CF380B"/>
    <w:rsid w:val="00CF4BDD"/>
    <w:rsid w:val="00CF5307"/>
    <w:rsid w:val="00CF72C3"/>
    <w:rsid w:val="00D00F44"/>
    <w:rsid w:val="00D01860"/>
    <w:rsid w:val="00D02F6D"/>
    <w:rsid w:val="00D051E4"/>
    <w:rsid w:val="00D05851"/>
    <w:rsid w:val="00D103D3"/>
    <w:rsid w:val="00D107A3"/>
    <w:rsid w:val="00D11E7A"/>
    <w:rsid w:val="00D11F56"/>
    <w:rsid w:val="00D126B3"/>
    <w:rsid w:val="00D14980"/>
    <w:rsid w:val="00D1675C"/>
    <w:rsid w:val="00D16E29"/>
    <w:rsid w:val="00D17E83"/>
    <w:rsid w:val="00D20011"/>
    <w:rsid w:val="00D2266F"/>
    <w:rsid w:val="00D23445"/>
    <w:rsid w:val="00D31722"/>
    <w:rsid w:val="00D31BFE"/>
    <w:rsid w:val="00D32959"/>
    <w:rsid w:val="00D3346E"/>
    <w:rsid w:val="00D33BC5"/>
    <w:rsid w:val="00D351FF"/>
    <w:rsid w:val="00D35BB6"/>
    <w:rsid w:val="00D36231"/>
    <w:rsid w:val="00D36668"/>
    <w:rsid w:val="00D36BB5"/>
    <w:rsid w:val="00D36FC0"/>
    <w:rsid w:val="00D439FC"/>
    <w:rsid w:val="00D47705"/>
    <w:rsid w:val="00D51CC9"/>
    <w:rsid w:val="00D52426"/>
    <w:rsid w:val="00D524E1"/>
    <w:rsid w:val="00D52C5E"/>
    <w:rsid w:val="00D5381A"/>
    <w:rsid w:val="00D5752C"/>
    <w:rsid w:val="00D62C7D"/>
    <w:rsid w:val="00D63152"/>
    <w:rsid w:val="00D6379C"/>
    <w:rsid w:val="00D63A22"/>
    <w:rsid w:val="00D64624"/>
    <w:rsid w:val="00D6769E"/>
    <w:rsid w:val="00D70853"/>
    <w:rsid w:val="00D710E5"/>
    <w:rsid w:val="00D72833"/>
    <w:rsid w:val="00D73281"/>
    <w:rsid w:val="00D7340D"/>
    <w:rsid w:val="00D751BF"/>
    <w:rsid w:val="00D757F0"/>
    <w:rsid w:val="00D75FD8"/>
    <w:rsid w:val="00D76C68"/>
    <w:rsid w:val="00D775E8"/>
    <w:rsid w:val="00D77C42"/>
    <w:rsid w:val="00D80026"/>
    <w:rsid w:val="00D82222"/>
    <w:rsid w:val="00D82BAA"/>
    <w:rsid w:val="00D834CB"/>
    <w:rsid w:val="00D846CF"/>
    <w:rsid w:val="00D84C38"/>
    <w:rsid w:val="00D86597"/>
    <w:rsid w:val="00D86A00"/>
    <w:rsid w:val="00D86F31"/>
    <w:rsid w:val="00D9009D"/>
    <w:rsid w:val="00D90CBF"/>
    <w:rsid w:val="00D92E10"/>
    <w:rsid w:val="00D96B62"/>
    <w:rsid w:val="00DA18D5"/>
    <w:rsid w:val="00DA3829"/>
    <w:rsid w:val="00DA3D10"/>
    <w:rsid w:val="00DB264D"/>
    <w:rsid w:val="00DB37DC"/>
    <w:rsid w:val="00DB3978"/>
    <w:rsid w:val="00DB3B7A"/>
    <w:rsid w:val="00DB706D"/>
    <w:rsid w:val="00DC0040"/>
    <w:rsid w:val="00DC0DB6"/>
    <w:rsid w:val="00DC3DB6"/>
    <w:rsid w:val="00DC45ED"/>
    <w:rsid w:val="00DC4AA5"/>
    <w:rsid w:val="00DC67E8"/>
    <w:rsid w:val="00DC6864"/>
    <w:rsid w:val="00DD092A"/>
    <w:rsid w:val="00DD1033"/>
    <w:rsid w:val="00DD2295"/>
    <w:rsid w:val="00DD2B01"/>
    <w:rsid w:val="00DD2F59"/>
    <w:rsid w:val="00DD5004"/>
    <w:rsid w:val="00DD577E"/>
    <w:rsid w:val="00DD6AE6"/>
    <w:rsid w:val="00DD7D36"/>
    <w:rsid w:val="00DE077C"/>
    <w:rsid w:val="00DE1F02"/>
    <w:rsid w:val="00DE7218"/>
    <w:rsid w:val="00DE73D3"/>
    <w:rsid w:val="00DF1285"/>
    <w:rsid w:val="00DF2659"/>
    <w:rsid w:val="00DF414F"/>
    <w:rsid w:val="00DF4A9A"/>
    <w:rsid w:val="00DF56FA"/>
    <w:rsid w:val="00DF5A59"/>
    <w:rsid w:val="00DF656B"/>
    <w:rsid w:val="00DF6DCF"/>
    <w:rsid w:val="00E00D08"/>
    <w:rsid w:val="00E01479"/>
    <w:rsid w:val="00E024A0"/>
    <w:rsid w:val="00E02EE1"/>
    <w:rsid w:val="00E05A2D"/>
    <w:rsid w:val="00E07004"/>
    <w:rsid w:val="00E1063C"/>
    <w:rsid w:val="00E11415"/>
    <w:rsid w:val="00E13E93"/>
    <w:rsid w:val="00E1589A"/>
    <w:rsid w:val="00E15C73"/>
    <w:rsid w:val="00E16DFC"/>
    <w:rsid w:val="00E17352"/>
    <w:rsid w:val="00E202A3"/>
    <w:rsid w:val="00E25821"/>
    <w:rsid w:val="00E27100"/>
    <w:rsid w:val="00E27B49"/>
    <w:rsid w:val="00E30456"/>
    <w:rsid w:val="00E309FB"/>
    <w:rsid w:val="00E318FB"/>
    <w:rsid w:val="00E31D28"/>
    <w:rsid w:val="00E31E0E"/>
    <w:rsid w:val="00E3232C"/>
    <w:rsid w:val="00E35340"/>
    <w:rsid w:val="00E363F6"/>
    <w:rsid w:val="00E402F4"/>
    <w:rsid w:val="00E40B94"/>
    <w:rsid w:val="00E40F69"/>
    <w:rsid w:val="00E42E31"/>
    <w:rsid w:val="00E437D2"/>
    <w:rsid w:val="00E44F5C"/>
    <w:rsid w:val="00E4518D"/>
    <w:rsid w:val="00E50205"/>
    <w:rsid w:val="00E50CEB"/>
    <w:rsid w:val="00E50D97"/>
    <w:rsid w:val="00E50E94"/>
    <w:rsid w:val="00E513AE"/>
    <w:rsid w:val="00E513CE"/>
    <w:rsid w:val="00E52A12"/>
    <w:rsid w:val="00E52DBA"/>
    <w:rsid w:val="00E52DE3"/>
    <w:rsid w:val="00E5381E"/>
    <w:rsid w:val="00E6074B"/>
    <w:rsid w:val="00E61DBE"/>
    <w:rsid w:val="00E6294D"/>
    <w:rsid w:val="00E63D58"/>
    <w:rsid w:val="00E64059"/>
    <w:rsid w:val="00E64545"/>
    <w:rsid w:val="00E653B9"/>
    <w:rsid w:val="00E6657B"/>
    <w:rsid w:val="00E714CA"/>
    <w:rsid w:val="00E71B04"/>
    <w:rsid w:val="00E72181"/>
    <w:rsid w:val="00E736B3"/>
    <w:rsid w:val="00E7379C"/>
    <w:rsid w:val="00E74F53"/>
    <w:rsid w:val="00E76B03"/>
    <w:rsid w:val="00E77050"/>
    <w:rsid w:val="00E821B7"/>
    <w:rsid w:val="00E82CC9"/>
    <w:rsid w:val="00E82FB4"/>
    <w:rsid w:val="00E84420"/>
    <w:rsid w:val="00E848A8"/>
    <w:rsid w:val="00E84BD1"/>
    <w:rsid w:val="00E84ED0"/>
    <w:rsid w:val="00E850A0"/>
    <w:rsid w:val="00E852E7"/>
    <w:rsid w:val="00E853B4"/>
    <w:rsid w:val="00E90701"/>
    <w:rsid w:val="00E90C7D"/>
    <w:rsid w:val="00E9363A"/>
    <w:rsid w:val="00E97996"/>
    <w:rsid w:val="00EA045A"/>
    <w:rsid w:val="00EA0A10"/>
    <w:rsid w:val="00EA1326"/>
    <w:rsid w:val="00EA52B4"/>
    <w:rsid w:val="00EA5362"/>
    <w:rsid w:val="00EA5C11"/>
    <w:rsid w:val="00EA5CA9"/>
    <w:rsid w:val="00EA6BAD"/>
    <w:rsid w:val="00EA71CA"/>
    <w:rsid w:val="00EA7BEC"/>
    <w:rsid w:val="00EB01EE"/>
    <w:rsid w:val="00EB0367"/>
    <w:rsid w:val="00EB4A48"/>
    <w:rsid w:val="00EB524F"/>
    <w:rsid w:val="00EB552B"/>
    <w:rsid w:val="00EB7A85"/>
    <w:rsid w:val="00EC0DB0"/>
    <w:rsid w:val="00EC1AAF"/>
    <w:rsid w:val="00EC38AB"/>
    <w:rsid w:val="00EC4A2A"/>
    <w:rsid w:val="00EC4BB4"/>
    <w:rsid w:val="00EC4C66"/>
    <w:rsid w:val="00ED14E7"/>
    <w:rsid w:val="00ED18B6"/>
    <w:rsid w:val="00EE0A4E"/>
    <w:rsid w:val="00EE408A"/>
    <w:rsid w:val="00EE4734"/>
    <w:rsid w:val="00EE5204"/>
    <w:rsid w:val="00EE723E"/>
    <w:rsid w:val="00EE792E"/>
    <w:rsid w:val="00EE7986"/>
    <w:rsid w:val="00EF01E7"/>
    <w:rsid w:val="00EF439F"/>
    <w:rsid w:val="00EF553E"/>
    <w:rsid w:val="00EF5C15"/>
    <w:rsid w:val="00EF5F7A"/>
    <w:rsid w:val="00EF623E"/>
    <w:rsid w:val="00EF6A5B"/>
    <w:rsid w:val="00F01C24"/>
    <w:rsid w:val="00F01EA5"/>
    <w:rsid w:val="00F04E61"/>
    <w:rsid w:val="00F1018D"/>
    <w:rsid w:val="00F11AF4"/>
    <w:rsid w:val="00F1602F"/>
    <w:rsid w:val="00F209AE"/>
    <w:rsid w:val="00F20BC0"/>
    <w:rsid w:val="00F22343"/>
    <w:rsid w:val="00F22FF8"/>
    <w:rsid w:val="00F23378"/>
    <w:rsid w:val="00F23551"/>
    <w:rsid w:val="00F23881"/>
    <w:rsid w:val="00F23F1D"/>
    <w:rsid w:val="00F25C55"/>
    <w:rsid w:val="00F27FF8"/>
    <w:rsid w:val="00F342B1"/>
    <w:rsid w:val="00F34775"/>
    <w:rsid w:val="00F3741C"/>
    <w:rsid w:val="00F379E2"/>
    <w:rsid w:val="00F416E0"/>
    <w:rsid w:val="00F45AF0"/>
    <w:rsid w:val="00F476E1"/>
    <w:rsid w:val="00F47F33"/>
    <w:rsid w:val="00F5013C"/>
    <w:rsid w:val="00F50F8F"/>
    <w:rsid w:val="00F51123"/>
    <w:rsid w:val="00F53310"/>
    <w:rsid w:val="00F552BE"/>
    <w:rsid w:val="00F576FA"/>
    <w:rsid w:val="00F57B61"/>
    <w:rsid w:val="00F60C1B"/>
    <w:rsid w:val="00F644DE"/>
    <w:rsid w:val="00F6560C"/>
    <w:rsid w:val="00F65E9E"/>
    <w:rsid w:val="00F66643"/>
    <w:rsid w:val="00F6671C"/>
    <w:rsid w:val="00F6690D"/>
    <w:rsid w:val="00F66E90"/>
    <w:rsid w:val="00F66F6C"/>
    <w:rsid w:val="00F673EB"/>
    <w:rsid w:val="00F70103"/>
    <w:rsid w:val="00F71026"/>
    <w:rsid w:val="00F71C85"/>
    <w:rsid w:val="00F7254B"/>
    <w:rsid w:val="00F72B21"/>
    <w:rsid w:val="00F72F40"/>
    <w:rsid w:val="00F74811"/>
    <w:rsid w:val="00F74E67"/>
    <w:rsid w:val="00F757BA"/>
    <w:rsid w:val="00F80C29"/>
    <w:rsid w:val="00F82B99"/>
    <w:rsid w:val="00F834EA"/>
    <w:rsid w:val="00F85DC0"/>
    <w:rsid w:val="00F91230"/>
    <w:rsid w:val="00F9239F"/>
    <w:rsid w:val="00F92E69"/>
    <w:rsid w:val="00F94A7B"/>
    <w:rsid w:val="00F96581"/>
    <w:rsid w:val="00F96984"/>
    <w:rsid w:val="00FA002E"/>
    <w:rsid w:val="00FA29D2"/>
    <w:rsid w:val="00FA3543"/>
    <w:rsid w:val="00FA6C95"/>
    <w:rsid w:val="00FB054C"/>
    <w:rsid w:val="00FB0B33"/>
    <w:rsid w:val="00FB5839"/>
    <w:rsid w:val="00FC2A23"/>
    <w:rsid w:val="00FC3643"/>
    <w:rsid w:val="00FC44AC"/>
    <w:rsid w:val="00FC4F5C"/>
    <w:rsid w:val="00FC5E3E"/>
    <w:rsid w:val="00FC7A84"/>
    <w:rsid w:val="00FD0532"/>
    <w:rsid w:val="00FD182C"/>
    <w:rsid w:val="00FD3A35"/>
    <w:rsid w:val="00FD51B7"/>
    <w:rsid w:val="00FD5DC7"/>
    <w:rsid w:val="00FD6D22"/>
    <w:rsid w:val="00FE1027"/>
    <w:rsid w:val="00FE1234"/>
    <w:rsid w:val="00FE3FC6"/>
    <w:rsid w:val="00FE411B"/>
    <w:rsid w:val="00FE7B73"/>
    <w:rsid w:val="00FF032B"/>
    <w:rsid w:val="00FF0BA8"/>
    <w:rsid w:val="00FF0EFE"/>
    <w:rsid w:val="00FF2074"/>
    <w:rsid w:val="00FF2D43"/>
    <w:rsid w:val="00FF3B3A"/>
    <w:rsid w:val="00FF4A6B"/>
    <w:rsid w:val="00FF5F55"/>
    <w:rsid w:val="00FF6971"/>
    <w:rsid w:val="00FF6A16"/>
  </w:rsids>
  <m:mathPr>
    <m:mathFont m:val="Cambria Math"/>
    <m:brkBin m:val="before"/>
    <m:brkBinSub m:val="--"/>
    <m:smallFrac/>
    <m:dispDef/>
    <m:lMargin m:val="0"/>
    <m:rMargin m:val="0"/>
    <m:defJc m:val="centerGroup"/>
    <m:wrapIndent m:val="1440"/>
    <m:intLim m:val="subSup"/>
    <m:naryLim m:val="undOvr"/>
  </m:mathPr>
  <w:themeFontLang w:val="en-IN" w:bidi="s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CA5F7"/>
  <w15:docId w15:val="{35E9C609-7FE2-464E-B41C-46F80DD4F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D575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D5752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Header">
    <w:name w:val="header"/>
    <w:basedOn w:val="Normal"/>
    <w:link w:val="HeaderChar"/>
    <w:uiPriority w:val="99"/>
    <w:unhideWhenUsed/>
    <w:rsid w:val="00EC38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38AB"/>
    <w:rPr>
      <w:rFonts w:ascii="Times New Roman" w:hAnsi="Times New Roman"/>
      <w:sz w:val="24"/>
      <w:lang w:val="en-GB"/>
    </w:rPr>
  </w:style>
  <w:style w:type="paragraph" w:styleId="Footer">
    <w:name w:val="footer"/>
    <w:basedOn w:val="Normal"/>
    <w:link w:val="FooterChar"/>
    <w:uiPriority w:val="99"/>
    <w:unhideWhenUsed/>
    <w:rsid w:val="00EC38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38AB"/>
    <w:rPr>
      <w:rFonts w:ascii="Times New Roman" w:hAnsi="Times New Roman"/>
      <w:sz w:val="24"/>
      <w:lang w:val="en-GB"/>
    </w:rPr>
  </w:style>
  <w:style w:type="paragraph" w:styleId="ListParagraph">
    <w:name w:val="List Paragraph"/>
    <w:basedOn w:val="Normal"/>
    <w:uiPriority w:val="34"/>
    <w:qFormat/>
    <w:rsid w:val="00596A4F"/>
    <w:pPr>
      <w:ind w:left="720"/>
      <w:contextualSpacing/>
    </w:pPr>
  </w:style>
  <w:style w:type="table" w:styleId="TableGrid">
    <w:name w:val="Table Grid"/>
    <w:basedOn w:val="TableNormal"/>
    <w:uiPriority w:val="39"/>
    <w:qFormat/>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qFormat/>
    <w:rsid w:val="00D5752C"/>
    <w:rPr>
      <w:rFonts w:asciiTheme="majorHAnsi" w:eastAsiaTheme="majorEastAsia" w:hAnsiTheme="majorHAnsi" w:cstheme="majorBidi"/>
      <w:b/>
      <w:bCs/>
      <w:color w:val="4F81BD" w:themeColor="accent1"/>
      <w:sz w:val="24"/>
      <w:lang w:val="en-GB"/>
    </w:rPr>
  </w:style>
  <w:style w:type="character" w:customStyle="1" w:styleId="Heading4Char">
    <w:name w:val="Heading 4 Char"/>
    <w:basedOn w:val="DefaultParagraphFont"/>
    <w:link w:val="Heading4"/>
    <w:uiPriority w:val="9"/>
    <w:semiHidden/>
    <w:rsid w:val="00D5752C"/>
    <w:rPr>
      <w:rFonts w:asciiTheme="majorHAnsi" w:eastAsiaTheme="majorEastAsia" w:hAnsiTheme="majorHAnsi" w:cstheme="majorBidi"/>
      <w:b/>
      <w:bCs/>
      <w:i/>
      <w:iCs/>
      <w:color w:val="4F81BD" w:themeColor="accent1"/>
      <w:sz w:val="24"/>
      <w:lang w:val="en-GB"/>
    </w:rPr>
  </w:style>
  <w:style w:type="paragraph" w:styleId="NormalWeb">
    <w:name w:val="Normal (Web)"/>
    <w:basedOn w:val="Normal"/>
    <w:uiPriority w:val="99"/>
    <w:unhideWhenUsed/>
    <w:rsid w:val="00D5752C"/>
    <w:pPr>
      <w:spacing w:before="100" w:beforeAutospacing="1" w:after="100" w:afterAutospacing="1" w:line="240" w:lineRule="auto"/>
      <w:jc w:val="left"/>
    </w:pPr>
    <w:rPr>
      <w:rFonts w:eastAsia="Times New Roman" w:cs="Times New Roman"/>
      <w:szCs w:val="24"/>
      <w:lang w:val="en-IN" w:eastAsia="en-IN" w:bidi="sa-IN"/>
    </w:rPr>
  </w:style>
  <w:style w:type="character" w:styleId="Strong">
    <w:name w:val="Strong"/>
    <w:uiPriority w:val="22"/>
    <w:qFormat/>
    <w:rsid w:val="00B67A8A"/>
    <w:rPr>
      <w:b/>
      <w:bCs/>
    </w:rPr>
  </w:style>
  <w:style w:type="character" w:styleId="Emphasis">
    <w:name w:val="Emphasis"/>
    <w:basedOn w:val="DefaultParagraphFont"/>
    <w:uiPriority w:val="20"/>
    <w:qFormat/>
    <w:rsid w:val="00AC2565"/>
    <w:rPr>
      <w:i/>
      <w:iCs/>
    </w:rPr>
  </w:style>
  <w:style w:type="paragraph" w:customStyle="1" w:styleId="xmsonormal">
    <w:name w:val="x_msonormal"/>
    <w:basedOn w:val="Normal"/>
    <w:rsid w:val="00B077D7"/>
    <w:pPr>
      <w:spacing w:before="100" w:beforeAutospacing="1" w:after="100" w:afterAutospacing="1" w:line="240" w:lineRule="auto"/>
      <w:jc w:val="left"/>
    </w:pPr>
    <w:rPr>
      <w:rFonts w:eastAsia="Times New Roman" w:cs="Times New Roman"/>
      <w:szCs w:val="24"/>
      <w:lang w:eastAsia="en-GB"/>
    </w:rPr>
  </w:style>
  <w:style w:type="character" w:customStyle="1" w:styleId="svelte-1sntxl4">
    <w:name w:val="svelte-1sntxl4"/>
    <w:basedOn w:val="DefaultParagraphFont"/>
    <w:rsid w:val="00FC44AC"/>
  </w:style>
  <w:style w:type="table" w:customStyle="1" w:styleId="TableGrid0">
    <w:name w:val="TableGrid"/>
    <w:qFormat/>
    <w:rsid w:val="00DA3D10"/>
    <w:pPr>
      <w:spacing w:after="0" w:line="240" w:lineRule="auto"/>
    </w:pPr>
    <w:rPr>
      <w:rFonts w:eastAsiaTheme="minorEastAsia"/>
      <w:sz w:val="20"/>
      <w:szCs w:val="20"/>
      <w:lang w:val="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29931">
      <w:bodyDiv w:val="1"/>
      <w:marLeft w:val="0"/>
      <w:marRight w:val="0"/>
      <w:marTop w:val="0"/>
      <w:marBottom w:val="0"/>
      <w:divBdr>
        <w:top w:val="none" w:sz="0" w:space="0" w:color="auto"/>
        <w:left w:val="none" w:sz="0" w:space="0" w:color="auto"/>
        <w:bottom w:val="none" w:sz="0" w:space="0" w:color="auto"/>
        <w:right w:val="none" w:sz="0" w:space="0" w:color="auto"/>
      </w:divBdr>
    </w:div>
    <w:div w:id="3676957">
      <w:bodyDiv w:val="1"/>
      <w:marLeft w:val="0"/>
      <w:marRight w:val="0"/>
      <w:marTop w:val="0"/>
      <w:marBottom w:val="0"/>
      <w:divBdr>
        <w:top w:val="none" w:sz="0" w:space="0" w:color="auto"/>
        <w:left w:val="none" w:sz="0" w:space="0" w:color="auto"/>
        <w:bottom w:val="none" w:sz="0" w:space="0" w:color="auto"/>
        <w:right w:val="none" w:sz="0" w:space="0" w:color="auto"/>
      </w:divBdr>
    </w:div>
    <w:div w:id="4213586">
      <w:bodyDiv w:val="1"/>
      <w:marLeft w:val="0"/>
      <w:marRight w:val="0"/>
      <w:marTop w:val="0"/>
      <w:marBottom w:val="0"/>
      <w:divBdr>
        <w:top w:val="none" w:sz="0" w:space="0" w:color="auto"/>
        <w:left w:val="none" w:sz="0" w:space="0" w:color="auto"/>
        <w:bottom w:val="none" w:sz="0" w:space="0" w:color="auto"/>
        <w:right w:val="none" w:sz="0" w:space="0" w:color="auto"/>
      </w:divBdr>
      <w:divsChild>
        <w:div w:id="25496823">
          <w:marLeft w:val="0"/>
          <w:marRight w:val="0"/>
          <w:marTop w:val="450"/>
          <w:marBottom w:val="450"/>
          <w:divBdr>
            <w:top w:val="none" w:sz="0" w:space="0" w:color="auto"/>
            <w:left w:val="none" w:sz="0" w:space="0" w:color="auto"/>
            <w:bottom w:val="none" w:sz="0" w:space="0" w:color="auto"/>
            <w:right w:val="none" w:sz="0" w:space="0" w:color="auto"/>
          </w:divBdr>
        </w:div>
        <w:div w:id="530798331">
          <w:marLeft w:val="0"/>
          <w:marRight w:val="0"/>
          <w:marTop w:val="240"/>
          <w:marBottom w:val="240"/>
          <w:divBdr>
            <w:top w:val="none" w:sz="0" w:space="0" w:color="auto"/>
            <w:left w:val="none" w:sz="0" w:space="0" w:color="auto"/>
            <w:bottom w:val="none" w:sz="0" w:space="0" w:color="auto"/>
            <w:right w:val="none" w:sz="0" w:space="0" w:color="auto"/>
          </w:divBdr>
        </w:div>
        <w:div w:id="744303599">
          <w:marLeft w:val="0"/>
          <w:marRight w:val="0"/>
          <w:marTop w:val="240"/>
          <w:marBottom w:val="240"/>
          <w:divBdr>
            <w:top w:val="none" w:sz="0" w:space="0" w:color="auto"/>
            <w:left w:val="none" w:sz="0" w:space="0" w:color="auto"/>
            <w:bottom w:val="none" w:sz="0" w:space="0" w:color="auto"/>
            <w:right w:val="none" w:sz="0" w:space="0" w:color="auto"/>
          </w:divBdr>
        </w:div>
        <w:div w:id="1036851871">
          <w:marLeft w:val="0"/>
          <w:marRight w:val="0"/>
          <w:marTop w:val="450"/>
          <w:marBottom w:val="450"/>
          <w:divBdr>
            <w:top w:val="none" w:sz="0" w:space="0" w:color="auto"/>
            <w:left w:val="none" w:sz="0" w:space="0" w:color="auto"/>
            <w:bottom w:val="none" w:sz="0" w:space="0" w:color="auto"/>
            <w:right w:val="none" w:sz="0" w:space="0" w:color="auto"/>
          </w:divBdr>
        </w:div>
        <w:div w:id="1146629621">
          <w:marLeft w:val="0"/>
          <w:marRight w:val="0"/>
          <w:marTop w:val="450"/>
          <w:marBottom w:val="450"/>
          <w:divBdr>
            <w:top w:val="none" w:sz="0" w:space="0" w:color="auto"/>
            <w:left w:val="none" w:sz="0" w:space="0" w:color="auto"/>
            <w:bottom w:val="none" w:sz="0" w:space="0" w:color="auto"/>
            <w:right w:val="none" w:sz="0" w:space="0" w:color="auto"/>
          </w:divBdr>
        </w:div>
        <w:div w:id="1292858580">
          <w:marLeft w:val="0"/>
          <w:marRight w:val="0"/>
          <w:marTop w:val="450"/>
          <w:marBottom w:val="450"/>
          <w:divBdr>
            <w:top w:val="none" w:sz="0" w:space="0" w:color="auto"/>
            <w:left w:val="none" w:sz="0" w:space="0" w:color="auto"/>
            <w:bottom w:val="none" w:sz="0" w:space="0" w:color="auto"/>
            <w:right w:val="none" w:sz="0" w:space="0" w:color="auto"/>
          </w:divBdr>
        </w:div>
        <w:div w:id="1443190868">
          <w:marLeft w:val="0"/>
          <w:marRight w:val="0"/>
          <w:marTop w:val="450"/>
          <w:marBottom w:val="450"/>
          <w:divBdr>
            <w:top w:val="none" w:sz="0" w:space="0" w:color="auto"/>
            <w:left w:val="none" w:sz="0" w:space="0" w:color="auto"/>
            <w:bottom w:val="none" w:sz="0" w:space="0" w:color="auto"/>
            <w:right w:val="none" w:sz="0" w:space="0" w:color="auto"/>
          </w:divBdr>
        </w:div>
        <w:div w:id="1676880032">
          <w:marLeft w:val="0"/>
          <w:marRight w:val="0"/>
          <w:marTop w:val="450"/>
          <w:marBottom w:val="450"/>
          <w:divBdr>
            <w:top w:val="none" w:sz="0" w:space="0" w:color="auto"/>
            <w:left w:val="none" w:sz="0" w:space="0" w:color="auto"/>
            <w:bottom w:val="none" w:sz="0" w:space="0" w:color="auto"/>
            <w:right w:val="none" w:sz="0" w:space="0" w:color="auto"/>
          </w:divBdr>
        </w:div>
      </w:divsChild>
    </w:div>
    <w:div w:id="7410412">
      <w:bodyDiv w:val="1"/>
      <w:marLeft w:val="0"/>
      <w:marRight w:val="0"/>
      <w:marTop w:val="0"/>
      <w:marBottom w:val="0"/>
      <w:divBdr>
        <w:top w:val="none" w:sz="0" w:space="0" w:color="auto"/>
        <w:left w:val="none" w:sz="0" w:space="0" w:color="auto"/>
        <w:bottom w:val="none" w:sz="0" w:space="0" w:color="auto"/>
        <w:right w:val="none" w:sz="0" w:space="0" w:color="auto"/>
      </w:divBdr>
    </w:div>
    <w:div w:id="8878820">
      <w:bodyDiv w:val="1"/>
      <w:marLeft w:val="0"/>
      <w:marRight w:val="0"/>
      <w:marTop w:val="0"/>
      <w:marBottom w:val="0"/>
      <w:divBdr>
        <w:top w:val="none" w:sz="0" w:space="0" w:color="auto"/>
        <w:left w:val="none" w:sz="0" w:space="0" w:color="auto"/>
        <w:bottom w:val="none" w:sz="0" w:space="0" w:color="auto"/>
        <w:right w:val="none" w:sz="0" w:space="0" w:color="auto"/>
      </w:divBdr>
      <w:divsChild>
        <w:div w:id="251553698">
          <w:marLeft w:val="0"/>
          <w:marRight w:val="0"/>
          <w:marTop w:val="450"/>
          <w:marBottom w:val="450"/>
          <w:divBdr>
            <w:top w:val="none" w:sz="0" w:space="0" w:color="auto"/>
            <w:left w:val="none" w:sz="0" w:space="0" w:color="auto"/>
            <w:bottom w:val="none" w:sz="0" w:space="0" w:color="auto"/>
            <w:right w:val="none" w:sz="0" w:space="0" w:color="auto"/>
          </w:divBdr>
        </w:div>
        <w:div w:id="262884833">
          <w:marLeft w:val="0"/>
          <w:marRight w:val="0"/>
          <w:marTop w:val="450"/>
          <w:marBottom w:val="450"/>
          <w:divBdr>
            <w:top w:val="none" w:sz="0" w:space="0" w:color="auto"/>
            <w:left w:val="none" w:sz="0" w:space="0" w:color="auto"/>
            <w:bottom w:val="none" w:sz="0" w:space="0" w:color="auto"/>
            <w:right w:val="none" w:sz="0" w:space="0" w:color="auto"/>
          </w:divBdr>
        </w:div>
        <w:div w:id="462582448">
          <w:marLeft w:val="0"/>
          <w:marRight w:val="0"/>
          <w:marTop w:val="240"/>
          <w:marBottom w:val="240"/>
          <w:divBdr>
            <w:top w:val="none" w:sz="0" w:space="0" w:color="auto"/>
            <w:left w:val="none" w:sz="0" w:space="0" w:color="auto"/>
            <w:bottom w:val="none" w:sz="0" w:space="0" w:color="auto"/>
            <w:right w:val="none" w:sz="0" w:space="0" w:color="auto"/>
          </w:divBdr>
        </w:div>
        <w:div w:id="1122116700">
          <w:marLeft w:val="0"/>
          <w:marRight w:val="0"/>
          <w:marTop w:val="450"/>
          <w:marBottom w:val="450"/>
          <w:divBdr>
            <w:top w:val="none" w:sz="0" w:space="0" w:color="auto"/>
            <w:left w:val="none" w:sz="0" w:space="0" w:color="auto"/>
            <w:bottom w:val="none" w:sz="0" w:space="0" w:color="auto"/>
            <w:right w:val="none" w:sz="0" w:space="0" w:color="auto"/>
          </w:divBdr>
        </w:div>
        <w:div w:id="1179194204">
          <w:marLeft w:val="0"/>
          <w:marRight w:val="0"/>
          <w:marTop w:val="450"/>
          <w:marBottom w:val="450"/>
          <w:divBdr>
            <w:top w:val="none" w:sz="0" w:space="0" w:color="auto"/>
            <w:left w:val="none" w:sz="0" w:space="0" w:color="auto"/>
            <w:bottom w:val="none" w:sz="0" w:space="0" w:color="auto"/>
            <w:right w:val="none" w:sz="0" w:space="0" w:color="auto"/>
          </w:divBdr>
        </w:div>
        <w:div w:id="1868987259">
          <w:marLeft w:val="0"/>
          <w:marRight w:val="0"/>
          <w:marTop w:val="450"/>
          <w:marBottom w:val="450"/>
          <w:divBdr>
            <w:top w:val="none" w:sz="0" w:space="0" w:color="auto"/>
            <w:left w:val="none" w:sz="0" w:space="0" w:color="auto"/>
            <w:bottom w:val="none" w:sz="0" w:space="0" w:color="auto"/>
            <w:right w:val="none" w:sz="0" w:space="0" w:color="auto"/>
          </w:divBdr>
        </w:div>
        <w:div w:id="1948779163">
          <w:marLeft w:val="0"/>
          <w:marRight w:val="0"/>
          <w:marTop w:val="450"/>
          <w:marBottom w:val="450"/>
          <w:divBdr>
            <w:top w:val="none" w:sz="0" w:space="0" w:color="auto"/>
            <w:left w:val="none" w:sz="0" w:space="0" w:color="auto"/>
            <w:bottom w:val="none" w:sz="0" w:space="0" w:color="auto"/>
            <w:right w:val="none" w:sz="0" w:space="0" w:color="auto"/>
          </w:divBdr>
        </w:div>
      </w:divsChild>
    </w:div>
    <w:div w:id="11497725">
      <w:bodyDiv w:val="1"/>
      <w:marLeft w:val="0"/>
      <w:marRight w:val="0"/>
      <w:marTop w:val="0"/>
      <w:marBottom w:val="0"/>
      <w:divBdr>
        <w:top w:val="none" w:sz="0" w:space="0" w:color="auto"/>
        <w:left w:val="none" w:sz="0" w:space="0" w:color="auto"/>
        <w:bottom w:val="none" w:sz="0" w:space="0" w:color="auto"/>
        <w:right w:val="none" w:sz="0" w:space="0" w:color="auto"/>
      </w:divBdr>
      <w:divsChild>
        <w:div w:id="1770395766">
          <w:marLeft w:val="547"/>
          <w:marRight w:val="0"/>
          <w:marTop w:val="200"/>
          <w:marBottom w:val="0"/>
          <w:divBdr>
            <w:top w:val="none" w:sz="0" w:space="0" w:color="auto"/>
            <w:left w:val="none" w:sz="0" w:space="0" w:color="auto"/>
            <w:bottom w:val="none" w:sz="0" w:space="0" w:color="auto"/>
            <w:right w:val="none" w:sz="0" w:space="0" w:color="auto"/>
          </w:divBdr>
        </w:div>
        <w:div w:id="2017534428">
          <w:marLeft w:val="547"/>
          <w:marRight w:val="0"/>
          <w:marTop w:val="200"/>
          <w:marBottom w:val="0"/>
          <w:divBdr>
            <w:top w:val="none" w:sz="0" w:space="0" w:color="auto"/>
            <w:left w:val="none" w:sz="0" w:space="0" w:color="auto"/>
            <w:bottom w:val="none" w:sz="0" w:space="0" w:color="auto"/>
            <w:right w:val="none" w:sz="0" w:space="0" w:color="auto"/>
          </w:divBdr>
        </w:div>
        <w:div w:id="1622414998">
          <w:marLeft w:val="547"/>
          <w:marRight w:val="0"/>
          <w:marTop w:val="200"/>
          <w:marBottom w:val="0"/>
          <w:divBdr>
            <w:top w:val="none" w:sz="0" w:space="0" w:color="auto"/>
            <w:left w:val="none" w:sz="0" w:space="0" w:color="auto"/>
            <w:bottom w:val="none" w:sz="0" w:space="0" w:color="auto"/>
            <w:right w:val="none" w:sz="0" w:space="0" w:color="auto"/>
          </w:divBdr>
        </w:div>
        <w:div w:id="897128657">
          <w:marLeft w:val="547"/>
          <w:marRight w:val="0"/>
          <w:marTop w:val="200"/>
          <w:marBottom w:val="0"/>
          <w:divBdr>
            <w:top w:val="none" w:sz="0" w:space="0" w:color="auto"/>
            <w:left w:val="none" w:sz="0" w:space="0" w:color="auto"/>
            <w:bottom w:val="none" w:sz="0" w:space="0" w:color="auto"/>
            <w:right w:val="none" w:sz="0" w:space="0" w:color="auto"/>
          </w:divBdr>
        </w:div>
        <w:div w:id="853884528">
          <w:marLeft w:val="547"/>
          <w:marRight w:val="0"/>
          <w:marTop w:val="200"/>
          <w:marBottom w:val="0"/>
          <w:divBdr>
            <w:top w:val="none" w:sz="0" w:space="0" w:color="auto"/>
            <w:left w:val="none" w:sz="0" w:space="0" w:color="auto"/>
            <w:bottom w:val="none" w:sz="0" w:space="0" w:color="auto"/>
            <w:right w:val="none" w:sz="0" w:space="0" w:color="auto"/>
          </w:divBdr>
        </w:div>
        <w:div w:id="2145153109">
          <w:marLeft w:val="547"/>
          <w:marRight w:val="0"/>
          <w:marTop w:val="200"/>
          <w:marBottom w:val="0"/>
          <w:divBdr>
            <w:top w:val="none" w:sz="0" w:space="0" w:color="auto"/>
            <w:left w:val="none" w:sz="0" w:space="0" w:color="auto"/>
            <w:bottom w:val="none" w:sz="0" w:space="0" w:color="auto"/>
            <w:right w:val="none" w:sz="0" w:space="0" w:color="auto"/>
          </w:divBdr>
        </w:div>
        <w:div w:id="1593004838">
          <w:marLeft w:val="547"/>
          <w:marRight w:val="0"/>
          <w:marTop w:val="200"/>
          <w:marBottom w:val="0"/>
          <w:divBdr>
            <w:top w:val="none" w:sz="0" w:space="0" w:color="auto"/>
            <w:left w:val="none" w:sz="0" w:space="0" w:color="auto"/>
            <w:bottom w:val="none" w:sz="0" w:space="0" w:color="auto"/>
            <w:right w:val="none" w:sz="0" w:space="0" w:color="auto"/>
          </w:divBdr>
        </w:div>
      </w:divsChild>
    </w:div>
    <w:div w:id="14624800">
      <w:bodyDiv w:val="1"/>
      <w:marLeft w:val="0"/>
      <w:marRight w:val="0"/>
      <w:marTop w:val="0"/>
      <w:marBottom w:val="0"/>
      <w:divBdr>
        <w:top w:val="none" w:sz="0" w:space="0" w:color="auto"/>
        <w:left w:val="none" w:sz="0" w:space="0" w:color="auto"/>
        <w:bottom w:val="none" w:sz="0" w:space="0" w:color="auto"/>
        <w:right w:val="none" w:sz="0" w:space="0" w:color="auto"/>
      </w:divBdr>
      <w:divsChild>
        <w:div w:id="820345723">
          <w:marLeft w:val="0"/>
          <w:marRight w:val="0"/>
          <w:marTop w:val="450"/>
          <w:marBottom w:val="450"/>
          <w:divBdr>
            <w:top w:val="none" w:sz="0" w:space="0" w:color="auto"/>
            <w:left w:val="none" w:sz="0" w:space="0" w:color="auto"/>
            <w:bottom w:val="none" w:sz="0" w:space="0" w:color="auto"/>
            <w:right w:val="none" w:sz="0" w:space="0" w:color="auto"/>
          </w:divBdr>
        </w:div>
        <w:div w:id="1537231581">
          <w:marLeft w:val="0"/>
          <w:marRight w:val="0"/>
          <w:marTop w:val="240"/>
          <w:marBottom w:val="240"/>
          <w:divBdr>
            <w:top w:val="none" w:sz="0" w:space="0" w:color="auto"/>
            <w:left w:val="none" w:sz="0" w:space="0" w:color="auto"/>
            <w:bottom w:val="none" w:sz="0" w:space="0" w:color="auto"/>
            <w:right w:val="none" w:sz="0" w:space="0" w:color="auto"/>
          </w:divBdr>
        </w:div>
        <w:div w:id="237980997">
          <w:marLeft w:val="0"/>
          <w:marRight w:val="0"/>
          <w:marTop w:val="240"/>
          <w:marBottom w:val="240"/>
          <w:divBdr>
            <w:top w:val="none" w:sz="0" w:space="0" w:color="auto"/>
            <w:left w:val="none" w:sz="0" w:space="0" w:color="auto"/>
            <w:bottom w:val="none" w:sz="0" w:space="0" w:color="auto"/>
            <w:right w:val="none" w:sz="0" w:space="0" w:color="auto"/>
          </w:divBdr>
        </w:div>
        <w:div w:id="2049798177">
          <w:marLeft w:val="0"/>
          <w:marRight w:val="0"/>
          <w:marTop w:val="450"/>
          <w:marBottom w:val="450"/>
          <w:divBdr>
            <w:top w:val="none" w:sz="0" w:space="0" w:color="auto"/>
            <w:left w:val="none" w:sz="0" w:space="0" w:color="auto"/>
            <w:bottom w:val="none" w:sz="0" w:space="0" w:color="auto"/>
            <w:right w:val="none" w:sz="0" w:space="0" w:color="auto"/>
          </w:divBdr>
        </w:div>
        <w:div w:id="1538279180">
          <w:marLeft w:val="0"/>
          <w:marRight w:val="0"/>
          <w:marTop w:val="450"/>
          <w:marBottom w:val="450"/>
          <w:divBdr>
            <w:top w:val="none" w:sz="0" w:space="0" w:color="auto"/>
            <w:left w:val="none" w:sz="0" w:space="0" w:color="auto"/>
            <w:bottom w:val="none" w:sz="0" w:space="0" w:color="auto"/>
            <w:right w:val="none" w:sz="0" w:space="0" w:color="auto"/>
          </w:divBdr>
        </w:div>
        <w:div w:id="90469289">
          <w:marLeft w:val="0"/>
          <w:marRight w:val="0"/>
          <w:marTop w:val="450"/>
          <w:marBottom w:val="450"/>
          <w:divBdr>
            <w:top w:val="none" w:sz="0" w:space="0" w:color="auto"/>
            <w:left w:val="none" w:sz="0" w:space="0" w:color="auto"/>
            <w:bottom w:val="none" w:sz="0" w:space="0" w:color="auto"/>
            <w:right w:val="none" w:sz="0" w:space="0" w:color="auto"/>
          </w:divBdr>
        </w:div>
        <w:div w:id="676031900">
          <w:marLeft w:val="0"/>
          <w:marRight w:val="0"/>
          <w:marTop w:val="450"/>
          <w:marBottom w:val="450"/>
          <w:divBdr>
            <w:top w:val="none" w:sz="0" w:space="0" w:color="auto"/>
            <w:left w:val="none" w:sz="0" w:space="0" w:color="auto"/>
            <w:bottom w:val="none" w:sz="0" w:space="0" w:color="auto"/>
            <w:right w:val="none" w:sz="0" w:space="0" w:color="auto"/>
          </w:divBdr>
        </w:div>
      </w:divsChild>
    </w:div>
    <w:div w:id="35005566">
      <w:bodyDiv w:val="1"/>
      <w:marLeft w:val="0"/>
      <w:marRight w:val="0"/>
      <w:marTop w:val="0"/>
      <w:marBottom w:val="0"/>
      <w:divBdr>
        <w:top w:val="none" w:sz="0" w:space="0" w:color="auto"/>
        <w:left w:val="none" w:sz="0" w:space="0" w:color="auto"/>
        <w:bottom w:val="none" w:sz="0" w:space="0" w:color="auto"/>
        <w:right w:val="none" w:sz="0" w:space="0" w:color="auto"/>
      </w:divBdr>
      <w:divsChild>
        <w:div w:id="1696733519">
          <w:marLeft w:val="0"/>
          <w:marRight w:val="0"/>
          <w:marTop w:val="450"/>
          <w:marBottom w:val="450"/>
          <w:divBdr>
            <w:top w:val="none" w:sz="0" w:space="0" w:color="auto"/>
            <w:left w:val="none" w:sz="0" w:space="0" w:color="auto"/>
            <w:bottom w:val="none" w:sz="0" w:space="0" w:color="auto"/>
            <w:right w:val="none" w:sz="0" w:space="0" w:color="auto"/>
          </w:divBdr>
        </w:div>
        <w:div w:id="1760757650">
          <w:marLeft w:val="0"/>
          <w:marRight w:val="0"/>
          <w:marTop w:val="240"/>
          <w:marBottom w:val="240"/>
          <w:divBdr>
            <w:top w:val="none" w:sz="0" w:space="0" w:color="auto"/>
            <w:left w:val="none" w:sz="0" w:space="0" w:color="auto"/>
            <w:bottom w:val="none" w:sz="0" w:space="0" w:color="auto"/>
            <w:right w:val="none" w:sz="0" w:space="0" w:color="auto"/>
          </w:divBdr>
        </w:div>
        <w:div w:id="1694115432">
          <w:marLeft w:val="0"/>
          <w:marRight w:val="0"/>
          <w:marTop w:val="240"/>
          <w:marBottom w:val="240"/>
          <w:divBdr>
            <w:top w:val="none" w:sz="0" w:space="0" w:color="auto"/>
            <w:left w:val="none" w:sz="0" w:space="0" w:color="auto"/>
            <w:bottom w:val="none" w:sz="0" w:space="0" w:color="auto"/>
            <w:right w:val="none" w:sz="0" w:space="0" w:color="auto"/>
          </w:divBdr>
        </w:div>
        <w:div w:id="29646448">
          <w:marLeft w:val="0"/>
          <w:marRight w:val="0"/>
          <w:marTop w:val="450"/>
          <w:marBottom w:val="450"/>
          <w:divBdr>
            <w:top w:val="none" w:sz="0" w:space="0" w:color="auto"/>
            <w:left w:val="none" w:sz="0" w:space="0" w:color="auto"/>
            <w:bottom w:val="none" w:sz="0" w:space="0" w:color="auto"/>
            <w:right w:val="none" w:sz="0" w:space="0" w:color="auto"/>
          </w:divBdr>
        </w:div>
        <w:div w:id="206576413">
          <w:marLeft w:val="0"/>
          <w:marRight w:val="0"/>
          <w:marTop w:val="240"/>
          <w:marBottom w:val="240"/>
          <w:divBdr>
            <w:top w:val="none" w:sz="0" w:space="0" w:color="auto"/>
            <w:left w:val="none" w:sz="0" w:space="0" w:color="auto"/>
            <w:bottom w:val="none" w:sz="0" w:space="0" w:color="auto"/>
            <w:right w:val="none" w:sz="0" w:space="0" w:color="auto"/>
          </w:divBdr>
        </w:div>
        <w:div w:id="645547545">
          <w:marLeft w:val="0"/>
          <w:marRight w:val="0"/>
          <w:marTop w:val="240"/>
          <w:marBottom w:val="240"/>
          <w:divBdr>
            <w:top w:val="none" w:sz="0" w:space="0" w:color="auto"/>
            <w:left w:val="none" w:sz="0" w:space="0" w:color="auto"/>
            <w:bottom w:val="none" w:sz="0" w:space="0" w:color="auto"/>
            <w:right w:val="none" w:sz="0" w:space="0" w:color="auto"/>
          </w:divBdr>
        </w:div>
        <w:div w:id="356008061">
          <w:marLeft w:val="0"/>
          <w:marRight w:val="0"/>
          <w:marTop w:val="240"/>
          <w:marBottom w:val="240"/>
          <w:divBdr>
            <w:top w:val="none" w:sz="0" w:space="0" w:color="auto"/>
            <w:left w:val="none" w:sz="0" w:space="0" w:color="auto"/>
            <w:bottom w:val="none" w:sz="0" w:space="0" w:color="auto"/>
            <w:right w:val="none" w:sz="0" w:space="0" w:color="auto"/>
          </w:divBdr>
        </w:div>
        <w:div w:id="179048849">
          <w:marLeft w:val="0"/>
          <w:marRight w:val="0"/>
          <w:marTop w:val="450"/>
          <w:marBottom w:val="450"/>
          <w:divBdr>
            <w:top w:val="none" w:sz="0" w:space="0" w:color="auto"/>
            <w:left w:val="none" w:sz="0" w:space="0" w:color="auto"/>
            <w:bottom w:val="none" w:sz="0" w:space="0" w:color="auto"/>
            <w:right w:val="none" w:sz="0" w:space="0" w:color="auto"/>
          </w:divBdr>
        </w:div>
        <w:div w:id="1974672410">
          <w:marLeft w:val="0"/>
          <w:marRight w:val="0"/>
          <w:marTop w:val="240"/>
          <w:marBottom w:val="240"/>
          <w:divBdr>
            <w:top w:val="none" w:sz="0" w:space="0" w:color="auto"/>
            <w:left w:val="none" w:sz="0" w:space="0" w:color="auto"/>
            <w:bottom w:val="none" w:sz="0" w:space="0" w:color="auto"/>
            <w:right w:val="none" w:sz="0" w:space="0" w:color="auto"/>
          </w:divBdr>
        </w:div>
        <w:div w:id="847256247">
          <w:marLeft w:val="0"/>
          <w:marRight w:val="0"/>
          <w:marTop w:val="240"/>
          <w:marBottom w:val="240"/>
          <w:divBdr>
            <w:top w:val="none" w:sz="0" w:space="0" w:color="auto"/>
            <w:left w:val="none" w:sz="0" w:space="0" w:color="auto"/>
            <w:bottom w:val="none" w:sz="0" w:space="0" w:color="auto"/>
            <w:right w:val="none" w:sz="0" w:space="0" w:color="auto"/>
          </w:divBdr>
        </w:div>
        <w:div w:id="1106653998">
          <w:marLeft w:val="0"/>
          <w:marRight w:val="0"/>
          <w:marTop w:val="240"/>
          <w:marBottom w:val="240"/>
          <w:divBdr>
            <w:top w:val="none" w:sz="0" w:space="0" w:color="auto"/>
            <w:left w:val="none" w:sz="0" w:space="0" w:color="auto"/>
            <w:bottom w:val="none" w:sz="0" w:space="0" w:color="auto"/>
            <w:right w:val="none" w:sz="0" w:space="0" w:color="auto"/>
          </w:divBdr>
        </w:div>
      </w:divsChild>
    </w:div>
    <w:div w:id="56976227">
      <w:bodyDiv w:val="1"/>
      <w:marLeft w:val="0"/>
      <w:marRight w:val="0"/>
      <w:marTop w:val="0"/>
      <w:marBottom w:val="0"/>
      <w:divBdr>
        <w:top w:val="none" w:sz="0" w:space="0" w:color="auto"/>
        <w:left w:val="none" w:sz="0" w:space="0" w:color="auto"/>
        <w:bottom w:val="none" w:sz="0" w:space="0" w:color="auto"/>
        <w:right w:val="none" w:sz="0" w:space="0" w:color="auto"/>
      </w:divBdr>
    </w:div>
    <w:div w:id="90128701">
      <w:bodyDiv w:val="1"/>
      <w:marLeft w:val="0"/>
      <w:marRight w:val="0"/>
      <w:marTop w:val="0"/>
      <w:marBottom w:val="0"/>
      <w:divBdr>
        <w:top w:val="none" w:sz="0" w:space="0" w:color="auto"/>
        <w:left w:val="none" w:sz="0" w:space="0" w:color="auto"/>
        <w:bottom w:val="none" w:sz="0" w:space="0" w:color="auto"/>
        <w:right w:val="none" w:sz="0" w:space="0" w:color="auto"/>
      </w:divBdr>
    </w:div>
    <w:div w:id="95559843">
      <w:bodyDiv w:val="1"/>
      <w:marLeft w:val="0"/>
      <w:marRight w:val="0"/>
      <w:marTop w:val="0"/>
      <w:marBottom w:val="0"/>
      <w:divBdr>
        <w:top w:val="none" w:sz="0" w:space="0" w:color="auto"/>
        <w:left w:val="none" w:sz="0" w:space="0" w:color="auto"/>
        <w:bottom w:val="none" w:sz="0" w:space="0" w:color="auto"/>
        <w:right w:val="none" w:sz="0" w:space="0" w:color="auto"/>
      </w:divBdr>
    </w:div>
    <w:div w:id="98333609">
      <w:bodyDiv w:val="1"/>
      <w:marLeft w:val="0"/>
      <w:marRight w:val="0"/>
      <w:marTop w:val="0"/>
      <w:marBottom w:val="0"/>
      <w:divBdr>
        <w:top w:val="none" w:sz="0" w:space="0" w:color="auto"/>
        <w:left w:val="none" w:sz="0" w:space="0" w:color="auto"/>
        <w:bottom w:val="none" w:sz="0" w:space="0" w:color="auto"/>
        <w:right w:val="none" w:sz="0" w:space="0" w:color="auto"/>
      </w:divBdr>
    </w:div>
    <w:div w:id="102194411">
      <w:bodyDiv w:val="1"/>
      <w:marLeft w:val="0"/>
      <w:marRight w:val="0"/>
      <w:marTop w:val="0"/>
      <w:marBottom w:val="0"/>
      <w:divBdr>
        <w:top w:val="none" w:sz="0" w:space="0" w:color="auto"/>
        <w:left w:val="none" w:sz="0" w:space="0" w:color="auto"/>
        <w:bottom w:val="none" w:sz="0" w:space="0" w:color="auto"/>
        <w:right w:val="none" w:sz="0" w:space="0" w:color="auto"/>
      </w:divBdr>
    </w:div>
    <w:div w:id="111286303">
      <w:bodyDiv w:val="1"/>
      <w:marLeft w:val="0"/>
      <w:marRight w:val="0"/>
      <w:marTop w:val="0"/>
      <w:marBottom w:val="0"/>
      <w:divBdr>
        <w:top w:val="none" w:sz="0" w:space="0" w:color="auto"/>
        <w:left w:val="none" w:sz="0" w:space="0" w:color="auto"/>
        <w:bottom w:val="none" w:sz="0" w:space="0" w:color="auto"/>
        <w:right w:val="none" w:sz="0" w:space="0" w:color="auto"/>
      </w:divBdr>
    </w:div>
    <w:div w:id="112024690">
      <w:bodyDiv w:val="1"/>
      <w:marLeft w:val="0"/>
      <w:marRight w:val="0"/>
      <w:marTop w:val="0"/>
      <w:marBottom w:val="0"/>
      <w:divBdr>
        <w:top w:val="none" w:sz="0" w:space="0" w:color="auto"/>
        <w:left w:val="none" w:sz="0" w:space="0" w:color="auto"/>
        <w:bottom w:val="none" w:sz="0" w:space="0" w:color="auto"/>
        <w:right w:val="none" w:sz="0" w:space="0" w:color="auto"/>
      </w:divBdr>
    </w:div>
    <w:div w:id="117797385">
      <w:bodyDiv w:val="1"/>
      <w:marLeft w:val="0"/>
      <w:marRight w:val="0"/>
      <w:marTop w:val="0"/>
      <w:marBottom w:val="0"/>
      <w:divBdr>
        <w:top w:val="none" w:sz="0" w:space="0" w:color="auto"/>
        <w:left w:val="none" w:sz="0" w:space="0" w:color="auto"/>
        <w:bottom w:val="none" w:sz="0" w:space="0" w:color="auto"/>
        <w:right w:val="none" w:sz="0" w:space="0" w:color="auto"/>
      </w:divBdr>
    </w:div>
    <w:div w:id="118573831">
      <w:bodyDiv w:val="1"/>
      <w:marLeft w:val="0"/>
      <w:marRight w:val="0"/>
      <w:marTop w:val="0"/>
      <w:marBottom w:val="0"/>
      <w:divBdr>
        <w:top w:val="none" w:sz="0" w:space="0" w:color="auto"/>
        <w:left w:val="none" w:sz="0" w:space="0" w:color="auto"/>
        <w:bottom w:val="none" w:sz="0" w:space="0" w:color="auto"/>
        <w:right w:val="none" w:sz="0" w:space="0" w:color="auto"/>
      </w:divBdr>
    </w:div>
    <w:div w:id="138696648">
      <w:bodyDiv w:val="1"/>
      <w:marLeft w:val="0"/>
      <w:marRight w:val="0"/>
      <w:marTop w:val="0"/>
      <w:marBottom w:val="0"/>
      <w:divBdr>
        <w:top w:val="none" w:sz="0" w:space="0" w:color="auto"/>
        <w:left w:val="none" w:sz="0" w:space="0" w:color="auto"/>
        <w:bottom w:val="none" w:sz="0" w:space="0" w:color="auto"/>
        <w:right w:val="none" w:sz="0" w:space="0" w:color="auto"/>
      </w:divBdr>
      <w:divsChild>
        <w:div w:id="78060831">
          <w:marLeft w:val="0"/>
          <w:marRight w:val="0"/>
          <w:marTop w:val="0"/>
          <w:marBottom w:val="0"/>
          <w:divBdr>
            <w:top w:val="none" w:sz="0" w:space="0" w:color="auto"/>
            <w:left w:val="none" w:sz="0" w:space="0" w:color="auto"/>
            <w:bottom w:val="none" w:sz="0" w:space="0" w:color="auto"/>
            <w:right w:val="none" w:sz="0" w:space="0" w:color="auto"/>
          </w:divBdr>
        </w:div>
        <w:div w:id="121191179">
          <w:marLeft w:val="0"/>
          <w:marRight w:val="0"/>
          <w:marTop w:val="0"/>
          <w:marBottom w:val="0"/>
          <w:divBdr>
            <w:top w:val="none" w:sz="0" w:space="0" w:color="auto"/>
            <w:left w:val="none" w:sz="0" w:space="0" w:color="auto"/>
            <w:bottom w:val="none" w:sz="0" w:space="0" w:color="auto"/>
            <w:right w:val="none" w:sz="0" w:space="0" w:color="auto"/>
          </w:divBdr>
        </w:div>
        <w:div w:id="153420948">
          <w:marLeft w:val="0"/>
          <w:marRight w:val="0"/>
          <w:marTop w:val="0"/>
          <w:marBottom w:val="0"/>
          <w:divBdr>
            <w:top w:val="none" w:sz="0" w:space="0" w:color="auto"/>
            <w:left w:val="none" w:sz="0" w:space="0" w:color="auto"/>
            <w:bottom w:val="none" w:sz="0" w:space="0" w:color="auto"/>
            <w:right w:val="none" w:sz="0" w:space="0" w:color="auto"/>
          </w:divBdr>
        </w:div>
        <w:div w:id="207453696">
          <w:marLeft w:val="0"/>
          <w:marRight w:val="0"/>
          <w:marTop w:val="0"/>
          <w:marBottom w:val="0"/>
          <w:divBdr>
            <w:top w:val="none" w:sz="0" w:space="0" w:color="auto"/>
            <w:left w:val="none" w:sz="0" w:space="0" w:color="auto"/>
            <w:bottom w:val="none" w:sz="0" w:space="0" w:color="auto"/>
            <w:right w:val="none" w:sz="0" w:space="0" w:color="auto"/>
          </w:divBdr>
        </w:div>
        <w:div w:id="253588329">
          <w:marLeft w:val="0"/>
          <w:marRight w:val="0"/>
          <w:marTop w:val="0"/>
          <w:marBottom w:val="0"/>
          <w:divBdr>
            <w:top w:val="none" w:sz="0" w:space="0" w:color="auto"/>
            <w:left w:val="none" w:sz="0" w:space="0" w:color="auto"/>
            <w:bottom w:val="none" w:sz="0" w:space="0" w:color="auto"/>
            <w:right w:val="none" w:sz="0" w:space="0" w:color="auto"/>
          </w:divBdr>
        </w:div>
        <w:div w:id="387384666">
          <w:marLeft w:val="0"/>
          <w:marRight w:val="0"/>
          <w:marTop w:val="0"/>
          <w:marBottom w:val="0"/>
          <w:divBdr>
            <w:top w:val="none" w:sz="0" w:space="0" w:color="auto"/>
            <w:left w:val="none" w:sz="0" w:space="0" w:color="auto"/>
            <w:bottom w:val="none" w:sz="0" w:space="0" w:color="auto"/>
            <w:right w:val="none" w:sz="0" w:space="0" w:color="auto"/>
          </w:divBdr>
        </w:div>
        <w:div w:id="457528244">
          <w:marLeft w:val="0"/>
          <w:marRight w:val="0"/>
          <w:marTop w:val="0"/>
          <w:marBottom w:val="0"/>
          <w:divBdr>
            <w:top w:val="none" w:sz="0" w:space="0" w:color="auto"/>
            <w:left w:val="none" w:sz="0" w:space="0" w:color="auto"/>
            <w:bottom w:val="none" w:sz="0" w:space="0" w:color="auto"/>
            <w:right w:val="none" w:sz="0" w:space="0" w:color="auto"/>
          </w:divBdr>
        </w:div>
        <w:div w:id="481851656">
          <w:marLeft w:val="0"/>
          <w:marRight w:val="0"/>
          <w:marTop w:val="0"/>
          <w:marBottom w:val="0"/>
          <w:divBdr>
            <w:top w:val="none" w:sz="0" w:space="0" w:color="auto"/>
            <w:left w:val="none" w:sz="0" w:space="0" w:color="auto"/>
            <w:bottom w:val="none" w:sz="0" w:space="0" w:color="auto"/>
            <w:right w:val="none" w:sz="0" w:space="0" w:color="auto"/>
          </w:divBdr>
        </w:div>
        <w:div w:id="521363056">
          <w:marLeft w:val="0"/>
          <w:marRight w:val="0"/>
          <w:marTop w:val="0"/>
          <w:marBottom w:val="0"/>
          <w:divBdr>
            <w:top w:val="none" w:sz="0" w:space="0" w:color="auto"/>
            <w:left w:val="none" w:sz="0" w:space="0" w:color="auto"/>
            <w:bottom w:val="none" w:sz="0" w:space="0" w:color="auto"/>
            <w:right w:val="none" w:sz="0" w:space="0" w:color="auto"/>
          </w:divBdr>
        </w:div>
        <w:div w:id="592739682">
          <w:marLeft w:val="0"/>
          <w:marRight w:val="0"/>
          <w:marTop w:val="0"/>
          <w:marBottom w:val="0"/>
          <w:divBdr>
            <w:top w:val="none" w:sz="0" w:space="0" w:color="auto"/>
            <w:left w:val="none" w:sz="0" w:space="0" w:color="auto"/>
            <w:bottom w:val="none" w:sz="0" w:space="0" w:color="auto"/>
            <w:right w:val="none" w:sz="0" w:space="0" w:color="auto"/>
          </w:divBdr>
        </w:div>
        <w:div w:id="616986603">
          <w:marLeft w:val="0"/>
          <w:marRight w:val="0"/>
          <w:marTop w:val="0"/>
          <w:marBottom w:val="0"/>
          <w:divBdr>
            <w:top w:val="none" w:sz="0" w:space="0" w:color="auto"/>
            <w:left w:val="none" w:sz="0" w:space="0" w:color="auto"/>
            <w:bottom w:val="none" w:sz="0" w:space="0" w:color="auto"/>
            <w:right w:val="none" w:sz="0" w:space="0" w:color="auto"/>
          </w:divBdr>
        </w:div>
        <w:div w:id="670720058">
          <w:marLeft w:val="0"/>
          <w:marRight w:val="0"/>
          <w:marTop w:val="0"/>
          <w:marBottom w:val="0"/>
          <w:divBdr>
            <w:top w:val="none" w:sz="0" w:space="0" w:color="auto"/>
            <w:left w:val="none" w:sz="0" w:space="0" w:color="auto"/>
            <w:bottom w:val="none" w:sz="0" w:space="0" w:color="auto"/>
            <w:right w:val="none" w:sz="0" w:space="0" w:color="auto"/>
          </w:divBdr>
        </w:div>
        <w:div w:id="728771572">
          <w:marLeft w:val="0"/>
          <w:marRight w:val="0"/>
          <w:marTop w:val="0"/>
          <w:marBottom w:val="0"/>
          <w:divBdr>
            <w:top w:val="none" w:sz="0" w:space="0" w:color="auto"/>
            <w:left w:val="none" w:sz="0" w:space="0" w:color="auto"/>
            <w:bottom w:val="none" w:sz="0" w:space="0" w:color="auto"/>
            <w:right w:val="none" w:sz="0" w:space="0" w:color="auto"/>
          </w:divBdr>
        </w:div>
        <w:div w:id="792554696">
          <w:marLeft w:val="0"/>
          <w:marRight w:val="0"/>
          <w:marTop w:val="0"/>
          <w:marBottom w:val="0"/>
          <w:divBdr>
            <w:top w:val="none" w:sz="0" w:space="0" w:color="auto"/>
            <w:left w:val="none" w:sz="0" w:space="0" w:color="auto"/>
            <w:bottom w:val="none" w:sz="0" w:space="0" w:color="auto"/>
            <w:right w:val="none" w:sz="0" w:space="0" w:color="auto"/>
          </w:divBdr>
        </w:div>
        <w:div w:id="806625507">
          <w:marLeft w:val="0"/>
          <w:marRight w:val="0"/>
          <w:marTop w:val="0"/>
          <w:marBottom w:val="0"/>
          <w:divBdr>
            <w:top w:val="none" w:sz="0" w:space="0" w:color="auto"/>
            <w:left w:val="none" w:sz="0" w:space="0" w:color="auto"/>
            <w:bottom w:val="none" w:sz="0" w:space="0" w:color="auto"/>
            <w:right w:val="none" w:sz="0" w:space="0" w:color="auto"/>
          </w:divBdr>
        </w:div>
        <w:div w:id="840584062">
          <w:marLeft w:val="0"/>
          <w:marRight w:val="0"/>
          <w:marTop w:val="0"/>
          <w:marBottom w:val="0"/>
          <w:divBdr>
            <w:top w:val="none" w:sz="0" w:space="0" w:color="auto"/>
            <w:left w:val="none" w:sz="0" w:space="0" w:color="auto"/>
            <w:bottom w:val="none" w:sz="0" w:space="0" w:color="auto"/>
            <w:right w:val="none" w:sz="0" w:space="0" w:color="auto"/>
          </w:divBdr>
        </w:div>
        <w:div w:id="845707693">
          <w:marLeft w:val="0"/>
          <w:marRight w:val="0"/>
          <w:marTop w:val="0"/>
          <w:marBottom w:val="0"/>
          <w:divBdr>
            <w:top w:val="none" w:sz="0" w:space="0" w:color="auto"/>
            <w:left w:val="none" w:sz="0" w:space="0" w:color="auto"/>
            <w:bottom w:val="none" w:sz="0" w:space="0" w:color="auto"/>
            <w:right w:val="none" w:sz="0" w:space="0" w:color="auto"/>
          </w:divBdr>
        </w:div>
        <w:div w:id="896010260">
          <w:marLeft w:val="0"/>
          <w:marRight w:val="0"/>
          <w:marTop w:val="0"/>
          <w:marBottom w:val="0"/>
          <w:divBdr>
            <w:top w:val="none" w:sz="0" w:space="0" w:color="auto"/>
            <w:left w:val="none" w:sz="0" w:space="0" w:color="auto"/>
            <w:bottom w:val="none" w:sz="0" w:space="0" w:color="auto"/>
            <w:right w:val="none" w:sz="0" w:space="0" w:color="auto"/>
          </w:divBdr>
        </w:div>
        <w:div w:id="958072963">
          <w:marLeft w:val="0"/>
          <w:marRight w:val="0"/>
          <w:marTop w:val="0"/>
          <w:marBottom w:val="0"/>
          <w:divBdr>
            <w:top w:val="none" w:sz="0" w:space="0" w:color="auto"/>
            <w:left w:val="none" w:sz="0" w:space="0" w:color="auto"/>
            <w:bottom w:val="none" w:sz="0" w:space="0" w:color="auto"/>
            <w:right w:val="none" w:sz="0" w:space="0" w:color="auto"/>
          </w:divBdr>
        </w:div>
        <w:div w:id="995110215">
          <w:marLeft w:val="0"/>
          <w:marRight w:val="0"/>
          <w:marTop w:val="0"/>
          <w:marBottom w:val="0"/>
          <w:divBdr>
            <w:top w:val="none" w:sz="0" w:space="0" w:color="auto"/>
            <w:left w:val="none" w:sz="0" w:space="0" w:color="auto"/>
            <w:bottom w:val="none" w:sz="0" w:space="0" w:color="auto"/>
            <w:right w:val="none" w:sz="0" w:space="0" w:color="auto"/>
          </w:divBdr>
        </w:div>
        <w:div w:id="996609161">
          <w:marLeft w:val="0"/>
          <w:marRight w:val="0"/>
          <w:marTop w:val="0"/>
          <w:marBottom w:val="0"/>
          <w:divBdr>
            <w:top w:val="none" w:sz="0" w:space="0" w:color="auto"/>
            <w:left w:val="none" w:sz="0" w:space="0" w:color="auto"/>
            <w:bottom w:val="none" w:sz="0" w:space="0" w:color="auto"/>
            <w:right w:val="none" w:sz="0" w:space="0" w:color="auto"/>
          </w:divBdr>
        </w:div>
        <w:div w:id="1098675556">
          <w:marLeft w:val="0"/>
          <w:marRight w:val="0"/>
          <w:marTop w:val="0"/>
          <w:marBottom w:val="0"/>
          <w:divBdr>
            <w:top w:val="none" w:sz="0" w:space="0" w:color="auto"/>
            <w:left w:val="none" w:sz="0" w:space="0" w:color="auto"/>
            <w:bottom w:val="none" w:sz="0" w:space="0" w:color="auto"/>
            <w:right w:val="none" w:sz="0" w:space="0" w:color="auto"/>
          </w:divBdr>
        </w:div>
        <w:div w:id="1168903066">
          <w:marLeft w:val="0"/>
          <w:marRight w:val="0"/>
          <w:marTop w:val="0"/>
          <w:marBottom w:val="0"/>
          <w:divBdr>
            <w:top w:val="none" w:sz="0" w:space="0" w:color="auto"/>
            <w:left w:val="none" w:sz="0" w:space="0" w:color="auto"/>
            <w:bottom w:val="none" w:sz="0" w:space="0" w:color="auto"/>
            <w:right w:val="none" w:sz="0" w:space="0" w:color="auto"/>
          </w:divBdr>
        </w:div>
        <w:div w:id="1322387998">
          <w:marLeft w:val="0"/>
          <w:marRight w:val="0"/>
          <w:marTop w:val="0"/>
          <w:marBottom w:val="0"/>
          <w:divBdr>
            <w:top w:val="none" w:sz="0" w:space="0" w:color="auto"/>
            <w:left w:val="none" w:sz="0" w:space="0" w:color="auto"/>
            <w:bottom w:val="none" w:sz="0" w:space="0" w:color="auto"/>
            <w:right w:val="none" w:sz="0" w:space="0" w:color="auto"/>
          </w:divBdr>
        </w:div>
        <w:div w:id="1335575687">
          <w:marLeft w:val="0"/>
          <w:marRight w:val="0"/>
          <w:marTop w:val="0"/>
          <w:marBottom w:val="0"/>
          <w:divBdr>
            <w:top w:val="none" w:sz="0" w:space="0" w:color="auto"/>
            <w:left w:val="none" w:sz="0" w:space="0" w:color="auto"/>
            <w:bottom w:val="none" w:sz="0" w:space="0" w:color="auto"/>
            <w:right w:val="none" w:sz="0" w:space="0" w:color="auto"/>
          </w:divBdr>
        </w:div>
        <w:div w:id="1404378686">
          <w:marLeft w:val="0"/>
          <w:marRight w:val="0"/>
          <w:marTop w:val="0"/>
          <w:marBottom w:val="0"/>
          <w:divBdr>
            <w:top w:val="none" w:sz="0" w:space="0" w:color="auto"/>
            <w:left w:val="none" w:sz="0" w:space="0" w:color="auto"/>
            <w:bottom w:val="none" w:sz="0" w:space="0" w:color="auto"/>
            <w:right w:val="none" w:sz="0" w:space="0" w:color="auto"/>
          </w:divBdr>
        </w:div>
        <w:div w:id="1468276460">
          <w:marLeft w:val="0"/>
          <w:marRight w:val="0"/>
          <w:marTop w:val="0"/>
          <w:marBottom w:val="0"/>
          <w:divBdr>
            <w:top w:val="none" w:sz="0" w:space="0" w:color="auto"/>
            <w:left w:val="none" w:sz="0" w:space="0" w:color="auto"/>
            <w:bottom w:val="none" w:sz="0" w:space="0" w:color="auto"/>
            <w:right w:val="none" w:sz="0" w:space="0" w:color="auto"/>
          </w:divBdr>
        </w:div>
        <w:div w:id="1509563840">
          <w:marLeft w:val="0"/>
          <w:marRight w:val="0"/>
          <w:marTop w:val="0"/>
          <w:marBottom w:val="0"/>
          <w:divBdr>
            <w:top w:val="none" w:sz="0" w:space="0" w:color="auto"/>
            <w:left w:val="none" w:sz="0" w:space="0" w:color="auto"/>
            <w:bottom w:val="none" w:sz="0" w:space="0" w:color="auto"/>
            <w:right w:val="none" w:sz="0" w:space="0" w:color="auto"/>
          </w:divBdr>
        </w:div>
        <w:div w:id="1525635644">
          <w:marLeft w:val="0"/>
          <w:marRight w:val="0"/>
          <w:marTop w:val="0"/>
          <w:marBottom w:val="0"/>
          <w:divBdr>
            <w:top w:val="none" w:sz="0" w:space="0" w:color="auto"/>
            <w:left w:val="none" w:sz="0" w:space="0" w:color="auto"/>
            <w:bottom w:val="none" w:sz="0" w:space="0" w:color="auto"/>
            <w:right w:val="none" w:sz="0" w:space="0" w:color="auto"/>
          </w:divBdr>
        </w:div>
        <w:div w:id="1535456519">
          <w:marLeft w:val="0"/>
          <w:marRight w:val="0"/>
          <w:marTop w:val="0"/>
          <w:marBottom w:val="0"/>
          <w:divBdr>
            <w:top w:val="none" w:sz="0" w:space="0" w:color="auto"/>
            <w:left w:val="none" w:sz="0" w:space="0" w:color="auto"/>
            <w:bottom w:val="none" w:sz="0" w:space="0" w:color="auto"/>
            <w:right w:val="none" w:sz="0" w:space="0" w:color="auto"/>
          </w:divBdr>
        </w:div>
        <w:div w:id="1658925049">
          <w:marLeft w:val="0"/>
          <w:marRight w:val="0"/>
          <w:marTop w:val="0"/>
          <w:marBottom w:val="0"/>
          <w:divBdr>
            <w:top w:val="none" w:sz="0" w:space="0" w:color="auto"/>
            <w:left w:val="none" w:sz="0" w:space="0" w:color="auto"/>
            <w:bottom w:val="none" w:sz="0" w:space="0" w:color="auto"/>
            <w:right w:val="none" w:sz="0" w:space="0" w:color="auto"/>
          </w:divBdr>
        </w:div>
        <w:div w:id="1664242412">
          <w:marLeft w:val="0"/>
          <w:marRight w:val="0"/>
          <w:marTop w:val="0"/>
          <w:marBottom w:val="0"/>
          <w:divBdr>
            <w:top w:val="none" w:sz="0" w:space="0" w:color="auto"/>
            <w:left w:val="none" w:sz="0" w:space="0" w:color="auto"/>
            <w:bottom w:val="none" w:sz="0" w:space="0" w:color="auto"/>
            <w:right w:val="none" w:sz="0" w:space="0" w:color="auto"/>
          </w:divBdr>
        </w:div>
        <w:div w:id="1668095719">
          <w:marLeft w:val="0"/>
          <w:marRight w:val="0"/>
          <w:marTop w:val="0"/>
          <w:marBottom w:val="0"/>
          <w:divBdr>
            <w:top w:val="none" w:sz="0" w:space="0" w:color="auto"/>
            <w:left w:val="none" w:sz="0" w:space="0" w:color="auto"/>
            <w:bottom w:val="none" w:sz="0" w:space="0" w:color="auto"/>
            <w:right w:val="none" w:sz="0" w:space="0" w:color="auto"/>
          </w:divBdr>
        </w:div>
        <w:div w:id="1711342841">
          <w:marLeft w:val="0"/>
          <w:marRight w:val="0"/>
          <w:marTop w:val="0"/>
          <w:marBottom w:val="0"/>
          <w:divBdr>
            <w:top w:val="none" w:sz="0" w:space="0" w:color="auto"/>
            <w:left w:val="none" w:sz="0" w:space="0" w:color="auto"/>
            <w:bottom w:val="none" w:sz="0" w:space="0" w:color="auto"/>
            <w:right w:val="none" w:sz="0" w:space="0" w:color="auto"/>
          </w:divBdr>
        </w:div>
        <w:div w:id="1875267622">
          <w:marLeft w:val="0"/>
          <w:marRight w:val="0"/>
          <w:marTop w:val="0"/>
          <w:marBottom w:val="0"/>
          <w:divBdr>
            <w:top w:val="none" w:sz="0" w:space="0" w:color="auto"/>
            <w:left w:val="none" w:sz="0" w:space="0" w:color="auto"/>
            <w:bottom w:val="none" w:sz="0" w:space="0" w:color="auto"/>
            <w:right w:val="none" w:sz="0" w:space="0" w:color="auto"/>
          </w:divBdr>
        </w:div>
        <w:div w:id="1954896646">
          <w:marLeft w:val="0"/>
          <w:marRight w:val="0"/>
          <w:marTop w:val="0"/>
          <w:marBottom w:val="0"/>
          <w:divBdr>
            <w:top w:val="none" w:sz="0" w:space="0" w:color="auto"/>
            <w:left w:val="none" w:sz="0" w:space="0" w:color="auto"/>
            <w:bottom w:val="none" w:sz="0" w:space="0" w:color="auto"/>
            <w:right w:val="none" w:sz="0" w:space="0" w:color="auto"/>
          </w:divBdr>
        </w:div>
      </w:divsChild>
    </w:div>
    <w:div w:id="142241220">
      <w:bodyDiv w:val="1"/>
      <w:marLeft w:val="0"/>
      <w:marRight w:val="0"/>
      <w:marTop w:val="0"/>
      <w:marBottom w:val="0"/>
      <w:divBdr>
        <w:top w:val="none" w:sz="0" w:space="0" w:color="auto"/>
        <w:left w:val="none" w:sz="0" w:space="0" w:color="auto"/>
        <w:bottom w:val="none" w:sz="0" w:space="0" w:color="auto"/>
        <w:right w:val="none" w:sz="0" w:space="0" w:color="auto"/>
      </w:divBdr>
    </w:div>
    <w:div w:id="147089301">
      <w:bodyDiv w:val="1"/>
      <w:marLeft w:val="0"/>
      <w:marRight w:val="0"/>
      <w:marTop w:val="0"/>
      <w:marBottom w:val="0"/>
      <w:divBdr>
        <w:top w:val="none" w:sz="0" w:space="0" w:color="auto"/>
        <w:left w:val="none" w:sz="0" w:space="0" w:color="auto"/>
        <w:bottom w:val="none" w:sz="0" w:space="0" w:color="auto"/>
        <w:right w:val="none" w:sz="0" w:space="0" w:color="auto"/>
      </w:divBdr>
    </w:div>
    <w:div w:id="151994581">
      <w:bodyDiv w:val="1"/>
      <w:marLeft w:val="0"/>
      <w:marRight w:val="0"/>
      <w:marTop w:val="0"/>
      <w:marBottom w:val="0"/>
      <w:divBdr>
        <w:top w:val="none" w:sz="0" w:space="0" w:color="auto"/>
        <w:left w:val="none" w:sz="0" w:space="0" w:color="auto"/>
        <w:bottom w:val="none" w:sz="0" w:space="0" w:color="auto"/>
        <w:right w:val="none" w:sz="0" w:space="0" w:color="auto"/>
      </w:divBdr>
      <w:divsChild>
        <w:div w:id="1895457748">
          <w:marLeft w:val="0"/>
          <w:marRight w:val="0"/>
          <w:marTop w:val="450"/>
          <w:marBottom w:val="450"/>
          <w:divBdr>
            <w:top w:val="none" w:sz="0" w:space="0" w:color="auto"/>
            <w:left w:val="none" w:sz="0" w:space="0" w:color="auto"/>
            <w:bottom w:val="none" w:sz="0" w:space="0" w:color="auto"/>
            <w:right w:val="none" w:sz="0" w:space="0" w:color="auto"/>
          </w:divBdr>
        </w:div>
        <w:div w:id="1905407953">
          <w:marLeft w:val="0"/>
          <w:marRight w:val="0"/>
          <w:marTop w:val="240"/>
          <w:marBottom w:val="240"/>
          <w:divBdr>
            <w:top w:val="none" w:sz="0" w:space="0" w:color="auto"/>
            <w:left w:val="none" w:sz="0" w:space="0" w:color="auto"/>
            <w:bottom w:val="none" w:sz="0" w:space="0" w:color="auto"/>
            <w:right w:val="none" w:sz="0" w:space="0" w:color="auto"/>
          </w:divBdr>
        </w:div>
        <w:div w:id="1507792193">
          <w:marLeft w:val="0"/>
          <w:marRight w:val="0"/>
          <w:marTop w:val="240"/>
          <w:marBottom w:val="240"/>
          <w:divBdr>
            <w:top w:val="none" w:sz="0" w:space="0" w:color="auto"/>
            <w:left w:val="none" w:sz="0" w:space="0" w:color="auto"/>
            <w:bottom w:val="none" w:sz="0" w:space="0" w:color="auto"/>
            <w:right w:val="none" w:sz="0" w:space="0" w:color="auto"/>
          </w:divBdr>
        </w:div>
        <w:div w:id="2082214355">
          <w:marLeft w:val="0"/>
          <w:marRight w:val="0"/>
          <w:marTop w:val="450"/>
          <w:marBottom w:val="450"/>
          <w:divBdr>
            <w:top w:val="none" w:sz="0" w:space="0" w:color="auto"/>
            <w:left w:val="none" w:sz="0" w:space="0" w:color="auto"/>
            <w:bottom w:val="none" w:sz="0" w:space="0" w:color="auto"/>
            <w:right w:val="none" w:sz="0" w:space="0" w:color="auto"/>
          </w:divBdr>
        </w:div>
        <w:div w:id="1622148265">
          <w:marLeft w:val="0"/>
          <w:marRight w:val="0"/>
          <w:marTop w:val="240"/>
          <w:marBottom w:val="240"/>
          <w:divBdr>
            <w:top w:val="none" w:sz="0" w:space="0" w:color="auto"/>
            <w:left w:val="none" w:sz="0" w:space="0" w:color="auto"/>
            <w:bottom w:val="none" w:sz="0" w:space="0" w:color="auto"/>
            <w:right w:val="none" w:sz="0" w:space="0" w:color="auto"/>
          </w:divBdr>
        </w:div>
        <w:div w:id="1504121386">
          <w:marLeft w:val="0"/>
          <w:marRight w:val="0"/>
          <w:marTop w:val="240"/>
          <w:marBottom w:val="240"/>
          <w:divBdr>
            <w:top w:val="none" w:sz="0" w:space="0" w:color="auto"/>
            <w:left w:val="none" w:sz="0" w:space="0" w:color="auto"/>
            <w:bottom w:val="none" w:sz="0" w:space="0" w:color="auto"/>
            <w:right w:val="none" w:sz="0" w:space="0" w:color="auto"/>
          </w:divBdr>
        </w:div>
        <w:div w:id="958877979">
          <w:marLeft w:val="0"/>
          <w:marRight w:val="0"/>
          <w:marTop w:val="240"/>
          <w:marBottom w:val="240"/>
          <w:divBdr>
            <w:top w:val="none" w:sz="0" w:space="0" w:color="auto"/>
            <w:left w:val="none" w:sz="0" w:space="0" w:color="auto"/>
            <w:bottom w:val="none" w:sz="0" w:space="0" w:color="auto"/>
            <w:right w:val="none" w:sz="0" w:space="0" w:color="auto"/>
          </w:divBdr>
        </w:div>
        <w:div w:id="389235857">
          <w:marLeft w:val="0"/>
          <w:marRight w:val="0"/>
          <w:marTop w:val="450"/>
          <w:marBottom w:val="450"/>
          <w:divBdr>
            <w:top w:val="none" w:sz="0" w:space="0" w:color="auto"/>
            <w:left w:val="none" w:sz="0" w:space="0" w:color="auto"/>
            <w:bottom w:val="none" w:sz="0" w:space="0" w:color="auto"/>
            <w:right w:val="none" w:sz="0" w:space="0" w:color="auto"/>
          </w:divBdr>
        </w:div>
        <w:div w:id="862363">
          <w:marLeft w:val="0"/>
          <w:marRight w:val="0"/>
          <w:marTop w:val="240"/>
          <w:marBottom w:val="240"/>
          <w:divBdr>
            <w:top w:val="none" w:sz="0" w:space="0" w:color="auto"/>
            <w:left w:val="none" w:sz="0" w:space="0" w:color="auto"/>
            <w:bottom w:val="none" w:sz="0" w:space="0" w:color="auto"/>
            <w:right w:val="none" w:sz="0" w:space="0" w:color="auto"/>
          </w:divBdr>
        </w:div>
        <w:div w:id="1692416874">
          <w:marLeft w:val="0"/>
          <w:marRight w:val="0"/>
          <w:marTop w:val="240"/>
          <w:marBottom w:val="240"/>
          <w:divBdr>
            <w:top w:val="none" w:sz="0" w:space="0" w:color="auto"/>
            <w:left w:val="none" w:sz="0" w:space="0" w:color="auto"/>
            <w:bottom w:val="none" w:sz="0" w:space="0" w:color="auto"/>
            <w:right w:val="none" w:sz="0" w:space="0" w:color="auto"/>
          </w:divBdr>
        </w:div>
        <w:div w:id="418793998">
          <w:marLeft w:val="0"/>
          <w:marRight w:val="0"/>
          <w:marTop w:val="240"/>
          <w:marBottom w:val="240"/>
          <w:divBdr>
            <w:top w:val="none" w:sz="0" w:space="0" w:color="auto"/>
            <w:left w:val="none" w:sz="0" w:space="0" w:color="auto"/>
            <w:bottom w:val="none" w:sz="0" w:space="0" w:color="auto"/>
            <w:right w:val="none" w:sz="0" w:space="0" w:color="auto"/>
          </w:divBdr>
        </w:div>
      </w:divsChild>
    </w:div>
    <w:div w:id="158277603">
      <w:bodyDiv w:val="1"/>
      <w:marLeft w:val="0"/>
      <w:marRight w:val="0"/>
      <w:marTop w:val="0"/>
      <w:marBottom w:val="0"/>
      <w:divBdr>
        <w:top w:val="none" w:sz="0" w:space="0" w:color="auto"/>
        <w:left w:val="none" w:sz="0" w:space="0" w:color="auto"/>
        <w:bottom w:val="none" w:sz="0" w:space="0" w:color="auto"/>
        <w:right w:val="none" w:sz="0" w:space="0" w:color="auto"/>
      </w:divBdr>
    </w:div>
    <w:div w:id="160463761">
      <w:bodyDiv w:val="1"/>
      <w:marLeft w:val="0"/>
      <w:marRight w:val="0"/>
      <w:marTop w:val="0"/>
      <w:marBottom w:val="0"/>
      <w:divBdr>
        <w:top w:val="none" w:sz="0" w:space="0" w:color="auto"/>
        <w:left w:val="none" w:sz="0" w:space="0" w:color="auto"/>
        <w:bottom w:val="none" w:sz="0" w:space="0" w:color="auto"/>
        <w:right w:val="none" w:sz="0" w:space="0" w:color="auto"/>
      </w:divBdr>
    </w:div>
    <w:div w:id="175265376">
      <w:bodyDiv w:val="1"/>
      <w:marLeft w:val="0"/>
      <w:marRight w:val="0"/>
      <w:marTop w:val="0"/>
      <w:marBottom w:val="0"/>
      <w:divBdr>
        <w:top w:val="none" w:sz="0" w:space="0" w:color="auto"/>
        <w:left w:val="none" w:sz="0" w:space="0" w:color="auto"/>
        <w:bottom w:val="none" w:sz="0" w:space="0" w:color="auto"/>
        <w:right w:val="none" w:sz="0" w:space="0" w:color="auto"/>
      </w:divBdr>
    </w:div>
    <w:div w:id="182596064">
      <w:bodyDiv w:val="1"/>
      <w:marLeft w:val="0"/>
      <w:marRight w:val="0"/>
      <w:marTop w:val="0"/>
      <w:marBottom w:val="0"/>
      <w:divBdr>
        <w:top w:val="none" w:sz="0" w:space="0" w:color="auto"/>
        <w:left w:val="none" w:sz="0" w:space="0" w:color="auto"/>
        <w:bottom w:val="none" w:sz="0" w:space="0" w:color="auto"/>
        <w:right w:val="none" w:sz="0" w:space="0" w:color="auto"/>
      </w:divBdr>
      <w:divsChild>
        <w:div w:id="856045806">
          <w:marLeft w:val="0"/>
          <w:marRight w:val="0"/>
          <w:marTop w:val="240"/>
          <w:marBottom w:val="240"/>
          <w:divBdr>
            <w:top w:val="none" w:sz="0" w:space="0" w:color="auto"/>
            <w:left w:val="none" w:sz="0" w:space="0" w:color="auto"/>
            <w:bottom w:val="none" w:sz="0" w:space="0" w:color="auto"/>
            <w:right w:val="none" w:sz="0" w:space="0" w:color="auto"/>
          </w:divBdr>
        </w:div>
      </w:divsChild>
    </w:div>
    <w:div w:id="205072467">
      <w:bodyDiv w:val="1"/>
      <w:marLeft w:val="0"/>
      <w:marRight w:val="0"/>
      <w:marTop w:val="0"/>
      <w:marBottom w:val="0"/>
      <w:divBdr>
        <w:top w:val="none" w:sz="0" w:space="0" w:color="auto"/>
        <w:left w:val="none" w:sz="0" w:space="0" w:color="auto"/>
        <w:bottom w:val="none" w:sz="0" w:space="0" w:color="auto"/>
        <w:right w:val="none" w:sz="0" w:space="0" w:color="auto"/>
      </w:divBdr>
      <w:divsChild>
        <w:div w:id="100296908">
          <w:marLeft w:val="0"/>
          <w:marRight w:val="0"/>
          <w:marTop w:val="240"/>
          <w:marBottom w:val="240"/>
          <w:divBdr>
            <w:top w:val="none" w:sz="0" w:space="0" w:color="auto"/>
            <w:left w:val="none" w:sz="0" w:space="0" w:color="auto"/>
            <w:bottom w:val="none" w:sz="0" w:space="0" w:color="auto"/>
            <w:right w:val="none" w:sz="0" w:space="0" w:color="auto"/>
          </w:divBdr>
        </w:div>
        <w:div w:id="177736669">
          <w:marLeft w:val="0"/>
          <w:marRight w:val="0"/>
          <w:marTop w:val="450"/>
          <w:marBottom w:val="450"/>
          <w:divBdr>
            <w:top w:val="none" w:sz="0" w:space="0" w:color="auto"/>
            <w:left w:val="none" w:sz="0" w:space="0" w:color="auto"/>
            <w:bottom w:val="none" w:sz="0" w:space="0" w:color="auto"/>
            <w:right w:val="none" w:sz="0" w:space="0" w:color="auto"/>
          </w:divBdr>
        </w:div>
        <w:div w:id="709379412">
          <w:marLeft w:val="0"/>
          <w:marRight w:val="0"/>
          <w:marTop w:val="240"/>
          <w:marBottom w:val="240"/>
          <w:divBdr>
            <w:top w:val="none" w:sz="0" w:space="0" w:color="auto"/>
            <w:left w:val="none" w:sz="0" w:space="0" w:color="auto"/>
            <w:bottom w:val="none" w:sz="0" w:space="0" w:color="auto"/>
            <w:right w:val="none" w:sz="0" w:space="0" w:color="auto"/>
          </w:divBdr>
        </w:div>
        <w:div w:id="1070619379">
          <w:marLeft w:val="0"/>
          <w:marRight w:val="0"/>
          <w:marTop w:val="240"/>
          <w:marBottom w:val="240"/>
          <w:divBdr>
            <w:top w:val="none" w:sz="0" w:space="0" w:color="auto"/>
            <w:left w:val="none" w:sz="0" w:space="0" w:color="auto"/>
            <w:bottom w:val="none" w:sz="0" w:space="0" w:color="auto"/>
            <w:right w:val="none" w:sz="0" w:space="0" w:color="auto"/>
          </w:divBdr>
        </w:div>
        <w:div w:id="1104808183">
          <w:marLeft w:val="0"/>
          <w:marRight w:val="0"/>
          <w:marTop w:val="450"/>
          <w:marBottom w:val="450"/>
          <w:divBdr>
            <w:top w:val="none" w:sz="0" w:space="0" w:color="auto"/>
            <w:left w:val="none" w:sz="0" w:space="0" w:color="auto"/>
            <w:bottom w:val="none" w:sz="0" w:space="0" w:color="auto"/>
            <w:right w:val="none" w:sz="0" w:space="0" w:color="auto"/>
          </w:divBdr>
        </w:div>
        <w:div w:id="1353412144">
          <w:marLeft w:val="0"/>
          <w:marRight w:val="0"/>
          <w:marTop w:val="450"/>
          <w:marBottom w:val="450"/>
          <w:divBdr>
            <w:top w:val="none" w:sz="0" w:space="0" w:color="auto"/>
            <w:left w:val="none" w:sz="0" w:space="0" w:color="auto"/>
            <w:bottom w:val="none" w:sz="0" w:space="0" w:color="auto"/>
            <w:right w:val="none" w:sz="0" w:space="0" w:color="auto"/>
          </w:divBdr>
        </w:div>
        <w:div w:id="1860654188">
          <w:marLeft w:val="0"/>
          <w:marRight w:val="0"/>
          <w:marTop w:val="240"/>
          <w:marBottom w:val="240"/>
          <w:divBdr>
            <w:top w:val="none" w:sz="0" w:space="0" w:color="auto"/>
            <w:left w:val="none" w:sz="0" w:space="0" w:color="auto"/>
            <w:bottom w:val="none" w:sz="0" w:space="0" w:color="auto"/>
            <w:right w:val="none" w:sz="0" w:space="0" w:color="auto"/>
          </w:divBdr>
        </w:div>
      </w:divsChild>
    </w:div>
    <w:div w:id="207038203">
      <w:bodyDiv w:val="1"/>
      <w:marLeft w:val="0"/>
      <w:marRight w:val="0"/>
      <w:marTop w:val="0"/>
      <w:marBottom w:val="0"/>
      <w:divBdr>
        <w:top w:val="none" w:sz="0" w:space="0" w:color="auto"/>
        <w:left w:val="none" w:sz="0" w:space="0" w:color="auto"/>
        <w:bottom w:val="none" w:sz="0" w:space="0" w:color="auto"/>
        <w:right w:val="none" w:sz="0" w:space="0" w:color="auto"/>
      </w:divBdr>
    </w:div>
    <w:div w:id="220135533">
      <w:bodyDiv w:val="1"/>
      <w:marLeft w:val="0"/>
      <w:marRight w:val="0"/>
      <w:marTop w:val="0"/>
      <w:marBottom w:val="0"/>
      <w:divBdr>
        <w:top w:val="none" w:sz="0" w:space="0" w:color="auto"/>
        <w:left w:val="none" w:sz="0" w:space="0" w:color="auto"/>
        <w:bottom w:val="none" w:sz="0" w:space="0" w:color="auto"/>
        <w:right w:val="none" w:sz="0" w:space="0" w:color="auto"/>
      </w:divBdr>
    </w:div>
    <w:div w:id="266273100">
      <w:bodyDiv w:val="1"/>
      <w:marLeft w:val="0"/>
      <w:marRight w:val="0"/>
      <w:marTop w:val="0"/>
      <w:marBottom w:val="0"/>
      <w:divBdr>
        <w:top w:val="none" w:sz="0" w:space="0" w:color="auto"/>
        <w:left w:val="none" w:sz="0" w:space="0" w:color="auto"/>
        <w:bottom w:val="none" w:sz="0" w:space="0" w:color="auto"/>
        <w:right w:val="none" w:sz="0" w:space="0" w:color="auto"/>
      </w:divBdr>
    </w:div>
    <w:div w:id="270402840">
      <w:bodyDiv w:val="1"/>
      <w:marLeft w:val="0"/>
      <w:marRight w:val="0"/>
      <w:marTop w:val="0"/>
      <w:marBottom w:val="0"/>
      <w:divBdr>
        <w:top w:val="none" w:sz="0" w:space="0" w:color="auto"/>
        <w:left w:val="none" w:sz="0" w:space="0" w:color="auto"/>
        <w:bottom w:val="none" w:sz="0" w:space="0" w:color="auto"/>
        <w:right w:val="none" w:sz="0" w:space="0" w:color="auto"/>
      </w:divBdr>
      <w:divsChild>
        <w:div w:id="577708529">
          <w:marLeft w:val="0"/>
          <w:marRight w:val="0"/>
          <w:marTop w:val="360"/>
          <w:marBottom w:val="180"/>
          <w:divBdr>
            <w:top w:val="none" w:sz="0" w:space="0" w:color="auto"/>
            <w:left w:val="none" w:sz="0" w:space="0" w:color="auto"/>
            <w:bottom w:val="none" w:sz="0" w:space="0" w:color="auto"/>
            <w:right w:val="none" w:sz="0" w:space="0" w:color="auto"/>
          </w:divBdr>
        </w:div>
        <w:div w:id="719478216">
          <w:marLeft w:val="0"/>
          <w:marRight w:val="0"/>
          <w:marTop w:val="180"/>
          <w:marBottom w:val="240"/>
          <w:divBdr>
            <w:top w:val="none" w:sz="0" w:space="0" w:color="auto"/>
            <w:left w:val="none" w:sz="0" w:space="0" w:color="auto"/>
            <w:bottom w:val="none" w:sz="0" w:space="0" w:color="auto"/>
            <w:right w:val="none" w:sz="0" w:space="0" w:color="auto"/>
          </w:divBdr>
        </w:div>
        <w:div w:id="1488936906">
          <w:marLeft w:val="0"/>
          <w:marRight w:val="0"/>
          <w:marTop w:val="360"/>
          <w:marBottom w:val="180"/>
          <w:divBdr>
            <w:top w:val="none" w:sz="0" w:space="0" w:color="auto"/>
            <w:left w:val="none" w:sz="0" w:space="0" w:color="auto"/>
            <w:bottom w:val="none" w:sz="0" w:space="0" w:color="auto"/>
            <w:right w:val="none" w:sz="0" w:space="0" w:color="auto"/>
          </w:divBdr>
        </w:div>
        <w:div w:id="1810510685">
          <w:marLeft w:val="0"/>
          <w:marRight w:val="0"/>
          <w:marTop w:val="180"/>
          <w:marBottom w:val="240"/>
          <w:divBdr>
            <w:top w:val="none" w:sz="0" w:space="0" w:color="auto"/>
            <w:left w:val="none" w:sz="0" w:space="0" w:color="auto"/>
            <w:bottom w:val="none" w:sz="0" w:space="0" w:color="auto"/>
            <w:right w:val="none" w:sz="0" w:space="0" w:color="auto"/>
          </w:divBdr>
        </w:div>
        <w:div w:id="1171485835">
          <w:marLeft w:val="0"/>
          <w:marRight w:val="0"/>
          <w:marTop w:val="360"/>
          <w:marBottom w:val="180"/>
          <w:divBdr>
            <w:top w:val="none" w:sz="0" w:space="0" w:color="auto"/>
            <w:left w:val="none" w:sz="0" w:space="0" w:color="auto"/>
            <w:bottom w:val="none" w:sz="0" w:space="0" w:color="auto"/>
            <w:right w:val="none" w:sz="0" w:space="0" w:color="auto"/>
          </w:divBdr>
        </w:div>
        <w:div w:id="1397126578">
          <w:marLeft w:val="0"/>
          <w:marRight w:val="0"/>
          <w:marTop w:val="240"/>
          <w:marBottom w:val="360"/>
          <w:divBdr>
            <w:top w:val="none" w:sz="0" w:space="0" w:color="auto"/>
            <w:left w:val="none" w:sz="0" w:space="0" w:color="auto"/>
            <w:bottom w:val="none" w:sz="0" w:space="0" w:color="auto"/>
            <w:right w:val="none" w:sz="0" w:space="0" w:color="auto"/>
          </w:divBdr>
        </w:div>
        <w:div w:id="1276868469">
          <w:marLeft w:val="0"/>
          <w:marRight w:val="0"/>
          <w:marTop w:val="360"/>
          <w:marBottom w:val="180"/>
          <w:divBdr>
            <w:top w:val="none" w:sz="0" w:space="0" w:color="auto"/>
            <w:left w:val="none" w:sz="0" w:space="0" w:color="auto"/>
            <w:bottom w:val="none" w:sz="0" w:space="0" w:color="auto"/>
            <w:right w:val="none" w:sz="0" w:space="0" w:color="auto"/>
          </w:divBdr>
        </w:div>
        <w:div w:id="2041973375">
          <w:marLeft w:val="0"/>
          <w:marRight w:val="0"/>
          <w:marTop w:val="180"/>
          <w:marBottom w:val="240"/>
          <w:divBdr>
            <w:top w:val="none" w:sz="0" w:space="0" w:color="auto"/>
            <w:left w:val="none" w:sz="0" w:space="0" w:color="auto"/>
            <w:bottom w:val="none" w:sz="0" w:space="0" w:color="auto"/>
            <w:right w:val="none" w:sz="0" w:space="0" w:color="auto"/>
          </w:divBdr>
        </w:div>
        <w:div w:id="1281842680">
          <w:marLeft w:val="0"/>
          <w:marRight w:val="0"/>
          <w:marTop w:val="180"/>
          <w:marBottom w:val="240"/>
          <w:divBdr>
            <w:top w:val="none" w:sz="0" w:space="0" w:color="auto"/>
            <w:left w:val="none" w:sz="0" w:space="0" w:color="auto"/>
            <w:bottom w:val="none" w:sz="0" w:space="0" w:color="auto"/>
            <w:right w:val="none" w:sz="0" w:space="0" w:color="auto"/>
          </w:divBdr>
        </w:div>
      </w:divsChild>
    </w:div>
    <w:div w:id="276789521">
      <w:bodyDiv w:val="1"/>
      <w:marLeft w:val="0"/>
      <w:marRight w:val="0"/>
      <w:marTop w:val="0"/>
      <w:marBottom w:val="0"/>
      <w:divBdr>
        <w:top w:val="none" w:sz="0" w:space="0" w:color="auto"/>
        <w:left w:val="none" w:sz="0" w:space="0" w:color="auto"/>
        <w:bottom w:val="none" w:sz="0" w:space="0" w:color="auto"/>
        <w:right w:val="none" w:sz="0" w:space="0" w:color="auto"/>
      </w:divBdr>
    </w:div>
    <w:div w:id="299960494">
      <w:bodyDiv w:val="1"/>
      <w:marLeft w:val="0"/>
      <w:marRight w:val="0"/>
      <w:marTop w:val="0"/>
      <w:marBottom w:val="0"/>
      <w:divBdr>
        <w:top w:val="none" w:sz="0" w:space="0" w:color="auto"/>
        <w:left w:val="none" w:sz="0" w:space="0" w:color="auto"/>
        <w:bottom w:val="none" w:sz="0" w:space="0" w:color="auto"/>
        <w:right w:val="none" w:sz="0" w:space="0" w:color="auto"/>
      </w:divBdr>
      <w:divsChild>
        <w:div w:id="952906687">
          <w:marLeft w:val="0"/>
          <w:marRight w:val="0"/>
          <w:marTop w:val="240"/>
          <w:marBottom w:val="240"/>
          <w:divBdr>
            <w:top w:val="none" w:sz="0" w:space="0" w:color="auto"/>
            <w:left w:val="none" w:sz="0" w:space="0" w:color="auto"/>
            <w:bottom w:val="none" w:sz="0" w:space="0" w:color="auto"/>
            <w:right w:val="none" w:sz="0" w:space="0" w:color="auto"/>
          </w:divBdr>
        </w:div>
        <w:div w:id="1057315505">
          <w:marLeft w:val="0"/>
          <w:marRight w:val="0"/>
          <w:marTop w:val="450"/>
          <w:marBottom w:val="450"/>
          <w:divBdr>
            <w:top w:val="none" w:sz="0" w:space="0" w:color="auto"/>
            <w:left w:val="none" w:sz="0" w:space="0" w:color="auto"/>
            <w:bottom w:val="none" w:sz="0" w:space="0" w:color="auto"/>
            <w:right w:val="none" w:sz="0" w:space="0" w:color="auto"/>
          </w:divBdr>
        </w:div>
        <w:div w:id="1547721581">
          <w:marLeft w:val="0"/>
          <w:marRight w:val="0"/>
          <w:marTop w:val="450"/>
          <w:marBottom w:val="450"/>
          <w:divBdr>
            <w:top w:val="none" w:sz="0" w:space="0" w:color="auto"/>
            <w:left w:val="none" w:sz="0" w:space="0" w:color="auto"/>
            <w:bottom w:val="none" w:sz="0" w:space="0" w:color="auto"/>
            <w:right w:val="none" w:sz="0" w:space="0" w:color="auto"/>
          </w:divBdr>
        </w:div>
        <w:div w:id="1150555321">
          <w:marLeft w:val="0"/>
          <w:marRight w:val="0"/>
          <w:marTop w:val="450"/>
          <w:marBottom w:val="450"/>
          <w:divBdr>
            <w:top w:val="none" w:sz="0" w:space="0" w:color="auto"/>
            <w:left w:val="none" w:sz="0" w:space="0" w:color="auto"/>
            <w:bottom w:val="none" w:sz="0" w:space="0" w:color="auto"/>
            <w:right w:val="none" w:sz="0" w:space="0" w:color="auto"/>
          </w:divBdr>
        </w:div>
        <w:div w:id="1637878689">
          <w:marLeft w:val="0"/>
          <w:marRight w:val="0"/>
          <w:marTop w:val="450"/>
          <w:marBottom w:val="450"/>
          <w:divBdr>
            <w:top w:val="none" w:sz="0" w:space="0" w:color="auto"/>
            <w:left w:val="none" w:sz="0" w:space="0" w:color="auto"/>
            <w:bottom w:val="none" w:sz="0" w:space="0" w:color="auto"/>
            <w:right w:val="none" w:sz="0" w:space="0" w:color="auto"/>
          </w:divBdr>
        </w:div>
        <w:div w:id="1381590975">
          <w:marLeft w:val="0"/>
          <w:marRight w:val="0"/>
          <w:marTop w:val="450"/>
          <w:marBottom w:val="450"/>
          <w:divBdr>
            <w:top w:val="none" w:sz="0" w:space="0" w:color="auto"/>
            <w:left w:val="none" w:sz="0" w:space="0" w:color="auto"/>
            <w:bottom w:val="none" w:sz="0" w:space="0" w:color="auto"/>
            <w:right w:val="none" w:sz="0" w:space="0" w:color="auto"/>
          </w:divBdr>
        </w:div>
        <w:div w:id="1655911545">
          <w:marLeft w:val="0"/>
          <w:marRight w:val="0"/>
          <w:marTop w:val="240"/>
          <w:marBottom w:val="240"/>
          <w:divBdr>
            <w:top w:val="none" w:sz="0" w:space="0" w:color="auto"/>
            <w:left w:val="none" w:sz="0" w:space="0" w:color="auto"/>
            <w:bottom w:val="none" w:sz="0" w:space="0" w:color="auto"/>
            <w:right w:val="none" w:sz="0" w:space="0" w:color="auto"/>
          </w:divBdr>
        </w:div>
      </w:divsChild>
    </w:div>
    <w:div w:id="302270892">
      <w:bodyDiv w:val="1"/>
      <w:marLeft w:val="0"/>
      <w:marRight w:val="0"/>
      <w:marTop w:val="0"/>
      <w:marBottom w:val="0"/>
      <w:divBdr>
        <w:top w:val="none" w:sz="0" w:space="0" w:color="auto"/>
        <w:left w:val="none" w:sz="0" w:space="0" w:color="auto"/>
        <w:bottom w:val="none" w:sz="0" w:space="0" w:color="auto"/>
        <w:right w:val="none" w:sz="0" w:space="0" w:color="auto"/>
      </w:divBdr>
      <w:divsChild>
        <w:div w:id="11028622">
          <w:marLeft w:val="0"/>
          <w:marRight w:val="0"/>
          <w:marTop w:val="240"/>
          <w:marBottom w:val="240"/>
          <w:divBdr>
            <w:top w:val="none" w:sz="0" w:space="0" w:color="auto"/>
            <w:left w:val="none" w:sz="0" w:space="0" w:color="auto"/>
            <w:bottom w:val="none" w:sz="0" w:space="0" w:color="auto"/>
            <w:right w:val="none" w:sz="0" w:space="0" w:color="auto"/>
          </w:divBdr>
        </w:div>
        <w:div w:id="149904131">
          <w:marLeft w:val="0"/>
          <w:marRight w:val="0"/>
          <w:marTop w:val="0"/>
          <w:marBottom w:val="0"/>
          <w:divBdr>
            <w:top w:val="none" w:sz="0" w:space="0" w:color="auto"/>
            <w:left w:val="none" w:sz="0" w:space="0" w:color="auto"/>
            <w:bottom w:val="none" w:sz="0" w:space="0" w:color="auto"/>
            <w:right w:val="none" w:sz="0" w:space="0" w:color="auto"/>
          </w:divBdr>
          <w:divsChild>
            <w:div w:id="1685083786">
              <w:marLeft w:val="0"/>
              <w:marRight w:val="0"/>
              <w:marTop w:val="0"/>
              <w:marBottom w:val="0"/>
              <w:divBdr>
                <w:top w:val="none" w:sz="0" w:space="0" w:color="auto"/>
                <w:left w:val="none" w:sz="0" w:space="0" w:color="auto"/>
                <w:bottom w:val="none" w:sz="0" w:space="0" w:color="auto"/>
                <w:right w:val="none" w:sz="0" w:space="0" w:color="auto"/>
              </w:divBdr>
            </w:div>
          </w:divsChild>
        </w:div>
        <w:div w:id="294871733">
          <w:marLeft w:val="0"/>
          <w:marRight w:val="0"/>
          <w:marTop w:val="240"/>
          <w:marBottom w:val="240"/>
          <w:divBdr>
            <w:top w:val="none" w:sz="0" w:space="0" w:color="auto"/>
            <w:left w:val="none" w:sz="0" w:space="0" w:color="auto"/>
            <w:bottom w:val="none" w:sz="0" w:space="0" w:color="auto"/>
            <w:right w:val="none" w:sz="0" w:space="0" w:color="auto"/>
          </w:divBdr>
        </w:div>
        <w:div w:id="308874435">
          <w:marLeft w:val="0"/>
          <w:marRight w:val="0"/>
          <w:marTop w:val="240"/>
          <w:marBottom w:val="240"/>
          <w:divBdr>
            <w:top w:val="none" w:sz="0" w:space="0" w:color="auto"/>
            <w:left w:val="none" w:sz="0" w:space="0" w:color="auto"/>
            <w:bottom w:val="none" w:sz="0" w:space="0" w:color="auto"/>
            <w:right w:val="none" w:sz="0" w:space="0" w:color="auto"/>
          </w:divBdr>
        </w:div>
        <w:div w:id="444691891">
          <w:marLeft w:val="0"/>
          <w:marRight w:val="0"/>
          <w:marTop w:val="450"/>
          <w:marBottom w:val="450"/>
          <w:divBdr>
            <w:top w:val="none" w:sz="0" w:space="0" w:color="auto"/>
            <w:left w:val="none" w:sz="0" w:space="0" w:color="auto"/>
            <w:bottom w:val="none" w:sz="0" w:space="0" w:color="auto"/>
            <w:right w:val="none" w:sz="0" w:space="0" w:color="auto"/>
          </w:divBdr>
        </w:div>
        <w:div w:id="489323102">
          <w:marLeft w:val="0"/>
          <w:marRight w:val="0"/>
          <w:marTop w:val="240"/>
          <w:marBottom w:val="240"/>
          <w:divBdr>
            <w:top w:val="none" w:sz="0" w:space="0" w:color="auto"/>
            <w:left w:val="none" w:sz="0" w:space="0" w:color="auto"/>
            <w:bottom w:val="none" w:sz="0" w:space="0" w:color="auto"/>
            <w:right w:val="none" w:sz="0" w:space="0" w:color="auto"/>
          </w:divBdr>
          <w:divsChild>
            <w:div w:id="1728411887">
              <w:marLeft w:val="0"/>
              <w:marRight w:val="0"/>
              <w:marTop w:val="0"/>
              <w:marBottom w:val="0"/>
              <w:divBdr>
                <w:top w:val="none" w:sz="0" w:space="0" w:color="auto"/>
                <w:left w:val="none" w:sz="0" w:space="0" w:color="auto"/>
                <w:bottom w:val="none" w:sz="0" w:space="0" w:color="auto"/>
                <w:right w:val="none" w:sz="0" w:space="0" w:color="auto"/>
              </w:divBdr>
              <w:divsChild>
                <w:div w:id="16174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147655">
          <w:marLeft w:val="0"/>
          <w:marRight w:val="0"/>
          <w:marTop w:val="240"/>
          <w:marBottom w:val="240"/>
          <w:divBdr>
            <w:top w:val="none" w:sz="0" w:space="0" w:color="auto"/>
            <w:left w:val="none" w:sz="0" w:space="0" w:color="auto"/>
            <w:bottom w:val="none" w:sz="0" w:space="0" w:color="auto"/>
            <w:right w:val="none" w:sz="0" w:space="0" w:color="auto"/>
          </w:divBdr>
          <w:divsChild>
            <w:div w:id="803743050">
              <w:marLeft w:val="0"/>
              <w:marRight w:val="0"/>
              <w:marTop w:val="0"/>
              <w:marBottom w:val="0"/>
              <w:divBdr>
                <w:top w:val="none" w:sz="0" w:space="0" w:color="auto"/>
                <w:left w:val="none" w:sz="0" w:space="0" w:color="auto"/>
                <w:bottom w:val="none" w:sz="0" w:space="0" w:color="auto"/>
                <w:right w:val="none" w:sz="0" w:space="0" w:color="auto"/>
              </w:divBdr>
              <w:divsChild>
                <w:div w:id="70903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620244">
          <w:marLeft w:val="0"/>
          <w:marRight w:val="0"/>
          <w:marTop w:val="240"/>
          <w:marBottom w:val="240"/>
          <w:divBdr>
            <w:top w:val="none" w:sz="0" w:space="0" w:color="auto"/>
            <w:left w:val="none" w:sz="0" w:space="0" w:color="auto"/>
            <w:bottom w:val="none" w:sz="0" w:space="0" w:color="auto"/>
            <w:right w:val="none" w:sz="0" w:space="0" w:color="auto"/>
          </w:divBdr>
        </w:div>
        <w:div w:id="644241665">
          <w:marLeft w:val="0"/>
          <w:marRight w:val="0"/>
          <w:marTop w:val="240"/>
          <w:marBottom w:val="240"/>
          <w:divBdr>
            <w:top w:val="none" w:sz="0" w:space="0" w:color="auto"/>
            <w:left w:val="none" w:sz="0" w:space="0" w:color="auto"/>
            <w:bottom w:val="none" w:sz="0" w:space="0" w:color="auto"/>
            <w:right w:val="none" w:sz="0" w:space="0" w:color="auto"/>
          </w:divBdr>
        </w:div>
        <w:div w:id="657616395">
          <w:marLeft w:val="0"/>
          <w:marRight w:val="0"/>
          <w:marTop w:val="0"/>
          <w:marBottom w:val="0"/>
          <w:divBdr>
            <w:top w:val="none" w:sz="0" w:space="0" w:color="auto"/>
            <w:left w:val="none" w:sz="0" w:space="0" w:color="auto"/>
            <w:bottom w:val="none" w:sz="0" w:space="0" w:color="auto"/>
            <w:right w:val="none" w:sz="0" w:space="0" w:color="auto"/>
          </w:divBdr>
          <w:divsChild>
            <w:div w:id="679310555">
              <w:marLeft w:val="0"/>
              <w:marRight w:val="0"/>
              <w:marTop w:val="0"/>
              <w:marBottom w:val="0"/>
              <w:divBdr>
                <w:top w:val="none" w:sz="0" w:space="0" w:color="auto"/>
                <w:left w:val="none" w:sz="0" w:space="0" w:color="auto"/>
                <w:bottom w:val="none" w:sz="0" w:space="0" w:color="auto"/>
                <w:right w:val="none" w:sz="0" w:space="0" w:color="auto"/>
              </w:divBdr>
            </w:div>
          </w:divsChild>
        </w:div>
        <w:div w:id="798452837">
          <w:marLeft w:val="0"/>
          <w:marRight w:val="0"/>
          <w:marTop w:val="240"/>
          <w:marBottom w:val="240"/>
          <w:divBdr>
            <w:top w:val="none" w:sz="0" w:space="0" w:color="auto"/>
            <w:left w:val="none" w:sz="0" w:space="0" w:color="auto"/>
            <w:bottom w:val="none" w:sz="0" w:space="0" w:color="auto"/>
            <w:right w:val="none" w:sz="0" w:space="0" w:color="auto"/>
          </w:divBdr>
        </w:div>
        <w:div w:id="1024360083">
          <w:marLeft w:val="0"/>
          <w:marRight w:val="0"/>
          <w:marTop w:val="450"/>
          <w:marBottom w:val="450"/>
          <w:divBdr>
            <w:top w:val="none" w:sz="0" w:space="0" w:color="auto"/>
            <w:left w:val="none" w:sz="0" w:space="0" w:color="auto"/>
            <w:bottom w:val="none" w:sz="0" w:space="0" w:color="auto"/>
            <w:right w:val="none" w:sz="0" w:space="0" w:color="auto"/>
          </w:divBdr>
          <w:divsChild>
            <w:div w:id="687221941">
              <w:marLeft w:val="0"/>
              <w:marRight w:val="0"/>
              <w:marTop w:val="0"/>
              <w:marBottom w:val="0"/>
              <w:divBdr>
                <w:top w:val="none" w:sz="0" w:space="0" w:color="auto"/>
                <w:left w:val="none" w:sz="0" w:space="0" w:color="auto"/>
                <w:bottom w:val="none" w:sz="0" w:space="0" w:color="auto"/>
                <w:right w:val="none" w:sz="0" w:space="0" w:color="auto"/>
              </w:divBdr>
              <w:divsChild>
                <w:div w:id="1373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3070051">
          <w:marLeft w:val="0"/>
          <w:marRight w:val="0"/>
          <w:marTop w:val="240"/>
          <w:marBottom w:val="240"/>
          <w:divBdr>
            <w:top w:val="none" w:sz="0" w:space="0" w:color="auto"/>
            <w:left w:val="none" w:sz="0" w:space="0" w:color="auto"/>
            <w:bottom w:val="none" w:sz="0" w:space="0" w:color="auto"/>
            <w:right w:val="none" w:sz="0" w:space="0" w:color="auto"/>
          </w:divBdr>
        </w:div>
        <w:div w:id="1686130153">
          <w:marLeft w:val="0"/>
          <w:marRight w:val="0"/>
          <w:marTop w:val="240"/>
          <w:marBottom w:val="240"/>
          <w:divBdr>
            <w:top w:val="none" w:sz="0" w:space="0" w:color="auto"/>
            <w:left w:val="none" w:sz="0" w:space="0" w:color="auto"/>
            <w:bottom w:val="none" w:sz="0" w:space="0" w:color="auto"/>
            <w:right w:val="none" w:sz="0" w:space="0" w:color="auto"/>
          </w:divBdr>
        </w:div>
        <w:div w:id="1792626569">
          <w:marLeft w:val="0"/>
          <w:marRight w:val="0"/>
          <w:marTop w:val="240"/>
          <w:marBottom w:val="240"/>
          <w:divBdr>
            <w:top w:val="none" w:sz="0" w:space="0" w:color="auto"/>
            <w:left w:val="none" w:sz="0" w:space="0" w:color="auto"/>
            <w:bottom w:val="none" w:sz="0" w:space="0" w:color="auto"/>
            <w:right w:val="none" w:sz="0" w:space="0" w:color="auto"/>
          </w:divBdr>
        </w:div>
        <w:div w:id="1834566350">
          <w:marLeft w:val="0"/>
          <w:marRight w:val="0"/>
          <w:marTop w:val="0"/>
          <w:marBottom w:val="0"/>
          <w:divBdr>
            <w:top w:val="none" w:sz="0" w:space="0" w:color="auto"/>
            <w:left w:val="none" w:sz="0" w:space="0" w:color="auto"/>
            <w:bottom w:val="none" w:sz="0" w:space="0" w:color="auto"/>
            <w:right w:val="none" w:sz="0" w:space="0" w:color="auto"/>
          </w:divBdr>
          <w:divsChild>
            <w:div w:id="140930809">
              <w:marLeft w:val="0"/>
              <w:marRight w:val="0"/>
              <w:marTop w:val="0"/>
              <w:marBottom w:val="0"/>
              <w:divBdr>
                <w:top w:val="none" w:sz="0" w:space="0" w:color="auto"/>
                <w:left w:val="none" w:sz="0" w:space="0" w:color="auto"/>
                <w:bottom w:val="none" w:sz="0" w:space="0" w:color="auto"/>
                <w:right w:val="none" w:sz="0" w:space="0" w:color="auto"/>
              </w:divBdr>
            </w:div>
          </w:divsChild>
        </w:div>
        <w:div w:id="1910505799">
          <w:marLeft w:val="0"/>
          <w:marRight w:val="0"/>
          <w:marTop w:val="240"/>
          <w:marBottom w:val="240"/>
          <w:divBdr>
            <w:top w:val="none" w:sz="0" w:space="0" w:color="auto"/>
            <w:left w:val="none" w:sz="0" w:space="0" w:color="auto"/>
            <w:bottom w:val="none" w:sz="0" w:space="0" w:color="auto"/>
            <w:right w:val="none" w:sz="0" w:space="0" w:color="auto"/>
          </w:divBdr>
        </w:div>
        <w:div w:id="2026326188">
          <w:marLeft w:val="0"/>
          <w:marRight w:val="0"/>
          <w:marTop w:val="0"/>
          <w:marBottom w:val="0"/>
          <w:divBdr>
            <w:top w:val="none" w:sz="0" w:space="0" w:color="auto"/>
            <w:left w:val="none" w:sz="0" w:space="0" w:color="auto"/>
            <w:bottom w:val="none" w:sz="0" w:space="0" w:color="auto"/>
            <w:right w:val="none" w:sz="0" w:space="0" w:color="auto"/>
          </w:divBdr>
          <w:divsChild>
            <w:div w:id="2079552480">
              <w:marLeft w:val="0"/>
              <w:marRight w:val="0"/>
              <w:marTop w:val="0"/>
              <w:marBottom w:val="0"/>
              <w:divBdr>
                <w:top w:val="none" w:sz="0" w:space="0" w:color="auto"/>
                <w:left w:val="none" w:sz="0" w:space="0" w:color="auto"/>
                <w:bottom w:val="none" w:sz="0" w:space="0" w:color="auto"/>
                <w:right w:val="none" w:sz="0" w:space="0" w:color="auto"/>
              </w:divBdr>
            </w:div>
          </w:divsChild>
        </w:div>
        <w:div w:id="2084376914">
          <w:marLeft w:val="0"/>
          <w:marRight w:val="0"/>
          <w:marTop w:val="240"/>
          <w:marBottom w:val="240"/>
          <w:divBdr>
            <w:top w:val="none" w:sz="0" w:space="0" w:color="auto"/>
            <w:left w:val="none" w:sz="0" w:space="0" w:color="auto"/>
            <w:bottom w:val="none" w:sz="0" w:space="0" w:color="auto"/>
            <w:right w:val="none" w:sz="0" w:space="0" w:color="auto"/>
          </w:divBdr>
        </w:div>
      </w:divsChild>
    </w:div>
    <w:div w:id="302927885">
      <w:bodyDiv w:val="1"/>
      <w:marLeft w:val="0"/>
      <w:marRight w:val="0"/>
      <w:marTop w:val="0"/>
      <w:marBottom w:val="0"/>
      <w:divBdr>
        <w:top w:val="none" w:sz="0" w:space="0" w:color="auto"/>
        <w:left w:val="none" w:sz="0" w:space="0" w:color="auto"/>
        <w:bottom w:val="none" w:sz="0" w:space="0" w:color="auto"/>
        <w:right w:val="none" w:sz="0" w:space="0" w:color="auto"/>
      </w:divBdr>
      <w:divsChild>
        <w:div w:id="573248524">
          <w:marLeft w:val="0"/>
          <w:marRight w:val="0"/>
          <w:marTop w:val="0"/>
          <w:marBottom w:val="0"/>
          <w:divBdr>
            <w:top w:val="none" w:sz="0" w:space="0" w:color="auto"/>
            <w:left w:val="none" w:sz="0" w:space="0" w:color="auto"/>
            <w:bottom w:val="none" w:sz="0" w:space="0" w:color="auto"/>
            <w:right w:val="none" w:sz="0" w:space="0" w:color="auto"/>
          </w:divBdr>
          <w:divsChild>
            <w:div w:id="1118834526">
              <w:marLeft w:val="0"/>
              <w:marRight w:val="0"/>
              <w:marTop w:val="0"/>
              <w:marBottom w:val="0"/>
              <w:divBdr>
                <w:top w:val="none" w:sz="0" w:space="0" w:color="auto"/>
                <w:left w:val="none" w:sz="0" w:space="0" w:color="auto"/>
                <w:bottom w:val="none" w:sz="0" w:space="0" w:color="auto"/>
                <w:right w:val="none" w:sz="0" w:space="0" w:color="auto"/>
              </w:divBdr>
              <w:divsChild>
                <w:div w:id="2133863215">
                  <w:marLeft w:val="0"/>
                  <w:marRight w:val="0"/>
                  <w:marTop w:val="0"/>
                  <w:marBottom w:val="0"/>
                  <w:divBdr>
                    <w:top w:val="none" w:sz="0" w:space="0" w:color="auto"/>
                    <w:left w:val="none" w:sz="0" w:space="0" w:color="auto"/>
                    <w:bottom w:val="none" w:sz="0" w:space="0" w:color="auto"/>
                    <w:right w:val="none" w:sz="0" w:space="0" w:color="auto"/>
                  </w:divBdr>
                  <w:divsChild>
                    <w:div w:id="599066624">
                      <w:marLeft w:val="0"/>
                      <w:marRight w:val="0"/>
                      <w:marTop w:val="0"/>
                      <w:marBottom w:val="0"/>
                      <w:divBdr>
                        <w:top w:val="none" w:sz="0" w:space="0" w:color="auto"/>
                        <w:left w:val="none" w:sz="0" w:space="0" w:color="auto"/>
                        <w:bottom w:val="none" w:sz="0" w:space="0" w:color="auto"/>
                        <w:right w:val="none" w:sz="0" w:space="0" w:color="auto"/>
                      </w:divBdr>
                      <w:divsChild>
                        <w:div w:id="837110897">
                          <w:marLeft w:val="0"/>
                          <w:marRight w:val="0"/>
                          <w:marTop w:val="0"/>
                          <w:marBottom w:val="0"/>
                          <w:divBdr>
                            <w:top w:val="none" w:sz="0" w:space="0" w:color="auto"/>
                            <w:left w:val="none" w:sz="0" w:space="0" w:color="auto"/>
                            <w:bottom w:val="none" w:sz="0" w:space="0" w:color="auto"/>
                            <w:right w:val="none" w:sz="0" w:space="0" w:color="auto"/>
                          </w:divBdr>
                          <w:divsChild>
                            <w:div w:id="1875001113">
                              <w:marLeft w:val="0"/>
                              <w:marRight w:val="0"/>
                              <w:marTop w:val="0"/>
                              <w:marBottom w:val="0"/>
                              <w:divBdr>
                                <w:top w:val="none" w:sz="0" w:space="0" w:color="auto"/>
                                <w:left w:val="none" w:sz="0" w:space="0" w:color="auto"/>
                                <w:bottom w:val="none" w:sz="0" w:space="0" w:color="auto"/>
                                <w:right w:val="none" w:sz="0" w:space="0" w:color="auto"/>
                              </w:divBdr>
                              <w:divsChild>
                                <w:div w:id="94983090">
                                  <w:marLeft w:val="0"/>
                                  <w:marRight w:val="0"/>
                                  <w:marTop w:val="0"/>
                                  <w:marBottom w:val="0"/>
                                  <w:divBdr>
                                    <w:top w:val="none" w:sz="0" w:space="0" w:color="auto"/>
                                    <w:left w:val="none" w:sz="0" w:space="0" w:color="auto"/>
                                    <w:bottom w:val="none" w:sz="0" w:space="0" w:color="auto"/>
                                    <w:right w:val="none" w:sz="0" w:space="0" w:color="auto"/>
                                  </w:divBdr>
                                  <w:divsChild>
                                    <w:div w:id="1056475">
                                      <w:marLeft w:val="0"/>
                                      <w:marRight w:val="0"/>
                                      <w:marTop w:val="240"/>
                                      <w:marBottom w:val="240"/>
                                      <w:divBdr>
                                        <w:top w:val="none" w:sz="0" w:space="0" w:color="auto"/>
                                        <w:left w:val="none" w:sz="0" w:space="0" w:color="auto"/>
                                        <w:bottom w:val="none" w:sz="0" w:space="0" w:color="auto"/>
                                        <w:right w:val="none" w:sz="0" w:space="0" w:color="auto"/>
                                      </w:divBdr>
                                    </w:div>
                                    <w:div w:id="99570066">
                                      <w:marLeft w:val="0"/>
                                      <w:marRight w:val="0"/>
                                      <w:marTop w:val="450"/>
                                      <w:marBottom w:val="450"/>
                                      <w:divBdr>
                                        <w:top w:val="none" w:sz="0" w:space="0" w:color="auto"/>
                                        <w:left w:val="none" w:sz="0" w:space="0" w:color="auto"/>
                                        <w:bottom w:val="none" w:sz="0" w:space="0" w:color="auto"/>
                                        <w:right w:val="none" w:sz="0" w:space="0" w:color="auto"/>
                                      </w:divBdr>
                                    </w:div>
                                    <w:div w:id="151407526">
                                      <w:marLeft w:val="0"/>
                                      <w:marRight w:val="0"/>
                                      <w:marTop w:val="450"/>
                                      <w:marBottom w:val="450"/>
                                      <w:divBdr>
                                        <w:top w:val="none" w:sz="0" w:space="0" w:color="auto"/>
                                        <w:left w:val="none" w:sz="0" w:space="0" w:color="auto"/>
                                        <w:bottom w:val="none" w:sz="0" w:space="0" w:color="auto"/>
                                        <w:right w:val="none" w:sz="0" w:space="0" w:color="auto"/>
                                      </w:divBdr>
                                      <w:divsChild>
                                        <w:div w:id="1384864004">
                                          <w:marLeft w:val="0"/>
                                          <w:marRight w:val="0"/>
                                          <w:marTop w:val="0"/>
                                          <w:marBottom w:val="0"/>
                                          <w:divBdr>
                                            <w:top w:val="none" w:sz="0" w:space="0" w:color="auto"/>
                                            <w:left w:val="none" w:sz="0" w:space="0" w:color="auto"/>
                                            <w:bottom w:val="none" w:sz="0" w:space="0" w:color="auto"/>
                                            <w:right w:val="none" w:sz="0" w:space="0" w:color="auto"/>
                                          </w:divBdr>
                                        </w:div>
                                      </w:divsChild>
                                    </w:div>
                                    <w:div w:id="629944913">
                                      <w:marLeft w:val="0"/>
                                      <w:marRight w:val="0"/>
                                      <w:marTop w:val="240"/>
                                      <w:marBottom w:val="240"/>
                                      <w:divBdr>
                                        <w:top w:val="none" w:sz="0" w:space="0" w:color="auto"/>
                                        <w:left w:val="none" w:sz="0" w:space="0" w:color="auto"/>
                                        <w:bottom w:val="none" w:sz="0" w:space="0" w:color="auto"/>
                                        <w:right w:val="none" w:sz="0" w:space="0" w:color="auto"/>
                                      </w:divBdr>
                                    </w:div>
                                    <w:div w:id="903681025">
                                      <w:marLeft w:val="0"/>
                                      <w:marRight w:val="0"/>
                                      <w:marTop w:val="450"/>
                                      <w:marBottom w:val="450"/>
                                      <w:divBdr>
                                        <w:top w:val="none" w:sz="0" w:space="0" w:color="auto"/>
                                        <w:left w:val="none" w:sz="0" w:space="0" w:color="auto"/>
                                        <w:bottom w:val="none" w:sz="0" w:space="0" w:color="auto"/>
                                        <w:right w:val="none" w:sz="0" w:space="0" w:color="auto"/>
                                      </w:divBdr>
                                    </w:div>
                                    <w:div w:id="925304875">
                                      <w:marLeft w:val="0"/>
                                      <w:marRight w:val="0"/>
                                      <w:marTop w:val="450"/>
                                      <w:marBottom w:val="450"/>
                                      <w:divBdr>
                                        <w:top w:val="none" w:sz="0" w:space="0" w:color="auto"/>
                                        <w:left w:val="none" w:sz="0" w:space="0" w:color="auto"/>
                                        <w:bottom w:val="none" w:sz="0" w:space="0" w:color="auto"/>
                                        <w:right w:val="none" w:sz="0" w:space="0" w:color="auto"/>
                                      </w:divBdr>
                                    </w:div>
                                    <w:div w:id="1662462368">
                                      <w:marLeft w:val="0"/>
                                      <w:marRight w:val="0"/>
                                      <w:marTop w:val="450"/>
                                      <w:marBottom w:val="450"/>
                                      <w:divBdr>
                                        <w:top w:val="none" w:sz="0" w:space="0" w:color="auto"/>
                                        <w:left w:val="none" w:sz="0" w:space="0" w:color="auto"/>
                                        <w:bottom w:val="none" w:sz="0" w:space="0" w:color="auto"/>
                                        <w:right w:val="none" w:sz="0" w:space="0" w:color="auto"/>
                                      </w:divBdr>
                                    </w:div>
                                    <w:div w:id="1783259336">
                                      <w:marLeft w:val="0"/>
                                      <w:marRight w:val="0"/>
                                      <w:marTop w:val="240"/>
                                      <w:marBottom w:val="240"/>
                                      <w:divBdr>
                                        <w:top w:val="none" w:sz="0" w:space="0" w:color="auto"/>
                                        <w:left w:val="none" w:sz="0" w:space="0" w:color="auto"/>
                                        <w:bottom w:val="none" w:sz="0" w:space="0" w:color="auto"/>
                                        <w:right w:val="none" w:sz="0" w:space="0" w:color="auto"/>
                                      </w:divBdr>
                                    </w:div>
                                    <w:div w:id="1788116610">
                                      <w:marLeft w:val="0"/>
                                      <w:marRight w:val="0"/>
                                      <w:marTop w:val="240"/>
                                      <w:marBottom w:val="240"/>
                                      <w:divBdr>
                                        <w:top w:val="none" w:sz="0" w:space="0" w:color="auto"/>
                                        <w:left w:val="none" w:sz="0" w:space="0" w:color="auto"/>
                                        <w:bottom w:val="none" w:sz="0" w:space="0" w:color="auto"/>
                                        <w:right w:val="none" w:sz="0" w:space="0" w:color="auto"/>
                                      </w:divBdr>
                                    </w:div>
                                    <w:div w:id="1803956177">
                                      <w:marLeft w:val="0"/>
                                      <w:marRight w:val="0"/>
                                      <w:marTop w:val="240"/>
                                      <w:marBottom w:val="240"/>
                                      <w:divBdr>
                                        <w:top w:val="none" w:sz="0" w:space="0" w:color="auto"/>
                                        <w:left w:val="none" w:sz="0" w:space="0" w:color="auto"/>
                                        <w:bottom w:val="none" w:sz="0" w:space="0" w:color="auto"/>
                                        <w:right w:val="none" w:sz="0" w:space="0" w:color="auto"/>
                                      </w:divBdr>
                                    </w:div>
                                    <w:div w:id="1985230162">
                                      <w:marLeft w:val="0"/>
                                      <w:marRight w:val="0"/>
                                      <w:marTop w:val="450"/>
                                      <w:marBottom w:val="450"/>
                                      <w:divBdr>
                                        <w:top w:val="none" w:sz="0" w:space="0" w:color="auto"/>
                                        <w:left w:val="none" w:sz="0" w:space="0" w:color="auto"/>
                                        <w:bottom w:val="none" w:sz="0" w:space="0" w:color="auto"/>
                                        <w:right w:val="none" w:sz="0" w:space="0" w:color="auto"/>
                                      </w:divBdr>
                                    </w:div>
                                    <w:div w:id="20079783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3175113">
          <w:marLeft w:val="0"/>
          <w:marRight w:val="0"/>
          <w:marTop w:val="0"/>
          <w:marBottom w:val="0"/>
          <w:divBdr>
            <w:top w:val="none" w:sz="0" w:space="0" w:color="auto"/>
            <w:left w:val="none" w:sz="0" w:space="0" w:color="auto"/>
            <w:bottom w:val="none" w:sz="0" w:space="0" w:color="auto"/>
            <w:right w:val="none" w:sz="0" w:space="0" w:color="auto"/>
          </w:divBdr>
          <w:divsChild>
            <w:div w:id="1949043722">
              <w:marLeft w:val="0"/>
              <w:marRight w:val="0"/>
              <w:marTop w:val="0"/>
              <w:marBottom w:val="0"/>
              <w:divBdr>
                <w:top w:val="none" w:sz="0" w:space="0" w:color="auto"/>
                <w:left w:val="none" w:sz="0" w:space="0" w:color="auto"/>
                <w:bottom w:val="none" w:sz="0" w:space="0" w:color="auto"/>
                <w:right w:val="none" w:sz="0" w:space="0" w:color="auto"/>
              </w:divBdr>
              <w:divsChild>
                <w:div w:id="174017758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320041828">
      <w:bodyDiv w:val="1"/>
      <w:marLeft w:val="0"/>
      <w:marRight w:val="0"/>
      <w:marTop w:val="0"/>
      <w:marBottom w:val="0"/>
      <w:divBdr>
        <w:top w:val="none" w:sz="0" w:space="0" w:color="auto"/>
        <w:left w:val="none" w:sz="0" w:space="0" w:color="auto"/>
        <w:bottom w:val="none" w:sz="0" w:space="0" w:color="auto"/>
        <w:right w:val="none" w:sz="0" w:space="0" w:color="auto"/>
      </w:divBdr>
      <w:divsChild>
        <w:div w:id="436873836">
          <w:marLeft w:val="0"/>
          <w:marRight w:val="0"/>
          <w:marTop w:val="240"/>
          <w:marBottom w:val="240"/>
          <w:divBdr>
            <w:top w:val="none" w:sz="0" w:space="0" w:color="auto"/>
            <w:left w:val="none" w:sz="0" w:space="0" w:color="auto"/>
            <w:bottom w:val="none" w:sz="0" w:space="0" w:color="auto"/>
            <w:right w:val="none" w:sz="0" w:space="0" w:color="auto"/>
          </w:divBdr>
        </w:div>
        <w:div w:id="2101679281">
          <w:marLeft w:val="0"/>
          <w:marRight w:val="0"/>
          <w:marTop w:val="450"/>
          <w:marBottom w:val="450"/>
          <w:divBdr>
            <w:top w:val="none" w:sz="0" w:space="0" w:color="auto"/>
            <w:left w:val="none" w:sz="0" w:space="0" w:color="auto"/>
            <w:bottom w:val="none" w:sz="0" w:space="0" w:color="auto"/>
            <w:right w:val="none" w:sz="0" w:space="0" w:color="auto"/>
          </w:divBdr>
        </w:div>
        <w:div w:id="1335763088">
          <w:marLeft w:val="0"/>
          <w:marRight w:val="0"/>
          <w:marTop w:val="450"/>
          <w:marBottom w:val="450"/>
          <w:divBdr>
            <w:top w:val="none" w:sz="0" w:space="0" w:color="auto"/>
            <w:left w:val="none" w:sz="0" w:space="0" w:color="auto"/>
            <w:bottom w:val="none" w:sz="0" w:space="0" w:color="auto"/>
            <w:right w:val="none" w:sz="0" w:space="0" w:color="auto"/>
          </w:divBdr>
        </w:div>
        <w:div w:id="43797053">
          <w:marLeft w:val="0"/>
          <w:marRight w:val="0"/>
          <w:marTop w:val="450"/>
          <w:marBottom w:val="450"/>
          <w:divBdr>
            <w:top w:val="none" w:sz="0" w:space="0" w:color="auto"/>
            <w:left w:val="none" w:sz="0" w:space="0" w:color="auto"/>
            <w:bottom w:val="none" w:sz="0" w:space="0" w:color="auto"/>
            <w:right w:val="none" w:sz="0" w:space="0" w:color="auto"/>
          </w:divBdr>
        </w:div>
      </w:divsChild>
    </w:div>
    <w:div w:id="332686421">
      <w:bodyDiv w:val="1"/>
      <w:marLeft w:val="0"/>
      <w:marRight w:val="0"/>
      <w:marTop w:val="0"/>
      <w:marBottom w:val="0"/>
      <w:divBdr>
        <w:top w:val="none" w:sz="0" w:space="0" w:color="auto"/>
        <w:left w:val="none" w:sz="0" w:space="0" w:color="auto"/>
        <w:bottom w:val="none" w:sz="0" w:space="0" w:color="auto"/>
        <w:right w:val="none" w:sz="0" w:space="0" w:color="auto"/>
      </w:divBdr>
      <w:divsChild>
        <w:div w:id="976103044">
          <w:marLeft w:val="0"/>
          <w:marRight w:val="0"/>
          <w:marTop w:val="450"/>
          <w:marBottom w:val="450"/>
          <w:divBdr>
            <w:top w:val="none" w:sz="0" w:space="0" w:color="auto"/>
            <w:left w:val="none" w:sz="0" w:space="0" w:color="auto"/>
            <w:bottom w:val="none" w:sz="0" w:space="0" w:color="auto"/>
            <w:right w:val="none" w:sz="0" w:space="0" w:color="auto"/>
          </w:divBdr>
        </w:div>
      </w:divsChild>
    </w:div>
    <w:div w:id="348139064">
      <w:bodyDiv w:val="1"/>
      <w:marLeft w:val="0"/>
      <w:marRight w:val="0"/>
      <w:marTop w:val="0"/>
      <w:marBottom w:val="0"/>
      <w:divBdr>
        <w:top w:val="none" w:sz="0" w:space="0" w:color="auto"/>
        <w:left w:val="none" w:sz="0" w:space="0" w:color="auto"/>
        <w:bottom w:val="none" w:sz="0" w:space="0" w:color="auto"/>
        <w:right w:val="none" w:sz="0" w:space="0" w:color="auto"/>
      </w:divBdr>
      <w:divsChild>
        <w:div w:id="1754014496">
          <w:marLeft w:val="0"/>
          <w:marRight w:val="0"/>
          <w:marTop w:val="240"/>
          <w:marBottom w:val="240"/>
          <w:divBdr>
            <w:top w:val="none" w:sz="0" w:space="0" w:color="auto"/>
            <w:left w:val="none" w:sz="0" w:space="0" w:color="auto"/>
            <w:bottom w:val="none" w:sz="0" w:space="0" w:color="auto"/>
            <w:right w:val="none" w:sz="0" w:space="0" w:color="auto"/>
          </w:divBdr>
        </w:div>
        <w:div w:id="74208471">
          <w:marLeft w:val="0"/>
          <w:marRight w:val="0"/>
          <w:marTop w:val="450"/>
          <w:marBottom w:val="450"/>
          <w:divBdr>
            <w:top w:val="none" w:sz="0" w:space="0" w:color="auto"/>
            <w:left w:val="none" w:sz="0" w:space="0" w:color="auto"/>
            <w:bottom w:val="none" w:sz="0" w:space="0" w:color="auto"/>
            <w:right w:val="none" w:sz="0" w:space="0" w:color="auto"/>
          </w:divBdr>
        </w:div>
        <w:div w:id="1187133333">
          <w:marLeft w:val="0"/>
          <w:marRight w:val="0"/>
          <w:marTop w:val="450"/>
          <w:marBottom w:val="450"/>
          <w:divBdr>
            <w:top w:val="none" w:sz="0" w:space="0" w:color="auto"/>
            <w:left w:val="none" w:sz="0" w:space="0" w:color="auto"/>
            <w:bottom w:val="none" w:sz="0" w:space="0" w:color="auto"/>
            <w:right w:val="none" w:sz="0" w:space="0" w:color="auto"/>
          </w:divBdr>
        </w:div>
        <w:div w:id="2086609923">
          <w:marLeft w:val="0"/>
          <w:marRight w:val="0"/>
          <w:marTop w:val="450"/>
          <w:marBottom w:val="450"/>
          <w:divBdr>
            <w:top w:val="none" w:sz="0" w:space="0" w:color="auto"/>
            <w:left w:val="none" w:sz="0" w:space="0" w:color="auto"/>
            <w:bottom w:val="none" w:sz="0" w:space="0" w:color="auto"/>
            <w:right w:val="none" w:sz="0" w:space="0" w:color="auto"/>
          </w:divBdr>
        </w:div>
        <w:div w:id="361785603">
          <w:marLeft w:val="0"/>
          <w:marRight w:val="0"/>
          <w:marTop w:val="450"/>
          <w:marBottom w:val="450"/>
          <w:divBdr>
            <w:top w:val="none" w:sz="0" w:space="0" w:color="auto"/>
            <w:left w:val="none" w:sz="0" w:space="0" w:color="auto"/>
            <w:bottom w:val="none" w:sz="0" w:space="0" w:color="auto"/>
            <w:right w:val="none" w:sz="0" w:space="0" w:color="auto"/>
          </w:divBdr>
        </w:div>
        <w:div w:id="797377964">
          <w:marLeft w:val="0"/>
          <w:marRight w:val="0"/>
          <w:marTop w:val="240"/>
          <w:marBottom w:val="240"/>
          <w:divBdr>
            <w:top w:val="none" w:sz="0" w:space="0" w:color="auto"/>
            <w:left w:val="none" w:sz="0" w:space="0" w:color="auto"/>
            <w:bottom w:val="none" w:sz="0" w:space="0" w:color="auto"/>
            <w:right w:val="none" w:sz="0" w:space="0" w:color="auto"/>
          </w:divBdr>
        </w:div>
        <w:div w:id="524637604">
          <w:marLeft w:val="0"/>
          <w:marRight w:val="0"/>
          <w:marTop w:val="240"/>
          <w:marBottom w:val="240"/>
          <w:divBdr>
            <w:top w:val="none" w:sz="0" w:space="0" w:color="auto"/>
            <w:left w:val="none" w:sz="0" w:space="0" w:color="auto"/>
            <w:bottom w:val="none" w:sz="0" w:space="0" w:color="auto"/>
            <w:right w:val="none" w:sz="0" w:space="0" w:color="auto"/>
          </w:divBdr>
        </w:div>
      </w:divsChild>
    </w:div>
    <w:div w:id="363478758">
      <w:bodyDiv w:val="1"/>
      <w:marLeft w:val="0"/>
      <w:marRight w:val="0"/>
      <w:marTop w:val="0"/>
      <w:marBottom w:val="0"/>
      <w:divBdr>
        <w:top w:val="none" w:sz="0" w:space="0" w:color="auto"/>
        <w:left w:val="none" w:sz="0" w:space="0" w:color="auto"/>
        <w:bottom w:val="none" w:sz="0" w:space="0" w:color="auto"/>
        <w:right w:val="none" w:sz="0" w:space="0" w:color="auto"/>
      </w:divBdr>
      <w:divsChild>
        <w:div w:id="9381075">
          <w:marLeft w:val="0"/>
          <w:marRight w:val="0"/>
          <w:marTop w:val="240"/>
          <w:marBottom w:val="240"/>
          <w:divBdr>
            <w:top w:val="none" w:sz="0" w:space="0" w:color="auto"/>
            <w:left w:val="none" w:sz="0" w:space="0" w:color="auto"/>
            <w:bottom w:val="none" w:sz="0" w:space="0" w:color="auto"/>
            <w:right w:val="none" w:sz="0" w:space="0" w:color="auto"/>
          </w:divBdr>
        </w:div>
        <w:div w:id="1144202633">
          <w:marLeft w:val="0"/>
          <w:marRight w:val="0"/>
          <w:marTop w:val="450"/>
          <w:marBottom w:val="450"/>
          <w:divBdr>
            <w:top w:val="none" w:sz="0" w:space="0" w:color="auto"/>
            <w:left w:val="none" w:sz="0" w:space="0" w:color="auto"/>
            <w:bottom w:val="none" w:sz="0" w:space="0" w:color="auto"/>
            <w:right w:val="none" w:sz="0" w:space="0" w:color="auto"/>
          </w:divBdr>
        </w:div>
        <w:div w:id="1287548119">
          <w:marLeft w:val="0"/>
          <w:marRight w:val="0"/>
          <w:marTop w:val="240"/>
          <w:marBottom w:val="240"/>
          <w:divBdr>
            <w:top w:val="none" w:sz="0" w:space="0" w:color="auto"/>
            <w:left w:val="none" w:sz="0" w:space="0" w:color="auto"/>
            <w:bottom w:val="none" w:sz="0" w:space="0" w:color="auto"/>
            <w:right w:val="none" w:sz="0" w:space="0" w:color="auto"/>
          </w:divBdr>
        </w:div>
      </w:divsChild>
    </w:div>
    <w:div w:id="383721662">
      <w:bodyDiv w:val="1"/>
      <w:marLeft w:val="0"/>
      <w:marRight w:val="0"/>
      <w:marTop w:val="0"/>
      <w:marBottom w:val="0"/>
      <w:divBdr>
        <w:top w:val="none" w:sz="0" w:space="0" w:color="auto"/>
        <w:left w:val="none" w:sz="0" w:space="0" w:color="auto"/>
        <w:bottom w:val="none" w:sz="0" w:space="0" w:color="auto"/>
        <w:right w:val="none" w:sz="0" w:space="0" w:color="auto"/>
      </w:divBdr>
    </w:div>
    <w:div w:id="404038205">
      <w:bodyDiv w:val="1"/>
      <w:marLeft w:val="0"/>
      <w:marRight w:val="0"/>
      <w:marTop w:val="0"/>
      <w:marBottom w:val="0"/>
      <w:divBdr>
        <w:top w:val="none" w:sz="0" w:space="0" w:color="auto"/>
        <w:left w:val="none" w:sz="0" w:space="0" w:color="auto"/>
        <w:bottom w:val="none" w:sz="0" w:space="0" w:color="auto"/>
        <w:right w:val="none" w:sz="0" w:space="0" w:color="auto"/>
      </w:divBdr>
    </w:div>
    <w:div w:id="411465456">
      <w:bodyDiv w:val="1"/>
      <w:marLeft w:val="0"/>
      <w:marRight w:val="0"/>
      <w:marTop w:val="0"/>
      <w:marBottom w:val="0"/>
      <w:divBdr>
        <w:top w:val="none" w:sz="0" w:space="0" w:color="auto"/>
        <w:left w:val="none" w:sz="0" w:space="0" w:color="auto"/>
        <w:bottom w:val="none" w:sz="0" w:space="0" w:color="auto"/>
        <w:right w:val="none" w:sz="0" w:space="0" w:color="auto"/>
      </w:divBdr>
      <w:divsChild>
        <w:div w:id="1747417904">
          <w:marLeft w:val="0"/>
          <w:marRight w:val="0"/>
          <w:marTop w:val="240"/>
          <w:marBottom w:val="240"/>
          <w:divBdr>
            <w:top w:val="none" w:sz="0" w:space="0" w:color="auto"/>
            <w:left w:val="none" w:sz="0" w:space="0" w:color="auto"/>
            <w:bottom w:val="none" w:sz="0" w:space="0" w:color="auto"/>
            <w:right w:val="none" w:sz="0" w:space="0" w:color="auto"/>
          </w:divBdr>
        </w:div>
        <w:div w:id="379672069">
          <w:marLeft w:val="0"/>
          <w:marRight w:val="0"/>
          <w:marTop w:val="240"/>
          <w:marBottom w:val="240"/>
          <w:divBdr>
            <w:top w:val="none" w:sz="0" w:space="0" w:color="auto"/>
            <w:left w:val="none" w:sz="0" w:space="0" w:color="auto"/>
            <w:bottom w:val="none" w:sz="0" w:space="0" w:color="auto"/>
            <w:right w:val="none" w:sz="0" w:space="0" w:color="auto"/>
          </w:divBdr>
        </w:div>
      </w:divsChild>
    </w:div>
    <w:div w:id="414404889">
      <w:bodyDiv w:val="1"/>
      <w:marLeft w:val="0"/>
      <w:marRight w:val="0"/>
      <w:marTop w:val="0"/>
      <w:marBottom w:val="0"/>
      <w:divBdr>
        <w:top w:val="none" w:sz="0" w:space="0" w:color="auto"/>
        <w:left w:val="none" w:sz="0" w:space="0" w:color="auto"/>
        <w:bottom w:val="none" w:sz="0" w:space="0" w:color="auto"/>
        <w:right w:val="none" w:sz="0" w:space="0" w:color="auto"/>
      </w:divBdr>
      <w:divsChild>
        <w:div w:id="721833382">
          <w:marLeft w:val="0"/>
          <w:marRight w:val="0"/>
          <w:marTop w:val="450"/>
          <w:marBottom w:val="240"/>
          <w:divBdr>
            <w:top w:val="none" w:sz="0" w:space="0" w:color="auto"/>
            <w:left w:val="none" w:sz="0" w:space="0" w:color="auto"/>
            <w:bottom w:val="none" w:sz="0" w:space="0" w:color="auto"/>
            <w:right w:val="none" w:sz="0" w:space="0" w:color="auto"/>
          </w:divBdr>
        </w:div>
        <w:div w:id="1871524609">
          <w:marLeft w:val="0"/>
          <w:marRight w:val="0"/>
          <w:marTop w:val="450"/>
          <w:marBottom w:val="240"/>
          <w:divBdr>
            <w:top w:val="none" w:sz="0" w:space="0" w:color="auto"/>
            <w:left w:val="none" w:sz="0" w:space="0" w:color="auto"/>
            <w:bottom w:val="none" w:sz="0" w:space="0" w:color="auto"/>
            <w:right w:val="none" w:sz="0" w:space="0" w:color="auto"/>
          </w:divBdr>
        </w:div>
        <w:div w:id="1121267172">
          <w:marLeft w:val="0"/>
          <w:marRight w:val="0"/>
          <w:marTop w:val="240"/>
          <w:marBottom w:val="240"/>
          <w:divBdr>
            <w:top w:val="none" w:sz="0" w:space="0" w:color="auto"/>
            <w:left w:val="none" w:sz="0" w:space="0" w:color="auto"/>
            <w:bottom w:val="none" w:sz="0" w:space="0" w:color="auto"/>
            <w:right w:val="none" w:sz="0" w:space="0" w:color="auto"/>
          </w:divBdr>
        </w:div>
        <w:div w:id="205872910">
          <w:marLeft w:val="0"/>
          <w:marRight w:val="0"/>
          <w:marTop w:val="240"/>
          <w:marBottom w:val="240"/>
          <w:divBdr>
            <w:top w:val="none" w:sz="0" w:space="0" w:color="auto"/>
            <w:left w:val="none" w:sz="0" w:space="0" w:color="auto"/>
            <w:bottom w:val="none" w:sz="0" w:space="0" w:color="auto"/>
            <w:right w:val="none" w:sz="0" w:space="0" w:color="auto"/>
          </w:divBdr>
        </w:div>
        <w:div w:id="1402829466">
          <w:marLeft w:val="0"/>
          <w:marRight w:val="0"/>
          <w:marTop w:val="450"/>
          <w:marBottom w:val="240"/>
          <w:divBdr>
            <w:top w:val="none" w:sz="0" w:space="0" w:color="auto"/>
            <w:left w:val="none" w:sz="0" w:space="0" w:color="auto"/>
            <w:bottom w:val="none" w:sz="0" w:space="0" w:color="auto"/>
            <w:right w:val="none" w:sz="0" w:space="0" w:color="auto"/>
          </w:divBdr>
        </w:div>
        <w:div w:id="582495848">
          <w:marLeft w:val="0"/>
          <w:marRight w:val="0"/>
          <w:marTop w:val="240"/>
          <w:marBottom w:val="240"/>
          <w:divBdr>
            <w:top w:val="none" w:sz="0" w:space="0" w:color="auto"/>
            <w:left w:val="none" w:sz="0" w:space="0" w:color="auto"/>
            <w:bottom w:val="none" w:sz="0" w:space="0" w:color="auto"/>
            <w:right w:val="none" w:sz="0" w:space="0" w:color="auto"/>
          </w:divBdr>
        </w:div>
        <w:div w:id="1296915336">
          <w:marLeft w:val="0"/>
          <w:marRight w:val="0"/>
          <w:marTop w:val="450"/>
          <w:marBottom w:val="240"/>
          <w:divBdr>
            <w:top w:val="none" w:sz="0" w:space="0" w:color="auto"/>
            <w:left w:val="none" w:sz="0" w:space="0" w:color="auto"/>
            <w:bottom w:val="none" w:sz="0" w:space="0" w:color="auto"/>
            <w:right w:val="none" w:sz="0" w:space="0" w:color="auto"/>
          </w:divBdr>
        </w:div>
        <w:div w:id="468059914">
          <w:marLeft w:val="0"/>
          <w:marRight w:val="0"/>
          <w:marTop w:val="240"/>
          <w:marBottom w:val="240"/>
          <w:divBdr>
            <w:top w:val="none" w:sz="0" w:space="0" w:color="auto"/>
            <w:left w:val="none" w:sz="0" w:space="0" w:color="auto"/>
            <w:bottom w:val="none" w:sz="0" w:space="0" w:color="auto"/>
            <w:right w:val="none" w:sz="0" w:space="0" w:color="auto"/>
          </w:divBdr>
        </w:div>
        <w:div w:id="401224149">
          <w:marLeft w:val="0"/>
          <w:marRight w:val="0"/>
          <w:marTop w:val="450"/>
          <w:marBottom w:val="240"/>
          <w:divBdr>
            <w:top w:val="none" w:sz="0" w:space="0" w:color="auto"/>
            <w:left w:val="none" w:sz="0" w:space="0" w:color="auto"/>
            <w:bottom w:val="none" w:sz="0" w:space="0" w:color="auto"/>
            <w:right w:val="none" w:sz="0" w:space="0" w:color="auto"/>
          </w:divBdr>
        </w:div>
        <w:div w:id="1256668029">
          <w:marLeft w:val="0"/>
          <w:marRight w:val="0"/>
          <w:marTop w:val="450"/>
          <w:marBottom w:val="240"/>
          <w:divBdr>
            <w:top w:val="none" w:sz="0" w:space="0" w:color="auto"/>
            <w:left w:val="none" w:sz="0" w:space="0" w:color="auto"/>
            <w:bottom w:val="none" w:sz="0" w:space="0" w:color="auto"/>
            <w:right w:val="none" w:sz="0" w:space="0" w:color="auto"/>
          </w:divBdr>
        </w:div>
        <w:div w:id="894244484">
          <w:marLeft w:val="0"/>
          <w:marRight w:val="0"/>
          <w:marTop w:val="450"/>
          <w:marBottom w:val="240"/>
          <w:divBdr>
            <w:top w:val="none" w:sz="0" w:space="0" w:color="auto"/>
            <w:left w:val="none" w:sz="0" w:space="0" w:color="auto"/>
            <w:bottom w:val="none" w:sz="0" w:space="0" w:color="auto"/>
            <w:right w:val="none" w:sz="0" w:space="0" w:color="auto"/>
          </w:divBdr>
        </w:div>
        <w:div w:id="555318352">
          <w:marLeft w:val="0"/>
          <w:marRight w:val="0"/>
          <w:marTop w:val="450"/>
          <w:marBottom w:val="240"/>
          <w:divBdr>
            <w:top w:val="none" w:sz="0" w:space="0" w:color="auto"/>
            <w:left w:val="none" w:sz="0" w:space="0" w:color="auto"/>
            <w:bottom w:val="none" w:sz="0" w:space="0" w:color="auto"/>
            <w:right w:val="none" w:sz="0" w:space="0" w:color="auto"/>
          </w:divBdr>
        </w:div>
        <w:div w:id="870996365">
          <w:marLeft w:val="0"/>
          <w:marRight w:val="0"/>
          <w:marTop w:val="240"/>
          <w:marBottom w:val="240"/>
          <w:divBdr>
            <w:top w:val="none" w:sz="0" w:space="0" w:color="auto"/>
            <w:left w:val="none" w:sz="0" w:space="0" w:color="auto"/>
            <w:bottom w:val="none" w:sz="0" w:space="0" w:color="auto"/>
            <w:right w:val="none" w:sz="0" w:space="0" w:color="auto"/>
          </w:divBdr>
        </w:div>
        <w:div w:id="1514688600">
          <w:marLeft w:val="0"/>
          <w:marRight w:val="0"/>
          <w:marTop w:val="450"/>
          <w:marBottom w:val="240"/>
          <w:divBdr>
            <w:top w:val="none" w:sz="0" w:space="0" w:color="auto"/>
            <w:left w:val="none" w:sz="0" w:space="0" w:color="auto"/>
            <w:bottom w:val="none" w:sz="0" w:space="0" w:color="auto"/>
            <w:right w:val="none" w:sz="0" w:space="0" w:color="auto"/>
          </w:divBdr>
        </w:div>
        <w:div w:id="1408990661">
          <w:marLeft w:val="0"/>
          <w:marRight w:val="0"/>
          <w:marTop w:val="450"/>
          <w:marBottom w:val="240"/>
          <w:divBdr>
            <w:top w:val="none" w:sz="0" w:space="0" w:color="auto"/>
            <w:left w:val="none" w:sz="0" w:space="0" w:color="auto"/>
            <w:bottom w:val="none" w:sz="0" w:space="0" w:color="auto"/>
            <w:right w:val="none" w:sz="0" w:space="0" w:color="auto"/>
          </w:divBdr>
        </w:div>
        <w:div w:id="1655988296">
          <w:marLeft w:val="0"/>
          <w:marRight w:val="0"/>
          <w:marTop w:val="450"/>
          <w:marBottom w:val="240"/>
          <w:divBdr>
            <w:top w:val="none" w:sz="0" w:space="0" w:color="auto"/>
            <w:left w:val="none" w:sz="0" w:space="0" w:color="auto"/>
            <w:bottom w:val="none" w:sz="0" w:space="0" w:color="auto"/>
            <w:right w:val="none" w:sz="0" w:space="0" w:color="auto"/>
          </w:divBdr>
        </w:div>
        <w:div w:id="1036153418">
          <w:marLeft w:val="0"/>
          <w:marRight w:val="0"/>
          <w:marTop w:val="240"/>
          <w:marBottom w:val="240"/>
          <w:divBdr>
            <w:top w:val="none" w:sz="0" w:space="0" w:color="auto"/>
            <w:left w:val="none" w:sz="0" w:space="0" w:color="auto"/>
            <w:bottom w:val="none" w:sz="0" w:space="0" w:color="auto"/>
            <w:right w:val="none" w:sz="0" w:space="0" w:color="auto"/>
          </w:divBdr>
        </w:div>
        <w:div w:id="604969124">
          <w:marLeft w:val="0"/>
          <w:marRight w:val="0"/>
          <w:marTop w:val="450"/>
          <w:marBottom w:val="240"/>
          <w:divBdr>
            <w:top w:val="none" w:sz="0" w:space="0" w:color="auto"/>
            <w:left w:val="none" w:sz="0" w:space="0" w:color="auto"/>
            <w:bottom w:val="none" w:sz="0" w:space="0" w:color="auto"/>
            <w:right w:val="none" w:sz="0" w:space="0" w:color="auto"/>
          </w:divBdr>
        </w:div>
        <w:div w:id="1633094104">
          <w:marLeft w:val="0"/>
          <w:marRight w:val="0"/>
          <w:marTop w:val="450"/>
          <w:marBottom w:val="240"/>
          <w:divBdr>
            <w:top w:val="none" w:sz="0" w:space="0" w:color="auto"/>
            <w:left w:val="none" w:sz="0" w:space="0" w:color="auto"/>
            <w:bottom w:val="none" w:sz="0" w:space="0" w:color="auto"/>
            <w:right w:val="none" w:sz="0" w:space="0" w:color="auto"/>
          </w:divBdr>
        </w:div>
        <w:div w:id="536478411">
          <w:marLeft w:val="0"/>
          <w:marRight w:val="0"/>
          <w:marTop w:val="450"/>
          <w:marBottom w:val="240"/>
          <w:divBdr>
            <w:top w:val="none" w:sz="0" w:space="0" w:color="auto"/>
            <w:left w:val="none" w:sz="0" w:space="0" w:color="auto"/>
            <w:bottom w:val="none" w:sz="0" w:space="0" w:color="auto"/>
            <w:right w:val="none" w:sz="0" w:space="0" w:color="auto"/>
          </w:divBdr>
        </w:div>
        <w:div w:id="1073698102">
          <w:marLeft w:val="0"/>
          <w:marRight w:val="0"/>
          <w:marTop w:val="240"/>
          <w:marBottom w:val="240"/>
          <w:divBdr>
            <w:top w:val="none" w:sz="0" w:space="0" w:color="auto"/>
            <w:left w:val="none" w:sz="0" w:space="0" w:color="auto"/>
            <w:bottom w:val="none" w:sz="0" w:space="0" w:color="auto"/>
            <w:right w:val="none" w:sz="0" w:space="0" w:color="auto"/>
          </w:divBdr>
        </w:div>
        <w:div w:id="718435080">
          <w:marLeft w:val="0"/>
          <w:marRight w:val="0"/>
          <w:marTop w:val="450"/>
          <w:marBottom w:val="240"/>
          <w:divBdr>
            <w:top w:val="none" w:sz="0" w:space="0" w:color="auto"/>
            <w:left w:val="none" w:sz="0" w:space="0" w:color="auto"/>
            <w:bottom w:val="none" w:sz="0" w:space="0" w:color="auto"/>
            <w:right w:val="none" w:sz="0" w:space="0" w:color="auto"/>
          </w:divBdr>
        </w:div>
      </w:divsChild>
    </w:div>
    <w:div w:id="414515779">
      <w:bodyDiv w:val="1"/>
      <w:marLeft w:val="0"/>
      <w:marRight w:val="0"/>
      <w:marTop w:val="0"/>
      <w:marBottom w:val="0"/>
      <w:divBdr>
        <w:top w:val="none" w:sz="0" w:space="0" w:color="auto"/>
        <w:left w:val="none" w:sz="0" w:space="0" w:color="auto"/>
        <w:bottom w:val="none" w:sz="0" w:space="0" w:color="auto"/>
        <w:right w:val="none" w:sz="0" w:space="0" w:color="auto"/>
      </w:divBdr>
      <w:divsChild>
        <w:div w:id="983579791">
          <w:marLeft w:val="0"/>
          <w:marRight w:val="0"/>
          <w:marTop w:val="0"/>
          <w:marBottom w:val="200"/>
          <w:divBdr>
            <w:top w:val="none" w:sz="0" w:space="0" w:color="auto"/>
            <w:left w:val="none" w:sz="0" w:space="0" w:color="auto"/>
            <w:bottom w:val="none" w:sz="0" w:space="0" w:color="auto"/>
            <w:right w:val="none" w:sz="0" w:space="0" w:color="auto"/>
          </w:divBdr>
        </w:div>
        <w:div w:id="1307778619">
          <w:marLeft w:val="0"/>
          <w:marRight w:val="0"/>
          <w:marTop w:val="0"/>
          <w:marBottom w:val="200"/>
          <w:divBdr>
            <w:top w:val="none" w:sz="0" w:space="0" w:color="auto"/>
            <w:left w:val="none" w:sz="0" w:space="0" w:color="auto"/>
            <w:bottom w:val="none" w:sz="0" w:space="0" w:color="auto"/>
            <w:right w:val="none" w:sz="0" w:space="0" w:color="auto"/>
          </w:divBdr>
        </w:div>
        <w:div w:id="1628730610">
          <w:marLeft w:val="0"/>
          <w:marRight w:val="0"/>
          <w:marTop w:val="0"/>
          <w:marBottom w:val="200"/>
          <w:divBdr>
            <w:top w:val="none" w:sz="0" w:space="0" w:color="auto"/>
            <w:left w:val="none" w:sz="0" w:space="0" w:color="auto"/>
            <w:bottom w:val="none" w:sz="0" w:space="0" w:color="auto"/>
            <w:right w:val="none" w:sz="0" w:space="0" w:color="auto"/>
          </w:divBdr>
        </w:div>
        <w:div w:id="1633247759">
          <w:marLeft w:val="0"/>
          <w:marRight w:val="0"/>
          <w:marTop w:val="0"/>
          <w:marBottom w:val="0"/>
          <w:divBdr>
            <w:top w:val="none" w:sz="0" w:space="0" w:color="auto"/>
            <w:left w:val="none" w:sz="0" w:space="0" w:color="auto"/>
            <w:bottom w:val="none" w:sz="0" w:space="0" w:color="auto"/>
            <w:right w:val="none" w:sz="0" w:space="0" w:color="auto"/>
          </w:divBdr>
        </w:div>
      </w:divsChild>
    </w:div>
    <w:div w:id="423110619">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34832542">
      <w:bodyDiv w:val="1"/>
      <w:marLeft w:val="0"/>
      <w:marRight w:val="0"/>
      <w:marTop w:val="0"/>
      <w:marBottom w:val="0"/>
      <w:divBdr>
        <w:top w:val="none" w:sz="0" w:space="0" w:color="auto"/>
        <w:left w:val="none" w:sz="0" w:space="0" w:color="auto"/>
        <w:bottom w:val="none" w:sz="0" w:space="0" w:color="auto"/>
        <w:right w:val="none" w:sz="0" w:space="0" w:color="auto"/>
      </w:divBdr>
      <w:divsChild>
        <w:div w:id="6913021">
          <w:marLeft w:val="0"/>
          <w:marRight w:val="0"/>
          <w:marTop w:val="450"/>
          <w:marBottom w:val="450"/>
          <w:divBdr>
            <w:top w:val="none" w:sz="0" w:space="0" w:color="auto"/>
            <w:left w:val="none" w:sz="0" w:space="0" w:color="auto"/>
            <w:bottom w:val="none" w:sz="0" w:space="0" w:color="auto"/>
            <w:right w:val="none" w:sz="0" w:space="0" w:color="auto"/>
          </w:divBdr>
        </w:div>
        <w:div w:id="238177791">
          <w:marLeft w:val="0"/>
          <w:marRight w:val="0"/>
          <w:marTop w:val="240"/>
          <w:marBottom w:val="240"/>
          <w:divBdr>
            <w:top w:val="none" w:sz="0" w:space="0" w:color="auto"/>
            <w:left w:val="none" w:sz="0" w:space="0" w:color="auto"/>
            <w:bottom w:val="none" w:sz="0" w:space="0" w:color="auto"/>
            <w:right w:val="none" w:sz="0" w:space="0" w:color="auto"/>
          </w:divBdr>
        </w:div>
        <w:div w:id="772752470">
          <w:marLeft w:val="0"/>
          <w:marRight w:val="0"/>
          <w:marTop w:val="450"/>
          <w:marBottom w:val="450"/>
          <w:divBdr>
            <w:top w:val="none" w:sz="0" w:space="0" w:color="auto"/>
            <w:left w:val="none" w:sz="0" w:space="0" w:color="auto"/>
            <w:bottom w:val="none" w:sz="0" w:space="0" w:color="auto"/>
            <w:right w:val="none" w:sz="0" w:space="0" w:color="auto"/>
          </w:divBdr>
        </w:div>
        <w:div w:id="876430048">
          <w:marLeft w:val="0"/>
          <w:marRight w:val="0"/>
          <w:marTop w:val="240"/>
          <w:marBottom w:val="240"/>
          <w:divBdr>
            <w:top w:val="none" w:sz="0" w:space="0" w:color="auto"/>
            <w:left w:val="none" w:sz="0" w:space="0" w:color="auto"/>
            <w:bottom w:val="none" w:sz="0" w:space="0" w:color="auto"/>
            <w:right w:val="none" w:sz="0" w:space="0" w:color="auto"/>
          </w:divBdr>
        </w:div>
        <w:div w:id="1036269324">
          <w:marLeft w:val="0"/>
          <w:marRight w:val="0"/>
          <w:marTop w:val="240"/>
          <w:marBottom w:val="240"/>
          <w:divBdr>
            <w:top w:val="none" w:sz="0" w:space="0" w:color="auto"/>
            <w:left w:val="none" w:sz="0" w:space="0" w:color="auto"/>
            <w:bottom w:val="none" w:sz="0" w:space="0" w:color="auto"/>
            <w:right w:val="none" w:sz="0" w:space="0" w:color="auto"/>
          </w:divBdr>
        </w:div>
        <w:div w:id="1043791962">
          <w:marLeft w:val="0"/>
          <w:marRight w:val="0"/>
          <w:marTop w:val="240"/>
          <w:marBottom w:val="240"/>
          <w:divBdr>
            <w:top w:val="none" w:sz="0" w:space="0" w:color="auto"/>
            <w:left w:val="none" w:sz="0" w:space="0" w:color="auto"/>
            <w:bottom w:val="none" w:sz="0" w:space="0" w:color="auto"/>
            <w:right w:val="none" w:sz="0" w:space="0" w:color="auto"/>
          </w:divBdr>
        </w:div>
        <w:div w:id="1517845769">
          <w:marLeft w:val="0"/>
          <w:marRight w:val="0"/>
          <w:marTop w:val="240"/>
          <w:marBottom w:val="240"/>
          <w:divBdr>
            <w:top w:val="none" w:sz="0" w:space="0" w:color="auto"/>
            <w:left w:val="none" w:sz="0" w:space="0" w:color="auto"/>
            <w:bottom w:val="none" w:sz="0" w:space="0" w:color="auto"/>
            <w:right w:val="none" w:sz="0" w:space="0" w:color="auto"/>
          </w:divBdr>
        </w:div>
        <w:div w:id="1607151884">
          <w:marLeft w:val="0"/>
          <w:marRight w:val="0"/>
          <w:marTop w:val="240"/>
          <w:marBottom w:val="240"/>
          <w:divBdr>
            <w:top w:val="none" w:sz="0" w:space="0" w:color="auto"/>
            <w:left w:val="none" w:sz="0" w:space="0" w:color="auto"/>
            <w:bottom w:val="none" w:sz="0" w:space="0" w:color="auto"/>
            <w:right w:val="none" w:sz="0" w:space="0" w:color="auto"/>
          </w:divBdr>
        </w:div>
        <w:div w:id="1788429367">
          <w:marLeft w:val="0"/>
          <w:marRight w:val="0"/>
          <w:marTop w:val="240"/>
          <w:marBottom w:val="240"/>
          <w:divBdr>
            <w:top w:val="none" w:sz="0" w:space="0" w:color="auto"/>
            <w:left w:val="none" w:sz="0" w:space="0" w:color="auto"/>
            <w:bottom w:val="none" w:sz="0" w:space="0" w:color="auto"/>
            <w:right w:val="none" w:sz="0" w:space="0" w:color="auto"/>
          </w:divBdr>
        </w:div>
        <w:div w:id="1817188297">
          <w:marLeft w:val="0"/>
          <w:marRight w:val="0"/>
          <w:marTop w:val="240"/>
          <w:marBottom w:val="240"/>
          <w:divBdr>
            <w:top w:val="none" w:sz="0" w:space="0" w:color="auto"/>
            <w:left w:val="none" w:sz="0" w:space="0" w:color="auto"/>
            <w:bottom w:val="none" w:sz="0" w:space="0" w:color="auto"/>
            <w:right w:val="none" w:sz="0" w:space="0" w:color="auto"/>
          </w:divBdr>
        </w:div>
        <w:div w:id="1985158432">
          <w:marLeft w:val="0"/>
          <w:marRight w:val="0"/>
          <w:marTop w:val="450"/>
          <w:marBottom w:val="450"/>
          <w:divBdr>
            <w:top w:val="none" w:sz="0" w:space="0" w:color="auto"/>
            <w:left w:val="none" w:sz="0" w:space="0" w:color="auto"/>
            <w:bottom w:val="none" w:sz="0" w:space="0" w:color="auto"/>
            <w:right w:val="none" w:sz="0" w:space="0" w:color="auto"/>
          </w:divBdr>
        </w:div>
      </w:divsChild>
    </w:div>
    <w:div w:id="451243347">
      <w:bodyDiv w:val="1"/>
      <w:marLeft w:val="0"/>
      <w:marRight w:val="0"/>
      <w:marTop w:val="0"/>
      <w:marBottom w:val="0"/>
      <w:divBdr>
        <w:top w:val="none" w:sz="0" w:space="0" w:color="auto"/>
        <w:left w:val="none" w:sz="0" w:space="0" w:color="auto"/>
        <w:bottom w:val="none" w:sz="0" w:space="0" w:color="auto"/>
        <w:right w:val="none" w:sz="0" w:space="0" w:color="auto"/>
      </w:divBdr>
    </w:div>
    <w:div w:id="456921083">
      <w:bodyDiv w:val="1"/>
      <w:marLeft w:val="0"/>
      <w:marRight w:val="0"/>
      <w:marTop w:val="0"/>
      <w:marBottom w:val="0"/>
      <w:divBdr>
        <w:top w:val="none" w:sz="0" w:space="0" w:color="auto"/>
        <w:left w:val="none" w:sz="0" w:space="0" w:color="auto"/>
        <w:bottom w:val="none" w:sz="0" w:space="0" w:color="auto"/>
        <w:right w:val="none" w:sz="0" w:space="0" w:color="auto"/>
      </w:divBdr>
      <w:divsChild>
        <w:div w:id="239023893">
          <w:marLeft w:val="0"/>
          <w:marRight w:val="0"/>
          <w:marTop w:val="450"/>
          <w:marBottom w:val="450"/>
          <w:divBdr>
            <w:top w:val="none" w:sz="0" w:space="0" w:color="auto"/>
            <w:left w:val="none" w:sz="0" w:space="0" w:color="auto"/>
            <w:bottom w:val="none" w:sz="0" w:space="0" w:color="auto"/>
            <w:right w:val="none" w:sz="0" w:space="0" w:color="auto"/>
          </w:divBdr>
        </w:div>
        <w:div w:id="338191628">
          <w:marLeft w:val="0"/>
          <w:marRight w:val="0"/>
          <w:marTop w:val="240"/>
          <w:marBottom w:val="240"/>
          <w:divBdr>
            <w:top w:val="none" w:sz="0" w:space="0" w:color="auto"/>
            <w:left w:val="none" w:sz="0" w:space="0" w:color="auto"/>
            <w:bottom w:val="none" w:sz="0" w:space="0" w:color="auto"/>
            <w:right w:val="none" w:sz="0" w:space="0" w:color="auto"/>
          </w:divBdr>
        </w:div>
        <w:div w:id="486557456">
          <w:marLeft w:val="0"/>
          <w:marRight w:val="0"/>
          <w:marTop w:val="450"/>
          <w:marBottom w:val="450"/>
          <w:divBdr>
            <w:top w:val="none" w:sz="0" w:space="0" w:color="auto"/>
            <w:left w:val="none" w:sz="0" w:space="0" w:color="auto"/>
            <w:bottom w:val="none" w:sz="0" w:space="0" w:color="auto"/>
            <w:right w:val="none" w:sz="0" w:space="0" w:color="auto"/>
          </w:divBdr>
        </w:div>
        <w:div w:id="535123054">
          <w:marLeft w:val="0"/>
          <w:marRight w:val="0"/>
          <w:marTop w:val="450"/>
          <w:marBottom w:val="450"/>
          <w:divBdr>
            <w:top w:val="none" w:sz="0" w:space="0" w:color="auto"/>
            <w:left w:val="none" w:sz="0" w:space="0" w:color="auto"/>
            <w:bottom w:val="none" w:sz="0" w:space="0" w:color="auto"/>
            <w:right w:val="none" w:sz="0" w:space="0" w:color="auto"/>
          </w:divBdr>
        </w:div>
        <w:div w:id="1100831714">
          <w:marLeft w:val="0"/>
          <w:marRight w:val="0"/>
          <w:marTop w:val="240"/>
          <w:marBottom w:val="240"/>
          <w:divBdr>
            <w:top w:val="none" w:sz="0" w:space="0" w:color="auto"/>
            <w:left w:val="none" w:sz="0" w:space="0" w:color="auto"/>
            <w:bottom w:val="none" w:sz="0" w:space="0" w:color="auto"/>
            <w:right w:val="none" w:sz="0" w:space="0" w:color="auto"/>
          </w:divBdr>
        </w:div>
        <w:div w:id="1372346333">
          <w:marLeft w:val="0"/>
          <w:marRight w:val="0"/>
          <w:marTop w:val="450"/>
          <w:marBottom w:val="450"/>
          <w:divBdr>
            <w:top w:val="none" w:sz="0" w:space="0" w:color="auto"/>
            <w:left w:val="none" w:sz="0" w:space="0" w:color="auto"/>
            <w:bottom w:val="none" w:sz="0" w:space="0" w:color="auto"/>
            <w:right w:val="none" w:sz="0" w:space="0" w:color="auto"/>
          </w:divBdr>
        </w:div>
        <w:div w:id="1542403608">
          <w:marLeft w:val="0"/>
          <w:marRight w:val="0"/>
          <w:marTop w:val="240"/>
          <w:marBottom w:val="240"/>
          <w:divBdr>
            <w:top w:val="none" w:sz="0" w:space="0" w:color="auto"/>
            <w:left w:val="none" w:sz="0" w:space="0" w:color="auto"/>
            <w:bottom w:val="none" w:sz="0" w:space="0" w:color="auto"/>
            <w:right w:val="none" w:sz="0" w:space="0" w:color="auto"/>
          </w:divBdr>
        </w:div>
        <w:div w:id="1748500537">
          <w:marLeft w:val="0"/>
          <w:marRight w:val="0"/>
          <w:marTop w:val="450"/>
          <w:marBottom w:val="450"/>
          <w:divBdr>
            <w:top w:val="none" w:sz="0" w:space="0" w:color="auto"/>
            <w:left w:val="none" w:sz="0" w:space="0" w:color="auto"/>
            <w:bottom w:val="none" w:sz="0" w:space="0" w:color="auto"/>
            <w:right w:val="none" w:sz="0" w:space="0" w:color="auto"/>
          </w:divBdr>
        </w:div>
      </w:divsChild>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468671874">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sChild>
        <w:div w:id="13071266">
          <w:marLeft w:val="0"/>
          <w:marRight w:val="0"/>
          <w:marTop w:val="240"/>
          <w:marBottom w:val="240"/>
          <w:divBdr>
            <w:top w:val="none" w:sz="0" w:space="0" w:color="auto"/>
            <w:left w:val="none" w:sz="0" w:space="0" w:color="auto"/>
            <w:bottom w:val="none" w:sz="0" w:space="0" w:color="auto"/>
            <w:right w:val="none" w:sz="0" w:space="0" w:color="auto"/>
          </w:divBdr>
          <w:divsChild>
            <w:div w:id="1763913668">
              <w:marLeft w:val="0"/>
              <w:marRight w:val="0"/>
              <w:marTop w:val="0"/>
              <w:marBottom w:val="0"/>
              <w:divBdr>
                <w:top w:val="none" w:sz="0" w:space="0" w:color="auto"/>
                <w:left w:val="none" w:sz="0" w:space="0" w:color="auto"/>
                <w:bottom w:val="none" w:sz="0" w:space="0" w:color="auto"/>
                <w:right w:val="none" w:sz="0" w:space="0" w:color="auto"/>
              </w:divBdr>
              <w:divsChild>
                <w:div w:id="101032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78366">
          <w:marLeft w:val="0"/>
          <w:marRight w:val="0"/>
          <w:marTop w:val="240"/>
          <w:marBottom w:val="240"/>
          <w:divBdr>
            <w:top w:val="none" w:sz="0" w:space="0" w:color="auto"/>
            <w:left w:val="none" w:sz="0" w:space="0" w:color="auto"/>
            <w:bottom w:val="none" w:sz="0" w:space="0" w:color="auto"/>
            <w:right w:val="none" w:sz="0" w:space="0" w:color="auto"/>
          </w:divBdr>
        </w:div>
        <w:div w:id="169222521">
          <w:marLeft w:val="0"/>
          <w:marRight w:val="0"/>
          <w:marTop w:val="450"/>
          <w:marBottom w:val="450"/>
          <w:divBdr>
            <w:top w:val="none" w:sz="0" w:space="0" w:color="auto"/>
            <w:left w:val="none" w:sz="0" w:space="0" w:color="auto"/>
            <w:bottom w:val="none" w:sz="0" w:space="0" w:color="auto"/>
            <w:right w:val="none" w:sz="0" w:space="0" w:color="auto"/>
          </w:divBdr>
        </w:div>
        <w:div w:id="177619201">
          <w:marLeft w:val="0"/>
          <w:marRight w:val="0"/>
          <w:marTop w:val="0"/>
          <w:marBottom w:val="0"/>
          <w:divBdr>
            <w:top w:val="none" w:sz="0" w:space="0" w:color="auto"/>
            <w:left w:val="none" w:sz="0" w:space="0" w:color="auto"/>
            <w:bottom w:val="none" w:sz="0" w:space="0" w:color="auto"/>
            <w:right w:val="none" w:sz="0" w:space="0" w:color="auto"/>
          </w:divBdr>
          <w:divsChild>
            <w:div w:id="200631693">
              <w:marLeft w:val="0"/>
              <w:marRight w:val="0"/>
              <w:marTop w:val="0"/>
              <w:marBottom w:val="0"/>
              <w:divBdr>
                <w:top w:val="none" w:sz="0" w:space="0" w:color="auto"/>
                <w:left w:val="none" w:sz="0" w:space="0" w:color="auto"/>
                <w:bottom w:val="none" w:sz="0" w:space="0" w:color="auto"/>
                <w:right w:val="none" w:sz="0" w:space="0" w:color="auto"/>
              </w:divBdr>
            </w:div>
          </w:divsChild>
        </w:div>
        <w:div w:id="675494280">
          <w:marLeft w:val="0"/>
          <w:marRight w:val="0"/>
          <w:marTop w:val="240"/>
          <w:marBottom w:val="240"/>
          <w:divBdr>
            <w:top w:val="none" w:sz="0" w:space="0" w:color="auto"/>
            <w:left w:val="none" w:sz="0" w:space="0" w:color="auto"/>
            <w:bottom w:val="none" w:sz="0" w:space="0" w:color="auto"/>
            <w:right w:val="none" w:sz="0" w:space="0" w:color="auto"/>
          </w:divBdr>
        </w:div>
        <w:div w:id="700479104">
          <w:marLeft w:val="0"/>
          <w:marRight w:val="0"/>
          <w:marTop w:val="0"/>
          <w:marBottom w:val="0"/>
          <w:divBdr>
            <w:top w:val="none" w:sz="0" w:space="0" w:color="auto"/>
            <w:left w:val="none" w:sz="0" w:space="0" w:color="auto"/>
            <w:bottom w:val="none" w:sz="0" w:space="0" w:color="auto"/>
            <w:right w:val="none" w:sz="0" w:space="0" w:color="auto"/>
          </w:divBdr>
          <w:divsChild>
            <w:div w:id="1530483042">
              <w:marLeft w:val="0"/>
              <w:marRight w:val="0"/>
              <w:marTop w:val="0"/>
              <w:marBottom w:val="0"/>
              <w:divBdr>
                <w:top w:val="none" w:sz="0" w:space="0" w:color="auto"/>
                <w:left w:val="none" w:sz="0" w:space="0" w:color="auto"/>
                <w:bottom w:val="none" w:sz="0" w:space="0" w:color="auto"/>
                <w:right w:val="none" w:sz="0" w:space="0" w:color="auto"/>
              </w:divBdr>
            </w:div>
          </w:divsChild>
        </w:div>
        <w:div w:id="978338671">
          <w:marLeft w:val="0"/>
          <w:marRight w:val="0"/>
          <w:marTop w:val="450"/>
          <w:marBottom w:val="450"/>
          <w:divBdr>
            <w:top w:val="none" w:sz="0" w:space="0" w:color="auto"/>
            <w:left w:val="none" w:sz="0" w:space="0" w:color="auto"/>
            <w:bottom w:val="none" w:sz="0" w:space="0" w:color="auto"/>
            <w:right w:val="none" w:sz="0" w:space="0" w:color="auto"/>
          </w:divBdr>
        </w:div>
        <w:div w:id="1322730049">
          <w:marLeft w:val="0"/>
          <w:marRight w:val="0"/>
          <w:marTop w:val="450"/>
          <w:marBottom w:val="450"/>
          <w:divBdr>
            <w:top w:val="none" w:sz="0" w:space="0" w:color="auto"/>
            <w:left w:val="none" w:sz="0" w:space="0" w:color="auto"/>
            <w:bottom w:val="none" w:sz="0" w:space="0" w:color="auto"/>
            <w:right w:val="none" w:sz="0" w:space="0" w:color="auto"/>
          </w:divBdr>
        </w:div>
        <w:div w:id="1628391973">
          <w:marLeft w:val="0"/>
          <w:marRight w:val="0"/>
          <w:marTop w:val="240"/>
          <w:marBottom w:val="240"/>
          <w:divBdr>
            <w:top w:val="none" w:sz="0" w:space="0" w:color="auto"/>
            <w:left w:val="none" w:sz="0" w:space="0" w:color="auto"/>
            <w:bottom w:val="none" w:sz="0" w:space="0" w:color="auto"/>
            <w:right w:val="none" w:sz="0" w:space="0" w:color="auto"/>
          </w:divBdr>
        </w:div>
        <w:div w:id="1721709026">
          <w:marLeft w:val="0"/>
          <w:marRight w:val="0"/>
          <w:marTop w:val="240"/>
          <w:marBottom w:val="240"/>
          <w:divBdr>
            <w:top w:val="none" w:sz="0" w:space="0" w:color="auto"/>
            <w:left w:val="none" w:sz="0" w:space="0" w:color="auto"/>
            <w:bottom w:val="none" w:sz="0" w:space="0" w:color="auto"/>
            <w:right w:val="none" w:sz="0" w:space="0" w:color="auto"/>
          </w:divBdr>
        </w:div>
        <w:div w:id="1774008344">
          <w:marLeft w:val="0"/>
          <w:marRight w:val="0"/>
          <w:marTop w:val="450"/>
          <w:marBottom w:val="450"/>
          <w:divBdr>
            <w:top w:val="none" w:sz="0" w:space="0" w:color="auto"/>
            <w:left w:val="none" w:sz="0" w:space="0" w:color="auto"/>
            <w:bottom w:val="none" w:sz="0" w:space="0" w:color="auto"/>
            <w:right w:val="none" w:sz="0" w:space="0" w:color="auto"/>
          </w:divBdr>
        </w:div>
        <w:div w:id="1808279868">
          <w:marLeft w:val="0"/>
          <w:marRight w:val="0"/>
          <w:marTop w:val="0"/>
          <w:marBottom w:val="0"/>
          <w:divBdr>
            <w:top w:val="none" w:sz="0" w:space="0" w:color="auto"/>
            <w:left w:val="none" w:sz="0" w:space="0" w:color="auto"/>
            <w:bottom w:val="none" w:sz="0" w:space="0" w:color="auto"/>
            <w:right w:val="none" w:sz="0" w:space="0" w:color="auto"/>
          </w:divBdr>
          <w:divsChild>
            <w:div w:id="387993008">
              <w:marLeft w:val="0"/>
              <w:marRight w:val="0"/>
              <w:marTop w:val="0"/>
              <w:marBottom w:val="0"/>
              <w:divBdr>
                <w:top w:val="none" w:sz="0" w:space="0" w:color="auto"/>
                <w:left w:val="none" w:sz="0" w:space="0" w:color="auto"/>
                <w:bottom w:val="none" w:sz="0" w:space="0" w:color="auto"/>
                <w:right w:val="none" w:sz="0" w:space="0" w:color="auto"/>
              </w:divBdr>
            </w:div>
          </w:divsChild>
        </w:div>
        <w:div w:id="1814058097">
          <w:marLeft w:val="0"/>
          <w:marRight w:val="0"/>
          <w:marTop w:val="240"/>
          <w:marBottom w:val="240"/>
          <w:divBdr>
            <w:top w:val="none" w:sz="0" w:space="0" w:color="auto"/>
            <w:left w:val="none" w:sz="0" w:space="0" w:color="auto"/>
            <w:bottom w:val="none" w:sz="0" w:space="0" w:color="auto"/>
            <w:right w:val="none" w:sz="0" w:space="0" w:color="auto"/>
          </w:divBdr>
          <w:divsChild>
            <w:div w:id="610550902">
              <w:marLeft w:val="0"/>
              <w:marRight w:val="0"/>
              <w:marTop w:val="0"/>
              <w:marBottom w:val="0"/>
              <w:divBdr>
                <w:top w:val="none" w:sz="0" w:space="0" w:color="auto"/>
                <w:left w:val="none" w:sz="0" w:space="0" w:color="auto"/>
                <w:bottom w:val="none" w:sz="0" w:space="0" w:color="auto"/>
                <w:right w:val="none" w:sz="0" w:space="0" w:color="auto"/>
              </w:divBdr>
              <w:divsChild>
                <w:div w:id="170840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234861">
          <w:marLeft w:val="0"/>
          <w:marRight w:val="0"/>
          <w:marTop w:val="450"/>
          <w:marBottom w:val="450"/>
          <w:divBdr>
            <w:top w:val="none" w:sz="0" w:space="0" w:color="auto"/>
            <w:left w:val="none" w:sz="0" w:space="0" w:color="auto"/>
            <w:bottom w:val="none" w:sz="0" w:space="0" w:color="auto"/>
            <w:right w:val="none" w:sz="0" w:space="0" w:color="auto"/>
          </w:divBdr>
        </w:div>
      </w:divsChild>
    </w:div>
    <w:div w:id="500243053">
      <w:bodyDiv w:val="1"/>
      <w:marLeft w:val="0"/>
      <w:marRight w:val="0"/>
      <w:marTop w:val="0"/>
      <w:marBottom w:val="0"/>
      <w:divBdr>
        <w:top w:val="none" w:sz="0" w:space="0" w:color="auto"/>
        <w:left w:val="none" w:sz="0" w:space="0" w:color="auto"/>
        <w:bottom w:val="none" w:sz="0" w:space="0" w:color="auto"/>
        <w:right w:val="none" w:sz="0" w:space="0" w:color="auto"/>
      </w:divBdr>
      <w:divsChild>
        <w:div w:id="658385913">
          <w:marLeft w:val="0"/>
          <w:marRight w:val="0"/>
          <w:marTop w:val="450"/>
          <w:marBottom w:val="450"/>
          <w:divBdr>
            <w:top w:val="none" w:sz="0" w:space="0" w:color="auto"/>
            <w:left w:val="none" w:sz="0" w:space="0" w:color="auto"/>
            <w:bottom w:val="none" w:sz="0" w:space="0" w:color="auto"/>
            <w:right w:val="none" w:sz="0" w:space="0" w:color="auto"/>
          </w:divBdr>
        </w:div>
        <w:div w:id="1365595691">
          <w:marLeft w:val="0"/>
          <w:marRight w:val="0"/>
          <w:marTop w:val="450"/>
          <w:marBottom w:val="450"/>
          <w:divBdr>
            <w:top w:val="none" w:sz="0" w:space="0" w:color="auto"/>
            <w:left w:val="none" w:sz="0" w:space="0" w:color="auto"/>
            <w:bottom w:val="none" w:sz="0" w:space="0" w:color="auto"/>
            <w:right w:val="none" w:sz="0" w:space="0" w:color="auto"/>
          </w:divBdr>
        </w:div>
        <w:div w:id="1768192236">
          <w:marLeft w:val="0"/>
          <w:marRight w:val="0"/>
          <w:marTop w:val="240"/>
          <w:marBottom w:val="240"/>
          <w:divBdr>
            <w:top w:val="none" w:sz="0" w:space="0" w:color="auto"/>
            <w:left w:val="none" w:sz="0" w:space="0" w:color="auto"/>
            <w:bottom w:val="none" w:sz="0" w:space="0" w:color="auto"/>
            <w:right w:val="none" w:sz="0" w:space="0" w:color="auto"/>
          </w:divBdr>
        </w:div>
      </w:divsChild>
    </w:div>
    <w:div w:id="505637634">
      <w:bodyDiv w:val="1"/>
      <w:marLeft w:val="0"/>
      <w:marRight w:val="0"/>
      <w:marTop w:val="0"/>
      <w:marBottom w:val="0"/>
      <w:divBdr>
        <w:top w:val="none" w:sz="0" w:space="0" w:color="auto"/>
        <w:left w:val="none" w:sz="0" w:space="0" w:color="auto"/>
        <w:bottom w:val="none" w:sz="0" w:space="0" w:color="auto"/>
        <w:right w:val="none" w:sz="0" w:space="0" w:color="auto"/>
      </w:divBdr>
      <w:divsChild>
        <w:div w:id="1318267289">
          <w:marLeft w:val="0"/>
          <w:marRight w:val="0"/>
          <w:marTop w:val="0"/>
          <w:marBottom w:val="200"/>
          <w:divBdr>
            <w:top w:val="none" w:sz="0" w:space="0" w:color="auto"/>
            <w:left w:val="none" w:sz="0" w:space="0" w:color="auto"/>
            <w:bottom w:val="none" w:sz="0" w:space="0" w:color="auto"/>
            <w:right w:val="none" w:sz="0" w:space="0" w:color="auto"/>
          </w:divBdr>
        </w:div>
        <w:div w:id="1892423591">
          <w:marLeft w:val="0"/>
          <w:marRight w:val="0"/>
          <w:marTop w:val="0"/>
          <w:marBottom w:val="200"/>
          <w:divBdr>
            <w:top w:val="none" w:sz="0" w:space="0" w:color="auto"/>
            <w:left w:val="none" w:sz="0" w:space="0" w:color="auto"/>
            <w:bottom w:val="none" w:sz="0" w:space="0" w:color="auto"/>
            <w:right w:val="none" w:sz="0" w:space="0" w:color="auto"/>
          </w:divBdr>
        </w:div>
        <w:div w:id="1953707657">
          <w:marLeft w:val="0"/>
          <w:marRight w:val="0"/>
          <w:marTop w:val="0"/>
          <w:marBottom w:val="200"/>
          <w:divBdr>
            <w:top w:val="none" w:sz="0" w:space="0" w:color="auto"/>
            <w:left w:val="none" w:sz="0" w:space="0" w:color="auto"/>
            <w:bottom w:val="none" w:sz="0" w:space="0" w:color="auto"/>
            <w:right w:val="none" w:sz="0" w:space="0" w:color="auto"/>
          </w:divBdr>
        </w:div>
      </w:divsChild>
    </w:div>
    <w:div w:id="513230291">
      <w:bodyDiv w:val="1"/>
      <w:marLeft w:val="0"/>
      <w:marRight w:val="0"/>
      <w:marTop w:val="0"/>
      <w:marBottom w:val="0"/>
      <w:divBdr>
        <w:top w:val="none" w:sz="0" w:space="0" w:color="auto"/>
        <w:left w:val="none" w:sz="0" w:space="0" w:color="auto"/>
        <w:bottom w:val="none" w:sz="0" w:space="0" w:color="auto"/>
        <w:right w:val="none" w:sz="0" w:space="0" w:color="auto"/>
      </w:divBdr>
      <w:divsChild>
        <w:div w:id="788547194">
          <w:marLeft w:val="0"/>
          <w:marRight w:val="0"/>
          <w:marTop w:val="240"/>
          <w:marBottom w:val="240"/>
          <w:divBdr>
            <w:top w:val="none" w:sz="0" w:space="0" w:color="auto"/>
            <w:left w:val="none" w:sz="0" w:space="0" w:color="auto"/>
            <w:bottom w:val="none" w:sz="0" w:space="0" w:color="auto"/>
            <w:right w:val="none" w:sz="0" w:space="0" w:color="auto"/>
          </w:divBdr>
        </w:div>
      </w:divsChild>
    </w:div>
    <w:div w:id="517087148">
      <w:bodyDiv w:val="1"/>
      <w:marLeft w:val="0"/>
      <w:marRight w:val="0"/>
      <w:marTop w:val="0"/>
      <w:marBottom w:val="0"/>
      <w:divBdr>
        <w:top w:val="none" w:sz="0" w:space="0" w:color="auto"/>
        <w:left w:val="none" w:sz="0" w:space="0" w:color="auto"/>
        <w:bottom w:val="none" w:sz="0" w:space="0" w:color="auto"/>
        <w:right w:val="none" w:sz="0" w:space="0" w:color="auto"/>
      </w:divBdr>
      <w:divsChild>
        <w:div w:id="121464061">
          <w:marLeft w:val="0"/>
          <w:marRight w:val="0"/>
          <w:marTop w:val="450"/>
          <w:marBottom w:val="450"/>
          <w:divBdr>
            <w:top w:val="none" w:sz="0" w:space="0" w:color="auto"/>
            <w:left w:val="none" w:sz="0" w:space="0" w:color="auto"/>
            <w:bottom w:val="none" w:sz="0" w:space="0" w:color="auto"/>
            <w:right w:val="none" w:sz="0" w:space="0" w:color="auto"/>
          </w:divBdr>
        </w:div>
        <w:div w:id="186598826">
          <w:marLeft w:val="0"/>
          <w:marRight w:val="0"/>
          <w:marTop w:val="450"/>
          <w:marBottom w:val="450"/>
          <w:divBdr>
            <w:top w:val="none" w:sz="0" w:space="0" w:color="auto"/>
            <w:left w:val="none" w:sz="0" w:space="0" w:color="auto"/>
            <w:bottom w:val="none" w:sz="0" w:space="0" w:color="auto"/>
            <w:right w:val="none" w:sz="0" w:space="0" w:color="auto"/>
          </w:divBdr>
        </w:div>
        <w:div w:id="612711708">
          <w:marLeft w:val="0"/>
          <w:marRight w:val="0"/>
          <w:marTop w:val="450"/>
          <w:marBottom w:val="450"/>
          <w:divBdr>
            <w:top w:val="none" w:sz="0" w:space="0" w:color="auto"/>
            <w:left w:val="none" w:sz="0" w:space="0" w:color="auto"/>
            <w:bottom w:val="none" w:sz="0" w:space="0" w:color="auto"/>
            <w:right w:val="none" w:sz="0" w:space="0" w:color="auto"/>
          </w:divBdr>
        </w:div>
        <w:div w:id="646666868">
          <w:marLeft w:val="0"/>
          <w:marRight w:val="0"/>
          <w:marTop w:val="240"/>
          <w:marBottom w:val="240"/>
          <w:divBdr>
            <w:top w:val="none" w:sz="0" w:space="0" w:color="auto"/>
            <w:left w:val="none" w:sz="0" w:space="0" w:color="auto"/>
            <w:bottom w:val="none" w:sz="0" w:space="0" w:color="auto"/>
            <w:right w:val="none" w:sz="0" w:space="0" w:color="auto"/>
          </w:divBdr>
        </w:div>
        <w:div w:id="687369393">
          <w:marLeft w:val="0"/>
          <w:marRight w:val="0"/>
          <w:marTop w:val="240"/>
          <w:marBottom w:val="240"/>
          <w:divBdr>
            <w:top w:val="none" w:sz="0" w:space="0" w:color="auto"/>
            <w:left w:val="none" w:sz="0" w:space="0" w:color="auto"/>
            <w:bottom w:val="none" w:sz="0" w:space="0" w:color="auto"/>
            <w:right w:val="none" w:sz="0" w:space="0" w:color="auto"/>
          </w:divBdr>
        </w:div>
        <w:div w:id="742147223">
          <w:marLeft w:val="0"/>
          <w:marRight w:val="0"/>
          <w:marTop w:val="450"/>
          <w:marBottom w:val="450"/>
          <w:divBdr>
            <w:top w:val="none" w:sz="0" w:space="0" w:color="auto"/>
            <w:left w:val="none" w:sz="0" w:space="0" w:color="auto"/>
            <w:bottom w:val="none" w:sz="0" w:space="0" w:color="auto"/>
            <w:right w:val="none" w:sz="0" w:space="0" w:color="auto"/>
          </w:divBdr>
        </w:div>
        <w:div w:id="1263102559">
          <w:marLeft w:val="0"/>
          <w:marRight w:val="0"/>
          <w:marTop w:val="240"/>
          <w:marBottom w:val="240"/>
          <w:divBdr>
            <w:top w:val="none" w:sz="0" w:space="0" w:color="auto"/>
            <w:left w:val="none" w:sz="0" w:space="0" w:color="auto"/>
            <w:bottom w:val="none" w:sz="0" w:space="0" w:color="auto"/>
            <w:right w:val="none" w:sz="0" w:space="0" w:color="auto"/>
          </w:divBdr>
        </w:div>
        <w:div w:id="1386639580">
          <w:marLeft w:val="0"/>
          <w:marRight w:val="0"/>
          <w:marTop w:val="450"/>
          <w:marBottom w:val="450"/>
          <w:divBdr>
            <w:top w:val="none" w:sz="0" w:space="0" w:color="auto"/>
            <w:left w:val="none" w:sz="0" w:space="0" w:color="auto"/>
            <w:bottom w:val="none" w:sz="0" w:space="0" w:color="auto"/>
            <w:right w:val="none" w:sz="0" w:space="0" w:color="auto"/>
          </w:divBdr>
        </w:div>
        <w:div w:id="1606811952">
          <w:marLeft w:val="0"/>
          <w:marRight w:val="0"/>
          <w:marTop w:val="450"/>
          <w:marBottom w:val="450"/>
          <w:divBdr>
            <w:top w:val="none" w:sz="0" w:space="0" w:color="auto"/>
            <w:left w:val="none" w:sz="0" w:space="0" w:color="auto"/>
            <w:bottom w:val="none" w:sz="0" w:space="0" w:color="auto"/>
            <w:right w:val="none" w:sz="0" w:space="0" w:color="auto"/>
          </w:divBdr>
        </w:div>
        <w:div w:id="1670136380">
          <w:marLeft w:val="0"/>
          <w:marRight w:val="0"/>
          <w:marTop w:val="240"/>
          <w:marBottom w:val="240"/>
          <w:divBdr>
            <w:top w:val="none" w:sz="0" w:space="0" w:color="auto"/>
            <w:left w:val="none" w:sz="0" w:space="0" w:color="auto"/>
            <w:bottom w:val="none" w:sz="0" w:space="0" w:color="auto"/>
            <w:right w:val="none" w:sz="0" w:space="0" w:color="auto"/>
          </w:divBdr>
        </w:div>
        <w:div w:id="1894612291">
          <w:marLeft w:val="0"/>
          <w:marRight w:val="0"/>
          <w:marTop w:val="240"/>
          <w:marBottom w:val="240"/>
          <w:divBdr>
            <w:top w:val="none" w:sz="0" w:space="0" w:color="auto"/>
            <w:left w:val="none" w:sz="0" w:space="0" w:color="auto"/>
            <w:bottom w:val="none" w:sz="0" w:space="0" w:color="auto"/>
            <w:right w:val="none" w:sz="0" w:space="0" w:color="auto"/>
          </w:divBdr>
        </w:div>
        <w:div w:id="2030333203">
          <w:marLeft w:val="0"/>
          <w:marRight w:val="0"/>
          <w:marTop w:val="450"/>
          <w:marBottom w:val="450"/>
          <w:divBdr>
            <w:top w:val="none" w:sz="0" w:space="0" w:color="auto"/>
            <w:left w:val="none" w:sz="0" w:space="0" w:color="auto"/>
            <w:bottom w:val="none" w:sz="0" w:space="0" w:color="auto"/>
            <w:right w:val="none" w:sz="0" w:space="0" w:color="auto"/>
          </w:divBdr>
        </w:div>
      </w:divsChild>
    </w:div>
    <w:div w:id="524370860">
      <w:bodyDiv w:val="1"/>
      <w:marLeft w:val="0"/>
      <w:marRight w:val="0"/>
      <w:marTop w:val="0"/>
      <w:marBottom w:val="0"/>
      <w:divBdr>
        <w:top w:val="none" w:sz="0" w:space="0" w:color="auto"/>
        <w:left w:val="none" w:sz="0" w:space="0" w:color="auto"/>
        <w:bottom w:val="none" w:sz="0" w:space="0" w:color="auto"/>
        <w:right w:val="none" w:sz="0" w:space="0" w:color="auto"/>
      </w:divBdr>
    </w:div>
    <w:div w:id="527908661">
      <w:bodyDiv w:val="1"/>
      <w:marLeft w:val="0"/>
      <w:marRight w:val="0"/>
      <w:marTop w:val="0"/>
      <w:marBottom w:val="0"/>
      <w:divBdr>
        <w:top w:val="none" w:sz="0" w:space="0" w:color="auto"/>
        <w:left w:val="none" w:sz="0" w:space="0" w:color="auto"/>
        <w:bottom w:val="none" w:sz="0" w:space="0" w:color="auto"/>
        <w:right w:val="none" w:sz="0" w:space="0" w:color="auto"/>
      </w:divBdr>
    </w:div>
    <w:div w:id="528687002">
      <w:bodyDiv w:val="1"/>
      <w:marLeft w:val="0"/>
      <w:marRight w:val="0"/>
      <w:marTop w:val="0"/>
      <w:marBottom w:val="0"/>
      <w:divBdr>
        <w:top w:val="none" w:sz="0" w:space="0" w:color="auto"/>
        <w:left w:val="none" w:sz="0" w:space="0" w:color="auto"/>
        <w:bottom w:val="none" w:sz="0" w:space="0" w:color="auto"/>
        <w:right w:val="none" w:sz="0" w:space="0" w:color="auto"/>
      </w:divBdr>
    </w:div>
    <w:div w:id="529952724">
      <w:bodyDiv w:val="1"/>
      <w:marLeft w:val="0"/>
      <w:marRight w:val="0"/>
      <w:marTop w:val="0"/>
      <w:marBottom w:val="0"/>
      <w:divBdr>
        <w:top w:val="none" w:sz="0" w:space="0" w:color="auto"/>
        <w:left w:val="none" w:sz="0" w:space="0" w:color="auto"/>
        <w:bottom w:val="none" w:sz="0" w:space="0" w:color="auto"/>
        <w:right w:val="none" w:sz="0" w:space="0" w:color="auto"/>
      </w:divBdr>
      <w:divsChild>
        <w:div w:id="136453638">
          <w:marLeft w:val="0"/>
          <w:marRight w:val="0"/>
          <w:marTop w:val="240"/>
          <w:marBottom w:val="240"/>
          <w:divBdr>
            <w:top w:val="none" w:sz="0" w:space="0" w:color="auto"/>
            <w:left w:val="none" w:sz="0" w:space="0" w:color="auto"/>
            <w:bottom w:val="none" w:sz="0" w:space="0" w:color="auto"/>
            <w:right w:val="none" w:sz="0" w:space="0" w:color="auto"/>
          </w:divBdr>
        </w:div>
        <w:div w:id="289169058">
          <w:marLeft w:val="0"/>
          <w:marRight w:val="0"/>
          <w:marTop w:val="240"/>
          <w:marBottom w:val="240"/>
          <w:divBdr>
            <w:top w:val="none" w:sz="0" w:space="0" w:color="auto"/>
            <w:left w:val="none" w:sz="0" w:space="0" w:color="auto"/>
            <w:bottom w:val="none" w:sz="0" w:space="0" w:color="auto"/>
            <w:right w:val="none" w:sz="0" w:space="0" w:color="auto"/>
          </w:divBdr>
        </w:div>
        <w:div w:id="475606188">
          <w:marLeft w:val="0"/>
          <w:marRight w:val="0"/>
          <w:marTop w:val="240"/>
          <w:marBottom w:val="240"/>
          <w:divBdr>
            <w:top w:val="none" w:sz="0" w:space="0" w:color="auto"/>
            <w:left w:val="none" w:sz="0" w:space="0" w:color="auto"/>
            <w:bottom w:val="none" w:sz="0" w:space="0" w:color="auto"/>
            <w:right w:val="none" w:sz="0" w:space="0" w:color="auto"/>
          </w:divBdr>
        </w:div>
        <w:div w:id="951086466">
          <w:marLeft w:val="0"/>
          <w:marRight w:val="0"/>
          <w:marTop w:val="240"/>
          <w:marBottom w:val="240"/>
          <w:divBdr>
            <w:top w:val="none" w:sz="0" w:space="0" w:color="auto"/>
            <w:left w:val="none" w:sz="0" w:space="0" w:color="auto"/>
            <w:bottom w:val="none" w:sz="0" w:space="0" w:color="auto"/>
            <w:right w:val="none" w:sz="0" w:space="0" w:color="auto"/>
          </w:divBdr>
        </w:div>
        <w:div w:id="1510214637">
          <w:marLeft w:val="0"/>
          <w:marRight w:val="0"/>
          <w:marTop w:val="450"/>
          <w:marBottom w:val="450"/>
          <w:divBdr>
            <w:top w:val="none" w:sz="0" w:space="0" w:color="auto"/>
            <w:left w:val="none" w:sz="0" w:space="0" w:color="auto"/>
            <w:bottom w:val="none" w:sz="0" w:space="0" w:color="auto"/>
            <w:right w:val="none" w:sz="0" w:space="0" w:color="auto"/>
          </w:divBdr>
        </w:div>
      </w:divsChild>
    </w:div>
    <w:div w:id="537938747">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554194994">
      <w:bodyDiv w:val="1"/>
      <w:marLeft w:val="0"/>
      <w:marRight w:val="0"/>
      <w:marTop w:val="0"/>
      <w:marBottom w:val="0"/>
      <w:divBdr>
        <w:top w:val="none" w:sz="0" w:space="0" w:color="auto"/>
        <w:left w:val="none" w:sz="0" w:space="0" w:color="auto"/>
        <w:bottom w:val="none" w:sz="0" w:space="0" w:color="auto"/>
        <w:right w:val="none" w:sz="0" w:space="0" w:color="auto"/>
      </w:divBdr>
    </w:div>
    <w:div w:id="556673092">
      <w:bodyDiv w:val="1"/>
      <w:marLeft w:val="0"/>
      <w:marRight w:val="0"/>
      <w:marTop w:val="0"/>
      <w:marBottom w:val="0"/>
      <w:divBdr>
        <w:top w:val="none" w:sz="0" w:space="0" w:color="auto"/>
        <w:left w:val="none" w:sz="0" w:space="0" w:color="auto"/>
        <w:bottom w:val="none" w:sz="0" w:space="0" w:color="auto"/>
        <w:right w:val="none" w:sz="0" w:space="0" w:color="auto"/>
      </w:divBdr>
      <w:divsChild>
        <w:div w:id="639190464">
          <w:marLeft w:val="0"/>
          <w:marRight w:val="0"/>
          <w:marTop w:val="450"/>
          <w:marBottom w:val="450"/>
          <w:divBdr>
            <w:top w:val="none" w:sz="0" w:space="0" w:color="auto"/>
            <w:left w:val="none" w:sz="0" w:space="0" w:color="auto"/>
            <w:bottom w:val="none" w:sz="0" w:space="0" w:color="auto"/>
            <w:right w:val="none" w:sz="0" w:space="0" w:color="auto"/>
          </w:divBdr>
        </w:div>
        <w:div w:id="1615283199">
          <w:marLeft w:val="0"/>
          <w:marRight w:val="0"/>
          <w:marTop w:val="240"/>
          <w:marBottom w:val="240"/>
          <w:divBdr>
            <w:top w:val="none" w:sz="0" w:space="0" w:color="auto"/>
            <w:left w:val="none" w:sz="0" w:space="0" w:color="auto"/>
            <w:bottom w:val="none" w:sz="0" w:space="0" w:color="auto"/>
            <w:right w:val="none" w:sz="0" w:space="0" w:color="auto"/>
          </w:divBdr>
        </w:div>
        <w:div w:id="1660882559">
          <w:marLeft w:val="0"/>
          <w:marRight w:val="0"/>
          <w:marTop w:val="240"/>
          <w:marBottom w:val="240"/>
          <w:divBdr>
            <w:top w:val="none" w:sz="0" w:space="0" w:color="auto"/>
            <w:left w:val="none" w:sz="0" w:space="0" w:color="auto"/>
            <w:bottom w:val="none" w:sz="0" w:space="0" w:color="auto"/>
            <w:right w:val="none" w:sz="0" w:space="0" w:color="auto"/>
          </w:divBdr>
        </w:div>
      </w:divsChild>
    </w:div>
    <w:div w:id="560481084">
      <w:bodyDiv w:val="1"/>
      <w:marLeft w:val="0"/>
      <w:marRight w:val="0"/>
      <w:marTop w:val="0"/>
      <w:marBottom w:val="0"/>
      <w:divBdr>
        <w:top w:val="none" w:sz="0" w:space="0" w:color="auto"/>
        <w:left w:val="none" w:sz="0" w:space="0" w:color="auto"/>
        <w:bottom w:val="none" w:sz="0" w:space="0" w:color="auto"/>
        <w:right w:val="none" w:sz="0" w:space="0" w:color="auto"/>
      </w:divBdr>
    </w:div>
    <w:div w:id="570510046">
      <w:bodyDiv w:val="1"/>
      <w:marLeft w:val="0"/>
      <w:marRight w:val="0"/>
      <w:marTop w:val="0"/>
      <w:marBottom w:val="0"/>
      <w:divBdr>
        <w:top w:val="none" w:sz="0" w:space="0" w:color="auto"/>
        <w:left w:val="none" w:sz="0" w:space="0" w:color="auto"/>
        <w:bottom w:val="none" w:sz="0" w:space="0" w:color="auto"/>
        <w:right w:val="none" w:sz="0" w:space="0" w:color="auto"/>
      </w:divBdr>
    </w:div>
    <w:div w:id="575557366">
      <w:bodyDiv w:val="1"/>
      <w:marLeft w:val="0"/>
      <w:marRight w:val="0"/>
      <w:marTop w:val="0"/>
      <w:marBottom w:val="0"/>
      <w:divBdr>
        <w:top w:val="none" w:sz="0" w:space="0" w:color="auto"/>
        <w:left w:val="none" w:sz="0" w:space="0" w:color="auto"/>
        <w:bottom w:val="none" w:sz="0" w:space="0" w:color="auto"/>
        <w:right w:val="none" w:sz="0" w:space="0" w:color="auto"/>
      </w:divBdr>
      <w:divsChild>
        <w:div w:id="1643195983">
          <w:marLeft w:val="547"/>
          <w:marRight w:val="0"/>
          <w:marTop w:val="86"/>
          <w:marBottom w:val="0"/>
          <w:divBdr>
            <w:top w:val="none" w:sz="0" w:space="0" w:color="auto"/>
            <w:left w:val="none" w:sz="0" w:space="0" w:color="auto"/>
            <w:bottom w:val="none" w:sz="0" w:space="0" w:color="auto"/>
            <w:right w:val="none" w:sz="0" w:space="0" w:color="auto"/>
          </w:divBdr>
        </w:div>
      </w:divsChild>
    </w:div>
    <w:div w:id="591007659">
      <w:bodyDiv w:val="1"/>
      <w:marLeft w:val="0"/>
      <w:marRight w:val="0"/>
      <w:marTop w:val="0"/>
      <w:marBottom w:val="0"/>
      <w:divBdr>
        <w:top w:val="none" w:sz="0" w:space="0" w:color="auto"/>
        <w:left w:val="none" w:sz="0" w:space="0" w:color="auto"/>
        <w:bottom w:val="none" w:sz="0" w:space="0" w:color="auto"/>
        <w:right w:val="none" w:sz="0" w:space="0" w:color="auto"/>
      </w:divBdr>
      <w:divsChild>
        <w:div w:id="275718351">
          <w:marLeft w:val="0"/>
          <w:marRight w:val="0"/>
          <w:marTop w:val="240"/>
          <w:marBottom w:val="240"/>
          <w:divBdr>
            <w:top w:val="none" w:sz="0" w:space="0" w:color="auto"/>
            <w:left w:val="none" w:sz="0" w:space="0" w:color="auto"/>
            <w:bottom w:val="none" w:sz="0" w:space="0" w:color="auto"/>
            <w:right w:val="none" w:sz="0" w:space="0" w:color="auto"/>
          </w:divBdr>
        </w:div>
        <w:div w:id="613635123">
          <w:marLeft w:val="0"/>
          <w:marRight w:val="0"/>
          <w:marTop w:val="240"/>
          <w:marBottom w:val="240"/>
          <w:divBdr>
            <w:top w:val="none" w:sz="0" w:space="0" w:color="auto"/>
            <w:left w:val="none" w:sz="0" w:space="0" w:color="auto"/>
            <w:bottom w:val="none" w:sz="0" w:space="0" w:color="auto"/>
            <w:right w:val="none" w:sz="0" w:space="0" w:color="auto"/>
          </w:divBdr>
        </w:div>
        <w:div w:id="643310990">
          <w:marLeft w:val="0"/>
          <w:marRight w:val="0"/>
          <w:marTop w:val="240"/>
          <w:marBottom w:val="240"/>
          <w:divBdr>
            <w:top w:val="none" w:sz="0" w:space="0" w:color="auto"/>
            <w:left w:val="none" w:sz="0" w:space="0" w:color="auto"/>
            <w:bottom w:val="none" w:sz="0" w:space="0" w:color="auto"/>
            <w:right w:val="none" w:sz="0" w:space="0" w:color="auto"/>
          </w:divBdr>
        </w:div>
        <w:div w:id="699163694">
          <w:marLeft w:val="0"/>
          <w:marRight w:val="0"/>
          <w:marTop w:val="450"/>
          <w:marBottom w:val="450"/>
          <w:divBdr>
            <w:top w:val="none" w:sz="0" w:space="0" w:color="auto"/>
            <w:left w:val="none" w:sz="0" w:space="0" w:color="auto"/>
            <w:bottom w:val="none" w:sz="0" w:space="0" w:color="auto"/>
            <w:right w:val="none" w:sz="0" w:space="0" w:color="auto"/>
          </w:divBdr>
        </w:div>
        <w:div w:id="984745340">
          <w:marLeft w:val="0"/>
          <w:marRight w:val="0"/>
          <w:marTop w:val="450"/>
          <w:marBottom w:val="450"/>
          <w:divBdr>
            <w:top w:val="none" w:sz="0" w:space="0" w:color="auto"/>
            <w:left w:val="none" w:sz="0" w:space="0" w:color="auto"/>
            <w:bottom w:val="none" w:sz="0" w:space="0" w:color="auto"/>
            <w:right w:val="none" w:sz="0" w:space="0" w:color="auto"/>
          </w:divBdr>
        </w:div>
        <w:div w:id="1288198822">
          <w:marLeft w:val="0"/>
          <w:marRight w:val="0"/>
          <w:marTop w:val="240"/>
          <w:marBottom w:val="240"/>
          <w:divBdr>
            <w:top w:val="none" w:sz="0" w:space="0" w:color="auto"/>
            <w:left w:val="none" w:sz="0" w:space="0" w:color="auto"/>
            <w:bottom w:val="none" w:sz="0" w:space="0" w:color="auto"/>
            <w:right w:val="none" w:sz="0" w:space="0" w:color="auto"/>
          </w:divBdr>
        </w:div>
        <w:div w:id="1445884906">
          <w:marLeft w:val="0"/>
          <w:marRight w:val="0"/>
          <w:marTop w:val="240"/>
          <w:marBottom w:val="240"/>
          <w:divBdr>
            <w:top w:val="none" w:sz="0" w:space="0" w:color="auto"/>
            <w:left w:val="none" w:sz="0" w:space="0" w:color="auto"/>
            <w:bottom w:val="none" w:sz="0" w:space="0" w:color="auto"/>
            <w:right w:val="none" w:sz="0" w:space="0" w:color="auto"/>
          </w:divBdr>
        </w:div>
        <w:div w:id="1762801485">
          <w:marLeft w:val="0"/>
          <w:marRight w:val="0"/>
          <w:marTop w:val="240"/>
          <w:marBottom w:val="240"/>
          <w:divBdr>
            <w:top w:val="none" w:sz="0" w:space="0" w:color="auto"/>
            <w:left w:val="none" w:sz="0" w:space="0" w:color="auto"/>
            <w:bottom w:val="none" w:sz="0" w:space="0" w:color="auto"/>
            <w:right w:val="none" w:sz="0" w:space="0" w:color="auto"/>
          </w:divBdr>
        </w:div>
        <w:div w:id="1852404233">
          <w:marLeft w:val="0"/>
          <w:marRight w:val="0"/>
          <w:marTop w:val="240"/>
          <w:marBottom w:val="240"/>
          <w:divBdr>
            <w:top w:val="none" w:sz="0" w:space="0" w:color="auto"/>
            <w:left w:val="none" w:sz="0" w:space="0" w:color="auto"/>
            <w:bottom w:val="none" w:sz="0" w:space="0" w:color="auto"/>
            <w:right w:val="none" w:sz="0" w:space="0" w:color="auto"/>
          </w:divBdr>
        </w:div>
        <w:div w:id="1881824318">
          <w:marLeft w:val="0"/>
          <w:marRight w:val="0"/>
          <w:marTop w:val="450"/>
          <w:marBottom w:val="450"/>
          <w:divBdr>
            <w:top w:val="none" w:sz="0" w:space="0" w:color="auto"/>
            <w:left w:val="none" w:sz="0" w:space="0" w:color="auto"/>
            <w:bottom w:val="none" w:sz="0" w:space="0" w:color="auto"/>
            <w:right w:val="none" w:sz="0" w:space="0" w:color="auto"/>
          </w:divBdr>
        </w:div>
        <w:div w:id="2077046561">
          <w:marLeft w:val="0"/>
          <w:marRight w:val="0"/>
          <w:marTop w:val="240"/>
          <w:marBottom w:val="240"/>
          <w:divBdr>
            <w:top w:val="none" w:sz="0" w:space="0" w:color="auto"/>
            <w:left w:val="none" w:sz="0" w:space="0" w:color="auto"/>
            <w:bottom w:val="none" w:sz="0" w:space="0" w:color="auto"/>
            <w:right w:val="none" w:sz="0" w:space="0" w:color="auto"/>
          </w:divBdr>
        </w:div>
      </w:divsChild>
    </w:div>
    <w:div w:id="592982063">
      <w:bodyDiv w:val="1"/>
      <w:marLeft w:val="0"/>
      <w:marRight w:val="0"/>
      <w:marTop w:val="0"/>
      <w:marBottom w:val="0"/>
      <w:divBdr>
        <w:top w:val="none" w:sz="0" w:space="0" w:color="auto"/>
        <w:left w:val="none" w:sz="0" w:space="0" w:color="auto"/>
        <w:bottom w:val="none" w:sz="0" w:space="0" w:color="auto"/>
        <w:right w:val="none" w:sz="0" w:space="0" w:color="auto"/>
      </w:divBdr>
      <w:divsChild>
        <w:div w:id="314647500">
          <w:marLeft w:val="0"/>
          <w:marRight w:val="0"/>
          <w:marTop w:val="240"/>
          <w:marBottom w:val="240"/>
          <w:divBdr>
            <w:top w:val="none" w:sz="0" w:space="0" w:color="auto"/>
            <w:left w:val="none" w:sz="0" w:space="0" w:color="auto"/>
            <w:bottom w:val="none" w:sz="0" w:space="0" w:color="auto"/>
            <w:right w:val="none" w:sz="0" w:space="0" w:color="auto"/>
          </w:divBdr>
        </w:div>
        <w:div w:id="1493451448">
          <w:marLeft w:val="0"/>
          <w:marRight w:val="0"/>
          <w:marTop w:val="240"/>
          <w:marBottom w:val="240"/>
          <w:divBdr>
            <w:top w:val="none" w:sz="0" w:space="0" w:color="auto"/>
            <w:left w:val="none" w:sz="0" w:space="0" w:color="auto"/>
            <w:bottom w:val="none" w:sz="0" w:space="0" w:color="auto"/>
            <w:right w:val="none" w:sz="0" w:space="0" w:color="auto"/>
          </w:divBdr>
        </w:div>
        <w:div w:id="1548182579">
          <w:marLeft w:val="0"/>
          <w:marRight w:val="0"/>
          <w:marTop w:val="240"/>
          <w:marBottom w:val="240"/>
          <w:divBdr>
            <w:top w:val="none" w:sz="0" w:space="0" w:color="auto"/>
            <w:left w:val="none" w:sz="0" w:space="0" w:color="auto"/>
            <w:bottom w:val="none" w:sz="0" w:space="0" w:color="auto"/>
            <w:right w:val="none" w:sz="0" w:space="0" w:color="auto"/>
          </w:divBdr>
        </w:div>
      </w:divsChild>
    </w:div>
    <w:div w:id="600995255">
      <w:bodyDiv w:val="1"/>
      <w:marLeft w:val="0"/>
      <w:marRight w:val="0"/>
      <w:marTop w:val="0"/>
      <w:marBottom w:val="0"/>
      <w:divBdr>
        <w:top w:val="none" w:sz="0" w:space="0" w:color="auto"/>
        <w:left w:val="none" w:sz="0" w:space="0" w:color="auto"/>
        <w:bottom w:val="none" w:sz="0" w:space="0" w:color="auto"/>
        <w:right w:val="none" w:sz="0" w:space="0" w:color="auto"/>
      </w:divBdr>
    </w:div>
    <w:div w:id="605691814">
      <w:bodyDiv w:val="1"/>
      <w:marLeft w:val="0"/>
      <w:marRight w:val="0"/>
      <w:marTop w:val="0"/>
      <w:marBottom w:val="0"/>
      <w:divBdr>
        <w:top w:val="none" w:sz="0" w:space="0" w:color="auto"/>
        <w:left w:val="none" w:sz="0" w:space="0" w:color="auto"/>
        <w:bottom w:val="none" w:sz="0" w:space="0" w:color="auto"/>
        <w:right w:val="none" w:sz="0" w:space="0" w:color="auto"/>
      </w:divBdr>
      <w:divsChild>
        <w:div w:id="1249650875">
          <w:marLeft w:val="0"/>
          <w:marRight w:val="0"/>
          <w:marTop w:val="240"/>
          <w:marBottom w:val="240"/>
          <w:divBdr>
            <w:top w:val="none" w:sz="0" w:space="0" w:color="auto"/>
            <w:left w:val="none" w:sz="0" w:space="0" w:color="auto"/>
            <w:bottom w:val="none" w:sz="0" w:space="0" w:color="auto"/>
            <w:right w:val="none" w:sz="0" w:space="0" w:color="auto"/>
          </w:divBdr>
        </w:div>
      </w:divsChild>
    </w:div>
    <w:div w:id="607854277">
      <w:bodyDiv w:val="1"/>
      <w:marLeft w:val="0"/>
      <w:marRight w:val="0"/>
      <w:marTop w:val="0"/>
      <w:marBottom w:val="0"/>
      <w:divBdr>
        <w:top w:val="none" w:sz="0" w:space="0" w:color="auto"/>
        <w:left w:val="none" w:sz="0" w:space="0" w:color="auto"/>
        <w:bottom w:val="none" w:sz="0" w:space="0" w:color="auto"/>
        <w:right w:val="none" w:sz="0" w:space="0" w:color="auto"/>
      </w:divBdr>
    </w:div>
    <w:div w:id="615527856">
      <w:bodyDiv w:val="1"/>
      <w:marLeft w:val="0"/>
      <w:marRight w:val="0"/>
      <w:marTop w:val="0"/>
      <w:marBottom w:val="0"/>
      <w:divBdr>
        <w:top w:val="none" w:sz="0" w:space="0" w:color="auto"/>
        <w:left w:val="none" w:sz="0" w:space="0" w:color="auto"/>
        <w:bottom w:val="none" w:sz="0" w:space="0" w:color="auto"/>
        <w:right w:val="none" w:sz="0" w:space="0" w:color="auto"/>
      </w:divBdr>
    </w:div>
    <w:div w:id="623075851">
      <w:bodyDiv w:val="1"/>
      <w:marLeft w:val="0"/>
      <w:marRight w:val="0"/>
      <w:marTop w:val="0"/>
      <w:marBottom w:val="0"/>
      <w:divBdr>
        <w:top w:val="none" w:sz="0" w:space="0" w:color="auto"/>
        <w:left w:val="none" w:sz="0" w:space="0" w:color="auto"/>
        <w:bottom w:val="none" w:sz="0" w:space="0" w:color="auto"/>
        <w:right w:val="none" w:sz="0" w:space="0" w:color="auto"/>
      </w:divBdr>
    </w:div>
    <w:div w:id="632831632">
      <w:bodyDiv w:val="1"/>
      <w:marLeft w:val="0"/>
      <w:marRight w:val="0"/>
      <w:marTop w:val="0"/>
      <w:marBottom w:val="0"/>
      <w:divBdr>
        <w:top w:val="none" w:sz="0" w:space="0" w:color="auto"/>
        <w:left w:val="none" w:sz="0" w:space="0" w:color="auto"/>
        <w:bottom w:val="none" w:sz="0" w:space="0" w:color="auto"/>
        <w:right w:val="none" w:sz="0" w:space="0" w:color="auto"/>
      </w:divBdr>
    </w:div>
    <w:div w:id="643316500">
      <w:bodyDiv w:val="1"/>
      <w:marLeft w:val="0"/>
      <w:marRight w:val="0"/>
      <w:marTop w:val="0"/>
      <w:marBottom w:val="0"/>
      <w:divBdr>
        <w:top w:val="none" w:sz="0" w:space="0" w:color="auto"/>
        <w:left w:val="none" w:sz="0" w:space="0" w:color="auto"/>
        <w:bottom w:val="none" w:sz="0" w:space="0" w:color="auto"/>
        <w:right w:val="none" w:sz="0" w:space="0" w:color="auto"/>
      </w:divBdr>
    </w:div>
    <w:div w:id="644429632">
      <w:bodyDiv w:val="1"/>
      <w:marLeft w:val="0"/>
      <w:marRight w:val="0"/>
      <w:marTop w:val="0"/>
      <w:marBottom w:val="0"/>
      <w:divBdr>
        <w:top w:val="none" w:sz="0" w:space="0" w:color="auto"/>
        <w:left w:val="none" w:sz="0" w:space="0" w:color="auto"/>
        <w:bottom w:val="none" w:sz="0" w:space="0" w:color="auto"/>
        <w:right w:val="none" w:sz="0" w:space="0" w:color="auto"/>
      </w:divBdr>
    </w:div>
    <w:div w:id="655843448">
      <w:bodyDiv w:val="1"/>
      <w:marLeft w:val="0"/>
      <w:marRight w:val="0"/>
      <w:marTop w:val="0"/>
      <w:marBottom w:val="0"/>
      <w:divBdr>
        <w:top w:val="none" w:sz="0" w:space="0" w:color="auto"/>
        <w:left w:val="none" w:sz="0" w:space="0" w:color="auto"/>
        <w:bottom w:val="none" w:sz="0" w:space="0" w:color="auto"/>
        <w:right w:val="none" w:sz="0" w:space="0" w:color="auto"/>
      </w:divBdr>
    </w:div>
    <w:div w:id="660423320">
      <w:bodyDiv w:val="1"/>
      <w:marLeft w:val="0"/>
      <w:marRight w:val="0"/>
      <w:marTop w:val="0"/>
      <w:marBottom w:val="0"/>
      <w:divBdr>
        <w:top w:val="none" w:sz="0" w:space="0" w:color="auto"/>
        <w:left w:val="none" w:sz="0" w:space="0" w:color="auto"/>
        <w:bottom w:val="none" w:sz="0" w:space="0" w:color="auto"/>
        <w:right w:val="none" w:sz="0" w:space="0" w:color="auto"/>
      </w:divBdr>
    </w:div>
    <w:div w:id="674188216">
      <w:bodyDiv w:val="1"/>
      <w:marLeft w:val="0"/>
      <w:marRight w:val="0"/>
      <w:marTop w:val="0"/>
      <w:marBottom w:val="0"/>
      <w:divBdr>
        <w:top w:val="none" w:sz="0" w:space="0" w:color="auto"/>
        <w:left w:val="none" w:sz="0" w:space="0" w:color="auto"/>
        <w:bottom w:val="none" w:sz="0" w:space="0" w:color="auto"/>
        <w:right w:val="none" w:sz="0" w:space="0" w:color="auto"/>
      </w:divBdr>
      <w:divsChild>
        <w:div w:id="428279234">
          <w:marLeft w:val="274"/>
          <w:marRight w:val="0"/>
          <w:marTop w:val="0"/>
          <w:marBottom w:val="0"/>
          <w:divBdr>
            <w:top w:val="none" w:sz="0" w:space="0" w:color="auto"/>
            <w:left w:val="none" w:sz="0" w:space="0" w:color="auto"/>
            <w:bottom w:val="none" w:sz="0" w:space="0" w:color="auto"/>
            <w:right w:val="none" w:sz="0" w:space="0" w:color="auto"/>
          </w:divBdr>
        </w:div>
        <w:div w:id="812209669">
          <w:marLeft w:val="274"/>
          <w:marRight w:val="0"/>
          <w:marTop w:val="0"/>
          <w:marBottom w:val="0"/>
          <w:divBdr>
            <w:top w:val="none" w:sz="0" w:space="0" w:color="auto"/>
            <w:left w:val="none" w:sz="0" w:space="0" w:color="auto"/>
            <w:bottom w:val="none" w:sz="0" w:space="0" w:color="auto"/>
            <w:right w:val="none" w:sz="0" w:space="0" w:color="auto"/>
          </w:divBdr>
        </w:div>
        <w:div w:id="2147121432">
          <w:marLeft w:val="274"/>
          <w:marRight w:val="0"/>
          <w:marTop w:val="0"/>
          <w:marBottom w:val="0"/>
          <w:divBdr>
            <w:top w:val="none" w:sz="0" w:space="0" w:color="auto"/>
            <w:left w:val="none" w:sz="0" w:space="0" w:color="auto"/>
            <w:bottom w:val="none" w:sz="0" w:space="0" w:color="auto"/>
            <w:right w:val="none" w:sz="0" w:space="0" w:color="auto"/>
          </w:divBdr>
        </w:div>
      </w:divsChild>
    </w:div>
    <w:div w:id="675152881">
      <w:bodyDiv w:val="1"/>
      <w:marLeft w:val="0"/>
      <w:marRight w:val="0"/>
      <w:marTop w:val="0"/>
      <w:marBottom w:val="0"/>
      <w:divBdr>
        <w:top w:val="none" w:sz="0" w:space="0" w:color="auto"/>
        <w:left w:val="none" w:sz="0" w:space="0" w:color="auto"/>
        <w:bottom w:val="none" w:sz="0" w:space="0" w:color="auto"/>
        <w:right w:val="none" w:sz="0" w:space="0" w:color="auto"/>
      </w:divBdr>
      <w:divsChild>
        <w:div w:id="19167480">
          <w:marLeft w:val="0"/>
          <w:marRight w:val="0"/>
          <w:marTop w:val="240"/>
          <w:marBottom w:val="240"/>
          <w:divBdr>
            <w:top w:val="none" w:sz="0" w:space="0" w:color="auto"/>
            <w:left w:val="none" w:sz="0" w:space="0" w:color="auto"/>
            <w:bottom w:val="none" w:sz="0" w:space="0" w:color="auto"/>
            <w:right w:val="none" w:sz="0" w:space="0" w:color="auto"/>
          </w:divBdr>
        </w:div>
        <w:div w:id="25377291">
          <w:marLeft w:val="0"/>
          <w:marRight w:val="0"/>
          <w:marTop w:val="240"/>
          <w:marBottom w:val="240"/>
          <w:divBdr>
            <w:top w:val="none" w:sz="0" w:space="0" w:color="auto"/>
            <w:left w:val="none" w:sz="0" w:space="0" w:color="auto"/>
            <w:bottom w:val="none" w:sz="0" w:space="0" w:color="auto"/>
            <w:right w:val="none" w:sz="0" w:space="0" w:color="auto"/>
          </w:divBdr>
        </w:div>
        <w:div w:id="52656909">
          <w:marLeft w:val="0"/>
          <w:marRight w:val="0"/>
          <w:marTop w:val="450"/>
          <w:marBottom w:val="450"/>
          <w:divBdr>
            <w:top w:val="none" w:sz="0" w:space="0" w:color="auto"/>
            <w:left w:val="none" w:sz="0" w:space="0" w:color="auto"/>
            <w:bottom w:val="none" w:sz="0" w:space="0" w:color="auto"/>
            <w:right w:val="none" w:sz="0" w:space="0" w:color="auto"/>
          </w:divBdr>
        </w:div>
        <w:div w:id="163976203">
          <w:marLeft w:val="0"/>
          <w:marRight w:val="0"/>
          <w:marTop w:val="240"/>
          <w:marBottom w:val="240"/>
          <w:divBdr>
            <w:top w:val="none" w:sz="0" w:space="0" w:color="auto"/>
            <w:left w:val="none" w:sz="0" w:space="0" w:color="auto"/>
            <w:bottom w:val="none" w:sz="0" w:space="0" w:color="auto"/>
            <w:right w:val="none" w:sz="0" w:space="0" w:color="auto"/>
          </w:divBdr>
        </w:div>
        <w:div w:id="383260640">
          <w:marLeft w:val="0"/>
          <w:marRight w:val="0"/>
          <w:marTop w:val="240"/>
          <w:marBottom w:val="240"/>
          <w:divBdr>
            <w:top w:val="none" w:sz="0" w:space="0" w:color="auto"/>
            <w:left w:val="none" w:sz="0" w:space="0" w:color="auto"/>
            <w:bottom w:val="none" w:sz="0" w:space="0" w:color="auto"/>
            <w:right w:val="none" w:sz="0" w:space="0" w:color="auto"/>
          </w:divBdr>
        </w:div>
        <w:div w:id="399252508">
          <w:marLeft w:val="0"/>
          <w:marRight w:val="0"/>
          <w:marTop w:val="240"/>
          <w:marBottom w:val="240"/>
          <w:divBdr>
            <w:top w:val="none" w:sz="0" w:space="0" w:color="auto"/>
            <w:left w:val="none" w:sz="0" w:space="0" w:color="auto"/>
            <w:bottom w:val="none" w:sz="0" w:space="0" w:color="auto"/>
            <w:right w:val="none" w:sz="0" w:space="0" w:color="auto"/>
          </w:divBdr>
        </w:div>
        <w:div w:id="831260846">
          <w:marLeft w:val="0"/>
          <w:marRight w:val="0"/>
          <w:marTop w:val="240"/>
          <w:marBottom w:val="240"/>
          <w:divBdr>
            <w:top w:val="none" w:sz="0" w:space="0" w:color="auto"/>
            <w:left w:val="none" w:sz="0" w:space="0" w:color="auto"/>
            <w:bottom w:val="none" w:sz="0" w:space="0" w:color="auto"/>
            <w:right w:val="none" w:sz="0" w:space="0" w:color="auto"/>
          </w:divBdr>
        </w:div>
        <w:div w:id="854995588">
          <w:marLeft w:val="0"/>
          <w:marRight w:val="0"/>
          <w:marTop w:val="240"/>
          <w:marBottom w:val="240"/>
          <w:divBdr>
            <w:top w:val="none" w:sz="0" w:space="0" w:color="auto"/>
            <w:left w:val="none" w:sz="0" w:space="0" w:color="auto"/>
            <w:bottom w:val="none" w:sz="0" w:space="0" w:color="auto"/>
            <w:right w:val="none" w:sz="0" w:space="0" w:color="auto"/>
          </w:divBdr>
        </w:div>
        <w:div w:id="1193953248">
          <w:marLeft w:val="0"/>
          <w:marRight w:val="0"/>
          <w:marTop w:val="240"/>
          <w:marBottom w:val="240"/>
          <w:divBdr>
            <w:top w:val="none" w:sz="0" w:space="0" w:color="auto"/>
            <w:left w:val="none" w:sz="0" w:space="0" w:color="auto"/>
            <w:bottom w:val="none" w:sz="0" w:space="0" w:color="auto"/>
            <w:right w:val="none" w:sz="0" w:space="0" w:color="auto"/>
          </w:divBdr>
        </w:div>
        <w:div w:id="1262228628">
          <w:marLeft w:val="0"/>
          <w:marRight w:val="0"/>
          <w:marTop w:val="240"/>
          <w:marBottom w:val="240"/>
          <w:divBdr>
            <w:top w:val="none" w:sz="0" w:space="0" w:color="auto"/>
            <w:left w:val="none" w:sz="0" w:space="0" w:color="auto"/>
            <w:bottom w:val="none" w:sz="0" w:space="0" w:color="auto"/>
            <w:right w:val="none" w:sz="0" w:space="0" w:color="auto"/>
          </w:divBdr>
        </w:div>
        <w:div w:id="1301348888">
          <w:marLeft w:val="0"/>
          <w:marRight w:val="0"/>
          <w:marTop w:val="240"/>
          <w:marBottom w:val="240"/>
          <w:divBdr>
            <w:top w:val="none" w:sz="0" w:space="0" w:color="auto"/>
            <w:left w:val="none" w:sz="0" w:space="0" w:color="auto"/>
            <w:bottom w:val="none" w:sz="0" w:space="0" w:color="auto"/>
            <w:right w:val="none" w:sz="0" w:space="0" w:color="auto"/>
          </w:divBdr>
        </w:div>
        <w:div w:id="1502770043">
          <w:marLeft w:val="0"/>
          <w:marRight w:val="0"/>
          <w:marTop w:val="240"/>
          <w:marBottom w:val="240"/>
          <w:divBdr>
            <w:top w:val="none" w:sz="0" w:space="0" w:color="auto"/>
            <w:left w:val="none" w:sz="0" w:space="0" w:color="auto"/>
            <w:bottom w:val="none" w:sz="0" w:space="0" w:color="auto"/>
            <w:right w:val="none" w:sz="0" w:space="0" w:color="auto"/>
          </w:divBdr>
        </w:div>
        <w:div w:id="1545676871">
          <w:marLeft w:val="0"/>
          <w:marRight w:val="0"/>
          <w:marTop w:val="240"/>
          <w:marBottom w:val="240"/>
          <w:divBdr>
            <w:top w:val="none" w:sz="0" w:space="0" w:color="auto"/>
            <w:left w:val="none" w:sz="0" w:space="0" w:color="auto"/>
            <w:bottom w:val="none" w:sz="0" w:space="0" w:color="auto"/>
            <w:right w:val="none" w:sz="0" w:space="0" w:color="auto"/>
          </w:divBdr>
        </w:div>
        <w:div w:id="1591305510">
          <w:marLeft w:val="0"/>
          <w:marRight w:val="0"/>
          <w:marTop w:val="450"/>
          <w:marBottom w:val="240"/>
          <w:divBdr>
            <w:top w:val="none" w:sz="0" w:space="0" w:color="auto"/>
            <w:left w:val="none" w:sz="0" w:space="0" w:color="auto"/>
            <w:bottom w:val="none" w:sz="0" w:space="0" w:color="auto"/>
            <w:right w:val="none" w:sz="0" w:space="0" w:color="auto"/>
          </w:divBdr>
        </w:div>
        <w:div w:id="1667321785">
          <w:marLeft w:val="0"/>
          <w:marRight w:val="0"/>
          <w:marTop w:val="240"/>
          <w:marBottom w:val="240"/>
          <w:divBdr>
            <w:top w:val="none" w:sz="0" w:space="0" w:color="auto"/>
            <w:left w:val="none" w:sz="0" w:space="0" w:color="auto"/>
            <w:bottom w:val="none" w:sz="0" w:space="0" w:color="auto"/>
            <w:right w:val="none" w:sz="0" w:space="0" w:color="auto"/>
          </w:divBdr>
        </w:div>
        <w:div w:id="1922988424">
          <w:marLeft w:val="0"/>
          <w:marRight w:val="0"/>
          <w:marTop w:val="450"/>
          <w:marBottom w:val="240"/>
          <w:divBdr>
            <w:top w:val="none" w:sz="0" w:space="0" w:color="auto"/>
            <w:left w:val="none" w:sz="0" w:space="0" w:color="auto"/>
            <w:bottom w:val="none" w:sz="0" w:space="0" w:color="auto"/>
            <w:right w:val="none" w:sz="0" w:space="0" w:color="auto"/>
          </w:divBdr>
        </w:div>
        <w:div w:id="1950235571">
          <w:marLeft w:val="0"/>
          <w:marRight w:val="0"/>
          <w:marTop w:val="450"/>
          <w:marBottom w:val="240"/>
          <w:divBdr>
            <w:top w:val="none" w:sz="0" w:space="0" w:color="auto"/>
            <w:left w:val="none" w:sz="0" w:space="0" w:color="auto"/>
            <w:bottom w:val="none" w:sz="0" w:space="0" w:color="auto"/>
            <w:right w:val="none" w:sz="0" w:space="0" w:color="auto"/>
          </w:divBdr>
        </w:div>
        <w:div w:id="2008972016">
          <w:marLeft w:val="0"/>
          <w:marRight w:val="0"/>
          <w:marTop w:val="240"/>
          <w:marBottom w:val="240"/>
          <w:divBdr>
            <w:top w:val="none" w:sz="0" w:space="0" w:color="auto"/>
            <w:left w:val="none" w:sz="0" w:space="0" w:color="auto"/>
            <w:bottom w:val="none" w:sz="0" w:space="0" w:color="auto"/>
            <w:right w:val="none" w:sz="0" w:space="0" w:color="auto"/>
          </w:divBdr>
        </w:div>
        <w:div w:id="2044860940">
          <w:marLeft w:val="0"/>
          <w:marRight w:val="0"/>
          <w:marTop w:val="240"/>
          <w:marBottom w:val="240"/>
          <w:divBdr>
            <w:top w:val="none" w:sz="0" w:space="0" w:color="auto"/>
            <w:left w:val="none" w:sz="0" w:space="0" w:color="auto"/>
            <w:bottom w:val="none" w:sz="0" w:space="0" w:color="auto"/>
            <w:right w:val="none" w:sz="0" w:space="0" w:color="auto"/>
          </w:divBdr>
        </w:div>
        <w:div w:id="2129733566">
          <w:marLeft w:val="0"/>
          <w:marRight w:val="0"/>
          <w:marTop w:val="240"/>
          <w:marBottom w:val="240"/>
          <w:divBdr>
            <w:top w:val="none" w:sz="0" w:space="0" w:color="auto"/>
            <w:left w:val="none" w:sz="0" w:space="0" w:color="auto"/>
            <w:bottom w:val="none" w:sz="0" w:space="0" w:color="auto"/>
            <w:right w:val="none" w:sz="0" w:space="0" w:color="auto"/>
          </w:divBdr>
        </w:div>
        <w:div w:id="2144225480">
          <w:marLeft w:val="0"/>
          <w:marRight w:val="0"/>
          <w:marTop w:val="240"/>
          <w:marBottom w:val="240"/>
          <w:divBdr>
            <w:top w:val="none" w:sz="0" w:space="0" w:color="auto"/>
            <w:left w:val="none" w:sz="0" w:space="0" w:color="auto"/>
            <w:bottom w:val="none" w:sz="0" w:space="0" w:color="auto"/>
            <w:right w:val="none" w:sz="0" w:space="0" w:color="auto"/>
          </w:divBdr>
        </w:div>
      </w:divsChild>
    </w:div>
    <w:div w:id="684945789">
      <w:bodyDiv w:val="1"/>
      <w:marLeft w:val="0"/>
      <w:marRight w:val="0"/>
      <w:marTop w:val="0"/>
      <w:marBottom w:val="0"/>
      <w:divBdr>
        <w:top w:val="none" w:sz="0" w:space="0" w:color="auto"/>
        <w:left w:val="none" w:sz="0" w:space="0" w:color="auto"/>
        <w:bottom w:val="none" w:sz="0" w:space="0" w:color="auto"/>
        <w:right w:val="none" w:sz="0" w:space="0" w:color="auto"/>
      </w:divBdr>
    </w:div>
    <w:div w:id="723263040">
      <w:bodyDiv w:val="1"/>
      <w:marLeft w:val="0"/>
      <w:marRight w:val="0"/>
      <w:marTop w:val="0"/>
      <w:marBottom w:val="0"/>
      <w:divBdr>
        <w:top w:val="none" w:sz="0" w:space="0" w:color="auto"/>
        <w:left w:val="none" w:sz="0" w:space="0" w:color="auto"/>
        <w:bottom w:val="none" w:sz="0" w:space="0" w:color="auto"/>
        <w:right w:val="none" w:sz="0" w:space="0" w:color="auto"/>
      </w:divBdr>
      <w:divsChild>
        <w:div w:id="700011318">
          <w:marLeft w:val="0"/>
          <w:marRight w:val="0"/>
          <w:marTop w:val="240"/>
          <w:marBottom w:val="240"/>
          <w:divBdr>
            <w:top w:val="none" w:sz="0" w:space="0" w:color="auto"/>
            <w:left w:val="none" w:sz="0" w:space="0" w:color="auto"/>
            <w:bottom w:val="none" w:sz="0" w:space="0" w:color="auto"/>
            <w:right w:val="none" w:sz="0" w:space="0" w:color="auto"/>
          </w:divBdr>
        </w:div>
        <w:div w:id="1450783822">
          <w:marLeft w:val="0"/>
          <w:marRight w:val="0"/>
          <w:marTop w:val="450"/>
          <w:marBottom w:val="450"/>
          <w:divBdr>
            <w:top w:val="none" w:sz="0" w:space="0" w:color="auto"/>
            <w:left w:val="none" w:sz="0" w:space="0" w:color="auto"/>
            <w:bottom w:val="none" w:sz="0" w:space="0" w:color="auto"/>
            <w:right w:val="none" w:sz="0" w:space="0" w:color="auto"/>
          </w:divBdr>
        </w:div>
        <w:div w:id="143745138">
          <w:marLeft w:val="0"/>
          <w:marRight w:val="0"/>
          <w:marTop w:val="450"/>
          <w:marBottom w:val="450"/>
          <w:divBdr>
            <w:top w:val="none" w:sz="0" w:space="0" w:color="auto"/>
            <w:left w:val="none" w:sz="0" w:space="0" w:color="auto"/>
            <w:bottom w:val="none" w:sz="0" w:space="0" w:color="auto"/>
            <w:right w:val="none" w:sz="0" w:space="0" w:color="auto"/>
          </w:divBdr>
        </w:div>
        <w:div w:id="2086800262">
          <w:marLeft w:val="0"/>
          <w:marRight w:val="0"/>
          <w:marTop w:val="240"/>
          <w:marBottom w:val="240"/>
          <w:divBdr>
            <w:top w:val="none" w:sz="0" w:space="0" w:color="auto"/>
            <w:left w:val="none" w:sz="0" w:space="0" w:color="auto"/>
            <w:bottom w:val="none" w:sz="0" w:space="0" w:color="auto"/>
            <w:right w:val="none" w:sz="0" w:space="0" w:color="auto"/>
          </w:divBdr>
        </w:div>
      </w:divsChild>
    </w:div>
    <w:div w:id="729309711">
      <w:bodyDiv w:val="1"/>
      <w:marLeft w:val="0"/>
      <w:marRight w:val="0"/>
      <w:marTop w:val="0"/>
      <w:marBottom w:val="0"/>
      <w:divBdr>
        <w:top w:val="none" w:sz="0" w:space="0" w:color="auto"/>
        <w:left w:val="none" w:sz="0" w:space="0" w:color="auto"/>
        <w:bottom w:val="none" w:sz="0" w:space="0" w:color="auto"/>
        <w:right w:val="none" w:sz="0" w:space="0" w:color="auto"/>
      </w:divBdr>
      <w:divsChild>
        <w:div w:id="1833988739">
          <w:marLeft w:val="0"/>
          <w:marRight w:val="0"/>
          <w:marTop w:val="240"/>
          <w:marBottom w:val="240"/>
          <w:divBdr>
            <w:top w:val="none" w:sz="0" w:space="0" w:color="auto"/>
            <w:left w:val="none" w:sz="0" w:space="0" w:color="auto"/>
            <w:bottom w:val="none" w:sz="0" w:space="0" w:color="auto"/>
            <w:right w:val="none" w:sz="0" w:space="0" w:color="auto"/>
          </w:divBdr>
        </w:div>
      </w:divsChild>
    </w:div>
    <w:div w:id="743379945">
      <w:bodyDiv w:val="1"/>
      <w:marLeft w:val="0"/>
      <w:marRight w:val="0"/>
      <w:marTop w:val="0"/>
      <w:marBottom w:val="0"/>
      <w:divBdr>
        <w:top w:val="none" w:sz="0" w:space="0" w:color="auto"/>
        <w:left w:val="none" w:sz="0" w:space="0" w:color="auto"/>
        <w:bottom w:val="none" w:sz="0" w:space="0" w:color="auto"/>
        <w:right w:val="none" w:sz="0" w:space="0" w:color="auto"/>
      </w:divBdr>
      <w:divsChild>
        <w:div w:id="101655954">
          <w:marLeft w:val="0"/>
          <w:marRight w:val="0"/>
          <w:marTop w:val="240"/>
          <w:marBottom w:val="240"/>
          <w:divBdr>
            <w:top w:val="none" w:sz="0" w:space="0" w:color="auto"/>
            <w:left w:val="none" w:sz="0" w:space="0" w:color="auto"/>
            <w:bottom w:val="none" w:sz="0" w:space="0" w:color="auto"/>
            <w:right w:val="none" w:sz="0" w:space="0" w:color="auto"/>
          </w:divBdr>
        </w:div>
        <w:div w:id="287664127">
          <w:marLeft w:val="0"/>
          <w:marRight w:val="0"/>
          <w:marTop w:val="240"/>
          <w:marBottom w:val="240"/>
          <w:divBdr>
            <w:top w:val="none" w:sz="0" w:space="0" w:color="auto"/>
            <w:left w:val="none" w:sz="0" w:space="0" w:color="auto"/>
            <w:bottom w:val="none" w:sz="0" w:space="0" w:color="auto"/>
            <w:right w:val="none" w:sz="0" w:space="0" w:color="auto"/>
          </w:divBdr>
        </w:div>
        <w:div w:id="541093769">
          <w:marLeft w:val="0"/>
          <w:marRight w:val="0"/>
          <w:marTop w:val="450"/>
          <w:marBottom w:val="450"/>
          <w:divBdr>
            <w:top w:val="none" w:sz="0" w:space="0" w:color="auto"/>
            <w:left w:val="none" w:sz="0" w:space="0" w:color="auto"/>
            <w:bottom w:val="none" w:sz="0" w:space="0" w:color="auto"/>
            <w:right w:val="none" w:sz="0" w:space="0" w:color="auto"/>
          </w:divBdr>
        </w:div>
        <w:div w:id="551624782">
          <w:marLeft w:val="0"/>
          <w:marRight w:val="0"/>
          <w:marTop w:val="450"/>
          <w:marBottom w:val="450"/>
          <w:divBdr>
            <w:top w:val="none" w:sz="0" w:space="0" w:color="auto"/>
            <w:left w:val="none" w:sz="0" w:space="0" w:color="auto"/>
            <w:bottom w:val="none" w:sz="0" w:space="0" w:color="auto"/>
            <w:right w:val="none" w:sz="0" w:space="0" w:color="auto"/>
          </w:divBdr>
        </w:div>
        <w:div w:id="556019025">
          <w:marLeft w:val="0"/>
          <w:marRight w:val="0"/>
          <w:marTop w:val="240"/>
          <w:marBottom w:val="240"/>
          <w:divBdr>
            <w:top w:val="none" w:sz="0" w:space="0" w:color="auto"/>
            <w:left w:val="none" w:sz="0" w:space="0" w:color="auto"/>
            <w:bottom w:val="none" w:sz="0" w:space="0" w:color="auto"/>
            <w:right w:val="none" w:sz="0" w:space="0" w:color="auto"/>
          </w:divBdr>
        </w:div>
        <w:div w:id="821234879">
          <w:marLeft w:val="0"/>
          <w:marRight w:val="0"/>
          <w:marTop w:val="450"/>
          <w:marBottom w:val="450"/>
          <w:divBdr>
            <w:top w:val="none" w:sz="0" w:space="0" w:color="auto"/>
            <w:left w:val="none" w:sz="0" w:space="0" w:color="auto"/>
            <w:bottom w:val="none" w:sz="0" w:space="0" w:color="auto"/>
            <w:right w:val="none" w:sz="0" w:space="0" w:color="auto"/>
          </w:divBdr>
        </w:div>
        <w:div w:id="980038921">
          <w:marLeft w:val="0"/>
          <w:marRight w:val="0"/>
          <w:marTop w:val="240"/>
          <w:marBottom w:val="240"/>
          <w:divBdr>
            <w:top w:val="none" w:sz="0" w:space="0" w:color="auto"/>
            <w:left w:val="none" w:sz="0" w:space="0" w:color="auto"/>
            <w:bottom w:val="none" w:sz="0" w:space="0" w:color="auto"/>
            <w:right w:val="none" w:sz="0" w:space="0" w:color="auto"/>
          </w:divBdr>
        </w:div>
        <w:div w:id="1275672369">
          <w:marLeft w:val="0"/>
          <w:marRight w:val="0"/>
          <w:marTop w:val="450"/>
          <w:marBottom w:val="450"/>
          <w:divBdr>
            <w:top w:val="none" w:sz="0" w:space="0" w:color="auto"/>
            <w:left w:val="none" w:sz="0" w:space="0" w:color="auto"/>
            <w:bottom w:val="none" w:sz="0" w:space="0" w:color="auto"/>
            <w:right w:val="none" w:sz="0" w:space="0" w:color="auto"/>
          </w:divBdr>
        </w:div>
        <w:div w:id="1326203444">
          <w:marLeft w:val="0"/>
          <w:marRight w:val="0"/>
          <w:marTop w:val="450"/>
          <w:marBottom w:val="450"/>
          <w:divBdr>
            <w:top w:val="none" w:sz="0" w:space="0" w:color="auto"/>
            <w:left w:val="none" w:sz="0" w:space="0" w:color="auto"/>
            <w:bottom w:val="none" w:sz="0" w:space="0" w:color="auto"/>
            <w:right w:val="none" w:sz="0" w:space="0" w:color="auto"/>
          </w:divBdr>
        </w:div>
        <w:div w:id="1511682618">
          <w:marLeft w:val="0"/>
          <w:marRight w:val="0"/>
          <w:marTop w:val="240"/>
          <w:marBottom w:val="240"/>
          <w:divBdr>
            <w:top w:val="none" w:sz="0" w:space="0" w:color="auto"/>
            <w:left w:val="none" w:sz="0" w:space="0" w:color="auto"/>
            <w:bottom w:val="none" w:sz="0" w:space="0" w:color="auto"/>
            <w:right w:val="none" w:sz="0" w:space="0" w:color="auto"/>
          </w:divBdr>
        </w:div>
        <w:div w:id="1621495367">
          <w:marLeft w:val="0"/>
          <w:marRight w:val="0"/>
          <w:marTop w:val="240"/>
          <w:marBottom w:val="240"/>
          <w:divBdr>
            <w:top w:val="none" w:sz="0" w:space="0" w:color="auto"/>
            <w:left w:val="none" w:sz="0" w:space="0" w:color="auto"/>
            <w:bottom w:val="none" w:sz="0" w:space="0" w:color="auto"/>
            <w:right w:val="none" w:sz="0" w:space="0" w:color="auto"/>
          </w:divBdr>
        </w:div>
        <w:div w:id="1783066174">
          <w:marLeft w:val="0"/>
          <w:marRight w:val="0"/>
          <w:marTop w:val="240"/>
          <w:marBottom w:val="240"/>
          <w:divBdr>
            <w:top w:val="none" w:sz="0" w:space="0" w:color="auto"/>
            <w:left w:val="none" w:sz="0" w:space="0" w:color="auto"/>
            <w:bottom w:val="none" w:sz="0" w:space="0" w:color="auto"/>
            <w:right w:val="none" w:sz="0" w:space="0" w:color="auto"/>
          </w:divBdr>
        </w:div>
        <w:div w:id="1862283839">
          <w:marLeft w:val="0"/>
          <w:marRight w:val="0"/>
          <w:marTop w:val="240"/>
          <w:marBottom w:val="240"/>
          <w:divBdr>
            <w:top w:val="none" w:sz="0" w:space="0" w:color="auto"/>
            <w:left w:val="none" w:sz="0" w:space="0" w:color="auto"/>
            <w:bottom w:val="none" w:sz="0" w:space="0" w:color="auto"/>
            <w:right w:val="none" w:sz="0" w:space="0" w:color="auto"/>
          </w:divBdr>
        </w:div>
      </w:divsChild>
    </w:div>
    <w:div w:id="746195081">
      <w:bodyDiv w:val="1"/>
      <w:marLeft w:val="0"/>
      <w:marRight w:val="0"/>
      <w:marTop w:val="0"/>
      <w:marBottom w:val="0"/>
      <w:divBdr>
        <w:top w:val="none" w:sz="0" w:space="0" w:color="auto"/>
        <w:left w:val="none" w:sz="0" w:space="0" w:color="auto"/>
        <w:bottom w:val="none" w:sz="0" w:space="0" w:color="auto"/>
        <w:right w:val="none" w:sz="0" w:space="0" w:color="auto"/>
      </w:divBdr>
    </w:div>
    <w:div w:id="767391580">
      <w:bodyDiv w:val="1"/>
      <w:marLeft w:val="0"/>
      <w:marRight w:val="0"/>
      <w:marTop w:val="0"/>
      <w:marBottom w:val="0"/>
      <w:divBdr>
        <w:top w:val="none" w:sz="0" w:space="0" w:color="auto"/>
        <w:left w:val="none" w:sz="0" w:space="0" w:color="auto"/>
        <w:bottom w:val="none" w:sz="0" w:space="0" w:color="auto"/>
        <w:right w:val="none" w:sz="0" w:space="0" w:color="auto"/>
      </w:divBdr>
      <w:divsChild>
        <w:div w:id="1417819918">
          <w:marLeft w:val="0"/>
          <w:marRight w:val="0"/>
          <w:marTop w:val="0"/>
          <w:marBottom w:val="0"/>
          <w:divBdr>
            <w:top w:val="none" w:sz="0" w:space="0" w:color="auto"/>
            <w:left w:val="none" w:sz="0" w:space="0" w:color="auto"/>
            <w:bottom w:val="none" w:sz="0" w:space="0" w:color="auto"/>
            <w:right w:val="none" w:sz="0" w:space="0" w:color="auto"/>
          </w:divBdr>
          <w:divsChild>
            <w:div w:id="1603952185">
              <w:marLeft w:val="0"/>
              <w:marRight w:val="0"/>
              <w:marTop w:val="0"/>
              <w:marBottom w:val="0"/>
              <w:divBdr>
                <w:top w:val="none" w:sz="0" w:space="0" w:color="auto"/>
                <w:left w:val="none" w:sz="0" w:space="0" w:color="auto"/>
                <w:bottom w:val="none" w:sz="0" w:space="0" w:color="auto"/>
                <w:right w:val="none" w:sz="0" w:space="0" w:color="auto"/>
              </w:divBdr>
              <w:divsChild>
                <w:div w:id="431439765">
                  <w:marLeft w:val="0"/>
                  <w:marRight w:val="0"/>
                  <w:marTop w:val="0"/>
                  <w:marBottom w:val="0"/>
                  <w:divBdr>
                    <w:top w:val="none" w:sz="0" w:space="0" w:color="auto"/>
                    <w:left w:val="none" w:sz="0" w:space="0" w:color="auto"/>
                    <w:bottom w:val="none" w:sz="0" w:space="0" w:color="auto"/>
                    <w:right w:val="none" w:sz="0" w:space="0" w:color="auto"/>
                  </w:divBdr>
                  <w:divsChild>
                    <w:div w:id="872035976">
                      <w:marLeft w:val="0"/>
                      <w:marRight w:val="0"/>
                      <w:marTop w:val="0"/>
                      <w:marBottom w:val="0"/>
                      <w:divBdr>
                        <w:top w:val="none" w:sz="0" w:space="0" w:color="auto"/>
                        <w:left w:val="none" w:sz="0" w:space="0" w:color="auto"/>
                        <w:bottom w:val="none" w:sz="0" w:space="0" w:color="auto"/>
                        <w:right w:val="none" w:sz="0" w:space="0" w:color="auto"/>
                      </w:divBdr>
                      <w:divsChild>
                        <w:div w:id="1447041854">
                          <w:marLeft w:val="0"/>
                          <w:marRight w:val="0"/>
                          <w:marTop w:val="0"/>
                          <w:marBottom w:val="0"/>
                          <w:divBdr>
                            <w:top w:val="none" w:sz="0" w:space="0" w:color="auto"/>
                            <w:left w:val="none" w:sz="0" w:space="0" w:color="auto"/>
                            <w:bottom w:val="none" w:sz="0" w:space="0" w:color="auto"/>
                            <w:right w:val="none" w:sz="0" w:space="0" w:color="auto"/>
                          </w:divBdr>
                          <w:divsChild>
                            <w:div w:id="135296761">
                              <w:marLeft w:val="0"/>
                              <w:marRight w:val="0"/>
                              <w:marTop w:val="0"/>
                              <w:marBottom w:val="0"/>
                              <w:divBdr>
                                <w:top w:val="none" w:sz="0" w:space="0" w:color="auto"/>
                                <w:left w:val="none" w:sz="0" w:space="0" w:color="auto"/>
                                <w:bottom w:val="none" w:sz="0" w:space="0" w:color="auto"/>
                                <w:right w:val="none" w:sz="0" w:space="0" w:color="auto"/>
                              </w:divBdr>
                              <w:divsChild>
                                <w:div w:id="2005815602">
                                  <w:marLeft w:val="0"/>
                                  <w:marRight w:val="0"/>
                                  <w:marTop w:val="0"/>
                                  <w:marBottom w:val="0"/>
                                  <w:divBdr>
                                    <w:top w:val="none" w:sz="0" w:space="0" w:color="auto"/>
                                    <w:left w:val="none" w:sz="0" w:space="0" w:color="auto"/>
                                    <w:bottom w:val="none" w:sz="0" w:space="0" w:color="auto"/>
                                    <w:right w:val="none" w:sz="0" w:space="0" w:color="auto"/>
                                  </w:divBdr>
                                  <w:divsChild>
                                    <w:div w:id="5328808">
                                      <w:marLeft w:val="0"/>
                                      <w:marRight w:val="0"/>
                                      <w:marTop w:val="240"/>
                                      <w:marBottom w:val="240"/>
                                      <w:divBdr>
                                        <w:top w:val="none" w:sz="0" w:space="0" w:color="auto"/>
                                        <w:left w:val="none" w:sz="0" w:space="0" w:color="auto"/>
                                        <w:bottom w:val="none" w:sz="0" w:space="0" w:color="auto"/>
                                        <w:right w:val="none" w:sz="0" w:space="0" w:color="auto"/>
                                      </w:divBdr>
                                    </w:div>
                                    <w:div w:id="500701251">
                                      <w:marLeft w:val="0"/>
                                      <w:marRight w:val="0"/>
                                      <w:marTop w:val="450"/>
                                      <w:marBottom w:val="450"/>
                                      <w:divBdr>
                                        <w:top w:val="none" w:sz="0" w:space="0" w:color="auto"/>
                                        <w:left w:val="none" w:sz="0" w:space="0" w:color="auto"/>
                                        <w:bottom w:val="none" w:sz="0" w:space="0" w:color="auto"/>
                                        <w:right w:val="none" w:sz="0" w:space="0" w:color="auto"/>
                                      </w:divBdr>
                                      <w:divsChild>
                                        <w:div w:id="1772777224">
                                          <w:marLeft w:val="0"/>
                                          <w:marRight w:val="0"/>
                                          <w:marTop w:val="0"/>
                                          <w:marBottom w:val="0"/>
                                          <w:divBdr>
                                            <w:top w:val="none" w:sz="0" w:space="0" w:color="auto"/>
                                            <w:left w:val="none" w:sz="0" w:space="0" w:color="auto"/>
                                            <w:bottom w:val="none" w:sz="0" w:space="0" w:color="auto"/>
                                            <w:right w:val="none" w:sz="0" w:space="0" w:color="auto"/>
                                          </w:divBdr>
                                        </w:div>
                                      </w:divsChild>
                                    </w:div>
                                    <w:div w:id="668406027">
                                      <w:marLeft w:val="0"/>
                                      <w:marRight w:val="0"/>
                                      <w:marTop w:val="450"/>
                                      <w:marBottom w:val="450"/>
                                      <w:divBdr>
                                        <w:top w:val="none" w:sz="0" w:space="0" w:color="auto"/>
                                        <w:left w:val="none" w:sz="0" w:space="0" w:color="auto"/>
                                        <w:bottom w:val="none" w:sz="0" w:space="0" w:color="auto"/>
                                        <w:right w:val="none" w:sz="0" w:space="0" w:color="auto"/>
                                      </w:divBdr>
                                    </w:div>
                                    <w:div w:id="816067543">
                                      <w:marLeft w:val="0"/>
                                      <w:marRight w:val="0"/>
                                      <w:marTop w:val="450"/>
                                      <w:marBottom w:val="450"/>
                                      <w:divBdr>
                                        <w:top w:val="none" w:sz="0" w:space="0" w:color="auto"/>
                                        <w:left w:val="none" w:sz="0" w:space="0" w:color="auto"/>
                                        <w:bottom w:val="none" w:sz="0" w:space="0" w:color="auto"/>
                                        <w:right w:val="none" w:sz="0" w:space="0" w:color="auto"/>
                                      </w:divBdr>
                                    </w:div>
                                    <w:div w:id="1133789631">
                                      <w:marLeft w:val="0"/>
                                      <w:marRight w:val="0"/>
                                      <w:marTop w:val="450"/>
                                      <w:marBottom w:val="450"/>
                                      <w:divBdr>
                                        <w:top w:val="none" w:sz="0" w:space="0" w:color="auto"/>
                                        <w:left w:val="none" w:sz="0" w:space="0" w:color="auto"/>
                                        <w:bottom w:val="none" w:sz="0" w:space="0" w:color="auto"/>
                                        <w:right w:val="none" w:sz="0" w:space="0" w:color="auto"/>
                                      </w:divBdr>
                                    </w:div>
                                    <w:div w:id="1166896073">
                                      <w:marLeft w:val="0"/>
                                      <w:marRight w:val="0"/>
                                      <w:marTop w:val="240"/>
                                      <w:marBottom w:val="240"/>
                                      <w:divBdr>
                                        <w:top w:val="none" w:sz="0" w:space="0" w:color="auto"/>
                                        <w:left w:val="none" w:sz="0" w:space="0" w:color="auto"/>
                                        <w:bottom w:val="none" w:sz="0" w:space="0" w:color="auto"/>
                                        <w:right w:val="none" w:sz="0" w:space="0" w:color="auto"/>
                                      </w:divBdr>
                                    </w:div>
                                    <w:div w:id="1724214979">
                                      <w:marLeft w:val="0"/>
                                      <w:marRight w:val="0"/>
                                      <w:marTop w:val="45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2636867">
          <w:marLeft w:val="0"/>
          <w:marRight w:val="0"/>
          <w:marTop w:val="0"/>
          <w:marBottom w:val="0"/>
          <w:divBdr>
            <w:top w:val="none" w:sz="0" w:space="0" w:color="auto"/>
            <w:left w:val="none" w:sz="0" w:space="0" w:color="auto"/>
            <w:bottom w:val="none" w:sz="0" w:space="0" w:color="auto"/>
            <w:right w:val="none" w:sz="0" w:space="0" w:color="auto"/>
          </w:divBdr>
          <w:divsChild>
            <w:div w:id="1562132036">
              <w:marLeft w:val="0"/>
              <w:marRight w:val="0"/>
              <w:marTop w:val="0"/>
              <w:marBottom w:val="0"/>
              <w:divBdr>
                <w:top w:val="none" w:sz="0" w:space="0" w:color="auto"/>
                <w:left w:val="none" w:sz="0" w:space="0" w:color="auto"/>
                <w:bottom w:val="none" w:sz="0" w:space="0" w:color="auto"/>
                <w:right w:val="none" w:sz="0" w:space="0" w:color="auto"/>
              </w:divBdr>
              <w:divsChild>
                <w:div w:id="102624666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786310397">
      <w:bodyDiv w:val="1"/>
      <w:marLeft w:val="0"/>
      <w:marRight w:val="0"/>
      <w:marTop w:val="0"/>
      <w:marBottom w:val="0"/>
      <w:divBdr>
        <w:top w:val="none" w:sz="0" w:space="0" w:color="auto"/>
        <w:left w:val="none" w:sz="0" w:space="0" w:color="auto"/>
        <w:bottom w:val="none" w:sz="0" w:space="0" w:color="auto"/>
        <w:right w:val="none" w:sz="0" w:space="0" w:color="auto"/>
      </w:divBdr>
    </w:div>
    <w:div w:id="816263777">
      <w:bodyDiv w:val="1"/>
      <w:marLeft w:val="0"/>
      <w:marRight w:val="0"/>
      <w:marTop w:val="0"/>
      <w:marBottom w:val="0"/>
      <w:divBdr>
        <w:top w:val="none" w:sz="0" w:space="0" w:color="auto"/>
        <w:left w:val="none" w:sz="0" w:space="0" w:color="auto"/>
        <w:bottom w:val="none" w:sz="0" w:space="0" w:color="auto"/>
        <w:right w:val="none" w:sz="0" w:space="0" w:color="auto"/>
      </w:divBdr>
    </w:div>
    <w:div w:id="846866831">
      <w:bodyDiv w:val="1"/>
      <w:marLeft w:val="0"/>
      <w:marRight w:val="0"/>
      <w:marTop w:val="0"/>
      <w:marBottom w:val="0"/>
      <w:divBdr>
        <w:top w:val="none" w:sz="0" w:space="0" w:color="auto"/>
        <w:left w:val="none" w:sz="0" w:space="0" w:color="auto"/>
        <w:bottom w:val="none" w:sz="0" w:space="0" w:color="auto"/>
        <w:right w:val="none" w:sz="0" w:space="0" w:color="auto"/>
      </w:divBdr>
    </w:div>
    <w:div w:id="855538546">
      <w:bodyDiv w:val="1"/>
      <w:marLeft w:val="0"/>
      <w:marRight w:val="0"/>
      <w:marTop w:val="0"/>
      <w:marBottom w:val="0"/>
      <w:divBdr>
        <w:top w:val="none" w:sz="0" w:space="0" w:color="auto"/>
        <w:left w:val="none" w:sz="0" w:space="0" w:color="auto"/>
        <w:bottom w:val="none" w:sz="0" w:space="0" w:color="auto"/>
        <w:right w:val="none" w:sz="0" w:space="0" w:color="auto"/>
      </w:divBdr>
    </w:div>
    <w:div w:id="869104447">
      <w:bodyDiv w:val="1"/>
      <w:marLeft w:val="0"/>
      <w:marRight w:val="0"/>
      <w:marTop w:val="0"/>
      <w:marBottom w:val="0"/>
      <w:divBdr>
        <w:top w:val="none" w:sz="0" w:space="0" w:color="auto"/>
        <w:left w:val="none" w:sz="0" w:space="0" w:color="auto"/>
        <w:bottom w:val="none" w:sz="0" w:space="0" w:color="auto"/>
        <w:right w:val="none" w:sz="0" w:space="0" w:color="auto"/>
      </w:divBdr>
    </w:div>
    <w:div w:id="872228935">
      <w:bodyDiv w:val="1"/>
      <w:marLeft w:val="0"/>
      <w:marRight w:val="0"/>
      <w:marTop w:val="0"/>
      <w:marBottom w:val="0"/>
      <w:divBdr>
        <w:top w:val="none" w:sz="0" w:space="0" w:color="auto"/>
        <w:left w:val="none" w:sz="0" w:space="0" w:color="auto"/>
        <w:bottom w:val="none" w:sz="0" w:space="0" w:color="auto"/>
        <w:right w:val="none" w:sz="0" w:space="0" w:color="auto"/>
      </w:divBdr>
    </w:div>
    <w:div w:id="880702700">
      <w:bodyDiv w:val="1"/>
      <w:marLeft w:val="0"/>
      <w:marRight w:val="0"/>
      <w:marTop w:val="0"/>
      <w:marBottom w:val="0"/>
      <w:divBdr>
        <w:top w:val="none" w:sz="0" w:space="0" w:color="auto"/>
        <w:left w:val="none" w:sz="0" w:space="0" w:color="auto"/>
        <w:bottom w:val="none" w:sz="0" w:space="0" w:color="auto"/>
        <w:right w:val="none" w:sz="0" w:space="0" w:color="auto"/>
      </w:divBdr>
    </w:div>
    <w:div w:id="886183638">
      <w:bodyDiv w:val="1"/>
      <w:marLeft w:val="0"/>
      <w:marRight w:val="0"/>
      <w:marTop w:val="0"/>
      <w:marBottom w:val="0"/>
      <w:divBdr>
        <w:top w:val="none" w:sz="0" w:space="0" w:color="auto"/>
        <w:left w:val="none" w:sz="0" w:space="0" w:color="auto"/>
        <w:bottom w:val="none" w:sz="0" w:space="0" w:color="auto"/>
        <w:right w:val="none" w:sz="0" w:space="0" w:color="auto"/>
      </w:divBdr>
      <w:divsChild>
        <w:div w:id="500924320">
          <w:marLeft w:val="0"/>
          <w:marRight w:val="0"/>
          <w:marTop w:val="240"/>
          <w:marBottom w:val="240"/>
          <w:divBdr>
            <w:top w:val="none" w:sz="0" w:space="0" w:color="auto"/>
            <w:left w:val="none" w:sz="0" w:space="0" w:color="auto"/>
            <w:bottom w:val="none" w:sz="0" w:space="0" w:color="auto"/>
            <w:right w:val="none" w:sz="0" w:space="0" w:color="auto"/>
          </w:divBdr>
        </w:div>
        <w:div w:id="1036152789">
          <w:marLeft w:val="0"/>
          <w:marRight w:val="0"/>
          <w:marTop w:val="240"/>
          <w:marBottom w:val="240"/>
          <w:divBdr>
            <w:top w:val="none" w:sz="0" w:space="0" w:color="auto"/>
            <w:left w:val="none" w:sz="0" w:space="0" w:color="auto"/>
            <w:bottom w:val="none" w:sz="0" w:space="0" w:color="auto"/>
            <w:right w:val="none" w:sz="0" w:space="0" w:color="auto"/>
          </w:divBdr>
        </w:div>
        <w:div w:id="1759059561">
          <w:marLeft w:val="0"/>
          <w:marRight w:val="0"/>
          <w:marTop w:val="240"/>
          <w:marBottom w:val="240"/>
          <w:divBdr>
            <w:top w:val="none" w:sz="0" w:space="0" w:color="auto"/>
            <w:left w:val="none" w:sz="0" w:space="0" w:color="auto"/>
            <w:bottom w:val="none" w:sz="0" w:space="0" w:color="auto"/>
            <w:right w:val="none" w:sz="0" w:space="0" w:color="auto"/>
          </w:divBdr>
        </w:div>
      </w:divsChild>
    </w:div>
    <w:div w:id="888419519">
      <w:bodyDiv w:val="1"/>
      <w:marLeft w:val="0"/>
      <w:marRight w:val="0"/>
      <w:marTop w:val="0"/>
      <w:marBottom w:val="0"/>
      <w:divBdr>
        <w:top w:val="none" w:sz="0" w:space="0" w:color="auto"/>
        <w:left w:val="none" w:sz="0" w:space="0" w:color="auto"/>
        <w:bottom w:val="none" w:sz="0" w:space="0" w:color="auto"/>
        <w:right w:val="none" w:sz="0" w:space="0" w:color="auto"/>
      </w:divBdr>
    </w:div>
    <w:div w:id="900671650">
      <w:bodyDiv w:val="1"/>
      <w:marLeft w:val="0"/>
      <w:marRight w:val="0"/>
      <w:marTop w:val="0"/>
      <w:marBottom w:val="0"/>
      <w:divBdr>
        <w:top w:val="none" w:sz="0" w:space="0" w:color="auto"/>
        <w:left w:val="none" w:sz="0" w:space="0" w:color="auto"/>
        <w:bottom w:val="none" w:sz="0" w:space="0" w:color="auto"/>
        <w:right w:val="none" w:sz="0" w:space="0" w:color="auto"/>
      </w:divBdr>
      <w:divsChild>
        <w:div w:id="7946656">
          <w:marLeft w:val="0"/>
          <w:marRight w:val="0"/>
          <w:marTop w:val="240"/>
          <w:marBottom w:val="240"/>
          <w:divBdr>
            <w:top w:val="none" w:sz="0" w:space="0" w:color="auto"/>
            <w:left w:val="none" w:sz="0" w:space="0" w:color="auto"/>
            <w:bottom w:val="none" w:sz="0" w:space="0" w:color="auto"/>
            <w:right w:val="none" w:sz="0" w:space="0" w:color="auto"/>
          </w:divBdr>
        </w:div>
        <w:div w:id="13583359">
          <w:marLeft w:val="0"/>
          <w:marRight w:val="0"/>
          <w:marTop w:val="450"/>
          <w:marBottom w:val="450"/>
          <w:divBdr>
            <w:top w:val="none" w:sz="0" w:space="0" w:color="auto"/>
            <w:left w:val="none" w:sz="0" w:space="0" w:color="auto"/>
            <w:bottom w:val="none" w:sz="0" w:space="0" w:color="auto"/>
            <w:right w:val="none" w:sz="0" w:space="0" w:color="auto"/>
          </w:divBdr>
        </w:div>
        <w:div w:id="248471713">
          <w:marLeft w:val="0"/>
          <w:marRight w:val="0"/>
          <w:marTop w:val="240"/>
          <w:marBottom w:val="240"/>
          <w:divBdr>
            <w:top w:val="none" w:sz="0" w:space="0" w:color="auto"/>
            <w:left w:val="none" w:sz="0" w:space="0" w:color="auto"/>
            <w:bottom w:val="none" w:sz="0" w:space="0" w:color="auto"/>
            <w:right w:val="none" w:sz="0" w:space="0" w:color="auto"/>
          </w:divBdr>
        </w:div>
        <w:div w:id="727607676">
          <w:marLeft w:val="0"/>
          <w:marRight w:val="0"/>
          <w:marTop w:val="240"/>
          <w:marBottom w:val="240"/>
          <w:divBdr>
            <w:top w:val="none" w:sz="0" w:space="0" w:color="auto"/>
            <w:left w:val="none" w:sz="0" w:space="0" w:color="auto"/>
            <w:bottom w:val="none" w:sz="0" w:space="0" w:color="auto"/>
            <w:right w:val="none" w:sz="0" w:space="0" w:color="auto"/>
          </w:divBdr>
        </w:div>
        <w:div w:id="1003817301">
          <w:marLeft w:val="0"/>
          <w:marRight w:val="0"/>
          <w:marTop w:val="450"/>
          <w:marBottom w:val="450"/>
          <w:divBdr>
            <w:top w:val="none" w:sz="0" w:space="0" w:color="auto"/>
            <w:left w:val="none" w:sz="0" w:space="0" w:color="auto"/>
            <w:bottom w:val="none" w:sz="0" w:space="0" w:color="auto"/>
            <w:right w:val="none" w:sz="0" w:space="0" w:color="auto"/>
          </w:divBdr>
        </w:div>
        <w:div w:id="1017078020">
          <w:marLeft w:val="0"/>
          <w:marRight w:val="0"/>
          <w:marTop w:val="450"/>
          <w:marBottom w:val="450"/>
          <w:divBdr>
            <w:top w:val="none" w:sz="0" w:space="0" w:color="auto"/>
            <w:left w:val="none" w:sz="0" w:space="0" w:color="auto"/>
            <w:bottom w:val="none" w:sz="0" w:space="0" w:color="auto"/>
            <w:right w:val="none" w:sz="0" w:space="0" w:color="auto"/>
          </w:divBdr>
        </w:div>
        <w:div w:id="1170029036">
          <w:marLeft w:val="0"/>
          <w:marRight w:val="0"/>
          <w:marTop w:val="240"/>
          <w:marBottom w:val="240"/>
          <w:divBdr>
            <w:top w:val="none" w:sz="0" w:space="0" w:color="auto"/>
            <w:left w:val="none" w:sz="0" w:space="0" w:color="auto"/>
            <w:bottom w:val="none" w:sz="0" w:space="0" w:color="auto"/>
            <w:right w:val="none" w:sz="0" w:space="0" w:color="auto"/>
          </w:divBdr>
        </w:div>
        <w:div w:id="1339038342">
          <w:marLeft w:val="0"/>
          <w:marRight w:val="0"/>
          <w:marTop w:val="450"/>
          <w:marBottom w:val="450"/>
          <w:divBdr>
            <w:top w:val="none" w:sz="0" w:space="0" w:color="auto"/>
            <w:left w:val="none" w:sz="0" w:space="0" w:color="auto"/>
            <w:bottom w:val="none" w:sz="0" w:space="0" w:color="auto"/>
            <w:right w:val="none" w:sz="0" w:space="0" w:color="auto"/>
          </w:divBdr>
        </w:div>
        <w:div w:id="1509709239">
          <w:marLeft w:val="0"/>
          <w:marRight w:val="0"/>
          <w:marTop w:val="450"/>
          <w:marBottom w:val="450"/>
          <w:divBdr>
            <w:top w:val="none" w:sz="0" w:space="0" w:color="auto"/>
            <w:left w:val="none" w:sz="0" w:space="0" w:color="auto"/>
            <w:bottom w:val="none" w:sz="0" w:space="0" w:color="auto"/>
            <w:right w:val="none" w:sz="0" w:space="0" w:color="auto"/>
          </w:divBdr>
        </w:div>
        <w:div w:id="1744135465">
          <w:marLeft w:val="0"/>
          <w:marRight w:val="0"/>
          <w:marTop w:val="240"/>
          <w:marBottom w:val="240"/>
          <w:divBdr>
            <w:top w:val="none" w:sz="0" w:space="0" w:color="auto"/>
            <w:left w:val="none" w:sz="0" w:space="0" w:color="auto"/>
            <w:bottom w:val="none" w:sz="0" w:space="0" w:color="auto"/>
            <w:right w:val="none" w:sz="0" w:space="0" w:color="auto"/>
          </w:divBdr>
        </w:div>
        <w:div w:id="1922593206">
          <w:marLeft w:val="0"/>
          <w:marRight w:val="0"/>
          <w:marTop w:val="450"/>
          <w:marBottom w:val="450"/>
          <w:divBdr>
            <w:top w:val="none" w:sz="0" w:space="0" w:color="auto"/>
            <w:left w:val="none" w:sz="0" w:space="0" w:color="auto"/>
            <w:bottom w:val="none" w:sz="0" w:space="0" w:color="auto"/>
            <w:right w:val="none" w:sz="0" w:space="0" w:color="auto"/>
          </w:divBdr>
        </w:div>
        <w:div w:id="2079983021">
          <w:marLeft w:val="0"/>
          <w:marRight w:val="0"/>
          <w:marTop w:val="450"/>
          <w:marBottom w:val="450"/>
          <w:divBdr>
            <w:top w:val="none" w:sz="0" w:space="0" w:color="auto"/>
            <w:left w:val="none" w:sz="0" w:space="0" w:color="auto"/>
            <w:bottom w:val="none" w:sz="0" w:space="0" w:color="auto"/>
            <w:right w:val="none" w:sz="0" w:space="0" w:color="auto"/>
          </w:divBdr>
        </w:div>
      </w:divsChild>
    </w:div>
    <w:div w:id="911892522">
      <w:bodyDiv w:val="1"/>
      <w:marLeft w:val="0"/>
      <w:marRight w:val="0"/>
      <w:marTop w:val="0"/>
      <w:marBottom w:val="0"/>
      <w:divBdr>
        <w:top w:val="none" w:sz="0" w:space="0" w:color="auto"/>
        <w:left w:val="none" w:sz="0" w:space="0" w:color="auto"/>
        <w:bottom w:val="none" w:sz="0" w:space="0" w:color="auto"/>
        <w:right w:val="none" w:sz="0" w:space="0" w:color="auto"/>
      </w:divBdr>
    </w:div>
    <w:div w:id="918759320">
      <w:bodyDiv w:val="1"/>
      <w:marLeft w:val="0"/>
      <w:marRight w:val="0"/>
      <w:marTop w:val="0"/>
      <w:marBottom w:val="0"/>
      <w:divBdr>
        <w:top w:val="none" w:sz="0" w:space="0" w:color="auto"/>
        <w:left w:val="none" w:sz="0" w:space="0" w:color="auto"/>
        <w:bottom w:val="none" w:sz="0" w:space="0" w:color="auto"/>
        <w:right w:val="none" w:sz="0" w:space="0" w:color="auto"/>
      </w:divBdr>
      <w:divsChild>
        <w:div w:id="1091659439">
          <w:marLeft w:val="274"/>
          <w:marRight w:val="0"/>
          <w:marTop w:val="0"/>
          <w:marBottom w:val="0"/>
          <w:divBdr>
            <w:top w:val="none" w:sz="0" w:space="0" w:color="auto"/>
            <w:left w:val="none" w:sz="0" w:space="0" w:color="auto"/>
            <w:bottom w:val="none" w:sz="0" w:space="0" w:color="auto"/>
            <w:right w:val="none" w:sz="0" w:space="0" w:color="auto"/>
          </w:divBdr>
        </w:div>
        <w:div w:id="1756894691">
          <w:marLeft w:val="274"/>
          <w:marRight w:val="0"/>
          <w:marTop w:val="0"/>
          <w:marBottom w:val="0"/>
          <w:divBdr>
            <w:top w:val="none" w:sz="0" w:space="0" w:color="auto"/>
            <w:left w:val="none" w:sz="0" w:space="0" w:color="auto"/>
            <w:bottom w:val="none" w:sz="0" w:space="0" w:color="auto"/>
            <w:right w:val="none" w:sz="0" w:space="0" w:color="auto"/>
          </w:divBdr>
        </w:div>
      </w:divsChild>
    </w:div>
    <w:div w:id="944581016">
      <w:bodyDiv w:val="1"/>
      <w:marLeft w:val="0"/>
      <w:marRight w:val="0"/>
      <w:marTop w:val="0"/>
      <w:marBottom w:val="0"/>
      <w:divBdr>
        <w:top w:val="none" w:sz="0" w:space="0" w:color="auto"/>
        <w:left w:val="none" w:sz="0" w:space="0" w:color="auto"/>
        <w:bottom w:val="none" w:sz="0" w:space="0" w:color="auto"/>
        <w:right w:val="none" w:sz="0" w:space="0" w:color="auto"/>
      </w:divBdr>
      <w:divsChild>
        <w:div w:id="296449265">
          <w:marLeft w:val="0"/>
          <w:marRight w:val="0"/>
          <w:marTop w:val="240"/>
          <w:marBottom w:val="240"/>
          <w:divBdr>
            <w:top w:val="none" w:sz="0" w:space="0" w:color="auto"/>
            <w:left w:val="none" w:sz="0" w:space="0" w:color="auto"/>
            <w:bottom w:val="none" w:sz="0" w:space="0" w:color="auto"/>
            <w:right w:val="none" w:sz="0" w:space="0" w:color="auto"/>
          </w:divBdr>
        </w:div>
        <w:div w:id="870072206">
          <w:marLeft w:val="0"/>
          <w:marRight w:val="0"/>
          <w:marTop w:val="240"/>
          <w:marBottom w:val="240"/>
          <w:divBdr>
            <w:top w:val="none" w:sz="0" w:space="0" w:color="auto"/>
            <w:left w:val="none" w:sz="0" w:space="0" w:color="auto"/>
            <w:bottom w:val="none" w:sz="0" w:space="0" w:color="auto"/>
            <w:right w:val="none" w:sz="0" w:space="0" w:color="auto"/>
          </w:divBdr>
        </w:div>
        <w:div w:id="1431318993">
          <w:marLeft w:val="0"/>
          <w:marRight w:val="0"/>
          <w:marTop w:val="240"/>
          <w:marBottom w:val="240"/>
          <w:divBdr>
            <w:top w:val="none" w:sz="0" w:space="0" w:color="auto"/>
            <w:left w:val="none" w:sz="0" w:space="0" w:color="auto"/>
            <w:bottom w:val="none" w:sz="0" w:space="0" w:color="auto"/>
            <w:right w:val="none" w:sz="0" w:space="0" w:color="auto"/>
          </w:divBdr>
        </w:div>
        <w:div w:id="1487823595">
          <w:marLeft w:val="0"/>
          <w:marRight w:val="0"/>
          <w:marTop w:val="240"/>
          <w:marBottom w:val="240"/>
          <w:divBdr>
            <w:top w:val="none" w:sz="0" w:space="0" w:color="auto"/>
            <w:left w:val="none" w:sz="0" w:space="0" w:color="auto"/>
            <w:bottom w:val="none" w:sz="0" w:space="0" w:color="auto"/>
            <w:right w:val="none" w:sz="0" w:space="0" w:color="auto"/>
          </w:divBdr>
        </w:div>
        <w:div w:id="1915823037">
          <w:marLeft w:val="0"/>
          <w:marRight w:val="0"/>
          <w:marTop w:val="450"/>
          <w:marBottom w:val="450"/>
          <w:divBdr>
            <w:top w:val="none" w:sz="0" w:space="0" w:color="auto"/>
            <w:left w:val="none" w:sz="0" w:space="0" w:color="auto"/>
            <w:bottom w:val="none" w:sz="0" w:space="0" w:color="auto"/>
            <w:right w:val="none" w:sz="0" w:space="0" w:color="auto"/>
          </w:divBdr>
        </w:div>
      </w:divsChild>
    </w:div>
    <w:div w:id="948851696">
      <w:bodyDiv w:val="1"/>
      <w:marLeft w:val="0"/>
      <w:marRight w:val="0"/>
      <w:marTop w:val="0"/>
      <w:marBottom w:val="0"/>
      <w:divBdr>
        <w:top w:val="none" w:sz="0" w:space="0" w:color="auto"/>
        <w:left w:val="none" w:sz="0" w:space="0" w:color="auto"/>
        <w:bottom w:val="none" w:sz="0" w:space="0" w:color="auto"/>
        <w:right w:val="none" w:sz="0" w:space="0" w:color="auto"/>
      </w:divBdr>
    </w:div>
    <w:div w:id="953246759">
      <w:bodyDiv w:val="1"/>
      <w:marLeft w:val="0"/>
      <w:marRight w:val="0"/>
      <w:marTop w:val="0"/>
      <w:marBottom w:val="0"/>
      <w:divBdr>
        <w:top w:val="none" w:sz="0" w:space="0" w:color="auto"/>
        <w:left w:val="none" w:sz="0" w:space="0" w:color="auto"/>
        <w:bottom w:val="none" w:sz="0" w:space="0" w:color="auto"/>
        <w:right w:val="none" w:sz="0" w:space="0" w:color="auto"/>
      </w:divBdr>
      <w:divsChild>
        <w:div w:id="1903364152">
          <w:marLeft w:val="0"/>
          <w:marRight w:val="0"/>
          <w:marTop w:val="0"/>
          <w:marBottom w:val="0"/>
          <w:divBdr>
            <w:top w:val="none" w:sz="0" w:space="0" w:color="auto"/>
            <w:left w:val="none" w:sz="0" w:space="0" w:color="auto"/>
            <w:bottom w:val="none" w:sz="0" w:space="0" w:color="auto"/>
            <w:right w:val="none" w:sz="0" w:space="0" w:color="auto"/>
          </w:divBdr>
          <w:divsChild>
            <w:div w:id="772895591">
              <w:marLeft w:val="0"/>
              <w:marRight w:val="0"/>
              <w:marTop w:val="0"/>
              <w:marBottom w:val="0"/>
              <w:divBdr>
                <w:top w:val="none" w:sz="0" w:space="0" w:color="auto"/>
                <w:left w:val="none" w:sz="0" w:space="0" w:color="auto"/>
                <w:bottom w:val="none" w:sz="0" w:space="0" w:color="auto"/>
                <w:right w:val="none" w:sz="0" w:space="0" w:color="auto"/>
              </w:divBdr>
              <w:divsChild>
                <w:div w:id="9201809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94737846">
          <w:marLeft w:val="0"/>
          <w:marRight w:val="0"/>
          <w:marTop w:val="0"/>
          <w:marBottom w:val="0"/>
          <w:divBdr>
            <w:top w:val="none" w:sz="0" w:space="0" w:color="auto"/>
            <w:left w:val="none" w:sz="0" w:space="0" w:color="auto"/>
            <w:bottom w:val="none" w:sz="0" w:space="0" w:color="auto"/>
            <w:right w:val="none" w:sz="0" w:space="0" w:color="auto"/>
          </w:divBdr>
          <w:divsChild>
            <w:div w:id="866405539">
              <w:marLeft w:val="0"/>
              <w:marRight w:val="0"/>
              <w:marTop w:val="0"/>
              <w:marBottom w:val="0"/>
              <w:divBdr>
                <w:top w:val="none" w:sz="0" w:space="0" w:color="auto"/>
                <w:left w:val="none" w:sz="0" w:space="0" w:color="auto"/>
                <w:bottom w:val="none" w:sz="0" w:space="0" w:color="auto"/>
                <w:right w:val="none" w:sz="0" w:space="0" w:color="auto"/>
              </w:divBdr>
              <w:divsChild>
                <w:div w:id="1863392182">
                  <w:marLeft w:val="0"/>
                  <w:marRight w:val="0"/>
                  <w:marTop w:val="0"/>
                  <w:marBottom w:val="0"/>
                  <w:divBdr>
                    <w:top w:val="none" w:sz="0" w:space="0" w:color="auto"/>
                    <w:left w:val="none" w:sz="0" w:space="0" w:color="auto"/>
                    <w:bottom w:val="none" w:sz="0" w:space="0" w:color="auto"/>
                    <w:right w:val="none" w:sz="0" w:space="0" w:color="auto"/>
                  </w:divBdr>
                  <w:divsChild>
                    <w:div w:id="317463937">
                      <w:marLeft w:val="0"/>
                      <w:marRight w:val="0"/>
                      <w:marTop w:val="0"/>
                      <w:marBottom w:val="0"/>
                      <w:divBdr>
                        <w:top w:val="none" w:sz="0" w:space="0" w:color="auto"/>
                        <w:left w:val="none" w:sz="0" w:space="0" w:color="auto"/>
                        <w:bottom w:val="none" w:sz="0" w:space="0" w:color="auto"/>
                        <w:right w:val="none" w:sz="0" w:space="0" w:color="auto"/>
                      </w:divBdr>
                      <w:divsChild>
                        <w:div w:id="794637526">
                          <w:marLeft w:val="0"/>
                          <w:marRight w:val="0"/>
                          <w:marTop w:val="0"/>
                          <w:marBottom w:val="0"/>
                          <w:divBdr>
                            <w:top w:val="none" w:sz="0" w:space="0" w:color="auto"/>
                            <w:left w:val="none" w:sz="0" w:space="0" w:color="auto"/>
                            <w:bottom w:val="none" w:sz="0" w:space="0" w:color="auto"/>
                            <w:right w:val="none" w:sz="0" w:space="0" w:color="auto"/>
                          </w:divBdr>
                          <w:divsChild>
                            <w:div w:id="523174710">
                              <w:marLeft w:val="0"/>
                              <w:marRight w:val="0"/>
                              <w:marTop w:val="0"/>
                              <w:marBottom w:val="0"/>
                              <w:divBdr>
                                <w:top w:val="none" w:sz="0" w:space="0" w:color="auto"/>
                                <w:left w:val="none" w:sz="0" w:space="0" w:color="auto"/>
                                <w:bottom w:val="none" w:sz="0" w:space="0" w:color="auto"/>
                                <w:right w:val="none" w:sz="0" w:space="0" w:color="auto"/>
                              </w:divBdr>
                              <w:divsChild>
                                <w:div w:id="1626234684">
                                  <w:marLeft w:val="0"/>
                                  <w:marRight w:val="0"/>
                                  <w:marTop w:val="0"/>
                                  <w:marBottom w:val="0"/>
                                  <w:divBdr>
                                    <w:top w:val="none" w:sz="0" w:space="0" w:color="auto"/>
                                    <w:left w:val="none" w:sz="0" w:space="0" w:color="auto"/>
                                    <w:bottom w:val="none" w:sz="0" w:space="0" w:color="auto"/>
                                    <w:right w:val="none" w:sz="0" w:space="0" w:color="auto"/>
                                  </w:divBdr>
                                  <w:divsChild>
                                    <w:div w:id="1912616788">
                                      <w:marLeft w:val="0"/>
                                      <w:marRight w:val="0"/>
                                      <w:marTop w:val="240"/>
                                      <w:marBottom w:val="240"/>
                                      <w:divBdr>
                                        <w:top w:val="none" w:sz="0" w:space="0" w:color="auto"/>
                                        <w:left w:val="none" w:sz="0" w:space="0" w:color="auto"/>
                                        <w:bottom w:val="none" w:sz="0" w:space="0" w:color="auto"/>
                                        <w:right w:val="none" w:sz="0" w:space="0" w:color="auto"/>
                                      </w:divBdr>
                                      <w:divsChild>
                                        <w:div w:id="1172835585">
                                          <w:marLeft w:val="0"/>
                                          <w:marRight w:val="0"/>
                                          <w:marTop w:val="0"/>
                                          <w:marBottom w:val="0"/>
                                          <w:divBdr>
                                            <w:top w:val="none" w:sz="0" w:space="0" w:color="auto"/>
                                            <w:left w:val="none" w:sz="0" w:space="0" w:color="auto"/>
                                            <w:bottom w:val="none" w:sz="0" w:space="0" w:color="auto"/>
                                            <w:right w:val="none" w:sz="0" w:space="0" w:color="auto"/>
                                          </w:divBdr>
                                        </w:div>
                                      </w:divsChild>
                                    </w:div>
                                    <w:div w:id="1001733578">
                                      <w:marLeft w:val="0"/>
                                      <w:marRight w:val="0"/>
                                      <w:marTop w:val="450"/>
                                      <w:marBottom w:val="450"/>
                                      <w:divBdr>
                                        <w:top w:val="none" w:sz="0" w:space="0" w:color="auto"/>
                                        <w:left w:val="none" w:sz="0" w:space="0" w:color="auto"/>
                                        <w:bottom w:val="none" w:sz="0" w:space="0" w:color="auto"/>
                                        <w:right w:val="none" w:sz="0" w:space="0" w:color="auto"/>
                                      </w:divBdr>
                                    </w:div>
                                    <w:div w:id="1204098">
                                      <w:marLeft w:val="0"/>
                                      <w:marRight w:val="0"/>
                                      <w:marTop w:val="450"/>
                                      <w:marBottom w:val="240"/>
                                      <w:divBdr>
                                        <w:top w:val="none" w:sz="0" w:space="0" w:color="auto"/>
                                        <w:left w:val="none" w:sz="0" w:space="0" w:color="auto"/>
                                        <w:bottom w:val="none" w:sz="0" w:space="0" w:color="auto"/>
                                        <w:right w:val="none" w:sz="0" w:space="0" w:color="auto"/>
                                      </w:divBdr>
                                    </w:div>
                                    <w:div w:id="274480642">
                                      <w:marLeft w:val="0"/>
                                      <w:marRight w:val="0"/>
                                      <w:marTop w:val="240"/>
                                      <w:marBottom w:val="240"/>
                                      <w:divBdr>
                                        <w:top w:val="none" w:sz="0" w:space="0" w:color="auto"/>
                                        <w:left w:val="none" w:sz="0" w:space="0" w:color="auto"/>
                                        <w:bottom w:val="none" w:sz="0" w:space="0" w:color="auto"/>
                                        <w:right w:val="none" w:sz="0" w:space="0" w:color="auto"/>
                                      </w:divBdr>
                                    </w:div>
                                    <w:div w:id="1960410624">
                                      <w:marLeft w:val="0"/>
                                      <w:marRight w:val="0"/>
                                      <w:marTop w:val="450"/>
                                      <w:marBottom w:val="240"/>
                                      <w:divBdr>
                                        <w:top w:val="none" w:sz="0" w:space="0" w:color="auto"/>
                                        <w:left w:val="none" w:sz="0" w:space="0" w:color="auto"/>
                                        <w:bottom w:val="none" w:sz="0" w:space="0" w:color="auto"/>
                                        <w:right w:val="none" w:sz="0" w:space="0" w:color="auto"/>
                                      </w:divBdr>
                                    </w:div>
                                    <w:div w:id="1915552037">
                                      <w:marLeft w:val="0"/>
                                      <w:marRight w:val="0"/>
                                      <w:marTop w:val="240"/>
                                      <w:marBottom w:val="240"/>
                                      <w:divBdr>
                                        <w:top w:val="none" w:sz="0" w:space="0" w:color="auto"/>
                                        <w:left w:val="none" w:sz="0" w:space="0" w:color="auto"/>
                                        <w:bottom w:val="none" w:sz="0" w:space="0" w:color="auto"/>
                                        <w:right w:val="none" w:sz="0" w:space="0" w:color="auto"/>
                                      </w:divBdr>
                                    </w:div>
                                    <w:div w:id="1608654580">
                                      <w:marLeft w:val="0"/>
                                      <w:marRight w:val="0"/>
                                      <w:marTop w:val="450"/>
                                      <w:marBottom w:val="240"/>
                                      <w:divBdr>
                                        <w:top w:val="none" w:sz="0" w:space="0" w:color="auto"/>
                                        <w:left w:val="none" w:sz="0" w:space="0" w:color="auto"/>
                                        <w:bottom w:val="none" w:sz="0" w:space="0" w:color="auto"/>
                                        <w:right w:val="none" w:sz="0" w:space="0" w:color="auto"/>
                                      </w:divBdr>
                                    </w:div>
                                    <w:div w:id="1119569920">
                                      <w:marLeft w:val="0"/>
                                      <w:marRight w:val="0"/>
                                      <w:marTop w:val="450"/>
                                      <w:marBottom w:val="240"/>
                                      <w:divBdr>
                                        <w:top w:val="none" w:sz="0" w:space="0" w:color="auto"/>
                                        <w:left w:val="none" w:sz="0" w:space="0" w:color="auto"/>
                                        <w:bottom w:val="none" w:sz="0" w:space="0" w:color="auto"/>
                                        <w:right w:val="none" w:sz="0" w:space="0" w:color="auto"/>
                                      </w:divBdr>
                                    </w:div>
                                    <w:div w:id="1122269546">
                                      <w:marLeft w:val="0"/>
                                      <w:marRight w:val="0"/>
                                      <w:marTop w:val="240"/>
                                      <w:marBottom w:val="240"/>
                                      <w:divBdr>
                                        <w:top w:val="none" w:sz="0" w:space="0" w:color="auto"/>
                                        <w:left w:val="none" w:sz="0" w:space="0" w:color="auto"/>
                                        <w:bottom w:val="none" w:sz="0" w:space="0" w:color="auto"/>
                                        <w:right w:val="none" w:sz="0" w:space="0" w:color="auto"/>
                                      </w:divBdr>
                                    </w:div>
                                    <w:div w:id="202519637">
                                      <w:marLeft w:val="0"/>
                                      <w:marRight w:val="0"/>
                                      <w:marTop w:val="450"/>
                                      <w:marBottom w:val="240"/>
                                      <w:divBdr>
                                        <w:top w:val="none" w:sz="0" w:space="0" w:color="auto"/>
                                        <w:left w:val="none" w:sz="0" w:space="0" w:color="auto"/>
                                        <w:bottom w:val="none" w:sz="0" w:space="0" w:color="auto"/>
                                        <w:right w:val="none" w:sz="0" w:space="0" w:color="auto"/>
                                      </w:divBdr>
                                    </w:div>
                                    <w:div w:id="1185440238">
                                      <w:marLeft w:val="0"/>
                                      <w:marRight w:val="0"/>
                                      <w:marTop w:val="240"/>
                                      <w:marBottom w:val="240"/>
                                      <w:divBdr>
                                        <w:top w:val="none" w:sz="0" w:space="0" w:color="auto"/>
                                        <w:left w:val="none" w:sz="0" w:space="0" w:color="auto"/>
                                        <w:bottom w:val="none" w:sz="0" w:space="0" w:color="auto"/>
                                        <w:right w:val="none" w:sz="0" w:space="0" w:color="auto"/>
                                      </w:divBdr>
                                    </w:div>
                                    <w:div w:id="159271800">
                                      <w:marLeft w:val="0"/>
                                      <w:marRight w:val="0"/>
                                      <w:marTop w:val="450"/>
                                      <w:marBottom w:val="240"/>
                                      <w:divBdr>
                                        <w:top w:val="none" w:sz="0" w:space="0" w:color="auto"/>
                                        <w:left w:val="none" w:sz="0" w:space="0" w:color="auto"/>
                                        <w:bottom w:val="none" w:sz="0" w:space="0" w:color="auto"/>
                                        <w:right w:val="none" w:sz="0" w:space="0" w:color="auto"/>
                                      </w:divBdr>
                                    </w:div>
                                    <w:div w:id="1244022707">
                                      <w:marLeft w:val="0"/>
                                      <w:marRight w:val="0"/>
                                      <w:marTop w:val="240"/>
                                      <w:marBottom w:val="240"/>
                                      <w:divBdr>
                                        <w:top w:val="none" w:sz="0" w:space="0" w:color="auto"/>
                                        <w:left w:val="none" w:sz="0" w:space="0" w:color="auto"/>
                                        <w:bottom w:val="none" w:sz="0" w:space="0" w:color="auto"/>
                                        <w:right w:val="none" w:sz="0" w:space="0" w:color="auto"/>
                                      </w:divBdr>
                                    </w:div>
                                    <w:div w:id="780220778">
                                      <w:marLeft w:val="0"/>
                                      <w:marRight w:val="0"/>
                                      <w:marTop w:val="450"/>
                                      <w:marBottom w:val="240"/>
                                      <w:divBdr>
                                        <w:top w:val="none" w:sz="0" w:space="0" w:color="auto"/>
                                        <w:left w:val="none" w:sz="0" w:space="0" w:color="auto"/>
                                        <w:bottom w:val="none" w:sz="0" w:space="0" w:color="auto"/>
                                        <w:right w:val="none" w:sz="0" w:space="0" w:color="auto"/>
                                      </w:divBdr>
                                    </w:div>
                                    <w:div w:id="1092629789">
                                      <w:marLeft w:val="0"/>
                                      <w:marRight w:val="0"/>
                                      <w:marTop w:val="240"/>
                                      <w:marBottom w:val="240"/>
                                      <w:divBdr>
                                        <w:top w:val="none" w:sz="0" w:space="0" w:color="auto"/>
                                        <w:left w:val="none" w:sz="0" w:space="0" w:color="auto"/>
                                        <w:bottom w:val="none" w:sz="0" w:space="0" w:color="auto"/>
                                        <w:right w:val="none" w:sz="0" w:space="0" w:color="auto"/>
                                      </w:divBdr>
                                    </w:div>
                                    <w:div w:id="1060520766">
                                      <w:marLeft w:val="0"/>
                                      <w:marRight w:val="0"/>
                                      <w:marTop w:val="45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7509388">
      <w:bodyDiv w:val="1"/>
      <w:marLeft w:val="0"/>
      <w:marRight w:val="0"/>
      <w:marTop w:val="0"/>
      <w:marBottom w:val="0"/>
      <w:divBdr>
        <w:top w:val="none" w:sz="0" w:space="0" w:color="auto"/>
        <w:left w:val="none" w:sz="0" w:space="0" w:color="auto"/>
        <w:bottom w:val="none" w:sz="0" w:space="0" w:color="auto"/>
        <w:right w:val="none" w:sz="0" w:space="0" w:color="auto"/>
      </w:divBdr>
      <w:divsChild>
        <w:div w:id="16080448">
          <w:marLeft w:val="0"/>
          <w:marRight w:val="0"/>
          <w:marTop w:val="240"/>
          <w:marBottom w:val="240"/>
          <w:divBdr>
            <w:top w:val="none" w:sz="0" w:space="0" w:color="auto"/>
            <w:left w:val="none" w:sz="0" w:space="0" w:color="auto"/>
            <w:bottom w:val="none" w:sz="0" w:space="0" w:color="auto"/>
            <w:right w:val="none" w:sz="0" w:space="0" w:color="auto"/>
          </w:divBdr>
        </w:div>
        <w:div w:id="106585536">
          <w:marLeft w:val="0"/>
          <w:marRight w:val="0"/>
          <w:marTop w:val="450"/>
          <w:marBottom w:val="450"/>
          <w:divBdr>
            <w:top w:val="none" w:sz="0" w:space="0" w:color="auto"/>
            <w:left w:val="none" w:sz="0" w:space="0" w:color="auto"/>
            <w:bottom w:val="none" w:sz="0" w:space="0" w:color="auto"/>
            <w:right w:val="none" w:sz="0" w:space="0" w:color="auto"/>
          </w:divBdr>
        </w:div>
        <w:div w:id="240452710">
          <w:marLeft w:val="0"/>
          <w:marRight w:val="0"/>
          <w:marTop w:val="240"/>
          <w:marBottom w:val="240"/>
          <w:divBdr>
            <w:top w:val="none" w:sz="0" w:space="0" w:color="auto"/>
            <w:left w:val="none" w:sz="0" w:space="0" w:color="auto"/>
            <w:bottom w:val="none" w:sz="0" w:space="0" w:color="auto"/>
            <w:right w:val="none" w:sz="0" w:space="0" w:color="auto"/>
          </w:divBdr>
        </w:div>
        <w:div w:id="344939613">
          <w:marLeft w:val="0"/>
          <w:marRight w:val="0"/>
          <w:marTop w:val="450"/>
          <w:marBottom w:val="450"/>
          <w:divBdr>
            <w:top w:val="none" w:sz="0" w:space="0" w:color="auto"/>
            <w:left w:val="none" w:sz="0" w:space="0" w:color="auto"/>
            <w:bottom w:val="none" w:sz="0" w:space="0" w:color="auto"/>
            <w:right w:val="none" w:sz="0" w:space="0" w:color="auto"/>
          </w:divBdr>
        </w:div>
        <w:div w:id="1404523343">
          <w:marLeft w:val="0"/>
          <w:marRight w:val="0"/>
          <w:marTop w:val="450"/>
          <w:marBottom w:val="450"/>
          <w:divBdr>
            <w:top w:val="none" w:sz="0" w:space="0" w:color="auto"/>
            <w:left w:val="none" w:sz="0" w:space="0" w:color="auto"/>
            <w:bottom w:val="none" w:sz="0" w:space="0" w:color="auto"/>
            <w:right w:val="none" w:sz="0" w:space="0" w:color="auto"/>
          </w:divBdr>
        </w:div>
        <w:div w:id="1568491669">
          <w:marLeft w:val="0"/>
          <w:marRight w:val="0"/>
          <w:marTop w:val="450"/>
          <w:marBottom w:val="450"/>
          <w:divBdr>
            <w:top w:val="none" w:sz="0" w:space="0" w:color="auto"/>
            <w:left w:val="none" w:sz="0" w:space="0" w:color="auto"/>
            <w:bottom w:val="none" w:sz="0" w:space="0" w:color="auto"/>
            <w:right w:val="none" w:sz="0" w:space="0" w:color="auto"/>
          </w:divBdr>
        </w:div>
        <w:div w:id="1722510529">
          <w:marLeft w:val="0"/>
          <w:marRight w:val="0"/>
          <w:marTop w:val="450"/>
          <w:marBottom w:val="450"/>
          <w:divBdr>
            <w:top w:val="none" w:sz="0" w:space="0" w:color="auto"/>
            <w:left w:val="none" w:sz="0" w:space="0" w:color="auto"/>
            <w:bottom w:val="none" w:sz="0" w:space="0" w:color="auto"/>
            <w:right w:val="none" w:sz="0" w:space="0" w:color="auto"/>
          </w:divBdr>
        </w:div>
        <w:div w:id="1727610366">
          <w:marLeft w:val="0"/>
          <w:marRight w:val="0"/>
          <w:marTop w:val="450"/>
          <w:marBottom w:val="450"/>
          <w:divBdr>
            <w:top w:val="none" w:sz="0" w:space="0" w:color="auto"/>
            <w:left w:val="none" w:sz="0" w:space="0" w:color="auto"/>
            <w:bottom w:val="none" w:sz="0" w:space="0" w:color="auto"/>
            <w:right w:val="none" w:sz="0" w:space="0" w:color="auto"/>
          </w:divBdr>
        </w:div>
      </w:divsChild>
    </w:div>
    <w:div w:id="977687553">
      <w:bodyDiv w:val="1"/>
      <w:marLeft w:val="0"/>
      <w:marRight w:val="0"/>
      <w:marTop w:val="0"/>
      <w:marBottom w:val="0"/>
      <w:divBdr>
        <w:top w:val="none" w:sz="0" w:space="0" w:color="auto"/>
        <w:left w:val="none" w:sz="0" w:space="0" w:color="auto"/>
        <w:bottom w:val="none" w:sz="0" w:space="0" w:color="auto"/>
        <w:right w:val="none" w:sz="0" w:space="0" w:color="auto"/>
      </w:divBdr>
    </w:div>
    <w:div w:id="1020474817">
      <w:bodyDiv w:val="1"/>
      <w:marLeft w:val="0"/>
      <w:marRight w:val="0"/>
      <w:marTop w:val="0"/>
      <w:marBottom w:val="0"/>
      <w:divBdr>
        <w:top w:val="none" w:sz="0" w:space="0" w:color="auto"/>
        <w:left w:val="none" w:sz="0" w:space="0" w:color="auto"/>
        <w:bottom w:val="none" w:sz="0" w:space="0" w:color="auto"/>
        <w:right w:val="none" w:sz="0" w:space="0" w:color="auto"/>
      </w:divBdr>
      <w:divsChild>
        <w:div w:id="944339423">
          <w:marLeft w:val="0"/>
          <w:marRight w:val="0"/>
          <w:marTop w:val="240"/>
          <w:marBottom w:val="240"/>
          <w:divBdr>
            <w:top w:val="none" w:sz="0" w:space="0" w:color="auto"/>
            <w:left w:val="none" w:sz="0" w:space="0" w:color="auto"/>
            <w:bottom w:val="none" w:sz="0" w:space="0" w:color="auto"/>
            <w:right w:val="none" w:sz="0" w:space="0" w:color="auto"/>
          </w:divBdr>
        </w:div>
        <w:div w:id="488398788">
          <w:marLeft w:val="0"/>
          <w:marRight w:val="0"/>
          <w:marTop w:val="450"/>
          <w:marBottom w:val="450"/>
          <w:divBdr>
            <w:top w:val="none" w:sz="0" w:space="0" w:color="auto"/>
            <w:left w:val="none" w:sz="0" w:space="0" w:color="auto"/>
            <w:bottom w:val="none" w:sz="0" w:space="0" w:color="auto"/>
            <w:right w:val="none" w:sz="0" w:space="0" w:color="auto"/>
          </w:divBdr>
        </w:div>
        <w:div w:id="1435398854">
          <w:marLeft w:val="0"/>
          <w:marRight w:val="0"/>
          <w:marTop w:val="450"/>
          <w:marBottom w:val="450"/>
          <w:divBdr>
            <w:top w:val="none" w:sz="0" w:space="0" w:color="auto"/>
            <w:left w:val="none" w:sz="0" w:space="0" w:color="auto"/>
            <w:bottom w:val="none" w:sz="0" w:space="0" w:color="auto"/>
            <w:right w:val="none" w:sz="0" w:space="0" w:color="auto"/>
          </w:divBdr>
        </w:div>
        <w:div w:id="2013947145">
          <w:marLeft w:val="0"/>
          <w:marRight w:val="0"/>
          <w:marTop w:val="450"/>
          <w:marBottom w:val="450"/>
          <w:divBdr>
            <w:top w:val="none" w:sz="0" w:space="0" w:color="auto"/>
            <w:left w:val="none" w:sz="0" w:space="0" w:color="auto"/>
            <w:bottom w:val="none" w:sz="0" w:space="0" w:color="auto"/>
            <w:right w:val="none" w:sz="0" w:space="0" w:color="auto"/>
          </w:divBdr>
        </w:div>
        <w:div w:id="1733120802">
          <w:marLeft w:val="0"/>
          <w:marRight w:val="0"/>
          <w:marTop w:val="450"/>
          <w:marBottom w:val="450"/>
          <w:divBdr>
            <w:top w:val="none" w:sz="0" w:space="0" w:color="auto"/>
            <w:left w:val="none" w:sz="0" w:space="0" w:color="auto"/>
            <w:bottom w:val="none" w:sz="0" w:space="0" w:color="auto"/>
            <w:right w:val="none" w:sz="0" w:space="0" w:color="auto"/>
          </w:divBdr>
        </w:div>
        <w:div w:id="1322192785">
          <w:marLeft w:val="0"/>
          <w:marRight w:val="0"/>
          <w:marTop w:val="240"/>
          <w:marBottom w:val="240"/>
          <w:divBdr>
            <w:top w:val="none" w:sz="0" w:space="0" w:color="auto"/>
            <w:left w:val="none" w:sz="0" w:space="0" w:color="auto"/>
            <w:bottom w:val="none" w:sz="0" w:space="0" w:color="auto"/>
            <w:right w:val="none" w:sz="0" w:space="0" w:color="auto"/>
          </w:divBdr>
        </w:div>
        <w:div w:id="884146334">
          <w:marLeft w:val="0"/>
          <w:marRight w:val="0"/>
          <w:marTop w:val="240"/>
          <w:marBottom w:val="240"/>
          <w:divBdr>
            <w:top w:val="none" w:sz="0" w:space="0" w:color="auto"/>
            <w:left w:val="none" w:sz="0" w:space="0" w:color="auto"/>
            <w:bottom w:val="none" w:sz="0" w:space="0" w:color="auto"/>
            <w:right w:val="none" w:sz="0" w:space="0" w:color="auto"/>
          </w:divBdr>
        </w:div>
      </w:divsChild>
    </w:div>
    <w:div w:id="1032339075">
      <w:bodyDiv w:val="1"/>
      <w:marLeft w:val="0"/>
      <w:marRight w:val="0"/>
      <w:marTop w:val="0"/>
      <w:marBottom w:val="0"/>
      <w:divBdr>
        <w:top w:val="none" w:sz="0" w:space="0" w:color="auto"/>
        <w:left w:val="none" w:sz="0" w:space="0" w:color="auto"/>
        <w:bottom w:val="none" w:sz="0" w:space="0" w:color="auto"/>
        <w:right w:val="none" w:sz="0" w:space="0" w:color="auto"/>
      </w:divBdr>
      <w:divsChild>
        <w:div w:id="1253199111">
          <w:marLeft w:val="0"/>
          <w:marRight w:val="0"/>
          <w:marTop w:val="450"/>
          <w:marBottom w:val="450"/>
          <w:divBdr>
            <w:top w:val="none" w:sz="0" w:space="0" w:color="auto"/>
            <w:left w:val="none" w:sz="0" w:space="0" w:color="auto"/>
            <w:bottom w:val="none" w:sz="0" w:space="0" w:color="auto"/>
            <w:right w:val="none" w:sz="0" w:space="0" w:color="auto"/>
          </w:divBdr>
        </w:div>
      </w:divsChild>
    </w:div>
    <w:div w:id="1032993684">
      <w:bodyDiv w:val="1"/>
      <w:marLeft w:val="0"/>
      <w:marRight w:val="0"/>
      <w:marTop w:val="0"/>
      <w:marBottom w:val="0"/>
      <w:divBdr>
        <w:top w:val="none" w:sz="0" w:space="0" w:color="auto"/>
        <w:left w:val="none" w:sz="0" w:space="0" w:color="auto"/>
        <w:bottom w:val="none" w:sz="0" w:space="0" w:color="auto"/>
        <w:right w:val="none" w:sz="0" w:space="0" w:color="auto"/>
      </w:divBdr>
      <w:divsChild>
        <w:div w:id="1381393290">
          <w:marLeft w:val="0"/>
          <w:marRight w:val="0"/>
          <w:marTop w:val="450"/>
          <w:marBottom w:val="450"/>
          <w:divBdr>
            <w:top w:val="none" w:sz="0" w:space="0" w:color="auto"/>
            <w:left w:val="none" w:sz="0" w:space="0" w:color="auto"/>
            <w:bottom w:val="none" w:sz="0" w:space="0" w:color="auto"/>
            <w:right w:val="none" w:sz="0" w:space="0" w:color="auto"/>
          </w:divBdr>
        </w:div>
        <w:div w:id="1657494149">
          <w:marLeft w:val="0"/>
          <w:marRight w:val="0"/>
          <w:marTop w:val="450"/>
          <w:marBottom w:val="450"/>
          <w:divBdr>
            <w:top w:val="none" w:sz="0" w:space="0" w:color="auto"/>
            <w:left w:val="none" w:sz="0" w:space="0" w:color="auto"/>
            <w:bottom w:val="none" w:sz="0" w:space="0" w:color="auto"/>
            <w:right w:val="none" w:sz="0" w:space="0" w:color="auto"/>
          </w:divBdr>
        </w:div>
        <w:div w:id="460343873">
          <w:marLeft w:val="0"/>
          <w:marRight w:val="0"/>
          <w:marTop w:val="450"/>
          <w:marBottom w:val="450"/>
          <w:divBdr>
            <w:top w:val="none" w:sz="0" w:space="0" w:color="auto"/>
            <w:left w:val="none" w:sz="0" w:space="0" w:color="auto"/>
            <w:bottom w:val="none" w:sz="0" w:space="0" w:color="auto"/>
            <w:right w:val="none" w:sz="0" w:space="0" w:color="auto"/>
          </w:divBdr>
        </w:div>
        <w:div w:id="889924609">
          <w:marLeft w:val="0"/>
          <w:marRight w:val="0"/>
          <w:marTop w:val="450"/>
          <w:marBottom w:val="450"/>
          <w:divBdr>
            <w:top w:val="none" w:sz="0" w:space="0" w:color="auto"/>
            <w:left w:val="none" w:sz="0" w:space="0" w:color="auto"/>
            <w:bottom w:val="none" w:sz="0" w:space="0" w:color="auto"/>
            <w:right w:val="none" w:sz="0" w:space="0" w:color="auto"/>
          </w:divBdr>
        </w:div>
        <w:div w:id="783158928">
          <w:marLeft w:val="0"/>
          <w:marRight w:val="0"/>
          <w:marTop w:val="450"/>
          <w:marBottom w:val="450"/>
          <w:divBdr>
            <w:top w:val="none" w:sz="0" w:space="0" w:color="auto"/>
            <w:left w:val="none" w:sz="0" w:space="0" w:color="auto"/>
            <w:bottom w:val="none" w:sz="0" w:space="0" w:color="auto"/>
            <w:right w:val="none" w:sz="0" w:space="0" w:color="auto"/>
          </w:divBdr>
        </w:div>
        <w:div w:id="315113606">
          <w:marLeft w:val="0"/>
          <w:marRight w:val="0"/>
          <w:marTop w:val="450"/>
          <w:marBottom w:val="450"/>
          <w:divBdr>
            <w:top w:val="none" w:sz="0" w:space="0" w:color="auto"/>
            <w:left w:val="none" w:sz="0" w:space="0" w:color="auto"/>
            <w:bottom w:val="none" w:sz="0" w:space="0" w:color="auto"/>
            <w:right w:val="none" w:sz="0" w:space="0" w:color="auto"/>
          </w:divBdr>
        </w:div>
      </w:divsChild>
    </w:div>
    <w:div w:id="1055858980">
      <w:bodyDiv w:val="1"/>
      <w:marLeft w:val="0"/>
      <w:marRight w:val="0"/>
      <w:marTop w:val="0"/>
      <w:marBottom w:val="0"/>
      <w:divBdr>
        <w:top w:val="none" w:sz="0" w:space="0" w:color="auto"/>
        <w:left w:val="none" w:sz="0" w:space="0" w:color="auto"/>
        <w:bottom w:val="none" w:sz="0" w:space="0" w:color="auto"/>
        <w:right w:val="none" w:sz="0" w:space="0" w:color="auto"/>
      </w:divBdr>
      <w:divsChild>
        <w:div w:id="1202326874">
          <w:marLeft w:val="0"/>
          <w:marRight w:val="0"/>
          <w:marTop w:val="450"/>
          <w:marBottom w:val="240"/>
          <w:divBdr>
            <w:top w:val="none" w:sz="0" w:space="0" w:color="auto"/>
            <w:left w:val="none" w:sz="0" w:space="0" w:color="auto"/>
            <w:bottom w:val="none" w:sz="0" w:space="0" w:color="auto"/>
            <w:right w:val="none" w:sz="0" w:space="0" w:color="auto"/>
          </w:divBdr>
        </w:div>
        <w:div w:id="1057624581">
          <w:marLeft w:val="0"/>
          <w:marRight w:val="0"/>
          <w:marTop w:val="240"/>
          <w:marBottom w:val="240"/>
          <w:divBdr>
            <w:top w:val="none" w:sz="0" w:space="0" w:color="auto"/>
            <w:left w:val="none" w:sz="0" w:space="0" w:color="auto"/>
            <w:bottom w:val="none" w:sz="0" w:space="0" w:color="auto"/>
            <w:right w:val="none" w:sz="0" w:space="0" w:color="auto"/>
          </w:divBdr>
        </w:div>
        <w:div w:id="39745414">
          <w:marLeft w:val="0"/>
          <w:marRight w:val="0"/>
          <w:marTop w:val="450"/>
          <w:marBottom w:val="240"/>
          <w:divBdr>
            <w:top w:val="none" w:sz="0" w:space="0" w:color="auto"/>
            <w:left w:val="none" w:sz="0" w:space="0" w:color="auto"/>
            <w:bottom w:val="none" w:sz="0" w:space="0" w:color="auto"/>
            <w:right w:val="none" w:sz="0" w:space="0" w:color="auto"/>
          </w:divBdr>
        </w:div>
        <w:div w:id="1757482972">
          <w:marLeft w:val="0"/>
          <w:marRight w:val="0"/>
          <w:marTop w:val="240"/>
          <w:marBottom w:val="240"/>
          <w:divBdr>
            <w:top w:val="none" w:sz="0" w:space="0" w:color="auto"/>
            <w:left w:val="none" w:sz="0" w:space="0" w:color="auto"/>
            <w:bottom w:val="none" w:sz="0" w:space="0" w:color="auto"/>
            <w:right w:val="none" w:sz="0" w:space="0" w:color="auto"/>
          </w:divBdr>
        </w:div>
        <w:div w:id="1118766714">
          <w:marLeft w:val="0"/>
          <w:marRight w:val="0"/>
          <w:marTop w:val="450"/>
          <w:marBottom w:val="240"/>
          <w:divBdr>
            <w:top w:val="none" w:sz="0" w:space="0" w:color="auto"/>
            <w:left w:val="none" w:sz="0" w:space="0" w:color="auto"/>
            <w:bottom w:val="none" w:sz="0" w:space="0" w:color="auto"/>
            <w:right w:val="none" w:sz="0" w:space="0" w:color="auto"/>
          </w:divBdr>
        </w:div>
        <w:div w:id="1836218220">
          <w:marLeft w:val="0"/>
          <w:marRight w:val="0"/>
          <w:marTop w:val="240"/>
          <w:marBottom w:val="240"/>
          <w:divBdr>
            <w:top w:val="none" w:sz="0" w:space="0" w:color="auto"/>
            <w:left w:val="none" w:sz="0" w:space="0" w:color="auto"/>
            <w:bottom w:val="none" w:sz="0" w:space="0" w:color="auto"/>
            <w:right w:val="none" w:sz="0" w:space="0" w:color="auto"/>
          </w:divBdr>
        </w:div>
        <w:div w:id="1961951869">
          <w:marLeft w:val="0"/>
          <w:marRight w:val="0"/>
          <w:marTop w:val="450"/>
          <w:marBottom w:val="240"/>
          <w:divBdr>
            <w:top w:val="none" w:sz="0" w:space="0" w:color="auto"/>
            <w:left w:val="none" w:sz="0" w:space="0" w:color="auto"/>
            <w:bottom w:val="none" w:sz="0" w:space="0" w:color="auto"/>
            <w:right w:val="none" w:sz="0" w:space="0" w:color="auto"/>
          </w:divBdr>
        </w:div>
        <w:div w:id="1424184290">
          <w:marLeft w:val="0"/>
          <w:marRight w:val="0"/>
          <w:marTop w:val="450"/>
          <w:marBottom w:val="240"/>
          <w:divBdr>
            <w:top w:val="none" w:sz="0" w:space="0" w:color="auto"/>
            <w:left w:val="none" w:sz="0" w:space="0" w:color="auto"/>
            <w:bottom w:val="none" w:sz="0" w:space="0" w:color="auto"/>
            <w:right w:val="none" w:sz="0" w:space="0" w:color="auto"/>
          </w:divBdr>
        </w:div>
        <w:div w:id="884174940">
          <w:marLeft w:val="0"/>
          <w:marRight w:val="0"/>
          <w:marTop w:val="240"/>
          <w:marBottom w:val="240"/>
          <w:divBdr>
            <w:top w:val="none" w:sz="0" w:space="0" w:color="auto"/>
            <w:left w:val="none" w:sz="0" w:space="0" w:color="auto"/>
            <w:bottom w:val="none" w:sz="0" w:space="0" w:color="auto"/>
            <w:right w:val="none" w:sz="0" w:space="0" w:color="auto"/>
          </w:divBdr>
        </w:div>
        <w:div w:id="979729861">
          <w:marLeft w:val="0"/>
          <w:marRight w:val="0"/>
          <w:marTop w:val="450"/>
          <w:marBottom w:val="240"/>
          <w:divBdr>
            <w:top w:val="none" w:sz="0" w:space="0" w:color="auto"/>
            <w:left w:val="none" w:sz="0" w:space="0" w:color="auto"/>
            <w:bottom w:val="none" w:sz="0" w:space="0" w:color="auto"/>
            <w:right w:val="none" w:sz="0" w:space="0" w:color="auto"/>
          </w:divBdr>
        </w:div>
        <w:div w:id="411243249">
          <w:marLeft w:val="0"/>
          <w:marRight w:val="0"/>
          <w:marTop w:val="240"/>
          <w:marBottom w:val="240"/>
          <w:divBdr>
            <w:top w:val="none" w:sz="0" w:space="0" w:color="auto"/>
            <w:left w:val="none" w:sz="0" w:space="0" w:color="auto"/>
            <w:bottom w:val="none" w:sz="0" w:space="0" w:color="auto"/>
            <w:right w:val="none" w:sz="0" w:space="0" w:color="auto"/>
          </w:divBdr>
        </w:div>
      </w:divsChild>
    </w:div>
    <w:div w:id="1061556522">
      <w:bodyDiv w:val="1"/>
      <w:marLeft w:val="0"/>
      <w:marRight w:val="0"/>
      <w:marTop w:val="0"/>
      <w:marBottom w:val="0"/>
      <w:divBdr>
        <w:top w:val="none" w:sz="0" w:space="0" w:color="auto"/>
        <w:left w:val="none" w:sz="0" w:space="0" w:color="auto"/>
        <w:bottom w:val="none" w:sz="0" w:space="0" w:color="auto"/>
        <w:right w:val="none" w:sz="0" w:space="0" w:color="auto"/>
      </w:divBdr>
      <w:divsChild>
        <w:div w:id="763647211">
          <w:marLeft w:val="0"/>
          <w:marRight w:val="0"/>
          <w:marTop w:val="240"/>
          <w:marBottom w:val="240"/>
          <w:divBdr>
            <w:top w:val="none" w:sz="0" w:space="0" w:color="auto"/>
            <w:left w:val="none" w:sz="0" w:space="0" w:color="auto"/>
            <w:bottom w:val="none" w:sz="0" w:space="0" w:color="auto"/>
            <w:right w:val="none" w:sz="0" w:space="0" w:color="auto"/>
          </w:divBdr>
        </w:div>
        <w:div w:id="1804616408">
          <w:marLeft w:val="0"/>
          <w:marRight w:val="0"/>
          <w:marTop w:val="240"/>
          <w:marBottom w:val="240"/>
          <w:divBdr>
            <w:top w:val="none" w:sz="0" w:space="0" w:color="auto"/>
            <w:left w:val="none" w:sz="0" w:space="0" w:color="auto"/>
            <w:bottom w:val="none" w:sz="0" w:space="0" w:color="auto"/>
            <w:right w:val="none" w:sz="0" w:space="0" w:color="auto"/>
          </w:divBdr>
        </w:div>
        <w:div w:id="1946305572">
          <w:marLeft w:val="0"/>
          <w:marRight w:val="0"/>
          <w:marTop w:val="240"/>
          <w:marBottom w:val="240"/>
          <w:divBdr>
            <w:top w:val="none" w:sz="0" w:space="0" w:color="auto"/>
            <w:left w:val="none" w:sz="0" w:space="0" w:color="auto"/>
            <w:bottom w:val="none" w:sz="0" w:space="0" w:color="auto"/>
            <w:right w:val="none" w:sz="0" w:space="0" w:color="auto"/>
          </w:divBdr>
        </w:div>
      </w:divsChild>
    </w:div>
    <w:div w:id="1063716349">
      <w:bodyDiv w:val="1"/>
      <w:marLeft w:val="0"/>
      <w:marRight w:val="0"/>
      <w:marTop w:val="0"/>
      <w:marBottom w:val="0"/>
      <w:divBdr>
        <w:top w:val="none" w:sz="0" w:space="0" w:color="auto"/>
        <w:left w:val="none" w:sz="0" w:space="0" w:color="auto"/>
        <w:bottom w:val="none" w:sz="0" w:space="0" w:color="auto"/>
        <w:right w:val="none" w:sz="0" w:space="0" w:color="auto"/>
      </w:divBdr>
    </w:div>
    <w:div w:id="1070810021">
      <w:bodyDiv w:val="1"/>
      <w:marLeft w:val="0"/>
      <w:marRight w:val="0"/>
      <w:marTop w:val="0"/>
      <w:marBottom w:val="0"/>
      <w:divBdr>
        <w:top w:val="none" w:sz="0" w:space="0" w:color="auto"/>
        <w:left w:val="none" w:sz="0" w:space="0" w:color="auto"/>
        <w:bottom w:val="none" w:sz="0" w:space="0" w:color="auto"/>
        <w:right w:val="none" w:sz="0" w:space="0" w:color="auto"/>
      </w:divBdr>
    </w:div>
    <w:div w:id="1072116153">
      <w:bodyDiv w:val="1"/>
      <w:marLeft w:val="0"/>
      <w:marRight w:val="0"/>
      <w:marTop w:val="0"/>
      <w:marBottom w:val="0"/>
      <w:divBdr>
        <w:top w:val="none" w:sz="0" w:space="0" w:color="auto"/>
        <w:left w:val="none" w:sz="0" w:space="0" w:color="auto"/>
        <w:bottom w:val="none" w:sz="0" w:space="0" w:color="auto"/>
        <w:right w:val="none" w:sz="0" w:space="0" w:color="auto"/>
      </w:divBdr>
      <w:divsChild>
        <w:div w:id="1445032303">
          <w:marLeft w:val="0"/>
          <w:marRight w:val="0"/>
          <w:marTop w:val="0"/>
          <w:marBottom w:val="240"/>
          <w:divBdr>
            <w:top w:val="none" w:sz="0" w:space="0" w:color="auto"/>
            <w:left w:val="none" w:sz="0" w:space="0" w:color="auto"/>
            <w:bottom w:val="none" w:sz="0" w:space="0" w:color="auto"/>
            <w:right w:val="none" w:sz="0" w:space="0" w:color="auto"/>
          </w:divBdr>
        </w:div>
        <w:div w:id="1317417120">
          <w:marLeft w:val="0"/>
          <w:marRight w:val="0"/>
          <w:marTop w:val="360"/>
          <w:marBottom w:val="180"/>
          <w:divBdr>
            <w:top w:val="none" w:sz="0" w:space="0" w:color="auto"/>
            <w:left w:val="none" w:sz="0" w:space="0" w:color="auto"/>
            <w:bottom w:val="none" w:sz="0" w:space="0" w:color="auto"/>
            <w:right w:val="none" w:sz="0" w:space="0" w:color="auto"/>
          </w:divBdr>
        </w:div>
        <w:div w:id="967320409">
          <w:marLeft w:val="0"/>
          <w:marRight w:val="0"/>
          <w:marTop w:val="360"/>
          <w:marBottom w:val="180"/>
          <w:divBdr>
            <w:top w:val="none" w:sz="0" w:space="0" w:color="auto"/>
            <w:left w:val="none" w:sz="0" w:space="0" w:color="auto"/>
            <w:bottom w:val="none" w:sz="0" w:space="0" w:color="auto"/>
            <w:right w:val="none" w:sz="0" w:space="0" w:color="auto"/>
          </w:divBdr>
        </w:div>
        <w:div w:id="1065493489">
          <w:marLeft w:val="0"/>
          <w:marRight w:val="0"/>
          <w:marTop w:val="360"/>
          <w:marBottom w:val="180"/>
          <w:divBdr>
            <w:top w:val="none" w:sz="0" w:space="0" w:color="auto"/>
            <w:left w:val="none" w:sz="0" w:space="0" w:color="auto"/>
            <w:bottom w:val="none" w:sz="0" w:space="0" w:color="auto"/>
            <w:right w:val="none" w:sz="0" w:space="0" w:color="auto"/>
          </w:divBdr>
        </w:div>
      </w:divsChild>
    </w:div>
    <w:div w:id="1091007174">
      <w:bodyDiv w:val="1"/>
      <w:marLeft w:val="0"/>
      <w:marRight w:val="0"/>
      <w:marTop w:val="0"/>
      <w:marBottom w:val="0"/>
      <w:divBdr>
        <w:top w:val="none" w:sz="0" w:space="0" w:color="auto"/>
        <w:left w:val="none" w:sz="0" w:space="0" w:color="auto"/>
        <w:bottom w:val="none" w:sz="0" w:space="0" w:color="auto"/>
        <w:right w:val="none" w:sz="0" w:space="0" w:color="auto"/>
      </w:divBdr>
    </w:div>
    <w:div w:id="1098283920">
      <w:bodyDiv w:val="1"/>
      <w:marLeft w:val="0"/>
      <w:marRight w:val="0"/>
      <w:marTop w:val="0"/>
      <w:marBottom w:val="0"/>
      <w:divBdr>
        <w:top w:val="none" w:sz="0" w:space="0" w:color="auto"/>
        <w:left w:val="none" w:sz="0" w:space="0" w:color="auto"/>
        <w:bottom w:val="none" w:sz="0" w:space="0" w:color="auto"/>
        <w:right w:val="none" w:sz="0" w:space="0" w:color="auto"/>
      </w:divBdr>
    </w:div>
    <w:div w:id="1099326242">
      <w:bodyDiv w:val="1"/>
      <w:marLeft w:val="0"/>
      <w:marRight w:val="0"/>
      <w:marTop w:val="0"/>
      <w:marBottom w:val="0"/>
      <w:divBdr>
        <w:top w:val="none" w:sz="0" w:space="0" w:color="auto"/>
        <w:left w:val="none" w:sz="0" w:space="0" w:color="auto"/>
        <w:bottom w:val="none" w:sz="0" w:space="0" w:color="auto"/>
        <w:right w:val="none" w:sz="0" w:space="0" w:color="auto"/>
      </w:divBdr>
      <w:divsChild>
        <w:div w:id="421608434">
          <w:marLeft w:val="0"/>
          <w:marRight w:val="0"/>
          <w:marTop w:val="240"/>
          <w:marBottom w:val="240"/>
          <w:divBdr>
            <w:top w:val="none" w:sz="0" w:space="0" w:color="auto"/>
            <w:left w:val="none" w:sz="0" w:space="0" w:color="auto"/>
            <w:bottom w:val="none" w:sz="0" w:space="0" w:color="auto"/>
            <w:right w:val="none" w:sz="0" w:space="0" w:color="auto"/>
          </w:divBdr>
        </w:div>
        <w:div w:id="493841278">
          <w:marLeft w:val="0"/>
          <w:marRight w:val="0"/>
          <w:marTop w:val="450"/>
          <w:marBottom w:val="450"/>
          <w:divBdr>
            <w:top w:val="none" w:sz="0" w:space="0" w:color="auto"/>
            <w:left w:val="none" w:sz="0" w:space="0" w:color="auto"/>
            <w:bottom w:val="none" w:sz="0" w:space="0" w:color="auto"/>
            <w:right w:val="none" w:sz="0" w:space="0" w:color="auto"/>
          </w:divBdr>
        </w:div>
        <w:div w:id="778375091">
          <w:marLeft w:val="0"/>
          <w:marRight w:val="0"/>
          <w:marTop w:val="240"/>
          <w:marBottom w:val="240"/>
          <w:divBdr>
            <w:top w:val="none" w:sz="0" w:space="0" w:color="auto"/>
            <w:left w:val="none" w:sz="0" w:space="0" w:color="auto"/>
            <w:bottom w:val="none" w:sz="0" w:space="0" w:color="auto"/>
            <w:right w:val="none" w:sz="0" w:space="0" w:color="auto"/>
          </w:divBdr>
        </w:div>
        <w:div w:id="1255438797">
          <w:marLeft w:val="0"/>
          <w:marRight w:val="0"/>
          <w:marTop w:val="240"/>
          <w:marBottom w:val="240"/>
          <w:divBdr>
            <w:top w:val="none" w:sz="0" w:space="0" w:color="auto"/>
            <w:left w:val="none" w:sz="0" w:space="0" w:color="auto"/>
            <w:bottom w:val="none" w:sz="0" w:space="0" w:color="auto"/>
            <w:right w:val="none" w:sz="0" w:space="0" w:color="auto"/>
          </w:divBdr>
        </w:div>
        <w:div w:id="1348364261">
          <w:marLeft w:val="0"/>
          <w:marRight w:val="0"/>
          <w:marTop w:val="450"/>
          <w:marBottom w:val="450"/>
          <w:divBdr>
            <w:top w:val="none" w:sz="0" w:space="0" w:color="auto"/>
            <w:left w:val="none" w:sz="0" w:space="0" w:color="auto"/>
            <w:bottom w:val="none" w:sz="0" w:space="0" w:color="auto"/>
            <w:right w:val="none" w:sz="0" w:space="0" w:color="auto"/>
          </w:divBdr>
        </w:div>
        <w:div w:id="1634871142">
          <w:marLeft w:val="0"/>
          <w:marRight w:val="0"/>
          <w:marTop w:val="450"/>
          <w:marBottom w:val="450"/>
          <w:divBdr>
            <w:top w:val="none" w:sz="0" w:space="0" w:color="auto"/>
            <w:left w:val="none" w:sz="0" w:space="0" w:color="auto"/>
            <w:bottom w:val="none" w:sz="0" w:space="0" w:color="auto"/>
            <w:right w:val="none" w:sz="0" w:space="0" w:color="auto"/>
          </w:divBdr>
        </w:div>
        <w:div w:id="1702393439">
          <w:marLeft w:val="0"/>
          <w:marRight w:val="0"/>
          <w:marTop w:val="450"/>
          <w:marBottom w:val="450"/>
          <w:divBdr>
            <w:top w:val="none" w:sz="0" w:space="0" w:color="auto"/>
            <w:left w:val="none" w:sz="0" w:space="0" w:color="auto"/>
            <w:bottom w:val="none" w:sz="0" w:space="0" w:color="auto"/>
            <w:right w:val="none" w:sz="0" w:space="0" w:color="auto"/>
          </w:divBdr>
        </w:div>
        <w:div w:id="1959141739">
          <w:marLeft w:val="0"/>
          <w:marRight w:val="0"/>
          <w:marTop w:val="450"/>
          <w:marBottom w:val="450"/>
          <w:divBdr>
            <w:top w:val="none" w:sz="0" w:space="0" w:color="auto"/>
            <w:left w:val="none" w:sz="0" w:space="0" w:color="auto"/>
            <w:bottom w:val="none" w:sz="0" w:space="0" w:color="auto"/>
            <w:right w:val="none" w:sz="0" w:space="0" w:color="auto"/>
          </w:divBdr>
        </w:div>
      </w:divsChild>
    </w:div>
    <w:div w:id="1101756388">
      <w:bodyDiv w:val="1"/>
      <w:marLeft w:val="0"/>
      <w:marRight w:val="0"/>
      <w:marTop w:val="0"/>
      <w:marBottom w:val="0"/>
      <w:divBdr>
        <w:top w:val="none" w:sz="0" w:space="0" w:color="auto"/>
        <w:left w:val="none" w:sz="0" w:space="0" w:color="auto"/>
        <w:bottom w:val="none" w:sz="0" w:space="0" w:color="auto"/>
        <w:right w:val="none" w:sz="0" w:space="0" w:color="auto"/>
      </w:divBdr>
      <w:divsChild>
        <w:div w:id="893740512">
          <w:marLeft w:val="0"/>
          <w:marRight w:val="0"/>
          <w:marTop w:val="240"/>
          <w:marBottom w:val="240"/>
          <w:divBdr>
            <w:top w:val="none" w:sz="0" w:space="0" w:color="auto"/>
            <w:left w:val="none" w:sz="0" w:space="0" w:color="auto"/>
            <w:bottom w:val="none" w:sz="0" w:space="0" w:color="auto"/>
            <w:right w:val="none" w:sz="0" w:space="0" w:color="auto"/>
          </w:divBdr>
        </w:div>
        <w:div w:id="1725175941">
          <w:marLeft w:val="0"/>
          <w:marRight w:val="0"/>
          <w:marTop w:val="450"/>
          <w:marBottom w:val="240"/>
          <w:divBdr>
            <w:top w:val="none" w:sz="0" w:space="0" w:color="auto"/>
            <w:left w:val="none" w:sz="0" w:space="0" w:color="auto"/>
            <w:bottom w:val="none" w:sz="0" w:space="0" w:color="auto"/>
            <w:right w:val="none" w:sz="0" w:space="0" w:color="auto"/>
          </w:divBdr>
        </w:div>
        <w:div w:id="1867524412">
          <w:marLeft w:val="0"/>
          <w:marRight w:val="0"/>
          <w:marTop w:val="450"/>
          <w:marBottom w:val="240"/>
          <w:divBdr>
            <w:top w:val="none" w:sz="0" w:space="0" w:color="auto"/>
            <w:left w:val="none" w:sz="0" w:space="0" w:color="auto"/>
            <w:bottom w:val="none" w:sz="0" w:space="0" w:color="auto"/>
            <w:right w:val="none" w:sz="0" w:space="0" w:color="auto"/>
          </w:divBdr>
        </w:div>
        <w:div w:id="388190813">
          <w:marLeft w:val="0"/>
          <w:marRight w:val="0"/>
          <w:marTop w:val="450"/>
          <w:marBottom w:val="240"/>
          <w:divBdr>
            <w:top w:val="none" w:sz="0" w:space="0" w:color="auto"/>
            <w:left w:val="none" w:sz="0" w:space="0" w:color="auto"/>
            <w:bottom w:val="none" w:sz="0" w:space="0" w:color="auto"/>
            <w:right w:val="none" w:sz="0" w:space="0" w:color="auto"/>
          </w:divBdr>
        </w:div>
        <w:div w:id="1650592632">
          <w:marLeft w:val="0"/>
          <w:marRight w:val="0"/>
          <w:marTop w:val="240"/>
          <w:marBottom w:val="240"/>
          <w:divBdr>
            <w:top w:val="none" w:sz="0" w:space="0" w:color="auto"/>
            <w:left w:val="none" w:sz="0" w:space="0" w:color="auto"/>
            <w:bottom w:val="none" w:sz="0" w:space="0" w:color="auto"/>
            <w:right w:val="none" w:sz="0" w:space="0" w:color="auto"/>
          </w:divBdr>
        </w:div>
      </w:divsChild>
    </w:div>
    <w:div w:id="1125730482">
      <w:bodyDiv w:val="1"/>
      <w:marLeft w:val="0"/>
      <w:marRight w:val="0"/>
      <w:marTop w:val="0"/>
      <w:marBottom w:val="0"/>
      <w:divBdr>
        <w:top w:val="none" w:sz="0" w:space="0" w:color="auto"/>
        <w:left w:val="none" w:sz="0" w:space="0" w:color="auto"/>
        <w:bottom w:val="none" w:sz="0" w:space="0" w:color="auto"/>
        <w:right w:val="none" w:sz="0" w:space="0" w:color="auto"/>
      </w:divBdr>
    </w:div>
    <w:div w:id="1128162810">
      <w:bodyDiv w:val="1"/>
      <w:marLeft w:val="0"/>
      <w:marRight w:val="0"/>
      <w:marTop w:val="0"/>
      <w:marBottom w:val="0"/>
      <w:divBdr>
        <w:top w:val="none" w:sz="0" w:space="0" w:color="auto"/>
        <w:left w:val="none" w:sz="0" w:space="0" w:color="auto"/>
        <w:bottom w:val="none" w:sz="0" w:space="0" w:color="auto"/>
        <w:right w:val="none" w:sz="0" w:space="0" w:color="auto"/>
      </w:divBdr>
      <w:divsChild>
        <w:div w:id="939485067">
          <w:marLeft w:val="0"/>
          <w:marRight w:val="0"/>
          <w:marTop w:val="450"/>
          <w:marBottom w:val="450"/>
          <w:divBdr>
            <w:top w:val="none" w:sz="0" w:space="0" w:color="auto"/>
            <w:left w:val="none" w:sz="0" w:space="0" w:color="auto"/>
            <w:bottom w:val="none" w:sz="0" w:space="0" w:color="auto"/>
            <w:right w:val="none" w:sz="0" w:space="0" w:color="auto"/>
          </w:divBdr>
        </w:div>
        <w:div w:id="1922443351">
          <w:marLeft w:val="0"/>
          <w:marRight w:val="0"/>
          <w:marTop w:val="240"/>
          <w:marBottom w:val="240"/>
          <w:divBdr>
            <w:top w:val="none" w:sz="0" w:space="0" w:color="auto"/>
            <w:left w:val="none" w:sz="0" w:space="0" w:color="auto"/>
            <w:bottom w:val="none" w:sz="0" w:space="0" w:color="auto"/>
            <w:right w:val="none" w:sz="0" w:space="0" w:color="auto"/>
          </w:divBdr>
        </w:div>
        <w:div w:id="348414081">
          <w:marLeft w:val="0"/>
          <w:marRight w:val="0"/>
          <w:marTop w:val="240"/>
          <w:marBottom w:val="240"/>
          <w:divBdr>
            <w:top w:val="none" w:sz="0" w:space="0" w:color="auto"/>
            <w:left w:val="none" w:sz="0" w:space="0" w:color="auto"/>
            <w:bottom w:val="none" w:sz="0" w:space="0" w:color="auto"/>
            <w:right w:val="none" w:sz="0" w:space="0" w:color="auto"/>
          </w:divBdr>
        </w:div>
        <w:div w:id="1507553812">
          <w:marLeft w:val="0"/>
          <w:marRight w:val="0"/>
          <w:marTop w:val="450"/>
          <w:marBottom w:val="450"/>
          <w:divBdr>
            <w:top w:val="none" w:sz="0" w:space="0" w:color="auto"/>
            <w:left w:val="none" w:sz="0" w:space="0" w:color="auto"/>
            <w:bottom w:val="none" w:sz="0" w:space="0" w:color="auto"/>
            <w:right w:val="none" w:sz="0" w:space="0" w:color="auto"/>
          </w:divBdr>
        </w:div>
        <w:div w:id="1593054202">
          <w:marLeft w:val="0"/>
          <w:marRight w:val="0"/>
          <w:marTop w:val="450"/>
          <w:marBottom w:val="450"/>
          <w:divBdr>
            <w:top w:val="none" w:sz="0" w:space="0" w:color="auto"/>
            <w:left w:val="none" w:sz="0" w:space="0" w:color="auto"/>
            <w:bottom w:val="none" w:sz="0" w:space="0" w:color="auto"/>
            <w:right w:val="none" w:sz="0" w:space="0" w:color="auto"/>
          </w:divBdr>
        </w:div>
        <w:div w:id="532695878">
          <w:marLeft w:val="0"/>
          <w:marRight w:val="0"/>
          <w:marTop w:val="450"/>
          <w:marBottom w:val="450"/>
          <w:divBdr>
            <w:top w:val="none" w:sz="0" w:space="0" w:color="auto"/>
            <w:left w:val="none" w:sz="0" w:space="0" w:color="auto"/>
            <w:bottom w:val="none" w:sz="0" w:space="0" w:color="auto"/>
            <w:right w:val="none" w:sz="0" w:space="0" w:color="auto"/>
          </w:divBdr>
        </w:div>
        <w:div w:id="1212763036">
          <w:marLeft w:val="0"/>
          <w:marRight w:val="0"/>
          <w:marTop w:val="240"/>
          <w:marBottom w:val="240"/>
          <w:divBdr>
            <w:top w:val="none" w:sz="0" w:space="0" w:color="auto"/>
            <w:left w:val="none" w:sz="0" w:space="0" w:color="auto"/>
            <w:bottom w:val="none" w:sz="0" w:space="0" w:color="auto"/>
            <w:right w:val="none" w:sz="0" w:space="0" w:color="auto"/>
          </w:divBdr>
        </w:div>
      </w:divsChild>
    </w:div>
    <w:div w:id="1131442773">
      <w:bodyDiv w:val="1"/>
      <w:marLeft w:val="0"/>
      <w:marRight w:val="0"/>
      <w:marTop w:val="0"/>
      <w:marBottom w:val="0"/>
      <w:divBdr>
        <w:top w:val="none" w:sz="0" w:space="0" w:color="auto"/>
        <w:left w:val="none" w:sz="0" w:space="0" w:color="auto"/>
        <w:bottom w:val="none" w:sz="0" w:space="0" w:color="auto"/>
        <w:right w:val="none" w:sz="0" w:space="0" w:color="auto"/>
      </w:divBdr>
      <w:divsChild>
        <w:div w:id="1274022023">
          <w:marLeft w:val="0"/>
          <w:marRight w:val="0"/>
          <w:marTop w:val="240"/>
          <w:marBottom w:val="240"/>
          <w:divBdr>
            <w:top w:val="none" w:sz="0" w:space="0" w:color="auto"/>
            <w:left w:val="none" w:sz="0" w:space="0" w:color="auto"/>
            <w:bottom w:val="none" w:sz="0" w:space="0" w:color="auto"/>
            <w:right w:val="none" w:sz="0" w:space="0" w:color="auto"/>
          </w:divBdr>
        </w:div>
        <w:div w:id="1656299299">
          <w:marLeft w:val="0"/>
          <w:marRight w:val="0"/>
          <w:marTop w:val="240"/>
          <w:marBottom w:val="240"/>
          <w:divBdr>
            <w:top w:val="none" w:sz="0" w:space="0" w:color="auto"/>
            <w:left w:val="none" w:sz="0" w:space="0" w:color="auto"/>
            <w:bottom w:val="none" w:sz="0" w:space="0" w:color="auto"/>
            <w:right w:val="none" w:sz="0" w:space="0" w:color="auto"/>
          </w:divBdr>
        </w:div>
        <w:div w:id="1080297494">
          <w:marLeft w:val="0"/>
          <w:marRight w:val="0"/>
          <w:marTop w:val="240"/>
          <w:marBottom w:val="240"/>
          <w:divBdr>
            <w:top w:val="none" w:sz="0" w:space="0" w:color="auto"/>
            <w:left w:val="none" w:sz="0" w:space="0" w:color="auto"/>
            <w:bottom w:val="none" w:sz="0" w:space="0" w:color="auto"/>
            <w:right w:val="none" w:sz="0" w:space="0" w:color="auto"/>
          </w:divBdr>
        </w:div>
      </w:divsChild>
    </w:div>
    <w:div w:id="1156919935">
      <w:bodyDiv w:val="1"/>
      <w:marLeft w:val="0"/>
      <w:marRight w:val="0"/>
      <w:marTop w:val="0"/>
      <w:marBottom w:val="0"/>
      <w:divBdr>
        <w:top w:val="none" w:sz="0" w:space="0" w:color="auto"/>
        <w:left w:val="none" w:sz="0" w:space="0" w:color="auto"/>
        <w:bottom w:val="none" w:sz="0" w:space="0" w:color="auto"/>
        <w:right w:val="none" w:sz="0" w:space="0" w:color="auto"/>
      </w:divBdr>
    </w:div>
    <w:div w:id="1160388805">
      <w:bodyDiv w:val="1"/>
      <w:marLeft w:val="0"/>
      <w:marRight w:val="0"/>
      <w:marTop w:val="0"/>
      <w:marBottom w:val="0"/>
      <w:divBdr>
        <w:top w:val="none" w:sz="0" w:space="0" w:color="auto"/>
        <w:left w:val="none" w:sz="0" w:space="0" w:color="auto"/>
        <w:bottom w:val="none" w:sz="0" w:space="0" w:color="auto"/>
        <w:right w:val="none" w:sz="0" w:space="0" w:color="auto"/>
      </w:divBdr>
      <w:divsChild>
        <w:div w:id="491796040">
          <w:marLeft w:val="0"/>
          <w:marRight w:val="0"/>
          <w:marTop w:val="450"/>
          <w:marBottom w:val="450"/>
          <w:divBdr>
            <w:top w:val="none" w:sz="0" w:space="0" w:color="auto"/>
            <w:left w:val="none" w:sz="0" w:space="0" w:color="auto"/>
            <w:bottom w:val="none" w:sz="0" w:space="0" w:color="auto"/>
            <w:right w:val="none" w:sz="0" w:space="0" w:color="auto"/>
          </w:divBdr>
        </w:div>
        <w:div w:id="527639635">
          <w:marLeft w:val="0"/>
          <w:marRight w:val="0"/>
          <w:marTop w:val="450"/>
          <w:marBottom w:val="450"/>
          <w:divBdr>
            <w:top w:val="none" w:sz="0" w:space="0" w:color="auto"/>
            <w:left w:val="none" w:sz="0" w:space="0" w:color="auto"/>
            <w:bottom w:val="none" w:sz="0" w:space="0" w:color="auto"/>
            <w:right w:val="none" w:sz="0" w:space="0" w:color="auto"/>
          </w:divBdr>
        </w:div>
        <w:div w:id="806583183">
          <w:marLeft w:val="0"/>
          <w:marRight w:val="0"/>
          <w:marTop w:val="240"/>
          <w:marBottom w:val="240"/>
          <w:divBdr>
            <w:top w:val="none" w:sz="0" w:space="0" w:color="auto"/>
            <w:left w:val="none" w:sz="0" w:space="0" w:color="auto"/>
            <w:bottom w:val="none" w:sz="0" w:space="0" w:color="auto"/>
            <w:right w:val="none" w:sz="0" w:space="0" w:color="auto"/>
          </w:divBdr>
        </w:div>
        <w:div w:id="1799493504">
          <w:marLeft w:val="0"/>
          <w:marRight w:val="0"/>
          <w:marTop w:val="240"/>
          <w:marBottom w:val="240"/>
          <w:divBdr>
            <w:top w:val="none" w:sz="0" w:space="0" w:color="auto"/>
            <w:left w:val="none" w:sz="0" w:space="0" w:color="auto"/>
            <w:bottom w:val="none" w:sz="0" w:space="0" w:color="auto"/>
            <w:right w:val="none" w:sz="0" w:space="0" w:color="auto"/>
          </w:divBdr>
        </w:div>
        <w:div w:id="2063865144">
          <w:marLeft w:val="0"/>
          <w:marRight w:val="0"/>
          <w:marTop w:val="450"/>
          <w:marBottom w:val="450"/>
          <w:divBdr>
            <w:top w:val="none" w:sz="0" w:space="0" w:color="auto"/>
            <w:left w:val="none" w:sz="0" w:space="0" w:color="auto"/>
            <w:bottom w:val="none" w:sz="0" w:space="0" w:color="auto"/>
            <w:right w:val="none" w:sz="0" w:space="0" w:color="auto"/>
          </w:divBdr>
        </w:div>
        <w:div w:id="2130735098">
          <w:marLeft w:val="0"/>
          <w:marRight w:val="0"/>
          <w:marTop w:val="0"/>
          <w:marBottom w:val="0"/>
          <w:divBdr>
            <w:top w:val="none" w:sz="0" w:space="0" w:color="auto"/>
            <w:left w:val="none" w:sz="0" w:space="0" w:color="auto"/>
            <w:bottom w:val="none" w:sz="0" w:space="0" w:color="auto"/>
            <w:right w:val="none" w:sz="0" w:space="0" w:color="auto"/>
          </w:divBdr>
        </w:div>
      </w:divsChild>
    </w:div>
    <w:div w:id="1163854343">
      <w:bodyDiv w:val="1"/>
      <w:marLeft w:val="0"/>
      <w:marRight w:val="0"/>
      <w:marTop w:val="0"/>
      <w:marBottom w:val="0"/>
      <w:divBdr>
        <w:top w:val="none" w:sz="0" w:space="0" w:color="auto"/>
        <w:left w:val="none" w:sz="0" w:space="0" w:color="auto"/>
        <w:bottom w:val="none" w:sz="0" w:space="0" w:color="auto"/>
        <w:right w:val="none" w:sz="0" w:space="0" w:color="auto"/>
      </w:divBdr>
      <w:divsChild>
        <w:div w:id="6560338">
          <w:marLeft w:val="0"/>
          <w:marRight w:val="0"/>
          <w:marTop w:val="0"/>
          <w:marBottom w:val="0"/>
          <w:divBdr>
            <w:top w:val="none" w:sz="0" w:space="0" w:color="auto"/>
            <w:left w:val="none" w:sz="0" w:space="0" w:color="auto"/>
            <w:bottom w:val="none" w:sz="0" w:space="0" w:color="auto"/>
            <w:right w:val="none" w:sz="0" w:space="0" w:color="auto"/>
          </w:divBdr>
          <w:divsChild>
            <w:div w:id="1025985958">
              <w:marLeft w:val="0"/>
              <w:marRight w:val="0"/>
              <w:marTop w:val="0"/>
              <w:marBottom w:val="0"/>
              <w:divBdr>
                <w:top w:val="none" w:sz="0" w:space="0" w:color="auto"/>
                <w:left w:val="none" w:sz="0" w:space="0" w:color="auto"/>
                <w:bottom w:val="none" w:sz="0" w:space="0" w:color="auto"/>
                <w:right w:val="none" w:sz="0" w:space="0" w:color="auto"/>
              </w:divBdr>
            </w:div>
          </w:divsChild>
        </w:div>
        <w:div w:id="75589462">
          <w:marLeft w:val="0"/>
          <w:marRight w:val="0"/>
          <w:marTop w:val="240"/>
          <w:marBottom w:val="240"/>
          <w:divBdr>
            <w:top w:val="none" w:sz="0" w:space="0" w:color="auto"/>
            <w:left w:val="none" w:sz="0" w:space="0" w:color="auto"/>
            <w:bottom w:val="none" w:sz="0" w:space="0" w:color="auto"/>
            <w:right w:val="none" w:sz="0" w:space="0" w:color="auto"/>
          </w:divBdr>
        </w:div>
        <w:div w:id="93092776">
          <w:marLeft w:val="0"/>
          <w:marRight w:val="0"/>
          <w:marTop w:val="0"/>
          <w:marBottom w:val="0"/>
          <w:divBdr>
            <w:top w:val="none" w:sz="0" w:space="0" w:color="auto"/>
            <w:left w:val="none" w:sz="0" w:space="0" w:color="auto"/>
            <w:bottom w:val="none" w:sz="0" w:space="0" w:color="auto"/>
            <w:right w:val="none" w:sz="0" w:space="0" w:color="auto"/>
          </w:divBdr>
          <w:divsChild>
            <w:div w:id="1028525587">
              <w:marLeft w:val="0"/>
              <w:marRight w:val="0"/>
              <w:marTop w:val="0"/>
              <w:marBottom w:val="0"/>
              <w:divBdr>
                <w:top w:val="none" w:sz="0" w:space="0" w:color="auto"/>
                <w:left w:val="none" w:sz="0" w:space="0" w:color="auto"/>
                <w:bottom w:val="none" w:sz="0" w:space="0" w:color="auto"/>
                <w:right w:val="none" w:sz="0" w:space="0" w:color="auto"/>
              </w:divBdr>
            </w:div>
          </w:divsChild>
        </w:div>
        <w:div w:id="131604324">
          <w:marLeft w:val="0"/>
          <w:marRight w:val="0"/>
          <w:marTop w:val="240"/>
          <w:marBottom w:val="240"/>
          <w:divBdr>
            <w:top w:val="none" w:sz="0" w:space="0" w:color="auto"/>
            <w:left w:val="none" w:sz="0" w:space="0" w:color="auto"/>
            <w:bottom w:val="none" w:sz="0" w:space="0" w:color="auto"/>
            <w:right w:val="none" w:sz="0" w:space="0" w:color="auto"/>
          </w:divBdr>
          <w:divsChild>
            <w:div w:id="1982347865">
              <w:marLeft w:val="0"/>
              <w:marRight w:val="0"/>
              <w:marTop w:val="0"/>
              <w:marBottom w:val="0"/>
              <w:divBdr>
                <w:top w:val="none" w:sz="0" w:space="0" w:color="auto"/>
                <w:left w:val="none" w:sz="0" w:space="0" w:color="auto"/>
                <w:bottom w:val="none" w:sz="0" w:space="0" w:color="auto"/>
                <w:right w:val="none" w:sz="0" w:space="0" w:color="auto"/>
              </w:divBdr>
              <w:divsChild>
                <w:div w:id="81746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318001">
          <w:marLeft w:val="0"/>
          <w:marRight w:val="0"/>
          <w:marTop w:val="450"/>
          <w:marBottom w:val="450"/>
          <w:divBdr>
            <w:top w:val="none" w:sz="0" w:space="0" w:color="auto"/>
            <w:left w:val="none" w:sz="0" w:space="0" w:color="auto"/>
            <w:bottom w:val="none" w:sz="0" w:space="0" w:color="auto"/>
            <w:right w:val="none" w:sz="0" w:space="0" w:color="auto"/>
          </w:divBdr>
        </w:div>
        <w:div w:id="464734915">
          <w:marLeft w:val="0"/>
          <w:marRight w:val="0"/>
          <w:marTop w:val="240"/>
          <w:marBottom w:val="240"/>
          <w:divBdr>
            <w:top w:val="none" w:sz="0" w:space="0" w:color="auto"/>
            <w:left w:val="none" w:sz="0" w:space="0" w:color="auto"/>
            <w:bottom w:val="none" w:sz="0" w:space="0" w:color="auto"/>
            <w:right w:val="none" w:sz="0" w:space="0" w:color="auto"/>
          </w:divBdr>
        </w:div>
        <w:div w:id="558519316">
          <w:marLeft w:val="0"/>
          <w:marRight w:val="0"/>
          <w:marTop w:val="240"/>
          <w:marBottom w:val="240"/>
          <w:divBdr>
            <w:top w:val="none" w:sz="0" w:space="0" w:color="auto"/>
            <w:left w:val="none" w:sz="0" w:space="0" w:color="auto"/>
            <w:bottom w:val="none" w:sz="0" w:space="0" w:color="auto"/>
            <w:right w:val="none" w:sz="0" w:space="0" w:color="auto"/>
          </w:divBdr>
        </w:div>
        <w:div w:id="655261363">
          <w:marLeft w:val="0"/>
          <w:marRight w:val="0"/>
          <w:marTop w:val="240"/>
          <w:marBottom w:val="240"/>
          <w:divBdr>
            <w:top w:val="none" w:sz="0" w:space="0" w:color="auto"/>
            <w:left w:val="none" w:sz="0" w:space="0" w:color="auto"/>
            <w:bottom w:val="none" w:sz="0" w:space="0" w:color="auto"/>
            <w:right w:val="none" w:sz="0" w:space="0" w:color="auto"/>
          </w:divBdr>
        </w:div>
        <w:div w:id="825823265">
          <w:marLeft w:val="0"/>
          <w:marRight w:val="0"/>
          <w:marTop w:val="0"/>
          <w:marBottom w:val="0"/>
          <w:divBdr>
            <w:top w:val="none" w:sz="0" w:space="0" w:color="auto"/>
            <w:left w:val="none" w:sz="0" w:space="0" w:color="auto"/>
            <w:bottom w:val="none" w:sz="0" w:space="0" w:color="auto"/>
            <w:right w:val="none" w:sz="0" w:space="0" w:color="auto"/>
          </w:divBdr>
          <w:divsChild>
            <w:div w:id="657928600">
              <w:marLeft w:val="0"/>
              <w:marRight w:val="0"/>
              <w:marTop w:val="0"/>
              <w:marBottom w:val="0"/>
              <w:divBdr>
                <w:top w:val="none" w:sz="0" w:space="0" w:color="auto"/>
                <w:left w:val="none" w:sz="0" w:space="0" w:color="auto"/>
                <w:bottom w:val="none" w:sz="0" w:space="0" w:color="auto"/>
                <w:right w:val="none" w:sz="0" w:space="0" w:color="auto"/>
              </w:divBdr>
            </w:div>
          </w:divsChild>
        </w:div>
        <w:div w:id="887716798">
          <w:marLeft w:val="0"/>
          <w:marRight w:val="0"/>
          <w:marTop w:val="240"/>
          <w:marBottom w:val="240"/>
          <w:divBdr>
            <w:top w:val="none" w:sz="0" w:space="0" w:color="auto"/>
            <w:left w:val="none" w:sz="0" w:space="0" w:color="auto"/>
            <w:bottom w:val="none" w:sz="0" w:space="0" w:color="auto"/>
            <w:right w:val="none" w:sz="0" w:space="0" w:color="auto"/>
          </w:divBdr>
        </w:div>
        <w:div w:id="985620282">
          <w:marLeft w:val="0"/>
          <w:marRight w:val="0"/>
          <w:marTop w:val="450"/>
          <w:marBottom w:val="450"/>
          <w:divBdr>
            <w:top w:val="none" w:sz="0" w:space="0" w:color="auto"/>
            <w:left w:val="none" w:sz="0" w:space="0" w:color="auto"/>
            <w:bottom w:val="none" w:sz="0" w:space="0" w:color="auto"/>
            <w:right w:val="none" w:sz="0" w:space="0" w:color="auto"/>
          </w:divBdr>
          <w:divsChild>
            <w:div w:id="1933050782">
              <w:marLeft w:val="0"/>
              <w:marRight w:val="0"/>
              <w:marTop w:val="0"/>
              <w:marBottom w:val="0"/>
              <w:divBdr>
                <w:top w:val="none" w:sz="0" w:space="0" w:color="auto"/>
                <w:left w:val="none" w:sz="0" w:space="0" w:color="auto"/>
                <w:bottom w:val="none" w:sz="0" w:space="0" w:color="auto"/>
                <w:right w:val="none" w:sz="0" w:space="0" w:color="auto"/>
              </w:divBdr>
              <w:divsChild>
                <w:div w:id="7096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994021">
          <w:marLeft w:val="0"/>
          <w:marRight w:val="0"/>
          <w:marTop w:val="240"/>
          <w:marBottom w:val="240"/>
          <w:divBdr>
            <w:top w:val="none" w:sz="0" w:space="0" w:color="auto"/>
            <w:left w:val="none" w:sz="0" w:space="0" w:color="auto"/>
            <w:bottom w:val="none" w:sz="0" w:space="0" w:color="auto"/>
            <w:right w:val="none" w:sz="0" w:space="0" w:color="auto"/>
          </w:divBdr>
        </w:div>
        <w:div w:id="1139104420">
          <w:marLeft w:val="0"/>
          <w:marRight w:val="0"/>
          <w:marTop w:val="240"/>
          <w:marBottom w:val="240"/>
          <w:divBdr>
            <w:top w:val="none" w:sz="0" w:space="0" w:color="auto"/>
            <w:left w:val="none" w:sz="0" w:space="0" w:color="auto"/>
            <w:bottom w:val="none" w:sz="0" w:space="0" w:color="auto"/>
            <w:right w:val="none" w:sz="0" w:space="0" w:color="auto"/>
          </w:divBdr>
        </w:div>
        <w:div w:id="1273710115">
          <w:marLeft w:val="0"/>
          <w:marRight w:val="0"/>
          <w:marTop w:val="240"/>
          <w:marBottom w:val="240"/>
          <w:divBdr>
            <w:top w:val="none" w:sz="0" w:space="0" w:color="auto"/>
            <w:left w:val="none" w:sz="0" w:space="0" w:color="auto"/>
            <w:bottom w:val="none" w:sz="0" w:space="0" w:color="auto"/>
            <w:right w:val="none" w:sz="0" w:space="0" w:color="auto"/>
          </w:divBdr>
          <w:divsChild>
            <w:div w:id="1358697829">
              <w:marLeft w:val="0"/>
              <w:marRight w:val="0"/>
              <w:marTop w:val="0"/>
              <w:marBottom w:val="0"/>
              <w:divBdr>
                <w:top w:val="none" w:sz="0" w:space="0" w:color="auto"/>
                <w:left w:val="none" w:sz="0" w:space="0" w:color="auto"/>
                <w:bottom w:val="none" w:sz="0" w:space="0" w:color="auto"/>
                <w:right w:val="none" w:sz="0" w:space="0" w:color="auto"/>
              </w:divBdr>
              <w:divsChild>
                <w:div w:id="119021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701038">
          <w:marLeft w:val="0"/>
          <w:marRight w:val="0"/>
          <w:marTop w:val="240"/>
          <w:marBottom w:val="240"/>
          <w:divBdr>
            <w:top w:val="none" w:sz="0" w:space="0" w:color="auto"/>
            <w:left w:val="none" w:sz="0" w:space="0" w:color="auto"/>
            <w:bottom w:val="none" w:sz="0" w:space="0" w:color="auto"/>
            <w:right w:val="none" w:sz="0" w:space="0" w:color="auto"/>
          </w:divBdr>
        </w:div>
        <w:div w:id="1498036705">
          <w:marLeft w:val="0"/>
          <w:marRight w:val="0"/>
          <w:marTop w:val="240"/>
          <w:marBottom w:val="240"/>
          <w:divBdr>
            <w:top w:val="none" w:sz="0" w:space="0" w:color="auto"/>
            <w:left w:val="none" w:sz="0" w:space="0" w:color="auto"/>
            <w:bottom w:val="none" w:sz="0" w:space="0" w:color="auto"/>
            <w:right w:val="none" w:sz="0" w:space="0" w:color="auto"/>
          </w:divBdr>
        </w:div>
        <w:div w:id="1545949251">
          <w:marLeft w:val="0"/>
          <w:marRight w:val="0"/>
          <w:marTop w:val="0"/>
          <w:marBottom w:val="0"/>
          <w:divBdr>
            <w:top w:val="none" w:sz="0" w:space="0" w:color="auto"/>
            <w:left w:val="none" w:sz="0" w:space="0" w:color="auto"/>
            <w:bottom w:val="none" w:sz="0" w:space="0" w:color="auto"/>
            <w:right w:val="none" w:sz="0" w:space="0" w:color="auto"/>
          </w:divBdr>
          <w:divsChild>
            <w:div w:id="237905548">
              <w:marLeft w:val="0"/>
              <w:marRight w:val="0"/>
              <w:marTop w:val="0"/>
              <w:marBottom w:val="0"/>
              <w:divBdr>
                <w:top w:val="none" w:sz="0" w:space="0" w:color="auto"/>
                <w:left w:val="none" w:sz="0" w:space="0" w:color="auto"/>
                <w:bottom w:val="none" w:sz="0" w:space="0" w:color="auto"/>
                <w:right w:val="none" w:sz="0" w:space="0" w:color="auto"/>
              </w:divBdr>
            </w:div>
          </w:divsChild>
        </w:div>
        <w:div w:id="1629512344">
          <w:marLeft w:val="0"/>
          <w:marRight w:val="0"/>
          <w:marTop w:val="240"/>
          <w:marBottom w:val="240"/>
          <w:divBdr>
            <w:top w:val="none" w:sz="0" w:space="0" w:color="auto"/>
            <w:left w:val="none" w:sz="0" w:space="0" w:color="auto"/>
            <w:bottom w:val="none" w:sz="0" w:space="0" w:color="auto"/>
            <w:right w:val="none" w:sz="0" w:space="0" w:color="auto"/>
          </w:divBdr>
        </w:div>
        <w:div w:id="1917283190">
          <w:marLeft w:val="0"/>
          <w:marRight w:val="0"/>
          <w:marTop w:val="240"/>
          <w:marBottom w:val="240"/>
          <w:divBdr>
            <w:top w:val="none" w:sz="0" w:space="0" w:color="auto"/>
            <w:left w:val="none" w:sz="0" w:space="0" w:color="auto"/>
            <w:bottom w:val="none" w:sz="0" w:space="0" w:color="auto"/>
            <w:right w:val="none" w:sz="0" w:space="0" w:color="auto"/>
          </w:divBdr>
        </w:div>
      </w:divsChild>
    </w:div>
    <w:div w:id="1166170742">
      <w:bodyDiv w:val="1"/>
      <w:marLeft w:val="0"/>
      <w:marRight w:val="0"/>
      <w:marTop w:val="0"/>
      <w:marBottom w:val="0"/>
      <w:divBdr>
        <w:top w:val="none" w:sz="0" w:space="0" w:color="auto"/>
        <w:left w:val="none" w:sz="0" w:space="0" w:color="auto"/>
        <w:bottom w:val="none" w:sz="0" w:space="0" w:color="auto"/>
        <w:right w:val="none" w:sz="0" w:space="0" w:color="auto"/>
      </w:divBdr>
      <w:divsChild>
        <w:div w:id="41101586">
          <w:marLeft w:val="0"/>
          <w:marRight w:val="0"/>
          <w:marTop w:val="450"/>
          <w:marBottom w:val="450"/>
          <w:divBdr>
            <w:top w:val="none" w:sz="0" w:space="0" w:color="auto"/>
            <w:left w:val="none" w:sz="0" w:space="0" w:color="auto"/>
            <w:bottom w:val="none" w:sz="0" w:space="0" w:color="auto"/>
            <w:right w:val="none" w:sz="0" w:space="0" w:color="auto"/>
          </w:divBdr>
        </w:div>
        <w:div w:id="70588983">
          <w:marLeft w:val="0"/>
          <w:marRight w:val="0"/>
          <w:marTop w:val="240"/>
          <w:marBottom w:val="240"/>
          <w:divBdr>
            <w:top w:val="none" w:sz="0" w:space="0" w:color="auto"/>
            <w:left w:val="none" w:sz="0" w:space="0" w:color="auto"/>
            <w:bottom w:val="none" w:sz="0" w:space="0" w:color="auto"/>
            <w:right w:val="none" w:sz="0" w:space="0" w:color="auto"/>
          </w:divBdr>
        </w:div>
        <w:div w:id="184174320">
          <w:marLeft w:val="0"/>
          <w:marRight w:val="0"/>
          <w:marTop w:val="450"/>
          <w:marBottom w:val="450"/>
          <w:divBdr>
            <w:top w:val="none" w:sz="0" w:space="0" w:color="auto"/>
            <w:left w:val="none" w:sz="0" w:space="0" w:color="auto"/>
            <w:bottom w:val="none" w:sz="0" w:space="0" w:color="auto"/>
            <w:right w:val="none" w:sz="0" w:space="0" w:color="auto"/>
          </w:divBdr>
        </w:div>
        <w:div w:id="775443629">
          <w:marLeft w:val="0"/>
          <w:marRight w:val="0"/>
          <w:marTop w:val="450"/>
          <w:marBottom w:val="450"/>
          <w:divBdr>
            <w:top w:val="none" w:sz="0" w:space="0" w:color="auto"/>
            <w:left w:val="none" w:sz="0" w:space="0" w:color="auto"/>
            <w:bottom w:val="none" w:sz="0" w:space="0" w:color="auto"/>
            <w:right w:val="none" w:sz="0" w:space="0" w:color="auto"/>
          </w:divBdr>
        </w:div>
        <w:div w:id="796803171">
          <w:marLeft w:val="0"/>
          <w:marRight w:val="0"/>
          <w:marTop w:val="450"/>
          <w:marBottom w:val="450"/>
          <w:divBdr>
            <w:top w:val="none" w:sz="0" w:space="0" w:color="auto"/>
            <w:left w:val="none" w:sz="0" w:space="0" w:color="auto"/>
            <w:bottom w:val="none" w:sz="0" w:space="0" w:color="auto"/>
            <w:right w:val="none" w:sz="0" w:space="0" w:color="auto"/>
          </w:divBdr>
        </w:div>
        <w:div w:id="1000498743">
          <w:marLeft w:val="0"/>
          <w:marRight w:val="0"/>
          <w:marTop w:val="450"/>
          <w:marBottom w:val="450"/>
          <w:divBdr>
            <w:top w:val="none" w:sz="0" w:space="0" w:color="auto"/>
            <w:left w:val="none" w:sz="0" w:space="0" w:color="auto"/>
            <w:bottom w:val="none" w:sz="0" w:space="0" w:color="auto"/>
            <w:right w:val="none" w:sz="0" w:space="0" w:color="auto"/>
          </w:divBdr>
        </w:div>
        <w:div w:id="1308706581">
          <w:marLeft w:val="0"/>
          <w:marRight w:val="0"/>
          <w:marTop w:val="450"/>
          <w:marBottom w:val="450"/>
          <w:divBdr>
            <w:top w:val="none" w:sz="0" w:space="0" w:color="auto"/>
            <w:left w:val="none" w:sz="0" w:space="0" w:color="auto"/>
            <w:bottom w:val="none" w:sz="0" w:space="0" w:color="auto"/>
            <w:right w:val="none" w:sz="0" w:space="0" w:color="auto"/>
          </w:divBdr>
        </w:div>
        <w:div w:id="1719551639">
          <w:marLeft w:val="0"/>
          <w:marRight w:val="0"/>
          <w:marTop w:val="240"/>
          <w:marBottom w:val="240"/>
          <w:divBdr>
            <w:top w:val="none" w:sz="0" w:space="0" w:color="auto"/>
            <w:left w:val="none" w:sz="0" w:space="0" w:color="auto"/>
            <w:bottom w:val="none" w:sz="0" w:space="0" w:color="auto"/>
            <w:right w:val="none" w:sz="0" w:space="0" w:color="auto"/>
          </w:divBdr>
        </w:div>
        <w:div w:id="1907373479">
          <w:marLeft w:val="0"/>
          <w:marRight w:val="0"/>
          <w:marTop w:val="450"/>
          <w:marBottom w:val="450"/>
          <w:divBdr>
            <w:top w:val="none" w:sz="0" w:space="0" w:color="auto"/>
            <w:left w:val="none" w:sz="0" w:space="0" w:color="auto"/>
            <w:bottom w:val="none" w:sz="0" w:space="0" w:color="auto"/>
            <w:right w:val="none" w:sz="0" w:space="0" w:color="auto"/>
          </w:divBdr>
        </w:div>
      </w:divsChild>
    </w:div>
    <w:div w:id="1193421835">
      <w:bodyDiv w:val="1"/>
      <w:marLeft w:val="0"/>
      <w:marRight w:val="0"/>
      <w:marTop w:val="0"/>
      <w:marBottom w:val="0"/>
      <w:divBdr>
        <w:top w:val="none" w:sz="0" w:space="0" w:color="auto"/>
        <w:left w:val="none" w:sz="0" w:space="0" w:color="auto"/>
        <w:bottom w:val="none" w:sz="0" w:space="0" w:color="auto"/>
        <w:right w:val="none" w:sz="0" w:space="0" w:color="auto"/>
      </w:divBdr>
      <w:divsChild>
        <w:div w:id="93089991">
          <w:marLeft w:val="0"/>
          <w:marRight w:val="0"/>
          <w:marTop w:val="240"/>
          <w:marBottom w:val="240"/>
          <w:divBdr>
            <w:top w:val="none" w:sz="0" w:space="0" w:color="auto"/>
            <w:left w:val="none" w:sz="0" w:space="0" w:color="auto"/>
            <w:bottom w:val="none" w:sz="0" w:space="0" w:color="auto"/>
            <w:right w:val="none" w:sz="0" w:space="0" w:color="auto"/>
          </w:divBdr>
        </w:div>
        <w:div w:id="184756265">
          <w:marLeft w:val="0"/>
          <w:marRight w:val="0"/>
          <w:marTop w:val="240"/>
          <w:marBottom w:val="240"/>
          <w:divBdr>
            <w:top w:val="none" w:sz="0" w:space="0" w:color="auto"/>
            <w:left w:val="none" w:sz="0" w:space="0" w:color="auto"/>
            <w:bottom w:val="none" w:sz="0" w:space="0" w:color="auto"/>
            <w:right w:val="none" w:sz="0" w:space="0" w:color="auto"/>
          </w:divBdr>
        </w:div>
        <w:div w:id="254284831">
          <w:marLeft w:val="0"/>
          <w:marRight w:val="0"/>
          <w:marTop w:val="240"/>
          <w:marBottom w:val="240"/>
          <w:divBdr>
            <w:top w:val="none" w:sz="0" w:space="0" w:color="auto"/>
            <w:left w:val="none" w:sz="0" w:space="0" w:color="auto"/>
            <w:bottom w:val="none" w:sz="0" w:space="0" w:color="auto"/>
            <w:right w:val="none" w:sz="0" w:space="0" w:color="auto"/>
          </w:divBdr>
        </w:div>
        <w:div w:id="357002748">
          <w:marLeft w:val="0"/>
          <w:marRight w:val="0"/>
          <w:marTop w:val="450"/>
          <w:marBottom w:val="450"/>
          <w:divBdr>
            <w:top w:val="none" w:sz="0" w:space="0" w:color="auto"/>
            <w:left w:val="none" w:sz="0" w:space="0" w:color="auto"/>
            <w:bottom w:val="none" w:sz="0" w:space="0" w:color="auto"/>
            <w:right w:val="none" w:sz="0" w:space="0" w:color="auto"/>
          </w:divBdr>
        </w:div>
        <w:div w:id="582373024">
          <w:marLeft w:val="0"/>
          <w:marRight w:val="0"/>
          <w:marTop w:val="240"/>
          <w:marBottom w:val="240"/>
          <w:divBdr>
            <w:top w:val="none" w:sz="0" w:space="0" w:color="auto"/>
            <w:left w:val="none" w:sz="0" w:space="0" w:color="auto"/>
            <w:bottom w:val="none" w:sz="0" w:space="0" w:color="auto"/>
            <w:right w:val="none" w:sz="0" w:space="0" w:color="auto"/>
          </w:divBdr>
        </w:div>
        <w:div w:id="1015157094">
          <w:marLeft w:val="0"/>
          <w:marRight w:val="0"/>
          <w:marTop w:val="240"/>
          <w:marBottom w:val="240"/>
          <w:divBdr>
            <w:top w:val="none" w:sz="0" w:space="0" w:color="auto"/>
            <w:left w:val="none" w:sz="0" w:space="0" w:color="auto"/>
            <w:bottom w:val="none" w:sz="0" w:space="0" w:color="auto"/>
            <w:right w:val="none" w:sz="0" w:space="0" w:color="auto"/>
          </w:divBdr>
        </w:div>
        <w:div w:id="1040280781">
          <w:marLeft w:val="0"/>
          <w:marRight w:val="0"/>
          <w:marTop w:val="240"/>
          <w:marBottom w:val="240"/>
          <w:divBdr>
            <w:top w:val="none" w:sz="0" w:space="0" w:color="auto"/>
            <w:left w:val="none" w:sz="0" w:space="0" w:color="auto"/>
            <w:bottom w:val="none" w:sz="0" w:space="0" w:color="auto"/>
            <w:right w:val="none" w:sz="0" w:space="0" w:color="auto"/>
          </w:divBdr>
        </w:div>
        <w:div w:id="1604649407">
          <w:marLeft w:val="0"/>
          <w:marRight w:val="0"/>
          <w:marTop w:val="450"/>
          <w:marBottom w:val="450"/>
          <w:divBdr>
            <w:top w:val="none" w:sz="0" w:space="0" w:color="auto"/>
            <w:left w:val="none" w:sz="0" w:space="0" w:color="auto"/>
            <w:bottom w:val="none" w:sz="0" w:space="0" w:color="auto"/>
            <w:right w:val="none" w:sz="0" w:space="0" w:color="auto"/>
          </w:divBdr>
        </w:div>
        <w:div w:id="1694459604">
          <w:marLeft w:val="0"/>
          <w:marRight w:val="0"/>
          <w:marTop w:val="240"/>
          <w:marBottom w:val="240"/>
          <w:divBdr>
            <w:top w:val="none" w:sz="0" w:space="0" w:color="auto"/>
            <w:left w:val="none" w:sz="0" w:space="0" w:color="auto"/>
            <w:bottom w:val="none" w:sz="0" w:space="0" w:color="auto"/>
            <w:right w:val="none" w:sz="0" w:space="0" w:color="auto"/>
          </w:divBdr>
        </w:div>
        <w:div w:id="1698654937">
          <w:marLeft w:val="0"/>
          <w:marRight w:val="0"/>
          <w:marTop w:val="450"/>
          <w:marBottom w:val="450"/>
          <w:divBdr>
            <w:top w:val="none" w:sz="0" w:space="0" w:color="auto"/>
            <w:left w:val="none" w:sz="0" w:space="0" w:color="auto"/>
            <w:bottom w:val="none" w:sz="0" w:space="0" w:color="auto"/>
            <w:right w:val="none" w:sz="0" w:space="0" w:color="auto"/>
          </w:divBdr>
        </w:div>
        <w:div w:id="2014608466">
          <w:marLeft w:val="0"/>
          <w:marRight w:val="0"/>
          <w:marTop w:val="450"/>
          <w:marBottom w:val="450"/>
          <w:divBdr>
            <w:top w:val="none" w:sz="0" w:space="0" w:color="auto"/>
            <w:left w:val="none" w:sz="0" w:space="0" w:color="auto"/>
            <w:bottom w:val="none" w:sz="0" w:space="0" w:color="auto"/>
            <w:right w:val="none" w:sz="0" w:space="0" w:color="auto"/>
          </w:divBdr>
        </w:div>
        <w:div w:id="2137332976">
          <w:marLeft w:val="0"/>
          <w:marRight w:val="0"/>
          <w:marTop w:val="240"/>
          <w:marBottom w:val="240"/>
          <w:divBdr>
            <w:top w:val="none" w:sz="0" w:space="0" w:color="auto"/>
            <w:left w:val="none" w:sz="0" w:space="0" w:color="auto"/>
            <w:bottom w:val="none" w:sz="0" w:space="0" w:color="auto"/>
            <w:right w:val="none" w:sz="0" w:space="0" w:color="auto"/>
          </w:divBdr>
        </w:div>
        <w:div w:id="2144930340">
          <w:marLeft w:val="0"/>
          <w:marRight w:val="0"/>
          <w:marTop w:val="450"/>
          <w:marBottom w:val="450"/>
          <w:divBdr>
            <w:top w:val="none" w:sz="0" w:space="0" w:color="auto"/>
            <w:left w:val="none" w:sz="0" w:space="0" w:color="auto"/>
            <w:bottom w:val="none" w:sz="0" w:space="0" w:color="auto"/>
            <w:right w:val="none" w:sz="0" w:space="0" w:color="auto"/>
          </w:divBdr>
        </w:div>
      </w:divsChild>
    </w:div>
    <w:div w:id="1195464586">
      <w:bodyDiv w:val="1"/>
      <w:marLeft w:val="0"/>
      <w:marRight w:val="0"/>
      <w:marTop w:val="0"/>
      <w:marBottom w:val="0"/>
      <w:divBdr>
        <w:top w:val="none" w:sz="0" w:space="0" w:color="auto"/>
        <w:left w:val="none" w:sz="0" w:space="0" w:color="auto"/>
        <w:bottom w:val="none" w:sz="0" w:space="0" w:color="auto"/>
        <w:right w:val="none" w:sz="0" w:space="0" w:color="auto"/>
      </w:divBdr>
    </w:div>
    <w:div w:id="1202354940">
      <w:bodyDiv w:val="1"/>
      <w:marLeft w:val="0"/>
      <w:marRight w:val="0"/>
      <w:marTop w:val="0"/>
      <w:marBottom w:val="0"/>
      <w:divBdr>
        <w:top w:val="none" w:sz="0" w:space="0" w:color="auto"/>
        <w:left w:val="none" w:sz="0" w:space="0" w:color="auto"/>
        <w:bottom w:val="none" w:sz="0" w:space="0" w:color="auto"/>
        <w:right w:val="none" w:sz="0" w:space="0" w:color="auto"/>
      </w:divBdr>
      <w:divsChild>
        <w:div w:id="215244868">
          <w:marLeft w:val="0"/>
          <w:marRight w:val="0"/>
          <w:marTop w:val="450"/>
          <w:marBottom w:val="450"/>
          <w:divBdr>
            <w:top w:val="none" w:sz="0" w:space="0" w:color="auto"/>
            <w:left w:val="none" w:sz="0" w:space="0" w:color="auto"/>
            <w:bottom w:val="none" w:sz="0" w:space="0" w:color="auto"/>
            <w:right w:val="none" w:sz="0" w:space="0" w:color="auto"/>
          </w:divBdr>
        </w:div>
        <w:div w:id="375393615">
          <w:marLeft w:val="0"/>
          <w:marRight w:val="0"/>
          <w:marTop w:val="450"/>
          <w:marBottom w:val="450"/>
          <w:divBdr>
            <w:top w:val="none" w:sz="0" w:space="0" w:color="auto"/>
            <w:left w:val="none" w:sz="0" w:space="0" w:color="auto"/>
            <w:bottom w:val="none" w:sz="0" w:space="0" w:color="auto"/>
            <w:right w:val="none" w:sz="0" w:space="0" w:color="auto"/>
          </w:divBdr>
        </w:div>
      </w:divsChild>
    </w:div>
    <w:div w:id="1211305743">
      <w:bodyDiv w:val="1"/>
      <w:marLeft w:val="0"/>
      <w:marRight w:val="0"/>
      <w:marTop w:val="0"/>
      <w:marBottom w:val="0"/>
      <w:divBdr>
        <w:top w:val="none" w:sz="0" w:space="0" w:color="auto"/>
        <w:left w:val="none" w:sz="0" w:space="0" w:color="auto"/>
        <w:bottom w:val="none" w:sz="0" w:space="0" w:color="auto"/>
        <w:right w:val="none" w:sz="0" w:space="0" w:color="auto"/>
      </w:divBdr>
    </w:div>
    <w:div w:id="1211916184">
      <w:bodyDiv w:val="1"/>
      <w:marLeft w:val="0"/>
      <w:marRight w:val="0"/>
      <w:marTop w:val="0"/>
      <w:marBottom w:val="0"/>
      <w:divBdr>
        <w:top w:val="none" w:sz="0" w:space="0" w:color="auto"/>
        <w:left w:val="none" w:sz="0" w:space="0" w:color="auto"/>
        <w:bottom w:val="none" w:sz="0" w:space="0" w:color="auto"/>
        <w:right w:val="none" w:sz="0" w:space="0" w:color="auto"/>
      </w:divBdr>
      <w:divsChild>
        <w:div w:id="45885314">
          <w:marLeft w:val="0"/>
          <w:marRight w:val="0"/>
          <w:marTop w:val="240"/>
          <w:marBottom w:val="240"/>
          <w:divBdr>
            <w:top w:val="none" w:sz="0" w:space="0" w:color="auto"/>
            <w:left w:val="none" w:sz="0" w:space="0" w:color="auto"/>
            <w:bottom w:val="none" w:sz="0" w:space="0" w:color="auto"/>
            <w:right w:val="none" w:sz="0" w:space="0" w:color="auto"/>
          </w:divBdr>
        </w:div>
        <w:div w:id="139153403">
          <w:marLeft w:val="0"/>
          <w:marRight w:val="0"/>
          <w:marTop w:val="450"/>
          <w:marBottom w:val="450"/>
          <w:divBdr>
            <w:top w:val="none" w:sz="0" w:space="0" w:color="auto"/>
            <w:left w:val="none" w:sz="0" w:space="0" w:color="auto"/>
            <w:bottom w:val="none" w:sz="0" w:space="0" w:color="auto"/>
            <w:right w:val="none" w:sz="0" w:space="0" w:color="auto"/>
          </w:divBdr>
        </w:div>
        <w:div w:id="190071619">
          <w:marLeft w:val="0"/>
          <w:marRight w:val="0"/>
          <w:marTop w:val="240"/>
          <w:marBottom w:val="240"/>
          <w:divBdr>
            <w:top w:val="none" w:sz="0" w:space="0" w:color="auto"/>
            <w:left w:val="none" w:sz="0" w:space="0" w:color="auto"/>
            <w:bottom w:val="none" w:sz="0" w:space="0" w:color="auto"/>
            <w:right w:val="none" w:sz="0" w:space="0" w:color="auto"/>
          </w:divBdr>
        </w:div>
        <w:div w:id="449709833">
          <w:marLeft w:val="0"/>
          <w:marRight w:val="0"/>
          <w:marTop w:val="450"/>
          <w:marBottom w:val="450"/>
          <w:divBdr>
            <w:top w:val="none" w:sz="0" w:space="0" w:color="auto"/>
            <w:left w:val="none" w:sz="0" w:space="0" w:color="auto"/>
            <w:bottom w:val="none" w:sz="0" w:space="0" w:color="auto"/>
            <w:right w:val="none" w:sz="0" w:space="0" w:color="auto"/>
          </w:divBdr>
        </w:div>
        <w:div w:id="527834724">
          <w:marLeft w:val="0"/>
          <w:marRight w:val="0"/>
          <w:marTop w:val="450"/>
          <w:marBottom w:val="450"/>
          <w:divBdr>
            <w:top w:val="none" w:sz="0" w:space="0" w:color="auto"/>
            <w:left w:val="none" w:sz="0" w:space="0" w:color="auto"/>
            <w:bottom w:val="none" w:sz="0" w:space="0" w:color="auto"/>
            <w:right w:val="none" w:sz="0" w:space="0" w:color="auto"/>
          </w:divBdr>
        </w:div>
        <w:div w:id="1461613140">
          <w:marLeft w:val="0"/>
          <w:marRight w:val="0"/>
          <w:marTop w:val="240"/>
          <w:marBottom w:val="240"/>
          <w:divBdr>
            <w:top w:val="none" w:sz="0" w:space="0" w:color="auto"/>
            <w:left w:val="none" w:sz="0" w:space="0" w:color="auto"/>
            <w:bottom w:val="none" w:sz="0" w:space="0" w:color="auto"/>
            <w:right w:val="none" w:sz="0" w:space="0" w:color="auto"/>
          </w:divBdr>
        </w:div>
        <w:div w:id="1611400903">
          <w:marLeft w:val="0"/>
          <w:marRight w:val="0"/>
          <w:marTop w:val="450"/>
          <w:marBottom w:val="450"/>
          <w:divBdr>
            <w:top w:val="none" w:sz="0" w:space="0" w:color="auto"/>
            <w:left w:val="none" w:sz="0" w:space="0" w:color="auto"/>
            <w:bottom w:val="none" w:sz="0" w:space="0" w:color="auto"/>
            <w:right w:val="none" w:sz="0" w:space="0" w:color="auto"/>
          </w:divBdr>
        </w:div>
        <w:div w:id="1860309937">
          <w:marLeft w:val="0"/>
          <w:marRight w:val="0"/>
          <w:marTop w:val="240"/>
          <w:marBottom w:val="240"/>
          <w:divBdr>
            <w:top w:val="none" w:sz="0" w:space="0" w:color="auto"/>
            <w:left w:val="none" w:sz="0" w:space="0" w:color="auto"/>
            <w:bottom w:val="none" w:sz="0" w:space="0" w:color="auto"/>
            <w:right w:val="none" w:sz="0" w:space="0" w:color="auto"/>
          </w:divBdr>
        </w:div>
        <w:div w:id="1894543122">
          <w:marLeft w:val="0"/>
          <w:marRight w:val="0"/>
          <w:marTop w:val="240"/>
          <w:marBottom w:val="240"/>
          <w:divBdr>
            <w:top w:val="none" w:sz="0" w:space="0" w:color="auto"/>
            <w:left w:val="none" w:sz="0" w:space="0" w:color="auto"/>
            <w:bottom w:val="none" w:sz="0" w:space="0" w:color="auto"/>
            <w:right w:val="none" w:sz="0" w:space="0" w:color="auto"/>
          </w:divBdr>
        </w:div>
        <w:div w:id="1912693172">
          <w:marLeft w:val="0"/>
          <w:marRight w:val="0"/>
          <w:marTop w:val="450"/>
          <w:marBottom w:val="450"/>
          <w:divBdr>
            <w:top w:val="none" w:sz="0" w:space="0" w:color="auto"/>
            <w:left w:val="none" w:sz="0" w:space="0" w:color="auto"/>
            <w:bottom w:val="none" w:sz="0" w:space="0" w:color="auto"/>
            <w:right w:val="none" w:sz="0" w:space="0" w:color="auto"/>
          </w:divBdr>
        </w:div>
        <w:div w:id="1949895364">
          <w:marLeft w:val="0"/>
          <w:marRight w:val="0"/>
          <w:marTop w:val="240"/>
          <w:marBottom w:val="240"/>
          <w:divBdr>
            <w:top w:val="none" w:sz="0" w:space="0" w:color="auto"/>
            <w:left w:val="none" w:sz="0" w:space="0" w:color="auto"/>
            <w:bottom w:val="none" w:sz="0" w:space="0" w:color="auto"/>
            <w:right w:val="none" w:sz="0" w:space="0" w:color="auto"/>
          </w:divBdr>
        </w:div>
      </w:divsChild>
    </w:div>
    <w:div w:id="1213736662">
      <w:bodyDiv w:val="1"/>
      <w:marLeft w:val="0"/>
      <w:marRight w:val="0"/>
      <w:marTop w:val="0"/>
      <w:marBottom w:val="0"/>
      <w:divBdr>
        <w:top w:val="none" w:sz="0" w:space="0" w:color="auto"/>
        <w:left w:val="none" w:sz="0" w:space="0" w:color="auto"/>
        <w:bottom w:val="none" w:sz="0" w:space="0" w:color="auto"/>
        <w:right w:val="none" w:sz="0" w:space="0" w:color="auto"/>
      </w:divBdr>
    </w:div>
    <w:div w:id="1218007388">
      <w:bodyDiv w:val="1"/>
      <w:marLeft w:val="0"/>
      <w:marRight w:val="0"/>
      <w:marTop w:val="0"/>
      <w:marBottom w:val="0"/>
      <w:divBdr>
        <w:top w:val="none" w:sz="0" w:space="0" w:color="auto"/>
        <w:left w:val="none" w:sz="0" w:space="0" w:color="auto"/>
        <w:bottom w:val="none" w:sz="0" w:space="0" w:color="auto"/>
        <w:right w:val="none" w:sz="0" w:space="0" w:color="auto"/>
      </w:divBdr>
      <w:divsChild>
        <w:div w:id="26804681">
          <w:marLeft w:val="0"/>
          <w:marRight w:val="0"/>
          <w:marTop w:val="450"/>
          <w:marBottom w:val="450"/>
          <w:divBdr>
            <w:top w:val="none" w:sz="0" w:space="0" w:color="auto"/>
            <w:left w:val="none" w:sz="0" w:space="0" w:color="auto"/>
            <w:bottom w:val="none" w:sz="0" w:space="0" w:color="auto"/>
            <w:right w:val="none" w:sz="0" w:space="0" w:color="auto"/>
          </w:divBdr>
        </w:div>
        <w:div w:id="141699770">
          <w:marLeft w:val="0"/>
          <w:marRight w:val="0"/>
          <w:marTop w:val="240"/>
          <w:marBottom w:val="240"/>
          <w:divBdr>
            <w:top w:val="none" w:sz="0" w:space="0" w:color="auto"/>
            <w:left w:val="none" w:sz="0" w:space="0" w:color="auto"/>
            <w:bottom w:val="none" w:sz="0" w:space="0" w:color="auto"/>
            <w:right w:val="none" w:sz="0" w:space="0" w:color="auto"/>
          </w:divBdr>
        </w:div>
        <w:div w:id="333923742">
          <w:marLeft w:val="0"/>
          <w:marRight w:val="0"/>
          <w:marTop w:val="240"/>
          <w:marBottom w:val="240"/>
          <w:divBdr>
            <w:top w:val="none" w:sz="0" w:space="0" w:color="auto"/>
            <w:left w:val="none" w:sz="0" w:space="0" w:color="auto"/>
            <w:bottom w:val="none" w:sz="0" w:space="0" w:color="auto"/>
            <w:right w:val="none" w:sz="0" w:space="0" w:color="auto"/>
          </w:divBdr>
        </w:div>
        <w:div w:id="505827466">
          <w:marLeft w:val="0"/>
          <w:marRight w:val="0"/>
          <w:marTop w:val="450"/>
          <w:marBottom w:val="240"/>
          <w:divBdr>
            <w:top w:val="none" w:sz="0" w:space="0" w:color="auto"/>
            <w:left w:val="none" w:sz="0" w:space="0" w:color="auto"/>
            <w:bottom w:val="none" w:sz="0" w:space="0" w:color="auto"/>
            <w:right w:val="none" w:sz="0" w:space="0" w:color="auto"/>
          </w:divBdr>
        </w:div>
        <w:div w:id="563755704">
          <w:marLeft w:val="0"/>
          <w:marRight w:val="0"/>
          <w:marTop w:val="240"/>
          <w:marBottom w:val="240"/>
          <w:divBdr>
            <w:top w:val="none" w:sz="0" w:space="0" w:color="auto"/>
            <w:left w:val="none" w:sz="0" w:space="0" w:color="auto"/>
            <w:bottom w:val="none" w:sz="0" w:space="0" w:color="auto"/>
            <w:right w:val="none" w:sz="0" w:space="0" w:color="auto"/>
          </w:divBdr>
        </w:div>
        <w:div w:id="961039845">
          <w:marLeft w:val="0"/>
          <w:marRight w:val="0"/>
          <w:marTop w:val="450"/>
          <w:marBottom w:val="240"/>
          <w:divBdr>
            <w:top w:val="none" w:sz="0" w:space="0" w:color="auto"/>
            <w:left w:val="none" w:sz="0" w:space="0" w:color="auto"/>
            <w:bottom w:val="none" w:sz="0" w:space="0" w:color="auto"/>
            <w:right w:val="none" w:sz="0" w:space="0" w:color="auto"/>
          </w:divBdr>
        </w:div>
        <w:div w:id="1153254408">
          <w:marLeft w:val="0"/>
          <w:marRight w:val="0"/>
          <w:marTop w:val="240"/>
          <w:marBottom w:val="240"/>
          <w:divBdr>
            <w:top w:val="none" w:sz="0" w:space="0" w:color="auto"/>
            <w:left w:val="none" w:sz="0" w:space="0" w:color="auto"/>
            <w:bottom w:val="none" w:sz="0" w:space="0" w:color="auto"/>
            <w:right w:val="none" w:sz="0" w:space="0" w:color="auto"/>
          </w:divBdr>
        </w:div>
        <w:div w:id="1271745096">
          <w:marLeft w:val="0"/>
          <w:marRight w:val="0"/>
          <w:marTop w:val="240"/>
          <w:marBottom w:val="240"/>
          <w:divBdr>
            <w:top w:val="none" w:sz="0" w:space="0" w:color="auto"/>
            <w:left w:val="none" w:sz="0" w:space="0" w:color="auto"/>
            <w:bottom w:val="none" w:sz="0" w:space="0" w:color="auto"/>
            <w:right w:val="none" w:sz="0" w:space="0" w:color="auto"/>
          </w:divBdr>
        </w:div>
        <w:div w:id="1327127157">
          <w:marLeft w:val="0"/>
          <w:marRight w:val="0"/>
          <w:marTop w:val="240"/>
          <w:marBottom w:val="240"/>
          <w:divBdr>
            <w:top w:val="none" w:sz="0" w:space="0" w:color="auto"/>
            <w:left w:val="none" w:sz="0" w:space="0" w:color="auto"/>
            <w:bottom w:val="none" w:sz="0" w:space="0" w:color="auto"/>
            <w:right w:val="none" w:sz="0" w:space="0" w:color="auto"/>
          </w:divBdr>
        </w:div>
        <w:div w:id="1340350189">
          <w:marLeft w:val="0"/>
          <w:marRight w:val="0"/>
          <w:marTop w:val="240"/>
          <w:marBottom w:val="240"/>
          <w:divBdr>
            <w:top w:val="none" w:sz="0" w:space="0" w:color="auto"/>
            <w:left w:val="none" w:sz="0" w:space="0" w:color="auto"/>
            <w:bottom w:val="none" w:sz="0" w:space="0" w:color="auto"/>
            <w:right w:val="none" w:sz="0" w:space="0" w:color="auto"/>
          </w:divBdr>
        </w:div>
        <w:div w:id="1385134378">
          <w:marLeft w:val="0"/>
          <w:marRight w:val="0"/>
          <w:marTop w:val="240"/>
          <w:marBottom w:val="240"/>
          <w:divBdr>
            <w:top w:val="none" w:sz="0" w:space="0" w:color="auto"/>
            <w:left w:val="none" w:sz="0" w:space="0" w:color="auto"/>
            <w:bottom w:val="none" w:sz="0" w:space="0" w:color="auto"/>
            <w:right w:val="none" w:sz="0" w:space="0" w:color="auto"/>
          </w:divBdr>
        </w:div>
        <w:div w:id="1393237426">
          <w:marLeft w:val="0"/>
          <w:marRight w:val="0"/>
          <w:marTop w:val="240"/>
          <w:marBottom w:val="240"/>
          <w:divBdr>
            <w:top w:val="none" w:sz="0" w:space="0" w:color="auto"/>
            <w:left w:val="none" w:sz="0" w:space="0" w:color="auto"/>
            <w:bottom w:val="none" w:sz="0" w:space="0" w:color="auto"/>
            <w:right w:val="none" w:sz="0" w:space="0" w:color="auto"/>
          </w:divBdr>
        </w:div>
        <w:div w:id="1454251316">
          <w:marLeft w:val="0"/>
          <w:marRight w:val="0"/>
          <w:marTop w:val="240"/>
          <w:marBottom w:val="240"/>
          <w:divBdr>
            <w:top w:val="none" w:sz="0" w:space="0" w:color="auto"/>
            <w:left w:val="none" w:sz="0" w:space="0" w:color="auto"/>
            <w:bottom w:val="none" w:sz="0" w:space="0" w:color="auto"/>
            <w:right w:val="none" w:sz="0" w:space="0" w:color="auto"/>
          </w:divBdr>
        </w:div>
        <w:div w:id="1478644974">
          <w:marLeft w:val="0"/>
          <w:marRight w:val="0"/>
          <w:marTop w:val="240"/>
          <w:marBottom w:val="240"/>
          <w:divBdr>
            <w:top w:val="none" w:sz="0" w:space="0" w:color="auto"/>
            <w:left w:val="none" w:sz="0" w:space="0" w:color="auto"/>
            <w:bottom w:val="none" w:sz="0" w:space="0" w:color="auto"/>
            <w:right w:val="none" w:sz="0" w:space="0" w:color="auto"/>
          </w:divBdr>
        </w:div>
        <w:div w:id="1553736663">
          <w:marLeft w:val="0"/>
          <w:marRight w:val="0"/>
          <w:marTop w:val="240"/>
          <w:marBottom w:val="240"/>
          <w:divBdr>
            <w:top w:val="none" w:sz="0" w:space="0" w:color="auto"/>
            <w:left w:val="none" w:sz="0" w:space="0" w:color="auto"/>
            <w:bottom w:val="none" w:sz="0" w:space="0" w:color="auto"/>
            <w:right w:val="none" w:sz="0" w:space="0" w:color="auto"/>
          </w:divBdr>
        </w:div>
        <w:div w:id="1755348548">
          <w:marLeft w:val="0"/>
          <w:marRight w:val="0"/>
          <w:marTop w:val="240"/>
          <w:marBottom w:val="240"/>
          <w:divBdr>
            <w:top w:val="none" w:sz="0" w:space="0" w:color="auto"/>
            <w:left w:val="none" w:sz="0" w:space="0" w:color="auto"/>
            <w:bottom w:val="none" w:sz="0" w:space="0" w:color="auto"/>
            <w:right w:val="none" w:sz="0" w:space="0" w:color="auto"/>
          </w:divBdr>
        </w:div>
        <w:div w:id="1775518866">
          <w:marLeft w:val="0"/>
          <w:marRight w:val="0"/>
          <w:marTop w:val="450"/>
          <w:marBottom w:val="240"/>
          <w:divBdr>
            <w:top w:val="none" w:sz="0" w:space="0" w:color="auto"/>
            <w:left w:val="none" w:sz="0" w:space="0" w:color="auto"/>
            <w:bottom w:val="none" w:sz="0" w:space="0" w:color="auto"/>
            <w:right w:val="none" w:sz="0" w:space="0" w:color="auto"/>
          </w:divBdr>
        </w:div>
        <w:div w:id="1782260920">
          <w:marLeft w:val="0"/>
          <w:marRight w:val="0"/>
          <w:marTop w:val="240"/>
          <w:marBottom w:val="240"/>
          <w:divBdr>
            <w:top w:val="none" w:sz="0" w:space="0" w:color="auto"/>
            <w:left w:val="none" w:sz="0" w:space="0" w:color="auto"/>
            <w:bottom w:val="none" w:sz="0" w:space="0" w:color="auto"/>
            <w:right w:val="none" w:sz="0" w:space="0" w:color="auto"/>
          </w:divBdr>
        </w:div>
        <w:div w:id="1871914115">
          <w:marLeft w:val="0"/>
          <w:marRight w:val="0"/>
          <w:marTop w:val="240"/>
          <w:marBottom w:val="240"/>
          <w:divBdr>
            <w:top w:val="none" w:sz="0" w:space="0" w:color="auto"/>
            <w:left w:val="none" w:sz="0" w:space="0" w:color="auto"/>
            <w:bottom w:val="none" w:sz="0" w:space="0" w:color="auto"/>
            <w:right w:val="none" w:sz="0" w:space="0" w:color="auto"/>
          </w:divBdr>
        </w:div>
        <w:div w:id="1880048574">
          <w:marLeft w:val="0"/>
          <w:marRight w:val="0"/>
          <w:marTop w:val="240"/>
          <w:marBottom w:val="240"/>
          <w:divBdr>
            <w:top w:val="none" w:sz="0" w:space="0" w:color="auto"/>
            <w:left w:val="none" w:sz="0" w:space="0" w:color="auto"/>
            <w:bottom w:val="none" w:sz="0" w:space="0" w:color="auto"/>
            <w:right w:val="none" w:sz="0" w:space="0" w:color="auto"/>
          </w:divBdr>
        </w:div>
        <w:div w:id="1910118368">
          <w:marLeft w:val="0"/>
          <w:marRight w:val="0"/>
          <w:marTop w:val="240"/>
          <w:marBottom w:val="240"/>
          <w:divBdr>
            <w:top w:val="none" w:sz="0" w:space="0" w:color="auto"/>
            <w:left w:val="none" w:sz="0" w:space="0" w:color="auto"/>
            <w:bottom w:val="none" w:sz="0" w:space="0" w:color="auto"/>
            <w:right w:val="none" w:sz="0" w:space="0" w:color="auto"/>
          </w:divBdr>
        </w:div>
      </w:divsChild>
    </w:div>
    <w:div w:id="1231036974">
      <w:bodyDiv w:val="1"/>
      <w:marLeft w:val="0"/>
      <w:marRight w:val="0"/>
      <w:marTop w:val="0"/>
      <w:marBottom w:val="0"/>
      <w:divBdr>
        <w:top w:val="none" w:sz="0" w:space="0" w:color="auto"/>
        <w:left w:val="none" w:sz="0" w:space="0" w:color="auto"/>
        <w:bottom w:val="none" w:sz="0" w:space="0" w:color="auto"/>
        <w:right w:val="none" w:sz="0" w:space="0" w:color="auto"/>
      </w:divBdr>
    </w:div>
    <w:div w:id="1237014929">
      <w:bodyDiv w:val="1"/>
      <w:marLeft w:val="0"/>
      <w:marRight w:val="0"/>
      <w:marTop w:val="0"/>
      <w:marBottom w:val="0"/>
      <w:divBdr>
        <w:top w:val="none" w:sz="0" w:space="0" w:color="auto"/>
        <w:left w:val="none" w:sz="0" w:space="0" w:color="auto"/>
        <w:bottom w:val="none" w:sz="0" w:space="0" w:color="auto"/>
        <w:right w:val="none" w:sz="0" w:space="0" w:color="auto"/>
      </w:divBdr>
    </w:div>
    <w:div w:id="1241524635">
      <w:bodyDiv w:val="1"/>
      <w:marLeft w:val="0"/>
      <w:marRight w:val="0"/>
      <w:marTop w:val="0"/>
      <w:marBottom w:val="0"/>
      <w:divBdr>
        <w:top w:val="none" w:sz="0" w:space="0" w:color="auto"/>
        <w:left w:val="none" w:sz="0" w:space="0" w:color="auto"/>
        <w:bottom w:val="none" w:sz="0" w:space="0" w:color="auto"/>
        <w:right w:val="none" w:sz="0" w:space="0" w:color="auto"/>
      </w:divBdr>
      <w:divsChild>
        <w:div w:id="295764073">
          <w:marLeft w:val="0"/>
          <w:marRight w:val="0"/>
          <w:marTop w:val="450"/>
          <w:marBottom w:val="450"/>
          <w:divBdr>
            <w:top w:val="none" w:sz="0" w:space="0" w:color="auto"/>
            <w:left w:val="none" w:sz="0" w:space="0" w:color="auto"/>
            <w:bottom w:val="none" w:sz="0" w:space="0" w:color="auto"/>
            <w:right w:val="none" w:sz="0" w:space="0" w:color="auto"/>
          </w:divBdr>
        </w:div>
        <w:div w:id="342367467">
          <w:marLeft w:val="0"/>
          <w:marRight w:val="0"/>
          <w:marTop w:val="450"/>
          <w:marBottom w:val="450"/>
          <w:divBdr>
            <w:top w:val="none" w:sz="0" w:space="0" w:color="auto"/>
            <w:left w:val="none" w:sz="0" w:space="0" w:color="auto"/>
            <w:bottom w:val="none" w:sz="0" w:space="0" w:color="auto"/>
            <w:right w:val="none" w:sz="0" w:space="0" w:color="auto"/>
          </w:divBdr>
        </w:div>
        <w:div w:id="586228040">
          <w:marLeft w:val="0"/>
          <w:marRight w:val="0"/>
          <w:marTop w:val="240"/>
          <w:marBottom w:val="240"/>
          <w:divBdr>
            <w:top w:val="none" w:sz="0" w:space="0" w:color="auto"/>
            <w:left w:val="none" w:sz="0" w:space="0" w:color="auto"/>
            <w:bottom w:val="none" w:sz="0" w:space="0" w:color="auto"/>
            <w:right w:val="none" w:sz="0" w:space="0" w:color="auto"/>
          </w:divBdr>
        </w:div>
        <w:div w:id="832571650">
          <w:marLeft w:val="0"/>
          <w:marRight w:val="0"/>
          <w:marTop w:val="450"/>
          <w:marBottom w:val="450"/>
          <w:divBdr>
            <w:top w:val="none" w:sz="0" w:space="0" w:color="auto"/>
            <w:left w:val="none" w:sz="0" w:space="0" w:color="auto"/>
            <w:bottom w:val="none" w:sz="0" w:space="0" w:color="auto"/>
            <w:right w:val="none" w:sz="0" w:space="0" w:color="auto"/>
          </w:divBdr>
        </w:div>
        <w:div w:id="1515458791">
          <w:marLeft w:val="0"/>
          <w:marRight w:val="0"/>
          <w:marTop w:val="450"/>
          <w:marBottom w:val="450"/>
          <w:divBdr>
            <w:top w:val="none" w:sz="0" w:space="0" w:color="auto"/>
            <w:left w:val="none" w:sz="0" w:space="0" w:color="auto"/>
            <w:bottom w:val="none" w:sz="0" w:space="0" w:color="auto"/>
            <w:right w:val="none" w:sz="0" w:space="0" w:color="auto"/>
          </w:divBdr>
        </w:div>
        <w:div w:id="1816799684">
          <w:marLeft w:val="0"/>
          <w:marRight w:val="0"/>
          <w:marTop w:val="450"/>
          <w:marBottom w:val="450"/>
          <w:divBdr>
            <w:top w:val="none" w:sz="0" w:space="0" w:color="auto"/>
            <w:left w:val="none" w:sz="0" w:space="0" w:color="auto"/>
            <w:bottom w:val="none" w:sz="0" w:space="0" w:color="auto"/>
            <w:right w:val="none" w:sz="0" w:space="0" w:color="auto"/>
          </w:divBdr>
        </w:div>
        <w:div w:id="1928686375">
          <w:marLeft w:val="0"/>
          <w:marRight w:val="0"/>
          <w:marTop w:val="450"/>
          <w:marBottom w:val="450"/>
          <w:divBdr>
            <w:top w:val="none" w:sz="0" w:space="0" w:color="auto"/>
            <w:left w:val="none" w:sz="0" w:space="0" w:color="auto"/>
            <w:bottom w:val="none" w:sz="0" w:space="0" w:color="auto"/>
            <w:right w:val="none" w:sz="0" w:space="0" w:color="auto"/>
          </w:divBdr>
        </w:div>
      </w:divsChild>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268463212">
      <w:bodyDiv w:val="1"/>
      <w:marLeft w:val="0"/>
      <w:marRight w:val="0"/>
      <w:marTop w:val="0"/>
      <w:marBottom w:val="0"/>
      <w:divBdr>
        <w:top w:val="none" w:sz="0" w:space="0" w:color="auto"/>
        <w:left w:val="none" w:sz="0" w:space="0" w:color="auto"/>
        <w:bottom w:val="none" w:sz="0" w:space="0" w:color="auto"/>
        <w:right w:val="none" w:sz="0" w:space="0" w:color="auto"/>
      </w:divBdr>
      <w:divsChild>
        <w:div w:id="1926456740">
          <w:marLeft w:val="0"/>
          <w:marRight w:val="0"/>
          <w:marTop w:val="0"/>
          <w:marBottom w:val="0"/>
          <w:divBdr>
            <w:top w:val="none" w:sz="0" w:space="0" w:color="auto"/>
            <w:left w:val="none" w:sz="0" w:space="0" w:color="auto"/>
            <w:bottom w:val="none" w:sz="0" w:space="0" w:color="auto"/>
            <w:right w:val="none" w:sz="0" w:space="0" w:color="auto"/>
          </w:divBdr>
          <w:divsChild>
            <w:div w:id="1559315971">
              <w:marLeft w:val="0"/>
              <w:marRight w:val="0"/>
              <w:marTop w:val="0"/>
              <w:marBottom w:val="0"/>
              <w:divBdr>
                <w:top w:val="none" w:sz="0" w:space="0" w:color="auto"/>
                <w:left w:val="none" w:sz="0" w:space="0" w:color="auto"/>
                <w:bottom w:val="none" w:sz="0" w:space="0" w:color="auto"/>
                <w:right w:val="none" w:sz="0" w:space="0" w:color="auto"/>
              </w:divBdr>
              <w:divsChild>
                <w:div w:id="200874728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734594641">
          <w:marLeft w:val="0"/>
          <w:marRight w:val="0"/>
          <w:marTop w:val="0"/>
          <w:marBottom w:val="0"/>
          <w:divBdr>
            <w:top w:val="none" w:sz="0" w:space="0" w:color="auto"/>
            <w:left w:val="none" w:sz="0" w:space="0" w:color="auto"/>
            <w:bottom w:val="none" w:sz="0" w:space="0" w:color="auto"/>
            <w:right w:val="none" w:sz="0" w:space="0" w:color="auto"/>
          </w:divBdr>
          <w:divsChild>
            <w:div w:id="1427265837">
              <w:marLeft w:val="0"/>
              <w:marRight w:val="0"/>
              <w:marTop w:val="0"/>
              <w:marBottom w:val="0"/>
              <w:divBdr>
                <w:top w:val="none" w:sz="0" w:space="0" w:color="auto"/>
                <w:left w:val="none" w:sz="0" w:space="0" w:color="auto"/>
                <w:bottom w:val="none" w:sz="0" w:space="0" w:color="auto"/>
                <w:right w:val="none" w:sz="0" w:space="0" w:color="auto"/>
              </w:divBdr>
              <w:divsChild>
                <w:div w:id="1776244334">
                  <w:marLeft w:val="0"/>
                  <w:marRight w:val="0"/>
                  <w:marTop w:val="0"/>
                  <w:marBottom w:val="0"/>
                  <w:divBdr>
                    <w:top w:val="none" w:sz="0" w:space="0" w:color="auto"/>
                    <w:left w:val="none" w:sz="0" w:space="0" w:color="auto"/>
                    <w:bottom w:val="none" w:sz="0" w:space="0" w:color="auto"/>
                    <w:right w:val="none" w:sz="0" w:space="0" w:color="auto"/>
                  </w:divBdr>
                  <w:divsChild>
                    <w:div w:id="653418165">
                      <w:marLeft w:val="0"/>
                      <w:marRight w:val="0"/>
                      <w:marTop w:val="0"/>
                      <w:marBottom w:val="0"/>
                      <w:divBdr>
                        <w:top w:val="none" w:sz="0" w:space="0" w:color="auto"/>
                        <w:left w:val="none" w:sz="0" w:space="0" w:color="auto"/>
                        <w:bottom w:val="none" w:sz="0" w:space="0" w:color="auto"/>
                        <w:right w:val="none" w:sz="0" w:space="0" w:color="auto"/>
                      </w:divBdr>
                      <w:divsChild>
                        <w:div w:id="1653557040">
                          <w:marLeft w:val="0"/>
                          <w:marRight w:val="0"/>
                          <w:marTop w:val="0"/>
                          <w:marBottom w:val="0"/>
                          <w:divBdr>
                            <w:top w:val="none" w:sz="0" w:space="0" w:color="auto"/>
                            <w:left w:val="none" w:sz="0" w:space="0" w:color="auto"/>
                            <w:bottom w:val="none" w:sz="0" w:space="0" w:color="auto"/>
                            <w:right w:val="none" w:sz="0" w:space="0" w:color="auto"/>
                          </w:divBdr>
                          <w:divsChild>
                            <w:div w:id="1508666161">
                              <w:marLeft w:val="0"/>
                              <w:marRight w:val="0"/>
                              <w:marTop w:val="0"/>
                              <w:marBottom w:val="0"/>
                              <w:divBdr>
                                <w:top w:val="none" w:sz="0" w:space="0" w:color="auto"/>
                                <w:left w:val="none" w:sz="0" w:space="0" w:color="auto"/>
                                <w:bottom w:val="none" w:sz="0" w:space="0" w:color="auto"/>
                                <w:right w:val="none" w:sz="0" w:space="0" w:color="auto"/>
                              </w:divBdr>
                              <w:divsChild>
                                <w:div w:id="678972841">
                                  <w:marLeft w:val="0"/>
                                  <w:marRight w:val="0"/>
                                  <w:marTop w:val="0"/>
                                  <w:marBottom w:val="0"/>
                                  <w:divBdr>
                                    <w:top w:val="none" w:sz="0" w:space="0" w:color="auto"/>
                                    <w:left w:val="none" w:sz="0" w:space="0" w:color="auto"/>
                                    <w:bottom w:val="none" w:sz="0" w:space="0" w:color="auto"/>
                                    <w:right w:val="none" w:sz="0" w:space="0" w:color="auto"/>
                                  </w:divBdr>
                                  <w:divsChild>
                                    <w:div w:id="836582249">
                                      <w:marLeft w:val="0"/>
                                      <w:marRight w:val="0"/>
                                      <w:marTop w:val="240"/>
                                      <w:marBottom w:val="240"/>
                                      <w:divBdr>
                                        <w:top w:val="none" w:sz="0" w:space="0" w:color="auto"/>
                                        <w:left w:val="none" w:sz="0" w:space="0" w:color="auto"/>
                                        <w:bottom w:val="none" w:sz="0" w:space="0" w:color="auto"/>
                                        <w:right w:val="none" w:sz="0" w:space="0" w:color="auto"/>
                                      </w:divBdr>
                                      <w:divsChild>
                                        <w:div w:id="1858613316">
                                          <w:marLeft w:val="0"/>
                                          <w:marRight w:val="0"/>
                                          <w:marTop w:val="0"/>
                                          <w:marBottom w:val="0"/>
                                          <w:divBdr>
                                            <w:top w:val="none" w:sz="0" w:space="0" w:color="auto"/>
                                            <w:left w:val="none" w:sz="0" w:space="0" w:color="auto"/>
                                            <w:bottom w:val="none" w:sz="0" w:space="0" w:color="auto"/>
                                            <w:right w:val="none" w:sz="0" w:space="0" w:color="auto"/>
                                          </w:divBdr>
                                        </w:div>
                                      </w:divsChild>
                                    </w:div>
                                    <w:div w:id="1142381970">
                                      <w:marLeft w:val="0"/>
                                      <w:marRight w:val="0"/>
                                      <w:marTop w:val="450"/>
                                      <w:marBottom w:val="450"/>
                                      <w:divBdr>
                                        <w:top w:val="none" w:sz="0" w:space="0" w:color="auto"/>
                                        <w:left w:val="none" w:sz="0" w:space="0" w:color="auto"/>
                                        <w:bottom w:val="none" w:sz="0" w:space="0" w:color="auto"/>
                                        <w:right w:val="none" w:sz="0" w:space="0" w:color="auto"/>
                                      </w:divBdr>
                                    </w:div>
                                    <w:div w:id="1099375095">
                                      <w:marLeft w:val="0"/>
                                      <w:marRight w:val="0"/>
                                      <w:marTop w:val="450"/>
                                      <w:marBottom w:val="240"/>
                                      <w:divBdr>
                                        <w:top w:val="none" w:sz="0" w:space="0" w:color="auto"/>
                                        <w:left w:val="none" w:sz="0" w:space="0" w:color="auto"/>
                                        <w:bottom w:val="none" w:sz="0" w:space="0" w:color="auto"/>
                                        <w:right w:val="none" w:sz="0" w:space="0" w:color="auto"/>
                                      </w:divBdr>
                                    </w:div>
                                    <w:div w:id="216284249">
                                      <w:marLeft w:val="0"/>
                                      <w:marRight w:val="0"/>
                                      <w:marTop w:val="240"/>
                                      <w:marBottom w:val="240"/>
                                      <w:divBdr>
                                        <w:top w:val="none" w:sz="0" w:space="0" w:color="auto"/>
                                        <w:left w:val="none" w:sz="0" w:space="0" w:color="auto"/>
                                        <w:bottom w:val="none" w:sz="0" w:space="0" w:color="auto"/>
                                        <w:right w:val="none" w:sz="0" w:space="0" w:color="auto"/>
                                      </w:divBdr>
                                    </w:div>
                                    <w:div w:id="814956863">
                                      <w:marLeft w:val="0"/>
                                      <w:marRight w:val="0"/>
                                      <w:marTop w:val="450"/>
                                      <w:marBottom w:val="240"/>
                                      <w:divBdr>
                                        <w:top w:val="none" w:sz="0" w:space="0" w:color="auto"/>
                                        <w:left w:val="none" w:sz="0" w:space="0" w:color="auto"/>
                                        <w:bottom w:val="none" w:sz="0" w:space="0" w:color="auto"/>
                                        <w:right w:val="none" w:sz="0" w:space="0" w:color="auto"/>
                                      </w:divBdr>
                                    </w:div>
                                    <w:div w:id="394819335">
                                      <w:marLeft w:val="0"/>
                                      <w:marRight w:val="0"/>
                                      <w:marTop w:val="240"/>
                                      <w:marBottom w:val="240"/>
                                      <w:divBdr>
                                        <w:top w:val="none" w:sz="0" w:space="0" w:color="auto"/>
                                        <w:left w:val="none" w:sz="0" w:space="0" w:color="auto"/>
                                        <w:bottom w:val="none" w:sz="0" w:space="0" w:color="auto"/>
                                        <w:right w:val="none" w:sz="0" w:space="0" w:color="auto"/>
                                      </w:divBdr>
                                    </w:div>
                                    <w:div w:id="1961449103">
                                      <w:marLeft w:val="0"/>
                                      <w:marRight w:val="0"/>
                                      <w:marTop w:val="450"/>
                                      <w:marBottom w:val="240"/>
                                      <w:divBdr>
                                        <w:top w:val="none" w:sz="0" w:space="0" w:color="auto"/>
                                        <w:left w:val="none" w:sz="0" w:space="0" w:color="auto"/>
                                        <w:bottom w:val="none" w:sz="0" w:space="0" w:color="auto"/>
                                        <w:right w:val="none" w:sz="0" w:space="0" w:color="auto"/>
                                      </w:divBdr>
                                    </w:div>
                                    <w:div w:id="1140532687">
                                      <w:marLeft w:val="0"/>
                                      <w:marRight w:val="0"/>
                                      <w:marTop w:val="450"/>
                                      <w:marBottom w:val="240"/>
                                      <w:divBdr>
                                        <w:top w:val="none" w:sz="0" w:space="0" w:color="auto"/>
                                        <w:left w:val="none" w:sz="0" w:space="0" w:color="auto"/>
                                        <w:bottom w:val="none" w:sz="0" w:space="0" w:color="auto"/>
                                        <w:right w:val="none" w:sz="0" w:space="0" w:color="auto"/>
                                      </w:divBdr>
                                    </w:div>
                                    <w:div w:id="272320394">
                                      <w:marLeft w:val="0"/>
                                      <w:marRight w:val="0"/>
                                      <w:marTop w:val="240"/>
                                      <w:marBottom w:val="240"/>
                                      <w:divBdr>
                                        <w:top w:val="none" w:sz="0" w:space="0" w:color="auto"/>
                                        <w:left w:val="none" w:sz="0" w:space="0" w:color="auto"/>
                                        <w:bottom w:val="none" w:sz="0" w:space="0" w:color="auto"/>
                                        <w:right w:val="none" w:sz="0" w:space="0" w:color="auto"/>
                                      </w:divBdr>
                                    </w:div>
                                    <w:div w:id="657272181">
                                      <w:marLeft w:val="0"/>
                                      <w:marRight w:val="0"/>
                                      <w:marTop w:val="450"/>
                                      <w:marBottom w:val="240"/>
                                      <w:divBdr>
                                        <w:top w:val="none" w:sz="0" w:space="0" w:color="auto"/>
                                        <w:left w:val="none" w:sz="0" w:space="0" w:color="auto"/>
                                        <w:bottom w:val="none" w:sz="0" w:space="0" w:color="auto"/>
                                        <w:right w:val="none" w:sz="0" w:space="0" w:color="auto"/>
                                      </w:divBdr>
                                    </w:div>
                                    <w:div w:id="168297937">
                                      <w:marLeft w:val="0"/>
                                      <w:marRight w:val="0"/>
                                      <w:marTop w:val="240"/>
                                      <w:marBottom w:val="240"/>
                                      <w:divBdr>
                                        <w:top w:val="none" w:sz="0" w:space="0" w:color="auto"/>
                                        <w:left w:val="none" w:sz="0" w:space="0" w:color="auto"/>
                                        <w:bottom w:val="none" w:sz="0" w:space="0" w:color="auto"/>
                                        <w:right w:val="none" w:sz="0" w:space="0" w:color="auto"/>
                                      </w:divBdr>
                                    </w:div>
                                    <w:div w:id="441654216">
                                      <w:marLeft w:val="0"/>
                                      <w:marRight w:val="0"/>
                                      <w:marTop w:val="450"/>
                                      <w:marBottom w:val="240"/>
                                      <w:divBdr>
                                        <w:top w:val="none" w:sz="0" w:space="0" w:color="auto"/>
                                        <w:left w:val="none" w:sz="0" w:space="0" w:color="auto"/>
                                        <w:bottom w:val="none" w:sz="0" w:space="0" w:color="auto"/>
                                        <w:right w:val="none" w:sz="0" w:space="0" w:color="auto"/>
                                      </w:divBdr>
                                    </w:div>
                                    <w:div w:id="1187133800">
                                      <w:marLeft w:val="0"/>
                                      <w:marRight w:val="0"/>
                                      <w:marTop w:val="240"/>
                                      <w:marBottom w:val="240"/>
                                      <w:divBdr>
                                        <w:top w:val="none" w:sz="0" w:space="0" w:color="auto"/>
                                        <w:left w:val="none" w:sz="0" w:space="0" w:color="auto"/>
                                        <w:bottom w:val="none" w:sz="0" w:space="0" w:color="auto"/>
                                        <w:right w:val="none" w:sz="0" w:space="0" w:color="auto"/>
                                      </w:divBdr>
                                    </w:div>
                                    <w:div w:id="1959411700">
                                      <w:marLeft w:val="0"/>
                                      <w:marRight w:val="0"/>
                                      <w:marTop w:val="450"/>
                                      <w:marBottom w:val="240"/>
                                      <w:divBdr>
                                        <w:top w:val="none" w:sz="0" w:space="0" w:color="auto"/>
                                        <w:left w:val="none" w:sz="0" w:space="0" w:color="auto"/>
                                        <w:bottom w:val="none" w:sz="0" w:space="0" w:color="auto"/>
                                        <w:right w:val="none" w:sz="0" w:space="0" w:color="auto"/>
                                      </w:divBdr>
                                    </w:div>
                                    <w:div w:id="551498175">
                                      <w:marLeft w:val="0"/>
                                      <w:marRight w:val="0"/>
                                      <w:marTop w:val="240"/>
                                      <w:marBottom w:val="240"/>
                                      <w:divBdr>
                                        <w:top w:val="none" w:sz="0" w:space="0" w:color="auto"/>
                                        <w:left w:val="none" w:sz="0" w:space="0" w:color="auto"/>
                                        <w:bottom w:val="none" w:sz="0" w:space="0" w:color="auto"/>
                                        <w:right w:val="none" w:sz="0" w:space="0" w:color="auto"/>
                                      </w:divBdr>
                                    </w:div>
                                    <w:div w:id="321079992">
                                      <w:marLeft w:val="0"/>
                                      <w:marRight w:val="0"/>
                                      <w:marTop w:val="45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850231">
      <w:bodyDiv w:val="1"/>
      <w:marLeft w:val="0"/>
      <w:marRight w:val="0"/>
      <w:marTop w:val="0"/>
      <w:marBottom w:val="0"/>
      <w:divBdr>
        <w:top w:val="none" w:sz="0" w:space="0" w:color="auto"/>
        <w:left w:val="none" w:sz="0" w:space="0" w:color="auto"/>
        <w:bottom w:val="none" w:sz="0" w:space="0" w:color="auto"/>
        <w:right w:val="none" w:sz="0" w:space="0" w:color="auto"/>
      </w:divBdr>
    </w:div>
    <w:div w:id="1268998096">
      <w:bodyDiv w:val="1"/>
      <w:marLeft w:val="0"/>
      <w:marRight w:val="0"/>
      <w:marTop w:val="0"/>
      <w:marBottom w:val="0"/>
      <w:divBdr>
        <w:top w:val="none" w:sz="0" w:space="0" w:color="auto"/>
        <w:left w:val="none" w:sz="0" w:space="0" w:color="auto"/>
        <w:bottom w:val="none" w:sz="0" w:space="0" w:color="auto"/>
        <w:right w:val="none" w:sz="0" w:space="0" w:color="auto"/>
      </w:divBdr>
      <w:divsChild>
        <w:div w:id="1768887288">
          <w:marLeft w:val="0"/>
          <w:marRight w:val="0"/>
          <w:marTop w:val="450"/>
          <w:marBottom w:val="240"/>
          <w:divBdr>
            <w:top w:val="none" w:sz="0" w:space="0" w:color="auto"/>
            <w:left w:val="none" w:sz="0" w:space="0" w:color="auto"/>
            <w:bottom w:val="none" w:sz="0" w:space="0" w:color="auto"/>
            <w:right w:val="none" w:sz="0" w:space="0" w:color="auto"/>
          </w:divBdr>
        </w:div>
        <w:div w:id="263731719">
          <w:marLeft w:val="0"/>
          <w:marRight w:val="0"/>
          <w:marTop w:val="240"/>
          <w:marBottom w:val="240"/>
          <w:divBdr>
            <w:top w:val="none" w:sz="0" w:space="0" w:color="auto"/>
            <w:left w:val="none" w:sz="0" w:space="0" w:color="auto"/>
            <w:bottom w:val="none" w:sz="0" w:space="0" w:color="auto"/>
            <w:right w:val="none" w:sz="0" w:space="0" w:color="auto"/>
          </w:divBdr>
        </w:div>
        <w:div w:id="1078866436">
          <w:marLeft w:val="0"/>
          <w:marRight w:val="0"/>
          <w:marTop w:val="450"/>
          <w:marBottom w:val="240"/>
          <w:divBdr>
            <w:top w:val="none" w:sz="0" w:space="0" w:color="auto"/>
            <w:left w:val="none" w:sz="0" w:space="0" w:color="auto"/>
            <w:bottom w:val="none" w:sz="0" w:space="0" w:color="auto"/>
            <w:right w:val="none" w:sz="0" w:space="0" w:color="auto"/>
          </w:divBdr>
        </w:div>
        <w:div w:id="1579048243">
          <w:marLeft w:val="0"/>
          <w:marRight w:val="0"/>
          <w:marTop w:val="240"/>
          <w:marBottom w:val="240"/>
          <w:divBdr>
            <w:top w:val="none" w:sz="0" w:space="0" w:color="auto"/>
            <w:left w:val="none" w:sz="0" w:space="0" w:color="auto"/>
            <w:bottom w:val="none" w:sz="0" w:space="0" w:color="auto"/>
            <w:right w:val="none" w:sz="0" w:space="0" w:color="auto"/>
          </w:divBdr>
        </w:div>
        <w:div w:id="420183073">
          <w:marLeft w:val="0"/>
          <w:marRight w:val="0"/>
          <w:marTop w:val="240"/>
          <w:marBottom w:val="240"/>
          <w:divBdr>
            <w:top w:val="none" w:sz="0" w:space="0" w:color="auto"/>
            <w:left w:val="none" w:sz="0" w:space="0" w:color="auto"/>
            <w:bottom w:val="none" w:sz="0" w:space="0" w:color="auto"/>
            <w:right w:val="none" w:sz="0" w:space="0" w:color="auto"/>
          </w:divBdr>
        </w:div>
        <w:div w:id="421532638">
          <w:marLeft w:val="0"/>
          <w:marRight w:val="0"/>
          <w:marTop w:val="450"/>
          <w:marBottom w:val="240"/>
          <w:divBdr>
            <w:top w:val="none" w:sz="0" w:space="0" w:color="auto"/>
            <w:left w:val="none" w:sz="0" w:space="0" w:color="auto"/>
            <w:bottom w:val="none" w:sz="0" w:space="0" w:color="auto"/>
            <w:right w:val="none" w:sz="0" w:space="0" w:color="auto"/>
          </w:divBdr>
        </w:div>
        <w:div w:id="1139496318">
          <w:marLeft w:val="0"/>
          <w:marRight w:val="0"/>
          <w:marTop w:val="240"/>
          <w:marBottom w:val="240"/>
          <w:divBdr>
            <w:top w:val="none" w:sz="0" w:space="0" w:color="auto"/>
            <w:left w:val="none" w:sz="0" w:space="0" w:color="auto"/>
            <w:bottom w:val="none" w:sz="0" w:space="0" w:color="auto"/>
            <w:right w:val="none" w:sz="0" w:space="0" w:color="auto"/>
          </w:divBdr>
        </w:div>
        <w:div w:id="388647024">
          <w:marLeft w:val="0"/>
          <w:marRight w:val="0"/>
          <w:marTop w:val="240"/>
          <w:marBottom w:val="240"/>
          <w:divBdr>
            <w:top w:val="none" w:sz="0" w:space="0" w:color="auto"/>
            <w:left w:val="none" w:sz="0" w:space="0" w:color="auto"/>
            <w:bottom w:val="none" w:sz="0" w:space="0" w:color="auto"/>
            <w:right w:val="none" w:sz="0" w:space="0" w:color="auto"/>
          </w:divBdr>
        </w:div>
        <w:div w:id="306010047">
          <w:marLeft w:val="0"/>
          <w:marRight w:val="0"/>
          <w:marTop w:val="450"/>
          <w:marBottom w:val="240"/>
          <w:divBdr>
            <w:top w:val="none" w:sz="0" w:space="0" w:color="auto"/>
            <w:left w:val="none" w:sz="0" w:space="0" w:color="auto"/>
            <w:bottom w:val="none" w:sz="0" w:space="0" w:color="auto"/>
            <w:right w:val="none" w:sz="0" w:space="0" w:color="auto"/>
          </w:divBdr>
        </w:div>
        <w:div w:id="1772966955">
          <w:marLeft w:val="0"/>
          <w:marRight w:val="0"/>
          <w:marTop w:val="240"/>
          <w:marBottom w:val="240"/>
          <w:divBdr>
            <w:top w:val="none" w:sz="0" w:space="0" w:color="auto"/>
            <w:left w:val="none" w:sz="0" w:space="0" w:color="auto"/>
            <w:bottom w:val="none" w:sz="0" w:space="0" w:color="auto"/>
            <w:right w:val="none" w:sz="0" w:space="0" w:color="auto"/>
          </w:divBdr>
        </w:div>
        <w:div w:id="176315666">
          <w:marLeft w:val="0"/>
          <w:marRight w:val="0"/>
          <w:marTop w:val="450"/>
          <w:marBottom w:val="240"/>
          <w:divBdr>
            <w:top w:val="none" w:sz="0" w:space="0" w:color="auto"/>
            <w:left w:val="none" w:sz="0" w:space="0" w:color="auto"/>
            <w:bottom w:val="none" w:sz="0" w:space="0" w:color="auto"/>
            <w:right w:val="none" w:sz="0" w:space="0" w:color="auto"/>
          </w:divBdr>
        </w:div>
        <w:div w:id="831482154">
          <w:marLeft w:val="0"/>
          <w:marRight w:val="0"/>
          <w:marTop w:val="240"/>
          <w:marBottom w:val="240"/>
          <w:divBdr>
            <w:top w:val="none" w:sz="0" w:space="0" w:color="auto"/>
            <w:left w:val="none" w:sz="0" w:space="0" w:color="auto"/>
            <w:bottom w:val="none" w:sz="0" w:space="0" w:color="auto"/>
            <w:right w:val="none" w:sz="0" w:space="0" w:color="auto"/>
          </w:divBdr>
        </w:div>
        <w:div w:id="417554901">
          <w:marLeft w:val="0"/>
          <w:marRight w:val="0"/>
          <w:marTop w:val="240"/>
          <w:marBottom w:val="240"/>
          <w:divBdr>
            <w:top w:val="none" w:sz="0" w:space="0" w:color="auto"/>
            <w:left w:val="none" w:sz="0" w:space="0" w:color="auto"/>
            <w:bottom w:val="none" w:sz="0" w:space="0" w:color="auto"/>
            <w:right w:val="none" w:sz="0" w:space="0" w:color="auto"/>
          </w:divBdr>
        </w:div>
      </w:divsChild>
    </w:div>
    <w:div w:id="1269850849">
      <w:bodyDiv w:val="1"/>
      <w:marLeft w:val="0"/>
      <w:marRight w:val="0"/>
      <w:marTop w:val="0"/>
      <w:marBottom w:val="0"/>
      <w:divBdr>
        <w:top w:val="none" w:sz="0" w:space="0" w:color="auto"/>
        <w:left w:val="none" w:sz="0" w:space="0" w:color="auto"/>
        <w:bottom w:val="none" w:sz="0" w:space="0" w:color="auto"/>
        <w:right w:val="none" w:sz="0" w:space="0" w:color="auto"/>
      </w:divBdr>
    </w:div>
    <w:div w:id="1276133083">
      <w:bodyDiv w:val="1"/>
      <w:marLeft w:val="0"/>
      <w:marRight w:val="0"/>
      <w:marTop w:val="0"/>
      <w:marBottom w:val="0"/>
      <w:divBdr>
        <w:top w:val="none" w:sz="0" w:space="0" w:color="auto"/>
        <w:left w:val="none" w:sz="0" w:space="0" w:color="auto"/>
        <w:bottom w:val="none" w:sz="0" w:space="0" w:color="auto"/>
        <w:right w:val="none" w:sz="0" w:space="0" w:color="auto"/>
      </w:divBdr>
      <w:divsChild>
        <w:div w:id="1279603054">
          <w:marLeft w:val="0"/>
          <w:marRight w:val="0"/>
          <w:marTop w:val="450"/>
          <w:marBottom w:val="450"/>
          <w:divBdr>
            <w:top w:val="none" w:sz="0" w:space="0" w:color="auto"/>
            <w:left w:val="none" w:sz="0" w:space="0" w:color="auto"/>
            <w:bottom w:val="none" w:sz="0" w:space="0" w:color="auto"/>
            <w:right w:val="none" w:sz="0" w:space="0" w:color="auto"/>
          </w:divBdr>
        </w:div>
        <w:div w:id="1028523932">
          <w:marLeft w:val="0"/>
          <w:marRight w:val="0"/>
          <w:marTop w:val="450"/>
          <w:marBottom w:val="450"/>
          <w:divBdr>
            <w:top w:val="none" w:sz="0" w:space="0" w:color="auto"/>
            <w:left w:val="none" w:sz="0" w:space="0" w:color="auto"/>
            <w:bottom w:val="none" w:sz="0" w:space="0" w:color="auto"/>
            <w:right w:val="none" w:sz="0" w:space="0" w:color="auto"/>
          </w:divBdr>
        </w:div>
        <w:div w:id="1188174200">
          <w:marLeft w:val="0"/>
          <w:marRight w:val="0"/>
          <w:marTop w:val="450"/>
          <w:marBottom w:val="450"/>
          <w:divBdr>
            <w:top w:val="none" w:sz="0" w:space="0" w:color="auto"/>
            <w:left w:val="none" w:sz="0" w:space="0" w:color="auto"/>
            <w:bottom w:val="none" w:sz="0" w:space="0" w:color="auto"/>
            <w:right w:val="none" w:sz="0" w:space="0" w:color="auto"/>
          </w:divBdr>
        </w:div>
        <w:div w:id="1652097489">
          <w:marLeft w:val="0"/>
          <w:marRight w:val="0"/>
          <w:marTop w:val="450"/>
          <w:marBottom w:val="450"/>
          <w:divBdr>
            <w:top w:val="none" w:sz="0" w:space="0" w:color="auto"/>
            <w:left w:val="none" w:sz="0" w:space="0" w:color="auto"/>
            <w:bottom w:val="none" w:sz="0" w:space="0" w:color="auto"/>
            <w:right w:val="none" w:sz="0" w:space="0" w:color="auto"/>
          </w:divBdr>
        </w:div>
        <w:div w:id="121971689">
          <w:marLeft w:val="0"/>
          <w:marRight w:val="0"/>
          <w:marTop w:val="450"/>
          <w:marBottom w:val="450"/>
          <w:divBdr>
            <w:top w:val="none" w:sz="0" w:space="0" w:color="auto"/>
            <w:left w:val="none" w:sz="0" w:space="0" w:color="auto"/>
            <w:bottom w:val="none" w:sz="0" w:space="0" w:color="auto"/>
            <w:right w:val="none" w:sz="0" w:space="0" w:color="auto"/>
          </w:divBdr>
        </w:div>
        <w:div w:id="742991284">
          <w:marLeft w:val="0"/>
          <w:marRight w:val="0"/>
          <w:marTop w:val="450"/>
          <w:marBottom w:val="450"/>
          <w:divBdr>
            <w:top w:val="none" w:sz="0" w:space="0" w:color="auto"/>
            <w:left w:val="none" w:sz="0" w:space="0" w:color="auto"/>
            <w:bottom w:val="none" w:sz="0" w:space="0" w:color="auto"/>
            <w:right w:val="none" w:sz="0" w:space="0" w:color="auto"/>
          </w:divBdr>
        </w:div>
      </w:divsChild>
    </w:div>
    <w:div w:id="1286472446">
      <w:bodyDiv w:val="1"/>
      <w:marLeft w:val="0"/>
      <w:marRight w:val="0"/>
      <w:marTop w:val="0"/>
      <w:marBottom w:val="0"/>
      <w:divBdr>
        <w:top w:val="none" w:sz="0" w:space="0" w:color="auto"/>
        <w:left w:val="none" w:sz="0" w:space="0" w:color="auto"/>
        <w:bottom w:val="none" w:sz="0" w:space="0" w:color="auto"/>
        <w:right w:val="none" w:sz="0" w:space="0" w:color="auto"/>
      </w:divBdr>
    </w:div>
    <w:div w:id="1287732469">
      <w:bodyDiv w:val="1"/>
      <w:marLeft w:val="0"/>
      <w:marRight w:val="0"/>
      <w:marTop w:val="0"/>
      <w:marBottom w:val="0"/>
      <w:divBdr>
        <w:top w:val="none" w:sz="0" w:space="0" w:color="auto"/>
        <w:left w:val="none" w:sz="0" w:space="0" w:color="auto"/>
        <w:bottom w:val="none" w:sz="0" w:space="0" w:color="auto"/>
        <w:right w:val="none" w:sz="0" w:space="0" w:color="auto"/>
      </w:divBdr>
      <w:divsChild>
        <w:div w:id="390004848">
          <w:marLeft w:val="0"/>
          <w:marRight w:val="0"/>
          <w:marTop w:val="240"/>
          <w:marBottom w:val="240"/>
          <w:divBdr>
            <w:top w:val="none" w:sz="0" w:space="0" w:color="auto"/>
            <w:left w:val="none" w:sz="0" w:space="0" w:color="auto"/>
            <w:bottom w:val="none" w:sz="0" w:space="0" w:color="auto"/>
            <w:right w:val="none" w:sz="0" w:space="0" w:color="auto"/>
          </w:divBdr>
        </w:div>
        <w:div w:id="834341290">
          <w:marLeft w:val="0"/>
          <w:marRight w:val="0"/>
          <w:marTop w:val="240"/>
          <w:marBottom w:val="240"/>
          <w:divBdr>
            <w:top w:val="none" w:sz="0" w:space="0" w:color="auto"/>
            <w:left w:val="none" w:sz="0" w:space="0" w:color="auto"/>
            <w:bottom w:val="none" w:sz="0" w:space="0" w:color="auto"/>
            <w:right w:val="none" w:sz="0" w:space="0" w:color="auto"/>
          </w:divBdr>
        </w:div>
        <w:div w:id="1409234925">
          <w:marLeft w:val="0"/>
          <w:marRight w:val="0"/>
          <w:marTop w:val="450"/>
          <w:marBottom w:val="450"/>
          <w:divBdr>
            <w:top w:val="none" w:sz="0" w:space="0" w:color="auto"/>
            <w:left w:val="none" w:sz="0" w:space="0" w:color="auto"/>
            <w:bottom w:val="none" w:sz="0" w:space="0" w:color="auto"/>
            <w:right w:val="none" w:sz="0" w:space="0" w:color="auto"/>
          </w:divBdr>
        </w:div>
        <w:div w:id="1524319753">
          <w:marLeft w:val="0"/>
          <w:marRight w:val="0"/>
          <w:marTop w:val="0"/>
          <w:marBottom w:val="0"/>
          <w:divBdr>
            <w:top w:val="none" w:sz="0" w:space="0" w:color="auto"/>
            <w:left w:val="none" w:sz="0" w:space="0" w:color="auto"/>
            <w:bottom w:val="none" w:sz="0" w:space="0" w:color="auto"/>
            <w:right w:val="none" w:sz="0" w:space="0" w:color="auto"/>
          </w:divBdr>
        </w:div>
        <w:div w:id="1526553663">
          <w:marLeft w:val="0"/>
          <w:marRight w:val="0"/>
          <w:marTop w:val="450"/>
          <w:marBottom w:val="450"/>
          <w:divBdr>
            <w:top w:val="none" w:sz="0" w:space="0" w:color="auto"/>
            <w:left w:val="none" w:sz="0" w:space="0" w:color="auto"/>
            <w:bottom w:val="none" w:sz="0" w:space="0" w:color="auto"/>
            <w:right w:val="none" w:sz="0" w:space="0" w:color="auto"/>
          </w:divBdr>
        </w:div>
        <w:div w:id="2123958095">
          <w:marLeft w:val="0"/>
          <w:marRight w:val="0"/>
          <w:marTop w:val="450"/>
          <w:marBottom w:val="450"/>
          <w:divBdr>
            <w:top w:val="none" w:sz="0" w:space="0" w:color="auto"/>
            <w:left w:val="none" w:sz="0" w:space="0" w:color="auto"/>
            <w:bottom w:val="none" w:sz="0" w:space="0" w:color="auto"/>
            <w:right w:val="none" w:sz="0" w:space="0" w:color="auto"/>
          </w:divBdr>
        </w:div>
      </w:divsChild>
    </w:div>
    <w:div w:id="1290278548">
      <w:bodyDiv w:val="1"/>
      <w:marLeft w:val="0"/>
      <w:marRight w:val="0"/>
      <w:marTop w:val="0"/>
      <w:marBottom w:val="0"/>
      <w:divBdr>
        <w:top w:val="none" w:sz="0" w:space="0" w:color="auto"/>
        <w:left w:val="none" w:sz="0" w:space="0" w:color="auto"/>
        <w:bottom w:val="none" w:sz="0" w:space="0" w:color="auto"/>
        <w:right w:val="none" w:sz="0" w:space="0" w:color="auto"/>
      </w:divBdr>
      <w:divsChild>
        <w:div w:id="3091719">
          <w:marLeft w:val="0"/>
          <w:marRight w:val="0"/>
          <w:marTop w:val="240"/>
          <w:marBottom w:val="240"/>
          <w:divBdr>
            <w:top w:val="none" w:sz="0" w:space="0" w:color="auto"/>
            <w:left w:val="none" w:sz="0" w:space="0" w:color="auto"/>
            <w:bottom w:val="none" w:sz="0" w:space="0" w:color="auto"/>
            <w:right w:val="none" w:sz="0" w:space="0" w:color="auto"/>
          </w:divBdr>
        </w:div>
        <w:div w:id="32922614">
          <w:marLeft w:val="0"/>
          <w:marRight w:val="0"/>
          <w:marTop w:val="0"/>
          <w:marBottom w:val="0"/>
          <w:divBdr>
            <w:top w:val="none" w:sz="0" w:space="0" w:color="auto"/>
            <w:left w:val="none" w:sz="0" w:space="0" w:color="auto"/>
            <w:bottom w:val="none" w:sz="0" w:space="0" w:color="auto"/>
            <w:right w:val="none" w:sz="0" w:space="0" w:color="auto"/>
          </w:divBdr>
          <w:divsChild>
            <w:div w:id="231041331">
              <w:marLeft w:val="0"/>
              <w:marRight w:val="0"/>
              <w:marTop w:val="0"/>
              <w:marBottom w:val="0"/>
              <w:divBdr>
                <w:top w:val="none" w:sz="0" w:space="0" w:color="auto"/>
                <w:left w:val="none" w:sz="0" w:space="0" w:color="auto"/>
                <w:bottom w:val="none" w:sz="0" w:space="0" w:color="auto"/>
                <w:right w:val="none" w:sz="0" w:space="0" w:color="auto"/>
              </w:divBdr>
            </w:div>
          </w:divsChild>
        </w:div>
        <w:div w:id="103040140">
          <w:marLeft w:val="0"/>
          <w:marRight w:val="0"/>
          <w:marTop w:val="240"/>
          <w:marBottom w:val="240"/>
          <w:divBdr>
            <w:top w:val="none" w:sz="0" w:space="0" w:color="auto"/>
            <w:left w:val="none" w:sz="0" w:space="0" w:color="auto"/>
            <w:bottom w:val="none" w:sz="0" w:space="0" w:color="auto"/>
            <w:right w:val="none" w:sz="0" w:space="0" w:color="auto"/>
          </w:divBdr>
        </w:div>
        <w:div w:id="313993906">
          <w:marLeft w:val="0"/>
          <w:marRight w:val="0"/>
          <w:marTop w:val="450"/>
          <w:marBottom w:val="450"/>
          <w:divBdr>
            <w:top w:val="none" w:sz="0" w:space="0" w:color="auto"/>
            <w:left w:val="none" w:sz="0" w:space="0" w:color="auto"/>
            <w:bottom w:val="none" w:sz="0" w:space="0" w:color="auto"/>
            <w:right w:val="none" w:sz="0" w:space="0" w:color="auto"/>
          </w:divBdr>
        </w:div>
        <w:div w:id="370109721">
          <w:marLeft w:val="0"/>
          <w:marRight w:val="0"/>
          <w:marTop w:val="450"/>
          <w:marBottom w:val="450"/>
          <w:divBdr>
            <w:top w:val="none" w:sz="0" w:space="0" w:color="auto"/>
            <w:left w:val="none" w:sz="0" w:space="0" w:color="auto"/>
            <w:bottom w:val="none" w:sz="0" w:space="0" w:color="auto"/>
            <w:right w:val="none" w:sz="0" w:space="0" w:color="auto"/>
          </w:divBdr>
        </w:div>
        <w:div w:id="376664382">
          <w:marLeft w:val="0"/>
          <w:marRight w:val="0"/>
          <w:marTop w:val="450"/>
          <w:marBottom w:val="450"/>
          <w:divBdr>
            <w:top w:val="none" w:sz="0" w:space="0" w:color="auto"/>
            <w:left w:val="none" w:sz="0" w:space="0" w:color="auto"/>
            <w:bottom w:val="none" w:sz="0" w:space="0" w:color="auto"/>
            <w:right w:val="none" w:sz="0" w:space="0" w:color="auto"/>
          </w:divBdr>
        </w:div>
        <w:div w:id="907956874">
          <w:marLeft w:val="0"/>
          <w:marRight w:val="0"/>
          <w:marTop w:val="240"/>
          <w:marBottom w:val="240"/>
          <w:divBdr>
            <w:top w:val="none" w:sz="0" w:space="0" w:color="auto"/>
            <w:left w:val="none" w:sz="0" w:space="0" w:color="auto"/>
            <w:bottom w:val="none" w:sz="0" w:space="0" w:color="auto"/>
            <w:right w:val="none" w:sz="0" w:space="0" w:color="auto"/>
          </w:divBdr>
        </w:div>
        <w:div w:id="1042559468">
          <w:marLeft w:val="0"/>
          <w:marRight w:val="0"/>
          <w:marTop w:val="450"/>
          <w:marBottom w:val="450"/>
          <w:divBdr>
            <w:top w:val="none" w:sz="0" w:space="0" w:color="auto"/>
            <w:left w:val="none" w:sz="0" w:space="0" w:color="auto"/>
            <w:bottom w:val="none" w:sz="0" w:space="0" w:color="auto"/>
            <w:right w:val="none" w:sz="0" w:space="0" w:color="auto"/>
          </w:divBdr>
        </w:div>
        <w:div w:id="1089615081">
          <w:marLeft w:val="0"/>
          <w:marRight w:val="0"/>
          <w:marTop w:val="240"/>
          <w:marBottom w:val="240"/>
          <w:divBdr>
            <w:top w:val="none" w:sz="0" w:space="0" w:color="auto"/>
            <w:left w:val="none" w:sz="0" w:space="0" w:color="auto"/>
            <w:bottom w:val="none" w:sz="0" w:space="0" w:color="auto"/>
            <w:right w:val="none" w:sz="0" w:space="0" w:color="auto"/>
          </w:divBdr>
        </w:div>
        <w:div w:id="1585719322">
          <w:marLeft w:val="0"/>
          <w:marRight w:val="0"/>
          <w:marTop w:val="0"/>
          <w:marBottom w:val="0"/>
          <w:divBdr>
            <w:top w:val="none" w:sz="0" w:space="0" w:color="auto"/>
            <w:left w:val="none" w:sz="0" w:space="0" w:color="auto"/>
            <w:bottom w:val="none" w:sz="0" w:space="0" w:color="auto"/>
            <w:right w:val="none" w:sz="0" w:space="0" w:color="auto"/>
          </w:divBdr>
          <w:divsChild>
            <w:div w:id="1551185833">
              <w:marLeft w:val="0"/>
              <w:marRight w:val="0"/>
              <w:marTop w:val="0"/>
              <w:marBottom w:val="0"/>
              <w:divBdr>
                <w:top w:val="none" w:sz="0" w:space="0" w:color="auto"/>
                <w:left w:val="none" w:sz="0" w:space="0" w:color="auto"/>
                <w:bottom w:val="none" w:sz="0" w:space="0" w:color="auto"/>
                <w:right w:val="none" w:sz="0" w:space="0" w:color="auto"/>
              </w:divBdr>
            </w:div>
          </w:divsChild>
        </w:div>
        <w:div w:id="1776434789">
          <w:marLeft w:val="0"/>
          <w:marRight w:val="0"/>
          <w:marTop w:val="240"/>
          <w:marBottom w:val="240"/>
          <w:divBdr>
            <w:top w:val="none" w:sz="0" w:space="0" w:color="auto"/>
            <w:left w:val="none" w:sz="0" w:space="0" w:color="auto"/>
            <w:bottom w:val="none" w:sz="0" w:space="0" w:color="auto"/>
            <w:right w:val="none" w:sz="0" w:space="0" w:color="auto"/>
          </w:divBdr>
          <w:divsChild>
            <w:div w:id="1172069095">
              <w:marLeft w:val="0"/>
              <w:marRight w:val="0"/>
              <w:marTop w:val="0"/>
              <w:marBottom w:val="0"/>
              <w:divBdr>
                <w:top w:val="none" w:sz="0" w:space="0" w:color="auto"/>
                <w:left w:val="none" w:sz="0" w:space="0" w:color="auto"/>
                <w:bottom w:val="none" w:sz="0" w:space="0" w:color="auto"/>
                <w:right w:val="none" w:sz="0" w:space="0" w:color="auto"/>
              </w:divBdr>
              <w:divsChild>
                <w:div w:id="207994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77474">
          <w:marLeft w:val="0"/>
          <w:marRight w:val="0"/>
          <w:marTop w:val="240"/>
          <w:marBottom w:val="240"/>
          <w:divBdr>
            <w:top w:val="none" w:sz="0" w:space="0" w:color="auto"/>
            <w:left w:val="none" w:sz="0" w:space="0" w:color="auto"/>
            <w:bottom w:val="none" w:sz="0" w:space="0" w:color="auto"/>
            <w:right w:val="none" w:sz="0" w:space="0" w:color="auto"/>
          </w:divBdr>
          <w:divsChild>
            <w:div w:id="735670206">
              <w:marLeft w:val="0"/>
              <w:marRight w:val="0"/>
              <w:marTop w:val="0"/>
              <w:marBottom w:val="0"/>
              <w:divBdr>
                <w:top w:val="none" w:sz="0" w:space="0" w:color="auto"/>
                <w:left w:val="none" w:sz="0" w:space="0" w:color="auto"/>
                <w:bottom w:val="none" w:sz="0" w:space="0" w:color="auto"/>
                <w:right w:val="none" w:sz="0" w:space="0" w:color="auto"/>
              </w:divBdr>
              <w:divsChild>
                <w:div w:id="19458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810751">
          <w:marLeft w:val="0"/>
          <w:marRight w:val="0"/>
          <w:marTop w:val="450"/>
          <w:marBottom w:val="450"/>
          <w:divBdr>
            <w:top w:val="none" w:sz="0" w:space="0" w:color="auto"/>
            <w:left w:val="none" w:sz="0" w:space="0" w:color="auto"/>
            <w:bottom w:val="none" w:sz="0" w:space="0" w:color="auto"/>
            <w:right w:val="none" w:sz="0" w:space="0" w:color="auto"/>
          </w:divBdr>
        </w:div>
        <w:div w:id="2017415692">
          <w:marLeft w:val="0"/>
          <w:marRight w:val="0"/>
          <w:marTop w:val="0"/>
          <w:marBottom w:val="0"/>
          <w:divBdr>
            <w:top w:val="none" w:sz="0" w:space="0" w:color="auto"/>
            <w:left w:val="none" w:sz="0" w:space="0" w:color="auto"/>
            <w:bottom w:val="none" w:sz="0" w:space="0" w:color="auto"/>
            <w:right w:val="none" w:sz="0" w:space="0" w:color="auto"/>
          </w:divBdr>
          <w:divsChild>
            <w:div w:id="149749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591182">
      <w:bodyDiv w:val="1"/>
      <w:marLeft w:val="0"/>
      <w:marRight w:val="0"/>
      <w:marTop w:val="0"/>
      <w:marBottom w:val="0"/>
      <w:divBdr>
        <w:top w:val="none" w:sz="0" w:space="0" w:color="auto"/>
        <w:left w:val="none" w:sz="0" w:space="0" w:color="auto"/>
        <w:bottom w:val="none" w:sz="0" w:space="0" w:color="auto"/>
        <w:right w:val="none" w:sz="0" w:space="0" w:color="auto"/>
      </w:divBdr>
      <w:divsChild>
        <w:div w:id="40053754">
          <w:marLeft w:val="0"/>
          <w:marRight w:val="0"/>
          <w:marTop w:val="450"/>
          <w:marBottom w:val="450"/>
          <w:divBdr>
            <w:top w:val="none" w:sz="0" w:space="0" w:color="auto"/>
            <w:left w:val="none" w:sz="0" w:space="0" w:color="auto"/>
            <w:bottom w:val="none" w:sz="0" w:space="0" w:color="auto"/>
            <w:right w:val="none" w:sz="0" w:space="0" w:color="auto"/>
          </w:divBdr>
        </w:div>
        <w:div w:id="904996425">
          <w:marLeft w:val="0"/>
          <w:marRight w:val="0"/>
          <w:marTop w:val="240"/>
          <w:marBottom w:val="240"/>
          <w:divBdr>
            <w:top w:val="none" w:sz="0" w:space="0" w:color="auto"/>
            <w:left w:val="none" w:sz="0" w:space="0" w:color="auto"/>
            <w:bottom w:val="none" w:sz="0" w:space="0" w:color="auto"/>
            <w:right w:val="none" w:sz="0" w:space="0" w:color="auto"/>
          </w:divBdr>
        </w:div>
        <w:div w:id="1406489159">
          <w:marLeft w:val="0"/>
          <w:marRight w:val="0"/>
          <w:marTop w:val="240"/>
          <w:marBottom w:val="240"/>
          <w:divBdr>
            <w:top w:val="none" w:sz="0" w:space="0" w:color="auto"/>
            <w:left w:val="none" w:sz="0" w:space="0" w:color="auto"/>
            <w:bottom w:val="none" w:sz="0" w:space="0" w:color="auto"/>
            <w:right w:val="none" w:sz="0" w:space="0" w:color="auto"/>
          </w:divBdr>
        </w:div>
        <w:div w:id="30762962">
          <w:marLeft w:val="0"/>
          <w:marRight w:val="0"/>
          <w:marTop w:val="450"/>
          <w:marBottom w:val="450"/>
          <w:divBdr>
            <w:top w:val="none" w:sz="0" w:space="0" w:color="auto"/>
            <w:left w:val="none" w:sz="0" w:space="0" w:color="auto"/>
            <w:bottom w:val="none" w:sz="0" w:space="0" w:color="auto"/>
            <w:right w:val="none" w:sz="0" w:space="0" w:color="auto"/>
          </w:divBdr>
        </w:div>
        <w:div w:id="1923685327">
          <w:marLeft w:val="0"/>
          <w:marRight w:val="0"/>
          <w:marTop w:val="450"/>
          <w:marBottom w:val="450"/>
          <w:divBdr>
            <w:top w:val="none" w:sz="0" w:space="0" w:color="auto"/>
            <w:left w:val="none" w:sz="0" w:space="0" w:color="auto"/>
            <w:bottom w:val="none" w:sz="0" w:space="0" w:color="auto"/>
            <w:right w:val="none" w:sz="0" w:space="0" w:color="auto"/>
          </w:divBdr>
        </w:div>
        <w:div w:id="437943895">
          <w:marLeft w:val="0"/>
          <w:marRight w:val="0"/>
          <w:marTop w:val="450"/>
          <w:marBottom w:val="450"/>
          <w:divBdr>
            <w:top w:val="none" w:sz="0" w:space="0" w:color="auto"/>
            <w:left w:val="none" w:sz="0" w:space="0" w:color="auto"/>
            <w:bottom w:val="none" w:sz="0" w:space="0" w:color="auto"/>
            <w:right w:val="none" w:sz="0" w:space="0" w:color="auto"/>
          </w:divBdr>
        </w:div>
        <w:div w:id="1714646569">
          <w:marLeft w:val="0"/>
          <w:marRight w:val="0"/>
          <w:marTop w:val="240"/>
          <w:marBottom w:val="240"/>
          <w:divBdr>
            <w:top w:val="none" w:sz="0" w:space="0" w:color="auto"/>
            <w:left w:val="none" w:sz="0" w:space="0" w:color="auto"/>
            <w:bottom w:val="none" w:sz="0" w:space="0" w:color="auto"/>
            <w:right w:val="none" w:sz="0" w:space="0" w:color="auto"/>
          </w:divBdr>
        </w:div>
      </w:divsChild>
    </w:div>
    <w:div w:id="1292324742">
      <w:bodyDiv w:val="1"/>
      <w:marLeft w:val="0"/>
      <w:marRight w:val="0"/>
      <w:marTop w:val="0"/>
      <w:marBottom w:val="0"/>
      <w:divBdr>
        <w:top w:val="none" w:sz="0" w:space="0" w:color="auto"/>
        <w:left w:val="none" w:sz="0" w:space="0" w:color="auto"/>
        <w:bottom w:val="none" w:sz="0" w:space="0" w:color="auto"/>
        <w:right w:val="none" w:sz="0" w:space="0" w:color="auto"/>
      </w:divBdr>
    </w:div>
    <w:div w:id="1293709602">
      <w:bodyDiv w:val="1"/>
      <w:marLeft w:val="0"/>
      <w:marRight w:val="0"/>
      <w:marTop w:val="0"/>
      <w:marBottom w:val="0"/>
      <w:divBdr>
        <w:top w:val="none" w:sz="0" w:space="0" w:color="auto"/>
        <w:left w:val="none" w:sz="0" w:space="0" w:color="auto"/>
        <w:bottom w:val="none" w:sz="0" w:space="0" w:color="auto"/>
        <w:right w:val="none" w:sz="0" w:space="0" w:color="auto"/>
      </w:divBdr>
    </w:div>
    <w:div w:id="1293822795">
      <w:bodyDiv w:val="1"/>
      <w:marLeft w:val="0"/>
      <w:marRight w:val="0"/>
      <w:marTop w:val="0"/>
      <w:marBottom w:val="0"/>
      <w:divBdr>
        <w:top w:val="none" w:sz="0" w:space="0" w:color="auto"/>
        <w:left w:val="none" w:sz="0" w:space="0" w:color="auto"/>
        <w:bottom w:val="none" w:sz="0" w:space="0" w:color="auto"/>
        <w:right w:val="none" w:sz="0" w:space="0" w:color="auto"/>
      </w:divBdr>
    </w:div>
    <w:div w:id="1301885328">
      <w:bodyDiv w:val="1"/>
      <w:marLeft w:val="0"/>
      <w:marRight w:val="0"/>
      <w:marTop w:val="0"/>
      <w:marBottom w:val="0"/>
      <w:divBdr>
        <w:top w:val="none" w:sz="0" w:space="0" w:color="auto"/>
        <w:left w:val="none" w:sz="0" w:space="0" w:color="auto"/>
        <w:bottom w:val="none" w:sz="0" w:space="0" w:color="auto"/>
        <w:right w:val="none" w:sz="0" w:space="0" w:color="auto"/>
      </w:divBdr>
      <w:divsChild>
        <w:div w:id="396439410">
          <w:marLeft w:val="0"/>
          <w:marRight w:val="0"/>
          <w:marTop w:val="450"/>
          <w:marBottom w:val="450"/>
          <w:divBdr>
            <w:top w:val="none" w:sz="0" w:space="0" w:color="auto"/>
            <w:left w:val="none" w:sz="0" w:space="0" w:color="auto"/>
            <w:bottom w:val="none" w:sz="0" w:space="0" w:color="auto"/>
            <w:right w:val="none" w:sz="0" w:space="0" w:color="auto"/>
          </w:divBdr>
        </w:div>
        <w:div w:id="502400555">
          <w:marLeft w:val="0"/>
          <w:marRight w:val="0"/>
          <w:marTop w:val="450"/>
          <w:marBottom w:val="450"/>
          <w:divBdr>
            <w:top w:val="none" w:sz="0" w:space="0" w:color="auto"/>
            <w:left w:val="none" w:sz="0" w:space="0" w:color="auto"/>
            <w:bottom w:val="none" w:sz="0" w:space="0" w:color="auto"/>
            <w:right w:val="none" w:sz="0" w:space="0" w:color="auto"/>
          </w:divBdr>
        </w:div>
        <w:div w:id="1256937631">
          <w:marLeft w:val="0"/>
          <w:marRight w:val="0"/>
          <w:marTop w:val="450"/>
          <w:marBottom w:val="450"/>
          <w:divBdr>
            <w:top w:val="none" w:sz="0" w:space="0" w:color="auto"/>
            <w:left w:val="none" w:sz="0" w:space="0" w:color="auto"/>
            <w:bottom w:val="none" w:sz="0" w:space="0" w:color="auto"/>
            <w:right w:val="none" w:sz="0" w:space="0" w:color="auto"/>
          </w:divBdr>
        </w:div>
        <w:div w:id="2017999152">
          <w:marLeft w:val="0"/>
          <w:marRight w:val="0"/>
          <w:marTop w:val="450"/>
          <w:marBottom w:val="450"/>
          <w:divBdr>
            <w:top w:val="none" w:sz="0" w:space="0" w:color="auto"/>
            <w:left w:val="none" w:sz="0" w:space="0" w:color="auto"/>
            <w:bottom w:val="none" w:sz="0" w:space="0" w:color="auto"/>
            <w:right w:val="none" w:sz="0" w:space="0" w:color="auto"/>
          </w:divBdr>
        </w:div>
      </w:divsChild>
    </w:div>
    <w:div w:id="1302416709">
      <w:bodyDiv w:val="1"/>
      <w:marLeft w:val="0"/>
      <w:marRight w:val="0"/>
      <w:marTop w:val="0"/>
      <w:marBottom w:val="0"/>
      <w:divBdr>
        <w:top w:val="none" w:sz="0" w:space="0" w:color="auto"/>
        <w:left w:val="none" w:sz="0" w:space="0" w:color="auto"/>
        <w:bottom w:val="none" w:sz="0" w:space="0" w:color="auto"/>
        <w:right w:val="none" w:sz="0" w:space="0" w:color="auto"/>
      </w:divBdr>
    </w:div>
    <w:div w:id="1307466405">
      <w:bodyDiv w:val="1"/>
      <w:marLeft w:val="0"/>
      <w:marRight w:val="0"/>
      <w:marTop w:val="0"/>
      <w:marBottom w:val="0"/>
      <w:divBdr>
        <w:top w:val="none" w:sz="0" w:space="0" w:color="auto"/>
        <w:left w:val="none" w:sz="0" w:space="0" w:color="auto"/>
        <w:bottom w:val="none" w:sz="0" w:space="0" w:color="auto"/>
        <w:right w:val="none" w:sz="0" w:space="0" w:color="auto"/>
      </w:divBdr>
      <w:divsChild>
        <w:div w:id="808981892">
          <w:marLeft w:val="0"/>
          <w:marRight w:val="0"/>
          <w:marTop w:val="450"/>
          <w:marBottom w:val="450"/>
          <w:divBdr>
            <w:top w:val="none" w:sz="0" w:space="0" w:color="auto"/>
            <w:left w:val="none" w:sz="0" w:space="0" w:color="auto"/>
            <w:bottom w:val="none" w:sz="0" w:space="0" w:color="auto"/>
            <w:right w:val="none" w:sz="0" w:space="0" w:color="auto"/>
          </w:divBdr>
        </w:div>
        <w:div w:id="1762608284">
          <w:marLeft w:val="0"/>
          <w:marRight w:val="0"/>
          <w:marTop w:val="240"/>
          <w:marBottom w:val="240"/>
          <w:divBdr>
            <w:top w:val="none" w:sz="0" w:space="0" w:color="auto"/>
            <w:left w:val="none" w:sz="0" w:space="0" w:color="auto"/>
            <w:bottom w:val="none" w:sz="0" w:space="0" w:color="auto"/>
            <w:right w:val="none" w:sz="0" w:space="0" w:color="auto"/>
          </w:divBdr>
        </w:div>
      </w:divsChild>
    </w:div>
    <w:div w:id="1318613010">
      <w:bodyDiv w:val="1"/>
      <w:marLeft w:val="0"/>
      <w:marRight w:val="0"/>
      <w:marTop w:val="0"/>
      <w:marBottom w:val="0"/>
      <w:divBdr>
        <w:top w:val="none" w:sz="0" w:space="0" w:color="auto"/>
        <w:left w:val="none" w:sz="0" w:space="0" w:color="auto"/>
        <w:bottom w:val="none" w:sz="0" w:space="0" w:color="auto"/>
        <w:right w:val="none" w:sz="0" w:space="0" w:color="auto"/>
      </w:divBdr>
    </w:div>
    <w:div w:id="1327856300">
      <w:bodyDiv w:val="1"/>
      <w:marLeft w:val="0"/>
      <w:marRight w:val="0"/>
      <w:marTop w:val="0"/>
      <w:marBottom w:val="0"/>
      <w:divBdr>
        <w:top w:val="none" w:sz="0" w:space="0" w:color="auto"/>
        <w:left w:val="none" w:sz="0" w:space="0" w:color="auto"/>
        <w:bottom w:val="none" w:sz="0" w:space="0" w:color="auto"/>
        <w:right w:val="none" w:sz="0" w:space="0" w:color="auto"/>
      </w:divBdr>
      <w:divsChild>
        <w:div w:id="2096046407">
          <w:marLeft w:val="0"/>
          <w:marRight w:val="0"/>
          <w:marTop w:val="450"/>
          <w:marBottom w:val="450"/>
          <w:divBdr>
            <w:top w:val="none" w:sz="0" w:space="0" w:color="auto"/>
            <w:left w:val="none" w:sz="0" w:space="0" w:color="auto"/>
            <w:bottom w:val="none" w:sz="0" w:space="0" w:color="auto"/>
            <w:right w:val="none" w:sz="0" w:space="0" w:color="auto"/>
          </w:divBdr>
        </w:div>
        <w:div w:id="785929686">
          <w:marLeft w:val="0"/>
          <w:marRight w:val="0"/>
          <w:marTop w:val="240"/>
          <w:marBottom w:val="240"/>
          <w:divBdr>
            <w:top w:val="none" w:sz="0" w:space="0" w:color="auto"/>
            <w:left w:val="none" w:sz="0" w:space="0" w:color="auto"/>
            <w:bottom w:val="none" w:sz="0" w:space="0" w:color="auto"/>
            <w:right w:val="none" w:sz="0" w:space="0" w:color="auto"/>
          </w:divBdr>
        </w:div>
        <w:div w:id="554046632">
          <w:marLeft w:val="0"/>
          <w:marRight w:val="0"/>
          <w:marTop w:val="450"/>
          <w:marBottom w:val="450"/>
          <w:divBdr>
            <w:top w:val="none" w:sz="0" w:space="0" w:color="auto"/>
            <w:left w:val="none" w:sz="0" w:space="0" w:color="auto"/>
            <w:bottom w:val="none" w:sz="0" w:space="0" w:color="auto"/>
            <w:right w:val="none" w:sz="0" w:space="0" w:color="auto"/>
          </w:divBdr>
        </w:div>
        <w:div w:id="952596013">
          <w:marLeft w:val="0"/>
          <w:marRight w:val="0"/>
          <w:marTop w:val="450"/>
          <w:marBottom w:val="450"/>
          <w:divBdr>
            <w:top w:val="none" w:sz="0" w:space="0" w:color="auto"/>
            <w:left w:val="none" w:sz="0" w:space="0" w:color="auto"/>
            <w:bottom w:val="none" w:sz="0" w:space="0" w:color="auto"/>
            <w:right w:val="none" w:sz="0" w:space="0" w:color="auto"/>
          </w:divBdr>
        </w:div>
        <w:div w:id="750007571">
          <w:marLeft w:val="0"/>
          <w:marRight w:val="0"/>
          <w:marTop w:val="450"/>
          <w:marBottom w:val="450"/>
          <w:divBdr>
            <w:top w:val="none" w:sz="0" w:space="0" w:color="auto"/>
            <w:left w:val="none" w:sz="0" w:space="0" w:color="auto"/>
            <w:bottom w:val="none" w:sz="0" w:space="0" w:color="auto"/>
            <w:right w:val="none" w:sz="0" w:space="0" w:color="auto"/>
          </w:divBdr>
        </w:div>
        <w:div w:id="1387222152">
          <w:marLeft w:val="0"/>
          <w:marRight w:val="0"/>
          <w:marTop w:val="450"/>
          <w:marBottom w:val="450"/>
          <w:divBdr>
            <w:top w:val="none" w:sz="0" w:space="0" w:color="auto"/>
            <w:left w:val="none" w:sz="0" w:space="0" w:color="auto"/>
            <w:bottom w:val="none" w:sz="0" w:space="0" w:color="auto"/>
            <w:right w:val="none" w:sz="0" w:space="0" w:color="auto"/>
          </w:divBdr>
        </w:div>
        <w:div w:id="604652889">
          <w:marLeft w:val="0"/>
          <w:marRight w:val="0"/>
          <w:marTop w:val="450"/>
          <w:marBottom w:val="450"/>
          <w:divBdr>
            <w:top w:val="none" w:sz="0" w:space="0" w:color="auto"/>
            <w:left w:val="none" w:sz="0" w:space="0" w:color="auto"/>
            <w:bottom w:val="none" w:sz="0" w:space="0" w:color="auto"/>
            <w:right w:val="none" w:sz="0" w:space="0" w:color="auto"/>
          </w:divBdr>
        </w:div>
        <w:div w:id="803740718">
          <w:marLeft w:val="0"/>
          <w:marRight w:val="0"/>
          <w:marTop w:val="450"/>
          <w:marBottom w:val="450"/>
          <w:divBdr>
            <w:top w:val="none" w:sz="0" w:space="0" w:color="auto"/>
            <w:left w:val="none" w:sz="0" w:space="0" w:color="auto"/>
            <w:bottom w:val="none" w:sz="0" w:space="0" w:color="auto"/>
            <w:right w:val="none" w:sz="0" w:space="0" w:color="auto"/>
          </w:divBdr>
        </w:div>
        <w:div w:id="616065991">
          <w:marLeft w:val="0"/>
          <w:marRight w:val="0"/>
          <w:marTop w:val="240"/>
          <w:marBottom w:val="240"/>
          <w:divBdr>
            <w:top w:val="none" w:sz="0" w:space="0" w:color="auto"/>
            <w:left w:val="none" w:sz="0" w:space="0" w:color="auto"/>
            <w:bottom w:val="none" w:sz="0" w:space="0" w:color="auto"/>
            <w:right w:val="none" w:sz="0" w:space="0" w:color="auto"/>
          </w:divBdr>
        </w:div>
      </w:divsChild>
    </w:div>
    <w:div w:id="1331525814">
      <w:bodyDiv w:val="1"/>
      <w:marLeft w:val="0"/>
      <w:marRight w:val="0"/>
      <w:marTop w:val="0"/>
      <w:marBottom w:val="0"/>
      <w:divBdr>
        <w:top w:val="none" w:sz="0" w:space="0" w:color="auto"/>
        <w:left w:val="none" w:sz="0" w:space="0" w:color="auto"/>
        <w:bottom w:val="none" w:sz="0" w:space="0" w:color="auto"/>
        <w:right w:val="none" w:sz="0" w:space="0" w:color="auto"/>
      </w:divBdr>
    </w:div>
    <w:div w:id="1343433558">
      <w:bodyDiv w:val="1"/>
      <w:marLeft w:val="0"/>
      <w:marRight w:val="0"/>
      <w:marTop w:val="0"/>
      <w:marBottom w:val="0"/>
      <w:divBdr>
        <w:top w:val="none" w:sz="0" w:space="0" w:color="auto"/>
        <w:left w:val="none" w:sz="0" w:space="0" w:color="auto"/>
        <w:bottom w:val="none" w:sz="0" w:space="0" w:color="auto"/>
        <w:right w:val="none" w:sz="0" w:space="0" w:color="auto"/>
      </w:divBdr>
      <w:divsChild>
        <w:div w:id="330453588">
          <w:marLeft w:val="0"/>
          <w:marRight w:val="0"/>
          <w:marTop w:val="450"/>
          <w:marBottom w:val="240"/>
          <w:divBdr>
            <w:top w:val="none" w:sz="0" w:space="0" w:color="auto"/>
            <w:left w:val="none" w:sz="0" w:space="0" w:color="auto"/>
            <w:bottom w:val="none" w:sz="0" w:space="0" w:color="auto"/>
            <w:right w:val="none" w:sz="0" w:space="0" w:color="auto"/>
          </w:divBdr>
        </w:div>
        <w:div w:id="150023803">
          <w:marLeft w:val="0"/>
          <w:marRight w:val="0"/>
          <w:marTop w:val="240"/>
          <w:marBottom w:val="240"/>
          <w:divBdr>
            <w:top w:val="none" w:sz="0" w:space="0" w:color="auto"/>
            <w:left w:val="none" w:sz="0" w:space="0" w:color="auto"/>
            <w:bottom w:val="none" w:sz="0" w:space="0" w:color="auto"/>
            <w:right w:val="none" w:sz="0" w:space="0" w:color="auto"/>
          </w:divBdr>
        </w:div>
      </w:divsChild>
    </w:div>
    <w:div w:id="1350908718">
      <w:bodyDiv w:val="1"/>
      <w:marLeft w:val="0"/>
      <w:marRight w:val="0"/>
      <w:marTop w:val="0"/>
      <w:marBottom w:val="0"/>
      <w:divBdr>
        <w:top w:val="none" w:sz="0" w:space="0" w:color="auto"/>
        <w:left w:val="none" w:sz="0" w:space="0" w:color="auto"/>
        <w:bottom w:val="none" w:sz="0" w:space="0" w:color="auto"/>
        <w:right w:val="none" w:sz="0" w:space="0" w:color="auto"/>
      </w:divBdr>
    </w:div>
    <w:div w:id="1353997577">
      <w:bodyDiv w:val="1"/>
      <w:marLeft w:val="0"/>
      <w:marRight w:val="0"/>
      <w:marTop w:val="0"/>
      <w:marBottom w:val="0"/>
      <w:divBdr>
        <w:top w:val="none" w:sz="0" w:space="0" w:color="auto"/>
        <w:left w:val="none" w:sz="0" w:space="0" w:color="auto"/>
        <w:bottom w:val="none" w:sz="0" w:space="0" w:color="auto"/>
        <w:right w:val="none" w:sz="0" w:space="0" w:color="auto"/>
      </w:divBdr>
    </w:div>
    <w:div w:id="1355351953">
      <w:bodyDiv w:val="1"/>
      <w:marLeft w:val="0"/>
      <w:marRight w:val="0"/>
      <w:marTop w:val="0"/>
      <w:marBottom w:val="0"/>
      <w:divBdr>
        <w:top w:val="none" w:sz="0" w:space="0" w:color="auto"/>
        <w:left w:val="none" w:sz="0" w:space="0" w:color="auto"/>
        <w:bottom w:val="none" w:sz="0" w:space="0" w:color="auto"/>
        <w:right w:val="none" w:sz="0" w:space="0" w:color="auto"/>
      </w:divBdr>
      <w:divsChild>
        <w:div w:id="113838326">
          <w:marLeft w:val="0"/>
          <w:marRight w:val="0"/>
          <w:marTop w:val="450"/>
          <w:marBottom w:val="450"/>
          <w:divBdr>
            <w:top w:val="none" w:sz="0" w:space="0" w:color="auto"/>
            <w:left w:val="none" w:sz="0" w:space="0" w:color="auto"/>
            <w:bottom w:val="none" w:sz="0" w:space="0" w:color="auto"/>
            <w:right w:val="none" w:sz="0" w:space="0" w:color="auto"/>
          </w:divBdr>
        </w:div>
        <w:div w:id="1555775440">
          <w:marLeft w:val="0"/>
          <w:marRight w:val="0"/>
          <w:marTop w:val="450"/>
          <w:marBottom w:val="450"/>
          <w:divBdr>
            <w:top w:val="none" w:sz="0" w:space="0" w:color="auto"/>
            <w:left w:val="none" w:sz="0" w:space="0" w:color="auto"/>
            <w:bottom w:val="none" w:sz="0" w:space="0" w:color="auto"/>
            <w:right w:val="none" w:sz="0" w:space="0" w:color="auto"/>
          </w:divBdr>
        </w:div>
        <w:div w:id="1786346062">
          <w:marLeft w:val="0"/>
          <w:marRight w:val="0"/>
          <w:marTop w:val="450"/>
          <w:marBottom w:val="450"/>
          <w:divBdr>
            <w:top w:val="none" w:sz="0" w:space="0" w:color="auto"/>
            <w:left w:val="none" w:sz="0" w:space="0" w:color="auto"/>
            <w:bottom w:val="none" w:sz="0" w:space="0" w:color="auto"/>
            <w:right w:val="none" w:sz="0" w:space="0" w:color="auto"/>
          </w:divBdr>
        </w:div>
        <w:div w:id="1864199231">
          <w:marLeft w:val="0"/>
          <w:marRight w:val="0"/>
          <w:marTop w:val="450"/>
          <w:marBottom w:val="450"/>
          <w:divBdr>
            <w:top w:val="none" w:sz="0" w:space="0" w:color="auto"/>
            <w:left w:val="none" w:sz="0" w:space="0" w:color="auto"/>
            <w:bottom w:val="none" w:sz="0" w:space="0" w:color="auto"/>
            <w:right w:val="none" w:sz="0" w:space="0" w:color="auto"/>
          </w:divBdr>
        </w:div>
      </w:divsChild>
    </w:div>
    <w:div w:id="1362826039">
      <w:bodyDiv w:val="1"/>
      <w:marLeft w:val="0"/>
      <w:marRight w:val="0"/>
      <w:marTop w:val="0"/>
      <w:marBottom w:val="0"/>
      <w:divBdr>
        <w:top w:val="none" w:sz="0" w:space="0" w:color="auto"/>
        <w:left w:val="none" w:sz="0" w:space="0" w:color="auto"/>
        <w:bottom w:val="none" w:sz="0" w:space="0" w:color="auto"/>
        <w:right w:val="none" w:sz="0" w:space="0" w:color="auto"/>
      </w:divBdr>
      <w:divsChild>
        <w:div w:id="142626088">
          <w:marLeft w:val="0"/>
          <w:marRight w:val="0"/>
          <w:marTop w:val="180"/>
          <w:marBottom w:val="240"/>
          <w:divBdr>
            <w:top w:val="none" w:sz="0" w:space="0" w:color="auto"/>
            <w:left w:val="none" w:sz="0" w:space="0" w:color="auto"/>
            <w:bottom w:val="none" w:sz="0" w:space="0" w:color="auto"/>
            <w:right w:val="none" w:sz="0" w:space="0" w:color="auto"/>
          </w:divBdr>
        </w:div>
        <w:div w:id="148524276">
          <w:marLeft w:val="0"/>
          <w:marRight w:val="0"/>
          <w:marTop w:val="180"/>
          <w:marBottom w:val="240"/>
          <w:divBdr>
            <w:top w:val="none" w:sz="0" w:space="0" w:color="auto"/>
            <w:left w:val="none" w:sz="0" w:space="0" w:color="auto"/>
            <w:bottom w:val="none" w:sz="0" w:space="0" w:color="auto"/>
            <w:right w:val="none" w:sz="0" w:space="0" w:color="auto"/>
          </w:divBdr>
        </w:div>
        <w:div w:id="1351104224">
          <w:marLeft w:val="0"/>
          <w:marRight w:val="0"/>
          <w:marTop w:val="180"/>
          <w:marBottom w:val="240"/>
          <w:divBdr>
            <w:top w:val="none" w:sz="0" w:space="0" w:color="auto"/>
            <w:left w:val="none" w:sz="0" w:space="0" w:color="auto"/>
            <w:bottom w:val="none" w:sz="0" w:space="0" w:color="auto"/>
            <w:right w:val="none" w:sz="0" w:space="0" w:color="auto"/>
          </w:divBdr>
        </w:div>
      </w:divsChild>
    </w:div>
    <w:div w:id="1375424273">
      <w:bodyDiv w:val="1"/>
      <w:marLeft w:val="0"/>
      <w:marRight w:val="0"/>
      <w:marTop w:val="0"/>
      <w:marBottom w:val="0"/>
      <w:divBdr>
        <w:top w:val="none" w:sz="0" w:space="0" w:color="auto"/>
        <w:left w:val="none" w:sz="0" w:space="0" w:color="auto"/>
        <w:bottom w:val="none" w:sz="0" w:space="0" w:color="auto"/>
        <w:right w:val="none" w:sz="0" w:space="0" w:color="auto"/>
      </w:divBdr>
    </w:div>
    <w:div w:id="1383360289">
      <w:bodyDiv w:val="1"/>
      <w:marLeft w:val="0"/>
      <w:marRight w:val="0"/>
      <w:marTop w:val="0"/>
      <w:marBottom w:val="0"/>
      <w:divBdr>
        <w:top w:val="none" w:sz="0" w:space="0" w:color="auto"/>
        <w:left w:val="none" w:sz="0" w:space="0" w:color="auto"/>
        <w:bottom w:val="none" w:sz="0" w:space="0" w:color="auto"/>
        <w:right w:val="none" w:sz="0" w:space="0" w:color="auto"/>
      </w:divBdr>
      <w:divsChild>
        <w:div w:id="1620868967">
          <w:marLeft w:val="0"/>
          <w:marRight w:val="0"/>
          <w:marTop w:val="0"/>
          <w:marBottom w:val="0"/>
          <w:divBdr>
            <w:top w:val="none" w:sz="0" w:space="0" w:color="auto"/>
            <w:left w:val="none" w:sz="0" w:space="0" w:color="auto"/>
            <w:bottom w:val="none" w:sz="0" w:space="0" w:color="auto"/>
            <w:right w:val="none" w:sz="0" w:space="0" w:color="auto"/>
          </w:divBdr>
        </w:div>
        <w:div w:id="2110734670">
          <w:marLeft w:val="0"/>
          <w:marRight w:val="0"/>
          <w:marTop w:val="0"/>
          <w:marBottom w:val="0"/>
          <w:divBdr>
            <w:top w:val="none" w:sz="0" w:space="0" w:color="auto"/>
            <w:left w:val="none" w:sz="0" w:space="0" w:color="auto"/>
            <w:bottom w:val="none" w:sz="0" w:space="0" w:color="auto"/>
            <w:right w:val="none" w:sz="0" w:space="0" w:color="auto"/>
          </w:divBdr>
        </w:div>
      </w:divsChild>
    </w:div>
    <w:div w:id="1390768692">
      <w:bodyDiv w:val="1"/>
      <w:marLeft w:val="0"/>
      <w:marRight w:val="0"/>
      <w:marTop w:val="0"/>
      <w:marBottom w:val="0"/>
      <w:divBdr>
        <w:top w:val="none" w:sz="0" w:space="0" w:color="auto"/>
        <w:left w:val="none" w:sz="0" w:space="0" w:color="auto"/>
        <w:bottom w:val="none" w:sz="0" w:space="0" w:color="auto"/>
        <w:right w:val="none" w:sz="0" w:space="0" w:color="auto"/>
      </w:divBdr>
      <w:divsChild>
        <w:div w:id="678115659">
          <w:marLeft w:val="0"/>
          <w:marRight w:val="0"/>
          <w:marTop w:val="450"/>
          <w:marBottom w:val="450"/>
          <w:divBdr>
            <w:top w:val="none" w:sz="0" w:space="0" w:color="auto"/>
            <w:left w:val="none" w:sz="0" w:space="0" w:color="auto"/>
            <w:bottom w:val="none" w:sz="0" w:space="0" w:color="auto"/>
            <w:right w:val="none" w:sz="0" w:space="0" w:color="auto"/>
          </w:divBdr>
        </w:div>
        <w:div w:id="109208667">
          <w:marLeft w:val="0"/>
          <w:marRight w:val="0"/>
          <w:marTop w:val="240"/>
          <w:marBottom w:val="240"/>
          <w:divBdr>
            <w:top w:val="none" w:sz="0" w:space="0" w:color="auto"/>
            <w:left w:val="none" w:sz="0" w:space="0" w:color="auto"/>
            <w:bottom w:val="none" w:sz="0" w:space="0" w:color="auto"/>
            <w:right w:val="none" w:sz="0" w:space="0" w:color="auto"/>
          </w:divBdr>
        </w:div>
      </w:divsChild>
    </w:div>
    <w:div w:id="1403674125">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435320015">
      <w:bodyDiv w:val="1"/>
      <w:marLeft w:val="0"/>
      <w:marRight w:val="0"/>
      <w:marTop w:val="0"/>
      <w:marBottom w:val="0"/>
      <w:divBdr>
        <w:top w:val="none" w:sz="0" w:space="0" w:color="auto"/>
        <w:left w:val="none" w:sz="0" w:space="0" w:color="auto"/>
        <w:bottom w:val="none" w:sz="0" w:space="0" w:color="auto"/>
        <w:right w:val="none" w:sz="0" w:space="0" w:color="auto"/>
      </w:divBdr>
    </w:div>
    <w:div w:id="1436442977">
      <w:bodyDiv w:val="1"/>
      <w:marLeft w:val="0"/>
      <w:marRight w:val="0"/>
      <w:marTop w:val="0"/>
      <w:marBottom w:val="0"/>
      <w:divBdr>
        <w:top w:val="none" w:sz="0" w:space="0" w:color="auto"/>
        <w:left w:val="none" w:sz="0" w:space="0" w:color="auto"/>
        <w:bottom w:val="none" w:sz="0" w:space="0" w:color="auto"/>
        <w:right w:val="none" w:sz="0" w:space="0" w:color="auto"/>
      </w:divBdr>
      <w:divsChild>
        <w:div w:id="1139035544">
          <w:marLeft w:val="0"/>
          <w:marRight w:val="0"/>
          <w:marTop w:val="450"/>
          <w:marBottom w:val="450"/>
          <w:divBdr>
            <w:top w:val="none" w:sz="0" w:space="0" w:color="auto"/>
            <w:left w:val="none" w:sz="0" w:space="0" w:color="auto"/>
            <w:bottom w:val="none" w:sz="0" w:space="0" w:color="auto"/>
            <w:right w:val="none" w:sz="0" w:space="0" w:color="auto"/>
          </w:divBdr>
        </w:div>
      </w:divsChild>
    </w:div>
    <w:div w:id="1436630718">
      <w:bodyDiv w:val="1"/>
      <w:marLeft w:val="0"/>
      <w:marRight w:val="0"/>
      <w:marTop w:val="0"/>
      <w:marBottom w:val="0"/>
      <w:divBdr>
        <w:top w:val="none" w:sz="0" w:space="0" w:color="auto"/>
        <w:left w:val="none" w:sz="0" w:space="0" w:color="auto"/>
        <w:bottom w:val="none" w:sz="0" w:space="0" w:color="auto"/>
        <w:right w:val="none" w:sz="0" w:space="0" w:color="auto"/>
      </w:divBdr>
      <w:divsChild>
        <w:div w:id="1012679708">
          <w:marLeft w:val="0"/>
          <w:marRight w:val="0"/>
          <w:marTop w:val="240"/>
          <w:marBottom w:val="240"/>
          <w:divBdr>
            <w:top w:val="none" w:sz="0" w:space="0" w:color="auto"/>
            <w:left w:val="none" w:sz="0" w:space="0" w:color="auto"/>
            <w:bottom w:val="none" w:sz="0" w:space="0" w:color="auto"/>
            <w:right w:val="none" w:sz="0" w:space="0" w:color="auto"/>
          </w:divBdr>
        </w:div>
        <w:div w:id="2083289348">
          <w:marLeft w:val="0"/>
          <w:marRight w:val="0"/>
          <w:marTop w:val="450"/>
          <w:marBottom w:val="450"/>
          <w:divBdr>
            <w:top w:val="none" w:sz="0" w:space="0" w:color="auto"/>
            <w:left w:val="none" w:sz="0" w:space="0" w:color="auto"/>
            <w:bottom w:val="none" w:sz="0" w:space="0" w:color="auto"/>
            <w:right w:val="none" w:sz="0" w:space="0" w:color="auto"/>
          </w:divBdr>
        </w:div>
        <w:div w:id="1108041418">
          <w:marLeft w:val="0"/>
          <w:marRight w:val="0"/>
          <w:marTop w:val="450"/>
          <w:marBottom w:val="450"/>
          <w:divBdr>
            <w:top w:val="none" w:sz="0" w:space="0" w:color="auto"/>
            <w:left w:val="none" w:sz="0" w:space="0" w:color="auto"/>
            <w:bottom w:val="none" w:sz="0" w:space="0" w:color="auto"/>
            <w:right w:val="none" w:sz="0" w:space="0" w:color="auto"/>
          </w:divBdr>
        </w:div>
        <w:div w:id="871266986">
          <w:marLeft w:val="0"/>
          <w:marRight w:val="0"/>
          <w:marTop w:val="450"/>
          <w:marBottom w:val="450"/>
          <w:divBdr>
            <w:top w:val="none" w:sz="0" w:space="0" w:color="auto"/>
            <w:left w:val="none" w:sz="0" w:space="0" w:color="auto"/>
            <w:bottom w:val="none" w:sz="0" w:space="0" w:color="auto"/>
            <w:right w:val="none" w:sz="0" w:space="0" w:color="auto"/>
          </w:divBdr>
        </w:div>
        <w:div w:id="1001273285">
          <w:marLeft w:val="0"/>
          <w:marRight w:val="0"/>
          <w:marTop w:val="450"/>
          <w:marBottom w:val="450"/>
          <w:divBdr>
            <w:top w:val="none" w:sz="0" w:space="0" w:color="auto"/>
            <w:left w:val="none" w:sz="0" w:space="0" w:color="auto"/>
            <w:bottom w:val="none" w:sz="0" w:space="0" w:color="auto"/>
            <w:right w:val="none" w:sz="0" w:space="0" w:color="auto"/>
          </w:divBdr>
        </w:div>
        <w:div w:id="848250282">
          <w:marLeft w:val="0"/>
          <w:marRight w:val="0"/>
          <w:marTop w:val="450"/>
          <w:marBottom w:val="450"/>
          <w:divBdr>
            <w:top w:val="none" w:sz="0" w:space="0" w:color="auto"/>
            <w:left w:val="none" w:sz="0" w:space="0" w:color="auto"/>
            <w:bottom w:val="none" w:sz="0" w:space="0" w:color="auto"/>
            <w:right w:val="none" w:sz="0" w:space="0" w:color="auto"/>
          </w:divBdr>
        </w:div>
        <w:div w:id="1463844305">
          <w:marLeft w:val="0"/>
          <w:marRight w:val="0"/>
          <w:marTop w:val="240"/>
          <w:marBottom w:val="240"/>
          <w:divBdr>
            <w:top w:val="none" w:sz="0" w:space="0" w:color="auto"/>
            <w:left w:val="none" w:sz="0" w:space="0" w:color="auto"/>
            <w:bottom w:val="none" w:sz="0" w:space="0" w:color="auto"/>
            <w:right w:val="none" w:sz="0" w:space="0" w:color="auto"/>
          </w:divBdr>
        </w:div>
      </w:divsChild>
    </w:div>
    <w:div w:id="1446659197">
      <w:bodyDiv w:val="1"/>
      <w:marLeft w:val="0"/>
      <w:marRight w:val="0"/>
      <w:marTop w:val="0"/>
      <w:marBottom w:val="0"/>
      <w:divBdr>
        <w:top w:val="none" w:sz="0" w:space="0" w:color="auto"/>
        <w:left w:val="none" w:sz="0" w:space="0" w:color="auto"/>
        <w:bottom w:val="none" w:sz="0" w:space="0" w:color="auto"/>
        <w:right w:val="none" w:sz="0" w:space="0" w:color="auto"/>
      </w:divBdr>
    </w:div>
    <w:div w:id="1462308930">
      <w:bodyDiv w:val="1"/>
      <w:marLeft w:val="0"/>
      <w:marRight w:val="0"/>
      <w:marTop w:val="0"/>
      <w:marBottom w:val="0"/>
      <w:divBdr>
        <w:top w:val="none" w:sz="0" w:space="0" w:color="auto"/>
        <w:left w:val="none" w:sz="0" w:space="0" w:color="auto"/>
        <w:bottom w:val="none" w:sz="0" w:space="0" w:color="auto"/>
        <w:right w:val="none" w:sz="0" w:space="0" w:color="auto"/>
      </w:divBdr>
      <w:divsChild>
        <w:div w:id="72701821">
          <w:marLeft w:val="0"/>
          <w:marRight w:val="0"/>
          <w:marTop w:val="450"/>
          <w:marBottom w:val="450"/>
          <w:divBdr>
            <w:top w:val="none" w:sz="0" w:space="0" w:color="auto"/>
            <w:left w:val="none" w:sz="0" w:space="0" w:color="auto"/>
            <w:bottom w:val="none" w:sz="0" w:space="0" w:color="auto"/>
            <w:right w:val="none" w:sz="0" w:space="0" w:color="auto"/>
          </w:divBdr>
        </w:div>
        <w:div w:id="2050645091">
          <w:marLeft w:val="0"/>
          <w:marRight w:val="0"/>
          <w:marTop w:val="450"/>
          <w:marBottom w:val="450"/>
          <w:divBdr>
            <w:top w:val="none" w:sz="0" w:space="0" w:color="auto"/>
            <w:left w:val="none" w:sz="0" w:space="0" w:color="auto"/>
            <w:bottom w:val="none" w:sz="0" w:space="0" w:color="auto"/>
            <w:right w:val="none" w:sz="0" w:space="0" w:color="auto"/>
          </w:divBdr>
        </w:div>
        <w:div w:id="1835946476">
          <w:marLeft w:val="0"/>
          <w:marRight w:val="0"/>
          <w:marTop w:val="240"/>
          <w:marBottom w:val="240"/>
          <w:divBdr>
            <w:top w:val="none" w:sz="0" w:space="0" w:color="auto"/>
            <w:left w:val="none" w:sz="0" w:space="0" w:color="auto"/>
            <w:bottom w:val="none" w:sz="0" w:space="0" w:color="auto"/>
            <w:right w:val="none" w:sz="0" w:space="0" w:color="auto"/>
          </w:divBdr>
        </w:div>
        <w:div w:id="1678580080">
          <w:marLeft w:val="0"/>
          <w:marRight w:val="0"/>
          <w:marTop w:val="450"/>
          <w:marBottom w:val="450"/>
          <w:divBdr>
            <w:top w:val="none" w:sz="0" w:space="0" w:color="auto"/>
            <w:left w:val="none" w:sz="0" w:space="0" w:color="auto"/>
            <w:bottom w:val="none" w:sz="0" w:space="0" w:color="auto"/>
            <w:right w:val="none" w:sz="0" w:space="0" w:color="auto"/>
          </w:divBdr>
        </w:div>
        <w:div w:id="1671912440">
          <w:marLeft w:val="0"/>
          <w:marRight w:val="0"/>
          <w:marTop w:val="240"/>
          <w:marBottom w:val="240"/>
          <w:divBdr>
            <w:top w:val="none" w:sz="0" w:space="0" w:color="auto"/>
            <w:left w:val="none" w:sz="0" w:space="0" w:color="auto"/>
            <w:bottom w:val="none" w:sz="0" w:space="0" w:color="auto"/>
            <w:right w:val="none" w:sz="0" w:space="0" w:color="auto"/>
          </w:divBdr>
        </w:div>
        <w:div w:id="1578973293">
          <w:marLeft w:val="0"/>
          <w:marRight w:val="0"/>
          <w:marTop w:val="240"/>
          <w:marBottom w:val="240"/>
          <w:divBdr>
            <w:top w:val="none" w:sz="0" w:space="0" w:color="auto"/>
            <w:left w:val="none" w:sz="0" w:space="0" w:color="auto"/>
            <w:bottom w:val="none" w:sz="0" w:space="0" w:color="auto"/>
            <w:right w:val="none" w:sz="0" w:space="0" w:color="auto"/>
          </w:divBdr>
        </w:div>
        <w:div w:id="1209339956">
          <w:marLeft w:val="0"/>
          <w:marRight w:val="0"/>
          <w:marTop w:val="240"/>
          <w:marBottom w:val="240"/>
          <w:divBdr>
            <w:top w:val="none" w:sz="0" w:space="0" w:color="auto"/>
            <w:left w:val="none" w:sz="0" w:space="0" w:color="auto"/>
            <w:bottom w:val="none" w:sz="0" w:space="0" w:color="auto"/>
            <w:right w:val="none" w:sz="0" w:space="0" w:color="auto"/>
          </w:divBdr>
        </w:div>
        <w:div w:id="489254558">
          <w:marLeft w:val="0"/>
          <w:marRight w:val="0"/>
          <w:marTop w:val="240"/>
          <w:marBottom w:val="240"/>
          <w:divBdr>
            <w:top w:val="none" w:sz="0" w:space="0" w:color="auto"/>
            <w:left w:val="none" w:sz="0" w:space="0" w:color="auto"/>
            <w:bottom w:val="none" w:sz="0" w:space="0" w:color="auto"/>
            <w:right w:val="none" w:sz="0" w:space="0" w:color="auto"/>
          </w:divBdr>
        </w:div>
        <w:div w:id="1454523631">
          <w:marLeft w:val="0"/>
          <w:marRight w:val="0"/>
          <w:marTop w:val="240"/>
          <w:marBottom w:val="240"/>
          <w:divBdr>
            <w:top w:val="none" w:sz="0" w:space="0" w:color="auto"/>
            <w:left w:val="none" w:sz="0" w:space="0" w:color="auto"/>
            <w:bottom w:val="none" w:sz="0" w:space="0" w:color="auto"/>
            <w:right w:val="none" w:sz="0" w:space="0" w:color="auto"/>
          </w:divBdr>
        </w:div>
        <w:div w:id="705910864">
          <w:marLeft w:val="0"/>
          <w:marRight w:val="0"/>
          <w:marTop w:val="240"/>
          <w:marBottom w:val="240"/>
          <w:divBdr>
            <w:top w:val="none" w:sz="0" w:space="0" w:color="auto"/>
            <w:left w:val="none" w:sz="0" w:space="0" w:color="auto"/>
            <w:bottom w:val="none" w:sz="0" w:space="0" w:color="auto"/>
            <w:right w:val="none" w:sz="0" w:space="0" w:color="auto"/>
          </w:divBdr>
        </w:div>
        <w:div w:id="507259370">
          <w:marLeft w:val="0"/>
          <w:marRight w:val="0"/>
          <w:marTop w:val="450"/>
          <w:marBottom w:val="450"/>
          <w:divBdr>
            <w:top w:val="none" w:sz="0" w:space="0" w:color="auto"/>
            <w:left w:val="none" w:sz="0" w:space="0" w:color="auto"/>
            <w:bottom w:val="none" w:sz="0" w:space="0" w:color="auto"/>
            <w:right w:val="none" w:sz="0" w:space="0" w:color="auto"/>
          </w:divBdr>
        </w:div>
        <w:div w:id="175001241">
          <w:marLeft w:val="0"/>
          <w:marRight w:val="0"/>
          <w:marTop w:val="240"/>
          <w:marBottom w:val="240"/>
          <w:divBdr>
            <w:top w:val="none" w:sz="0" w:space="0" w:color="auto"/>
            <w:left w:val="none" w:sz="0" w:space="0" w:color="auto"/>
            <w:bottom w:val="none" w:sz="0" w:space="0" w:color="auto"/>
            <w:right w:val="none" w:sz="0" w:space="0" w:color="auto"/>
          </w:divBdr>
        </w:div>
        <w:div w:id="1607422376">
          <w:marLeft w:val="0"/>
          <w:marRight w:val="0"/>
          <w:marTop w:val="240"/>
          <w:marBottom w:val="240"/>
          <w:divBdr>
            <w:top w:val="none" w:sz="0" w:space="0" w:color="auto"/>
            <w:left w:val="none" w:sz="0" w:space="0" w:color="auto"/>
            <w:bottom w:val="none" w:sz="0" w:space="0" w:color="auto"/>
            <w:right w:val="none" w:sz="0" w:space="0" w:color="auto"/>
          </w:divBdr>
        </w:div>
        <w:div w:id="971250283">
          <w:marLeft w:val="0"/>
          <w:marRight w:val="0"/>
          <w:marTop w:val="240"/>
          <w:marBottom w:val="240"/>
          <w:divBdr>
            <w:top w:val="none" w:sz="0" w:space="0" w:color="auto"/>
            <w:left w:val="none" w:sz="0" w:space="0" w:color="auto"/>
            <w:bottom w:val="none" w:sz="0" w:space="0" w:color="auto"/>
            <w:right w:val="none" w:sz="0" w:space="0" w:color="auto"/>
          </w:divBdr>
        </w:div>
        <w:div w:id="2108957805">
          <w:marLeft w:val="0"/>
          <w:marRight w:val="0"/>
          <w:marTop w:val="240"/>
          <w:marBottom w:val="240"/>
          <w:divBdr>
            <w:top w:val="none" w:sz="0" w:space="0" w:color="auto"/>
            <w:left w:val="none" w:sz="0" w:space="0" w:color="auto"/>
            <w:bottom w:val="none" w:sz="0" w:space="0" w:color="auto"/>
            <w:right w:val="none" w:sz="0" w:space="0" w:color="auto"/>
          </w:divBdr>
        </w:div>
        <w:div w:id="1255239210">
          <w:marLeft w:val="0"/>
          <w:marRight w:val="0"/>
          <w:marTop w:val="240"/>
          <w:marBottom w:val="240"/>
          <w:divBdr>
            <w:top w:val="none" w:sz="0" w:space="0" w:color="auto"/>
            <w:left w:val="none" w:sz="0" w:space="0" w:color="auto"/>
            <w:bottom w:val="none" w:sz="0" w:space="0" w:color="auto"/>
            <w:right w:val="none" w:sz="0" w:space="0" w:color="auto"/>
          </w:divBdr>
        </w:div>
        <w:div w:id="1459765578">
          <w:marLeft w:val="0"/>
          <w:marRight w:val="0"/>
          <w:marTop w:val="240"/>
          <w:marBottom w:val="240"/>
          <w:divBdr>
            <w:top w:val="none" w:sz="0" w:space="0" w:color="auto"/>
            <w:left w:val="none" w:sz="0" w:space="0" w:color="auto"/>
            <w:bottom w:val="none" w:sz="0" w:space="0" w:color="auto"/>
            <w:right w:val="none" w:sz="0" w:space="0" w:color="auto"/>
          </w:divBdr>
        </w:div>
        <w:div w:id="1469931118">
          <w:marLeft w:val="0"/>
          <w:marRight w:val="0"/>
          <w:marTop w:val="450"/>
          <w:marBottom w:val="450"/>
          <w:divBdr>
            <w:top w:val="none" w:sz="0" w:space="0" w:color="auto"/>
            <w:left w:val="none" w:sz="0" w:space="0" w:color="auto"/>
            <w:bottom w:val="none" w:sz="0" w:space="0" w:color="auto"/>
            <w:right w:val="none" w:sz="0" w:space="0" w:color="auto"/>
          </w:divBdr>
        </w:div>
        <w:div w:id="1233395658">
          <w:marLeft w:val="0"/>
          <w:marRight w:val="0"/>
          <w:marTop w:val="240"/>
          <w:marBottom w:val="240"/>
          <w:divBdr>
            <w:top w:val="none" w:sz="0" w:space="0" w:color="auto"/>
            <w:left w:val="none" w:sz="0" w:space="0" w:color="auto"/>
            <w:bottom w:val="none" w:sz="0" w:space="0" w:color="auto"/>
            <w:right w:val="none" w:sz="0" w:space="0" w:color="auto"/>
          </w:divBdr>
        </w:div>
        <w:div w:id="154994723">
          <w:marLeft w:val="0"/>
          <w:marRight w:val="0"/>
          <w:marTop w:val="240"/>
          <w:marBottom w:val="240"/>
          <w:divBdr>
            <w:top w:val="none" w:sz="0" w:space="0" w:color="auto"/>
            <w:left w:val="none" w:sz="0" w:space="0" w:color="auto"/>
            <w:bottom w:val="none" w:sz="0" w:space="0" w:color="auto"/>
            <w:right w:val="none" w:sz="0" w:space="0" w:color="auto"/>
          </w:divBdr>
        </w:div>
        <w:div w:id="1065445078">
          <w:marLeft w:val="0"/>
          <w:marRight w:val="0"/>
          <w:marTop w:val="240"/>
          <w:marBottom w:val="240"/>
          <w:divBdr>
            <w:top w:val="none" w:sz="0" w:space="0" w:color="auto"/>
            <w:left w:val="none" w:sz="0" w:space="0" w:color="auto"/>
            <w:bottom w:val="none" w:sz="0" w:space="0" w:color="auto"/>
            <w:right w:val="none" w:sz="0" w:space="0" w:color="auto"/>
          </w:divBdr>
        </w:div>
        <w:div w:id="2047948497">
          <w:marLeft w:val="0"/>
          <w:marRight w:val="0"/>
          <w:marTop w:val="450"/>
          <w:marBottom w:val="450"/>
          <w:divBdr>
            <w:top w:val="none" w:sz="0" w:space="0" w:color="auto"/>
            <w:left w:val="none" w:sz="0" w:space="0" w:color="auto"/>
            <w:bottom w:val="none" w:sz="0" w:space="0" w:color="auto"/>
            <w:right w:val="none" w:sz="0" w:space="0" w:color="auto"/>
          </w:divBdr>
        </w:div>
        <w:div w:id="274335865">
          <w:marLeft w:val="0"/>
          <w:marRight w:val="0"/>
          <w:marTop w:val="240"/>
          <w:marBottom w:val="240"/>
          <w:divBdr>
            <w:top w:val="none" w:sz="0" w:space="0" w:color="auto"/>
            <w:left w:val="none" w:sz="0" w:space="0" w:color="auto"/>
            <w:bottom w:val="none" w:sz="0" w:space="0" w:color="auto"/>
            <w:right w:val="none" w:sz="0" w:space="0" w:color="auto"/>
          </w:divBdr>
        </w:div>
        <w:div w:id="569967802">
          <w:marLeft w:val="0"/>
          <w:marRight w:val="0"/>
          <w:marTop w:val="240"/>
          <w:marBottom w:val="240"/>
          <w:divBdr>
            <w:top w:val="none" w:sz="0" w:space="0" w:color="auto"/>
            <w:left w:val="none" w:sz="0" w:space="0" w:color="auto"/>
            <w:bottom w:val="none" w:sz="0" w:space="0" w:color="auto"/>
            <w:right w:val="none" w:sz="0" w:space="0" w:color="auto"/>
          </w:divBdr>
        </w:div>
        <w:div w:id="1818300463">
          <w:marLeft w:val="0"/>
          <w:marRight w:val="0"/>
          <w:marTop w:val="240"/>
          <w:marBottom w:val="240"/>
          <w:divBdr>
            <w:top w:val="none" w:sz="0" w:space="0" w:color="auto"/>
            <w:left w:val="none" w:sz="0" w:space="0" w:color="auto"/>
            <w:bottom w:val="none" w:sz="0" w:space="0" w:color="auto"/>
            <w:right w:val="none" w:sz="0" w:space="0" w:color="auto"/>
          </w:divBdr>
        </w:div>
        <w:div w:id="1614553319">
          <w:marLeft w:val="0"/>
          <w:marRight w:val="0"/>
          <w:marTop w:val="450"/>
          <w:marBottom w:val="450"/>
          <w:divBdr>
            <w:top w:val="none" w:sz="0" w:space="0" w:color="auto"/>
            <w:left w:val="none" w:sz="0" w:space="0" w:color="auto"/>
            <w:bottom w:val="none" w:sz="0" w:space="0" w:color="auto"/>
            <w:right w:val="none" w:sz="0" w:space="0" w:color="auto"/>
          </w:divBdr>
        </w:div>
        <w:div w:id="1034771320">
          <w:marLeft w:val="0"/>
          <w:marRight w:val="0"/>
          <w:marTop w:val="240"/>
          <w:marBottom w:val="240"/>
          <w:divBdr>
            <w:top w:val="none" w:sz="0" w:space="0" w:color="auto"/>
            <w:left w:val="none" w:sz="0" w:space="0" w:color="auto"/>
            <w:bottom w:val="none" w:sz="0" w:space="0" w:color="auto"/>
            <w:right w:val="none" w:sz="0" w:space="0" w:color="auto"/>
          </w:divBdr>
        </w:div>
        <w:div w:id="1876499662">
          <w:marLeft w:val="0"/>
          <w:marRight w:val="0"/>
          <w:marTop w:val="450"/>
          <w:marBottom w:val="450"/>
          <w:divBdr>
            <w:top w:val="none" w:sz="0" w:space="0" w:color="auto"/>
            <w:left w:val="none" w:sz="0" w:space="0" w:color="auto"/>
            <w:bottom w:val="none" w:sz="0" w:space="0" w:color="auto"/>
            <w:right w:val="none" w:sz="0" w:space="0" w:color="auto"/>
          </w:divBdr>
        </w:div>
        <w:div w:id="719014485">
          <w:marLeft w:val="0"/>
          <w:marRight w:val="0"/>
          <w:marTop w:val="240"/>
          <w:marBottom w:val="240"/>
          <w:divBdr>
            <w:top w:val="none" w:sz="0" w:space="0" w:color="auto"/>
            <w:left w:val="none" w:sz="0" w:space="0" w:color="auto"/>
            <w:bottom w:val="none" w:sz="0" w:space="0" w:color="auto"/>
            <w:right w:val="none" w:sz="0" w:space="0" w:color="auto"/>
          </w:divBdr>
        </w:div>
        <w:div w:id="1068111891">
          <w:marLeft w:val="0"/>
          <w:marRight w:val="0"/>
          <w:marTop w:val="240"/>
          <w:marBottom w:val="240"/>
          <w:divBdr>
            <w:top w:val="none" w:sz="0" w:space="0" w:color="auto"/>
            <w:left w:val="none" w:sz="0" w:space="0" w:color="auto"/>
            <w:bottom w:val="none" w:sz="0" w:space="0" w:color="auto"/>
            <w:right w:val="none" w:sz="0" w:space="0" w:color="auto"/>
          </w:divBdr>
        </w:div>
        <w:div w:id="351343046">
          <w:marLeft w:val="0"/>
          <w:marRight w:val="0"/>
          <w:marTop w:val="240"/>
          <w:marBottom w:val="240"/>
          <w:divBdr>
            <w:top w:val="none" w:sz="0" w:space="0" w:color="auto"/>
            <w:left w:val="none" w:sz="0" w:space="0" w:color="auto"/>
            <w:bottom w:val="none" w:sz="0" w:space="0" w:color="auto"/>
            <w:right w:val="none" w:sz="0" w:space="0" w:color="auto"/>
          </w:divBdr>
        </w:div>
      </w:divsChild>
    </w:div>
    <w:div w:id="1492016665">
      <w:bodyDiv w:val="1"/>
      <w:marLeft w:val="0"/>
      <w:marRight w:val="0"/>
      <w:marTop w:val="0"/>
      <w:marBottom w:val="0"/>
      <w:divBdr>
        <w:top w:val="none" w:sz="0" w:space="0" w:color="auto"/>
        <w:left w:val="none" w:sz="0" w:space="0" w:color="auto"/>
        <w:bottom w:val="none" w:sz="0" w:space="0" w:color="auto"/>
        <w:right w:val="none" w:sz="0" w:space="0" w:color="auto"/>
      </w:divBdr>
    </w:div>
    <w:div w:id="1493720809">
      <w:bodyDiv w:val="1"/>
      <w:marLeft w:val="0"/>
      <w:marRight w:val="0"/>
      <w:marTop w:val="0"/>
      <w:marBottom w:val="0"/>
      <w:divBdr>
        <w:top w:val="none" w:sz="0" w:space="0" w:color="auto"/>
        <w:left w:val="none" w:sz="0" w:space="0" w:color="auto"/>
        <w:bottom w:val="none" w:sz="0" w:space="0" w:color="auto"/>
        <w:right w:val="none" w:sz="0" w:space="0" w:color="auto"/>
      </w:divBdr>
      <w:divsChild>
        <w:div w:id="2128158764">
          <w:marLeft w:val="0"/>
          <w:marRight w:val="0"/>
          <w:marTop w:val="0"/>
          <w:marBottom w:val="0"/>
          <w:divBdr>
            <w:top w:val="none" w:sz="0" w:space="0" w:color="auto"/>
            <w:left w:val="none" w:sz="0" w:space="0" w:color="auto"/>
            <w:bottom w:val="none" w:sz="0" w:space="0" w:color="auto"/>
            <w:right w:val="none" w:sz="0" w:space="0" w:color="auto"/>
          </w:divBdr>
        </w:div>
        <w:div w:id="1235623037">
          <w:marLeft w:val="0"/>
          <w:marRight w:val="0"/>
          <w:marTop w:val="240"/>
          <w:marBottom w:val="240"/>
          <w:divBdr>
            <w:top w:val="none" w:sz="0" w:space="0" w:color="auto"/>
            <w:left w:val="none" w:sz="0" w:space="0" w:color="auto"/>
            <w:bottom w:val="none" w:sz="0" w:space="0" w:color="auto"/>
            <w:right w:val="none" w:sz="0" w:space="0" w:color="auto"/>
          </w:divBdr>
        </w:div>
        <w:div w:id="1811553347">
          <w:marLeft w:val="0"/>
          <w:marRight w:val="0"/>
          <w:marTop w:val="240"/>
          <w:marBottom w:val="240"/>
          <w:divBdr>
            <w:top w:val="none" w:sz="0" w:space="0" w:color="auto"/>
            <w:left w:val="none" w:sz="0" w:space="0" w:color="auto"/>
            <w:bottom w:val="none" w:sz="0" w:space="0" w:color="auto"/>
            <w:right w:val="none" w:sz="0" w:space="0" w:color="auto"/>
          </w:divBdr>
        </w:div>
        <w:div w:id="1198002720">
          <w:marLeft w:val="0"/>
          <w:marRight w:val="0"/>
          <w:marTop w:val="240"/>
          <w:marBottom w:val="240"/>
          <w:divBdr>
            <w:top w:val="none" w:sz="0" w:space="0" w:color="auto"/>
            <w:left w:val="none" w:sz="0" w:space="0" w:color="auto"/>
            <w:bottom w:val="none" w:sz="0" w:space="0" w:color="auto"/>
            <w:right w:val="none" w:sz="0" w:space="0" w:color="auto"/>
          </w:divBdr>
        </w:div>
        <w:div w:id="1410230492">
          <w:marLeft w:val="0"/>
          <w:marRight w:val="0"/>
          <w:marTop w:val="240"/>
          <w:marBottom w:val="240"/>
          <w:divBdr>
            <w:top w:val="none" w:sz="0" w:space="0" w:color="auto"/>
            <w:left w:val="none" w:sz="0" w:space="0" w:color="auto"/>
            <w:bottom w:val="none" w:sz="0" w:space="0" w:color="auto"/>
            <w:right w:val="none" w:sz="0" w:space="0" w:color="auto"/>
          </w:divBdr>
        </w:div>
        <w:div w:id="1872692163">
          <w:marLeft w:val="0"/>
          <w:marRight w:val="0"/>
          <w:marTop w:val="0"/>
          <w:marBottom w:val="0"/>
          <w:divBdr>
            <w:top w:val="none" w:sz="0" w:space="0" w:color="auto"/>
            <w:left w:val="none" w:sz="0" w:space="0" w:color="auto"/>
            <w:bottom w:val="none" w:sz="0" w:space="0" w:color="auto"/>
            <w:right w:val="none" w:sz="0" w:space="0" w:color="auto"/>
          </w:divBdr>
        </w:div>
      </w:divsChild>
    </w:div>
    <w:div w:id="1522285150">
      <w:bodyDiv w:val="1"/>
      <w:marLeft w:val="0"/>
      <w:marRight w:val="0"/>
      <w:marTop w:val="0"/>
      <w:marBottom w:val="0"/>
      <w:divBdr>
        <w:top w:val="none" w:sz="0" w:space="0" w:color="auto"/>
        <w:left w:val="none" w:sz="0" w:space="0" w:color="auto"/>
        <w:bottom w:val="none" w:sz="0" w:space="0" w:color="auto"/>
        <w:right w:val="none" w:sz="0" w:space="0" w:color="auto"/>
      </w:divBdr>
      <w:divsChild>
        <w:div w:id="1243759292">
          <w:marLeft w:val="0"/>
          <w:marRight w:val="0"/>
          <w:marTop w:val="450"/>
          <w:marBottom w:val="240"/>
          <w:divBdr>
            <w:top w:val="none" w:sz="0" w:space="0" w:color="auto"/>
            <w:left w:val="none" w:sz="0" w:space="0" w:color="auto"/>
            <w:bottom w:val="none" w:sz="0" w:space="0" w:color="auto"/>
            <w:right w:val="none" w:sz="0" w:space="0" w:color="auto"/>
          </w:divBdr>
        </w:div>
        <w:div w:id="1294822278">
          <w:marLeft w:val="0"/>
          <w:marRight w:val="0"/>
          <w:marTop w:val="240"/>
          <w:marBottom w:val="240"/>
          <w:divBdr>
            <w:top w:val="none" w:sz="0" w:space="0" w:color="auto"/>
            <w:left w:val="none" w:sz="0" w:space="0" w:color="auto"/>
            <w:bottom w:val="none" w:sz="0" w:space="0" w:color="auto"/>
            <w:right w:val="none" w:sz="0" w:space="0" w:color="auto"/>
          </w:divBdr>
        </w:div>
        <w:div w:id="1213808020">
          <w:marLeft w:val="0"/>
          <w:marRight w:val="0"/>
          <w:marTop w:val="450"/>
          <w:marBottom w:val="240"/>
          <w:divBdr>
            <w:top w:val="none" w:sz="0" w:space="0" w:color="auto"/>
            <w:left w:val="none" w:sz="0" w:space="0" w:color="auto"/>
            <w:bottom w:val="none" w:sz="0" w:space="0" w:color="auto"/>
            <w:right w:val="none" w:sz="0" w:space="0" w:color="auto"/>
          </w:divBdr>
        </w:div>
        <w:div w:id="1923753280">
          <w:marLeft w:val="0"/>
          <w:marRight w:val="0"/>
          <w:marTop w:val="240"/>
          <w:marBottom w:val="240"/>
          <w:divBdr>
            <w:top w:val="none" w:sz="0" w:space="0" w:color="auto"/>
            <w:left w:val="none" w:sz="0" w:space="0" w:color="auto"/>
            <w:bottom w:val="none" w:sz="0" w:space="0" w:color="auto"/>
            <w:right w:val="none" w:sz="0" w:space="0" w:color="auto"/>
          </w:divBdr>
        </w:div>
        <w:div w:id="758213070">
          <w:marLeft w:val="0"/>
          <w:marRight w:val="0"/>
          <w:marTop w:val="450"/>
          <w:marBottom w:val="240"/>
          <w:divBdr>
            <w:top w:val="none" w:sz="0" w:space="0" w:color="auto"/>
            <w:left w:val="none" w:sz="0" w:space="0" w:color="auto"/>
            <w:bottom w:val="none" w:sz="0" w:space="0" w:color="auto"/>
            <w:right w:val="none" w:sz="0" w:space="0" w:color="auto"/>
          </w:divBdr>
        </w:div>
        <w:div w:id="641740613">
          <w:marLeft w:val="0"/>
          <w:marRight w:val="0"/>
          <w:marTop w:val="240"/>
          <w:marBottom w:val="240"/>
          <w:divBdr>
            <w:top w:val="none" w:sz="0" w:space="0" w:color="auto"/>
            <w:left w:val="none" w:sz="0" w:space="0" w:color="auto"/>
            <w:bottom w:val="none" w:sz="0" w:space="0" w:color="auto"/>
            <w:right w:val="none" w:sz="0" w:space="0" w:color="auto"/>
          </w:divBdr>
        </w:div>
        <w:div w:id="352729029">
          <w:marLeft w:val="0"/>
          <w:marRight w:val="0"/>
          <w:marTop w:val="450"/>
          <w:marBottom w:val="240"/>
          <w:divBdr>
            <w:top w:val="none" w:sz="0" w:space="0" w:color="auto"/>
            <w:left w:val="none" w:sz="0" w:space="0" w:color="auto"/>
            <w:bottom w:val="none" w:sz="0" w:space="0" w:color="auto"/>
            <w:right w:val="none" w:sz="0" w:space="0" w:color="auto"/>
          </w:divBdr>
        </w:div>
        <w:div w:id="1193883995">
          <w:marLeft w:val="0"/>
          <w:marRight w:val="0"/>
          <w:marTop w:val="450"/>
          <w:marBottom w:val="240"/>
          <w:divBdr>
            <w:top w:val="none" w:sz="0" w:space="0" w:color="auto"/>
            <w:left w:val="none" w:sz="0" w:space="0" w:color="auto"/>
            <w:bottom w:val="none" w:sz="0" w:space="0" w:color="auto"/>
            <w:right w:val="none" w:sz="0" w:space="0" w:color="auto"/>
          </w:divBdr>
        </w:div>
        <w:div w:id="2067876025">
          <w:marLeft w:val="0"/>
          <w:marRight w:val="0"/>
          <w:marTop w:val="240"/>
          <w:marBottom w:val="240"/>
          <w:divBdr>
            <w:top w:val="none" w:sz="0" w:space="0" w:color="auto"/>
            <w:left w:val="none" w:sz="0" w:space="0" w:color="auto"/>
            <w:bottom w:val="none" w:sz="0" w:space="0" w:color="auto"/>
            <w:right w:val="none" w:sz="0" w:space="0" w:color="auto"/>
          </w:divBdr>
        </w:div>
        <w:div w:id="1957835981">
          <w:marLeft w:val="0"/>
          <w:marRight w:val="0"/>
          <w:marTop w:val="450"/>
          <w:marBottom w:val="240"/>
          <w:divBdr>
            <w:top w:val="none" w:sz="0" w:space="0" w:color="auto"/>
            <w:left w:val="none" w:sz="0" w:space="0" w:color="auto"/>
            <w:bottom w:val="none" w:sz="0" w:space="0" w:color="auto"/>
            <w:right w:val="none" w:sz="0" w:space="0" w:color="auto"/>
          </w:divBdr>
        </w:div>
        <w:div w:id="680012895">
          <w:marLeft w:val="0"/>
          <w:marRight w:val="0"/>
          <w:marTop w:val="240"/>
          <w:marBottom w:val="240"/>
          <w:divBdr>
            <w:top w:val="none" w:sz="0" w:space="0" w:color="auto"/>
            <w:left w:val="none" w:sz="0" w:space="0" w:color="auto"/>
            <w:bottom w:val="none" w:sz="0" w:space="0" w:color="auto"/>
            <w:right w:val="none" w:sz="0" w:space="0" w:color="auto"/>
          </w:divBdr>
        </w:div>
      </w:divsChild>
    </w:div>
    <w:div w:id="1524903276">
      <w:bodyDiv w:val="1"/>
      <w:marLeft w:val="0"/>
      <w:marRight w:val="0"/>
      <w:marTop w:val="0"/>
      <w:marBottom w:val="0"/>
      <w:divBdr>
        <w:top w:val="none" w:sz="0" w:space="0" w:color="auto"/>
        <w:left w:val="none" w:sz="0" w:space="0" w:color="auto"/>
        <w:bottom w:val="none" w:sz="0" w:space="0" w:color="auto"/>
        <w:right w:val="none" w:sz="0" w:space="0" w:color="auto"/>
      </w:divBdr>
    </w:div>
    <w:div w:id="1527449536">
      <w:bodyDiv w:val="1"/>
      <w:marLeft w:val="0"/>
      <w:marRight w:val="0"/>
      <w:marTop w:val="0"/>
      <w:marBottom w:val="0"/>
      <w:divBdr>
        <w:top w:val="none" w:sz="0" w:space="0" w:color="auto"/>
        <w:left w:val="none" w:sz="0" w:space="0" w:color="auto"/>
        <w:bottom w:val="none" w:sz="0" w:space="0" w:color="auto"/>
        <w:right w:val="none" w:sz="0" w:space="0" w:color="auto"/>
      </w:divBdr>
      <w:divsChild>
        <w:div w:id="889224251">
          <w:marLeft w:val="0"/>
          <w:marRight w:val="0"/>
          <w:marTop w:val="450"/>
          <w:marBottom w:val="450"/>
          <w:divBdr>
            <w:top w:val="none" w:sz="0" w:space="0" w:color="auto"/>
            <w:left w:val="none" w:sz="0" w:space="0" w:color="auto"/>
            <w:bottom w:val="none" w:sz="0" w:space="0" w:color="auto"/>
            <w:right w:val="none" w:sz="0" w:space="0" w:color="auto"/>
          </w:divBdr>
        </w:div>
        <w:div w:id="674771110">
          <w:marLeft w:val="0"/>
          <w:marRight w:val="0"/>
          <w:marTop w:val="450"/>
          <w:marBottom w:val="450"/>
          <w:divBdr>
            <w:top w:val="none" w:sz="0" w:space="0" w:color="auto"/>
            <w:left w:val="none" w:sz="0" w:space="0" w:color="auto"/>
            <w:bottom w:val="none" w:sz="0" w:space="0" w:color="auto"/>
            <w:right w:val="none" w:sz="0" w:space="0" w:color="auto"/>
          </w:divBdr>
        </w:div>
        <w:div w:id="1707951935">
          <w:marLeft w:val="0"/>
          <w:marRight w:val="0"/>
          <w:marTop w:val="240"/>
          <w:marBottom w:val="240"/>
          <w:divBdr>
            <w:top w:val="none" w:sz="0" w:space="0" w:color="auto"/>
            <w:left w:val="none" w:sz="0" w:space="0" w:color="auto"/>
            <w:bottom w:val="none" w:sz="0" w:space="0" w:color="auto"/>
            <w:right w:val="none" w:sz="0" w:space="0" w:color="auto"/>
          </w:divBdr>
        </w:div>
      </w:divsChild>
    </w:div>
    <w:div w:id="1533959598">
      <w:bodyDiv w:val="1"/>
      <w:marLeft w:val="0"/>
      <w:marRight w:val="0"/>
      <w:marTop w:val="0"/>
      <w:marBottom w:val="0"/>
      <w:divBdr>
        <w:top w:val="none" w:sz="0" w:space="0" w:color="auto"/>
        <w:left w:val="none" w:sz="0" w:space="0" w:color="auto"/>
        <w:bottom w:val="none" w:sz="0" w:space="0" w:color="auto"/>
        <w:right w:val="none" w:sz="0" w:space="0" w:color="auto"/>
      </w:divBdr>
      <w:divsChild>
        <w:div w:id="1450007710">
          <w:marLeft w:val="0"/>
          <w:marRight w:val="0"/>
          <w:marTop w:val="240"/>
          <w:marBottom w:val="240"/>
          <w:divBdr>
            <w:top w:val="none" w:sz="0" w:space="0" w:color="auto"/>
            <w:left w:val="none" w:sz="0" w:space="0" w:color="auto"/>
            <w:bottom w:val="none" w:sz="0" w:space="0" w:color="auto"/>
            <w:right w:val="none" w:sz="0" w:space="0" w:color="auto"/>
          </w:divBdr>
        </w:div>
        <w:div w:id="1939362285">
          <w:marLeft w:val="0"/>
          <w:marRight w:val="0"/>
          <w:marTop w:val="240"/>
          <w:marBottom w:val="240"/>
          <w:divBdr>
            <w:top w:val="none" w:sz="0" w:space="0" w:color="auto"/>
            <w:left w:val="none" w:sz="0" w:space="0" w:color="auto"/>
            <w:bottom w:val="none" w:sz="0" w:space="0" w:color="auto"/>
            <w:right w:val="none" w:sz="0" w:space="0" w:color="auto"/>
          </w:divBdr>
        </w:div>
        <w:div w:id="237445575">
          <w:marLeft w:val="0"/>
          <w:marRight w:val="0"/>
          <w:marTop w:val="240"/>
          <w:marBottom w:val="240"/>
          <w:divBdr>
            <w:top w:val="none" w:sz="0" w:space="0" w:color="auto"/>
            <w:left w:val="none" w:sz="0" w:space="0" w:color="auto"/>
            <w:bottom w:val="none" w:sz="0" w:space="0" w:color="auto"/>
            <w:right w:val="none" w:sz="0" w:space="0" w:color="auto"/>
          </w:divBdr>
        </w:div>
      </w:divsChild>
    </w:div>
    <w:div w:id="1546674647">
      <w:bodyDiv w:val="1"/>
      <w:marLeft w:val="0"/>
      <w:marRight w:val="0"/>
      <w:marTop w:val="0"/>
      <w:marBottom w:val="0"/>
      <w:divBdr>
        <w:top w:val="none" w:sz="0" w:space="0" w:color="auto"/>
        <w:left w:val="none" w:sz="0" w:space="0" w:color="auto"/>
        <w:bottom w:val="none" w:sz="0" w:space="0" w:color="auto"/>
        <w:right w:val="none" w:sz="0" w:space="0" w:color="auto"/>
      </w:divBdr>
      <w:divsChild>
        <w:div w:id="273681234">
          <w:marLeft w:val="0"/>
          <w:marRight w:val="0"/>
          <w:marTop w:val="450"/>
          <w:marBottom w:val="450"/>
          <w:divBdr>
            <w:top w:val="none" w:sz="0" w:space="0" w:color="auto"/>
            <w:left w:val="none" w:sz="0" w:space="0" w:color="auto"/>
            <w:bottom w:val="none" w:sz="0" w:space="0" w:color="auto"/>
            <w:right w:val="none" w:sz="0" w:space="0" w:color="auto"/>
          </w:divBdr>
        </w:div>
        <w:div w:id="552665484">
          <w:marLeft w:val="0"/>
          <w:marRight w:val="0"/>
          <w:marTop w:val="450"/>
          <w:marBottom w:val="450"/>
          <w:divBdr>
            <w:top w:val="none" w:sz="0" w:space="0" w:color="auto"/>
            <w:left w:val="none" w:sz="0" w:space="0" w:color="auto"/>
            <w:bottom w:val="none" w:sz="0" w:space="0" w:color="auto"/>
            <w:right w:val="none" w:sz="0" w:space="0" w:color="auto"/>
          </w:divBdr>
        </w:div>
      </w:divsChild>
    </w:div>
    <w:div w:id="1555002274">
      <w:bodyDiv w:val="1"/>
      <w:marLeft w:val="0"/>
      <w:marRight w:val="0"/>
      <w:marTop w:val="0"/>
      <w:marBottom w:val="0"/>
      <w:divBdr>
        <w:top w:val="none" w:sz="0" w:space="0" w:color="auto"/>
        <w:left w:val="none" w:sz="0" w:space="0" w:color="auto"/>
        <w:bottom w:val="none" w:sz="0" w:space="0" w:color="auto"/>
        <w:right w:val="none" w:sz="0" w:space="0" w:color="auto"/>
      </w:divBdr>
      <w:divsChild>
        <w:div w:id="18358738">
          <w:marLeft w:val="0"/>
          <w:marRight w:val="0"/>
          <w:marTop w:val="240"/>
          <w:marBottom w:val="240"/>
          <w:divBdr>
            <w:top w:val="none" w:sz="0" w:space="0" w:color="auto"/>
            <w:left w:val="none" w:sz="0" w:space="0" w:color="auto"/>
            <w:bottom w:val="none" w:sz="0" w:space="0" w:color="auto"/>
            <w:right w:val="none" w:sz="0" w:space="0" w:color="auto"/>
          </w:divBdr>
        </w:div>
        <w:div w:id="357392348">
          <w:marLeft w:val="0"/>
          <w:marRight w:val="0"/>
          <w:marTop w:val="450"/>
          <w:marBottom w:val="450"/>
          <w:divBdr>
            <w:top w:val="none" w:sz="0" w:space="0" w:color="auto"/>
            <w:left w:val="none" w:sz="0" w:space="0" w:color="auto"/>
            <w:bottom w:val="none" w:sz="0" w:space="0" w:color="auto"/>
            <w:right w:val="none" w:sz="0" w:space="0" w:color="auto"/>
          </w:divBdr>
        </w:div>
        <w:div w:id="557329140">
          <w:marLeft w:val="0"/>
          <w:marRight w:val="0"/>
          <w:marTop w:val="240"/>
          <w:marBottom w:val="240"/>
          <w:divBdr>
            <w:top w:val="none" w:sz="0" w:space="0" w:color="auto"/>
            <w:left w:val="none" w:sz="0" w:space="0" w:color="auto"/>
            <w:bottom w:val="none" w:sz="0" w:space="0" w:color="auto"/>
            <w:right w:val="none" w:sz="0" w:space="0" w:color="auto"/>
          </w:divBdr>
        </w:div>
        <w:div w:id="571622410">
          <w:marLeft w:val="0"/>
          <w:marRight w:val="0"/>
          <w:marTop w:val="450"/>
          <w:marBottom w:val="450"/>
          <w:divBdr>
            <w:top w:val="none" w:sz="0" w:space="0" w:color="auto"/>
            <w:left w:val="none" w:sz="0" w:space="0" w:color="auto"/>
            <w:bottom w:val="none" w:sz="0" w:space="0" w:color="auto"/>
            <w:right w:val="none" w:sz="0" w:space="0" w:color="auto"/>
          </w:divBdr>
        </w:div>
        <w:div w:id="953483735">
          <w:marLeft w:val="0"/>
          <w:marRight w:val="0"/>
          <w:marTop w:val="240"/>
          <w:marBottom w:val="240"/>
          <w:divBdr>
            <w:top w:val="none" w:sz="0" w:space="0" w:color="auto"/>
            <w:left w:val="none" w:sz="0" w:space="0" w:color="auto"/>
            <w:bottom w:val="none" w:sz="0" w:space="0" w:color="auto"/>
            <w:right w:val="none" w:sz="0" w:space="0" w:color="auto"/>
          </w:divBdr>
        </w:div>
        <w:div w:id="1209759554">
          <w:marLeft w:val="0"/>
          <w:marRight w:val="0"/>
          <w:marTop w:val="450"/>
          <w:marBottom w:val="450"/>
          <w:divBdr>
            <w:top w:val="none" w:sz="0" w:space="0" w:color="auto"/>
            <w:left w:val="none" w:sz="0" w:space="0" w:color="auto"/>
            <w:bottom w:val="none" w:sz="0" w:space="0" w:color="auto"/>
            <w:right w:val="none" w:sz="0" w:space="0" w:color="auto"/>
          </w:divBdr>
        </w:div>
        <w:div w:id="1562522275">
          <w:marLeft w:val="0"/>
          <w:marRight w:val="0"/>
          <w:marTop w:val="240"/>
          <w:marBottom w:val="240"/>
          <w:divBdr>
            <w:top w:val="none" w:sz="0" w:space="0" w:color="auto"/>
            <w:left w:val="none" w:sz="0" w:space="0" w:color="auto"/>
            <w:bottom w:val="none" w:sz="0" w:space="0" w:color="auto"/>
            <w:right w:val="none" w:sz="0" w:space="0" w:color="auto"/>
          </w:divBdr>
        </w:div>
      </w:divsChild>
    </w:div>
    <w:div w:id="1560819543">
      <w:bodyDiv w:val="1"/>
      <w:marLeft w:val="0"/>
      <w:marRight w:val="0"/>
      <w:marTop w:val="0"/>
      <w:marBottom w:val="0"/>
      <w:divBdr>
        <w:top w:val="none" w:sz="0" w:space="0" w:color="auto"/>
        <w:left w:val="none" w:sz="0" w:space="0" w:color="auto"/>
        <w:bottom w:val="none" w:sz="0" w:space="0" w:color="auto"/>
        <w:right w:val="none" w:sz="0" w:space="0" w:color="auto"/>
      </w:divBdr>
    </w:div>
    <w:div w:id="1567568780">
      <w:bodyDiv w:val="1"/>
      <w:marLeft w:val="0"/>
      <w:marRight w:val="0"/>
      <w:marTop w:val="0"/>
      <w:marBottom w:val="0"/>
      <w:divBdr>
        <w:top w:val="none" w:sz="0" w:space="0" w:color="auto"/>
        <w:left w:val="none" w:sz="0" w:space="0" w:color="auto"/>
        <w:bottom w:val="none" w:sz="0" w:space="0" w:color="auto"/>
        <w:right w:val="none" w:sz="0" w:space="0" w:color="auto"/>
      </w:divBdr>
      <w:divsChild>
        <w:div w:id="1196116488">
          <w:marLeft w:val="0"/>
          <w:marRight w:val="0"/>
          <w:marTop w:val="450"/>
          <w:marBottom w:val="450"/>
          <w:divBdr>
            <w:top w:val="none" w:sz="0" w:space="0" w:color="auto"/>
            <w:left w:val="none" w:sz="0" w:space="0" w:color="auto"/>
            <w:bottom w:val="none" w:sz="0" w:space="0" w:color="auto"/>
            <w:right w:val="none" w:sz="0" w:space="0" w:color="auto"/>
          </w:divBdr>
        </w:div>
        <w:div w:id="67533514">
          <w:marLeft w:val="0"/>
          <w:marRight w:val="0"/>
          <w:marTop w:val="450"/>
          <w:marBottom w:val="450"/>
          <w:divBdr>
            <w:top w:val="none" w:sz="0" w:space="0" w:color="auto"/>
            <w:left w:val="none" w:sz="0" w:space="0" w:color="auto"/>
            <w:bottom w:val="none" w:sz="0" w:space="0" w:color="auto"/>
            <w:right w:val="none" w:sz="0" w:space="0" w:color="auto"/>
          </w:divBdr>
        </w:div>
        <w:div w:id="1925650469">
          <w:marLeft w:val="0"/>
          <w:marRight w:val="0"/>
          <w:marTop w:val="450"/>
          <w:marBottom w:val="450"/>
          <w:divBdr>
            <w:top w:val="none" w:sz="0" w:space="0" w:color="auto"/>
            <w:left w:val="none" w:sz="0" w:space="0" w:color="auto"/>
            <w:bottom w:val="none" w:sz="0" w:space="0" w:color="auto"/>
            <w:right w:val="none" w:sz="0" w:space="0" w:color="auto"/>
          </w:divBdr>
        </w:div>
        <w:div w:id="1120414717">
          <w:marLeft w:val="0"/>
          <w:marRight w:val="0"/>
          <w:marTop w:val="450"/>
          <w:marBottom w:val="450"/>
          <w:divBdr>
            <w:top w:val="none" w:sz="0" w:space="0" w:color="auto"/>
            <w:left w:val="none" w:sz="0" w:space="0" w:color="auto"/>
            <w:bottom w:val="none" w:sz="0" w:space="0" w:color="auto"/>
            <w:right w:val="none" w:sz="0" w:space="0" w:color="auto"/>
          </w:divBdr>
        </w:div>
        <w:div w:id="1939219483">
          <w:marLeft w:val="0"/>
          <w:marRight w:val="0"/>
          <w:marTop w:val="450"/>
          <w:marBottom w:val="450"/>
          <w:divBdr>
            <w:top w:val="none" w:sz="0" w:space="0" w:color="auto"/>
            <w:left w:val="none" w:sz="0" w:space="0" w:color="auto"/>
            <w:bottom w:val="none" w:sz="0" w:space="0" w:color="auto"/>
            <w:right w:val="none" w:sz="0" w:space="0" w:color="auto"/>
          </w:divBdr>
        </w:div>
        <w:div w:id="690184424">
          <w:marLeft w:val="0"/>
          <w:marRight w:val="0"/>
          <w:marTop w:val="450"/>
          <w:marBottom w:val="450"/>
          <w:divBdr>
            <w:top w:val="none" w:sz="0" w:space="0" w:color="auto"/>
            <w:left w:val="none" w:sz="0" w:space="0" w:color="auto"/>
            <w:bottom w:val="none" w:sz="0" w:space="0" w:color="auto"/>
            <w:right w:val="none" w:sz="0" w:space="0" w:color="auto"/>
          </w:divBdr>
        </w:div>
        <w:div w:id="1776361140">
          <w:marLeft w:val="0"/>
          <w:marRight w:val="0"/>
          <w:marTop w:val="240"/>
          <w:marBottom w:val="240"/>
          <w:divBdr>
            <w:top w:val="none" w:sz="0" w:space="0" w:color="auto"/>
            <w:left w:val="none" w:sz="0" w:space="0" w:color="auto"/>
            <w:bottom w:val="none" w:sz="0" w:space="0" w:color="auto"/>
            <w:right w:val="none" w:sz="0" w:space="0" w:color="auto"/>
          </w:divBdr>
        </w:div>
      </w:divsChild>
    </w:div>
    <w:div w:id="1575504133">
      <w:bodyDiv w:val="1"/>
      <w:marLeft w:val="0"/>
      <w:marRight w:val="0"/>
      <w:marTop w:val="0"/>
      <w:marBottom w:val="0"/>
      <w:divBdr>
        <w:top w:val="none" w:sz="0" w:space="0" w:color="auto"/>
        <w:left w:val="none" w:sz="0" w:space="0" w:color="auto"/>
        <w:bottom w:val="none" w:sz="0" w:space="0" w:color="auto"/>
        <w:right w:val="none" w:sz="0" w:space="0" w:color="auto"/>
      </w:divBdr>
    </w:div>
    <w:div w:id="1596329231">
      <w:bodyDiv w:val="1"/>
      <w:marLeft w:val="0"/>
      <w:marRight w:val="0"/>
      <w:marTop w:val="0"/>
      <w:marBottom w:val="0"/>
      <w:divBdr>
        <w:top w:val="none" w:sz="0" w:space="0" w:color="auto"/>
        <w:left w:val="none" w:sz="0" w:space="0" w:color="auto"/>
        <w:bottom w:val="none" w:sz="0" w:space="0" w:color="auto"/>
        <w:right w:val="none" w:sz="0" w:space="0" w:color="auto"/>
      </w:divBdr>
    </w:div>
    <w:div w:id="1596862792">
      <w:bodyDiv w:val="1"/>
      <w:marLeft w:val="0"/>
      <w:marRight w:val="0"/>
      <w:marTop w:val="0"/>
      <w:marBottom w:val="0"/>
      <w:divBdr>
        <w:top w:val="none" w:sz="0" w:space="0" w:color="auto"/>
        <w:left w:val="none" w:sz="0" w:space="0" w:color="auto"/>
        <w:bottom w:val="none" w:sz="0" w:space="0" w:color="auto"/>
        <w:right w:val="none" w:sz="0" w:space="0" w:color="auto"/>
      </w:divBdr>
      <w:divsChild>
        <w:div w:id="1262224096">
          <w:marLeft w:val="547"/>
          <w:marRight w:val="0"/>
          <w:marTop w:val="200"/>
          <w:marBottom w:val="0"/>
          <w:divBdr>
            <w:top w:val="none" w:sz="0" w:space="0" w:color="auto"/>
            <w:left w:val="none" w:sz="0" w:space="0" w:color="auto"/>
            <w:bottom w:val="none" w:sz="0" w:space="0" w:color="auto"/>
            <w:right w:val="none" w:sz="0" w:space="0" w:color="auto"/>
          </w:divBdr>
        </w:div>
        <w:div w:id="173610858">
          <w:marLeft w:val="547"/>
          <w:marRight w:val="0"/>
          <w:marTop w:val="200"/>
          <w:marBottom w:val="0"/>
          <w:divBdr>
            <w:top w:val="none" w:sz="0" w:space="0" w:color="auto"/>
            <w:left w:val="none" w:sz="0" w:space="0" w:color="auto"/>
            <w:bottom w:val="none" w:sz="0" w:space="0" w:color="auto"/>
            <w:right w:val="none" w:sz="0" w:space="0" w:color="auto"/>
          </w:divBdr>
        </w:div>
      </w:divsChild>
    </w:div>
    <w:div w:id="1603490377">
      <w:bodyDiv w:val="1"/>
      <w:marLeft w:val="0"/>
      <w:marRight w:val="0"/>
      <w:marTop w:val="0"/>
      <w:marBottom w:val="0"/>
      <w:divBdr>
        <w:top w:val="none" w:sz="0" w:space="0" w:color="auto"/>
        <w:left w:val="none" w:sz="0" w:space="0" w:color="auto"/>
        <w:bottom w:val="none" w:sz="0" w:space="0" w:color="auto"/>
        <w:right w:val="none" w:sz="0" w:space="0" w:color="auto"/>
      </w:divBdr>
    </w:div>
    <w:div w:id="1629235607">
      <w:bodyDiv w:val="1"/>
      <w:marLeft w:val="0"/>
      <w:marRight w:val="0"/>
      <w:marTop w:val="0"/>
      <w:marBottom w:val="0"/>
      <w:divBdr>
        <w:top w:val="none" w:sz="0" w:space="0" w:color="auto"/>
        <w:left w:val="none" w:sz="0" w:space="0" w:color="auto"/>
        <w:bottom w:val="none" w:sz="0" w:space="0" w:color="auto"/>
        <w:right w:val="none" w:sz="0" w:space="0" w:color="auto"/>
      </w:divBdr>
    </w:div>
    <w:div w:id="1630013517">
      <w:bodyDiv w:val="1"/>
      <w:marLeft w:val="0"/>
      <w:marRight w:val="0"/>
      <w:marTop w:val="0"/>
      <w:marBottom w:val="0"/>
      <w:divBdr>
        <w:top w:val="none" w:sz="0" w:space="0" w:color="auto"/>
        <w:left w:val="none" w:sz="0" w:space="0" w:color="auto"/>
        <w:bottom w:val="none" w:sz="0" w:space="0" w:color="auto"/>
        <w:right w:val="none" w:sz="0" w:space="0" w:color="auto"/>
      </w:divBdr>
      <w:divsChild>
        <w:div w:id="739668562">
          <w:marLeft w:val="547"/>
          <w:marRight w:val="0"/>
          <w:marTop w:val="86"/>
          <w:marBottom w:val="0"/>
          <w:divBdr>
            <w:top w:val="none" w:sz="0" w:space="0" w:color="auto"/>
            <w:left w:val="none" w:sz="0" w:space="0" w:color="auto"/>
            <w:bottom w:val="none" w:sz="0" w:space="0" w:color="auto"/>
            <w:right w:val="none" w:sz="0" w:space="0" w:color="auto"/>
          </w:divBdr>
        </w:div>
      </w:divsChild>
    </w:div>
    <w:div w:id="1635060991">
      <w:bodyDiv w:val="1"/>
      <w:marLeft w:val="0"/>
      <w:marRight w:val="0"/>
      <w:marTop w:val="0"/>
      <w:marBottom w:val="0"/>
      <w:divBdr>
        <w:top w:val="none" w:sz="0" w:space="0" w:color="auto"/>
        <w:left w:val="none" w:sz="0" w:space="0" w:color="auto"/>
        <w:bottom w:val="none" w:sz="0" w:space="0" w:color="auto"/>
        <w:right w:val="none" w:sz="0" w:space="0" w:color="auto"/>
      </w:divBdr>
    </w:div>
    <w:div w:id="1636132963">
      <w:bodyDiv w:val="1"/>
      <w:marLeft w:val="0"/>
      <w:marRight w:val="0"/>
      <w:marTop w:val="0"/>
      <w:marBottom w:val="0"/>
      <w:divBdr>
        <w:top w:val="none" w:sz="0" w:space="0" w:color="auto"/>
        <w:left w:val="none" w:sz="0" w:space="0" w:color="auto"/>
        <w:bottom w:val="none" w:sz="0" w:space="0" w:color="auto"/>
        <w:right w:val="none" w:sz="0" w:space="0" w:color="auto"/>
      </w:divBdr>
      <w:divsChild>
        <w:div w:id="2071659452">
          <w:marLeft w:val="0"/>
          <w:marRight w:val="0"/>
          <w:marTop w:val="240"/>
          <w:marBottom w:val="240"/>
          <w:divBdr>
            <w:top w:val="none" w:sz="0" w:space="0" w:color="auto"/>
            <w:left w:val="none" w:sz="0" w:space="0" w:color="auto"/>
            <w:bottom w:val="none" w:sz="0" w:space="0" w:color="auto"/>
            <w:right w:val="none" w:sz="0" w:space="0" w:color="auto"/>
          </w:divBdr>
        </w:div>
        <w:div w:id="1329989074">
          <w:marLeft w:val="0"/>
          <w:marRight w:val="0"/>
          <w:marTop w:val="450"/>
          <w:marBottom w:val="450"/>
          <w:divBdr>
            <w:top w:val="none" w:sz="0" w:space="0" w:color="auto"/>
            <w:left w:val="none" w:sz="0" w:space="0" w:color="auto"/>
            <w:bottom w:val="none" w:sz="0" w:space="0" w:color="auto"/>
            <w:right w:val="none" w:sz="0" w:space="0" w:color="auto"/>
          </w:divBdr>
        </w:div>
        <w:div w:id="955864715">
          <w:marLeft w:val="0"/>
          <w:marRight w:val="0"/>
          <w:marTop w:val="450"/>
          <w:marBottom w:val="450"/>
          <w:divBdr>
            <w:top w:val="none" w:sz="0" w:space="0" w:color="auto"/>
            <w:left w:val="none" w:sz="0" w:space="0" w:color="auto"/>
            <w:bottom w:val="none" w:sz="0" w:space="0" w:color="auto"/>
            <w:right w:val="none" w:sz="0" w:space="0" w:color="auto"/>
          </w:divBdr>
        </w:div>
        <w:div w:id="2090416998">
          <w:marLeft w:val="0"/>
          <w:marRight w:val="0"/>
          <w:marTop w:val="450"/>
          <w:marBottom w:val="450"/>
          <w:divBdr>
            <w:top w:val="none" w:sz="0" w:space="0" w:color="auto"/>
            <w:left w:val="none" w:sz="0" w:space="0" w:color="auto"/>
            <w:bottom w:val="none" w:sz="0" w:space="0" w:color="auto"/>
            <w:right w:val="none" w:sz="0" w:space="0" w:color="auto"/>
          </w:divBdr>
        </w:div>
        <w:div w:id="481122715">
          <w:marLeft w:val="0"/>
          <w:marRight w:val="0"/>
          <w:marTop w:val="450"/>
          <w:marBottom w:val="450"/>
          <w:divBdr>
            <w:top w:val="none" w:sz="0" w:space="0" w:color="auto"/>
            <w:left w:val="none" w:sz="0" w:space="0" w:color="auto"/>
            <w:bottom w:val="none" w:sz="0" w:space="0" w:color="auto"/>
            <w:right w:val="none" w:sz="0" w:space="0" w:color="auto"/>
          </w:divBdr>
        </w:div>
        <w:div w:id="1013411546">
          <w:marLeft w:val="0"/>
          <w:marRight w:val="0"/>
          <w:marTop w:val="450"/>
          <w:marBottom w:val="450"/>
          <w:divBdr>
            <w:top w:val="none" w:sz="0" w:space="0" w:color="auto"/>
            <w:left w:val="none" w:sz="0" w:space="0" w:color="auto"/>
            <w:bottom w:val="none" w:sz="0" w:space="0" w:color="auto"/>
            <w:right w:val="none" w:sz="0" w:space="0" w:color="auto"/>
          </w:divBdr>
        </w:div>
        <w:div w:id="384642671">
          <w:marLeft w:val="0"/>
          <w:marRight w:val="0"/>
          <w:marTop w:val="240"/>
          <w:marBottom w:val="240"/>
          <w:divBdr>
            <w:top w:val="none" w:sz="0" w:space="0" w:color="auto"/>
            <w:left w:val="none" w:sz="0" w:space="0" w:color="auto"/>
            <w:bottom w:val="none" w:sz="0" w:space="0" w:color="auto"/>
            <w:right w:val="none" w:sz="0" w:space="0" w:color="auto"/>
          </w:divBdr>
        </w:div>
      </w:divsChild>
    </w:div>
    <w:div w:id="1648363781">
      <w:bodyDiv w:val="1"/>
      <w:marLeft w:val="0"/>
      <w:marRight w:val="0"/>
      <w:marTop w:val="0"/>
      <w:marBottom w:val="0"/>
      <w:divBdr>
        <w:top w:val="none" w:sz="0" w:space="0" w:color="auto"/>
        <w:left w:val="none" w:sz="0" w:space="0" w:color="auto"/>
        <w:bottom w:val="none" w:sz="0" w:space="0" w:color="auto"/>
        <w:right w:val="none" w:sz="0" w:space="0" w:color="auto"/>
      </w:divBdr>
    </w:div>
    <w:div w:id="1649900748">
      <w:bodyDiv w:val="1"/>
      <w:marLeft w:val="0"/>
      <w:marRight w:val="0"/>
      <w:marTop w:val="0"/>
      <w:marBottom w:val="0"/>
      <w:divBdr>
        <w:top w:val="none" w:sz="0" w:space="0" w:color="auto"/>
        <w:left w:val="none" w:sz="0" w:space="0" w:color="auto"/>
        <w:bottom w:val="none" w:sz="0" w:space="0" w:color="auto"/>
        <w:right w:val="none" w:sz="0" w:space="0" w:color="auto"/>
      </w:divBdr>
      <w:divsChild>
        <w:div w:id="1595017503">
          <w:marLeft w:val="0"/>
          <w:marRight w:val="0"/>
          <w:marTop w:val="200"/>
          <w:marBottom w:val="0"/>
          <w:divBdr>
            <w:top w:val="none" w:sz="0" w:space="0" w:color="auto"/>
            <w:left w:val="none" w:sz="0" w:space="0" w:color="auto"/>
            <w:bottom w:val="none" w:sz="0" w:space="0" w:color="auto"/>
            <w:right w:val="none" w:sz="0" w:space="0" w:color="auto"/>
          </w:divBdr>
        </w:div>
        <w:div w:id="1852178739">
          <w:marLeft w:val="0"/>
          <w:marRight w:val="0"/>
          <w:marTop w:val="200"/>
          <w:marBottom w:val="0"/>
          <w:divBdr>
            <w:top w:val="none" w:sz="0" w:space="0" w:color="auto"/>
            <w:left w:val="none" w:sz="0" w:space="0" w:color="auto"/>
            <w:bottom w:val="none" w:sz="0" w:space="0" w:color="auto"/>
            <w:right w:val="none" w:sz="0" w:space="0" w:color="auto"/>
          </w:divBdr>
        </w:div>
        <w:div w:id="2117171915">
          <w:marLeft w:val="0"/>
          <w:marRight w:val="0"/>
          <w:marTop w:val="0"/>
          <w:marBottom w:val="200"/>
          <w:divBdr>
            <w:top w:val="none" w:sz="0" w:space="0" w:color="auto"/>
            <w:left w:val="none" w:sz="0" w:space="0" w:color="auto"/>
            <w:bottom w:val="none" w:sz="0" w:space="0" w:color="auto"/>
            <w:right w:val="none" w:sz="0" w:space="0" w:color="auto"/>
          </w:divBdr>
        </w:div>
      </w:divsChild>
    </w:div>
    <w:div w:id="1653829025">
      <w:bodyDiv w:val="1"/>
      <w:marLeft w:val="0"/>
      <w:marRight w:val="0"/>
      <w:marTop w:val="0"/>
      <w:marBottom w:val="0"/>
      <w:divBdr>
        <w:top w:val="none" w:sz="0" w:space="0" w:color="auto"/>
        <w:left w:val="none" w:sz="0" w:space="0" w:color="auto"/>
        <w:bottom w:val="none" w:sz="0" w:space="0" w:color="auto"/>
        <w:right w:val="none" w:sz="0" w:space="0" w:color="auto"/>
      </w:divBdr>
      <w:divsChild>
        <w:div w:id="76875009">
          <w:marLeft w:val="0"/>
          <w:marRight w:val="0"/>
          <w:marTop w:val="450"/>
          <w:marBottom w:val="450"/>
          <w:divBdr>
            <w:top w:val="none" w:sz="0" w:space="0" w:color="auto"/>
            <w:left w:val="none" w:sz="0" w:space="0" w:color="auto"/>
            <w:bottom w:val="none" w:sz="0" w:space="0" w:color="auto"/>
            <w:right w:val="none" w:sz="0" w:space="0" w:color="auto"/>
          </w:divBdr>
        </w:div>
        <w:div w:id="329061940">
          <w:marLeft w:val="0"/>
          <w:marRight w:val="0"/>
          <w:marTop w:val="240"/>
          <w:marBottom w:val="240"/>
          <w:divBdr>
            <w:top w:val="none" w:sz="0" w:space="0" w:color="auto"/>
            <w:left w:val="none" w:sz="0" w:space="0" w:color="auto"/>
            <w:bottom w:val="none" w:sz="0" w:space="0" w:color="auto"/>
            <w:right w:val="none" w:sz="0" w:space="0" w:color="auto"/>
          </w:divBdr>
        </w:div>
        <w:div w:id="497889658">
          <w:marLeft w:val="0"/>
          <w:marRight w:val="0"/>
          <w:marTop w:val="450"/>
          <w:marBottom w:val="450"/>
          <w:divBdr>
            <w:top w:val="none" w:sz="0" w:space="0" w:color="auto"/>
            <w:left w:val="none" w:sz="0" w:space="0" w:color="auto"/>
            <w:bottom w:val="none" w:sz="0" w:space="0" w:color="auto"/>
            <w:right w:val="none" w:sz="0" w:space="0" w:color="auto"/>
          </w:divBdr>
        </w:div>
        <w:div w:id="508449945">
          <w:marLeft w:val="0"/>
          <w:marRight w:val="0"/>
          <w:marTop w:val="240"/>
          <w:marBottom w:val="240"/>
          <w:divBdr>
            <w:top w:val="none" w:sz="0" w:space="0" w:color="auto"/>
            <w:left w:val="none" w:sz="0" w:space="0" w:color="auto"/>
            <w:bottom w:val="none" w:sz="0" w:space="0" w:color="auto"/>
            <w:right w:val="none" w:sz="0" w:space="0" w:color="auto"/>
          </w:divBdr>
        </w:div>
        <w:div w:id="733166969">
          <w:marLeft w:val="0"/>
          <w:marRight w:val="0"/>
          <w:marTop w:val="450"/>
          <w:marBottom w:val="450"/>
          <w:divBdr>
            <w:top w:val="none" w:sz="0" w:space="0" w:color="auto"/>
            <w:left w:val="none" w:sz="0" w:space="0" w:color="auto"/>
            <w:bottom w:val="none" w:sz="0" w:space="0" w:color="auto"/>
            <w:right w:val="none" w:sz="0" w:space="0" w:color="auto"/>
          </w:divBdr>
        </w:div>
        <w:div w:id="787427984">
          <w:marLeft w:val="0"/>
          <w:marRight w:val="0"/>
          <w:marTop w:val="450"/>
          <w:marBottom w:val="450"/>
          <w:divBdr>
            <w:top w:val="none" w:sz="0" w:space="0" w:color="auto"/>
            <w:left w:val="none" w:sz="0" w:space="0" w:color="auto"/>
            <w:bottom w:val="none" w:sz="0" w:space="0" w:color="auto"/>
            <w:right w:val="none" w:sz="0" w:space="0" w:color="auto"/>
          </w:divBdr>
        </w:div>
        <w:div w:id="1157459048">
          <w:marLeft w:val="0"/>
          <w:marRight w:val="0"/>
          <w:marTop w:val="450"/>
          <w:marBottom w:val="450"/>
          <w:divBdr>
            <w:top w:val="none" w:sz="0" w:space="0" w:color="auto"/>
            <w:left w:val="none" w:sz="0" w:space="0" w:color="auto"/>
            <w:bottom w:val="none" w:sz="0" w:space="0" w:color="auto"/>
            <w:right w:val="none" w:sz="0" w:space="0" w:color="auto"/>
          </w:divBdr>
        </w:div>
        <w:div w:id="2034528443">
          <w:marLeft w:val="0"/>
          <w:marRight w:val="0"/>
          <w:marTop w:val="450"/>
          <w:marBottom w:val="450"/>
          <w:divBdr>
            <w:top w:val="none" w:sz="0" w:space="0" w:color="auto"/>
            <w:left w:val="none" w:sz="0" w:space="0" w:color="auto"/>
            <w:bottom w:val="none" w:sz="0" w:space="0" w:color="auto"/>
            <w:right w:val="none" w:sz="0" w:space="0" w:color="auto"/>
          </w:divBdr>
        </w:div>
        <w:div w:id="2142767522">
          <w:marLeft w:val="0"/>
          <w:marRight w:val="0"/>
          <w:marTop w:val="450"/>
          <w:marBottom w:val="450"/>
          <w:divBdr>
            <w:top w:val="none" w:sz="0" w:space="0" w:color="auto"/>
            <w:left w:val="none" w:sz="0" w:space="0" w:color="auto"/>
            <w:bottom w:val="none" w:sz="0" w:space="0" w:color="auto"/>
            <w:right w:val="none" w:sz="0" w:space="0" w:color="auto"/>
          </w:divBdr>
        </w:div>
      </w:divsChild>
    </w:div>
    <w:div w:id="1654260130">
      <w:bodyDiv w:val="1"/>
      <w:marLeft w:val="0"/>
      <w:marRight w:val="0"/>
      <w:marTop w:val="0"/>
      <w:marBottom w:val="0"/>
      <w:divBdr>
        <w:top w:val="none" w:sz="0" w:space="0" w:color="auto"/>
        <w:left w:val="none" w:sz="0" w:space="0" w:color="auto"/>
        <w:bottom w:val="none" w:sz="0" w:space="0" w:color="auto"/>
        <w:right w:val="none" w:sz="0" w:space="0" w:color="auto"/>
      </w:divBdr>
    </w:div>
    <w:div w:id="1670938528">
      <w:bodyDiv w:val="1"/>
      <w:marLeft w:val="0"/>
      <w:marRight w:val="0"/>
      <w:marTop w:val="0"/>
      <w:marBottom w:val="0"/>
      <w:divBdr>
        <w:top w:val="none" w:sz="0" w:space="0" w:color="auto"/>
        <w:left w:val="none" w:sz="0" w:space="0" w:color="auto"/>
        <w:bottom w:val="none" w:sz="0" w:space="0" w:color="auto"/>
        <w:right w:val="none" w:sz="0" w:space="0" w:color="auto"/>
      </w:divBdr>
    </w:div>
    <w:div w:id="1678072310">
      <w:bodyDiv w:val="1"/>
      <w:marLeft w:val="0"/>
      <w:marRight w:val="0"/>
      <w:marTop w:val="0"/>
      <w:marBottom w:val="0"/>
      <w:divBdr>
        <w:top w:val="none" w:sz="0" w:space="0" w:color="auto"/>
        <w:left w:val="none" w:sz="0" w:space="0" w:color="auto"/>
        <w:bottom w:val="none" w:sz="0" w:space="0" w:color="auto"/>
        <w:right w:val="none" w:sz="0" w:space="0" w:color="auto"/>
      </w:divBdr>
    </w:div>
    <w:div w:id="1742949514">
      <w:bodyDiv w:val="1"/>
      <w:marLeft w:val="0"/>
      <w:marRight w:val="0"/>
      <w:marTop w:val="0"/>
      <w:marBottom w:val="0"/>
      <w:divBdr>
        <w:top w:val="none" w:sz="0" w:space="0" w:color="auto"/>
        <w:left w:val="none" w:sz="0" w:space="0" w:color="auto"/>
        <w:bottom w:val="none" w:sz="0" w:space="0" w:color="auto"/>
        <w:right w:val="none" w:sz="0" w:space="0" w:color="auto"/>
      </w:divBdr>
      <w:divsChild>
        <w:div w:id="16974097">
          <w:marLeft w:val="0"/>
          <w:marRight w:val="0"/>
          <w:marTop w:val="0"/>
          <w:marBottom w:val="0"/>
          <w:divBdr>
            <w:top w:val="none" w:sz="0" w:space="0" w:color="auto"/>
            <w:left w:val="none" w:sz="0" w:space="0" w:color="auto"/>
            <w:bottom w:val="none" w:sz="0" w:space="0" w:color="auto"/>
            <w:right w:val="none" w:sz="0" w:space="0" w:color="auto"/>
          </w:divBdr>
          <w:divsChild>
            <w:div w:id="1865367553">
              <w:marLeft w:val="0"/>
              <w:marRight w:val="0"/>
              <w:marTop w:val="0"/>
              <w:marBottom w:val="0"/>
              <w:divBdr>
                <w:top w:val="none" w:sz="0" w:space="0" w:color="auto"/>
                <w:left w:val="none" w:sz="0" w:space="0" w:color="auto"/>
                <w:bottom w:val="none" w:sz="0" w:space="0" w:color="auto"/>
                <w:right w:val="none" w:sz="0" w:space="0" w:color="auto"/>
              </w:divBdr>
            </w:div>
          </w:divsChild>
        </w:div>
        <w:div w:id="304316397">
          <w:marLeft w:val="0"/>
          <w:marRight w:val="0"/>
          <w:marTop w:val="450"/>
          <w:marBottom w:val="450"/>
          <w:divBdr>
            <w:top w:val="none" w:sz="0" w:space="0" w:color="auto"/>
            <w:left w:val="none" w:sz="0" w:space="0" w:color="auto"/>
            <w:bottom w:val="none" w:sz="0" w:space="0" w:color="auto"/>
            <w:right w:val="none" w:sz="0" w:space="0" w:color="auto"/>
          </w:divBdr>
        </w:div>
        <w:div w:id="428818795">
          <w:marLeft w:val="0"/>
          <w:marRight w:val="0"/>
          <w:marTop w:val="240"/>
          <w:marBottom w:val="240"/>
          <w:divBdr>
            <w:top w:val="none" w:sz="0" w:space="0" w:color="auto"/>
            <w:left w:val="none" w:sz="0" w:space="0" w:color="auto"/>
            <w:bottom w:val="none" w:sz="0" w:space="0" w:color="auto"/>
            <w:right w:val="none" w:sz="0" w:space="0" w:color="auto"/>
          </w:divBdr>
        </w:div>
        <w:div w:id="763040552">
          <w:marLeft w:val="0"/>
          <w:marRight w:val="0"/>
          <w:marTop w:val="0"/>
          <w:marBottom w:val="0"/>
          <w:divBdr>
            <w:top w:val="none" w:sz="0" w:space="0" w:color="auto"/>
            <w:left w:val="none" w:sz="0" w:space="0" w:color="auto"/>
            <w:bottom w:val="none" w:sz="0" w:space="0" w:color="auto"/>
            <w:right w:val="none" w:sz="0" w:space="0" w:color="auto"/>
          </w:divBdr>
          <w:divsChild>
            <w:div w:id="1314333549">
              <w:marLeft w:val="0"/>
              <w:marRight w:val="0"/>
              <w:marTop w:val="0"/>
              <w:marBottom w:val="0"/>
              <w:divBdr>
                <w:top w:val="none" w:sz="0" w:space="0" w:color="auto"/>
                <w:left w:val="none" w:sz="0" w:space="0" w:color="auto"/>
                <w:bottom w:val="none" w:sz="0" w:space="0" w:color="auto"/>
                <w:right w:val="none" w:sz="0" w:space="0" w:color="auto"/>
              </w:divBdr>
            </w:div>
          </w:divsChild>
        </w:div>
        <w:div w:id="1008099692">
          <w:marLeft w:val="0"/>
          <w:marRight w:val="0"/>
          <w:marTop w:val="450"/>
          <w:marBottom w:val="450"/>
          <w:divBdr>
            <w:top w:val="none" w:sz="0" w:space="0" w:color="auto"/>
            <w:left w:val="none" w:sz="0" w:space="0" w:color="auto"/>
            <w:bottom w:val="none" w:sz="0" w:space="0" w:color="auto"/>
            <w:right w:val="none" w:sz="0" w:space="0" w:color="auto"/>
          </w:divBdr>
        </w:div>
        <w:div w:id="1236088892">
          <w:marLeft w:val="0"/>
          <w:marRight w:val="0"/>
          <w:marTop w:val="240"/>
          <w:marBottom w:val="240"/>
          <w:divBdr>
            <w:top w:val="none" w:sz="0" w:space="0" w:color="auto"/>
            <w:left w:val="none" w:sz="0" w:space="0" w:color="auto"/>
            <w:bottom w:val="none" w:sz="0" w:space="0" w:color="auto"/>
            <w:right w:val="none" w:sz="0" w:space="0" w:color="auto"/>
          </w:divBdr>
        </w:div>
        <w:div w:id="1298338050">
          <w:marLeft w:val="0"/>
          <w:marRight w:val="0"/>
          <w:marTop w:val="240"/>
          <w:marBottom w:val="240"/>
          <w:divBdr>
            <w:top w:val="none" w:sz="0" w:space="0" w:color="auto"/>
            <w:left w:val="none" w:sz="0" w:space="0" w:color="auto"/>
            <w:bottom w:val="none" w:sz="0" w:space="0" w:color="auto"/>
            <w:right w:val="none" w:sz="0" w:space="0" w:color="auto"/>
          </w:divBdr>
          <w:divsChild>
            <w:div w:id="1225217105">
              <w:marLeft w:val="0"/>
              <w:marRight w:val="0"/>
              <w:marTop w:val="0"/>
              <w:marBottom w:val="0"/>
              <w:divBdr>
                <w:top w:val="none" w:sz="0" w:space="0" w:color="auto"/>
                <w:left w:val="none" w:sz="0" w:space="0" w:color="auto"/>
                <w:bottom w:val="none" w:sz="0" w:space="0" w:color="auto"/>
                <w:right w:val="none" w:sz="0" w:space="0" w:color="auto"/>
              </w:divBdr>
              <w:divsChild>
                <w:div w:id="1374765192">
                  <w:marLeft w:val="0"/>
                  <w:marRight w:val="0"/>
                  <w:marTop w:val="0"/>
                  <w:marBottom w:val="0"/>
                  <w:divBdr>
                    <w:top w:val="none" w:sz="0" w:space="0" w:color="auto"/>
                    <w:left w:val="none" w:sz="0" w:space="0" w:color="auto"/>
                    <w:bottom w:val="none" w:sz="0" w:space="0" w:color="auto"/>
                    <w:right w:val="none" w:sz="0" w:space="0" w:color="auto"/>
                  </w:divBdr>
                </w:div>
              </w:divsChild>
            </w:div>
            <w:div w:id="1999964850">
              <w:marLeft w:val="0"/>
              <w:marRight w:val="0"/>
              <w:marTop w:val="0"/>
              <w:marBottom w:val="0"/>
              <w:divBdr>
                <w:top w:val="none" w:sz="0" w:space="0" w:color="auto"/>
                <w:left w:val="none" w:sz="0" w:space="0" w:color="auto"/>
                <w:bottom w:val="none" w:sz="0" w:space="0" w:color="auto"/>
                <w:right w:val="none" w:sz="0" w:space="0" w:color="auto"/>
              </w:divBdr>
              <w:divsChild>
                <w:div w:id="124252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560199">
          <w:marLeft w:val="0"/>
          <w:marRight w:val="0"/>
          <w:marTop w:val="240"/>
          <w:marBottom w:val="240"/>
          <w:divBdr>
            <w:top w:val="none" w:sz="0" w:space="0" w:color="auto"/>
            <w:left w:val="none" w:sz="0" w:space="0" w:color="auto"/>
            <w:bottom w:val="none" w:sz="0" w:space="0" w:color="auto"/>
            <w:right w:val="none" w:sz="0" w:space="0" w:color="auto"/>
          </w:divBdr>
          <w:divsChild>
            <w:div w:id="1670254609">
              <w:marLeft w:val="0"/>
              <w:marRight w:val="0"/>
              <w:marTop w:val="0"/>
              <w:marBottom w:val="0"/>
              <w:divBdr>
                <w:top w:val="none" w:sz="0" w:space="0" w:color="auto"/>
                <w:left w:val="none" w:sz="0" w:space="0" w:color="auto"/>
                <w:bottom w:val="none" w:sz="0" w:space="0" w:color="auto"/>
                <w:right w:val="none" w:sz="0" w:space="0" w:color="auto"/>
              </w:divBdr>
              <w:divsChild>
                <w:div w:id="16178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613641">
          <w:marLeft w:val="0"/>
          <w:marRight w:val="0"/>
          <w:marTop w:val="240"/>
          <w:marBottom w:val="240"/>
          <w:divBdr>
            <w:top w:val="none" w:sz="0" w:space="0" w:color="auto"/>
            <w:left w:val="none" w:sz="0" w:space="0" w:color="auto"/>
            <w:bottom w:val="none" w:sz="0" w:space="0" w:color="auto"/>
            <w:right w:val="none" w:sz="0" w:space="0" w:color="auto"/>
          </w:divBdr>
        </w:div>
        <w:div w:id="1641810115">
          <w:marLeft w:val="0"/>
          <w:marRight w:val="0"/>
          <w:marTop w:val="0"/>
          <w:marBottom w:val="0"/>
          <w:divBdr>
            <w:top w:val="none" w:sz="0" w:space="0" w:color="auto"/>
            <w:left w:val="none" w:sz="0" w:space="0" w:color="auto"/>
            <w:bottom w:val="none" w:sz="0" w:space="0" w:color="auto"/>
            <w:right w:val="none" w:sz="0" w:space="0" w:color="auto"/>
          </w:divBdr>
          <w:divsChild>
            <w:div w:id="2002851497">
              <w:marLeft w:val="0"/>
              <w:marRight w:val="0"/>
              <w:marTop w:val="0"/>
              <w:marBottom w:val="0"/>
              <w:divBdr>
                <w:top w:val="none" w:sz="0" w:space="0" w:color="auto"/>
                <w:left w:val="none" w:sz="0" w:space="0" w:color="auto"/>
                <w:bottom w:val="none" w:sz="0" w:space="0" w:color="auto"/>
                <w:right w:val="none" w:sz="0" w:space="0" w:color="auto"/>
              </w:divBdr>
            </w:div>
          </w:divsChild>
        </w:div>
        <w:div w:id="1834757532">
          <w:marLeft w:val="0"/>
          <w:marRight w:val="0"/>
          <w:marTop w:val="240"/>
          <w:marBottom w:val="240"/>
          <w:divBdr>
            <w:top w:val="none" w:sz="0" w:space="0" w:color="auto"/>
            <w:left w:val="none" w:sz="0" w:space="0" w:color="auto"/>
            <w:bottom w:val="none" w:sz="0" w:space="0" w:color="auto"/>
            <w:right w:val="none" w:sz="0" w:space="0" w:color="auto"/>
          </w:divBdr>
        </w:div>
        <w:div w:id="1957636542">
          <w:marLeft w:val="0"/>
          <w:marRight w:val="0"/>
          <w:marTop w:val="450"/>
          <w:marBottom w:val="450"/>
          <w:divBdr>
            <w:top w:val="none" w:sz="0" w:space="0" w:color="auto"/>
            <w:left w:val="none" w:sz="0" w:space="0" w:color="auto"/>
            <w:bottom w:val="none" w:sz="0" w:space="0" w:color="auto"/>
            <w:right w:val="none" w:sz="0" w:space="0" w:color="auto"/>
          </w:divBdr>
        </w:div>
        <w:div w:id="2011327344">
          <w:marLeft w:val="0"/>
          <w:marRight w:val="0"/>
          <w:marTop w:val="240"/>
          <w:marBottom w:val="240"/>
          <w:divBdr>
            <w:top w:val="none" w:sz="0" w:space="0" w:color="auto"/>
            <w:left w:val="none" w:sz="0" w:space="0" w:color="auto"/>
            <w:bottom w:val="none" w:sz="0" w:space="0" w:color="auto"/>
            <w:right w:val="none" w:sz="0" w:space="0" w:color="auto"/>
          </w:divBdr>
        </w:div>
        <w:div w:id="2030520020">
          <w:marLeft w:val="0"/>
          <w:marRight w:val="0"/>
          <w:marTop w:val="450"/>
          <w:marBottom w:val="450"/>
          <w:divBdr>
            <w:top w:val="none" w:sz="0" w:space="0" w:color="auto"/>
            <w:left w:val="none" w:sz="0" w:space="0" w:color="auto"/>
            <w:bottom w:val="none" w:sz="0" w:space="0" w:color="auto"/>
            <w:right w:val="none" w:sz="0" w:space="0" w:color="auto"/>
          </w:divBdr>
        </w:div>
        <w:div w:id="2059352448">
          <w:marLeft w:val="0"/>
          <w:marRight w:val="0"/>
          <w:marTop w:val="0"/>
          <w:marBottom w:val="0"/>
          <w:divBdr>
            <w:top w:val="none" w:sz="0" w:space="0" w:color="auto"/>
            <w:left w:val="none" w:sz="0" w:space="0" w:color="auto"/>
            <w:bottom w:val="none" w:sz="0" w:space="0" w:color="auto"/>
            <w:right w:val="none" w:sz="0" w:space="0" w:color="auto"/>
          </w:divBdr>
          <w:divsChild>
            <w:div w:id="66593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402942">
      <w:bodyDiv w:val="1"/>
      <w:marLeft w:val="0"/>
      <w:marRight w:val="0"/>
      <w:marTop w:val="0"/>
      <w:marBottom w:val="0"/>
      <w:divBdr>
        <w:top w:val="none" w:sz="0" w:space="0" w:color="auto"/>
        <w:left w:val="none" w:sz="0" w:space="0" w:color="auto"/>
        <w:bottom w:val="none" w:sz="0" w:space="0" w:color="auto"/>
        <w:right w:val="none" w:sz="0" w:space="0" w:color="auto"/>
      </w:divBdr>
    </w:div>
    <w:div w:id="1749425187">
      <w:bodyDiv w:val="1"/>
      <w:marLeft w:val="0"/>
      <w:marRight w:val="0"/>
      <w:marTop w:val="0"/>
      <w:marBottom w:val="0"/>
      <w:divBdr>
        <w:top w:val="none" w:sz="0" w:space="0" w:color="auto"/>
        <w:left w:val="none" w:sz="0" w:space="0" w:color="auto"/>
        <w:bottom w:val="none" w:sz="0" w:space="0" w:color="auto"/>
        <w:right w:val="none" w:sz="0" w:space="0" w:color="auto"/>
      </w:divBdr>
    </w:div>
    <w:div w:id="1778404844">
      <w:bodyDiv w:val="1"/>
      <w:marLeft w:val="0"/>
      <w:marRight w:val="0"/>
      <w:marTop w:val="0"/>
      <w:marBottom w:val="0"/>
      <w:divBdr>
        <w:top w:val="none" w:sz="0" w:space="0" w:color="auto"/>
        <w:left w:val="none" w:sz="0" w:space="0" w:color="auto"/>
        <w:bottom w:val="none" w:sz="0" w:space="0" w:color="auto"/>
        <w:right w:val="none" w:sz="0" w:space="0" w:color="auto"/>
      </w:divBdr>
    </w:div>
    <w:div w:id="1786075003">
      <w:bodyDiv w:val="1"/>
      <w:marLeft w:val="0"/>
      <w:marRight w:val="0"/>
      <w:marTop w:val="0"/>
      <w:marBottom w:val="0"/>
      <w:divBdr>
        <w:top w:val="none" w:sz="0" w:space="0" w:color="auto"/>
        <w:left w:val="none" w:sz="0" w:space="0" w:color="auto"/>
        <w:bottom w:val="none" w:sz="0" w:space="0" w:color="auto"/>
        <w:right w:val="none" w:sz="0" w:space="0" w:color="auto"/>
      </w:divBdr>
    </w:div>
    <w:div w:id="1788815959">
      <w:bodyDiv w:val="1"/>
      <w:marLeft w:val="0"/>
      <w:marRight w:val="0"/>
      <w:marTop w:val="0"/>
      <w:marBottom w:val="0"/>
      <w:divBdr>
        <w:top w:val="none" w:sz="0" w:space="0" w:color="auto"/>
        <w:left w:val="none" w:sz="0" w:space="0" w:color="auto"/>
        <w:bottom w:val="none" w:sz="0" w:space="0" w:color="auto"/>
        <w:right w:val="none" w:sz="0" w:space="0" w:color="auto"/>
      </w:divBdr>
      <w:divsChild>
        <w:div w:id="1694065024">
          <w:marLeft w:val="0"/>
          <w:marRight w:val="0"/>
          <w:marTop w:val="240"/>
          <w:marBottom w:val="240"/>
          <w:divBdr>
            <w:top w:val="none" w:sz="0" w:space="0" w:color="auto"/>
            <w:left w:val="none" w:sz="0" w:space="0" w:color="auto"/>
            <w:bottom w:val="none" w:sz="0" w:space="0" w:color="auto"/>
            <w:right w:val="none" w:sz="0" w:space="0" w:color="auto"/>
          </w:divBdr>
        </w:div>
        <w:div w:id="341443155">
          <w:marLeft w:val="0"/>
          <w:marRight w:val="0"/>
          <w:marTop w:val="240"/>
          <w:marBottom w:val="240"/>
          <w:divBdr>
            <w:top w:val="none" w:sz="0" w:space="0" w:color="auto"/>
            <w:left w:val="none" w:sz="0" w:space="0" w:color="auto"/>
            <w:bottom w:val="none" w:sz="0" w:space="0" w:color="auto"/>
            <w:right w:val="none" w:sz="0" w:space="0" w:color="auto"/>
          </w:divBdr>
        </w:div>
        <w:div w:id="958798052">
          <w:marLeft w:val="0"/>
          <w:marRight w:val="0"/>
          <w:marTop w:val="240"/>
          <w:marBottom w:val="240"/>
          <w:divBdr>
            <w:top w:val="none" w:sz="0" w:space="0" w:color="auto"/>
            <w:left w:val="none" w:sz="0" w:space="0" w:color="auto"/>
            <w:bottom w:val="none" w:sz="0" w:space="0" w:color="auto"/>
            <w:right w:val="none" w:sz="0" w:space="0" w:color="auto"/>
          </w:divBdr>
        </w:div>
      </w:divsChild>
    </w:div>
    <w:div w:id="1790397718">
      <w:bodyDiv w:val="1"/>
      <w:marLeft w:val="0"/>
      <w:marRight w:val="0"/>
      <w:marTop w:val="0"/>
      <w:marBottom w:val="0"/>
      <w:divBdr>
        <w:top w:val="none" w:sz="0" w:space="0" w:color="auto"/>
        <w:left w:val="none" w:sz="0" w:space="0" w:color="auto"/>
        <w:bottom w:val="none" w:sz="0" w:space="0" w:color="auto"/>
        <w:right w:val="none" w:sz="0" w:space="0" w:color="auto"/>
      </w:divBdr>
    </w:div>
    <w:div w:id="1805200918">
      <w:bodyDiv w:val="1"/>
      <w:marLeft w:val="0"/>
      <w:marRight w:val="0"/>
      <w:marTop w:val="0"/>
      <w:marBottom w:val="0"/>
      <w:divBdr>
        <w:top w:val="none" w:sz="0" w:space="0" w:color="auto"/>
        <w:left w:val="none" w:sz="0" w:space="0" w:color="auto"/>
        <w:bottom w:val="none" w:sz="0" w:space="0" w:color="auto"/>
        <w:right w:val="none" w:sz="0" w:space="0" w:color="auto"/>
      </w:divBdr>
    </w:div>
    <w:div w:id="1817868015">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1861777982">
      <w:bodyDiv w:val="1"/>
      <w:marLeft w:val="0"/>
      <w:marRight w:val="0"/>
      <w:marTop w:val="0"/>
      <w:marBottom w:val="0"/>
      <w:divBdr>
        <w:top w:val="none" w:sz="0" w:space="0" w:color="auto"/>
        <w:left w:val="none" w:sz="0" w:space="0" w:color="auto"/>
        <w:bottom w:val="none" w:sz="0" w:space="0" w:color="auto"/>
        <w:right w:val="none" w:sz="0" w:space="0" w:color="auto"/>
      </w:divBdr>
    </w:div>
    <w:div w:id="1862010905">
      <w:bodyDiv w:val="1"/>
      <w:marLeft w:val="0"/>
      <w:marRight w:val="0"/>
      <w:marTop w:val="0"/>
      <w:marBottom w:val="0"/>
      <w:divBdr>
        <w:top w:val="none" w:sz="0" w:space="0" w:color="auto"/>
        <w:left w:val="none" w:sz="0" w:space="0" w:color="auto"/>
        <w:bottom w:val="none" w:sz="0" w:space="0" w:color="auto"/>
        <w:right w:val="none" w:sz="0" w:space="0" w:color="auto"/>
      </w:divBdr>
    </w:div>
    <w:div w:id="1899366343">
      <w:bodyDiv w:val="1"/>
      <w:marLeft w:val="0"/>
      <w:marRight w:val="0"/>
      <w:marTop w:val="0"/>
      <w:marBottom w:val="0"/>
      <w:divBdr>
        <w:top w:val="none" w:sz="0" w:space="0" w:color="auto"/>
        <w:left w:val="none" w:sz="0" w:space="0" w:color="auto"/>
        <w:bottom w:val="none" w:sz="0" w:space="0" w:color="auto"/>
        <w:right w:val="none" w:sz="0" w:space="0" w:color="auto"/>
      </w:divBdr>
      <w:divsChild>
        <w:div w:id="23558402">
          <w:marLeft w:val="0"/>
          <w:marRight w:val="0"/>
          <w:marTop w:val="0"/>
          <w:marBottom w:val="0"/>
          <w:divBdr>
            <w:top w:val="none" w:sz="0" w:space="0" w:color="auto"/>
            <w:left w:val="none" w:sz="0" w:space="0" w:color="auto"/>
            <w:bottom w:val="none" w:sz="0" w:space="0" w:color="auto"/>
            <w:right w:val="none" w:sz="0" w:space="0" w:color="auto"/>
          </w:divBdr>
          <w:divsChild>
            <w:div w:id="72287766">
              <w:marLeft w:val="0"/>
              <w:marRight w:val="0"/>
              <w:marTop w:val="0"/>
              <w:marBottom w:val="0"/>
              <w:divBdr>
                <w:top w:val="none" w:sz="0" w:space="0" w:color="auto"/>
                <w:left w:val="none" w:sz="0" w:space="0" w:color="auto"/>
                <w:bottom w:val="none" w:sz="0" w:space="0" w:color="auto"/>
                <w:right w:val="none" w:sz="0" w:space="0" w:color="auto"/>
              </w:divBdr>
            </w:div>
          </w:divsChild>
        </w:div>
        <w:div w:id="103962224">
          <w:marLeft w:val="0"/>
          <w:marRight w:val="0"/>
          <w:marTop w:val="0"/>
          <w:marBottom w:val="0"/>
          <w:divBdr>
            <w:top w:val="none" w:sz="0" w:space="0" w:color="auto"/>
            <w:left w:val="none" w:sz="0" w:space="0" w:color="auto"/>
            <w:bottom w:val="none" w:sz="0" w:space="0" w:color="auto"/>
            <w:right w:val="none" w:sz="0" w:space="0" w:color="auto"/>
          </w:divBdr>
          <w:divsChild>
            <w:div w:id="643394571">
              <w:marLeft w:val="0"/>
              <w:marRight w:val="0"/>
              <w:marTop w:val="0"/>
              <w:marBottom w:val="0"/>
              <w:divBdr>
                <w:top w:val="none" w:sz="0" w:space="0" w:color="auto"/>
                <w:left w:val="none" w:sz="0" w:space="0" w:color="auto"/>
                <w:bottom w:val="none" w:sz="0" w:space="0" w:color="auto"/>
                <w:right w:val="none" w:sz="0" w:space="0" w:color="auto"/>
              </w:divBdr>
            </w:div>
          </w:divsChild>
        </w:div>
        <w:div w:id="279921963">
          <w:marLeft w:val="0"/>
          <w:marRight w:val="0"/>
          <w:marTop w:val="240"/>
          <w:marBottom w:val="240"/>
          <w:divBdr>
            <w:top w:val="none" w:sz="0" w:space="0" w:color="auto"/>
            <w:left w:val="none" w:sz="0" w:space="0" w:color="auto"/>
            <w:bottom w:val="none" w:sz="0" w:space="0" w:color="auto"/>
            <w:right w:val="none" w:sz="0" w:space="0" w:color="auto"/>
          </w:divBdr>
        </w:div>
        <w:div w:id="311982970">
          <w:marLeft w:val="0"/>
          <w:marRight w:val="0"/>
          <w:marTop w:val="0"/>
          <w:marBottom w:val="0"/>
          <w:divBdr>
            <w:top w:val="none" w:sz="0" w:space="0" w:color="auto"/>
            <w:left w:val="none" w:sz="0" w:space="0" w:color="auto"/>
            <w:bottom w:val="none" w:sz="0" w:space="0" w:color="auto"/>
            <w:right w:val="none" w:sz="0" w:space="0" w:color="auto"/>
          </w:divBdr>
          <w:divsChild>
            <w:div w:id="847670437">
              <w:marLeft w:val="0"/>
              <w:marRight w:val="0"/>
              <w:marTop w:val="0"/>
              <w:marBottom w:val="0"/>
              <w:divBdr>
                <w:top w:val="none" w:sz="0" w:space="0" w:color="auto"/>
                <w:left w:val="none" w:sz="0" w:space="0" w:color="auto"/>
                <w:bottom w:val="none" w:sz="0" w:space="0" w:color="auto"/>
                <w:right w:val="none" w:sz="0" w:space="0" w:color="auto"/>
              </w:divBdr>
            </w:div>
          </w:divsChild>
        </w:div>
        <w:div w:id="419643877">
          <w:marLeft w:val="0"/>
          <w:marRight w:val="0"/>
          <w:marTop w:val="240"/>
          <w:marBottom w:val="240"/>
          <w:divBdr>
            <w:top w:val="none" w:sz="0" w:space="0" w:color="auto"/>
            <w:left w:val="none" w:sz="0" w:space="0" w:color="auto"/>
            <w:bottom w:val="none" w:sz="0" w:space="0" w:color="auto"/>
            <w:right w:val="none" w:sz="0" w:space="0" w:color="auto"/>
          </w:divBdr>
        </w:div>
        <w:div w:id="566500140">
          <w:marLeft w:val="0"/>
          <w:marRight w:val="0"/>
          <w:marTop w:val="450"/>
          <w:marBottom w:val="450"/>
          <w:divBdr>
            <w:top w:val="none" w:sz="0" w:space="0" w:color="auto"/>
            <w:left w:val="none" w:sz="0" w:space="0" w:color="auto"/>
            <w:bottom w:val="none" w:sz="0" w:space="0" w:color="auto"/>
            <w:right w:val="none" w:sz="0" w:space="0" w:color="auto"/>
          </w:divBdr>
        </w:div>
        <w:div w:id="705060101">
          <w:marLeft w:val="0"/>
          <w:marRight w:val="0"/>
          <w:marTop w:val="240"/>
          <w:marBottom w:val="240"/>
          <w:divBdr>
            <w:top w:val="none" w:sz="0" w:space="0" w:color="auto"/>
            <w:left w:val="none" w:sz="0" w:space="0" w:color="auto"/>
            <w:bottom w:val="none" w:sz="0" w:space="0" w:color="auto"/>
            <w:right w:val="none" w:sz="0" w:space="0" w:color="auto"/>
          </w:divBdr>
          <w:divsChild>
            <w:div w:id="38627382">
              <w:marLeft w:val="0"/>
              <w:marRight w:val="0"/>
              <w:marTop w:val="0"/>
              <w:marBottom w:val="0"/>
              <w:divBdr>
                <w:top w:val="none" w:sz="0" w:space="0" w:color="auto"/>
                <w:left w:val="none" w:sz="0" w:space="0" w:color="auto"/>
                <w:bottom w:val="none" w:sz="0" w:space="0" w:color="auto"/>
                <w:right w:val="none" w:sz="0" w:space="0" w:color="auto"/>
              </w:divBdr>
              <w:divsChild>
                <w:div w:id="463892848">
                  <w:marLeft w:val="0"/>
                  <w:marRight w:val="0"/>
                  <w:marTop w:val="0"/>
                  <w:marBottom w:val="0"/>
                  <w:divBdr>
                    <w:top w:val="none" w:sz="0" w:space="0" w:color="auto"/>
                    <w:left w:val="none" w:sz="0" w:space="0" w:color="auto"/>
                    <w:bottom w:val="none" w:sz="0" w:space="0" w:color="auto"/>
                    <w:right w:val="none" w:sz="0" w:space="0" w:color="auto"/>
                  </w:divBdr>
                </w:div>
              </w:divsChild>
            </w:div>
            <w:div w:id="1515268126">
              <w:marLeft w:val="0"/>
              <w:marRight w:val="0"/>
              <w:marTop w:val="0"/>
              <w:marBottom w:val="0"/>
              <w:divBdr>
                <w:top w:val="none" w:sz="0" w:space="0" w:color="auto"/>
                <w:left w:val="none" w:sz="0" w:space="0" w:color="auto"/>
                <w:bottom w:val="none" w:sz="0" w:space="0" w:color="auto"/>
                <w:right w:val="none" w:sz="0" w:space="0" w:color="auto"/>
              </w:divBdr>
              <w:divsChild>
                <w:div w:id="39331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990290">
          <w:marLeft w:val="0"/>
          <w:marRight w:val="0"/>
          <w:marTop w:val="240"/>
          <w:marBottom w:val="240"/>
          <w:divBdr>
            <w:top w:val="none" w:sz="0" w:space="0" w:color="auto"/>
            <w:left w:val="none" w:sz="0" w:space="0" w:color="auto"/>
            <w:bottom w:val="none" w:sz="0" w:space="0" w:color="auto"/>
            <w:right w:val="none" w:sz="0" w:space="0" w:color="auto"/>
          </w:divBdr>
          <w:divsChild>
            <w:div w:id="721059223">
              <w:marLeft w:val="0"/>
              <w:marRight w:val="0"/>
              <w:marTop w:val="0"/>
              <w:marBottom w:val="0"/>
              <w:divBdr>
                <w:top w:val="none" w:sz="0" w:space="0" w:color="auto"/>
                <w:left w:val="none" w:sz="0" w:space="0" w:color="auto"/>
                <w:bottom w:val="none" w:sz="0" w:space="0" w:color="auto"/>
                <w:right w:val="none" w:sz="0" w:space="0" w:color="auto"/>
              </w:divBdr>
              <w:divsChild>
                <w:div w:id="43024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068204">
          <w:marLeft w:val="0"/>
          <w:marRight w:val="0"/>
          <w:marTop w:val="450"/>
          <w:marBottom w:val="450"/>
          <w:divBdr>
            <w:top w:val="none" w:sz="0" w:space="0" w:color="auto"/>
            <w:left w:val="none" w:sz="0" w:space="0" w:color="auto"/>
            <w:bottom w:val="none" w:sz="0" w:space="0" w:color="auto"/>
            <w:right w:val="none" w:sz="0" w:space="0" w:color="auto"/>
          </w:divBdr>
        </w:div>
        <w:div w:id="1094982233">
          <w:marLeft w:val="0"/>
          <w:marRight w:val="0"/>
          <w:marTop w:val="240"/>
          <w:marBottom w:val="240"/>
          <w:divBdr>
            <w:top w:val="none" w:sz="0" w:space="0" w:color="auto"/>
            <w:left w:val="none" w:sz="0" w:space="0" w:color="auto"/>
            <w:bottom w:val="none" w:sz="0" w:space="0" w:color="auto"/>
            <w:right w:val="none" w:sz="0" w:space="0" w:color="auto"/>
          </w:divBdr>
        </w:div>
        <w:div w:id="1274048435">
          <w:marLeft w:val="0"/>
          <w:marRight w:val="0"/>
          <w:marTop w:val="0"/>
          <w:marBottom w:val="0"/>
          <w:divBdr>
            <w:top w:val="none" w:sz="0" w:space="0" w:color="auto"/>
            <w:left w:val="none" w:sz="0" w:space="0" w:color="auto"/>
            <w:bottom w:val="none" w:sz="0" w:space="0" w:color="auto"/>
            <w:right w:val="none" w:sz="0" w:space="0" w:color="auto"/>
          </w:divBdr>
          <w:divsChild>
            <w:div w:id="345981982">
              <w:marLeft w:val="0"/>
              <w:marRight w:val="0"/>
              <w:marTop w:val="0"/>
              <w:marBottom w:val="0"/>
              <w:divBdr>
                <w:top w:val="none" w:sz="0" w:space="0" w:color="auto"/>
                <w:left w:val="none" w:sz="0" w:space="0" w:color="auto"/>
                <w:bottom w:val="none" w:sz="0" w:space="0" w:color="auto"/>
                <w:right w:val="none" w:sz="0" w:space="0" w:color="auto"/>
              </w:divBdr>
            </w:div>
          </w:divsChild>
        </w:div>
        <w:div w:id="1832402845">
          <w:marLeft w:val="0"/>
          <w:marRight w:val="0"/>
          <w:marTop w:val="240"/>
          <w:marBottom w:val="240"/>
          <w:divBdr>
            <w:top w:val="none" w:sz="0" w:space="0" w:color="auto"/>
            <w:left w:val="none" w:sz="0" w:space="0" w:color="auto"/>
            <w:bottom w:val="none" w:sz="0" w:space="0" w:color="auto"/>
            <w:right w:val="none" w:sz="0" w:space="0" w:color="auto"/>
          </w:divBdr>
        </w:div>
        <w:div w:id="1856385537">
          <w:marLeft w:val="0"/>
          <w:marRight w:val="0"/>
          <w:marTop w:val="450"/>
          <w:marBottom w:val="450"/>
          <w:divBdr>
            <w:top w:val="none" w:sz="0" w:space="0" w:color="auto"/>
            <w:left w:val="none" w:sz="0" w:space="0" w:color="auto"/>
            <w:bottom w:val="none" w:sz="0" w:space="0" w:color="auto"/>
            <w:right w:val="none" w:sz="0" w:space="0" w:color="auto"/>
          </w:divBdr>
        </w:div>
        <w:div w:id="1880317561">
          <w:marLeft w:val="0"/>
          <w:marRight w:val="0"/>
          <w:marTop w:val="450"/>
          <w:marBottom w:val="450"/>
          <w:divBdr>
            <w:top w:val="none" w:sz="0" w:space="0" w:color="auto"/>
            <w:left w:val="none" w:sz="0" w:space="0" w:color="auto"/>
            <w:bottom w:val="none" w:sz="0" w:space="0" w:color="auto"/>
            <w:right w:val="none" w:sz="0" w:space="0" w:color="auto"/>
          </w:divBdr>
        </w:div>
        <w:div w:id="2132893320">
          <w:marLeft w:val="0"/>
          <w:marRight w:val="0"/>
          <w:marTop w:val="240"/>
          <w:marBottom w:val="240"/>
          <w:divBdr>
            <w:top w:val="none" w:sz="0" w:space="0" w:color="auto"/>
            <w:left w:val="none" w:sz="0" w:space="0" w:color="auto"/>
            <w:bottom w:val="none" w:sz="0" w:space="0" w:color="auto"/>
            <w:right w:val="none" w:sz="0" w:space="0" w:color="auto"/>
          </w:divBdr>
        </w:div>
      </w:divsChild>
    </w:div>
    <w:div w:id="1922133378">
      <w:bodyDiv w:val="1"/>
      <w:marLeft w:val="0"/>
      <w:marRight w:val="0"/>
      <w:marTop w:val="0"/>
      <w:marBottom w:val="0"/>
      <w:divBdr>
        <w:top w:val="none" w:sz="0" w:space="0" w:color="auto"/>
        <w:left w:val="none" w:sz="0" w:space="0" w:color="auto"/>
        <w:bottom w:val="none" w:sz="0" w:space="0" w:color="auto"/>
        <w:right w:val="none" w:sz="0" w:space="0" w:color="auto"/>
      </w:divBdr>
    </w:div>
    <w:div w:id="1931085061">
      <w:bodyDiv w:val="1"/>
      <w:marLeft w:val="0"/>
      <w:marRight w:val="0"/>
      <w:marTop w:val="0"/>
      <w:marBottom w:val="0"/>
      <w:divBdr>
        <w:top w:val="none" w:sz="0" w:space="0" w:color="auto"/>
        <w:left w:val="none" w:sz="0" w:space="0" w:color="auto"/>
        <w:bottom w:val="none" w:sz="0" w:space="0" w:color="auto"/>
        <w:right w:val="none" w:sz="0" w:space="0" w:color="auto"/>
      </w:divBdr>
      <w:divsChild>
        <w:div w:id="1002705980">
          <w:marLeft w:val="0"/>
          <w:marRight w:val="0"/>
          <w:marTop w:val="0"/>
          <w:marBottom w:val="0"/>
          <w:divBdr>
            <w:top w:val="none" w:sz="0" w:space="0" w:color="auto"/>
            <w:left w:val="none" w:sz="0" w:space="0" w:color="auto"/>
            <w:bottom w:val="none" w:sz="0" w:space="0" w:color="auto"/>
            <w:right w:val="none" w:sz="0" w:space="0" w:color="auto"/>
          </w:divBdr>
          <w:divsChild>
            <w:div w:id="160852517">
              <w:marLeft w:val="0"/>
              <w:marRight w:val="0"/>
              <w:marTop w:val="0"/>
              <w:marBottom w:val="0"/>
              <w:divBdr>
                <w:top w:val="none" w:sz="0" w:space="0" w:color="auto"/>
                <w:left w:val="none" w:sz="0" w:space="0" w:color="auto"/>
                <w:bottom w:val="none" w:sz="0" w:space="0" w:color="auto"/>
                <w:right w:val="none" w:sz="0" w:space="0" w:color="auto"/>
              </w:divBdr>
              <w:divsChild>
                <w:div w:id="149444337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35761600">
          <w:marLeft w:val="0"/>
          <w:marRight w:val="0"/>
          <w:marTop w:val="0"/>
          <w:marBottom w:val="0"/>
          <w:divBdr>
            <w:top w:val="none" w:sz="0" w:space="0" w:color="auto"/>
            <w:left w:val="none" w:sz="0" w:space="0" w:color="auto"/>
            <w:bottom w:val="none" w:sz="0" w:space="0" w:color="auto"/>
            <w:right w:val="none" w:sz="0" w:space="0" w:color="auto"/>
          </w:divBdr>
          <w:divsChild>
            <w:div w:id="1934125483">
              <w:marLeft w:val="0"/>
              <w:marRight w:val="0"/>
              <w:marTop w:val="0"/>
              <w:marBottom w:val="0"/>
              <w:divBdr>
                <w:top w:val="none" w:sz="0" w:space="0" w:color="auto"/>
                <w:left w:val="none" w:sz="0" w:space="0" w:color="auto"/>
                <w:bottom w:val="none" w:sz="0" w:space="0" w:color="auto"/>
                <w:right w:val="none" w:sz="0" w:space="0" w:color="auto"/>
              </w:divBdr>
              <w:divsChild>
                <w:div w:id="799611652">
                  <w:marLeft w:val="0"/>
                  <w:marRight w:val="0"/>
                  <w:marTop w:val="0"/>
                  <w:marBottom w:val="0"/>
                  <w:divBdr>
                    <w:top w:val="none" w:sz="0" w:space="0" w:color="auto"/>
                    <w:left w:val="none" w:sz="0" w:space="0" w:color="auto"/>
                    <w:bottom w:val="none" w:sz="0" w:space="0" w:color="auto"/>
                    <w:right w:val="none" w:sz="0" w:space="0" w:color="auto"/>
                  </w:divBdr>
                  <w:divsChild>
                    <w:div w:id="1834107670">
                      <w:marLeft w:val="0"/>
                      <w:marRight w:val="0"/>
                      <w:marTop w:val="0"/>
                      <w:marBottom w:val="0"/>
                      <w:divBdr>
                        <w:top w:val="none" w:sz="0" w:space="0" w:color="auto"/>
                        <w:left w:val="none" w:sz="0" w:space="0" w:color="auto"/>
                        <w:bottom w:val="none" w:sz="0" w:space="0" w:color="auto"/>
                        <w:right w:val="none" w:sz="0" w:space="0" w:color="auto"/>
                      </w:divBdr>
                      <w:divsChild>
                        <w:div w:id="1903905867">
                          <w:marLeft w:val="0"/>
                          <w:marRight w:val="0"/>
                          <w:marTop w:val="0"/>
                          <w:marBottom w:val="0"/>
                          <w:divBdr>
                            <w:top w:val="none" w:sz="0" w:space="0" w:color="auto"/>
                            <w:left w:val="none" w:sz="0" w:space="0" w:color="auto"/>
                            <w:bottom w:val="none" w:sz="0" w:space="0" w:color="auto"/>
                            <w:right w:val="none" w:sz="0" w:space="0" w:color="auto"/>
                          </w:divBdr>
                          <w:divsChild>
                            <w:div w:id="1909684829">
                              <w:marLeft w:val="0"/>
                              <w:marRight w:val="0"/>
                              <w:marTop w:val="0"/>
                              <w:marBottom w:val="0"/>
                              <w:divBdr>
                                <w:top w:val="none" w:sz="0" w:space="0" w:color="auto"/>
                                <w:left w:val="none" w:sz="0" w:space="0" w:color="auto"/>
                                <w:bottom w:val="none" w:sz="0" w:space="0" w:color="auto"/>
                                <w:right w:val="none" w:sz="0" w:space="0" w:color="auto"/>
                              </w:divBdr>
                              <w:divsChild>
                                <w:div w:id="82799313">
                                  <w:marLeft w:val="0"/>
                                  <w:marRight w:val="0"/>
                                  <w:marTop w:val="0"/>
                                  <w:marBottom w:val="0"/>
                                  <w:divBdr>
                                    <w:top w:val="none" w:sz="0" w:space="0" w:color="auto"/>
                                    <w:left w:val="none" w:sz="0" w:space="0" w:color="auto"/>
                                    <w:bottom w:val="none" w:sz="0" w:space="0" w:color="auto"/>
                                    <w:right w:val="none" w:sz="0" w:space="0" w:color="auto"/>
                                  </w:divBdr>
                                  <w:divsChild>
                                    <w:div w:id="67579730">
                                      <w:marLeft w:val="0"/>
                                      <w:marRight w:val="0"/>
                                      <w:marTop w:val="450"/>
                                      <w:marBottom w:val="450"/>
                                      <w:divBdr>
                                        <w:top w:val="none" w:sz="0" w:space="0" w:color="auto"/>
                                        <w:left w:val="none" w:sz="0" w:space="0" w:color="auto"/>
                                        <w:bottom w:val="none" w:sz="0" w:space="0" w:color="auto"/>
                                        <w:right w:val="none" w:sz="0" w:space="0" w:color="auto"/>
                                      </w:divBdr>
                                    </w:div>
                                    <w:div w:id="432093641">
                                      <w:marLeft w:val="0"/>
                                      <w:marRight w:val="0"/>
                                      <w:marTop w:val="450"/>
                                      <w:marBottom w:val="450"/>
                                      <w:divBdr>
                                        <w:top w:val="none" w:sz="0" w:space="0" w:color="auto"/>
                                        <w:left w:val="none" w:sz="0" w:space="0" w:color="auto"/>
                                        <w:bottom w:val="none" w:sz="0" w:space="0" w:color="auto"/>
                                        <w:right w:val="none" w:sz="0" w:space="0" w:color="auto"/>
                                      </w:divBdr>
                                    </w:div>
                                    <w:div w:id="579484159">
                                      <w:marLeft w:val="0"/>
                                      <w:marRight w:val="0"/>
                                      <w:marTop w:val="450"/>
                                      <w:marBottom w:val="450"/>
                                      <w:divBdr>
                                        <w:top w:val="none" w:sz="0" w:space="0" w:color="auto"/>
                                        <w:left w:val="none" w:sz="0" w:space="0" w:color="auto"/>
                                        <w:bottom w:val="none" w:sz="0" w:space="0" w:color="auto"/>
                                        <w:right w:val="none" w:sz="0" w:space="0" w:color="auto"/>
                                      </w:divBdr>
                                      <w:divsChild>
                                        <w:div w:id="1070730021">
                                          <w:marLeft w:val="0"/>
                                          <w:marRight w:val="0"/>
                                          <w:marTop w:val="0"/>
                                          <w:marBottom w:val="0"/>
                                          <w:divBdr>
                                            <w:top w:val="none" w:sz="0" w:space="0" w:color="auto"/>
                                            <w:left w:val="none" w:sz="0" w:space="0" w:color="auto"/>
                                            <w:bottom w:val="none" w:sz="0" w:space="0" w:color="auto"/>
                                            <w:right w:val="none" w:sz="0" w:space="0" w:color="auto"/>
                                          </w:divBdr>
                                        </w:div>
                                      </w:divsChild>
                                    </w:div>
                                    <w:div w:id="1122114440">
                                      <w:marLeft w:val="0"/>
                                      <w:marRight w:val="0"/>
                                      <w:marTop w:val="450"/>
                                      <w:marBottom w:val="450"/>
                                      <w:divBdr>
                                        <w:top w:val="none" w:sz="0" w:space="0" w:color="auto"/>
                                        <w:left w:val="none" w:sz="0" w:space="0" w:color="auto"/>
                                        <w:bottom w:val="none" w:sz="0" w:space="0" w:color="auto"/>
                                        <w:right w:val="none" w:sz="0" w:space="0" w:color="auto"/>
                                      </w:divBdr>
                                    </w:div>
                                    <w:div w:id="1164204124">
                                      <w:marLeft w:val="0"/>
                                      <w:marRight w:val="0"/>
                                      <w:marTop w:val="240"/>
                                      <w:marBottom w:val="240"/>
                                      <w:divBdr>
                                        <w:top w:val="none" w:sz="0" w:space="0" w:color="auto"/>
                                        <w:left w:val="none" w:sz="0" w:space="0" w:color="auto"/>
                                        <w:bottom w:val="none" w:sz="0" w:space="0" w:color="auto"/>
                                        <w:right w:val="none" w:sz="0" w:space="0" w:color="auto"/>
                                      </w:divBdr>
                                    </w:div>
                                    <w:div w:id="1174341976">
                                      <w:marLeft w:val="0"/>
                                      <w:marRight w:val="0"/>
                                      <w:marTop w:val="240"/>
                                      <w:marBottom w:val="240"/>
                                      <w:divBdr>
                                        <w:top w:val="none" w:sz="0" w:space="0" w:color="auto"/>
                                        <w:left w:val="none" w:sz="0" w:space="0" w:color="auto"/>
                                        <w:bottom w:val="none" w:sz="0" w:space="0" w:color="auto"/>
                                        <w:right w:val="none" w:sz="0" w:space="0" w:color="auto"/>
                                      </w:divBdr>
                                    </w:div>
                                    <w:div w:id="1205215124">
                                      <w:marLeft w:val="0"/>
                                      <w:marRight w:val="0"/>
                                      <w:marTop w:val="240"/>
                                      <w:marBottom w:val="240"/>
                                      <w:divBdr>
                                        <w:top w:val="none" w:sz="0" w:space="0" w:color="auto"/>
                                        <w:left w:val="none" w:sz="0" w:space="0" w:color="auto"/>
                                        <w:bottom w:val="none" w:sz="0" w:space="0" w:color="auto"/>
                                        <w:right w:val="none" w:sz="0" w:space="0" w:color="auto"/>
                                      </w:divBdr>
                                    </w:div>
                                    <w:div w:id="1670131689">
                                      <w:marLeft w:val="0"/>
                                      <w:marRight w:val="0"/>
                                      <w:marTop w:val="240"/>
                                      <w:marBottom w:val="240"/>
                                      <w:divBdr>
                                        <w:top w:val="none" w:sz="0" w:space="0" w:color="auto"/>
                                        <w:left w:val="none" w:sz="0" w:space="0" w:color="auto"/>
                                        <w:bottom w:val="none" w:sz="0" w:space="0" w:color="auto"/>
                                        <w:right w:val="none" w:sz="0" w:space="0" w:color="auto"/>
                                      </w:divBdr>
                                    </w:div>
                                    <w:div w:id="1670325079">
                                      <w:marLeft w:val="0"/>
                                      <w:marRight w:val="0"/>
                                      <w:marTop w:val="450"/>
                                      <w:marBottom w:val="450"/>
                                      <w:divBdr>
                                        <w:top w:val="none" w:sz="0" w:space="0" w:color="auto"/>
                                        <w:left w:val="none" w:sz="0" w:space="0" w:color="auto"/>
                                        <w:bottom w:val="none" w:sz="0" w:space="0" w:color="auto"/>
                                        <w:right w:val="none" w:sz="0" w:space="0" w:color="auto"/>
                                      </w:divBdr>
                                    </w:div>
                                    <w:div w:id="1725331850">
                                      <w:marLeft w:val="0"/>
                                      <w:marRight w:val="0"/>
                                      <w:marTop w:val="240"/>
                                      <w:marBottom w:val="240"/>
                                      <w:divBdr>
                                        <w:top w:val="none" w:sz="0" w:space="0" w:color="auto"/>
                                        <w:left w:val="none" w:sz="0" w:space="0" w:color="auto"/>
                                        <w:bottom w:val="none" w:sz="0" w:space="0" w:color="auto"/>
                                        <w:right w:val="none" w:sz="0" w:space="0" w:color="auto"/>
                                      </w:divBdr>
                                    </w:div>
                                    <w:div w:id="1978996790">
                                      <w:marLeft w:val="0"/>
                                      <w:marRight w:val="0"/>
                                      <w:marTop w:val="450"/>
                                      <w:marBottom w:val="450"/>
                                      <w:divBdr>
                                        <w:top w:val="none" w:sz="0" w:space="0" w:color="auto"/>
                                        <w:left w:val="none" w:sz="0" w:space="0" w:color="auto"/>
                                        <w:bottom w:val="none" w:sz="0" w:space="0" w:color="auto"/>
                                        <w:right w:val="none" w:sz="0" w:space="0" w:color="auto"/>
                                      </w:divBdr>
                                    </w:div>
                                    <w:div w:id="205476601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2663836">
      <w:bodyDiv w:val="1"/>
      <w:marLeft w:val="0"/>
      <w:marRight w:val="0"/>
      <w:marTop w:val="0"/>
      <w:marBottom w:val="0"/>
      <w:divBdr>
        <w:top w:val="none" w:sz="0" w:space="0" w:color="auto"/>
        <w:left w:val="none" w:sz="0" w:space="0" w:color="auto"/>
        <w:bottom w:val="none" w:sz="0" w:space="0" w:color="auto"/>
        <w:right w:val="none" w:sz="0" w:space="0" w:color="auto"/>
      </w:divBdr>
      <w:divsChild>
        <w:div w:id="1919712063">
          <w:marLeft w:val="0"/>
          <w:marRight w:val="0"/>
          <w:marTop w:val="0"/>
          <w:marBottom w:val="0"/>
          <w:divBdr>
            <w:top w:val="none" w:sz="0" w:space="0" w:color="auto"/>
            <w:left w:val="none" w:sz="0" w:space="0" w:color="auto"/>
            <w:bottom w:val="none" w:sz="0" w:space="0" w:color="auto"/>
            <w:right w:val="none" w:sz="0" w:space="0" w:color="auto"/>
          </w:divBdr>
          <w:divsChild>
            <w:div w:id="210849260">
              <w:marLeft w:val="0"/>
              <w:marRight w:val="0"/>
              <w:marTop w:val="0"/>
              <w:marBottom w:val="0"/>
              <w:divBdr>
                <w:top w:val="none" w:sz="0" w:space="0" w:color="auto"/>
                <w:left w:val="none" w:sz="0" w:space="0" w:color="auto"/>
                <w:bottom w:val="none" w:sz="0" w:space="0" w:color="auto"/>
                <w:right w:val="none" w:sz="0" w:space="0" w:color="auto"/>
              </w:divBdr>
              <w:divsChild>
                <w:div w:id="17034201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25159315">
          <w:marLeft w:val="0"/>
          <w:marRight w:val="0"/>
          <w:marTop w:val="0"/>
          <w:marBottom w:val="0"/>
          <w:divBdr>
            <w:top w:val="none" w:sz="0" w:space="0" w:color="auto"/>
            <w:left w:val="none" w:sz="0" w:space="0" w:color="auto"/>
            <w:bottom w:val="none" w:sz="0" w:space="0" w:color="auto"/>
            <w:right w:val="none" w:sz="0" w:space="0" w:color="auto"/>
          </w:divBdr>
          <w:divsChild>
            <w:div w:id="951521304">
              <w:marLeft w:val="0"/>
              <w:marRight w:val="0"/>
              <w:marTop w:val="0"/>
              <w:marBottom w:val="0"/>
              <w:divBdr>
                <w:top w:val="none" w:sz="0" w:space="0" w:color="auto"/>
                <w:left w:val="none" w:sz="0" w:space="0" w:color="auto"/>
                <w:bottom w:val="none" w:sz="0" w:space="0" w:color="auto"/>
                <w:right w:val="none" w:sz="0" w:space="0" w:color="auto"/>
              </w:divBdr>
              <w:divsChild>
                <w:div w:id="986058077">
                  <w:marLeft w:val="0"/>
                  <w:marRight w:val="0"/>
                  <w:marTop w:val="0"/>
                  <w:marBottom w:val="0"/>
                  <w:divBdr>
                    <w:top w:val="none" w:sz="0" w:space="0" w:color="auto"/>
                    <w:left w:val="none" w:sz="0" w:space="0" w:color="auto"/>
                    <w:bottom w:val="none" w:sz="0" w:space="0" w:color="auto"/>
                    <w:right w:val="none" w:sz="0" w:space="0" w:color="auto"/>
                  </w:divBdr>
                  <w:divsChild>
                    <w:div w:id="1417938405">
                      <w:marLeft w:val="0"/>
                      <w:marRight w:val="0"/>
                      <w:marTop w:val="0"/>
                      <w:marBottom w:val="0"/>
                      <w:divBdr>
                        <w:top w:val="none" w:sz="0" w:space="0" w:color="auto"/>
                        <w:left w:val="none" w:sz="0" w:space="0" w:color="auto"/>
                        <w:bottom w:val="none" w:sz="0" w:space="0" w:color="auto"/>
                        <w:right w:val="none" w:sz="0" w:space="0" w:color="auto"/>
                      </w:divBdr>
                      <w:divsChild>
                        <w:div w:id="18556522">
                          <w:marLeft w:val="0"/>
                          <w:marRight w:val="0"/>
                          <w:marTop w:val="0"/>
                          <w:marBottom w:val="0"/>
                          <w:divBdr>
                            <w:top w:val="none" w:sz="0" w:space="0" w:color="auto"/>
                            <w:left w:val="none" w:sz="0" w:space="0" w:color="auto"/>
                            <w:bottom w:val="none" w:sz="0" w:space="0" w:color="auto"/>
                            <w:right w:val="none" w:sz="0" w:space="0" w:color="auto"/>
                          </w:divBdr>
                          <w:divsChild>
                            <w:div w:id="1451247040">
                              <w:marLeft w:val="0"/>
                              <w:marRight w:val="0"/>
                              <w:marTop w:val="0"/>
                              <w:marBottom w:val="0"/>
                              <w:divBdr>
                                <w:top w:val="none" w:sz="0" w:space="0" w:color="auto"/>
                                <w:left w:val="none" w:sz="0" w:space="0" w:color="auto"/>
                                <w:bottom w:val="none" w:sz="0" w:space="0" w:color="auto"/>
                                <w:right w:val="none" w:sz="0" w:space="0" w:color="auto"/>
                              </w:divBdr>
                              <w:divsChild>
                                <w:div w:id="1344629129">
                                  <w:marLeft w:val="0"/>
                                  <w:marRight w:val="0"/>
                                  <w:marTop w:val="0"/>
                                  <w:marBottom w:val="0"/>
                                  <w:divBdr>
                                    <w:top w:val="none" w:sz="0" w:space="0" w:color="auto"/>
                                    <w:left w:val="none" w:sz="0" w:space="0" w:color="auto"/>
                                    <w:bottom w:val="none" w:sz="0" w:space="0" w:color="auto"/>
                                    <w:right w:val="none" w:sz="0" w:space="0" w:color="auto"/>
                                  </w:divBdr>
                                  <w:divsChild>
                                    <w:div w:id="264267771">
                                      <w:marLeft w:val="0"/>
                                      <w:marRight w:val="0"/>
                                      <w:marTop w:val="240"/>
                                      <w:marBottom w:val="240"/>
                                      <w:divBdr>
                                        <w:top w:val="none" w:sz="0" w:space="0" w:color="auto"/>
                                        <w:left w:val="none" w:sz="0" w:space="0" w:color="auto"/>
                                        <w:bottom w:val="none" w:sz="0" w:space="0" w:color="auto"/>
                                        <w:right w:val="none" w:sz="0" w:space="0" w:color="auto"/>
                                      </w:divBdr>
                                    </w:div>
                                    <w:div w:id="324674486">
                                      <w:marLeft w:val="0"/>
                                      <w:marRight w:val="0"/>
                                      <w:marTop w:val="450"/>
                                      <w:marBottom w:val="450"/>
                                      <w:divBdr>
                                        <w:top w:val="none" w:sz="0" w:space="0" w:color="auto"/>
                                        <w:left w:val="none" w:sz="0" w:space="0" w:color="auto"/>
                                        <w:bottom w:val="none" w:sz="0" w:space="0" w:color="auto"/>
                                        <w:right w:val="none" w:sz="0" w:space="0" w:color="auto"/>
                                      </w:divBdr>
                                    </w:div>
                                    <w:div w:id="354158129">
                                      <w:marLeft w:val="0"/>
                                      <w:marRight w:val="0"/>
                                      <w:marTop w:val="450"/>
                                      <w:marBottom w:val="450"/>
                                      <w:divBdr>
                                        <w:top w:val="none" w:sz="0" w:space="0" w:color="auto"/>
                                        <w:left w:val="none" w:sz="0" w:space="0" w:color="auto"/>
                                        <w:bottom w:val="none" w:sz="0" w:space="0" w:color="auto"/>
                                        <w:right w:val="none" w:sz="0" w:space="0" w:color="auto"/>
                                      </w:divBdr>
                                    </w:div>
                                    <w:div w:id="647129516">
                                      <w:marLeft w:val="0"/>
                                      <w:marRight w:val="0"/>
                                      <w:marTop w:val="450"/>
                                      <w:marBottom w:val="450"/>
                                      <w:divBdr>
                                        <w:top w:val="none" w:sz="0" w:space="0" w:color="auto"/>
                                        <w:left w:val="none" w:sz="0" w:space="0" w:color="auto"/>
                                        <w:bottom w:val="none" w:sz="0" w:space="0" w:color="auto"/>
                                        <w:right w:val="none" w:sz="0" w:space="0" w:color="auto"/>
                                      </w:divBdr>
                                      <w:divsChild>
                                        <w:div w:id="1122651963">
                                          <w:marLeft w:val="0"/>
                                          <w:marRight w:val="0"/>
                                          <w:marTop w:val="0"/>
                                          <w:marBottom w:val="0"/>
                                          <w:divBdr>
                                            <w:top w:val="none" w:sz="0" w:space="0" w:color="auto"/>
                                            <w:left w:val="none" w:sz="0" w:space="0" w:color="auto"/>
                                            <w:bottom w:val="none" w:sz="0" w:space="0" w:color="auto"/>
                                            <w:right w:val="none" w:sz="0" w:space="0" w:color="auto"/>
                                          </w:divBdr>
                                        </w:div>
                                      </w:divsChild>
                                    </w:div>
                                    <w:div w:id="702899794">
                                      <w:marLeft w:val="0"/>
                                      <w:marRight w:val="0"/>
                                      <w:marTop w:val="450"/>
                                      <w:marBottom w:val="450"/>
                                      <w:divBdr>
                                        <w:top w:val="none" w:sz="0" w:space="0" w:color="auto"/>
                                        <w:left w:val="none" w:sz="0" w:space="0" w:color="auto"/>
                                        <w:bottom w:val="none" w:sz="0" w:space="0" w:color="auto"/>
                                        <w:right w:val="none" w:sz="0" w:space="0" w:color="auto"/>
                                      </w:divBdr>
                                    </w:div>
                                    <w:div w:id="1046099640">
                                      <w:marLeft w:val="0"/>
                                      <w:marRight w:val="0"/>
                                      <w:marTop w:val="450"/>
                                      <w:marBottom w:val="450"/>
                                      <w:divBdr>
                                        <w:top w:val="none" w:sz="0" w:space="0" w:color="auto"/>
                                        <w:left w:val="none" w:sz="0" w:space="0" w:color="auto"/>
                                        <w:bottom w:val="none" w:sz="0" w:space="0" w:color="auto"/>
                                        <w:right w:val="none" w:sz="0" w:space="0" w:color="auto"/>
                                      </w:divBdr>
                                    </w:div>
                                    <w:div w:id="1185826523">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7036418">
      <w:bodyDiv w:val="1"/>
      <w:marLeft w:val="0"/>
      <w:marRight w:val="0"/>
      <w:marTop w:val="0"/>
      <w:marBottom w:val="0"/>
      <w:divBdr>
        <w:top w:val="none" w:sz="0" w:space="0" w:color="auto"/>
        <w:left w:val="none" w:sz="0" w:space="0" w:color="auto"/>
        <w:bottom w:val="none" w:sz="0" w:space="0" w:color="auto"/>
        <w:right w:val="none" w:sz="0" w:space="0" w:color="auto"/>
      </w:divBdr>
    </w:div>
    <w:div w:id="1964774965">
      <w:bodyDiv w:val="1"/>
      <w:marLeft w:val="0"/>
      <w:marRight w:val="0"/>
      <w:marTop w:val="0"/>
      <w:marBottom w:val="0"/>
      <w:divBdr>
        <w:top w:val="none" w:sz="0" w:space="0" w:color="auto"/>
        <w:left w:val="none" w:sz="0" w:space="0" w:color="auto"/>
        <w:bottom w:val="none" w:sz="0" w:space="0" w:color="auto"/>
        <w:right w:val="none" w:sz="0" w:space="0" w:color="auto"/>
      </w:divBdr>
    </w:div>
    <w:div w:id="1965888737">
      <w:bodyDiv w:val="1"/>
      <w:marLeft w:val="0"/>
      <w:marRight w:val="0"/>
      <w:marTop w:val="0"/>
      <w:marBottom w:val="0"/>
      <w:divBdr>
        <w:top w:val="none" w:sz="0" w:space="0" w:color="auto"/>
        <w:left w:val="none" w:sz="0" w:space="0" w:color="auto"/>
        <w:bottom w:val="none" w:sz="0" w:space="0" w:color="auto"/>
        <w:right w:val="none" w:sz="0" w:space="0" w:color="auto"/>
      </w:divBdr>
    </w:div>
    <w:div w:id="1970428963">
      <w:bodyDiv w:val="1"/>
      <w:marLeft w:val="0"/>
      <w:marRight w:val="0"/>
      <w:marTop w:val="0"/>
      <w:marBottom w:val="0"/>
      <w:divBdr>
        <w:top w:val="none" w:sz="0" w:space="0" w:color="auto"/>
        <w:left w:val="none" w:sz="0" w:space="0" w:color="auto"/>
        <w:bottom w:val="none" w:sz="0" w:space="0" w:color="auto"/>
        <w:right w:val="none" w:sz="0" w:space="0" w:color="auto"/>
      </w:divBdr>
      <w:divsChild>
        <w:div w:id="1352952899">
          <w:marLeft w:val="0"/>
          <w:marRight w:val="0"/>
          <w:marTop w:val="450"/>
          <w:marBottom w:val="450"/>
          <w:divBdr>
            <w:top w:val="none" w:sz="0" w:space="0" w:color="auto"/>
            <w:left w:val="none" w:sz="0" w:space="0" w:color="auto"/>
            <w:bottom w:val="none" w:sz="0" w:space="0" w:color="auto"/>
            <w:right w:val="none" w:sz="0" w:space="0" w:color="auto"/>
          </w:divBdr>
        </w:div>
        <w:div w:id="1943102018">
          <w:marLeft w:val="0"/>
          <w:marRight w:val="0"/>
          <w:marTop w:val="450"/>
          <w:marBottom w:val="450"/>
          <w:divBdr>
            <w:top w:val="none" w:sz="0" w:space="0" w:color="auto"/>
            <w:left w:val="none" w:sz="0" w:space="0" w:color="auto"/>
            <w:bottom w:val="none" w:sz="0" w:space="0" w:color="auto"/>
            <w:right w:val="none" w:sz="0" w:space="0" w:color="auto"/>
          </w:divBdr>
        </w:div>
        <w:div w:id="507600075">
          <w:marLeft w:val="0"/>
          <w:marRight w:val="0"/>
          <w:marTop w:val="240"/>
          <w:marBottom w:val="240"/>
          <w:divBdr>
            <w:top w:val="none" w:sz="0" w:space="0" w:color="auto"/>
            <w:left w:val="none" w:sz="0" w:space="0" w:color="auto"/>
            <w:bottom w:val="none" w:sz="0" w:space="0" w:color="auto"/>
            <w:right w:val="none" w:sz="0" w:space="0" w:color="auto"/>
          </w:divBdr>
        </w:div>
        <w:div w:id="20207015">
          <w:marLeft w:val="0"/>
          <w:marRight w:val="0"/>
          <w:marTop w:val="450"/>
          <w:marBottom w:val="450"/>
          <w:divBdr>
            <w:top w:val="none" w:sz="0" w:space="0" w:color="auto"/>
            <w:left w:val="none" w:sz="0" w:space="0" w:color="auto"/>
            <w:bottom w:val="none" w:sz="0" w:space="0" w:color="auto"/>
            <w:right w:val="none" w:sz="0" w:space="0" w:color="auto"/>
          </w:divBdr>
        </w:div>
        <w:div w:id="399719387">
          <w:marLeft w:val="0"/>
          <w:marRight w:val="0"/>
          <w:marTop w:val="240"/>
          <w:marBottom w:val="240"/>
          <w:divBdr>
            <w:top w:val="none" w:sz="0" w:space="0" w:color="auto"/>
            <w:left w:val="none" w:sz="0" w:space="0" w:color="auto"/>
            <w:bottom w:val="none" w:sz="0" w:space="0" w:color="auto"/>
            <w:right w:val="none" w:sz="0" w:space="0" w:color="auto"/>
          </w:divBdr>
        </w:div>
        <w:div w:id="1757969676">
          <w:marLeft w:val="0"/>
          <w:marRight w:val="0"/>
          <w:marTop w:val="240"/>
          <w:marBottom w:val="240"/>
          <w:divBdr>
            <w:top w:val="none" w:sz="0" w:space="0" w:color="auto"/>
            <w:left w:val="none" w:sz="0" w:space="0" w:color="auto"/>
            <w:bottom w:val="none" w:sz="0" w:space="0" w:color="auto"/>
            <w:right w:val="none" w:sz="0" w:space="0" w:color="auto"/>
          </w:divBdr>
        </w:div>
        <w:div w:id="1465927211">
          <w:marLeft w:val="0"/>
          <w:marRight w:val="0"/>
          <w:marTop w:val="240"/>
          <w:marBottom w:val="240"/>
          <w:divBdr>
            <w:top w:val="none" w:sz="0" w:space="0" w:color="auto"/>
            <w:left w:val="none" w:sz="0" w:space="0" w:color="auto"/>
            <w:bottom w:val="none" w:sz="0" w:space="0" w:color="auto"/>
            <w:right w:val="none" w:sz="0" w:space="0" w:color="auto"/>
          </w:divBdr>
        </w:div>
        <w:div w:id="2059813976">
          <w:marLeft w:val="0"/>
          <w:marRight w:val="0"/>
          <w:marTop w:val="240"/>
          <w:marBottom w:val="240"/>
          <w:divBdr>
            <w:top w:val="none" w:sz="0" w:space="0" w:color="auto"/>
            <w:left w:val="none" w:sz="0" w:space="0" w:color="auto"/>
            <w:bottom w:val="none" w:sz="0" w:space="0" w:color="auto"/>
            <w:right w:val="none" w:sz="0" w:space="0" w:color="auto"/>
          </w:divBdr>
        </w:div>
        <w:div w:id="248077988">
          <w:marLeft w:val="0"/>
          <w:marRight w:val="0"/>
          <w:marTop w:val="240"/>
          <w:marBottom w:val="240"/>
          <w:divBdr>
            <w:top w:val="none" w:sz="0" w:space="0" w:color="auto"/>
            <w:left w:val="none" w:sz="0" w:space="0" w:color="auto"/>
            <w:bottom w:val="none" w:sz="0" w:space="0" w:color="auto"/>
            <w:right w:val="none" w:sz="0" w:space="0" w:color="auto"/>
          </w:divBdr>
        </w:div>
        <w:div w:id="1477841814">
          <w:marLeft w:val="0"/>
          <w:marRight w:val="0"/>
          <w:marTop w:val="240"/>
          <w:marBottom w:val="240"/>
          <w:divBdr>
            <w:top w:val="none" w:sz="0" w:space="0" w:color="auto"/>
            <w:left w:val="none" w:sz="0" w:space="0" w:color="auto"/>
            <w:bottom w:val="none" w:sz="0" w:space="0" w:color="auto"/>
            <w:right w:val="none" w:sz="0" w:space="0" w:color="auto"/>
          </w:divBdr>
        </w:div>
        <w:div w:id="1924100402">
          <w:marLeft w:val="0"/>
          <w:marRight w:val="0"/>
          <w:marTop w:val="450"/>
          <w:marBottom w:val="450"/>
          <w:divBdr>
            <w:top w:val="none" w:sz="0" w:space="0" w:color="auto"/>
            <w:left w:val="none" w:sz="0" w:space="0" w:color="auto"/>
            <w:bottom w:val="none" w:sz="0" w:space="0" w:color="auto"/>
            <w:right w:val="none" w:sz="0" w:space="0" w:color="auto"/>
          </w:divBdr>
        </w:div>
        <w:div w:id="962737401">
          <w:marLeft w:val="0"/>
          <w:marRight w:val="0"/>
          <w:marTop w:val="240"/>
          <w:marBottom w:val="240"/>
          <w:divBdr>
            <w:top w:val="none" w:sz="0" w:space="0" w:color="auto"/>
            <w:left w:val="none" w:sz="0" w:space="0" w:color="auto"/>
            <w:bottom w:val="none" w:sz="0" w:space="0" w:color="auto"/>
            <w:right w:val="none" w:sz="0" w:space="0" w:color="auto"/>
          </w:divBdr>
        </w:div>
        <w:div w:id="1498112144">
          <w:marLeft w:val="0"/>
          <w:marRight w:val="0"/>
          <w:marTop w:val="240"/>
          <w:marBottom w:val="240"/>
          <w:divBdr>
            <w:top w:val="none" w:sz="0" w:space="0" w:color="auto"/>
            <w:left w:val="none" w:sz="0" w:space="0" w:color="auto"/>
            <w:bottom w:val="none" w:sz="0" w:space="0" w:color="auto"/>
            <w:right w:val="none" w:sz="0" w:space="0" w:color="auto"/>
          </w:divBdr>
        </w:div>
        <w:div w:id="459229070">
          <w:marLeft w:val="0"/>
          <w:marRight w:val="0"/>
          <w:marTop w:val="240"/>
          <w:marBottom w:val="240"/>
          <w:divBdr>
            <w:top w:val="none" w:sz="0" w:space="0" w:color="auto"/>
            <w:left w:val="none" w:sz="0" w:space="0" w:color="auto"/>
            <w:bottom w:val="none" w:sz="0" w:space="0" w:color="auto"/>
            <w:right w:val="none" w:sz="0" w:space="0" w:color="auto"/>
          </w:divBdr>
        </w:div>
        <w:div w:id="633023821">
          <w:marLeft w:val="0"/>
          <w:marRight w:val="0"/>
          <w:marTop w:val="240"/>
          <w:marBottom w:val="240"/>
          <w:divBdr>
            <w:top w:val="none" w:sz="0" w:space="0" w:color="auto"/>
            <w:left w:val="none" w:sz="0" w:space="0" w:color="auto"/>
            <w:bottom w:val="none" w:sz="0" w:space="0" w:color="auto"/>
            <w:right w:val="none" w:sz="0" w:space="0" w:color="auto"/>
          </w:divBdr>
        </w:div>
        <w:div w:id="1183979162">
          <w:marLeft w:val="0"/>
          <w:marRight w:val="0"/>
          <w:marTop w:val="240"/>
          <w:marBottom w:val="240"/>
          <w:divBdr>
            <w:top w:val="none" w:sz="0" w:space="0" w:color="auto"/>
            <w:left w:val="none" w:sz="0" w:space="0" w:color="auto"/>
            <w:bottom w:val="none" w:sz="0" w:space="0" w:color="auto"/>
            <w:right w:val="none" w:sz="0" w:space="0" w:color="auto"/>
          </w:divBdr>
        </w:div>
        <w:div w:id="316811121">
          <w:marLeft w:val="0"/>
          <w:marRight w:val="0"/>
          <w:marTop w:val="240"/>
          <w:marBottom w:val="240"/>
          <w:divBdr>
            <w:top w:val="none" w:sz="0" w:space="0" w:color="auto"/>
            <w:left w:val="none" w:sz="0" w:space="0" w:color="auto"/>
            <w:bottom w:val="none" w:sz="0" w:space="0" w:color="auto"/>
            <w:right w:val="none" w:sz="0" w:space="0" w:color="auto"/>
          </w:divBdr>
        </w:div>
        <w:div w:id="1057438786">
          <w:marLeft w:val="0"/>
          <w:marRight w:val="0"/>
          <w:marTop w:val="450"/>
          <w:marBottom w:val="450"/>
          <w:divBdr>
            <w:top w:val="none" w:sz="0" w:space="0" w:color="auto"/>
            <w:left w:val="none" w:sz="0" w:space="0" w:color="auto"/>
            <w:bottom w:val="none" w:sz="0" w:space="0" w:color="auto"/>
            <w:right w:val="none" w:sz="0" w:space="0" w:color="auto"/>
          </w:divBdr>
        </w:div>
        <w:div w:id="1499613043">
          <w:marLeft w:val="0"/>
          <w:marRight w:val="0"/>
          <w:marTop w:val="240"/>
          <w:marBottom w:val="240"/>
          <w:divBdr>
            <w:top w:val="none" w:sz="0" w:space="0" w:color="auto"/>
            <w:left w:val="none" w:sz="0" w:space="0" w:color="auto"/>
            <w:bottom w:val="none" w:sz="0" w:space="0" w:color="auto"/>
            <w:right w:val="none" w:sz="0" w:space="0" w:color="auto"/>
          </w:divBdr>
        </w:div>
        <w:div w:id="753862268">
          <w:marLeft w:val="0"/>
          <w:marRight w:val="0"/>
          <w:marTop w:val="240"/>
          <w:marBottom w:val="240"/>
          <w:divBdr>
            <w:top w:val="none" w:sz="0" w:space="0" w:color="auto"/>
            <w:left w:val="none" w:sz="0" w:space="0" w:color="auto"/>
            <w:bottom w:val="none" w:sz="0" w:space="0" w:color="auto"/>
            <w:right w:val="none" w:sz="0" w:space="0" w:color="auto"/>
          </w:divBdr>
        </w:div>
        <w:div w:id="1048799514">
          <w:marLeft w:val="0"/>
          <w:marRight w:val="0"/>
          <w:marTop w:val="240"/>
          <w:marBottom w:val="240"/>
          <w:divBdr>
            <w:top w:val="none" w:sz="0" w:space="0" w:color="auto"/>
            <w:left w:val="none" w:sz="0" w:space="0" w:color="auto"/>
            <w:bottom w:val="none" w:sz="0" w:space="0" w:color="auto"/>
            <w:right w:val="none" w:sz="0" w:space="0" w:color="auto"/>
          </w:divBdr>
        </w:div>
        <w:div w:id="1931431199">
          <w:marLeft w:val="0"/>
          <w:marRight w:val="0"/>
          <w:marTop w:val="450"/>
          <w:marBottom w:val="450"/>
          <w:divBdr>
            <w:top w:val="none" w:sz="0" w:space="0" w:color="auto"/>
            <w:left w:val="none" w:sz="0" w:space="0" w:color="auto"/>
            <w:bottom w:val="none" w:sz="0" w:space="0" w:color="auto"/>
            <w:right w:val="none" w:sz="0" w:space="0" w:color="auto"/>
          </w:divBdr>
        </w:div>
        <w:div w:id="1154181420">
          <w:marLeft w:val="0"/>
          <w:marRight w:val="0"/>
          <w:marTop w:val="240"/>
          <w:marBottom w:val="240"/>
          <w:divBdr>
            <w:top w:val="none" w:sz="0" w:space="0" w:color="auto"/>
            <w:left w:val="none" w:sz="0" w:space="0" w:color="auto"/>
            <w:bottom w:val="none" w:sz="0" w:space="0" w:color="auto"/>
            <w:right w:val="none" w:sz="0" w:space="0" w:color="auto"/>
          </w:divBdr>
        </w:div>
        <w:div w:id="1686859774">
          <w:marLeft w:val="0"/>
          <w:marRight w:val="0"/>
          <w:marTop w:val="240"/>
          <w:marBottom w:val="240"/>
          <w:divBdr>
            <w:top w:val="none" w:sz="0" w:space="0" w:color="auto"/>
            <w:left w:val="none" w:sz="0" w:space="0" w:color="auto"/>
            <w:bottom w:val="none" w:sz="0" w:space="0" w:color="auto"/>
            <w:right w:val="none" w:sz="0" w:space="0" w:color="auto"/>
          </w:divBdr>
        </w:div>
        <w:div w:id="117457351">
          <w:marLeft w:val="0"/>
          <w:marRight w:val="0"/>
          <w:marTop w:val="240"/>
          <w:marBottom w:val="240"/>
          <w:divBdr>
            <w:top w:val="none" w:sz="0" w:space="0" w:color="auto"/>
            <w:left w:val="none" w:sz="0" w:space="0" w:color="auto"/>
            <w:bottom w:val="none" w:sz="0" w:space="0" w:color="auto"/>
            <w:right w:val="none" w:sz="0" w:space="0" w:color="auto"/>
          </w:divBdr>
        </w:div>
        <w:div w:id="128590941">
          <w:marLeft w:val="0"/>
          <w:marRight w:val="0"/>
          <w:marTop w:val="450"/>
          <w:marBottom w:val="450"/>
          <w:divBdr>
            <w:top w:val="none" w:sz="0" w:space="0" w:color="auto"/>
            <w:left w:val="none" w:sz="0" w:space="0" w:color="auto"/>
            <w:bottom w:val="none" w:sz="0" w:space="0" w:color="auto"/>
            <w:right w:val="none" w:sz="0" w:space="0" w:color="auto"/>
          </w:divBdr>
        </w:div>
        <w:div w:id="237836714">
          <w:marLeft w:val="0"/>
          <w:marRight w:val="0"/>
          <w:marTop w:val="240"/>
          <w:marBottom w:val="240"/>
          <w:divBdr>
            <w:top w:val="none" w:sz="0" w:space="0" w:color="auto"/>
            <w:left w:val="none" w:sz="0" w:space="0" w:color="auto"/>
            <w:bottom w:val="none" w:sz="0" w:space="0" w:color="auto"/>
            <w:right w:val="none" w:sz="0" w:space="0" w:color="auto"/>
          </w:divBdr>
        </w:div>
        <w:div w:id="1924606297">
          <w:marLeft w:val="0"/>
          <w:marRight w:val="0"/>
          <w:marTop w:val="450"/>
          <w:marBottom w:val="450"/>
          <w:divBdr>
            <w:top w:val="none" w:sz="0" w:space="0" w:color="auto"/>
            <w:left w:val="none" w:sz="0" w:space="0" w:color="auto"/>
            <w:bottom w:val="none" w:sz="0" w:space="0" w:color="auto"/>
            <w:right w:val="none" w:sz="0" w:space="0" w:color="auto"/>
          </w:divBdr>
        </w:div>
        <w:div w:id="1077560628">
          <w:marLeft w:val="0"/>
          <w:marRight w:val="0"/>
          <w:marTop w:val="240"/>
          <w:marBottom w:val="240"/>
          <w:divBdr>
            <w:top w:val="none" w:sz="0" w:space="0" w:color="auto"/>
            <w:left w:val="none" w:sz="0" w:space="0" w:color="auto"/>
            <w:bottom w:val="none" w:sz="0" w:space="0" w:color="auto"/>
            <w:right w:val="none" w:sz="0" w:space="0" w:color="auto"/>
          </w:divBdr>
        </w:div>
        <w:div w:id="99103739">
          <w:marLeft w:val="0"/>
          <w:marRight w:val="0"/>
          <w:marTop w:val="240"/>
          <w:marBottom w:val="240"/>
          <w:divBdr>
            <w:top w:val="none" w:sz="0" w:space="0" w:color="auto"/>
            <w:left w:val="none" w:sz="0" w:space="0" w:color="auto"/>
            <w:bottom w:val="none" w:sz="0" w:space="0" w:color="auto"/>
            <w:right w:val="none" w:sz="0" w:space="0" w:color="auto"/>
          </w:divBdr>
        </w:div>
        <w:div w:id="681661402">
          <w:marLeft w:val="0"/>
          <w:marRight w:val="0"/>
          <w:marTop w:val="240"/>
          <w:marBottom w:val="240"/>
          <w:divBdr>
            <w:top w:val="none" w:sz="0" w:space="0" w:color="auto"/>
            <w:left w:val="none" w:sz="0" w:space="0" w:color="auto"/>
            <w:bottom w:val="none" w:sz="0" w:space="0" w:color="auto"/>
            <w:right w:val="none" w:sz="0" w:space="0" w:color="auto"/>
          </w:divBdr>
        </w:div>
      </w:divsChild>
    </w:div>
    <w:div w:id="1976838134">
      <w:bodyDiv w:val="1"/>
      <w:marLeft w:val="0"/>
      <w:marRight w:val="0"/>
      <w:marTop w:val="0"/>
      <w:marBottom w:val="0"/>
      <w:divBdr>
        <w:top w:val="none" w:sz="0" w:space="0" w:color="auto"/>
        <w:left w:val="none" w:sz="0" w:space="0" w:color="auto"/>
        <w:bottom w:val="none" w:sz="0" w:space="0" w:color="auto"/>
        <w:right w:val="none" w:sz="0" w:space="0" w:color="auto"/>
      </w:divBdr>
      <w:divsChild>
        <w:div w:id="1062750324">
          <w:marLeft w:val="0"/>
          <w:marRight w:val="0"/>
          <w:marTop w:val="240"/>
          <w:marBottom w:val="240"/>
          <w:divBdr>
            <w:top w:val="none" w:sz="0" w:space="0" w:color="auto"/>
            <w:left w:val="none" w:sz="0" w:space="0" w:color="auto"/>
            <w:bottom w:val="none" w:sz="0" w:space="0" w:color="auto"/>
            <w:right w:val="none" w:sz="0" w:space="0" w:color="auto"/>
          </w:divBdr>
        </w:div>
        <w:div w:id="1178496454">
          <w:marLeft w:val="0"/>
          <w:marRight w:val="0"/>
          <w:marTop w:val="450"/>
          <w:marBottom w:val="450"/>
          <w:divBdr>
            <w:top w:val="none" w:sz="0" w:space="0" w:color="auto"/>
            <w:left w:val="none" w:sz="0" w:space="0" w:color="auto"/>
            <w:bottom w:val="none" w:sz="0" w:space="0" w:color="auto"/>
            <w:right w:val="none" w:sz="0" w:space="0" w:color="auto"/>
          </w:divBdr>
        </w:div>
        <w:div w:id="1202397189">
          <w:marLeft w:val="0"/>
          <w:marRight w:val="0"/>
          <w:marTop w:val="450"/>
          <w:marBottom w:val="450"/>
          <w:divBdr>
            <w:top w:val="none" w:sz="0" w:space="0" w:color="auto"/>
            <w:left w:val="none" w:sz="0" w:space="0" w:color="auto"/>
            <w:bottom w:val="none" w:sz="0" w:space="0" w:color="auto"/>
            <w:right w:val="none" w:sz="0" w:space="0" w:color="auto"/>
          </w:divBdr>
        </w:div>
        <w:div w:id="1361711381">
          <w:marLeft w:val="0"/>
          <w:marRight w:val="0"/>
          <w:marTop w:val="450"/>
          <w:marBottom w:val="450"/>
          <w:divBdr>
            <w:top w:val="none" w:sz="0" w:space="0" w:color="auto"/>
            <w:left w:val="none" w:sz="0" w:space="0" w:color="auto"/>
            <w:bottom w:val="none" w:sz="0" w:space="0" w:color="auto"/>
            <w:right w:val="none" w:sz="0" w:space="0" w:color="auto"/>
          </w:divBdr>
        </w:div>
        <w:div w:id="1421683546">
          <w:marLeft w:val="0"/>
          <w:marRight w:val="0"/>
          <w:marTop w:val="450"/>
          <w:marBottom w:val="450"/>
          <w:divBdr>
            <w:top w:val="none" w:sz="0" w:space="0" w:color="auto"/>
            <w:left w:val="none" w:sz="0" w:space="0" w:color="auto"/>
            <w:bottom w:val="none" w:sz="0" w:space="0" w:color="auto"/>
            <w:right w:val="none" w:sz="0" w:space="0" w:color="auto"/>
          </w:divBdr>
        </w:div>
        <w:div w:id="1525093583">
          <w:marLeft w:val="0"/>
          <w:marRight w:val="0"/>
          <w:marTop w:val="240"/>
          <w:marBottom w:val="240"/>
          <w:divBdr>
            <w:top w:val="none" w:sz="0" w:space="0" w:color="auto"/>
            <w:left w:val="none" w:sz="0" w:space="0" w:color="auto"/>
            <w:bottom w:val="none" w:sz="0" w:space="0" w:color="auto"/>
            <w:right w:val="none" w:sz="0" w:space="0" w:color="auto"/>
          </w:divBdr>
        </w:div>
        <w:div w:id="1564827893">
          <w:marLeft w:val="0"/>
          <w:marRight w:val="0"/>
          <w:marTop w:val="240"/>
          <w:marBottom w:val="240"/>
          <w:divBdr>
            <w:top w:val="none" w:sz="0" w:space="0" w:color="auto"/>
            <w:left w:val="none" w:sz="0" w:space="0" w:color="auto"/>
            <w:bottom w:val="none" w:sz="0" w:space="0" w:color="auto"/>
            <w:right w:val="none" w:sz="0" w:space="0" w:color="auto"/>
          </w:divBdr>
        </w:div>
        <w:div w:id="1567767245">
          <w:marLeft w:val="0"/>
          <w:marRight w:val="0"/>
          <w:marTop w:val="240"/>
          <w:marBottom w:val="240"/>
          <w:divBdr>
            <w:top w:val="none" w:sz="0" w:space="0" w:color="auto"/>
            <w:left w:val="none" w:sz="0" w:space="0" w:color="auto"/>
            <w:bottom w:val="none" w:sz="0" w:space="0" w:color="auto"/>
            <w:right w:val="none" w:sz="0" w:space="0" w:color="auto"/>
          </w:divBdr>
        </w:div>
        <w:div w:id="1898935022">
          <w:marLeft w:val="0"/>
          <w:marRight w:val="0"/>
          <w:marTop w:val="240"/>
          <w:marBottom w:val="240"/>
          <w:divBdr>
            <w:top w:val="none" w:sz="0" w:space="0" w:color="auto"/>
            <w:left w:val="none" w:sz="0" w:space="0" w:color="auto"/>
            <w:bottom w:val="none" w:sz="0" w:space="0" w:color="auto"/>
            <w:right w:val="none" w:sz="0" w:space="0" w:color="auto"/>
          </w:divBdr>
        </w:div>
        <w:div w:id="1992366685">
          <w:marLeft w:val="0"/>
          <w:marRight w:val="0"/>
          <w:marTop w:val="240"/>
          <w:marBottom w:val="240"/>
          <w:divBdr>
            <w:top w:val="none" w:sz="0" w:space="0" w:color="auto"/>
            <w:left w:val="none" w:sz="0" w:space="0" w:color="auto"/>
            <w:bottom w:val="none" w:sz="0" w:space="0" w:color="auto"/>
            <w:right w:val="none" w:sz="0" w:space="0" w:color="auto"/>
          </w:divBdr>
        </w:div>
        <w:div w:id="2093577384">
          <w:marLeft w:val="0"/>
          <w:marRight w:val="0"/>
          <w:marTop w:val="450"/>
          <w:marBottom w:val="450"/>
          <w:divBdr>
            <w:top w:val="none" w:sz="0" w:space="0" w:color="auto"/>
            <w:left w:val="none" w:sz="0" w:space="0" w:color="auto"/>
            <w:bottom w:val="none" w:sz="0" w:space="0" w:color="auto"/>
            <w:right w:val="none" w:sz="0" w:space="0" w:color="auto"/>
          </w:divBdr>
        </w:div>
      </w:divsChild>
    </w:div>
    <w:div w:id="1988242104">
      <w:bodyDiv w:val="1"/>
      <w:marLeft w:val="0"/>
      <w:marRight w:val="0"/>
      <w:marTop w:val="0"/>
      <w:marBottom w:val="0"/>
      <w:divBdr>
        <w:top w:val="none" w:sz="0" w:space="0" w:color="auto"/>
        <w:left w:val="none" w:sz="0" w:space="0" w:color="auto"/>
        <w:bottom w:val="none" w:sz="0" w:space="0" w:color="auto"/>
        <w:right w:val="none" w:sz="0" w:space="0" w:color="auto"/>
      </w:divBdr>
    </w:div>
    <w:div w:id="1993675138">
      <w:bodyDiv w:val="1"/>
      <w:marLeft w:val="0"/>
      <w:marRight w:val="0"/>
      <w:marTop w:val="0"/>
      <w:marBottom w:val="0"/>
      <w:divBdr>
        <w:top w:val="none" w:sz="0" w:space="0" w:color="auto"/>
        <w:left w:val="none" w:sz="0" w:space="0" w:color="auto"/>
        <w:bottom w:val="none" w:sz="0" w:space="0" w:color="auto"/>
        <w:right w:val="none" w:sz="0" w:space="0" w:color="auto"/>
      </w:divBdr>
      <w:divsChild>
        <w:div w:id="2092041667">
          <w:marLeft w:val="0"/>
          <w:marRight w:val="0"/>
          <w:marTop w:val="450"/>
          <w:marBottom w:val="450"/>
          <w:divBdr>
            <w:top w:val="none" w:sz="0" w:space="0" w:color="auto"/>
            <w:left w:val="none" w:sz="0" w:space="0" w:color="auto"/>
            <w:bottom w:val="none" w:sz="0" w:space="0" w:color="auto"/>
            <w:right w:val="none" w:sz="0" w:space="0" w:color="auto"/>
          </w:divBdr>
        </w:div>
      </w:divsChild>
    </w:div>
    <w:div w:id="2029015218">
      <w:bodyDiv w:val="1"/>
      <w:marLeft w:val="0"/>
      <w:marRight w:val="0"/>
      <w:marTop w:val="0"/>
      <w:marBottom w:val="0"/>
      <w:divBdr>
        <w:top w:val="none" w:sz="0" w:space="0" w:color="auto"/>
        <w:left w:val="none" w:sz="0" w:space="0" w:color="auto"/>
        <w:bottom w:val="none" w:sz="0" w:space="0" w:color="auto"/>
        <w:right w:val="none" w:sz="0" w:space="0" w:color="auto"/>
      </w:divBdr>
      <w:divsChild>
        <w:div w:id="367143031">
          <w:marLeft w:val="0"/>
          <w:marRight w:val="0"/>
          <w:marTop w:val="450"/>
          <w:marBottom w:val="240"/>
          <w:divBdr>
            <w:top w:val="none" w:sz="0" w:space="0" w:color="auto"/>
            <w:left w:val="none" w:sz="0" w:space="0" w:color="auto"/>
            <w:bottom w:val="none" w:sz="0" w:space="0" w:color="auto"/>
            <w:right w:val="none" w:sz="0" w:space="0" w:color="auto"/>
          </w:divBdr>
        </w:div>
        <w:div w:id="1637949994">
          <w:marLeft w:val="0"/>
          <w:marRight w:val="0"/>
          <w:marTop w:val="240"/>
          <w:marBottom w:val="240"/>
          <w:divBdr>
            <w:top w:val="none" w:sz="0" w:space="0" w:color="auto"/>
            <w:left w:val="none" w:sz="0" w:space="0" w:color="auto"/>
            <w:bottom w:val="none" w:sz="0" w:space="0" w:color="auto"/>
            <w:right w:val="none" w:sz="0" w:space="0" w:color="auto"/>
          </w:divBdr>
        </w:div>
        <w:div w:id="2063407484">
          <w:marLeft w:val="0"/>
          <w:marRight w:val="0"/>
          <w:marTop w:val="450"/>
          <w:marBottom w:val="240"/>
          <w:divBdr>
            <w:top w:val="none" w:sz="0" w:space="0" w:color="auto"/>
            <w:left w:val="none" w:sz="0" w:space="0" w:color="auto"/>
            <w:bottom w:val="none" w:sz="0" w:space="0" w:color="auto"/>
            <w:right w:val="none" w:sz="0" w:space="0" w:color="auto"/>
          </w:divBdr>
        </w:div>
        <w:div w:id="1086683117">
          <w:marLeft w:val="0"/>
          <w:marRight w:val="0"/>
          <w:marTop w:val="450"/>
          <w:marBottom w:val="240"/>
          <w:divBdr>
            <w:top w:val="none" w:sz="0" w:space="0" w:color="auto"/>
            <w:left w:val="none" w:sz="0" w:space="0" w:color="auto"/>
            <w:bottom w:val="none" w:sz="0" w:space="0" w:color="auto"/>
            <w:right w:val="none" w:sz="0" w:space="0" w:color="auto"/>
          </w:divBdr>
        </w:div>
        <w:div w:id="1491172332">
          <w:marLeft w:val="0"/>
          <w:marRight w:val="0"/>
          <w:marTop w:val="240"/>
          <w:marBottom w:val="240"/>
          <w:divBdr>
            <w:top w:val="none" w:sz="0" w:space="0" w:color="auto"/>
            <w:left w:val="none" w:sz="0" w:space="0" w:color="auto"/>
            <w:bottom w:val="none" w:sz="0" w:space="0" w:color="auto"/>
            <w:right w:val="none" w:sz="0" w:space="0" w:color="auto"/>
          </w:divBdr>
        </w:div>
        <w:div w:id="732510306">
          <w:marLeft w:val="0"/>
          <w:marRight w:val="0"/>
          <w:marTop w:val="450"/>
          <w:marBottom w:val="240"/>
          <w:divBdr>
            <w:top w:val="none" w:sz="0" w:space="0" w:color="auto"/>
            <w:left w:val="none" w:sz="0" w:space="0" w:color="auto"/>
            <w:bottom w:val="none" w:sz="0" w:space="0" w:color="auto"/>
            <w:right w:val="none" w:sz="0" w:space="0" w:color="auto"/>
          </w:divBdr>
        </w:div>
        <w:div w:id="2120561742">
          <w:marLeft w:val="0"/>
          <w:marRight w:val="0"/>
          <w:marTop w:val="450"/>
          <w:marBottom w:val="240"/>
          <w:divBdr>
            <w:top w:val="none" w:sz="0" w:space="0" w:color="auto"/>
            <w:left w:val="none" w:sz="0" w:space="0" w:color="auto"/>
            <w:bottom w:val="none" w:sz="0" w:space="0" w:color="auto"/>
            <w:right w:val="none" w:sz="0" w:space="0" w:color="auto"/>
          </w:divBdr>
        </w:div>
        <w:div w:id="791289076">
          <w:marLeft w:val="0"/>
          <w:marRight w:val="0"/>
          <w:marTop w:val="240"/>
          <w:marBottom w:val="240"/>
          <w:divBdr>
            <w:top w:val="none" w:sz="0" w:space="0" w:color="auto"/>
            <w:left w:val="none" w:sz="0" w:space="0" w:color="auto"/>
            <w:bottom w:val="none" w:sz="0" w:space="0" w:color="auto"/>
            <w:right w:val="none" w:sz="0" w:space="0" w:color="auto"/>
          </w:divBdr>
        </w:div>
        <w:div w:id="1364280841">
          <w:marLeft w:val="0"/>
          <w:marRight w:val="0"/>
          <w:marTop w:val="450"/>
          <w:marBottom w:val="240"/>
          <w:divBdr>
            <w:top w:val="none" w:sz="0" w:space="0" w:color="auto"/>
            <w:left w:val="none" w:sz="0" w:space="0" w:color="auto"/>
            <w:bottom w:val="none" w:sz="0" w:space="0" w:color="auto"/>
            <w:right w:val="none" w:sz="0" w:space="0" w:color="auto"/>
          </w:divBdr>
        </w:div>
        <w:div w:id="1153837199">
          <w:marLeft w:val="0"/>
          <w:marRight w:val="0"/>
          <w:marTop w:val="450"/>
          <w:marBottom w:val="240"/>
          <w:divBdr>
            <w:top w:val="none" w:sz="0" w:space="0" w:color="auto"/>
            <w:left w:val="none" w:sz="0" w:space="0" w:color="auto"/>
            <w:bottom w:val="none" w:sz="0" w:space="0" w:color="auto"/>
            <w:right w:val="none" w:sz="0" w:space="0" w:color="auto"/>
          </w:divBdr>
        </w:div>
        <w:div w:id="1402100119">
          <w:marLeft w:val="0"/>
          <w:marRight w:val="0"/>
          <w:marTop w:val="450"/>
          <w:marBottom w:val="240"/>
          <w:divBdr>
            <w:top w:val="none" w:sz="0" w:space="0" w:color="auto"/>
            <w:left w:val="none" w:sz="0" w:space="0" w:color="auto"/>
            <w:bottom w:val="none" w:sz="0" w:space="0" w:color="auto"/>
            <w:right w:val="none" w:sz="0" w:space="0" w:color="auto"/>
          </w:divBdr>
        </w:div>
        <w:div w:id="201021623">
          <w:marLeft w:val="0"/>
          <w:marRight w:val="0"/>
          <w:marTop w:val="240"/>
          <w:marBottom w:val="240"/>
          <w:divBdr>
            <w:top w:val="none" w:sz="0" w:space="0" w:color="auto"/>
            <w:left w:val="none" w:sz="0" w:space="0" w:color="auto"/>
            <w:bottom w:val="none" w:sz="0" w:space="0" w:color="auto"/>
            <w:right w:val="none" w:sz="0" w:space="0" w:color="auto"/>
          </w:divBdr>
        </w:div>
      </w:divsChild>
    </w:div>
    <w:div w:id="2082675036">
      <w:bodyDiv w:val="1"/>
      <w:marLeft w:val="0"/>
      <w:marRight w:val="0"/>
      <w:marTop w:val="0"/>
      <w:marBottom w:val="0"/>
      <w:divBdr>
        <w:top w:val="none" w:sz="0" w:space="0" w:color="auto"/>
        <w:left w:val="none" w:sz="0" w:space="0" w:color="auto"/>
        <w:bottom w:val="none" w:sz="0" w:space="0" w:color="auto"/>
        <w:right w:val="none" w:sz="0" w:space="0" w:color="auto"/>
      </w:divBdr>
    </w:div>
    <w:div w:id="2091348670">
      <w:bodyDiv w:val="1"/>
      <w:marLeft w:val="0"/>
      <w:marRight w:val="0"/>
      <w:marTop w:val="0"/>
      <w:marBottom w:val="0"/>
      <w:divBdr>
        <w:top w:val="none" w:sz="0" w:space="0" w:color="auto"/>
        <w:left w:val="none" w:sz="0" w:space="0" w:color="auto"/>
        <w:bottom w:val="none" w:sz="0" w:space="0" w:color="auto"/>
        <w:right w:val="none" w:sz="0" w:space="0" w:color="auto"/>
      </w:divBdr>
      <w:divsChild>
        <w:div w:id="742994473">
          <w:marLeft w:val="0"/>
          <w:marRight w:val="0"/>
          <w:marTop w:val="240"/>
          <w:marBottom w:val="240"/>
          <w:divBdr>
            <w:top w:val="none" w:sz="0" w:space="0" w:color="auto"/>
            <w:left w:val="none" w:sz="0" w:space="0" w:color="auto"/>
            <w:bottom w:val="none" w:sz="0" w:space="0" w:color="auto"/>
            <w:right w:val="none" w:sz="0" w:space="0" w:color="auto"/>
          </w:divBdr>
        </w:div>
        <w:div w:id="1432891132">
          <w:marLeft w:val="0"/>
          <w:marRight w:val="0"/>
          <w:marTop w:val="450"/>
          <w:marBottom w:val="450"/>
          <w:divBdr>
            <w:top w:val="none" w:sz="0" w:space="0" w:color="auto"/>
            <w:left w:val="none" w:sz="0" w:space="0" w:color="auto"/>
            <w:bottom w:val="none" w:sz="0" w:space="0" w:color="auto"/>
            <w:right w:val="none" w:sz="0" w:space="0" w:color="auto"/>
          </w:divBdr>
        </w:div>
        <w:div w:id="483859740">
          <w:marLeft w:val="0"/>
          <w:marRight w:val="0"/>
          <w:marTop w:val="450"/>
          <w:marBottom w:val="450"/>
          <w:divBdr>
            <w:top w:val="none" w:sz="0" w:space="0" w:color="auto"/>
            <w:left w:val="none" w:sz="0" w:space="0" w:color="auto"/>
            <w:bottom w:val="none" w:sz="0" w:space="0" w:color="auto"/>
            <w:right w:val="none" w:sz="0" w:space="0" w:color="auto"/>
          </w:divBdr>
        </w:div>
        <w:div w:id="1427994738">
          <w:marLeft w:val="0"/>
          <w:marRight w:val="0"/>
          <w:marTop w:val="450"/>
          <w:marBottom w:val="450"/>
          <w:divBdr>
            <w:top w:val="none" w:sz="0" w:space="0" w:color="auto"/>
            <w:left w:val="none" w:sz="0" w:space="0" w:color="auto"/>
            <w:bottom w:val="none" w:sz="0" w:space="0" w:color="auto"/>
            <w:right w:val="none" w:sz="0" w:space="0" w:color="auto"/>
          </w:divBdr>
        </w:div>
        <w:div w:id="1511291987">
          <w:marLeft w:val="0"/>
          <w:marRight w:val="0"/>
          <w:marTop w:val="450"/>
          <w:marBottom w:val="450"/>
          <w:divBdr>
            <w:top w:val="none" w:sz="0" w:space="0" w:color="auto"/>
            <w:left w:val="none" w:sz="0" w:space="0" w:color="auto"/>
            <w:bottom w:val="none" w:sz="0" w:space="0" w:color="auto"/>
            <w:right w:val="none" w:sz="0" w:space="0" w:color="auto"/>
          </w:divBdr>
        </w:div>
        <w:div w:id="618880113">
          <w:marLeft w:val="0"/>
          <w:marRight w:val="0"/>
          <w:marTop w:val="450"/>
          <w:marBottom w:val="450"/>
          <w:divBdr>
            <w:top w:val="none" w:sz="0" w:space="0" w:color="auto"/>
            <w:left w:val="none" w:sz="0" w:space="0" w:color="auto"/>
            <w:bottom w:val="none" w:sz="0" w:space="0" w:color="auto"/>
            <w:right w:val="none" w:sz="0" w:space="0" w:color="auto"/>
          </w:divBdr>
        </w:div>
        <w:div w:id="63141346">
          <w:marLeft w:val="0"/>
          <w:marRight w:val="0"/>
          <w:marTop w:val="240"/>
          <w:marBottom w:val="240"/>
          <w:divBdr>
            <w:top w:val="none" w:sz="0" w:space="0" w:color="auto"/>
            <w:left w:val="none" w:sz="0" w:space="0" w:color="auto"/>
            <w:bottom w:val="none" w:sz="0" w:space="0" w:color="auto"/>
            <w:right w:val="none" w:sz="0" w:space="0" w:color="auto"/>
          </w:divBdr>
        </w:div>
      </w:divsChild>
    </w:div>
    <w:div w:id="2107770672">
      <w:bodyDiv w:val="1"/>
      <w:marLeft w:val="0"/>
      <w:marRight w:val="0"/>
      <w:marTop w:val="0"/>
      <w:marBottom w:val="0"/>
      <w:divBdr>
        <w:top w:val="none" w:sz="0" w:space="0" w:color="auto"/>
        <w:left w:val="none" w:sz="0" w:space="0" w:color="auto"/>
        <w:bottom w:val="none" w:sz="0" w:space="0" w:color="auto"/>
        <w:right w:val="none" w:sz="0" w:space="0" w:color="auto"/>
      </w:divBdr>
    </w:div>
    <w:div w:id="2108503857">
      <w:bodyDiv w:val="1"/>
      <w:marLeft w:val="0"/>
      <w:marRight w:val="0"/>
      <w:marTop w:val="0"/>
      <w:marBottom w:val="0"/>
      <w:divBdr>
        <w:top w:val="none" w:sz="0" w:space="0" w:color="auto"/>
        <w:left w:val="none" w:sz="0" w:space="0" w:color="auto"/>
        <w:bottom w:val="none" w:sz="0" w:space="0" w:color="auto"/>
        <w:right w:val="none" w:sz="0" w:space="0" w:color="auto"/>
      </w:divBdr>
      <w:divsChild>
        <w:div w:id="1778058698">
          <w:marLeft w:val="0"/>
          <w:marRight w:val="0"/>
          <w:marTop w:val="450"/>
          <w:marBottom w:val="450"/>
          <w:divBdr>
            <w:top w:val="none" w:sz="0" w:space="0" w:color="auto"/>
            <w:left w:val="none" w:sz="0" w:space="0" w:color="auto"/>
            <w:bottom w:val="none" w:sz="0" w:space="0" w:color="auto"/>
            <w:right w:val="none" w:sz="0" w:space="0" w:color="auto"/>
          </w:divBdr>
        </w:div>
        <w:div w:id="1174029173">
          <w:marLeft w:val="0"/>
          <w:marRight w:val="0"/>
          <w:marTop w:val="450"/>
          <w:marBottom w:val="450"/>
          <w:divBdr>
            <w:top w:val="none" w:sz="0" w:space="0" w:color="auto"/>
            <w:left w:val="none" w:sz="0" w:space="0" w:color="auto"/>
            <w:bottom w:val="none" w:sz="0" w:space="0" w:color="auto"/>
            <w:right w:val="none" w:sz="0" w:space="0" w:color="auto"/>
          </w:divBdr>
        </w:div>
        <w:div w:id="1966739504">
          <w:marLeft w:val="0"/>
          <w:marRight w:val="0"/>
          <w:marTop w:val="450"/>
          <w:marBottom w:val="450"/>
          <w:divBdr>
            <w:top w:val="none" w:sz="0" w:space="0" w:color="auto"/>
            <w:left w:val="none" w:sz="0" w:space="0" w:color="auto"/>
            <w:bottom w:val="none" w:sz="0" w:space="0" w:color="auto"/>
            <w:right w:val="none" w:sz="0" w:space="0" w:color="auto"/>
          </w:divBdr>
        </w:div>
        <w:div w:id="1077819809">
          <w:marLeft w:val="0"/>
          <w:marRight w:val="0"/>
          <w:marTop w:val="450"/>
          <w:marBottom w:val="450"/>
          <w:divBdr>
            <w:top w:val="none" w:sz="0" w:space="0" w:color="auto"/>
            <w:left w:val="none" w:sz="0" w:space="0" w:color="auto"/>
            <w:bottom w:val="none" w:sz="0" w:space="0" w:color="auto"/>
            <w:right w:val="none" w:sz="0" w:space="0" w:color="auto"/>
          </w:divBdr>
        </w:div>
        <w:div w:id="247662679">
          <w:marLeft w:val="0"/>
          <w:marRight w:val="0"/>
          <w:marTop w:val="450"/>
          <w:marBottom w:val="450"/>
          <w:divBdr>
            <w:top w:val="none" w:sz="0" w:space="0" w:color="auto"/>
            <w:left w:val="none" w:sz="0" w:space="0" w:color="auto"/>
            <w:bottom w:val="none" w:sz="0" w:space="0" w:color="auto"/>
            <w:right w:val="none" w:sz="0" w:space="0" w:color="auto"/>
          </w:divBdr>
        </w:div>
        <w:div w:id="1437561622">
          <w:marLeft w:val="0"/>
          <w:marRight w:val="0"/>
          <w:marTop w:val="450"/>
          <w:marBottom w:val="450"/>
          <w:divBdr>
            <w:top w:val="none" w:sz="0" w:space="0" w:color="auto"/>
            <w:left w:val="none" w:sz="0" w:space="0" w:color="auto"/>
            <w:bottom w:val="none" w:sz="0" w:space="0" w:color="auto"/>
            <w:right w:val="none" w:sz="0" w:space="0" w:color="auto"/>
          </w:divBdr>
        </w:div>
        <w:div w:id="1613055274">
          <w:marLeft w:val="0"/>
          <w:marRight w:val="0"/>
          <w:marTop w:val="240"/>
          <w:marBottom w:val="240"/>
          <w:divBdr>
            <w:top w:val="none" w:sz="0" w:space="0" w:color="auto"/>
            <w:left w:val="none" w:sz="0" w:space="0" w:color="auto"/>
            <w:bottom w:val="none" w:sz="0" w:space="0" w:color="auto"/>
            <w:right w:val="none" w:sz="0" w:space="0" w:color="auto"/>
          </w:divBdr>
        </w:div>
      </w:divsChild>
    </w:div>
    <w:div w:id="2108960516">
      <w:bodyDiv w:val="1"/>
      <w:marLeft w:val="0"/>
      <w:marRight w:val="0"/>
      <w:marTop w:val="0"/>
      <w:marBottom w:val="0"/>
      <w:divBdr>
        <w:top w:val="none" w:sz="0" w:space="0" w:color="auto"/>
        <w:left w:val="none" w:sz="0" w:space="0" w:color="auto"/>
        <w:bottom w:val="none" w:sz="0" w:space="0" w:color="auto"/>
        <w:right w:val="none" w:sz="0" w:space="0" w:color="auto"/>
      </w:divBdr>
      <w:divsChild>
        <w:div w:id="2030137559">
          <w:marLeft w:val="0"/>
          <w:marRight w:val="0"/>
          <w:marTop w:val="0"/>
          <w:marBottom w:val="240"/>
          <w:divBdr>
            <w:top w:val="none" w:sz="0" w:space="0" w:color="auto"/>
            <w:left w:val="none" w:sz="0" w:space="0" w:color="auto"/>
            <w:bottom w:val="none" w:sz="0" w:space="0" w:color="auto"/>
            <w:right w:val="none" w:sz="0" w:space="0" w:color="auto"/>
          </w:divBdr>
        </w:div>
        <w:div w:id="369106920">
          <w:marLeft w:val="0"/>
          <w:marRight w:val="0"/>
          <w:marTop w:val="180"/>
          <w:marBottom w:val="240"/>
          <w:divBdr>
            <w:top w:val="none" w:sz="0" w:space="0" w:color="auto"/>
            <w:left w:val="none" w:sz="0" w:space="0" w:color="auto"/>
            <w:bottom w:val="none" w:sz="0" w:space="0" w:color="auto"/>
            <w:right w:val="none" w:sz="0" w:space="0" w:color="auto"/>
          </w:divBdr>
        </w:div>
        <w:div w:id="1675300495">
          <w:marLeft w:val="0"/>
          <w:marRight w:val="0"/>
          <w:marTop w:val="180"/>
          <w:marBottom w:val="240"/>
          <w:divBdr>
            <w:top w:val="none" w:sz="0" w:space="0" w:color="auto"/>
            <w:left w:val="none" w:sz="0" w:space="0" w:color="auto"/>
            <w:bottom w:val="none" w:sz="0" w:space="0" w:color="auto"/>
            <w:right w:val="none" w:sz="0" w:space="0" w:color="auto"/>
          </w:divBdr>
        </w:div>
        <w:div w:id="1228221726">
          <w:marLeft w:val="0"/>
          <w:marRight w:val="0"/>
          <w:marTop w:val="180"/>
          <w:marBottom w:val="240"/>
          <w:divBdr>
            <w:top w:val="none" w:sz="0" w:space="0" w:color="auto"/>
            <w:left w:val="none" w:sz="0" w:space="0" w:color="auto"/>
            <w:bottom w:val="none" w:sz="0" w:space="0" w:color="auto"/>
            <w:right w:val="none" w:sz="0" w:space="0" w:color="auto"/>
          </w:divBdr>
        </w:div>
      </w:divsChild>
    </w:div>
    <w:div w:id="2118132726">
      <w:bodyDiv w:val="1"/>
      <w:marLeft w:val="0"/>
      <w:marRight w:val="0"/>
      <w:marTop w:val="0"/>
      <w:marBottom w:val="0"/>
      <w:divBdr>
        <w:top w:val="none" w:sz="0" w:space="0" w:color="auto"/>
        <w:left w:val="none" w:sz="0" w:space="0" w:color="auto"/>
        <w:bottom w:val="none" w:sz="0" w:space="0" w:color="auto"/>
        <w:right w:val="none" w:sz="0" w:space="0" w:color="auto"/>
      </w:divBdr>
      <w:divsChild>
        <w:div w:id="948969579">
          <w:marLeft w:val="0"/>
          <w:marRight w:val="0"/>
          <w:marTop w:val="0"/>
          <w:marBottom w:val="0"/>
          <w:divBdr>
            <w:top w:val="none" w:sz="0" w:space="0" w:color="auto"/>
            <w:left w:val="none" w:sz="0" w:space="0" w:color="auto"/>
            <w:bottom w:val="none" w:sz="0" w:space="0" w:color="auto"/>
            <w:right w:val="none" w:sz="0" w:space="0" w:color="auto"/>
          </w:divBdr>
        </w:div>
        <w:div w:id="659696705">
          <w:marLeft w:val="0"/>
          <w:marRight w:val="0"/>
          <w:marTop w:val="0"/>
          <w:marBottom w:val="0"/>
          <w:divBdr>
            <w:top w:val="none" w:sz="0" w:space="0" w:color="auto"/>
            <w:left w:val="none" w:sz="0" w:space="0" w:color="auto"/>
            <w:bottom w:val="none" w:sz="0" w:space="0" w:color="auto"/>
            <w:right w:val="none" w:sz="0" w:space="0" w:color="auto"/>
          </w:divBdr>
        </w:div>
        <w:div w:id="1145119527">
          <w:marLeft w:val="0"/>
          <w:marRight w:val="0"/>
          <w:marTop w:val="0"/>
          <w:marBottom w:val="0"/>
          <w:divBdr>
            <w:top w:val="none" w:sz="0" w:space="0" w:color="auto"/>
            <w:left w:val="none" w:sz="0" w:space="0" w:color="auto"/>
            <w:bottom w:val="none" w:sz="0" w:space="0" w:color="auto"/>
            <w:right w:val="none" w:sz="0" w:space="0" w:color="auto"/>
          </w:divBdr>
        </w:div>
        <w:div w:id="552229258">
          <w:marLeft w:val="0"/>
          <w:marRight w:val="0"/>
          <w:marTop w:val="0"/>
          <w:marBottom w:val="0"/>
          <w:divBdr>
            <w:top w:val="none" w:sz="0" w:space="0" w:color="auto"/>
            <w:left w:val="none" w:sz="0" w:space="0" w:color="auto"/>
            <w:bottom w:val="none" w:sz="0" w:space="0" w:color="auto"/>
            <w:right w:val="none" w:sz="0" w:space="0" w:color="auto"/>
          </w:divBdr>
        </w:div>
        <w:div w:id="716903284">
          <w:marLeft w:val="0"/>
          <w:marRight w:val="0"/>
          <w:marTop w:val="0"/>
          <w:marBottom w:val="0"/>
          <w:divBdr>
            <w:top w:val="none" w:sz="0" w:space="0" w:color="auto"/>
            <w:left w:val="none" w:sz="0" w:space="0" w:color="auto"/>
            <w:bottom w:val="none" w:sz="0" w:space="0" w:color="auto"/>
            <w:right w:val="none" w:sz="0" w:space="0" w:color="auto"/>
          </w:divBdr>
        </w:div>
        <w:div w:id="1220941845">
          <w:marLeft w:val="0"/>
          <w:marRight w:val="0"/>
          <w:marTop w:val="0"/>
          <w:marBottom w:val="0"/>
          <w:divBdr>
            <w:top w:val="none" w:sz="0" w:space="0" w:color="auto"/>
            <w:left w:val="none" w:sz="0" w:space="0" w:color="auto"/>
            <w:bottom w:val="none" w:sz="0" w:space="0" w:color="auto"/>
            <w:right w:val="none" w:sz="0" w:space="0" w:color="auto"/>
          </w:divBdr>
        </w:div>
        <w:div w:id="2040548907">
          <w:marLeft w:val="0"/>
          <w:marRight w:val="0"/>
          <w:marTop w:val="0"/>
          <w:marBottom w:val="0"/>
          <w:divBdr>
            <w:top w:val="none" w:sz="0" w:space="0" w:color="auto"/>
            <w:left w:val="none" w:sz="0" w:space="0" w:color="auto"/>
            <w:bottom w:val="none" w:sz="0" w:space="0" w:color="auto"/>
            <w:right w:val="none" w:sz="0" w:space="0" w:color="auto"/>
          </w:divBdr>
        </w:div>
        <w:div w:id="1728070691">
          <w:marLeft w:val="0"/>
          <w:marRight w:val="0"/>
          <w:marTop w:val="0"/>
          <w:marBottom w:val="0"/>
          <w:divBdr>
            <w:top w:val="none" w:sz="0" w:space="0" w:color="auto"/>
            <w:left w:val="none" w:sz="0" w:space="0" w:color="auto"/>
            <w:bottom w:val="none" w:sz="0" w:space="0" w:color="auto"/>
            <w:right w:val="none" w:sz="0" w:space="0" w:color="auto"/>
          </w:divBdr>
        </w:div>
        <w:div w:id="499154653">
          <w:marLeft w:val="0"/>
          <w:marRight w:val="0"/>
          <w:marTop w:val="0"/>
          <w:marBottom w:val="0"/>
          <w:divBdr>
            <w:top w:val="none" w:sz="0" w:space="0" w:color="auto"/>
            <w:left w:val="none" w:sz="0" w:space="0" w:color="auto"/>
            <w:bottom w:val="none" w:sz="0" w:space="0" w:color="auto"/>
            <w:right w:val="none" w:sz="0" w:space="0" w:color="auto"/>
          </w:divBdr>
        </w:div>
        <w:div w:id="402290908">
          <w:marLeft w:val="0"/>
          <w:marRight w:val="0"/>
          <w:marTop w:val="0"/>
          <w:marBottom w:val="0"/>
          <w:divBdr>
            <w:top w:val="none" w:sz="0" w:space="0" w:color="auto"/>
            <w:left w:val="none" w:sz="0" w:space="0" w:color="auto"/>
            <w:bottom w:val="none" w:sz="0" w:space="0" w:color="auto"/>
            <w:right w:val="none" w:sz="0" w:space="0" w:color="auto"/>
          </w:divBdr>
        </w:div>
        <w:div w:id="717970831">
          <w:marLeft w:val="0"/>
          <w:marRight w:val="0"/>
          <w:marTop w:val="0"/>
          <w:marBottom w:val="0"/>
          <w:divBdr>
            <w:top w:val="none" w:sz="0" w:space="0" w:color="auto"/>
            <w:left w:val="none" w:sz="0" w:space="0" w:color="auto"/>
            <w:bottom w:val="none" w:sz="0" w:space="0" w:color="auto"/>
            <w:right w:val="none" w:sz="0" w:space="0" w:color="auto"/>
          </w:divBdr>
        </w:div>
        <w:div w:id="1826238924">
          <w:marLeft w:val="0"/>
          <w:marRight w:val="0"/>
          <w:marTop w:val="0"/>
          <w:marBottom w:val="0"/>
          <w:divBdr>
            <w:top w:val="none" w:sz="0" w:space="0" w:color="auto"/>
            <w:left w:val="none" w:sz="0" w:space="0" w:color="auto"/>
            <w:bottom w:val="none" w:sz="0" w:space="0" w:color="auto"/>
            <w:right w:val="none" w:sz="0" w:space="0" w:color="auto"/>
          </w:divBdr>
        </w:div>
      </w:divsChild>
    </w:div>
    <w:div w:id="2122727552">
      <w:bodyDiv w:val="1"/>
      <w:marLeft w:val="0"/>
      <w:marRight w:val="0"/>
      <w:marTop w:val="0"/>
      <w:marBottom w:val="0"/>
      <w:divBdr>
        <w:top w:val="none" w:sz="0" w:space="0" w:color="auto"/>
        <w:left w:val="none" w:sz="0" w:space="0" w:color="auto"/>
        <w:bottom w:val="none" w:sz="0" w:space="0" w:color="auto"/>
        <w:right w:val="none" w:sz="0" w:space="0" w:color="auto"/>
      </w:divBdr>
      <w:divsChild>
        <w:div w:id="987125669">
          <w:marLeft w:val="0"/>
          <w:marRight w:val="0"/>
          <w:marTop w:val="240"/>
          <w:marBottom w:val="240"/>
          <w:divBdr>
            <w:top w:val="none" w:sz="0" w:space="0" w:color="auto"/>
            <w:left w:val="none" w:sz="0" w:space="0" w:color="auto"/>
            <w:bottom w:val="none" w:sz="0" w:space="0" w:color="auto"/>
            <w:right w:val="none" w:sz="0" w:space="0" w:color="auto"/>
          </w:divBdr>
        </w:div>
        <w:div w:id="2087416800">
          <w:marLeft w:val="0"/>
          <w:marRight w:val="0"/>
          <w:marTop w:val="240"/>
          <w:marBottom w:val="240"/>
          <w:divBdr>
            <w:top w:val="none" w:sz="0" w:space="0" w:color="auto"/>
            <w:left w:val="none" w:sz="0" w:space="0" w:color="auto"/>
            <w:bottom w:val="none" w:sz="0" w:space="0" w:color="auto"/>
            <w:right w:val="none" w:sz="0" w:space="0" w:color="auto"/>
          </w:divBdr>
        </w:div>
      </w:divsChild>
    </w:div>
    <w:div w:id="2128498953">
      <w:bodyDiv w:val="1"/>
      <w:marLeft w:val="0"/>
      <w:marRight w:val="0"/>
      <w:marTop w:val="0"/>
      <w:marBottom w:val="0"/>
      <w:divBdr>
        <w:top w:val="none" w:sz="0" w:space="0" w:color="auto"/>
        <w:left w:val="none" w:sz="0" w:space="0" w:color="auto"/>
        <w:bottom w:val="none" w:sz="0" w:space="0" w:color="auto"/>
        <w:right w:val="none" w:sz="0" w:space="0" w:color="auto"/>
      </w:divBdr>
      <w:divsChild>
        <w:div w:id="1724401645">
          <w:marLeft w:val="0"/>
          <w:marRight w:val="0"/>
          <w:marTop w:val="240"/>
          <w:marBottom w:val="240"/>
          <w:divBdr>
            <w:top w:val="none" w:sz="0" w:space="0" w:color="auto"/>
            <w:left w:val="none" w:sz="0" w:space="0" w:color="auto"/>
            <w:bottom w:val="none" w:sz="0" w:space="0" w:color="auto"/>
            <w:right w:val="none" w:sz="0" w:space="0" w:color="auto"/>
          </w:divBdr>
        </w:div>
        <w:div w:id="1563980010">
          <w:marLeft w:val="0"/>
          <w:marRight w:val="0"/>
          <w:marTop w:val="450"/>
          <w:marBottom w:val="450"/>
          <w:divBdr>
            <w:top w:val="none" w:sz="0" w:space="0" w:color="auto"/>
            <w:left w:val="none" w:sz="0" w:space="0" w:color="auto"/>
            <w:bottom w:val="none" w:sz="0" w:space="0" w:color="auto"/>
            <w:right w:val="none" w:sz="0" w:space="0" w:color="auto"/>
          </w:divBdr>
        </w:div>
        <w:div w:id="980844249">
          <w:marLeft w:val="0"/>
          <w:marRight w:val="0"/>
          <w:marTop w:val="450"/>
          <w:marBottom w:val="450"/>
          <w:divBdr>
            <w:top w:val="none" w:sz="0" w:space="0" w:color="auto"/>
            <w:left w:val="none" w:sz="0" w:space="0" w:color="auto"/>
            <w:bottom w:val="none" w:sz="0" w:space="0" w:color="auto"/>
            <w:right w:val="none" w:sz="0" w:space="0" w:color="auto"/>
          </w:divBdr>
        </w:div>
        <w:div w:id="1307902986">
          <w:marLeft w:val="0"/>
          <w:marRight w:val="0"/>
          <w:marTop w:val="240"/>
          <w:marBottom w:val="240"/>
          <w:divBdr>
            <w:top w:val="none" w:sz="0" w:space="0" w:color="auto"/>
            <w:left w:val="none" w:sz="0" w:space="0" w:color="auto"/>
            <w:bottom w:val="none" w:sz="0" w:space="0" w:color="auto"/>
            <w:right w:val="none" w:sz="0" w:space="0" w:color="auto"/>
          </w:divBdr>
        </w:div>
      </w:divsChild>
    </w:div>
    <w:div w:id="2139254891">
      <w:bodyDiv w:val="1"/>
      <w:marLeft w:val="0"/>
      <w:marRight w:val="0"/>
      <w:marTop w:val="0"/>
      <w:marBottom w:val="0"/>
      <w:divBdr>
        <w:top w:val="none" w:sz="0" w:space="0" w:color="auto"/>
        <w:left w:val="none" w:sz="0" w:space="0" w:color="auto"/>
        <w:bottom w:val="none" w:sz="0" w:space="0" w:color="auto"/>
        <w:right w:val="none" w:sz="0" w:space="0" w:color="auto"/>
      </w:divBdr>
      <w:divsChild>
        <w:div w:id="1885284810">
          <w:marLeft w:val="0"/>
          <w:marRight w:val="0"/>
          <w:marTop w:val="450"/>
          <w:marBottom w:val="450"/>
          <w:divBdr>
            <w:top w:val="none" w:sz="0" w:space="0" w:color="auto"/>
            <w:left w:val="none" w:sz="0" w:space="0" w:color="auto"/>
            <w:bottom w:val="none" w:sz="0" w:space="0" w:color="auto"/>
            <w:right w:val="none" w:sz="0" w:space="0" w:color="auto"/>
          </w:divBdr>
        </w:div>
        <w:div w:id="1134057215">
          <w:marLeft w:val="0"/>
          <w:marRight w:val="0"/>
          <w:marTop w:val="240"/>
          <w:marBottom w:val="240"/>
          <w:divBdr>
            <w:top w:val="none" w:sz="0" w:space="0" w:color="auto"/>
            <w:left w:val="none" w:sz="0" w:space="0" w:color="auto"/>
            <w:bottom w:val="none" w:sz="0" w:space="0" w:color="auto"/>
            <w:right w:val="none" w:sz="0" w:space="0" w:color="auto"/>
          </w:divBdr>
        </w:div>
        <w:div w:id="243414166">
          <w:marLeft w:val="0"/>
          <w:marRight w:val="0"/>
          <w:marTop w:val="450"/>
          <w:marBottom w:val="450"/>
          <w:divBdr>
            <w:top w:val="none" w:sz="0" w:space="0" w:color="auto"/>
            <w:left w:val="none" w:sz="0" w:space="0" w:color="auto"/>
            <w:bottom w:val="none" w:sz="0" w:space="0" w:color="auto"/>
            <w:right w:val="none" w:sz="0" w:space="0" w:color="auto"/>
          </w:divBdr>
        </w:div>
        <w:div w:id="2067215932">
          <w:marLeft w:val="0"/>
          <w:marRight w:val="0"/>
          <w:marTop w:val="450"/>
          <w:marBottom w:val="450"/>
          <w:divBdr>
            <w:top w:val="none" w:sz="0" w:space="0" w:color="auto"/>
            <w:left w:val="none" w:sz="0" w:space="0" w:color="auto"/>
            <w:bottom w:val="none" w:sz="0" w:space="0" w:color="auto"/>
            <w:right w:val="none" w:sz="0" w:space="0" w:color="auto"/>
          </w:divBdr>
        </w:div>
        <w:div w:id="1909458819">
          <w:marLeft w:val="0"/>
          <w:marRight w:val="0"/>
          <w:marTop w:val="450"/>
          <w:marBottom w:val="450"/>
          <w:divBdr>
            <w:top w:val="none" w:sz="0" w:space="0" w:color="auto"/>
            <w:left w:val="none" w:sz="0" w:space="0" w:color="auto"/>
            <w:bottom w:val="none" w:sz="0" w:space="0" w:color="auto"/>
            <w:right w:val="none" w:sz="0" w:space="0" w:color="auto"/>
          </w:divBdr>
        </w:div>
        <w:div w:id="924462734">
          <w:marLeft w:val="0"/>
          <w:marRight w:val="0"/>
          <w:marTop w:val="450"/>
          <w:marBottom w:val="450"/>
          <w:divBdr>
            <w:top w:val="none" w:sz="0" w:space="0" w:color="auto"/>
            <w:left w:val="none" w:sz="0" w:space="0" w:color="auto"/>
            <w:bottom w:val="none" w:sz="0" w:space="0" w:color="auto"/>
            <w:right w:val="none" w:sz="0" w:space="0" w:color="auto"/>
          </w:divBdr>
        </w:div>
        <w:div w:id="992611126">
          <w:marLeft w:val="0"/>
          <w:marRight w:val="0"/>
          <w:marTop w:val="450"/>
          <w:marBottom w:val="450"/>
          <w:divBdr>
            <w:top w:val="none" w:sz="0" w:space="0" w:color="auto"/>
            <w:left w:val="none" w:sz="0" w:space="0" w:color="auto"/>
            <w:bottom w:val="none" w:sz="0" w:space="0" w:color="auto"/>
            <w:right w:val="none" w:sz="0" w:space="0" w:color="auto"/>
          </w:divBdr>
        </w:div>
        <w:div w:id="277182270">
          <w:marLeft w:val="0"/>
          <w:marRight w:val="0"/>
          <w:marTop w:val="450"/>
          <w:marBottom w:val="450"/>
          <w:divBdr>
            <w:top w:val="none" w:sz="0" w:space="0" w:color="auto"/>
            <w:left w:val="none" w:sz="0" w:space="0" w:color="auto"/>
            <w:bottom w:val="none" w:sz="0" w:space="0" w:color="auto"/>
            <w:right w:val="none" w:sz="0" w:space="0" w:color="auto"/>
          </w:divBdr>
        </w:div>
        <w:div w:id="595866778">
          <w:marLeft w:val="0"/>
          <w:marRight w:val="0"/>
          <w:marTop w:val="240"/>
          <w:marBottom w:val="240"/>
          <w:divBdr>
            <w:top w:val="none" w:sz="0" w:space="0" w:color="auto"/>
            <w:left w:val="none" w:sz="0" w:space="0" w:color="auto"/>
            <w:bottom w:val="none" w:sz="0" w:space="0" w:color="auto"/>
            <w:right w:val="none" w:sz="0" w:space="0" w:color="auto"/>
          </w:divBdr>
        </w:div>
      </w:divsChild>
    </w:div>
    <w:div w:id="2143041114">
      <w:bodyDiv w:val="1"/>
      <w:marLeft w:val="0"/>
      <w:marRight w:val="0"/>
      <w:marTop w:val="0"/>
      <w:marBottom w:val="0"/>
      <w:divBdr>
        <w:top w:val="none" w:sz="0" w:space="0" w:color="auto"/>
        <w:left w:val="none" w:sz="0" w:space="0" w:color="auto"/>
        <w:bottom w:val="none" w:sz="0" w:space="0" w:color="auto"/>
        <w:right w:val="none" w:sz="0" w:space="0" w:color="auto"/>
      </w:divBdr>
    </w:div>
    <w:div w:id="2144425837">
      <w:bodyDiv w:val="1"/>
      <w:marLeft w:val="0"/>
      <w:marRight w:val="0"/>
      <w:marTop w:val="0"/>
      <w:marBottom w:val="0"/>
      <w:divBdr>
        <w:top w:val="none" w:sz="0" w:space="0" w:color="auto"/>
        <w:left w:val="none" w:sz="0" w:space="0" w:color="auto"/>
        <w:bottom w:val="none" w:sz="0" w:space="0" w:color="auto"/>
        <w:right w:val="none" w:sz="0" w:space="0" w:color="auto"/>
      </w:divBdr>
      <w:divsChild>
        <w:div w:id="221336575">
          <w:marLeft w:val="0"/>
          <w:marRight w:val="0"/>
          <w:marTop w:val="240"/>
          <w:marBottom w:val="240"/>
          <w:divBdr>
            <w:top w:val="none" w:sz="0" w:space="0" w:color="auto"/>
            <w:left w:val="none" w:sz="0" w:space="0" w:color="auto"/>
            <w:bottom w:val="none" w:sz="0" w:space="0" w:color="auto"/>
            <w:right w:val="none" w:sz="0" w:space="0" w:color="auto"/>
          </w:divBdr>
        </w:div>
        <w:div w:id="2030526821">
          <w:marLeft w:val="0"/>
          <w:marRight w:val="0"/>
          <w:marTop w:val="450"/>
          <w:marBottom w:val="450"/>
          <w:divBdr>
            <w:top w:val="none" w:sz="0" w:space="0" w:color="auto"/>
            <w:left w:val="none" w:sz="0" w:space="0" w:color="auto"/>
            <w:bottom w:val="none" w:sz="0" w:space="0" w:color="auto"/>
            <w:right w:val="none" w:sz="0" w:space="0" w:color="auto"/>
          </w:divBdr>
        </w:div>
        <w:div w:id="1745058261">
          <w:marLeft w:val="0"/>
          <w:marRight w:val="0"/>
          <w:marTop w:val="450"/>
          <w:marBottom w:val="450"/>
          <w:divBdr>
            <w:top w:val="none" w:sz="0" w:space="0" w:color="auto"/>
            <w:left w:val="none" w:sz="0" w:space="0" w:color="auto"/>
            <w:bottom w:val="none" w:sz="0" w:space="0" w:color="auto"/>
            <w:right w:val="none" w:sz="0" w:space="0" w:color="auto"/>
          </w:divBdr>
        </w:div>
        <w:div w:id="1959482240">
          <w:marLeft w:val="0"/>
          <w:marRight w:val="0"/>
          <w:marTop w:val="450"/>
          <w:marBottom w:val="450"/>
          <w:divBdr>
            <w:top w:val="none" w:sz="0" w:space="0" w:color="auto"/>
            <w:left w:val="none" w:sz="0" w:space="0" w:color="auto"/>
            <w:bottom w:val="none" w:sz="0" w:space="0" w:color="auto"/>
            <w:right w:val="none" w:sz="0" w:space="0" w:color="auto"/>
          </w:divBdr>
        </w:div>
      </w:divsChild>
    </w:div>
    <w:div w:id="2144694938">
      <w:bodyDiv w:val="1"/>
      <w:marLeft w:val="0"/>
      <w:marRight w:val="0"/>
      <w:marTop w:val="0"/>
      <w:marBottom w:val="0"/>
      <w:divBdr>
        <w:top w:val="none" w:sz="0" w:space="0" w:color="auto"/>
        <w:left w:val="none" w:sz="0" w:space="0" w:color="auto"/>
        <w:bottom w:val="none" w:sz="0" w:space="0" w:color="auto"/>
        <w:right w:val="none" w:sz="0" w:space="0" w:color="auto"/>
      </w:divBdr>
      <w:divsChild>
        <w:div w:id="1094663757">
          <w:marLeft w:val="0"/>
          <w:marRight w:val="0"/>
          <w:marTop w:val="450"/>
          <w:marBottom w:val="450"/>
          <w:divBdr>
            <w:top w:val="none" w:sz="0" w:space="0" w:color="auto"/>
            <w:left w:val="none" w:sz="0" w:space="0" w:color="auto"/>
            <w:bottom w:val="none" w:sz="0" w:space="0" w:color="auto"/>
            <w:right w:val="none" w:sz="0" w:space="0" w:color="auto"/>
          </w:divBdr>
        </w:div>
        <w:div w:id="1033262079">
          <w:marLeft w:val="0"/>
          <w:marRight w:val="0"/>
          <w:marTop w:val="240"/>
          <w:marBottom w:val="240"/>
          <w:divBdr>
            <w:top w:val="none" w:sz="0" w:space="0" w:color="auto"/>
            <w:left w:val="none" w:sz="0" w:space="0" w:color="auto"/>
            <w:bottom w:val="none" w:sz="0" w:space="0" w:color="auto"/>
            <w:right w:val="none" w:sz="0" w:space="0" w:color="auto"/>
          </w:divBdr>
        </w:div>
        <w:div w:id="258873921">
          <w:marLeft w:val="0"/>
          <w:marRight w:val="0"/>
          <w:marTop w:val="240"/>
          <w:marBottom w:val="240"/>
          <w:divBdr>
            <w:top w:val="none" w:sz="0" w:space="0" w:color="auto"/>
            <w:left w:val="none" w:sz="0" w:space="0" w:color="auto"/>
            <w:bottom w:val="none" w:sz="0" w:space="0" w:color="auto"/>
            <w:right w:val="none" w:sz="0" w:space="0" w:color="auto"/>
          </w:divBdr>
        </w:div>
        <w:div w:id="1099717762">
          <w:marLeft w:val="0"/>
          <w:marRight w:val="0"/>
          <w:marTop w:val="450"/>
          <w:marBottom w:val="450"/>
          <w:divBdr>
            <w:top w:val="none" w:sz="0" w:space="0" w:color="auto"/>
            <w:left w:val="none" w:sz="0" w:space="0" w:color="auto"/>
            <w:bottom w:val="none" w:sz="0" w:space="0" w:color="auto"/>
            <w:right w:val="none" w:sz="0" w:space="0" w:color="auto"/>
          </w:divBdr>
        </w:div>
        <w:div w:id="64425925">
          <w:marLeft w:val="0"/>
          <w:marRight w:val="0"/>
          <w:marTop w:val="450"/>
          <w:marBottom w:val="450"/>
          <w:divBdr>
            <w:top w:val="none" w:sz="0" w:space="0" w:color="auto"/>
            <w:left w:val="none" w:sz="0" w:space="0" w:color="auto"/>
            <w:bottom w:val="none" w:sz="0" w:space="0" w:color="auto"/>
            <w:right w:val="none" w:sz="0" w:space="0" w:color="auto"/>
          </w:divBdr>
        </w:div>
        <w:div w:id="1602645434">
          <w:marLeft w:val="0"/>
          <w:marRight w:val="0"/>
          <w:marTop w:val="450"/>
          <w:marBottom w:val="450"/>
          <w:divBdr>
            <w:top w:val="none" w:sz="0" w:space="0" w:color="auto"/>
            <w:left w:val="none" w:sz="0" w:space="0" w:color="auto"/>
            <w:bottom w:val="none" w:sz="0" w:space="0" w:color="auto"/>
            <w:right w:val="none" w:sz="0" w:space="0" w:color="auto"/>
          </w:divBdr>
        </w:div>
        <w:div w:id="842626508">
          <w:marLeft w:val="0"/>
          <w:marRight w:val="0"/>
          <w:marTop w:val="450"/>
          <w:marBottom w:val="45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9787A-CA1B-4845-95C4-8BE7EF0C7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2876</Words>
  <Characters>16396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Lenova</dc:creator>
  <cp:keywords/>
  <dc:description/>
  <cp:lastModifiedBy>lepismv96@gmail.com</cp:lastModifiedBy>
  <cp:revision>3</cp:revision>
  <dcterms:created xsi:type="dcterms:W3CDTF">2026-02-18T11:43:00Z</dcterms:created>
  <dcterms:modified xsi:type="dcterms:W3CDTF">2026-03-22T07:52:00Z</dcterms:modified>
</cp:coreProperties>
</file>