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1043FAB" w:rsidP="3DD8261B" w:rsidRDefault="71043FAB" w14:paraId="6415ED37" w14:textId="5BE5806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</w:pPr>
      <w:r w:rsidRPr="3DD8261B" w:rsidR="71043FAB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>Name: Eugenia</w:t>
      </w:r>
      <w:r w:rsidRPr="3DD8261B" w:rsidR="282CBC18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 xml:space="preserve">  </w:t>
      </w:r>
      <w:r w:rsidRPr="3DD8261B" w:rsidR="282CBC18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>Anibaba</w:t>
      </w:r>
      <w:r w:rsidRPr="3DD8261B" w:rsidR="282CBC18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 xml:space="preserve"> </w:t>
      </w:r>
    </w:p>
    <w:p w:rsidR="7B996750" w:rsidP="3DD8261B" w:rsidRDefault="7B996750" w14:paraId="22FA6682" w14:textId="6D9896C8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</w:pPr>
      <w:r w:rsidRPr="3DD8261B" w:rsidR="7B996750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>Student number:2511272</w:t>
      </w:r>
    </w:p>
    <w:p w:rsidR="7B996750" w:rsidP="3DD8261B" w:rsidRDefault="7B996750" w14:paraId="7B55EF5B" w14:textId="53868008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</w:pPr>
      <w:r w:rsidRPr="3DD8261B" w:rsidR="7B996750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 xml:space="preserve">Module </w:t>
      </w:r>
      <w:r w:rsidRPr="3DD8261B" w:rsidR="07A83ECA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>name: introduction</w:t>
      </w:r>
      <w:r w:rsidRPr="3DD8261B" w:rsidR="0BF1CD3E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 xml:space="preserve"> to health </w:t>
      </w:r>
      <w:r w:rsidRPr="3DD8261B" w:rsidR="22224DC6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 xml:space="preserve">and social care </w:t>
      </w:r>
    </w:p>
    <w:p w:rsidR="7B996750" w:rsidP="3DD8261B" w:rsidRDefault="7B996750" w14:paraId="7A8B4B0E" w14:textId="465705A0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</w:pPr>
      <w:r w:rsidRPr="3DD8261B" w:rsidR="7B996750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 xml:space="preserve">Module </w:t>
      </w:r>
      <w:r w:rsidRPr="3DD8261B" w:rsidR="6468A573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>code: LSCH</w:t>
      </w:r>
      <w:r w:rsidRPr="3DD8261B" w:rsidR="354489C9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>4003</w:t>
      </w:r>
    </w:p>
    <w:p w:rsidR="7B996750" w:rsidP="3DD8261B" w:rsidRDefault="7B996750" w14:paraId="1613B4C4" w14:textId="25813737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</w:pPr>
      <w:r w:rsidRPr="3DD8261B" w:rsidR="7B996750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>Lecture</w:t>
      </w:r>
      <w:r w:rsidRPr="3DD8261B" w:rsidR="5F8B230B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>r</w:t>
      </w:r>
      <w:r w:rsidRPr="3DD8261B" w:rsidR="7B996750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 xml:space="preserve"> </w:t>
      </w:r>
      <w:r w:rsidRPr="3DD8261B" w:rsidR="7023B8E5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>name: Mumtaz</w:t>
      </w:r>
      <w:r w:rsidRPr="3DD8261B" w:rsidR="2DB4880D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 xml:space="preserve"> Goolam</w:t>
      </w:r>
    </w:p>
    <w:p w:rsidR="7B996750" w:rsidP="3DD8261B" w:rsidRDefault="7B996750" w14:paraId="55091AFF" w14:textId="3C2AF246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</w:pPr>
      <w:r w:rsidRPr="3DD8261B" w:rsidR="7B996750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 xml:space="preserve">Assignment </w:t>
      </w:r>
      <w:r w:rsidRPr="3DD8261B" w:rsidR="267CDF1B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 xml:space="preserve">title: poster and essay assignment </w:t>
      </w:r>
    </w:p>
    <w:p w:rsidR="79A29C5F" w:rsidP="47F5D4DA" w:rsidRDefault="79A29C5F" w14:paraId="438139DA" w14:textId="3A9A8AE8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</w:pPr>
      <w:r w:rsidRPr="47F5D4DA" w:rsidR="79A29C5F"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  <w:t xml:space="preserve"> </w:t>
      </w:r>
    </w:p>
    <w:p w:rsidR="79A29C5F" w:rsidP="47F5D4DA" w:rsidRDefault="79A29C5F" w14:paraId="6590B602" w14:textId="261C154C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</w:pPr>
    </w:p>
    <w:p w:rsidR="79A29C5F" w:rsidP="47F5D4DA" w:rsidRDefault="79A29C5F" w14:paraId="59BF73D2" w14:textId="28082E3A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</w:pPr>
    </w:p>
    <w:p w:rsidR="79A29C5F" w:rsidP="47F5D4DA" w:rsidRDefault="79A29C5F" w14:paraId="3AA4305B" w14:textId="3EF06B75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</w:pPr>
    </w:p>
    <w:p w:rsidR="79A29C5F" w:rsidP="3DD8261B" w:rsidRDefault="79A29C5F" w14:paraId="4874BEFB" w14:textId="638F177C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</w:pPr>
    </w:p>
    <w:p w:rsidR="47F5D4DA" w:rsidP="47F5D4DA" w:rsidRDefault="47F5D4DA" w14:paraId="0CC424D9" w14:textId="7C18F30C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52"/>
          <w:szCs w:val="52"/>
        </w:rPr>
      </w:pPr>
    </w:p>
    <w:p w:rsidR="3DD8261B" w:rsidP="3DD8261B" w:rsidRDefault="3DD8261B" w14:paraId="34D78724" w14:textId="052AA557">
      <w:pPr>
        <w:pStyle w:val="Normal"/>
        <w:rPr>
          <w:rFonts w:ascii="Modern Love" w:hAnsi="Modern Love" w:eastAsia="Modern Love" w:cs="Modern Love"/>
          <w:sz w:val="28"/>
          <w:szCs w:val="28"/>
        </w:rPr>
      </w:pPr>
    </w:p>
    <w:p w:rsidR="609797C0" w:rsidP="3DD8261B" w:rsidRDefault="609797C0" w14:paraId="5F65A5BB" w14:textId="39A094CC">
      <w:pPr>
        <w:pStyle w:val="Normal"/>
        <w:rPr>
          <w:rFonts w:ascii="Courier New" w:hAnsi="Courier New" w:eastAsia="Courier New" w:cs="Courier New"/>
          <w:b w:val="1"/>
          <w:bCs w:val="1"/>
          <w:sz w:val="22"/>
          <w:szCs w:val="22"/>
          <w:u w:val="single"/>
        </w:rPr>
      </w:pPr>
      <w:r w:rsidRPr="47F5D4DA" w:rsidR="609797C0">
        <w:rPr>
          <w:rFonts w:ascii="Courier New" w:hAnsi="Courier New" w:eastAsia="Courier New" w:cs="Courier New"/>
          <w:b w:val="1"/>
          <w:bCs w:val="1"/>
          <w:sz w:val="22"/>
          <w:szCs w:val="22"/>
          <w:u w:val="single"/>
        </w:rPr>
        <w:t xml:space="preserve">Community mental health services </w:t>
      </w:r>
    </w:p>
    <w:p w:rsidR="0F86F3EC" w:rsidP="47F5D4DA" w:rsidRDefault="0F86F3EC" w14:paraId="7E8014DC" w14:textId="3FB47287">
      <w:pPr>
        <w:pStyle w:val="Normal"/>
        <w:spacing w:before="0" w:beforeAutospacing="off" w:after="0" w:afterAutospacing="off" w:line="360" w:lineRule="auto"/>
        <w:rPr>
          <w:color w:val="155F81" w:themeColor="accent1" w:themeTint="FF" w:themeShade="FF"/>
          <w:sz w:val="20"/>
          <w:szCs w:val="20"/>
        </w:rPr>
      </w:pPr>
      <w:r w:rsidRPr="47F5D4DA" w:rsidR="049661C7">
        <w:rPr>
          <w:rFonts w:ascii="Aptos Display" w:hAnsi="Aptos Display" w:eastAsia="Aptos Display" w:cs="Aptos Display" w:asciiTheme="majorAscii" w:hAnsiTheme="majorAscii" w:eastAsiaTheme="majorAscii" w:cstheme="majorAscii"/>
          <w:color w:val="155F81"/>
          <w:sz w:val="20"/>
          <w:szCs w:val="20"/>
        </w:rPr>
        <w:t xml:space="preserve">Community mental health </w:t>
      </w:r>
      <w:r w:rsidRPr="47F5D4DA" w:rsidR="61338310">
        <w:rPr>
          <w:rFonts w:ascii="Aptos Display" w:hAnsi="Aptos Display" w:eastAsia="Aptos Display" w:cs="Aptos Display" w:asciiTheme="majorAscii" w:hAnsiTheme="majorAscii" w:eastAsiaTheme="majorAscii" w:cstheme="majorAscii"/>
          <w:color w:val="155F81"/>
          <w:sz w:val="20"/>
          <w:szCs w:val="20"/>
        </w:rPr>
        <w:t xml:space="preserve">services make sure that mental health care is provided </w:t>
      </w:r>
      <w:r w:rsidRPr="47F5D4DA" w:rsidR="6AD9209B">
        <w:rPr>
          <w:rFonts w:ascii="Aptos Display" w:hAnsi="Aptos Display" w:eastAsia="Aptos Display" w:cs="Aptos Display" w:asciiTheme="majorAscii" w:hAnsiTheme="majorAscii" w:eastAsiaTheme="majorAscii" w:cstheme="majorAscii"/>
          <w:color w:val="155F81"/>
          <w:sz w:val="20"/>
          <w:szCs w:val="20"/>
        </w:rPr>
        <w:t xml:space="preserve">for adults and older adults that are struggling </w:t>
      </w:r>
      <w:r w:rsidRPr="47F5D4DA" w:rsidR="608E0E9B">
        <w:rPr>
          <w:rFonts w:ascii="Aptos Display" w:hAnsi="Aptos Display" w:eastAsia="Aptos Display" w:cs="Aptos Display" w:asciiTheme="majorAscii" w:hAnsiTheme="majorAscii" w:eastAsiaTheme="majorAscii" w:cstheme="majorAscii"/>
          <w:color w:val="155F81"/>
          <w:sz w:val="20"/>
          <w:szCs w:val="20"/>
        </w:rPr>
        <w:t xml:space="preserve">with severe </w:t>
      </w:r>
      <w:r w:rsidRPr="47F5D4DA" w:rsidR="6AD9209B">
        <w:rPr>
          <w:rFonts w:ascii="Aptos Display" w:hAnsi="Aptos Display" w:eastAsia="Aptos Display" w:cs="Aptos Display" w:asciiTheme="majorAscii" w:hAnsiTheme="majorAscii" w:eastAsiaTheme="majorAscii" w:cstheme="majorAscii"/>
          <w:color w:val="155F81"/>
          <w:sz w:val="20"/>
          <w:szCs w:val="20"/>
        </w:rPr>
        <w:t xml:space="preserve">mental </w:t>
      </w:r>
      <w:r w:rsidRPr="47F5D4DA" w:rsidR="23A1CD8A">
        <w:rPr>
          <w:rFonts w:ascii="Aptos Display" w:hAnsi="Aptos Display" w:eastAsia="Aptos Display" w:cs="Aptos Display" w:asciiTheme="majorAscii" w:hAnsiTheme="majorAscii" w:eastAsiaTheme="majorAscii" w:cstheme="majorAscii"/>
          <w:color w:val="155F81"/>
          <w:sz w:val="20"/>
          <w:szCs w:val="20"/>
        </w:rPr>
        <w:t xml:space="preserve">health </w:t>
      </w:r>
      <w:r w:rsidRPr="47F5D4DA" w:rsidR="723DBC94">
        <w:rPr>
          <w:rFonts w:ascii="Aptos Display" w:hAnsi="Aptos Display" w:eastAsia="Aptos Display" w:cs="Aptos Display" w:asciiTheme="majorAscii" w:hAnsiTheme="majorAscii" w:eastAsiaTheme="majorAscii" w:cstheme="majorAscii"/>
          <w:color w:val="155F81"/>
          <w:sz w:val="20"/>
          <w:szCs w:val="20"/>
        </w:rPr>
        <w:t>needs,</w:t>
      </w:r>
      <w:r w:rsidRPr="47F5D4DA" w:rsidR="5F640D83">
        <w:rPr>
          <w:rFonts w:ascii="Aptos Display" w:hAnsi="Aptos Display" w:eastAsia="Aptos Display" w:cs="Aptos Display" w:asciiTheme="majorAscii" w:hAnsiTheme="majorAscii" w:eastAsiaTheme="majorAscii" w:cstheme="majorAscii"/>
          <w:color w:val="155F81"/>
          <w:sz w:val="20"/>
          <w:szCs w:val="20"/>
        </w:rPr>
        <w:t xml:space="preserve"> according to </w:t>
      </w:r>
      <w:r w:rsidRPr="47F5D4DA" w:rsidR="5F640D8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155F81"/>
          <w:sz w:val="20"/>
          <w:szCs w:val="20"/>
        </w:rPr>
        <w:t>NHS England (2024).</w:t>
      </w:r>
    </w:p>
    <w:p w:rsidR="0F86F3EC" w:rsidP="47F5D4DA" w:rsidRDefault="0F86F3EC" w14:paraId="58FBC4BE" w14:textId="1D8C51C3">
      <w:pPr>
        <w:pStyle w:val="Normal"/>
        <w:spacing w:line="360" w:lineRule="auto"/>
        <w:rPr>
          <w:color w:val="155F81" w:themeColor="accent1" w:themeTint="FF" w:themeShade="FF"/>
          <w:sz w:val="22"/>
          <w:szCs w:val="22"/>
        </w:rPr>
      </w:pPr>
    </w:p>
    <w:p w:rsidR="0F86F3EC" w:rsidP="47F5D4DA" w:rsidRDefault="0F86F3EC" w14:paraId="40C90B0A" w14:textId="18FD7FA9">
      <w:pPr>
        <w:pStyle w:val="Normal"/>
        <w:spacing w:after="30" w:afterAutospacing="off" w:line="360" w:lineRule="auto"/>
        <w:rPr>
          <w:color w:val="E97032" w:themeColor="accent2" w:themeTint="FF" w:themeShade="FF"/>
          <w:sz w:val="22"/>
          <w:szCs w:val="22"/>
        </w:rPr>
      </w:pPr>
      <w:r w:rsidR="175F7F2C">
        <w:drawing>
          <wp:inline wp14:editId="793D8F98" wp14:anchorId="5DE13D0E">
            <wp:extent cx="1478597" cy="834505"/>
            <wp:effectExtent l="0" t="0" r="0" b="0"/>
            <wp:docPr id="1045275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3909038" name=""/>
                    <pic:cNvPicPr/>
                  </pic:nvPicPr>
                  <pic:blipFill>
                    <a:blip xmlns:r="http://schemas.openxmlformats.org/officeDocument/2006/relationships" r:embed="rId19218236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478597" cy="834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7F5D4DA" w:rsidR="474A725B">
        <w:rPr>
          <w:color w:val="E97032"/>
          <w:sz w:val="20"/>
          <w:szCs w:val="20"/>
        </w:rPr>
        <w:t xml:space="preserve">Care is provided </w:t>
      </w:r>
      <w:r w:rsidRPr="47F5D4DA" w:rsidR="6F56413B">
        <w:rPr>
          <w:color w:val="E97032"/>
          <w:sz w:val="20"/>
          <w:szCs w:val="20"/>
        </w:rPr>
        <w:t>within assisted</w:t>
      </w:r>
      <w:r w:rsidRPr="47F5D4DA" w:rsidR="62A94448">
        <w:rPr>
          <w:color w:val="E97032"/>
          <w:sz w:val="20"/>
          <w:szCs w:val="20"/>
        </w:rPr>
        <w:t xml:space="preserve"> </w:t>
      </w:r>
      <w:r w:rsidRPr="47F5D4DA" w:rsidR="472A290D">
        <w:rPr>
          <w:color w:val="E97032"/>
          <w:sz w:val="20"/>
          <w:szCs w:val="20"/>
        </w:rPr>
        <w:t>living and</w:t>
      </w:r>
      <w:r w:rsidRPr="47F5D4DA" w:rsidR="62A94448">
        <w:rPr>
          <w:color w:val="E97032"/>
          <w:sz w:val="20"/>
          <w:szCs w:val="20"/>
        </w:rPr>
        <w:t xml:space="preserve"> housing environments </w:t>
      </w:r>
      <w:r w:rsidRPr="47F5D4DA" w:rsidR="016A8B24">
        <w:rPr>
          <w:color w:val="E97032"/>
          <w:sz w:val="20"/>
          <w:szCs w:val="20"/>
        </w:rPr>
        <w:t xml:space="preserve">being </w:t>
      </w:r>
      <w:r w:rsidRPr="47F5D4DA" w:rsidR="4A142C9D">
        <w:rPr>
          <w:color w:val="E97032"/>
          <w:sz w:val="20"/>
          <w:szCs w:val="20"/>
        </w:rPr>
        <w:t>supported,</w:t>
      </w:r>
      <w:r w:rsidRPr="47F5D4DA" w:rsidR="016A8B24">
        <w:rPr>
          <w:color w:val="E97032"/>
          <w:sz w:val="20"/>
          <w:szCs w:val="20"/>
        </w:rPr>
        <w:t xml:space="preserve"> </w:t>
      </w:r>
      <w:r w:rsidRPr="47F5D4DA" w:rsidR="7468C0AD">
        <w:rPr>
          <w:color w:val="E97032"/>
          <w:sz w:val="20"/>
          <w:szCs w:val="20"/>
        </w:rPr>
        <w:t xml:space="preserve">for </w:t>
      </w:r>
      <w:r w:rsidRPr="47F5D4DA" w:rsidR="65DFF267">
        <w:rPr>
          <w:color w:val="E97032"/>
          <w:sz w:val="20"/>
          <w:szCs w:val="20"/>
        </w:rPr>
        <w:t xml:space="preserve">example practical </w:t>
      </w:r>
      <w:r w:rsidRPr="47F5D4DA" w:rsidR="722C78F4">
        <w:rPr>
          <w:color w:val="E97032"/>
          <w:sz w:val="20"/>
          <w:szCs w:val="20"/>
        </w:rPr>
        <w:t>support</w:t>
      </w:r>
      <w:r w:rsidRPr="47F5D4DA" w:rsidR="23889EF3">
        <w:rPr>
          <w:color w:val="E97032"/>
          <w:sz w:val="20"/>
          <w:szCs w:val="20"/>
        </w:rPr>
        <w:t>. There</w:t>
      </w:r>
      <w:r w:rsidRPr="47F5D4DA" w:rsidR="722C78F4">
        <w:rPr>
          <w:color w:val="E97032"/>
          <w:sz w:val="20"/>
          <w:szCs w:val="20"/>
        </w:rPr>
        <w:t xml:space="preserve"> are core components that </w:t>
      </w:r>
      <w:r w:rsidRPr="47F5D4DA" w:rsidR="11BCD7A2">
        <w:rPr>
          <w:color w:val="E97032"/>
          <w:sz w:val="20"/>
          <w:szCs w:val="20"/>
        </w:rPr>
        <w:t>allow</w:t>
      </w:r>
      <w:r w:rsidRPr="47F5D4DA" w:rsidR="722C78F4">
        <w:rPr>
          <w:color w:val="E97032"/>
          <w:sz w:val="20"/>
          <w:szCs w:val="20"/>
        </w:rPr>
        <w:t xml:space="preserve"> service users </w:t>
      </w:r>
      <w:r w:rsidRPr="47F5D4DA" w:rsidR="1971BB10">
        <w:rPr>
          <w:color w:val="E97032"/>
          <w:sz w:val="20"/>
          <w:szCs w:val="20"/>
        </w:rPr>
        <w:t xml:space="preserve">and providers to </w:t>
      </w:r>
      <w:r w:rsidRPr="47F5D4DA" w:rsidR="192300C2">
        <w:rPr>
          <w:color w:val="E97032"/>
          <w:sz w:val="20"/>
          <w:szCs w:val="20"/>
        </w:rPr>
        <w:t xml:space="preserve">deliver safe care </w:t>
      </w:r>
      <w:r w:rsidRPr="47F5D4DA" w:rsidR="2A471A3D">
        <w:rPr>
          <w:color w:val="E97032"/>
          <w:sz w:val="20"/>
          <w:szCs w:val="20"/>
        </w:rPr>
        <w:t>practices</w:t>
      </w:r>
      <w:r w:rsidRPr="47F5D4DA" w:rsidR="2A471A3D">
        <w:rPr>
          <w:color w:val="E97032"/>
          <w:sz w:val="22"/>
          <w:szCs w:val="22"/>
        </w:rPr>
        <w:t>.</w:t>
      </w:r>
    </w:p>
    <w:p w:rsidR="2A471A3D" w:rsidP="47F5D4DA" w:rsidRDefault="2A471A3D" w14:paraId="77A80D82" w14:textId="69C0F124">
      <w:pPr>
        <w:pStyle w:val="Normal"/>
        <w:spacing w:before="30" w:beforeAutospacing="off" w:after="160" w:afterAutospacing="off" w:line="360" w:lineRule="auto"/>
        <w:rPr>
          <w:rFonts w:ascii="Courier New" w:hAnsi="Courier New" w:eastAsia="Courier New" w:cs="Courier New"/>
          <w:b w:val="1"/>
          <w:bCs w:val="1"/>
          <w:color w:val="00B050"/>
          <w:sz w:val="22"/>
          <w:szCs w:val="22"/>
        </w:rPr>
      </w:pPr>
      <w:r w:rsidRPr="47F5D4DA" w:rsidR="2A471A3D">
        <w:rPr>
          <w:rFonts w:ascii="Courier New" w:hAnsi="Courier New" w:eastAsia="Courier New" w:cs="Courier New"/>
          <w:b w:val="1"/>
          <w:bCs w:val="1"/>
          <w:color w:val="00B050"/>
          <w:sz w:val="22"/>
          <w:szCs w:val="22"/>
          <w:u w:val="single"/>
        </w:rPr>
        <w:t>Key components</w:t>
      </w:r>
    </w:p>
    <w:p w:rsidR="3D6D180C" w:rsidP="47F5D4DA" w:rsidRDefault="3D6D180C" w14:paraId="78C4613D" w14:textId="6C3D88F0">
      <w:pPr>
        <w:pStyle w:val="Normal"/>
        <w:spacing w:after="16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</w:pPr>
      <w:r w:rsidRPr="47F5D4DA" w:rsidR="3D6D180C">
        <w:rPr>
          <w:rFonts w:ascii="Aptos" w:hAnsi="Aptos" w:eastAsia="Aptos" w:cs="Aptos" w:asciiTheme="minorAscii" w:hAnsiTheme="minorAscii" w:eastAsiaTheme="minorAscii" w:cstheme="minorAscii"/>
          <w:color w:val="00B050"/>
          <w:sz w:val="22"/>
          <w:szCs w:val="22"/>
        </w:rPr>
        <w:t xml:space="preserve"> </w:t>
      </w:r>
      <w:r w:rsidRPr="47F5D4DA" w:rsidR="6688DB42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>P</w:t>
      </w:r>
      <w:r w:rsidRPr="47F5D4DA" w:rsidR="3D6D180C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>rofessional</w:t>
      </w:r>
      <w:r w:rsidRPr="47F5D4DA" w:rsidR="6AE6D869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 xml:space="preserve"> </w:t>
      </w:r>
      <w:r w:rsidRPr="47F5D4DA" w:rsidR="075B7DF4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 xml:space="preserve">support </w:t>
      </w:r>
      <w:r w:rsidRPr="47F5D4DA" w:rsidR="04EC6313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>leads</w:t>
      </w:r>
      <w:r w:rsidRPr="47F5D4DA" w:rsidR="04EC6313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 xml:space="preserve"> </w:t>
      </w:r>
      <w:r w:rsidRPr="47F5D4DA" w:rsidR="369A8213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>to qualified</w:t>
      </w:r>
      <w:r w:rsidRPr="47F5D4DA" w:rsidR="04EC6313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 xml:space="preserve"> mental health </w:t>
      </w:r>
      <w:r w:rsidRPr="47F5D4DA" w:rsidR="4FA3F36F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>practitioners</w:t>
      </w:r>
    </w:p>
    <w:p w:rsidR="4FA3F36F" w:rsidP="47F5D4DA" w:rsidRDefault="4FA3F36F" w14:paraId="2981C885" w14:textId="3A795F9C">
      <w:pPr>
        <w:pStyle w:val="Normal"/>
        <w:spacing w:after="16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</w:pPr>
      <w:r w:rsidRPr="47F5D4DA" w:rsidR="4FA3F36F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>P</w:t>
      </w:r>
      <w:r w:rsidRPr="47F5D4DA" w:rsidR="2D9A1A49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>ersonalised</w:t>
      </w:r>
      <w:r w:rsidRPr="47F5D4DA" w:rsidR="2D9A1A49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 xml:space="preserve"> </w:t>
      </w:r>
      <w:r w:rsidRPr="47F5D4DA" w:rsidR="0C2C0DF6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 xml:space="preserve"> care requires action taken to make support plans to meet specific needs</w:t>
      </w:r>
    </w:p>
    <w:p w:rsidR="0C5DCA40" w:rsidP="47F5D4DA" w:rsidRDefault="0C5DCA40" w14:paraId="4A1EE6FD" w14:textId="5F9DA9AD">
      <w:pPr>
        <w:pStyle w:val="Normal"/>
        <w:spacing w:after="16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</w:pPr>
      <w:r w:rsidRPr="47F5D4DA" w:rsidR="0C5DCA40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 xml:space="preserve"> </w:t>
      </w:r>
      <w:r w:rsidRPr="47F5D4DA" w:rsidR="61CA66FF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>C</w:t>
      </w:r>
      <w:r w:rsidRPr="47F5D4DA" w:rsidR="4B6471F6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>ommunity integration</w:t>
      </w:r>
      <w:r w:rsidRPr="47F5D4DA" w:rsidR="0C5DCA40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 xml:space="preserve"> is the links with the </w:t>
      </w:r>
      <w:r w:rsidRPr="47F5D4DA" w:rsidR="3DB9DBBF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>resources and support</w:t>
      </w:r>
    </w:p>
    <w:p w:rsidR="55B714F6" w:rsidP="47F5D4DA" w:rsidRDefault="55B714F6" w14:paraId="7CE9FDDE" w14:textId="561606F6">
      <w:pPr>
        <w:pStyle w:val="Normal"/>
        <w:spacing w:after="16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</w:pPr>
      <w:r w:rsidRPr="47F5D4DA" w:rsidR="55B714F6">
        <w:rPr>
          <w:rFonts w:ascii="Aptos" w:hAnsi="Aptos" w:eastAsia="Aptos" w:cs="Aptos" w:asciiTheme="minorAscii" w:hAnsiTheme="minorAscii" w:eastAsiaTheme="minorAscii" w:cstheme="minorAscii"/>
          <w:color w:val="00B050"/>
          <w:sz w:val="20"/>
          <w:szCs w:val="20"/>
        </w:rPr>
        <w:t>Recovery focus is based on personal growth and independence</w:t>
      </w:r>
    </w:p>
    <w:p w:rsidR="06D0A437" w:rsidP="3DD8261B" w:rsidRDefault="06D0A437" w14:paraId="153934C0" w14:textId="76DA2A1D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B050"/>
          <w:sz w:val="22"/>
          <w:szCs w:val="22"/>
        </w:rPr>
      </w:pPr>
      <w:r w:rsidR="06D0A437">
        <w:drawing>
          <wp:inline wp14:editId="2C290174" wp14:anchorId="3D158643">
            <wp:extent cx="1879476" cy="1500853"/>
            <wp:effectExtent l="0" t="0" r="0" b="0"/>
            <wp:docPr id="7009636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23620974" name=""/>
                    <pic:cNvPicPr/>
                  </pic:nvPicPr>
                  <pic:blipFill>
                    <a:blip xmlns:r="http://schemas.openxmlformats.org/officeDocument/2006/relationships" r:embed="rId10563979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79476" cy="15008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6D074D0" w:rsidP="3DD8261B" w:rsidRDefault="36D074D0" w14:paraId="0B880F14" w14:textId="7BD03EEA">
      <w:pPr>
        <w:pStyle w:val="Normal"/>
        <w:rPr>
          <w:rFonts w:ascii="Courier New" w:hAnsi="Courier New" w:eastAsia="Courier New" w:cs="Courier New"/>
          <w:b w:val="1"/>
          <w:bCs w:val="1"/>
          <w:color w:val="9F2B92"/>
          <w:sz w:val="20"/>
          <w:szCs w:val="20"/>
          <w:u w:val="single"/>
        </w:rPr>
      </w:pPr>
      <w:r w:rsidRPr="3DD8261B" w:rsidR="36D074D0">
        <w:rPr>
          <w:rFonts w:ascii="Courier New" w:hAnsi="Courier New" w:eastAsia="Courier New" w:cs="Courier New"/>
          <w:b w:val="1"/>
          <w:bCs w:val="1"/>
          <w:color w:val="9F2B92"/>
          <w:sz w:val="20"/>
          <w:szCs w:val="20"/>
          <w:u w:val="single"/>
        </w:rPr>
        <w:t xml:space="preserve">History of mental health services </w:t>
      </w:r>
    </w:p>
    <w:p w:rsidR="0CEAD9D4" w:rsidP="47F5D4DA" w:rsidRDefault="0CEAD9D4" w14:paraId="1EBC89F3" w14:textId="11C0DCED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</w:pPr>
      <w:r w:rsidRPr="47F5D4DA" w:rsidR="0CEAD9D4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 xml:space="preserve">75 years ago, mental health had different </w:t>
      </w:r>
      <w:r w:rsidRPr="47F5D4DA" w:rsidR="7AAAE5A8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meanings which</w:t>
      </w:r>
      <w:r w:rsidRPr="47F5D4DA" w:rsidR="63FADB92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 xml:space="preserve"> </w:t>
      </w:r>
      <w:r w:rsidRPr="47F5D4DA" w:rsidR="39953724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are</w:t>
      </w:r>
      <w:r w:rsidRPr="47F5D4DA" w:rsidR="63FADB92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 xml:space="preserve"> different </w:t>
      </w:r>
      <w:r w:rsidRPr="47F5D4DA" w:rsidR="68EAFA8D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now, for</w:t>
      </w:r>
      <w:r w:rsidRPr="47F5D4DA" w:rsidR="63FADB92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 xml:space="preserve"> example in those times people with mental heal</w:t>
      </w:r>
      <w:r w:rsidRPr="47F5D4DA" w:rsidR="09ACE9FB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 xml:space="preserve">th issues were seen as mentally sick and were taken </w:t>
      </w:r>
      <w:r w:rsidRPr="47F5D4DA" w:rsidR="09ACE9FB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to sana</w:t>
      </w:r>
      <w:r w:rsidRPr="47F5D4DA" w:rsidR="09ACE9FB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tor</w:t>
      </w:r>
      <w:r w:rsidRPr="47F5D4DA" w:rsidR="11D9BB00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iums or asylums to get treatment for it</w:t>
      </w:r>
      <w:r w:rsidRPr="47F5D4DA" w:rsidR="53EBC895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.</w:t>
      </w:r>
      <w:r w:rsidRPr="47F5D4DA" w:rsidR="0FEA6E2E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 xml:space="preserve"> </w:t>
      </w:r>
      <w:r w:rsidRPr="47F5D4DA" w:rsidR="53EBC895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 xml:space="preserve">However, the world has changed over the last 75 </w:t>
      </w:r>
      <w:r w:rsidRPr="47F5D4DA" w:rsidR="69CB83FE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years because</w:t>
      </w:r>
      <w:r w:rsidRPr="47F5D4DA" w:rsidR="4FD860E8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 xml:space="preserve"> of motorways,</w:t>
      </w:r>
      <w:r w:rsidRPr="47F5D4DA" w:rsidR="1F916FB7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 xml:space="preserve"> </w:t>
      </w:r>
      <w:r w:rsidRPr="47F5D4DA" w:rsidR="146E5CD0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phones, space</w:t>
      </w:r>
      <w:r w:rsidRPr="47F5D4DA" w:rsidR="4FD860E8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 xml:space="preserve"> </w:t>
      </w:r>
      <w:r w:rsidRPr="47F5D4DA" w:rsidR="4FD860E8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travel</w:t>
      </w:r>
      <w:r w:rsidRPr="47F5D4DA" w:rsidR="4FD860E8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 xml:space="preserve"> and </w:t>
      </w:r>
      <w:r w:rsidRPr="47F5D4DA" w:rsidR="62BF5953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artificial</w:t>
      </w:r>
      <w:r w:rsidRPr="47F5D4DA" w:rsidR="4D5FB630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 xml:space="preserve"> intelligence being m</w:t>
      </w:r>
      <w:r w:rsidRPr="47F5D4DA" w:rsidR="4D5FB630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ade</w:t>
      </w:r>
      <w:r w:rsidRPr="47F5D4DA" w:rsidR="1F179D2E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 xml:space="preserve"> whic</w:t>
      </w:r>
      <w:r w:rsidRPr="47F5D4DA" w:rsidR="1F179D2E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h led to the NHS hav</w:t>
      </w:r>
      <w:r w:rsidRPr="47F5D4DA" w:rsidR="1F179D2E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ing to a</w:t>
      </w:r>
      <w:r w:rsidRPr="47F5D4DA" w:rsidR="1F179D2E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 xml:space="preserve">dapt to the changes to provide </w:t>
      </w:r>
      <w:r w:rsidRPr="47F5D4DA" w:rsidR="4628C5D0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suitable</w:t>
      </w:r>
      <w:r w:rsidRPr="47F5D4DA" w:rsidR="1F179D2E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 xml:space="preserve"> </w:t>
      </w:r>
      <w:r w:rsidRPr="47F5D4DA" w:rsidR="17674ADA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healthcare needs</w:t>
      </w:r>
      <w:r w:rsidRPr="47F5D4DA" w:rsidR="2094D5C7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>.</w:t>
      </w:r>
      <w:r w:rsidRPr="47F5D4DA" w:rsidR="17674ADA"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  <w:t xml:space="preserve"> </w:t>
      </w:r>
    </w:p>
    <w:p w:rsidR="76204A7D" w:rsidP="47F5D4DA" w:rsidRDefault="76204A7D" w14:paraId="5FB4A9AC" w14:textId="494895EE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</w:pPr>
      <w:r w:rsidRPr="47F5D4DA" w:rsidR="76204A7D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Community mental health </w:t>
      </w:r>
      <w:r w:rsidRPr="47F5D4DA" w:rsidR="66CABB57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>services have</w:t>
      </w:r>
      <w:r w:rsidRPr="47F5D4DA" w:rsidR="76204A7D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 </w:t>
      </w:r>
      <w:r w:rsidRPr="47F5D4DA" w:rsidR="0A027C22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>elements that</w:t>
      </w:r>
      <w:r w:rsidRPr="47F5D4DA" w:rsidR="76204A7D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 work </w:t>
      </w:r>
      <w:r w:rsidRPr="47F5D4DA" w:rsidR="66068AB4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>together to create</w:t>
      </w:r>
      <w:r w:rsidRPr="47F5D4DA" w:rsidR="14CAC36B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 a good supportive work field</w:t>
      </w:r>
      <w:r w:rsidRPr="47F5D4DA" w:rsidR="302EE12F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 for example </w:t>
      </w:r>
      <w:r w:rsidRPr="47F5D4DA" w:rsidR="39F7CF75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>professional support</w:t>
      </w:r>
      <w:r w:rsidRPr="47F5D4DA" w:rsidR="044F7866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 helps give individuals access to mental health pract</w:t>
      </w:r>
      <w:r w:rsidRPr="47F5D4DA" w:rsidR="3907DFFF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itioners </w:t>
      </w:r>
      <w:r w:rsidRPr="47F5D4DA" w:rsidR="5B21E3C9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that are </w:t>
      </w:r>
      <w:r w:rsidRPr="47F5D4DA" w:rsidR="0B6518AB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>qualified, another</w:t>
      </w:r>
      <w:r w:rsidRPr="47F5D4DA" w:rsidR="5B21E3C9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 key element is personalised </w:t>
      </w:r>
      <w:r w:rsidRPr="47F5D4DA" w:rsidR="04A7094B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>care which</w:t>
      </w:r>
      <w:r w:rsidRPr="47F5D4DA" w:rsidR="78FDC981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 is a</w:t>
      </w:r>
      <w:r w:rsidRPr="47F5D4DA" w:rsidR="6BB28523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n individual being supported based on their care </w:t>
      </w:r>
      <w:r w:rsidRPr="47F5D4DA" w:rsidR="15982F30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needs. However, community </w:t>
      </w:r>
      <w:r w:rsidRPr="47F5D4DA" w:rsidR="03F8A1EE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>integration</w:t>
      </w:r>
      <w:r w:rsidRPr="47F5D4DA" w:rsidR="15982F30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 is </w:t>
      </w:r>
      <w:r w:rsidRPr="47F5D4DA" w:rsidR="622841B8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>being able to access resources and support that is needed and lastl</w:t>
      </w:r>
      <w:r w:rsidRPr="47F5D4DA" w:rsidR="1870736A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y, recovery </w:t>
      </w:r>
      <w:r w:rsidRPr="47F5D4DA" w:rsidR="3BAFA9B0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>focus</w:t>
      </w:r>
      <w:r w:rsidRPr="47F5D4DA" w:rsidR="1870736A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 is based on growth</w:t>
      </w:r>
      <w:r w:rsidRPr="47F5D4DA" w:rsidR="6515819C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 and </w:t>
      </w:r>
      <w:r w:rsidRPr="47F5D4DA" w:rsidR="366A246B">
        <w:rPr>
          <w:rFonts w:ascii="Aptos" w:hAnsi="Aptos" w:eastAsia="Aptos" w:cs="Aptos" w:asciiTheme="minorAscii" w:hAnsiTheme="minorAscii" w:eastAsiaTheme="minorAscii" w:cstheme="minorAscii"/>
          <w:color w:val="A5C9EB" w:themeColor="text2" w:themeTint="40" w:themeShade="FF"/>
          <w:sz w:val="20"/>
          <w:szCs w:val="20"/>
        </w:rPr>
        <w:t xml:space="preserve">independence </w:t>
      </w:r>
      <w:r w:rsidRPr="47F5D4DA" w:rsidR="366A246B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5C9EB" w:themeColor="text2" w:themeTint="40" w:themeShade="FF"/>
          <w:sz w:val="20"/>
          <w:szCs w:val="20"/>
        </w:rPr>
        <w:t>Apax Support (2025).</w:t>
      </w:r>
    </w:p>
    <w:p w:rsidR="3DD8261B" w:rsidP="47F5D4DA" w:rsidRDefault="3DD8261B" w14:paraId="72B2BF9C" w14:textId="662C327F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color w:val="9F2B92"/>
          <w:sz w:val="20"/>
          <w:szCs w:val="20"/>
        </w:rPr>
      </w:pPr>
    </w:p>
    <w:p w:rsidR="63BAD2DF" w:rsidP="47F5D4DA" w:rsidRDefault="63BAD2DF" w14:paraId="554F5D2A" w14:textId="69B99DA0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color w:val="E97032" w:themeColor="accent2" w:themeTint="FF" w:themeShade="FF"/>
          <w:sz w:val="20"/>
          <w:szCs w:val="20"/>
        </w:rPr>
      </w:pPr>
      <w:r w:rsidRPr="47F5D4DA" w:rsidR="63BAD2DF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 xml:space="preserve">However, there are challenges that community health </w:t>
      </w:r>
      <w:r w:rsidRPr="47F5D4DA" w:rsidR="236F77E4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 xml:space="preserve">services </w:t>
      </w:r>
      <w:r w:rsidRPr="47F5D4DA" w:rsidR="408DCAF8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>face,</w:t>
      </w:r>
      <w:r w:rsidRPr="47F5D4DA" w:rsidR="2A4EA44E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 xml:space="preserve"> for</w:t>
      </w:r>
      <w:r w:rsidRPr="47F5D4DA" w:rsidR="63BAD2DF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 xml:space="preserve"> </w:t>
      </w:r>
      <w:r w:rsidRPr="47F5D4DA" w:rsidR="546630FE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>example,</w:t>
      </w:r>
      <w:r w:rsidRPr="47F5D4DA" w:rsidR="63BAD2DF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 xml:space="preserve"> lack </w:t>
      </w:r>
      <w:r w:rsidRPr="47F5D4DA" w:rsidR="3E079646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 xml:space="preserve">of </w:t>
      </w:r>
      <w:r w:rsidRPr="47F5D4DA" w:rsidR="2DC61754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 xml:space="preserve">awareness, lack of </w:t>
      </w:r>
      <w:r w:rsidRPr="47F5D4DA" w:rsidR="5F2B5C32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>funding,</w:t>
      </w:r>
      <w:r w:rsidRPr="47F5D4DA" w:rsidR="2DC61754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 xml:space="preserve"> and challenges with </w:t>
      </w:r>
      <w:r w:rsidRPr="47F5D4DA" w:rsidR="611E2EFB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>trans</w:t>
      </w:r>
      <w:r w:rsidRPr="47F5D4DA" w:rsidR="5019B6EC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>port</w:t>
      </w:r>
      <w:r w:rsidRPr="47F5D4DA" w:rsidR="611E2EFB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>. This</w:t>
      </w:r>
      <w:r w:rsidRPr="47F5D4DA" w:rsidR="2DC61754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 xml:space="preserve"> iss</w:t>
      </w:r>
      <w:r w:rsidRPr="47F5D4DA" w:rsidR="70B683CC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 xml:space="preserve">ue makes it difficult for </w:t>
      </w:r>
      <w:r w:rsidRPr="47F5D4DA" w:rsidR="025353F5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 xml:space="preserve">people to have knowledge of services that are available </w:t>
      </w:r>
      <w:r w:rsidRPr="47F5D4DA" w:rsidR="2CE63BA2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 xml:space="preserve"> to them and also not knowing how to access it, having lack of funding creat</w:t>
      </w:r>
      <w:r w:rsidRPr="47F5D4DA" w:rsidR="2487A6B2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 xml:space="preserve">es </w:t>
      </w:r>
      <w:r w:rsidRPr="47F5D4DA" w:rsidR="6DB7261E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 xml:space="preserve">a difficult situation where resources are very limited </w:t>
      </w:r>
      <w:r w:rsidRPr="47F5D4DA" w:rsidR="46B97320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>which leads to the services being limited in being</w:t>
      </w:r>
      <w:r w:rsidRPr="47F5D4DA" w:rsidR="4DB9BFA2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 xml:space="preserve"> available  and lastly transport issues leads to  people not being  able to access services </w:t>
      </w:r>
      <w:r w:rsidRPr="47F5D4DA" w:rsidR="5F9D2DAA">
        <w:rPr>
          <w:rFonts w:ascii="Aptos" w:hAnsi="Aptos" w:eastAsia="Aptos" w:cs="Aptos" w:asciiTheme="minorAscii" w:hAnsiTheme="minorAscii" w:eastAsiaTheme="minorAscii" w:cstheme="minorAscii"/>
          <w:color w:val="E97032"/>
          <w:sz w:val="20"/>
          <w:szCs w:val="20"/>
        </w:rPr>
        <w:t xml:space="preserve">mainly in the rural areas. </w:t>
      </w:r>
    </w:p>
    <w:p w:rsidR="1FFFD58B" w:rsidP="47F5D4DA" w:rsidRDefault="1FFFD58B" w14:paraId="00912F6A" w14:textId="545BACE5">
      <w:pPr>
        <w:pStyle w:val="Normal"/>
        <w:spacing w:line="360" w:lineRule="auto"/>
        <w:contextualSpacing w:val="1"/>
        <w:rPr>
          <w:rFonts w:ascii="Aptos" w:hAnsi="Aptos" w:eastAsia="Aptos" w:cs="Aptos" w:asciiTheme="minorAscii" w:hAnsiTheme="minorAscii" w:eastAsiaTheme="minorAscii" w:cstheme="minorAscii"/>
          <w:color w:val="0F9DD4" w:themeColor="accent4" w:themeTint="FF" w:themeShade="FF"/>
          <w:sz w:val="20"/>
          <w:szCs w:val="20"/>
        </w:rPr>
      </w:pPr>
      <w:r w:rsidRPr="47F5D4DA" w:rsidR="1FFFD58B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 xml:space="preserve">Another </w:t>
      </w:r>
      <w:r w:rsidRPr="47F5D4DA" w:rsidR="01FAC4D9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 xml:space="preserve">challenge is having shortage of staff </w:t>
      </w:r>
      <w:r w:rsidRPr="47F5D4DA" w:rsidR="2E4A28B2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 xml:space="preserve">members which can affect the safety of staff and </w:t>
      </w:r>
      <w:r w:rsidRPr="47F5D4DA" w:rsidR="62039F4D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>patients because</w:t>
      </w:r>
      <w:r w:rsidRPr="47F5D4DA" w:rsidR="2E4A28B2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 xml:space="preserve"> it </w:t>
      </w:r>
      <w:r w:rsidRPr="47F5D4DA" w:rsidR="19494109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>suggests</w:t>
      </w:r>
      <w:r w:rsidRPr="47F5D4DA" w:rsidR="2E4A28B2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 xml:space="preserve"> that t</w:t>
      </w:r>
      <w:r w:rsidRPr="47F5D4DA" w:rsidR="61AA587A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 xml:space="preserve">here is not a lot </w:t>
      </w:r>
      <w:r w:rsidRPr="47F5D4DA" w:rsidR="14116DDF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>of support that will be shown</w:t>
      </w:r>
      <w:r w:rsidRPr="47F5D4DA" w:rsidR="73C3914A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 xml:space="preserve"> which can lead to the patients </w:t>
      </w:r>
      <w:r w:rsidRPr="47F5D4DA" w:rsidR="14783784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>misbehaving such as being violent, which has led to untrained staff</w:t>
      </w:r>
      <w:r w:rsidRPr="47F5D4DA" w:rsidR="5F26FDA5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 xml:space="preserve"> having to  do unsafe </w:t>
      </w:r>
      <w:r w:rsidRPr="47F5D4DA" w:rsidR="55619A15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>practice</w:t>
      </w:r>
      <w:r w:rsidRPr="47F5D4DA" w:rsidR="7277FD4A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>,</w:t>
      </w:r>
      <w:r w:rsidRPr="47F5D4DA" w:rsidR="55619A15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 xml:space="preserve"> </w:t>
      </w:r>
      <w:r w:rsidRPr="47F5D4DA" w:rsidR="6ADD979F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>h</w:t>
      </w:r>
      <w:r w:rsidRPr="47F5D4DA" w:rsidR="55619A15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 xml:space="preserve">owever, they tried to work around it by hiring </w:t>
      </w:r>
      <w:r w:rsidRPr="47F5D4DA" w:rsidR="16705748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 xml:space="preserve">ward </w:t>
      </w:r>
      <w:r w:rsidRPr="47F5D4DA" w:rsidR="2447B7A8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>managers and professionals in the healthcare field</w:t>
      </w:r>
      <w:r w:rsidRPr="47F5D4DA" w:rsidR="4F5BE78D">
        <w:rPr>
          <w:rFonts w:ascii="Aptos" w:hAnsi="Aptos" w:eastAsia="Aptos" w:cs="Aptos" w:asciiTheme="minorAscii" w:hAnsiTheme="minorAscii" w:eastAsiaTheme="minorAscii" w:cstheme="minorAscii"/>
          <w:color w:val="0F9DD4"/>
          <w:sz w:val="20"/>
          <w:szCs w:val="20"/>
        </w:rPr>
        <w:t xml:space="preserve">  </w:t>
      </w:r>
      <w:r w:rsidRPr="47F5D4DA" w:rsidR="4F5BE78D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F9DD4"/>
          <w:sz w:val="20"/>
          <w:szCs w:val="20"/>
        </w:rPr>
        <w:t>Care quality  Commission (2022</w:t>
      </w:r>
      <w:r w:rsidRPr="47F5D4DA" w:rsidR="369D9871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F9DD4"/>
          <w:sz w:val="20"/>
          <w:szCs w:val="20"/>
        </w:rPr>
        <w:t>).</w:t>
      </w:r>
    </w:p>
    <w:p w:rsidR="47F5D4DA" w:rsidP="47F5D4DA" w:rsidRDefault="47F5D4DA" w14:paraId="3EC902F1" w14:textId="4F341944">
      <w:pPr>
        <w:pStyle w:val="Normal"/>
        <w:spacing w:line="360" w:lineRule="auto"/>
        <w:contextualSpacing w:val="1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F9DD4"/>
          <w:sz w:val="20"/>
          <w:szCs w:val="20"/>
        </w:rPr>
      </w:pPr>
    </w:p>
    <w:p w:rsidR="3DD8261B" w:rsidP="47F5D4DA" w:rsidRDefault="3DD8261B" w14:paraId="6D8C9602" w14:textId="7F33E0A1">
      <w:pPr>
        <w:pStyle w:val="Normal"/>
        <w:spacing w:line="360" w:lineRule="auto"/>
        <w:contextualSpacing w:val="1"/>
        <w:rPr>
          <w:rFonts w:ascii="Aptos" w:hAnsi="Aptos" w:eastAsia="Aptos" w:cs="Aptos" w:asciiTheme="minorAscii" w:hAnsiTheme="minorAscii" w:eastAsiaTheme="minorAscii" w:cstheme="minorAscii"/>
          <w:color w:val="E97032" w:themeColor="accent2" w:themeTint="FF" w:themeShade="FF"/>
          <w:sz w:val="20"/>
          <w:szCs w:val="20"/>
        </w:rPr>
      </w:pPr>
    </w:p>
    <w:p w:rsidR="33C48463" w:rsidP="3DD8261B" w:rsidRDefault="33C48463" w14:paraId="0FC6E961" w14:textId="47BF484C">
      <w:pPr>
        <w:pStyle w:val="Normal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00"/>
          <w:sz w:val="22"/>
          <w:szCs w:val="22"/>
          <w:lang w:val="en-US"/>
        </w:rPr>
      </w:pPr>
      <w:r w:rsidRPr="3DD8261B" w:rsidR="33C484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00"/>
          <w:sz w:val="22"/>
          <w:szCs w:val="22"/>
          <w:lang w:val="en-US"/>
        </w:rPr>
        <w:t>‌</w:t>
      </w:r>
      <w:r w:rsidRPr="3DD8261B" w:rsidR="1ADCE5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00"/>
          <w:sz w:val="22"/>
          <w:szCs w:val="22"/>
          <w:lang w:val="en-US"/>
        </w:rPr>
        <w:t xml:space="preserve"> </w:t>
      </w:r>
    </w:p>
    <w:p w:rsidR="37F5914B" w:rsidP="3DD8261B" w:rsidRDefault="37F5914B" w14:paraId="2665AEFD" w14:textId="5D828250">
      <w:pPr>
        <w:pStyle w:val="Normal"/>
        <w:spacing w:before="20" w:beforeAutospacing="off" w:after="20" w:afterAutospacing="off" w:line="360" w:lineRule="auto"/>
        <w:rPr>
          <w:sz w:val="22"/>
          <w:szCs w:val="22"/>
        </w:rPr>
      </w:pPr>
      <w:r w:rsidR="37F5914B">
        <w:drawing>
          <wp:inline wp14:editId="1CBFD1E1" wp14:anchorId="051215BA">
            <wp:extent cx="1433721" cy="991905"/>
            <wp:effectExtent l="0" t="0" r="0" b="0"/>
            <wp:docPr id="13512923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1515959" name=""/>
                    <pic:cNvPicPr/>
                  </pic:nvPicPr>
                  <pic:blipFill>
                    <a:blip xmlns:r="http://schemas.openxmlformats.org/officeDocument/2006/relationships" r:embed="rId15827755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433721" cy="991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2421293">
        <w:drawing>
          <wp:inline wp14:editId="21DB0F5A" wp14:anchorId="3D11DC89">
            <wp:extent cx="1152994" cy="1020749"/>
            <wp:effectExtent l="0" t="0" r="0" b="0"/>
            <wp:docPr id="11829080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82908099" name="Picture 1182908099"/>
                    <pic:cNvPicPr/>
                  </pic:nvPicPr>
                  <pic:blipFill>
                    <a:blip xmlns:r="http://schemas.openxmlformats.org/officeDocument/2006/relationships" r:embed="rId14630875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152994" cy="10207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F5914B" w:rsidP="3DD8261B" w:rsidRDefault="37F5914B" w14:paraId="264F6B41" w14:textId="7A9177CD">
      <w:pPr>
        <w:pStyle w:val="Normal"/>
        <w:rPr>
          <w:color w:val="77206D" w:themeColor="accent5" w:themeTint="FF" w:themeShade="BF"/>
          <w:sz w:val="22"/>
          <w:szCs w:val="22"/>
        </w:rPr>
      </w:pPr>
      <w:r w:rsidRPr="3DD8261B" w:rsidR="37F5914B">
        <w:rPr>
          <w:rFonts w:ascii="Courier New" w:hAnsi="Courier New" w:eastAsia="Courier New" w:cs="Courier New"/>
          <w:color w:val="77206D" w:themeColor="accent5" w:themeTint="FF" w:themeShade="BF"/>
          <w:sz w:val="22"/>
          <w:szCs w:val="22"/>
        </w:rPr>
        <w:t xml:space="preserve">Sanatorium </w:t>
      </w:r>
      <w:r w:rsidRPr="3DD8261B" w:rsidR="7E3EF8C9">
        <w:rPr>
          <w:rFonts w:ascii="Courier New" w:hAnsi="Courier New" w:eastAsia="Courier New" w:cs="Courier New"/>
          <w:color w:val="77206D" w:themeColor="accent5" w:themeTint="FF" w:themeShade="BF"/>
          <w:sz w:val="22"/>
          <w:szCs w:val="22"/>
        </w:rPr>
        <w:t xml:space="preserve"> </w:t>
      </w:r>
      <w:r w:rsidRPr="3DD8261B" w:rsidR="7E3EF8C9">
        <w:rPr>
          <w:rFonts w:ascii="Modern Love" w:hAnsi="Modern Love" w:eastAsia="Modern Love" w:cs="Modern Love"/>
          <w:color w:val="77206D" w:themeColor="accent5" w:themeTint="FF" w:themeShade="BF"/>
          <w:sz w:val="22"/>
          <w:szCs w:val="22"/>
        </w:rPr>
        <w:t xml:space="preserve">                                </w:t>
      </w:r>
      <w:r w:rsidRPr="3DD8261B" w:rsidR="7E3EF8C9">
        <w:rPr>
          <w:rFonts w:ascii="Courier New" w:hAnsi="Courier New" w:eastAsia="Courier New" w:cs="Courier New"/>
          <w:color w:val="77206D" w:themeColor="accent5" w:themeTint="FF" w:themeShade="BF"/>
          <w:sz w:val="22"/>
          <w:szCs w:val="22"/>
        </w:rPr>
        <w:t>Asylum</w:t>
      </w:r>
    </w:p>
    <w:p w:rsidR="10FC1A6F" w:rsidP="3DD8261B" w:rsidRDefault="10FC1A6F" w14:paraId="0B0947B6" w14:textId="0DAF9B31">
      <w:pPr>
        <w:pStyle w:val="Normal"/>
        <w:rPr>
          <w:rFonts w:ascii="Modern Love" w:hAnsi="Modern Love" w:eastAsia="Modern Love" w:cs="Modern Love"/>
          <w:color w:val="77206D" w:themeColor="accent5" w:themeTint="FF" w:themeShade="BF"/>
          <w:sz w:val="22"/>
          <w:szCs w:val="22"/>
        </w:rPr>
      </w:pPr>
    </w:p>
    <w:p w:rsidR="56320C2A" w:rsidP="47F5D4DA" w:rsidRDefault="56320C2A" w14:paraId="68335E49" w14:textId="66224858">
      <w:pPr>
        <w:pStyle w:val="Normal"/>
        <w:spacing w:line="360" w:lineRule="auto"/>
        <w:contextualSpacing w:val="1"/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</w:pPr>
      <w:r w:rsidRPr="47F5D4DA" w:rsidR="56320C2A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Mental health services funding has to be protected from inflation </w:t>
      </w:r>
      <w:r w:rsidRPr="47F5D4DA" w:rsidR="7E722C9D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because in 2023 and </w:t>
      </w:r>
      <w:r w:rsidRPr="47F5D4DA" w:rsidR="2514723F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>2024 2.3 billion</w:t>
      </w:r>
      <w:r w:rsidRPr="47F5D4DA" w:rsidR="7D4619A7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 was supposed to be given out per year as it was a promise made in 2019 but however</w:t>
      </w:r>
      <w:r w:rsidRPr="47F5D4DA" w:rsidR="121FAFD2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, due to inflation </w:t>
      </w:r>
      <w:r w:rsidRPr="47F5D4DA" w:rsidR="261C92AB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it had to be 2.6 billion per year </w:t>
      </w:r>
      <w:r w:rsidRPr="47F5D4DA" w:rsidR="24F8FCC4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 and 2.3 billion per year was supposed  to cover 2 million appoints by 2023/24</w:t>
      </w:r>
      <w:r w:rsidRPr="47F5D4DA" w:rsidR="75859BD3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.The NHS </w:t>
      </w:r>
      <w:r w:rsidRPr="47F5D4DA" w:rsidR="5D74D60F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discovered that around  </w:t>
      </w:r>
      <w:r w:rsidRPr="47F5D4DA" w:rsidR="5D74D60F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>8 million people</w:t>
      </w:r>
      <w:r w:rsidRPr="47F5D4DA" w:rsidR="5D74D60F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 were not in contact with NHS </w:t>
      </w:r>
      <w:r w:rsidRPr="47F5D4DA" w:rsidR="29F50C39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>services, there</w:t>
      </w:r>
      <w:r w:rsidRPr="47F5D4DA" w:rsidR="2335A1CB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  was also a change in rates of mental </w:t>
      </w:r>
      <w:r w:rsidRPr="47F5D4DA" w:rsidR="0DCAF5F7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>illness</w:t>
      </w:r>
      <w:r w:rsidRPr="47F5D4DA" w:rsidR="24F8FCC4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 </w:t>
      </w:r>
      <w:r w:rsidRPr="47F5D4DA" w:rsidR="1EA89AAF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at a slow </w:t>
      </w:r>
      <w:r w:rsidRPr="47F5D4DA" w:rsidR="44EEF711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>rise, Common</w:t>
      </w:r>
      <w:r w:rsidRPr="47F5D4DA" w:rsidR="67C10D68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 mental </w:t>
      </w:r>
      <w:r w:rsidRPr="47F5D4DA" w:rsidR="0A1F4A18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disorders like anxiety and depression </w:t>
      </w:r>
      <w:r w:rsidRPr="47F5D4DA" w:rsidR="2B362588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from individuals aged 16-64 years </w:t>
      </w:r>
      <w:r w:rsidRPr="47F5D4DA" w:rsidR="27F15D58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>old increased</w:t>
      </w:r>
      <w:r w:rsidRPr="47F5D4DA" w:rsidR="2B362588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 from 17.6</w:t>
      </w:r>
      <w:r w:rsidRPr="47F5D4DA" w:rsidR="634427EA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 xml:space="preserve">% from 2007 </w:t>
      </w:r>
      <w:r w:rsidRPr="47F5D4DA" w:rsidR="202A20D5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>to 22.6% from 2023/24</w:t>
      </w:r>
      <w:r w:rsidRPr="47F5D4DA" w:rsidR="378AE6BE">
        <w:rPr>
          <w:rFonts w:ascii="Aptos" w:hAnsi="Aptos" w:eastAsia="Aptos" w:cs="Aptos" w:asciiTheme="minorAscii" w:hAnsiTheme="minorAscii" w:eastAsiaTheme="minorAscii" w:cstheme="minorAscii"/>
          <w:color w:val="002060"/>
          <w:sz w:val="20"/>
          <w:szCs w:val="20"/>
        </w:rPr>
        <w:t>.</w:t>
      </w:r>
    </w:p>
    <w:p w:rsidR="0A4A54F9" w:rsidP="47F5D4DA" w:rsidRDefault="0A4A54F9" w14:paraId="174F3B83" w14:textId="3BFCFF90">
      <w:pPr>
        <w:pStyle w:val="Normal"/>
        <w:spacing w:line="360" w:lineRule="auto"/>
        <w:contextualSpacing w:val="1"/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</w:pPr>
      <w:r w:rsidRPr="47F5D4DA" w:rsidR="0A4A54F9"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  <w:t xml:space="preserve">A new </w:t>
      </w:r>
      <w:r w:rsidRPr="47F5D4DA" w:rsidR="7E91870F"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  <w:t>community-based</w:t>
      </w:r>
      <w:r w:rsidRPr="47F5D4DA" w:rsidR="32397BAA"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  <w:t xml:space="preserve"> offer</w:t>
      </w:r>
      <w:r w:rsidRPr="47F5D4DA" w:rsidR="0A4A54F9"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  <w:t xml:space="preserve"> </w:t>
      </w:r>
      <w:r w:rsidRPr="47F5D4DA" w:rsidR="0614210D"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  <w:t>will include having access</w:t>
      </w:r>
      <w:r w:rsidRPr="47F5D4DA" w:rsidR="73D1D665"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  <w:t xml:space="preserve"> to many healthcare teams for example</w:t>
      </w:r>
    </w:p>
    <w:p w:rsidR="73D1D665" w:rsidP="47F5D4DA" w:rsidRDefault="73D1D665" w14:paraId="6351C936" w14:textId="204BEB78">
      <w:pPr>
        <w:pStyle w:val="Normal"/>
        <w:spacing w:line="360" w:lineRule="auto"/>
        <w:contextualSpacing w:val="1"/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</w:pPr>
      <w:r w:rsidRPr="47F5D4DA" w:rsidR="73D1D665"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  <w:t>. psychological therapists</w:t>
      </w:r>
    </w:p>
    <w:p w:rsidR="5A83397B" w:rsidP="47F5D4DA" w:rsidRDefault="5A83397B" w14:paraId="4E72E18C" w14:textId="01C48BDD">
      <w:pPr>
        <w:pStyle w:val="Normal"/>
        <w:spacing w:line="360" w:lineRule="auto"/>
        <w:contextualSpacing w:val="1"/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</w:pPr>
      <w:r w:rsidRPr="47F5D4DA" w:rsidR="73D1D665"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  <w:t xml:space="preserve">. </w:t>
      </w:r>
      <w:r w:rsidRPr="47F5D4DA" w:rsidR="73D1D665"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  <w:t>improved</w:t>
      </w:r>
      <w:r w:rsidRPr="47F5D4DA" w:rsidR="73D1D665"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  <w:t xml:space="preserve"> </w:t>
      </w:r>
      <w:r w:rsidRPr="47F5D4DA" w:rsidR="73D1D665"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  <w:t>physical</w:t>
      </w:r>
      <w:r w:rsidRPr="47F5D4DA" w:rsidR="73D1D665"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  <w:t xml:space="preserve"> health</w:t>
      </w:r>
      <w:r w:rsidRPr="47F5D4DA" w:rsidR="5A83397B"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  <w:t xml:space="preserve">. </w:t>
      </w:r>
      <w:r w:rsidRPr="47F5D4DA" w:rsidR="1C7F12DE"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  <w:t xml:space="preserve"> </w:t>
      </w:r>
      <w:r w:rsidRPr="47F5D4DA" w:rsidR="3D0BCDCA"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  <w:t>Employment support</w:t>
      </w:r>
      <w:r w:rsidRPr="47F5D4DA" w:rsidR="14B03B95"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  <w:t xml:space="preserve"> </w:t>
      </w:r>
    </w:p>
    <w:p w:rsidR="3DD8261B" w:rsidP="3DD8261B" w:rsidRDefault="3DD8261B" w14:paraId="723D62F6" w14:textId="3B173AD4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</w:pPr>
    </w:p>
    <w:p w:rsidR="3DD8261B" w:rsidP="3DD8261B" w:rsidRDefault="3DD8261B" w14:paraId="1B54BA49" w14:textId="1FC5B3C0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FF0000"/>
          <w:sz w:val="20"/>
          <w:szCs w:val="20"/>
        </w:rPr>
      </w:pPr>
    </w:p>
    <w:p w:rsidR="10FC1A6F" w:rsidP="3DD8261B" w:rsidRDefault="10FC1A6F" w14:paraId="3FECA76F" w14:textId="2832285A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2060"/>
          <w:sz w:val="22"/>
          <w:szCs w:val="22"/>
        </w:rPr>
      </w:pPr>
    </w:p>
    <w:p w:rsidR="0F86F3EC" w:rsidP="3DD8261B" w:rsidRDefault="0F86F3EC" w14:paraId="7FEB3D0D" w14:textId="2704D8E5">
      <w:pPr>
        <w:rPr>
          <w:sz w:val="22"/>
          <w:szCs w:val="22"/>
        </w:rPr>
      </w:pPr>
    </w:p>
    <w:p w:rsidR="47F5D4DA" w:rsidP="47F5D4DA" w:rsidRDefault="47F5D4DA" w14:paraId="2E3614AB" w14:textId="1BF3DB03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3DD8261B" w:rsidP="47F5D4DA" w:rsidRDefault="3DD8261B" w14:paraId="5EFE03EC" w14:textId="5449011B">
      <w:pPr>
        <w:pStyle w:val="Normal"/>
        <w:rPr>
          <w:rFonts w:ascii="Arial" w:hAnsi="Arial" w:eastAsia="Arial" w:cs="Arial"/>
          <w:sz w:val="22"/>
          <w:szCs w:val="22"/>
          <w:u w:val="single"/>
        </w:rPr>
      </w:pPr>
      <w:r w:rsidRPr="47F5D4DA" w:rsidR="3F2B17A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Essay</w:t>
      </w:r>
      <w:r w:rsidRPr="47F5D4DA" w:rsidR="3F2B17A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</w:t>
      </w:r>
    </w:p>
    <w:p w:rsidR="067ABF9A" w:rsidP="47F5D4DA" w:rsidRDefault="067ABF9A" w14:paraId="6321AD42" w14:textId="68764405">
      <w:pPr>
        <w:pStyle w:val="Normal"/>
        <w:spacing w:line="360" w:lineRule="auto"/>
        <w:contextualSpacing w:val="1"/>
        <w:rPr>
          <w:rFonts w:ascii="Arial" w:hAnsi="Arial" w:eastAsia="Arial" w:cs="Arial"/>
          <w:b w:val="1"/>
          <w:bCs w:val="1"/>
          <w:sz w:val="22"/>
          <w:szCs w:val="22"/>
        </w:rPr>
      </w:pPr>
      <w:r w:rsidRPr="47F5D4DA" w:rsidR="067ABF9A">
        <w:rPr>
          <w:rFonts w:ascii="Arial" w:hAnsi="Arial" w:eastAsia="Arial" w:cs="Arial"/>
          <w:sz w:val="22"/>
          <w:szCs w:val="22"/>
        </w:rPr>
        <w:t xml:space="preserve">Pharmacy </w:t>
      </w:r>
      <w:r w:rsidRPr="47F5D4DA" w:rsidR="1EAF5315">
        <w:rPr>
          <w:rFonts w:ascii="Arial" w:hAnsi="Arial" w:eastAsia="Arial" w:cs="Arial"/>
          <w:sz w:val="22"/>
          <w:szCs w:val="22"/>
        </w:rPr>
        <w:t xml:space="preserve">services </w:t>
      </w:r>
      <w:r w:rsidRPr="47F5D4DA" w:rsidR="67472F10">
        <w:rPr>
          <w:rFonts w:ascii="Arial" w:hAnsi="Arial" w:eastAsia="Arial" w:cs="Arial"/>
          <w:sz w:val="22"/>
          <w:szCs w:val="22"/>
        </w:rPr>
        <w:t>can</w:t>
      </w:r>
      <w:r w:rsidRPr="47F5D4DA" w:rsidR="1CD0A5D9">
        <w:rPr>
          <w:rFonts w:ascii="Arial" w:hAnsi="Arial" w:eastAsia="Arial" w:cs="Arial"/>
          <w:sz w:val="22"/>
          <w:szCs w:val="22"/>
        </w:rPr>
        <w:t xml:space="preserve"> </w:t>
      </w:r>
      <w:r w:rsidRPr="47F5D4DA" w:rsidR="6E346691">
        <w:rPr>
          <w:rFonts w:ascii="Arial" w:hAnsi="Arial" w:eastAsia="Arial" w:cs="Arial"/>
          <w:sz w:val="22"/>
          <w:szCs w:val="22"/>
        </w:rPr>
        <w:t>give their</w:t>
      </w:r>
      <w:r w:rsidRPr="47F5D4DA" w:rsidR="1EAF5315">
        <w:rPr>
          <w:rFonts w:ascii="Arial" w:hAnsi="Arial" w:eastAsia="Arial" w:cs="Arial"/>
          <w:sz w:val="22"/>
          <w:szCs w:val="22"/>
        </w:rPr>
        <w:t xml:space="preserve"> advice on </w:t>
      </w:r>
      <w:r w:rsidRPr="47F5D4DA" w:rsidR="1EAF5315">
        <w:rPr>
          <w:rFonts w:ascii="Arial" w:hAnsi="Arial" w:eastAsia="Arial" w:cs="Arial"/>
          <w:sz w:val="22"/>
          <w:szCs w:val="22"/>
        </w:rPr>
        <w:t>different types</w:t>
      </w:r>
      <w:r w:rsidRPr="47F5D4DA" w:rsidR="1EAF5315">
        <w:rPr>
          <w:rFonts w:ascii="Arial" w:hAnsi="Arial" w:eastAsia="Arial" w:cs="Arial"/>
          <w:sz w:val="22"/>
          <w:szCs w:val="22"/>
        </w:rPr>
        <w:t xml:space="preserve"> of illnesses</w:t>
      </w:r>
      <w:r w:rsidRPr="47F5D4DA" w:rsidR="7C505E98">
        <w:rPr>
          <w:rFonts w:ascii="Arial" w:hAnsi="Arial" w:eastAsia="Arial" w:cs="Arial"/>
          <w:sz w:val="22"/>
          <w:szCs w:val="22"/>
        </w:rPr>
        <w:t xml:space="preserve"> for example colds,</w:t>
      </w:r>
      <w:r w:rsidRPr="47F5D4DA" w:rsidR="681F7848">
        <w:rPr>
          <w:rFonts w:ascii="Arial" w:hAnsi="Arial" w:eastAsia="Arial" w:cs="Arial"/>
          <w:sz w:val="22"/>
          <w:szCs w:val="22"/>
        </w:rPr>
        <w:t xml:space="preserve"> coughs, sore</w:t>
      </w:r>
      <w:r w:rsidRPr="47F5D4DA" w:rsidR="7C505E98">
        <w:rPr>
          <w:rFonts w:ascii="Arial" w:hAnsi="Arial" w:eastAsia="Arial" w:cs="Arial"/>
          <w:sz w:val="22"/>
          <w:szCs w:val="22"/>
        </w:rPr>
        <w:t xml:space="preserve"> </w:t>
      </w:r>
      <w:r w:rsidRPr="47F5D4DA" w:rsidR="41C514AF">
        <w:rPr>
          <w:rFonts w:ascii="Arial" w:hAnsi="Arial" w:eastAsia="Arial" w:cs="Arial"/>
          <w:sz w:val="22"/>
          <w:szCs w:val="22"/>
        </w:rPr>
        <w:t>throats and</w:t>
      </w:r>
      <w:r w:rsidRPr="47F5D4DA" w:rsidR="5AA28754">
        <w:rPr>
          <w:rFonts w:ascii="Arial" w:hAnsi="Arial" w:eastAsia="Arial" w:cs="Arial"/>
          <w:sz w:val="22"/>
          <w:szCs w:val="22"/>
        </w:rPr>
        <w:t xml:space="preserve"> ear infections aches or pains</w:t>
      </w:r>
      <w:r w:rsidRPr="47F5D4DA" w:rsidR="7941335A">
        <w:rPr>
          <w:rFonts w:ascii="Arial" w:hAnsi="Arial" w:eastAsia="Arial" w:cs="Arial"/>
          <w:sz w:val="22"/>
          <w:szCs w:val="22"/>
        </w:rPr>
        <w:t xml:space="preserve"> and they also give advice about medicines for example how to use it </w:t>
      </w:r>
      <w:r w:rsidRPr="47F5D4DA" w:rsidR="410C4929">
        <w:rPr>
          <w:rFonts w:ascii="Arial" w:hAnsi="Arial" w:eastAsia="Arial" w:cs="Arial"/>
          <w:sz w:val="22"/>
          <w:szCs w:val="22"/>
        </w:rPr>
        <w:t>and</w:t>
      </w:r>
      <w:r w:rsidRPr="47F5D4DA" w:rsidR="410C4929">
        <w:rPr>
          <w:rFonts w:ascii="Arial" w:hAnsi="Arial" w:eastAsia="Arial" w:cs="Arial"/>
          <w:sz w:val="22"/>
          <w:szCs w:val="22"/>
        </w:rPr>
        <w:t xml:space="preserve"> talk about the main side </w:t>
      </w:r>
      <w:r w:rsidRPr="47F5D4DA" w:rsidR="490C8C00">
        <w:rPr>
          <w:rFonts w:ascii="Arial" w:hAnsi="Arial" w:eastAsia="Arial" w:cs="Arial"/>
          <w:sz w:val="22"/>
          <w:szCs w:val="22"/>
        </w:rPr>
        <w:t>effects, according</w:t>
      </w:r>
      <w:r w:rsidRPr="47F5D4DA" w:rsidR="6AFDF9CE">
        <w:rPr>
          <w:rFonts w:ascii="Arial" w:hAnsi="Arial" w:eastAsia="Arial" w:cs="Arial"/>
          <w:sz w:val="22"/>
          <w:szCs w:val="22"/>
        </w:rPr>
        <w:t xml:space="preserve"> to </w:t>
      </w:r>
      <w:r w:rsidRPr="47F5D4DA" w:rsidR="6AFDF9CE">
        <w:rPr>
          <w:rFonts w:ascii="Arial" w:hAnsi="Arial" w:eastAsia="Arial" w:cs="Arial"/>
          <w:b w:val="1"/>
          <w:bCs w:val="1"/>
          <w:sz w:val="22"/>
          <w:szCs w:val="22"/>
        </w:rPr>
        <w:t>NHS</w:t>
      </w:r>
      <w:r w:rsidRPr="47F5D4DA" w:rsidR="1271FBEB">
        <w:rPr>
          <w:rFonts w:ascii="Arial" w:hAnsi="Arial" w:eastAsia="Arial" w:cs="Arial"/>
          <w:b w:val="1"/>
          <w:bCs w:val="1"/>
          <w:sz w:val="22"/>
          <w:szCs w:val="22"/>
        </w:rPr>
        <w:t xml:space="preserve"> (2024)</w:t>
      </w:r>
      <w:r w:rsidRPr="47F5D4DA" w:rsidR="3442A67E">
        <w:rPr>
          <w:rFonts w:ascii="Arial" w:hAnsi="Arial" w:eastAsia="Arial" w:cs="Arial"/>
          <w:sz w:val="22"/>
          <w:szCs w:val="22"/>
        </w:rPr>
        <w:t xml:space="preserve"> if pharmacists </w:t>
      </w:r>
      <w:r w:rsidRPr="47F5D4DA" w:rsidR="359637EB">
        <w:rPr>
          <w:rFonts w:ascii="Arial" w:hAnsi="Arial" w:eastAsia="Arial" w:cs="Arial"/>
          <w:sz w:val="22"/>
          <w:szCs w:val="22"/>
        </w:rPr>
        <w:t xml:space="preserve">cannot help you they can refer you to a </w:t>
      </w:r>
      <w:r w:rsidRPr="47F5D4DA" w:rsidR="2A3ED3E1">
        <w:rPr>
          <w:rFonts w:ascii="Arial" w:hAnsi="Arial" w:eastAsia="Arial" w:cs="Arial"/>
          <w:sz w:val="22"/>
          <w:szCs w:val="22"/>
        </w:rPr>
        <w:t xml:space="preserve">GP or any healthcare </w:t>
      </w:r>
      <w:r w:rsidRPr="47F5D4DA" w:rsidR="01099DBF">
        <w:rPr>
          <w:rFonts w:ascii="Arial" w:hAnsi="Arial" w:eastAsia="Arial" w:cs="Arial"/>
          <w:sz w:val="22"/>
          <w:szCs w:val="22"/>
        </w:rPr>
        <w:t xml:space="preserve">professional. Pharmacy services origins from </w:t>
      </w:r>
      <w:r w:rsidRPr="47F5D4DA" w:rsidR="5E06EBB1">
        <w:rPr>
          <w:rFonts w:ascii="Arial" w:hAnsi="Arial" w:eastAsia="Arial" w:cs="Arial"/>
          <w:sz w:val="22"/>
          <w:szCs w:val="22"/>
        </w:rPr>
        <w:t>apothecaries which</w:t>
      </w:r>
      <w:r w:rsidRPr="47F5D4DA" w:rsidR="2FA346E0">
        <w:rPr>
          <w:rFonts w:ascii="Arial" w:hAnsi="Arial" w:eastAsia="Arial" w:cs="Arial"/>
          <w:sz w:val="22"/>
          <w:szCs w:val="22"/>
        </w:rPr>
        <w:t xml:space="preserve"> developed from </w:t>
      </w:r>
      <w:r w:rsidRPr="47F5D4DA" w:rsidR="0A3EA2CC">
        <w:rPr>
          <w:rFonts w:ascii="Arial" w:hAnsi="Arial" w:eastAsia="Arial" w:cs="Arial"/>
          <w:sz w:val="22"/>
          <w:szCs w:val="22"/>
        </w:rPr>
        <w:t>P</w:t>
      </w:r>
      <w:r w:rsidRPr="47F5D4DA" w:rsidR="2FA346E0">
        <w:rPr>
          <w:rFonts w:ascii="Arial" w:hAnsi="Arial" w:eastAsia="Arial" w:cs="Arial"/>
          <w:sz w:val="22"/>
          <w:szCs w:val="22"/>
        </w:rPr>
        <w:t>epp</w:t>
      </w:r>
      <w:r w:rsidRPr="47F5D4DA" w:rsidR="098E8B95">
        <w:rPr>
          <w:rFonts w:ascii="Arial" w:hAnsi="Arial" w:eastAsia="Arial" w:cs="Arial"/>
          <w:sz w:val="22"/>
          <w:szCs w:val="22"/>
        </w:rPr>
        <w:t>erers</w:t>
      </w:r>
      <w:r w:rsidRPr="47F5D4DA" w:rsidR="098E8B95">
        <w:rPr>
          <w:rFonts w:ascii="Arial" w:hAnsi="Arial" w:eastAsia="Arial" w:cs="Arial"/>
          <w:sz w:val="22"/>
          <w:szCs w:val="22"/>
        </w:rPr>
        <w:t xml:space="preserve"> </w:t>
      </w:r>
      <w:r w:rsidRPr="47F5D4DA" w:rsidR="0A491F0B">
        <w:rPr>
          <w:rFonts w:ascii="Arial" w:hAnsi="Arial" w:eastAsia="Arial" w:cs="Arial"/>
          <w:sz w:val="22"/>
          <w:szCs w:val="22"/>
        </w:rPr>
        <w:t xml:space="preserve">and </w:t>
      </w:r>
      <w:r w:rsidRPr="47F5D4DA" w:rsidR="0A491F0B">
        <w:rPr>
          <w:rFonts w:ascii="Arial" w:hAnsi="Arial" w:eastAsia="Arial" w:cs="Arial"/>
          <w:sz w:val="22"/>
          <w:szCs w:val="22"/>
        </w:rPr>
        <w:t>Spicers</w:t>
      </w:r>
      <w:r w:rsidRPr="47F5D4DA" w:rsidR="0A491F0B">
        <w:rPr>
          <w:rFonts w:ascii="Arial" w:hAnsi="Arial" w:eastAsia="Arial" w:cs="Arial"/>
          <w:sz w:val="22"/>
          <w:szCs w:val="22"/>
        </w:rPr>
        <w:t xml:space="preserve"> </w:t>
      </w:r>
      <w:r w:rsidRPr="47F5D4DA" w:rsidR="0776D4A1">
        <w:rPr>
          <w:rFonts w:ascii="Arial" w:hAnsi="Arial" w:eastAsia="Arial" w:cs="Arial"/>
          <w:sz w:val="22"/>
          <w:szCs w:val="22"/>
        </w:rPr>
        <w:t xml:space="preserve">however crude drugs and </w:t>
      </w:r>
      <w:r w:rsidRPr="47F5D4DA" w:rsidR="31FA0001">
        <w:rPr>
          <w:rFonts w:ascii="Arial" w:hAnsi="Arial" w:eastAsia="Arial" w:cs="Arial"/>
          <w:sz w:val="22"/>
          <w:szCs w:val="22"/>
        </w:rPr>
        <w:t>medicines were</w:t>
      </w:r>
      <w:r w:rsidRPr="47F5D4DA" w:rsidR="568D1F87">
        <w:rPr>
          <w:rFonts w:ascii="Arial" w:hAnsi="Arial" w:eastAsia="Arial" w:cs="Arial"/>
          <w:sz w:val="22"/>
          <w:szCs w:val="22"/>
        </w:rPr>
        <w:t xml:space="preserve"> </w:t>
      </w:r>
      <w:r w:rsidRPr="47F5D4DA" w:rsidR="12952851">
        <w:rPr>
          <w:rFonts w:ascii="Arial" w:hAnsi="Arial" w:eastAsia="Arial" w:cs="Arial"/>
          <w:sz w:val="22"/>
          <w:szCs w:val="22"/>
        </w:rPr>
        <w:t>prepared, in</w:t>
      </w:r>
      <w:r w:rsidRPr="47F5D4DA" w:rsidR="1FAA9C3D">
        <w:rPr>
          <w:rFonts w:ascii="Arial" w:hAnsi="Arial" w:eastAsia="Arial" w:cs="Arial"/>
          <w:sz w:val="22"/>
          <w:szCs w:val="22"/>
        </w:rPr>
        <w:t xml:space="preserve"> those times apothecaries were both </w:t>
      </w:r>
      <w:r w:rsidRPr="47F5D4DA" w:rsidR="14D1482D">
        <w:rPr>
          <w:rFonts w:ascii="Arial" w:hAnsi="Arial" w:eastAsia="Arial" w:cs="Arial"/>
          <w:sz w:val="22"/>
          <w:szCs w:val="22"/>
        </w:rPr>
        <w:t xml:space="preserve">physicians and </w:t>
      </w:r>
      <w:r w:rsidRPr="47F5D4DA" w:rsidR="7534199A">
        <w:rPr>
          <w:rFonts w:ascii="Arial" w:hAnsi="Arial" w:eastAsia="Arial" w:cs="Arial"/>
          <w:sz w:val="22"/>
          <w:szCs w:val="22"/>
        </w:rPr>
        <w:t>pharmacist that would diagnose and disp</w:t>
      </w:r>
      <w:r w:rsidRPr="47F5D4DA" w:rsidR="35350409">
        <w:rPr>
          <w:rFonts w:ascii="Arial" w:hAnsi="Arial" w:eastAsia="Arial" w:cs="Arial"/>
          <w:sz w:val="22"/>
          <w:szCs w:val="22"/>
        </w:rPr>
        <w:t>ense medicines that they prescribed</w:t>
      </w:r>
      <w:r w:rsidRPr="47F5D4DA" w:rsidR="309FFC32">
        <w:rPr>
          <w:rFonts w:ascii="Arial" w:hAnsi="Arial" w:eastAsia="Arial" w:cs="Arial"/>
          <w:sz w:val="22"/>
          <w:szCs w:val="22"/>
        </w:rPr>
        <w:t xml:space="preserve"> according to</w:t>
      </w:r>
      <w:r w:rsidRPr="47F5D4DA" w:rsidR="35350409">
        <w:rPr>
          <w:rFonts w:ascii="Arial" w:hAnsi="Arial" w:eastAsia="Arial" w:cs="Arial"/>
          <w:sz w:val="22"/>
          <w:szCs w:val="22"/>
        </w:rPr>
        <w:t xml:space="preserve"> </w:t>
      </w:r>
      <w:r w:rsidRPr="47F5D4DA" w:rsidR="1736FE79">
        <w:rPr>
          <w:rFonts w:ascii="Arial" w:hAnsi="Arial" w:eastAsia="Arial" w:cs="Arial"/>
          <w:b w:val="1"/>
          <w:bCs w:val="1"/>
          <w:sz w:val="22"/>
          <w:szCs w:val="22"/>
        </w:rPr>
        <w:t>My Site 2</w:t>
      </w:r>
      <w:r w:rsidRPr="47F5D4DA" w:rsidR="47DCDB4B">
        <w:rPr>
          <w:rFonts w:ascii="Arial" w:hAnsi="Arial" w:eastAsia="Arial" w:cs="Arial"/>
          <w:b w:val="1"/>
          <w:bCs w:val="1"/>
          <w:sz w:val="22"/>
          <w:szCs w:val="22"/>
        </w:rPr>
        <w:t xml:space="preserve"> (2024</w:t>
      </w:r>
      <w:r w:rsidRPr="47F5D4DA" w:rsidR="56CB8D7D">
        <w:rPr>
          <w:rFonts w:ascii="Arial" w:hAnsi="Arial" w:eastAsia="Arial" w:cs="Arial"/>
          <w:b w:val="1"/>
          <w:bCs w:val="1"/>
          <w:sz w:val="22"/>
          <w:szCs w:val="22"/>
        </w:rPr>
        <w:t>).</w:t>
      </w:r>
      <w:r w:rsidRPr="47F5D4DA" w:rsidR="56CB8D7D">
        <w:rPr>
          <w:rFonts w:ascii="Arial" w:hAnsi="Arial" w:eastAsia="Arial" w:cs="Arial"/>
          <w:sz w:val="22"/>
          <w:szCs w:val="22"/>
        </w:rPr>
        <w:t xml:space="preserve"> </w:t>
      </w:r>
      <w:r w:rsidRPr="47F5D4DA" w:rsidR="2E9D6E29">
        <w:rPr>
          <w:rFonts w:ascii="Arial" w:hAnsi="Arial" w:eastAsia="Arial" w:cs="Arial"/>
          <w:sz w:val="22"/>
          <w:szCs w:val="22"/>
        </w:rPr>
        <w:t>However,</w:t>
      </w:r>
      <w:r w:rsidRPr="47F5D4DA" w:rsidR="402F635E">
        <w:rPr>
          <w:rFonts w:ascii="Arial" w:hAnsi="Arial" w:eastAsia="Arial" w:cs="Arial"/>
          <w:sz w:val="22"/>
          <w:szCs w:val="22"/>
        </w:rPr>
        <w:t xml:space="preserve"> </w:t>
      </w:r>
      <w:r w:rsidRPr="47F5D4DA" w:rsidR="701DA59D">
        <w:rPr>
          <w:rFonts w:ascii="Arial" w:hAnsi="Arial" w:eastAsia="Arial" w:cs="Arial"/>
          <w:sz w:val="22"/>
          <w:szCs w:val="22"/>
        </w:rPr>
        <w:t>chemists</w:t>
      </w:r>
      <w:r w:rsidRPr="47F5D4DA" w:rsidR="402F635E">
        <w:rPr>
          <w:rFonts w:ascii="Arial" w:hAnsi="Arial" w:eastAsia="Arial" w:cs="Arial"/>
          <w:sz w:val="22"/>
          <w:szCs w:val="22"/>
        </w:rPr>
        <w:t xml:space="preserve"> and druggists </w:t>
      </w:r>
      <w:r w:rsidRPr="47F5D4DA" w:rsidR="7CC17359">
        <w:rPr>
          <w:rFonts w:ascii="Arial" w:hAnsi="Arial" w:eastAsia="Arial" w:cs="Arial"/>
          <w:sz w:val="22"/>
          <w:szCs w:val="22"/>
        </w:rPr>
        <w:t xml:space="preserve">took part in </w:t>
      </w:r>
      <w:r w:rsidRPr="47F5D4DA" w:rsidR="7D4AFAC1">
        <w:rPr>
          <w:rFonts w:ascii="Arial" w:hAnsi="Arial" w:eastAsia="Arial" w:cs="Arial"/>
          <w:sz w:val="22"/>
          <w:szCs w:val="22"/>
        </w:rPr>
        <w:t>packaging</w:t>
      </w:r>
      <w:r w:rsidRPr="47F5D4DA" w:rsidR="172C419C">
        <w:rPr>
          <w:rFonts w:ascii="Arial" w:hAnsi="Arial" w:eastAsia="Arial" w:cs="Arial"/>
          <w:sz w:val="22"/>
          <w:szCs w:val="22"/>
        </w:rPr>
        <w:t>. There</w:t>
      </w:r>
      <w:r w:rsidRPr="47F5D4DA" w:rsidR="61C25B58">
        <w:rPr>
          <w:rFonts w:ascii="Arial" w:hAnsi="Arial" w:eastAsia="Arial" w:cs="Arial"/>
          <w:sz w:val="22"/>
          <w:szCs w:val="22"/>
        </w:rPr>
        <w:t xml:space="preserve"> was a massive inc</w:t>
      </w:r>
      <w:r w:rsidRPr="47F5D4DA" w:rsidR="1258C221">
        <w:rPr>
          <w:rFonts w:ascii="Arial" w:hAnsi="Arial" w:eastAsia="Arial" w:cs="Arial"/>
          <w:sz w:val="22"/>
          <w:szCs w:val="22"/>
        </w:rPr>
        <w:t>rease</w:t>
      </w:r>
      <w:r w:rsidRPr="47F5D4DA" w:rsidR="4F87A0A8">
        <w:rPr>
          <w:rFonts w:ascii="Arial" w:hAnsi="Arial" w:eastAsia="Arial" w:cs="Arial"/>
          <w:sz w:val="22"/>
          <w:szCs w:val="22"/>
        </w:rPr>
        <w:t xml:space="preserve"> in transformation of pharmacy and </w:t>
      </w:r>
      <w:r w:rsidRPr="47F5D4DA" w:rsidR="2CD3142B">
        <w:rPr>
          <w:rFonts w:ascii="Arial" w:hAnsi="Arial" w:eastAsia="Arial" w:cs="Arial"/>
          <w:sz w:val="22"/>
          <w:szCs w:val="22"/>
        </w:rPr>
        <w:t>pharmacists</w:t>
      </w:r>
      <w:r w:rsidRPr="47F5D4DA" w:rsidR="21758506">
        <w:rPr>
          <w:rFonts w:ascii="Arial" w:hAnsi="Arial" w:eastAsia="Arial" w:cs="Arial"/>
          <w:sz w:val="22"/>
          <w:szCs w:val="22"/>
        </w:rPr>
        <w:t xml:space="preserve"> during</w:t>
      </w:r>
      <w:r w:rsidRPr="47F5D4DA" w:rsidR="7E3A9D24">
        <w:rPr>
          <w:rFonts w:ascii="Arial" w:hAnsi="Arial" w:eastAsia="Arial" w:cs="Arial"/>
          <w:sz w:val="22"/>
          <w:szCs w:val="22"/>
        </w:rPr>
        <w:t xml:space="preserve"> the first 2 decades of the 21</w:t>
      </w:r>
      <w:r w:rsidRPr="47F5D4DA" w:rsidR="7E3A9D24">
        <w:rPr>
          <w:rFonts w:ascii="Arial" w:hAnsi="Arial" w:eastAsia="Arial" w:cs="Arial"/>
          <w:sz w:val="22"/>
          <w:szCs w:val="22"/>
          <w:vertAlign w:val="superscript"/>
        </w:rPr>
        <w:t>st</w:t>
      </w:r>
      <w:r w:rsidRPr="47F5D4DA" w:rsidR="7E3A9D24">
        <w:rPr>
          <w:rFonts w:ascii="Arial" w:hAnsi="Arial" w:eastAsia="Arial" w:cs="Arial"/>
          <w:sz w:val="22"/>
          <w:szCs w:val="22"/>
        </w:rPr>
        <w:t xml:space="preserve"> </w:t>
      </w:r>
      <w:r w:rsidRPr="47F5D4DA" w:rsidR="586EF97E">
        <w:rPr>
          <w:rFonts w:ascii="Arial" w:hAnsi="Arial" w:eastAsia="Arial" w:cs="Arial"/>
          <w:sz w:val="22"/>
          <w:szCs w:val="22"/>
        </w:rPr>
        <w:t xml:space="preserve">century which </w:t>
      </w:r>
      <w:r w:rsidRPr="47F5D4DA" w:rsidR="76C24C54">
        <w:rPr>
          <w:rFonts w:ascii="Arial" w:hAnsi="Arial" w:eastAsia="Arial" w:cs="Arial"/>
          <w:sz w:val="22"/>
          <w:szCs w:val="22"/>
        </w:rPr>
        <w:t>later</w:t>
      </w:r>
      <w:r w:rsidRPr="47F5D4DA" w:rsidR="586EF97E">
        <w:rPr>
          <w:rFonts w:ascii="Arial" w:hAnsi="Arial" w:eastAsia="Arial" w:cs="Arial"/>
          <w:sz w:val="22"/>
          <w:szCs w:val="22"/>
        </w:rPr>
        <w:t xml:space="preserve"> made pharmacist </w:t>
      </w:r>
      <w:r w:rsidRPr="47F5D4DA" w:rsidR="458502D8">
        <w:rPr>
          <w:rFonts w:ascii="Arial" w:hAnsi="Arial" w:eastAsia="Arial" w:cs="Arial"/>
          <w:sz w:val="22"/>
          <w:szCs w:val="22"/>
        </w:rPr>
        <w:t>services exist</w:t>
      </w:r>
      <w:r w:rsidRPr="47F5D4DA" w:rsidR="7BCE0603">
        <w:rPr>
          <w:rFonts w:ascii="Arial" w:hAnsi="Arial" w:eastAsia="Arial" w:cs="Arial"/>
          <w:sz w:val="22"/>
          <w:szCs w:val="22"/>
        </w:rPr>
        <w:t xml:space="preserve"> </w:t>
      </w:r>
      <w:r w:rsidRPr="47F5D4DA" w:rsidR="72AD4A6C">
        <w:rPr>
          <w:rFonts w:ascii="Arial" w:hAnsi="Arial" w:eastAsia="Arial" w:cs="Arial"/>
          <w:sz w:val="22"/>
          <w:szCs w:val="22"/>
        </w:rPr>
        <w:t xml:space="preserve">between </w:t>
      </w:r>
      <w:r w:rsidRPr="47F5D4DA" w:rsidR="7BCE0603">
        <w:rPr>
          <w:rFonts w:ascii="Arial" w:hAnsi="Arial" w:eastAsia="Arial" w:cs="Arial"/>
          <w:sz w:val="22"/>
          <w:szCs w:val="22"/>
        </w:rPr>
        <w:t xml:space="preserve">1868 </w:t>
      </w:r>
      <w:r w:rsidRPr="47F5D4DA" w:rsidR="101D325E">
        <w:rPr>
          <w:rFonts w:ascii="Arial" w:hAnsi="Arial" w:eastAsia="Arial" w:cs="Arial"/>
          <w:sz w:val="22"/>
          <w:szCs w:val="22"/>
        </w:rPr>
        <w:t xml:space="preserve">and </w:t>
      </w:r>
      <w:r w:rsidRPr="47F5D4DA" w:rsidR="4B45A781">
        <w:rPr>
          <w:rFonts w:ascii="Arial" w:hAnsi="Arial" w:eastAsia="Arial" w:cs="Arial"/>
          <w:sz w:val="22"/>
          <w:szCs w:val="22"/>
        </w:rPr>
        <w:t>1954</w:t>
      </w:r>
      <w:r w:rsidRPr="47F5D4DA" w:rsidR="4B45A781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47F5D4DA" w:rsidR="64A99F85">
        <w:rPr>
          <w:rFonts w:ascii="Arial" w:hAnsi="Arial" w:eastAsia="Arial" w:cs="Arial"/>
          <w:sz w:val="22"/>
          <w:szCs w:val="22"/>
        </w:rPr>
        <w:t>P</w:t>
      </w:r>
      <w:r w:rsidRPr="47F5D4DA" w:rsidR="66989433">
        <w:rPr>
          <w:rFonts w:ascii="Arial" w:hAnsi="Arial" w:eastAsia="Arial" w:cs="Arial"/>
          <w:sz w:val="22"/>
          <w:szCs w:val="22"/>
        </w:rPr>
        <w:t>har</w:t>
      </w:r>
      <w:r w:rsidRPr="47F5D4DA" w:rsidR="418526F9">
        <w:rPr>
          <w:rFonts w:ascii="Arial" w:hAnsi="Arial" w:eastAsia="Arial" w:cs="Arial"/>
          <w:sz w:val="22"/>
          <w:szCs w:val="22"/>
        </w:rPr>
        <w:t xml:space="preserve">macists </w:t>
      </w:r>
      <w:r w:rsidRPr="47F5D4DA" w:rsidR="396FBC85">
        <w:rPr>
          <w:rFonts w:ascii="Arial" w:hAnsi="Arial" w:eastAsia="Arial" w:cs="Arial"/>
          <w:sz w:val="22"/>
          <w:szCs w:val="22"/>
        </w:rPr>
        <w:t xml:space="preserve">within the UK as seen as </w:t>
      </w:r>
      <w:r w:rsidRPr="47F5D4DA" w:rsidR="53929BB0">
        <w:rPr>
          <w:rFonts w:ascii="Arial" w:hAnsi="Arial" w:eastAsia="Arial" w:cs="Arial"/>
          <w:sz w:val="22"/>
          <w:szCs w:val="22"/>
        </w:rPr>
        <w:t xml:space="preserve">dispensers of </w:t>
      </w:r>
      <w:r w:rsidRPr="47F5D4DA" w:rsidR="396FBC85">
        <w:rPr>
          <w:rFonts w:ascii="Arial" w:hAnsi="Arial" w:eastAsia="Arial" w:cs="Arial"/>
          <w:sz w:val="22"/>
          <w:szCs w:val="22"/>
        </w:rPr>
        <w:t xml:space="preserve"> </w:t>
      </w:r>
      <w:r w:rsidRPr="47F5D4DA" w:rsidR="0A3FD20B">
        <w:rPr>
          <w:rFonts w:ascii="Arial" w:hAnsi="Arial" w:eastAsia="Arial" w:cs="Arial"/>
          <w:sz w:val="22"/>
          <w:szCs w:val="22"/>
        </w:rPr>
        <w:t xml:space="preserve"> medication </w:t>
      </w:r>
      <w:r w:rsidRPr="47F5D4DA" w:rsidR="4841A606">
        <w:rPr>
          <w:rFonts w:ascii="Arial" w:hAnsi="Arial" w:eastAsia="Arial" w:cs="Arial"/>
          <w:sz w:val="22"/>
          <w:szCs w:val="22"/>
        </w:rPr>
        <w:t>traditionally</w:t>
      </w:r>
      <w:r w:rsidRPr="47F5D4DA" w:rsidR="4841A606">
        <w:rPr>
          <w:rFonts w:ascii="Arial" w:hAnsi="Arial" w:eastAsia="Arial" w:cs="Arial"/>
          <w:b w:val="1"/>
          <w:bCs w:val="1"/>
          <w:sz w:val="22"/>
          <w:szCs w:val="22"/>
        </w:rPr>
        <w:t>,</w:t>
      </w:r>
      <w:r w:rsidRPr="47F5D4DA" w:rsidR="3DFE73F3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7F5D4DA" w:rsidR="3837719C">
        <w:rPr>
          <w:rFonts w:ascii="Arial" w:hAnsi="Arial" w:eastAsia="Arial" w:cs="Arial"/>
          <w:b w:val="1"/>
          <w:bCs w:val="1"/>
          <w:sz w:val="22"/>
          <w:szCs w:val="22"/>
        </w:rPr>
        <w:t>C</w:t>
      </w:r>
      <w:r w:rsidRPr="47F5D4DA" w:rsidR="2A702D1A">
        <w:rPr>
          <w:rFonts w:ascii="Arial" w:hAnsi="Arial" w:eastAsia="Arial" w:cs="Arial"/>
          <w:b w:val="1"/>
          <w:bCs w:val="1"/>
          <w:sz w:val="22"/>
          <w:szCs w:val="22"/>
        </w:rPr>
        <w:t>ompass associates (</w:t>
      </w:r>
      <w:r w:rsidRPr="47F5D4DA" w:rsidR="6155DCC8">
        <w:rPr>
          <w:rFonts w:ascii="Arial" w:hAnsi="Arial" w:eastAsia="Arial" w:cs="Arial"/>
          <w:b w:val="1"/>
          <w:bCs w:val="1"/>
          <w:sz w:val="22"/>
          <w:szCs w:val="22"/>
        </w:rPr>
        <w:t>2025</w:t>
      </w:r>
      <w:r w:rsidRPr="47F5D4DA" w:rsidR="1C9B1194">
        <w:rPr>
          <w:rFonts w:ascii="Arial" w:hAnsi="Arial" w:eastAsia="Arial" w:cs="Arial"/>
          <w:b w:val="1"/>
          <w:bCs w:val="1"/>
          <w:sz w:val="22"/>
          <w:szCs w:val="22"/>
        </w:rPr>
        <w:t>).</w:t>
      </w:r>
      <w:r w:rsidRPr="47F5D4DA" w:rsidR="1C9B1194">
        <w:rPr>
          <w:rFonts w:ascii="Arial" w:hAnsi="Arial" w:eastAsia="Arial" w:cs="Arial"/>
          <w:sz w:val="22"/>
          <w:szCs w:val="22"/>
        </w:rPr>
        <w:t xml:space="preserve"> The</w:t>
      </w:r>
      <w:r w:rsidRPr="47F5D4DA" w:rsidR="019F0DA7">
        <w:rPr>
          <w:rFonts w:ascii="Arial" w:hAnsi="Arial" w:eastAsia="Arial" w:cs="Arial"/>
          <w:sz w:val="22"/>
          <w:szCs w:val="22"/>
        </w:rPr>
        <w:t xml:space="preserve"> role in pharmacy has expanded </w:t>
      </w:r>
      <w:r w:rsidRPr="47F5D4DA" w:rsidR="3EC92071">
        <w:rPr>
          <w:rFonts w:ascii="Arial" w:hAnsi="Arial" w:eastAsia="Arial" w:cs="Arial"/>
          <w:sz w:val="22"/>
          <w:szCs w:val="22"/>
        </w:rPr>
        <w:t>which is due to healthcare needs</w:t>
      </w:r>
      <w:r w:rsidRPr="47F5D4DA" w:rsidR="70351EEF">
        <w:rPr>
          <w:rFonts w:ascii="Arial" w:hAnsi="Arial" w:eastAsia="Arial" w:cs="Arial"/>
          <w:sz w:val="22"/>
          <w:szCs w:val="22"/>
        </w:rPr>
        <w:t xml:space="preserve"> changing</w:t>
      </w:r>
      <w:r w:rsidRPr="47F5D4DA" w:rsidR="3EC92071">
        <w:rPr>
          <w:rFonts w:ascii="Arial" w:hAnsi="Arial" w:eastAsia="Arial" w:cs="Arial"/>
          <w:sz w:val="22"/>
          <w:szCs w:val="22"/>
        </w:rPr>
        <w:t xml:space="preserve"> such </w:t>
      </w:r>
      <w:r w:rsidRPr="47F5D4DA" w:rsidR="35AA1CCB">
        <w:rPr>
          <w:rFonts w:ascii="Arial" w:hAnsi="Arial" w:eastAsia="Arial" w:cs="Arial"/>
          <w:sz w:val="22"/>
          <w:szCs w:val="22"/>
        </w:rPr>
        <w:t>as technological advancements which led to pharmacists seeing more indi</w:t>
      </w:r>
      <w:r w:rsidRPr="47F5D4DA" w:rsidR="5B4FBD73">
        <w:rPr>
          <w:rFonts w:ascii="Arial" w:hAnsi="Arial" w:eastAsia="Arial" w:cs="Arial"/>
          <w:sz w:val="22"/>
          <w:szCs w:val="22"/>
        </w:rPr>
        <w:t xml:space="preserve">viduals face to face </w:t>
      </w:r>
      <w:r w:rsidRPr="47F5D4DA" w:rsidR="17422D3E">
        <w:rPr>
          <w:rFonts w:ascii="Arial" w:hAnsi="Arial" w:eastAsia="Arial" w:cs="Arial"/>
          <w:sz w:val="22"/>
          <w:szCs w:val="22"/>
        </w:rPr>
        <w:t xml:space="preserve">which alleviates pressure on the NHS </w:t>
      </w:r>
      <w:r w:rsidRPr="47F5D4DA" w:rsidR="44CEFFE9">
        <w:rPr>
          <w:rFonts w:ascii="Arial" w:hAnsi="Arial" w:eastAsia="Arial" w:cs="Arial"/>
          <w:sz w:val="22"/>
          <w:szCs w:val="22"/>
        </w:rPr>
        <w:t>which will improve individual</w:t>
      </w:r>
      <w:r w:rsidRPr="47F5D4DA" w:rsidR="2EB1C432">
        <w:rPr>
          <w:rFonts w:ascii="Arial" w:hAnsi="Arial" w:eastAsia="Arial" w:cs="Arial"/>
          <w:sz w:val="22"/>
          <w:szCs w:val="22"/>
        </w:rPr>
        <w:t xml:space="preserve"> patient's outcomes that will lead to a more reliable healthcare </w:t>
      </w:r>
      <w:r w:rsidRPr="47F5D4DA" w:rsidR="05030ABE">
        <w:rPr>
          <w:rFonts w:ascii="Arial" w:hAnsi="Arial" w:eastAsia="Arial" w:cs="Arial"/>
          <w:sz w:val="22"/>
          <w:szCs w:val="22"/>
        </w:rPr>
        <w:t xml:space="preserve">system. </w:t>
      </w:r>
      <w:r w:rsidRPr="47F5D4DA" w:rsidR="6B64495B">
        <w:rPr>
          <w:rFonts w:ascii="Arial" w:hAnsi="Arial" w:eastAsia="Arial" w:cs="Arial"/>
          <w:sz w:val="22"/>
          <w:szCs w:val="22"/>
        </w:rPr>
        <w:t xml:space="preserve">There </w:t>
      </w:r>
      <w:r w:rsidRPr="47F5D4DA" w:rsidR="128DA864">
        <w:rPr>
          <w:rFonts w:ascii="Arial" w:hAnsi="Arial" w:eastAsia="Arial" w:cs="Arial"/>
          <w:sz w:val="22"/>
          <w:szCs w:val="22"/>
        </w:rPr>
        <w:t>have</w:t>
      </w:r>
      <w:r w:rsidRPr="47F5D4DA" w:rsidR="6B64495B">
        <w:rPr>
          <w:rFonts w:ascii="Arial" w:hAnsi="Arial" w:eastAsia="Arial" w:cs="Arial"/>
          <w:sz w:val="22"/>
          <w:szCs w:val="22"/>
        </w:rPr>
        <w:t xml:space="preserve"> been</w:t>
      </w:r>
      <w:r w:rsidRPr="47F5D4DA" w:rsidR="4CD7D653">
        <w:rPr>
          <w:rFonts w:ascii="Arial" w:hAnsi="Arial" w:eastAsia="Arial" w:cs="Arial"/>
          <w:sz w:val="22"/>
          <w:szCs w:val="22"/>
        </w:rPr>
        <w:t xml:space="preserve"> changes </w:t>
      </w:r>
      <w:r w:rsidRPr="47F5D4DA" w:rsidR="696D8BD8">
        <w:rPr>
          <w:rFonts w:ascii="Arial" w:hAnsi="Arial" w:eastAsia="Arial" w:cs="Arial"/>
          <w:sz w:val="22"/>
          <w:szCs w:val="22"/>
        </w:rPr>
        <w:t xml:space="preserve">made to the system such as </w:t>
      </w:r>
      <w:r w:rsidRPr="47F5D4DA" w:rsidR="171117A1">
        <w:rPr>
          <w:rFonts w:ascii="Arial" w:hAnsi="Arial" w:eastAsia="Arial" w:cs="Arial"/>
          <w:sz w:val="22"/>
          <w:szCs w:val="22"/>
        </w:rPr>
        <w:t xml:space="preserve">introducing </w:t>
      </w:r>
      <w:r w:rsidRPr="47F5D4DA" w:rsidR="778CCBB2">
        <w:rPr>
          <w:rFonts w:ascii="Arial" w:hAnsi="Arial" w:eastAsia="Arial" w:cs="Arial"/>
          <w:sz w:val="22"/>
          <w:szCs w:val="22"/>
        </w:rPr>
        <w:t>NHS community</w:t>
      </w:r>
      <w:r w:rsidRPr="47F5D4DA" w:rsidR="04F64EB9">
        <w:rPr>
          <w:rFonts w:ascii="Arial" w:hAnsi="Arial" w:eastAsia="Arial" w:cs="Arial"/>
          <w:sz w:val="22"/>
          <w:szCs w:val="22"/>
        </w:rPr>
        <w:t xml:space="preserve"> pharmacist consultation service </w:t>
      </w:r>
      <w:r w:rsidRPr="47F5D4DA" w:rsidR="16697309">
        <w:rPr>
          <w:rFonts w:ascii="Arial" w:hAnsi="Arial" w:eastAsia="Arial" w:cs="Arial"/>
          <w:sz w:val="22"/>
          <w:szCs w:val="22"/>
        </w:rPr>
        <w:t>which was</w:t>
      </w:r>
      <w:r w:rsidRPr="47F5D4DA" w:rsidR="5042E7FF">
        <w:rPr>
          <w:rFonts w:ascii="Arial" w:hAnsi="Arial" w:eastAsia="Arial" w:cs="Arial"/>
          <w:sz w:val="22"/>
          <w:szCs w:val="22"/>
        </w:rPr>
        <w:t xml:space="preserve"> put in place to </w:t>
      </w:r>
      <w:r w:rsidRPr="47F5D4DA" w:rsidR="6072B92F">
        <w:rPr>
          <w:rFonts w:ascii="Arial" w:hAnsi="Arial" w:eastAsia="Arial" w:cs="Arial"/>
          <w:sz w:val="22"/>
          <w:szCs w:val="22"/>
        </w:rPr>
        <w:t xml:space="preserve">offer consultation </w:t>
      </w:r>
      <w:r w:rsidRPr="47F5D4DA" w:rsidR="7230EB49">
        <w:rPr>
          <w:rFonts w:ascii="Arial" w:hAnsi="Arial" w:eastAsia="Arial" w:cs="Arial"/>
          <w:sz w:val="22"/>
          <w:szCs w:val="22"/>
        </w:rPr>
        <w:t xml:space="preserve">for urgent </w:t>
      </w:r>
      <w:r w:rsidRPr="47F5D4DA" w:rsidR="596A95E2">
        <w:rPr>
          <w:rFonts w:ascii="Arial" w:hAnsi="Arial" w:eastAsia="Arial" w:cs="Arial"/>
          <w:sz w:val="22"/>
          <w:szCs w:val="22"/>
        </w:rPr>
        <w:t>prescriptions, for the future pharmacies are trying to stop</w:t>
      </w:r>
      <w:r w:rsidRPr="47F5D4DA" w:rsidR="5B1D0AA0">
        <w:rPr>
          <w:rFonts w:ascii="Arial" w:hAnsi="Arial" w:eastAsia="Arial" w:cs="Arial"/>
          <w:sz w:val="22"/>
          <w:szCs w:val="22"/>
        </w:rPr>
        <w:t xml:space="preserve"> dispensing destinations and have hubs i</w:t>
      </w:r>
      <w:r w:rsidRPr="47F5D4DA" w:rsidR="62455583">
        <w:rPr>
          <w:rFonts w:ascii="Arial" w:hAnsi="Arial" w:eastAsia="Arial" w:cs="Arial"/>
          <w:sz w:val="22"/>
          <w:szCs w:val="22"/>
        </w:rPr>
        <w:t xml:space="preserve">nstead </w:t>
      </w:r>
      <w:r w:rsidRPr="47F5D4DA" w:rsidR="3FB0845C">
        <w:rPr>
          <w:rFonts w:ascii="Arial" w:hAnsi="Arial" w:eastAsia="Arial" w:cs="Arial"/>
          <w:b w:val="1"/>
          <w:bCs w:val="1"/>
          <w:sz w:val="22"/>
          <w:szCs w:val="22"/>
        </w:rPr>
        <w:t>Collier,Y</w:t>
      </w:r>
      <w:r w:rsidRPr="47F5D4DA" w:rsidR="3FB0845C">
        <w:rPr>
          <w:rFonts w:ascii="Arial" w:hAnsi="Arial" w:eastAsia="Arial" w:cs="Arial"/>
          <w:b w:val="1"/>
          <w:bCs w:val="1"/>
          <w:sz w:val="22"/>
          <w:szCs w:val="22"/>
        </w:rPr>
        <w:t>.(2024</w:t>
      </w:r>
      <w:r w:rsidRPr="47F5D4DA" w:rsidR="584C80AC">
        <w:rPr>
          <w:rFonts w:ascii="Arial" w:hAnsi="Arial" w:eastAsia="Arial" w:cs="Arial"/>
          <w:b w:val="1"/>
          <w:bCs w:val="1"/>
          <w:sz w:val="22"/>
          <w:szCs w:val="22"/>
        </w:rPr>
        <w:t xml:space="preserve">). </w:t>
      </w:r>
      <w:r w:rsidRPr="47F5D4DA" w:rsidR="584C80AC">
        <w:rPr>
          <w:rFonts w:ascii="Arial" w:hAnsi="Arial" w:eastAsia="Arial" w:cs="Arial"/>
          <w:b w:val="0"/>
          <w:bCs w:val="0"/>
          <w:sz w:val="22"/>
          <w:szCs w:val="22"/>
        </w:rPr>
        <w:t xml:space="preserve">Technology is being included such as trying to move medication management </w:t>
      </w:r>
      <w:r w:rsidRPr="47F5D4DA" w:rsidR="594A189D">
        <w:rPr>
          <w:rFonts w:ascii="Arial" w:hAnsi="Arial" w:eastAsia="Arial" w:cs="Arial"/>
          <w:b w:val="0"/>
          <w:bCs w:val="0"/>
          <w:sz w:val="22"/>
          <w:szCs w:val="22"/>
        </w:rPr>
        <w:t>online and creating a pharmacy app to he</w:t>
      </w:r>
      <w:r w:rsidRPr="47F5D4DA" w:rsidR="79E69322">
        <w:rPr>
          <w:rFonts w:ascii="Arial" w:hAnsi="Arial" w:eastAsia="Arial" w:cs="Arial"/>
          <w:b w:val="0"/>
          <w:bCs w:val="0"/>
          <w:sz w:val="22"/>
          <w:szCs w:val="22"/>
        </w:rPr>
        <w:t xml:space="preserve">lp patients know when to take their </w:t>
      </w:r>
      <w:r w:rsidRPr="47F5D4DA" w:rsidR="053C39E2">
        <w:rPr>
          <w:rFonts w:ascii="Arial" w:hAnsi="Arial" w:eastAsia="Arial" w:cs="Arial"/>
          <w:b w:val="0"/>
          <w:bCs w:val="0"/>
          <w:sz w:val="22"/>
          <w:szCs w:val="22"/>
        </w:rPr>
        <w:t>medication, Pharmacies</w:t>
      </w:r>
      <w:r w:rsidRPr="47F5D4DA" w:rsidR="78B9267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5D4DA" w:rsidR="4AE975D1">
        <w:rPr>
          <w:rFonts w:ascii="Arial" w:hAnsi="Arial" w:eastAsia="Arial" w:cs="Arial"/>
          <w:b w:val="0"/>
          <w:bCs w:val="0"/>
          <w:sz w:val="22"/>
          <w:szCs w:val="22"/>
        </w:rPr>
        <w:t>all over</w:t>
      </w:r>
      <w:r w:rsidRPr="47F5D4DA" w:rsidR="5A2C50F7">
        <w:rPr>
          <w:rFonts w:ascii="Arial" w:hAnsi="Arial" w:eastAsia="Arial" w:cs="Arial"/>
          <w:b w:val="0"/>
          <w:bCs w:val="0"/>
          <w:sz w:val="22"/>
          <w:szCs w:val="22"/>
        </w:rPr>
        <w:t xml:space="preserve"> England </w:t>
      </w:r>
      <w:r w:rsidRPr="47F5D4DA" w:rsidR="6A6292FA">
        <w:rPr>
          <w:rFonts w:ascii="Arial" w:hAnsi="Arial" w:eastAsia="Arial" w:cs="Arial"/>
          <w:b w:val="0"/>
          <w:bCs w:val="0"/>
          <w:sz w:val="22"/>
          <w:szCs w:val="22"/>
        </w:rPr>
        <w:t xml:space="preserve">provide about 69 million walk ins for health advice per </w:t>
      </w:r>
      <w:r w:rsidRPr="47F5D4DA" w:rsidR="287999B9">
        <w:rPr>
          <w:rFonts w:ascii="Arial" w:hAnsi="Arial" w:eastAsia="Arial" w:cs="Arial"/>
          <w:b w:val="0"/>
          <w:bCs w:val="0"/>
          <w:sz w:val="22"/>
          <w:szCs w:val="22"/>
        </w:rPr>
        <w:t xml:space="preserve">year that saves NHS 38 million GP appointments  </w:t>
      </w:r>
      <w:r w:rsidRPr="47F5D4DA" w:rsidR="2B003C26">
        <w:rPr>
          <w:rFonts w:ascii="Arial" w:hAnsi="Arial" w:eastAsia="Arial" w:cs="Arial"/>
          <w:b w:val="1"/>
          <w:bCs w:val="1"/>
          <w:sz w:val="22"/>
          <w:szCs w:val="22"/>
        </w:rPr>
        <w:t>Community Pharmacy England (2022)</w:t>
      </w:r>
      <w:r w:rsidRPr="47F5D4DA" w:rsidR="330B1F8E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47F5D4DA" w:rsidR="5A1F9790">
        <w:rPr>
          <w:rFonts w:ascii="Arial" w:hAnsi="Arial" w:eastAsia="Arial" w:cs="Arial"/>
          <w:b w:val="0"/>
          <w:bCs w:val="0"/>
          <w:sz w:val="22"/>
          <w:szCs w:val="22"/>
        </w:rPr>
        <w:t xml:space="preserve">There are some challenges within the pharmacy sector </w:t>
      </w:r>
      <w:r w:rsidRPr="47F5D4DA" w:rsidR="04B6DB3D">
        <w:rPr>
          <w:rFonts w:ascii="Arial" w:hAnsi="Arial" w:eastAsia="Arial" w:cs="Arial"/>
          <w:b w:val="0"/>
          <w:bCs w:val="0"/>
          <w:sz w:val="22"/>
          <w:szCs w:val="22"/>
        </w:rPr>
        <w:t xml:space="preserve">for example shortage of staff members </w:t>
      </w:r>
      <w:r w:rsidRPr="47F5D4DA" w:rsidR="21893FA9">
        <w:rPr>
          <w:rFonts w:ascii="Arial" w:hAnsi="Arial" w:eastAsia="Arial" w:cs="Arial"/>
          <w:b w:val="0"/>
          <w:bCs w:val="0"/>
          <w:sz w:val="22"/>
          <w:szCs w:val="22"/>
        </w:rPr>
        <w:t xml:space="preserve">because the number of amount of full-time </w:t>
      </w:r>
      <w:r w:rsidRPr="47F5D4DA" w:rsidR="3146D339">
        <w:rPr>
          <w:rFonts w:ascii="Arial" w:hAnsi="Arial" w:eastAsia="Arial" w:cs="Arial"/>
          <w:b w:val="0"/>
          <w:bCs w:val="0"/>
          <w:sz w:val="22"/>
          <w:szCs w:val="22"/>
        </w:rPr>
        <w:t>pharmacists have decreased, which</w:t>
      </w:r>
      <w:r w:rsidRPr="47F5D4DA" w:rsidR="7D56F9C7">
        <w:rPr>
          <w:rFonts w:ascii="Arial" w:hAnsi="Arial" w:eastAsia="Arial" w:cs="Arial"/>
          <w:b w:val="0"/>
          <w:bCs w:val="0"/>
          <w:sz w:val="22"/>
          <w:szCs w:val="22"/>
        </w:rPr>
        <w:t xml:space="preserve"> also leads to the fact that there is an underfunding </w:t>
      </w:r>
      <w:r w:rsidRPr="47F5D4DA" w:rsidR="5050BB16">
        <w:rPr>
          <w:rFonts w:ascii="Arial" w:hAnsi="Arial" w:eastAsia="Arial" w:cs="Arial"/>
          <w:b w:val="0"/>
          <w:bCs w:val="0"/>
          <w:sz w:val="22"/>
          <w:szCs w:val="22"/>
        </w:rPr>
        <w:t xml:space="preserve">within pharmacy services that resulted in </w:t>
      </w:r>
      <w:r w:rsidRPr="47F5D4DA" w:rsidR="0BB584C9">
        <w:rPr>
          <w:rFonts w:ascii="Arial" w:hAnsi="Arial" w:eastAsia="Arial" w:cs="Arial"/>
          <w:b w:val="0"/>
          <w:bCs w:val="0"/>
          <w:sz w:val="22"/>
          <w:szCs w:val="22"/>
        </w:rPr>
        <w:t xml:space="preserve">having to close them down </w:t>
      </w:r>
      <w:r w:rsidRPr="47F5D4DA" w:rsidR="675ED1F3">
        <w:rPr>
          <w:rFonts w:ascii="Arial" w:hAnsi="Arial" w:eastAsia="Arial" w:cs="Arial"/>
          <w:b w:val="1"/>
          <w:bCs w:val="1"/>
          <w:sz w:val="22"/>
          <w:szCs w:val="22"/>
        </w:rPr>
        <w:t>Govind ,T(2025)</w:t>
      </w:r>
      <w:r w:rsidRPr="47F5D4DA" w:rsidR="368F6756">
        <w:rPr>
          <w:rFonts w:ascii="Arial" w:hAnsi="Arial" w:eastAsia="Arial" w:cs="Arial"/>
          <w:b w:val="1"/>
          <w:bCs w:val="1"/>
          <w:sz w:val="22"/>
          <w:szCs w:val="22"/>
        </w:rPr>
        <w:t>.</w:t>
      </w:r>
    </w:p>
    <w:p w:rsidR="47F5D4DA" w:rsidP="47F5D4DA" w:rsidRDefault="47F5D4DA" w14:paraId="2BF633E6" w14:textId="5FBA5FC3">
      <w:pPr>
        <w:pStyle w:val="Normal"/>
        <w:spacing w:line="360" w:lineRule="auto"/>
        <w:contextualSpacing w:val="1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F5D4DA" w:rsidP="47F5D4DA" w:rsidRDefault="47F5D4DA" w14:paraId="62E0286C" w14:textId="1F4B3A9F">
      <w:pPr>
        <w:pStyle w:val="Normal"/>
        <w:spacing w:line="360" w:lineRule="auto"/>
        <w:contextualSpacing w:val="1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42165DC" w:rsidP="47F5D4DA" w:rsidRDefault="642165DC" w14:paraId="53CB3C73" w14:textId="233F662C">
      <w:pPr>
        <w:pStyle w:val="Normal"/>
        <w:spacing w:line="360" w:lineRule="auto"/>
        <w:contextualSpacing w:val="1"/>
        <w:rPr>
          <w:rFonts w:ascii="Arial" w:hAnsi="Arial" w:eastAsia="Arial" w:cs="Arial"/>
          <w:b w:val="0"/>
          <w:bCs w:val="0"/>
          <w:sz w:val="22"/>
          <w:szCs w:val="22"/>
        </w:rPr>
      </w:pPr>
      <w:r w:rsidRPr="47F5D4DA" w:rsidR="642165DC">
        <w:rPr>
          <w:rFonts w:ascii="Arial" w:hAnsi="Arial" w:eastAsia="Arial" w:cs="Arial"/>
          <w:b w:val="0"/>
          <w:bCs w:val="0"/>
          <w:sz w:val="22"/>
          <w:szCs w:val="22"/>
        </w:rPr>
        <w:t xml:space="preserve">There is a large amount of people in the </w:t>
      </w:r>
      <w:r w:rsidRPr="47F5D4DA" w:rsidR="3D0DAB1B">
        <w:rPr>
          <w:rFonts w:ascii="Arial" w:hAnsi="Arial" w:eastAsia="Arial" w:cs="Arial"/>
          <w:b w:val="0"/>
          <w:bCs w:val="0"/>
          <w:sz w:val="22"/>
          <w:szCs w:val="22"/>
        </w:rPr>
        <w:t>UK</w:t>
      </w:r>
      <w:r w:rsidRPr="47F5D4DA" w:rsidR="642165DC">
        <w:rPr>
          <w:rFonts w:ascii="Arial" w:hAnsi="Arial" w:eastAsia="Arial" w:cs="Arial"/>
          <w:b w:val="0"/>
          <w:bCs w:val="0"/>
          <w:sz w:val="22"/>
          <w:szCs w:val="22"/>
        </w:rPr>
        <w:t xml:space="preserve"> that use pharmacies each month which is </w:t>
      </w:r>
      <w:r w:rsidRPr="47F5D4DA" w:rsidR="2A69EF65">
        <w:rPr>
          <w:rFonts w:ascii="Arial" w:hAnsi="Arial" w:eastAsia="Arial" w:cs="Arial"/>
          <w:b w:val="0"/>
          <w:bCs w:val="0"/>
          <w:sz w:val="22"/>
          <w:szCs w:val="22"/>
        </w:rPr>
        <w:t>over half of the UK population</w:t>
      </w:r>
      <w:r w:rsidRPr="47F5D4DA" w:rsidR="47E4562A">
        <w:rPr>
          <w:rFonts w:ascii="Arial" w:hAnsi="Arial" w:eastAsia="Arial" w:cs="Arial"/>
          <w:b w:val="0"/>
          <w:bCs w:val="0"/>
          <w:sz w:val="22"/>
          <w:szCs w:val="22"/>
        </w:rPr>
        <w:t xml:space="preserve"> because many individuals get prescription </w:t>
      </w:r>
      <w:r w:rsidRPr="47F5D4DA" w:rsidR="6743C5AB">
        <w:rPr>
          <w:rFonts w:ascii="Arial" w:hAnsi="Arial" w:eastAsia="Arial" w:cs="Arial"/>
          <w:b w:val="0"/>
          <w:bCs w:val="0"/>
          <w:sz w:val="22"/>
          <w:szCs w:val="22"/>
        </w:rPr>
        <w:t xml:space="preserve">however, they also show responsible </w:t>
      </w:r>
      <w:r w:rsidRPr="47F5D4DA" w:rsidR="7D91F743">
        <w:rPr>
          <w:rFonts w:ascii="Arial" w:hAnsi="Arial" w:eastAsia="Arial" w:cs="Arial"/>
          <w:b w:val="0"/>
          <w:bCs w:val="0"/>
          <w:sz w:val="22"/>
          <w:szCs w:val="22"/>
        </w:rPr>
        <w:t xml:space="preserve">because they keep individuals up to date for example having text reminders </w:t>
      </w:r>
      <w:r w:rsidRPr="47F5D4DA" w:rsidR="64B49B69">
        <w:rPr>
          <w:rFonts w:ascii="Arial" w:hAnsi="Arial" w:eastAsia="Arial" w:cs="Arial"/>
          <w:b w:val="0"/>
          <w:bCs w:val="0"/>
          <w:sz w:val="22"/>
          <w:szCs w:val="22"/>
        </w:rPr>
        <w:t xml:space="preserve">and having health records online to ensure </w:t>
      </w:r>
      <w:r w:rsidRPr="47F5D4DA" w:rsidR="7B0DDC15">
        <w:rPr>
          <w:rFonts w:ascii="Arial" w:hAnsi="Arial" w:eastAsia="Arial" w:cs="Arial"/>
          <w:b w:val="0"/>
          <w:bCs w:val="0"/>
          <w:sz w:val="22"/>
          <w:szCs w:val="22"/>
        </w:rPr>
        <w:t>safety, having</w:t>
      </w:r>
      <w:r w:rsidRPr="47F5D4DA" w:rsidR="6DFF00F0">
        <w:rPr>
          <w:rFonts w:ascii="Arial" w:hAnsi="Arial" w:eastAsia="Arial" w:cs="Arial"/>
          <w:b w:val="0"/>
          <w:bCs w:val="0"/>
          <w:sz w:val="22"/>
          <w:szCs w:val="22"/>
        </w:rPr>
        <w:t xml:space="preserve"> well maintained </w:t>
      </w:r>
      <w:r w:rsidRPr="47F5D4DA" w:rsidR="6DFF00F0">
        <w:rPr>
          <w:rFonts w:ascii="Arial" w:hAnsi="Arial" w:eastAsia="Arial" w:cs="Arial"/>
          <w:b w:val="0"/>
          <w:bCs w:val="0"/>
          <w:sz w:val="22"/>
          <w:szCs w:val="22"/>
        </w:rPr>
        <w:t>organised</w:t>
      </w:r>
      <w:r w:rsidRPr="47F5D4DA" w:rsidR="6DFF00F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5D4DA" w:rsidR="07601339">
        <w:rPr>
          <w:rFonts w:ascii="Arial" w:hAnsi="Arial" w:eastAsia="Arial" w:cs="Arial"/>
          <w:b w:val="0"/>
          <w:bCs w:val="0"/>
          <w:sz w:val="22"/>
          <w:szCs w:val="22"/>
        </w:rPr>
        <w:t>clinics ensures that the place looks responsible enough</w:t>
      </w:r>
      <w:r w:rsidRPr="47F5D4DA" w:rsidR="632ABCC4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7F5D4DA" w:rsidR="0760133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F5D4DA" w:rsidR="2E945B85">
        <w:rPr>
          <w:rFonts w:ascii="Arial" w:hAnsi="Arial" w:eastAsia="Arial" w:cs="Arial"/>
          <w:b w:val="0"/>
          <w:bCs w:val="0"/>
          <w:sz w:val="22"/>
          <w:szCs w:val="22"/>
        </w:rPr>
        <w:t xml:space="preserve">When it comes to payment of pharmacy services individual </w:t>
      </w:r>
      <w:r w:rsidRPr="47F5D4DA" w:rsidR="5604381C">
        <w:rPr>
          <w:rFonts w:ascii="Arial" w:hAnsi="Arial" w:eastAsia="Arial" w:cs="Arial"/>
          <w:b w:val="0"/>
          <w:bCs w:val="0"/>
          <w:sz w:val="22"/>
          <w:szCs w:val="22"/>
        </w:rPr>
        <w:t>patients are</w:t>
      </w:r>
      <w:r w:rsidRPr="47F5D4DA" w:rsidR="25CA3E88">
        <w:rPr>
          <w:rFonts w:ascii="Arial" w:hAnsi="Arial" w:eastAsia="Arial" w:cs="Arial"/>
          <w:b w:val="0"/>
          <w:bCs w:val="0"/>
          <w:sz w:val="22"/>
          <w:szCs w:val="22"/>
        </w:rPr>
        <w:t xml:space="preserve"> allowed to pay for any extra</w:t>
      </w:r>
      <w:r w:rsidRPr="47F5D4DA" w:rsidR="2A7BF3DF">
        <w:rPr>
          <w:rFonts w:ascii="Arial" w:hAnsi="Arial" w:eastAsia="Arial" w:cs="Arial"/>
          <w:b w:val="0"/>
          <w:bCs w:val="0"/>
          <w:sz w:val="22"/>
          <w:szCs w:val="22"/>
        </w:rPr>
        <w:t xml:space="preserve"> pharmacy services </w:t>
      </w:r>
      <w:r w:rsidRPr="47F5D4DA" w:rsidR="2ED78A2E">
        <w:rPr>
          <w:rFonts w:ascii="Arial" w:hAnsi="Arial" w:eastAsia="Arial" w:cs="Arial"/>
          <w:b w:val="0"/>
          <w:bCs w:val="0"/>
          <w:sz w:val="22"/>
          <w:szCs w:val="22"/>
        </w:rPr>
        <w:t>as many services can be used through the pharm</w:t>
      </w:r>
      <w:r w:rsidRPr="47F5D4DA" w:rsidR="05F8C4DD">
        <w:rPr>
          <w:rFonts w:ascii="Arial" w:hAnsi="Arial" w:eastAsia="Arial" w:cs="Arial"/>
          <w:b w:val="0"/>
          <w:bCs w:val="0"/>
          <w:sz w:val="22"/>
          <w:szCs w:val="22"/>
        </w:rPr>
        <w:t xml:space="preserve">acy services for example </w:t>
      </w:r>
      <w:r w:rsidRPr="47F5D4DA" w:rsidR="0D0FEF79">
        <w:rPr>
          <w:rFonts w:ascii="Arial" w:hAnsi="Arial" w:eastAsia="Arial" w:cs="Arial"/>
          <w:b w:val="0"/>
          <w:bCs w:val="0"/>
          <w:sz w:val="22"/>
          <w:szCs w:val="22"/>
        </w:rPr>
        <w:t>vaccinations, blood</w:t>
      </w:r>
      <w:r w:rsidRPr="47F5D4DA" w:rsidR="05F8C4DD">
        <w:rPr>
          <w:rFonts w:ascii="Arial" w:hAnsi="Arial" w:eastAsia="Arial" w:cs="Arial"/>
          <w:b w:val="0"/>
          <w:bCs w:val="0"/>
          <w:sz w:val="22"/>
          <w:szCs w:val="22"/>
        </w:rPr>
        <w:t xml:space="preserve"> tests,</w:t>
      </w:r>
      <w:r w:rsidRPr="47F5D4DA" w:rsidR="0BFE6B06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7F5D4DA" w:rsidR="793CB495">
        <w:rPr>
          <w:rFonts w:ascii="Arial" w:hAnsi="Arial" w:eastAsia="Arial" w:cs="Arial"/>
          <w:b w:val="0"/>
          <w:bCs w:val="0"/>
          <w:sz w:val="22"/>
          <w:szCs w:val="22"/>
        </w:rPr>
        <w:t xml:space="preserve">screenings </w:t>
      </w:r>
      <w:r w:rsidRPr="47F5D4DA" w:rsidR="793CB495">
        <w:rPr>
          <w:rFonts w:ascii="Arial" w:hAnsi="Arial" w:eastAsia="Arial" w:cs="Arial"/>
          <w:b w:val="1"/>
          <w:bCs w:val="1"/>
          <w:sz w:val="22"/>
          <w:szCs w:val="22"/>
        </w:rPr>
        <w:t>National Pharmacy Association (2025</w:t>
      </w:r>
      <w:r w:rsidRPr="47F5D4DA" w:rsidR="25449021">
        <w:rPr>
          <w:rFonts w:ascii="Arial" w:hAnsi="Arial" w:eastAsia="Arial" w:cs="Arial"/>
          <w:b w:val="1"/>
          <w:bCs w:val="1"/>
          <w:sz w:val="22"/>
          <w:szCs w:val="22"/>
        </w:rPr>
        <w:t xml:space="preserve">). </w:t>
      </w:r>
      <w:r w:rsidRPr="47F5D4DA" w:rsidR="25449021">
        <w:rPr>
          <w:rFonts w:ascii="Arial" w:hAnsi="Arial" w:eastAsia="Arial" w:cs="Arial"/>
          <w:b w:val="0"/>
          <w:bCs w:val="0"/>
          <w:sz w:val="22"/>
          <w:szCs w:val="22"/>
        </w:rPr>
        <w:t xml:space="preserve">Pharmacies services require working in partnerships to provide the best care </w:t>
      </w:r>
      <w:r w:rsidRPr="47F5D4DA" w:rsidR="059A7D47">
        <w:rPr>
          <w:rFonts w:ascii="Arial" w:hAnsi="Arial" w:eastAsia="Arial" w:cs="Arial"/>
          <w:b w:val="0"/>
          <w:bCs w:val="0"/>
          <w:sz w:val="22"/>
          <w:szCs w:val="22"/>
        </w:rPr>
        <w:t xml:space="preserve">another important quality is being able to communicate well which will avoid </w:t>
      </w:r>
      <w:r w:rsidRPr="47F5D4DA" w:rsidR="3151EFCA">
        <w:rPr>
          <w:rFonts w:ascii="Arial" w:hAnsi="Arial" w:eastAsia="Arial" w:cs="Arial"/>
          <w:b w:val="0"/>
          <w:bCs w:val="0"/>
          <w:sz w:val="22"/>
          <w:szCs w:val="22"/>
        </w:rPr>
        <w:t>danger of prescribing the wrong medication which also links to co</w:t>
      </w:r>
      <w:r w:rsidRPr="47F5D4DA" w:rsidR="096A1B44">
        <w:rPr>
          <w:rFonts w:ascii="Arial" w:hAnsi="Arial" w:eastAsia="Arial" w:cs="Arial"/>
          <w:b w:val="0"/>
          <w:bCs w:val="0"/>
          <w:sz w:val="22"/>
          <w:szCs w:val="22"/>
        </w:rPr>
        <w:t xml:space="preserve">mmunicating well with another staff </w:t>
      </w:r>
      <w:r w:rsidRPr="47F5D4DA" w:rsidR="4C835E86">
        <w:rPr>
          <w:rFonts w:ascii="Arial" w:hAnsi="Arial" w:eastAsia="Arial" w:cs="Arial"/>
          <w:b w:val="0"/>
          <w:bCs w:val="0"/>
          <w:sz w:val="22"/>
          <w:szCs w:val="22"/>
        </w:rPr>
        <w:t>member, another</w:t>
      </w:r>
      <w:r w:rsidRPr="47F5D4DA" w:rsidR="096A1B44">
        <w:rPr>
          <w:rFonts w:ascii="Arial" w:hAnsi="Arial" w:eastAsia="Arial" w:cs="Arial"/>
          <w:b w:val="0"/>
          <w:bCs w:val="0"/>
          <w:sz w:val="22"/>
          <w:szCs w:val="22"/>
        </w:rPr>
        <w:t xml:space="preserve"> major qu</w:t>
      </w:r>
      <w:r w:rsidRPr="47F5D4DA" w:rsidR="3FD0310F">
        <w:rPr>
          <w:rFonts w:ascii="Arial" w:hAnsi="Arial" w:eastAsia="Arial" w:cs="Arial"/>
          <w:b w:val="0"/>
          <w:bCs w:val="0"/>
          <w:sz w:val="22"/>
          <w:szCs w:val="22"/>
        </w:rPr>
        <w:t xml:space="preserve">ality is making sure that </w:t>
      </w:r>
      <w:r w:rsidRPr="47F5D4DA" w:rsidR="46AC6598">
        <w:rPr>
          <w:rFonts w:ascii="Arial" w:hAnsi="Arial" w:eastAsia="Arial" w:cs="Arial"/>
          <w:b w:val="0"/>
          <w:bCs w:val="0"/>
          <w:sz w:val="22"/>
          <w:szCs w:val="22"/>
        </w:rPr>
        <w:t>individual's</w:t>
      </w:r>
      <w:r w:rsidRPr="47F5D4DA" w:rsidR="3FD0310F">
        <w:rPr>
          <w:rFonts w:ascii="Arial" w:hAnsi="Arial" w:eastAsia="Arial" w:cs="Arial"/>
          <w:b w:val="0"/>
          <w:bCs w:val="0"/>
          <w:sz w:val="22"/>
          <w:szCs w:val="22"/>
        </w:rPr>
        <w:t xml:space="preserve"> information has been kept </w:t>
      </w:r>
      <w:r w:rsidRPr="47F5D4DA" w:rsidR="5754D152">
        <w:rPr>
          <w:rFonts w:ascii="Arial" w:hAnsi="Arial" w:eastAsia="Arial" w:cs="Arial"/>
          <w:b w:val="0"/>
          <w:bCs w:val="0"/>
          <w:sz w:val="22"/>
          <w:szCs w:val="22"/>
        </w:rPr>
        <w:t xml:space="preserve">safely, for  example not keeping personal information out in the open and also not shouting out personal information to ensure the safety and dignity of the </w:t>
      </w:r>
      <w:r w:rsidRPr="47F5D4DA" w:rsidR="29D9DE6C">
        <w:rPr>
          <w:rFonts w:ascii="Arial" w:hAnsi="Arial" w:eastAsia="Arial" w:cs="Arial"/>
          <w:b w:val="0"/>
          <w:bCs w:val="0"/>
          <w:sz w:val="22"/>
          <w:szCs w:val="22"/>
        </w:rPr>
        <w:t>individual, and</w:t>
      </w:r>
      <w:r w:rsidRPr="47F5D4DA" w:rsidR="392FFC50">
        <w:rPr>
          <w:rFonts w:ascii="Arial" w:hAnsi="Arial" w:eastAsia="Arial" w:cs="Arial"/>
          <w:b w:val="0"/>
          <w:bCs w:val="0"/>
          <w:sz w:val="22"/>
          <w:szCs w:val="22"/>
        </w:rPr>
        <w:t xml:space="preserve"> lastly, person centered care is important because i</w:t>
      </w:r>
      <w:r w:rsidRPr="47F5D4DA" w:rsidR="2EE034CA">
        <w:rPr>
          <w:rFonts w:ascii="Arial" w:hAnsi="Arial" w:eastAsia="Arial" w:cs="Arial"/>
          <w:b w:val="0"/>
          <w:bCs w:val="0"/>
          <w:sz w:val="22"/>
          <w:szCs w:val="22"/>
        </w:rPr>
        <w:t xml:space="preserve">t helps pharmacy services know how to cater to an individual's personal needs for example </w:t>
      </w:r>
      <w:r w:rsidRPr="47F5D4DA" w:rsidR="79EED980">
        <w:rPr>
          <w:rFonts w:ascii="Arial" w:hAnsi="Arial" w:eastAsia="Arial" w:cs="Arial"/>
          <w:b w:val="0"/>
          <w:bCs w:val="0"/>
          <w:sz w:val="22"/>
          <w:szCs w:val="22"/>
        </w:rPr>
        <w:t>needing iron table due to lack of iron</w:t>
      </w:r>
      <w:r w:rsidRPr="47F5D4DA" w:rsidR="5B8A8D6D">
        <w:rPr>
          <w:rFonts w:ascii="Arial" w:hAnsi="Arial" w:eastAsia="Arial" w:cs="Arial"/>
          <w:b w:val="0"/>
          <w:bCs w:val="0"/>
          <w:sz w:val="22"/>
          <w:szCs w:val="22"/>
        </w:rPr>
        <w:t xml:space="preserve"> which means the individual needs to get the right medication.</w:t>
      </w:r>
    </w:p>
    <w:p w:rsidR="3DD8261B" w:rsidP="47F5D4DA" w:rsidRDefault="3DD8261B" w14:paraId="12200CEE" w14:textId="23C7F00E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DD8261B" w:rsidP="47F5D4DA" w:rsidRDefault="3DD8261B" w14:paraId="76FE467C" w14:textId="71EC726C">
      <w:pPr>
        <w:pStyle w:val="Normal"/>
        <w:rPr>
          <w:rFonts w:ascii="Arial" w:hAnsi="Arial" w:eastAsia="Arial" w:cs="Arial"/>
          <w:sz w:val="22"/>
          <w:szCs w:val="22"/>
        </w:rPr>
      </w:pPr>
    </w:p>
    <w:p w:rsidR="0F86F3EC" w:rsidP="47F5D4DA" w:rsidRDefault="0F86F3EC" w14:paraId="7A4376DD" w14:textId="52E1BD9F">
      <w:pPr>
        <w:pStyle w:val="Normal"/>
        <w:rPr>
          <w:sz w:val="22"/>
          <w:szCs w:val="22"/>
        </w:rPr>
      </w:pPr>
    </w:p>
    <w:p w:rsidR="0F86F3EC" w:rsidP="47F5D4DA" w:rsidRDefault="0F86F3EC" w14:paraId="06892C1B" w14:textId="68788295">
      <w:pPr>
        <w:pStyle w:val="Normal"/>
        <w:rPr>
          <w:sz w:val="22"/>
          <w:szCs w:val="22"/>
        </w:rPr>
      </w:pPr>
    </w:p>
    <w:p w:rsidR="0F86F3EC" w:rsidP="47F5D4DA" w:rsidRDefault="0F86F3EC" w14:paraId="08229FFB" w14:textId="566B02E2">
      <w:pPr>
        <w:pStyle w:val="Normal"/>
        <w:rPr>
          <w:sz w:val="22"/>
          <w:szCs w:val="22"/>
        </w:rPr>
      </w:pPr>
    </w:p>
    <w:p w:rsidR="0F86F3EC" w:rsidP="47F5D4DA" w:rsidRDefault="0F86F3EC" w14:paraId="5D5B4D11" w14:textId="45769F9E">
      <w:pPr>
        <w:pStyle w:val="Normal"/>
        <w:rPr>
          <w:sz w:val="22"/>
          <w:szCs w:val="22"/>
        </w:rPr>
      </w:pPr>
    </w:p>
    <w:p w:rsidR="0F86F3EC" w:rsidP="47F5D4DA" w:rsidRDefault="0F86F3EC" w14:paraId="4294C43B" w14:textId="64E88BBE">
      <w:pPr>
        <w:pStyle w:val="Normal"/>
        <w:rPr>
          <w:sz w:val="22"/>
          <w:szCs w:val="22"/>
        </w:rPr>
      </w:pPr>
    </w:p>
    <w:p w:rsidR="0F86F3EC" w:rsidP="47F5D4DA" w:rsidRDefault="0F86F3EC" w14:paraId="4C26516D" w14:textId="42368C2E">
      <w:pPr>
        <w:pStyle w:val="Normal"/>
        <w:rPr>
          <w:sz w:val="22"/>
          <w:szCs w:val="22"/>
        </w:rPr>
      </w:pPr>
    </w:p>
    <w:p w:rsidR="0F86F3EC" w:rsidP="47F5D4DA" w:rsidRDefault="0F86F3EC" w14:paraId="65D18E46" w14:textId="50D60BA6">
      <w:pPr>
        <w:pStyle w:val="Normal"/>
        <w:rPr>
          <w:sz w:val="22"/>
          <w:szCs w:val="22"/>
        </w:rPr>
      </w:pPr>
    </w:p>
    <w:p w:rsidR="0F86F3EC" w:rsidP="47F5D4DA" w:rsidRDefault="0F86F3EC" w14:paraId="2EBCF54D" w14:textId="57C3F74A">
      <w:pPr>
        <w:pStyle w:val="Normal"/>
        <w:rPr>
          <w:sz w:val="22"/>
          <w:szCs w:val="22"/>
        </w:rPr>
      </w:pPr>
    </w:p>
    <w:p w:rsidR="0F86F3EC" w:rsidP="47F5D4DA" w:rsidRDefault="0F86F3EC" w14:paraId="326F8688" w14:textId="1D918BB6">
      <w:pPr>
        <w:pStyle w:val="Normal"/>
        <w:rPr>
          <w:sz w:val="22"/>
          <w:szCs w:val="22"/>
        </w:rPr>
      </w:pPr>
    </w:p>
    <w:p w:rsidR="0F86F3EC" w:rsidP="47F5D4DA" w:rsidRDefault="0F86F3EC" w14:paraId="1ABC3315" w14:textId="3F05338C">
      <w:pPr>
        <w:pStyle w:val="Normal"/>
        <w:rPr>
          <w:sz w:val="22"/>
          <w:szCs w:val="22"/>
        </w:rPr>
      </w:pPr>
    </w:p>
    <w:p w:rsidR="0F86F3EC" w:rsidP="47F5D4DA" w:rsidRDefault="0F86F3EC" w14:paraId="298FC94A" w14:textId="3DFAF236">
      <w:pPr>
        <w:pStyle w:val="Normal"/>
        <w:rPr>
          <w:sz w:val="22"/>
          <w:szCs w:val="22"/>
        </w:rPr>
      </w:pPr>
    </w:p>
    <w:p w:rsidR="0F86F3EC" w:rsidP="47F5D4DA" w:rsidRDefault="0F86F3EC" w14:paraId="0513E309" w14:textId="30611807">
      <w:pPr>
        <w:pStyle w:val="Normal"/>
        <w:rPr>
          <w:sz w:val="22"/>
          <w:szCs w:val="22"/>
        </w:rPr>
      </w:pPr>
    </w:p>
    <w:p w:rsidR="0F86F3EC" w:rsidP="47F5D4DA" w:rsidRDefault="0F86F3EC" w14:paraId="77464E66" w14:textId="5E4838B5">
      <w:pPr>
        <w:pStyle w:val="Normal"/>
        <w:rPr>
          <w:sz w:val="22"/>
          <w:szCs w:val="22"/>
        </w:rPr>
      </w:pPr>
    </w:p>
    <w:p w:rsidR="0F86F3EC" w:rsidP="47F5D4DA" w:rsidRDefault="0F86F3EC" w14:paraId="46C257EB" w14:textId="44A8DF67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0F86F3EC" w:rsidP="47F5D4DA" w:rsidRDefault="0F86F3EC" w14:paraId="35590298" w14:textId="6DD641B6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0F86F3EC" w:rsidP="47F5D4DA" w:rsidRDefault="0F86F3EC" w14:paraId="3473ADF8" w14:textId="4D36FC2C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0F86F3EC" w:rsidP="3DD8261B" w:rsidRDefault="0F86F3EC" w14:paraId="3A6BDFBD" w14:textId="32586580">
      <w:pPr>
        <w:pStyle w:val="Normal"/>
        <w:rPr>
          <w:sz w:val="22"/>
          <w:szCs w:val="22"/>
        </w:rPr>
      </w:pPr>
      <w:r w:rsidRPr="47F5D4DA" w:rsidR="7999162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References list</w:t>
      </w:r>
      <w:r w:rsidRPr="47F5D4DA" w:rsidR="79991629">
        <w:rPr>
          <w:rFonts w:ascii="Arial" w:hAnsi="Arial" w:eastAsia="Arial" w:cs="Arial"/>
          <w:sz w:val="22"/>
          <w:szCs w:val="22"/>
        </w:rPr>
        <w:t xml:space="preserve"> </w:t>
      </w:r>
    </w:p>
    <w:p w:rsidR="3420D883" w:rsidP="47F5D4DA" w:rsidRDefault="3420D883" w14:paraId="4E86C9D6" w14:textId="582A3BDF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47F5D4DA" w:rsidR="3420D88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Poster </w:t>
      </w:r>
    </w:p>
    <w:p w:rsidR="1413139B" w:rsidP="47F5D4DA" w:rsidRDefault="1413139B" w14:paraId="3DF3D780" w14:textId="6E43366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54F26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NHS England (2024). </w:t>
      </w:r>
      <w:r w:rsidRPr="47F5D4DA" w:rsidR="54F263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NHS England Community Mental Health Services</w:t>
      </w:r>
      <w:r w:rsidRPr="47F5D4DA" w:rsidR="54F26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[online] England.nhs.uk. Available at: </w:t>
      </w:r>
      <w:hyperlink r:id="R936f9a2f8930419e">
        <w:r w:rsidRPr="47F5D4DA" w:rsidR="54F2638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https://www.england.nhs.uk/mental-health/adults/cmhs/</w:t>
        </w:r>
      </w:hyperlink>
      <w:r w:rsidRPr="47F5D4DA" w:rsidR="54F26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0F86F3EC" w:rsidP="47F5D4DA" w:rsidRDefault="0F86F3EC" w14:paraId="1A524C4A" w14:textId="13E07007">
      <w:pPr>
        <w:rPr>
          <w:rFonts w:ascii="Arial" w:hAnsi="Arial" w:eastAsia="Arial" w:cs="Arial"/>
          <w:sz w:val="20"/>
          <w:szCs w:val="20"/>
        </w:rPr>
      </w:pPr>
    </w:p>
    <w:p w:rsidR="069219DD" w:rsidP="47F5D4DA" w:rsidRDefault="069219DD" w14:paraId="32C68098" w14:textId="4E89786C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06921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Care Provisions Australia. (2020). </w:t>
      </w:r>
      <w:r w:rsidRPr="47F5D4DA" w:rsidR="069219D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Community Mental Health Services - Care Provisions Australia</w:t>
      </w:r>
      <w:r w:rsidRPr="47F5D4DA" w:rsidR="06921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[online] Available at: </w:t>
      </w:r>
      <w:hyperlink r:id="R131d30022a7446df">
        <w:r w:rsidRPr="47F5D4DA" w:rsidR="069219D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https://careprovisions.com.au/community-mental-health-services/</w:t>
        </w:r>
      </w:hyperlink>
      <w:r w:rsidRPr="47F5D4DA" w:rsidR="06921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[Accessed 12 Feb. 2026].</w:t>
      </w:r>
    </w:p>
    <w:p w:rsidR="10FC1A6F" w:rsidP="47F5D4DA" w:rsidRDefault="10FC1A6F" w14:paraId="0A966B27" w14:textId="47B1C562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087E143E" w:rsidP="47F5D4DA" w:rsidRDefault="087E143E" w14:paraId="35708F1B" w14:textId="1D7EA6C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087E14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Apax Support (2025). </w:t>
      </w:r>
      <w:r w:rsidRPr="47F5D4DA" w:rsidR="087E14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Community Mental Health Services</w:t>
      </w:r>
      <w:r w:rsidRPr="47F5D4DA" w:rsidR="087E14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 [online]</w:t>
      </w:r>
      <w:r w:rsidRPr="47F5D4DA" w:rsidR="087E14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Apax.org.uk. Available at: </w:t>
      </w:r>
      <w:hyperlink r:id="R9521222348c141d0">
        <w:r w:rsidRPr="47F5D4DA" w:rsidR="087E143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https://www.apax.org.uk/article/community-mental-health-services</w:t>
        </w:r>
      </w:hyperlink>
      <w:r w:rsidRPr="47F5D4DA" w:rsidR="087E14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[Accessed 13 Feb. 2026].</w:t>
      </w:r>
    </w:p>
    <w:p w:rsidR="10FC1A6F" w:rsidP="47F5D4DA" w:rsidRDefault="10FC1A6F" w14:paraId="39ED4B45" w14:textId="037AB0FE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087E143E" w:rsidP="47F5D4DA" w:rsidRDefault="087E143E" w14:paraId="01CC2390" w14:textId="7254643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087E14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‌</w:t>
      </w:r>
      <w:r w:rsidRPr="47F5D4DA" w:rsidR="51131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Wagle, K. (2025). </w:t>
      </w:r>
      <w:r w:rsidRPr="47F5D4DA" w:rsidR="511315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Community Mental Health Service: Features, Advantages &amp; Challenges - Public Health Notes</w:t>
      </w:r>
      <w:r w:rsidRPr="47F5D4DA" w:rsidR="51131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[online] Public Health Notes. Available at: </w:t>
      </w:r>
      <w:hyperlink r:id="R33c87cf90a914d78">
        <w:r w:rsidRPr="47F5D4DA" w:rsidR="5113157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https://publichealthnotes.com/community-mental-health-service-features-advantages-challenges/</w:t>
        </w:r>
      </w:hyperlink>
      <w:r w:rsidRPr="47F5D4DA" w:rsidR="51131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51131574" w:rsidP="47F5D4DA" w:rsidRDefault="51131574" w14:paraId="48A80474" w14:textId="68849EA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51131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‌</w:t>
      </w:r>
      <w:r w:rsidRPr="47F5D4DA" w:rsidR="1EE2AB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Somerset NHS Foundation Trust. (2023). </w:t>
      </w:r>
      <w:r w:rsidRPr="47F5D4DA" w:rsidR="1EE2AB2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The evolution of mental health care over 75 years</w:t>
      </w:r>
      <w:r w:rsidRPr="47F5D4DA" w:rsidR="1EE2AB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[online] Available at: </w:t>
      </w:r>
      <w:hyperlink r:id="Rddabd4c3558a426c">
        <w:r w:rsidRPr="47F5D4DA" w:rsidR="1EE2AB2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https://www.somersetft.nhs.uk/?news=the-evolution-of-mental-health-care-over-75-years</w:t>
        </w:r>
      </w:hyperlink>
      <w:r w:rsidRPr="47F5D4DA" w:rsidR="1EE2AB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47F5D4DA" w:rsidP="47F5D4DA" w:rsidRDefault="47F5D4DA" w14:paraId="5C6E92DD" w14:textId="06702CD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1EE2AB2E" w:rsidP="47F5D4DA" w:rsidRDefault="1EE2AB2E" w14:paraId="27C1530F" w14:textId="237C477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1EE2AB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‌</w:t>
      </w:r>
      <w:r w:rsidRPr="47F5D4DA" w:rsidR="232F2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7F5D4DA" w:rsidR="232F2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Ellis, J. (2016). </w:t>
      </w:r>
      <w:r w:rsidRPr="47F5D4DA" w:rsidR="232F2D6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Josh Ellis Photography</w:t>
      </w:r>
      <w:r w:rsidRPr="47F5D4DA" w:rsidR="232F2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[online] Josh Ellis Photography. Available at: </w:t>
      </w:r>
      <w:hyperlink r:id="R8bccee07887c4af6">
        <w:r w:rsidRPr="47F5D4DA" w:rsidR="232F2D6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https://www.goteamjosh.com/blog/losheng</w:t>
        </w:r>
      </w:hyperlink>
      <w:r w:rsidRPr="47F5D4DA" w:rsidR="232F2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[Accessed 13 Feb. 2026].</w:t>
      </w:r>
    </w:p>
    <w:p w:rsidR="232F2D64" w:rsidP="47F5D4DA" w:rsidRDefault="232F2D64" w14:paraId="0411BC50" w14:textId="501C540C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232F2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‌</w:t>
      </w:r>
      <w:r w:rsidRPr="47F5D4DA" w:rsidR="0ED16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7F5D4DA" w:rsidR="0ED16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Sorene</w:t>
      </w:r>
      <w:r w:rsidRPr="47F5D4DA" w:rsidR="0ED16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, P. (2016). </w:t>
      </w:r>
      <w:r w:rsidRPr="47F5D4DA" w:rsidR="0ED16B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Asylum: Inside The Ruins </w:t>
      </w:r>
      <w:r w:rsidRPr="47F5D4DA" w:rsidR="0ED16B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Of</w:t>
      </w:r>
      <w:r w:rsidRPr="47F5D4DA" w:rsidR="0ED16B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America’s Vast Mental Hospitals - </w:t>
      </w:r>
      <w:r w:rsidRPr="47F5D4DA" w:rsidR="0ED16B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Flashbak</w:t>
      </w:r>
      <w:r w:rsidRPr="47F5D4DA" w:rsidR="0ED16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[online] </w:t>
      </w:r>
      <w:r w:rsidRPr="47F5D4DA" w:rsidR="0ED16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Flashbak</w:t>
      </w:r>
      <w:r w:rsidRPr="47F5D4DA" w:rsidR="0ED16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Available at: </w:t>
      </w:r>
      <w:hyperlink r:id="R7ee44de249c94c8c">
        <w:r w:rsidRPr="47F5D4DA" w:rsidR="0ED16B7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https://flashbak.com/asylum-inside-the-ruins-of-americas-vast-mental-hospitals-366517/</w:t>
        </w:r>
      </w:hyperlink>
      <w:r w:rsidRPr="47F5D4DA" w:rsidR="0ED16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47F5D4DA" w:rsidP="47F5D4DA" w:rsidRDefault="47F5D4DA" w14:paraId="166E7B34" w14:textId="484858A0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0ED16B75" w:rsidP="47F5D4DA" w:rsidRDefault="0ED16B75" w14:paraId="2A1CFDBF" w14:textId="738E4EE8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0ED16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‌</w:t>
      </w:r>
      <w:r w:rsidRPr="47F5D4DA" w:rsidR="543D0D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7F5D4DA" w:rsidR="543D0D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NHS England (2024). </w:t>
      </w:r>
      <w:r w:rsidRPr="47F5D4DA" w:rsidR="543D0D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NHS England Community Mental Health Services</w:t>
      </w:r>
      <w:r w:rsidRPr="47F5D4DA" w:rsidR="543D0D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[online] England.nhs.uk. Available at: </w:t>
      </w:r>
      <w:hyperlink r:id="Rdcac74227f8c4e08">
        <w:r w:rsidRPr="47F5D4DA" w:rsidR="543D0D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https://www.england.nhs.uk/mental-health/adults/cmhs/</w:t>
        </w:r>
      </w:hyperlink>
      <w:r w:rsidRPr="47F5D4DA" w:rsidR="543D0D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0ED16B75" w:rsidP="47F5D4DA" w:rsidRDefault="0ED16B75" w14:paraId="2EEE3126" w14:textId="50B76F93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543D0D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‌</w:t>
      </w:r>
      <w:r w:rsidRPr="47F5D4DA" w:rsidR="3EB19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single"/>
          <w:lang w:val="en-US"/>
        </w:rPr>
        <w:t>E</w:t>
      </w:r>
      <w:r w:rsidRPr="47F5D4DA" w:rsidR="711582A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single"/>
          <w:lang w:val="en-US"/>
        </w:rPr>
        <w:t>ssay references</w:t>
      </w:r>
      <w:r w:rsidRPr="47F5D4DA" w:rsidR="711582A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</w:p>
    <w:p w:rsidR="0ED16B75" w:rsidP="47F5D4DA" w:rsidRDefault="0ED16B75" w14:paraId="4956BEFD" w14:textId="5B6E0C56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71158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NHS (2024). </w:t>
      </w:r>
      <w:r w:rsidRPr="47F5D4DA" w:rsidR="711582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How pharmacies can help</w:t>
      </w:r>
      <w:r w:rsidRPr="47F5D4DA" w:rsidR="71158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[online] nhs.uk. Available at: </w:t>
      </w:r>
      <w:hyperlink r:id="R2e49ea66dc9043b3">
        <w:r w:rsidRPr="47F5D4DA" w:rsidR="711582A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https://www.nhs.uk/nhs-services/pharmacies/how-pharmacies-can-help/</w:t>
        </w:r>
      </w:hyperlink>
      <w:r w:rsidRPr="47F5D4DA" w:rsidR="71158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0ED16B75" w:rsidP="47F5D4DA" w:rsidRDefault="0ED16B75" w14:paraId="60FF8808" w14:textId="7B8DB18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0ED16B75" w:rsidP="47F5D4DA" w:rsidRDefault="0ED16B75" w14:paraId="2A255455" w14:textId="1109B25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71158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‌</w:t>
      </w:r>
      <w:r w:rsidRPr="47F5D4DA" w:rsidR="0A176A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My Site 2. (2024). </w:t>
      </w:r>
      <w:r w:rsidRPr="47F5D4DA" w:rsidR="0A176A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History of Pharmacy | British Society for the History of Pharmacy</w:t>
      </w:r>
      <w:r w:rsidRPr="47F5D4DA" w:rsidR="0A176A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[online] Available at: </w:t>
      </w:r>
      <w:hyperlink r:id="R27aca7447b664c32">
        <w:r w:rsidRPr="47F5D4DA" w:rsidR="0A176AC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https://www.bshp.org/history-of-pharmacy</w:t>
        </w:r>
      </w:hyperlink>
      <w:r w:rsidRPr="47F5D4DA" w:rsidR="0A176A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0ED16B75" w:rsidP="47F5D4DA" w:rsidRDefault="0ED16B75" w14:paraId="47B8B5F3" w14:textId="0F240D13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0A176A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‌</w:t>
      </w:r>
    </w:p>
    <w:p w:rsidR="0ED16B75" w:rsidP="47F5D4DA" w:rsidRDefault="0ED16B75" w14:paraId="2996DCC8" w14:textId="4DFBE877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46AA3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Compass Associates. (2025). </w:t>
      </w:r>
      <w:r w:rsidRPr="47F5D4DA" w:rsidR="46AA31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The changing role of Pharmacists in the UK healthcare system - Compass Associates</w:t>
      </w:r>
      <w:r w:rsidRPr="47F5D4DA" w:rsidR="46AA3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[online] Available at: </w:t>
      </w:r>
      <w:hyperlink r:id="Rfd9cb9e31bfc4a2e">
        <w:r w:rsidRPr="47F5D4DA" w:rsidR="46AA31B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https://compass-associates.com/insight/the-changing-role-of-pharmacists-in-the-uk-healthcare-system/</w:t>
        </w:r>
      </w:hyperlink>
      <w:r w:rsidRPr="47F5D4DA" w:rsidR="46AA3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0ED16B75" w:rsidP="47F5D4DA" w:rsidRDefault="0ED16B75" w14:paraId="1A96CD4C" w14:textId="21F7A2F8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0ED16B75" w:rsidP="47F5D4DA" w:rsidRDefault="0ED16B75" w14:paraId="5BD1F301" w14:textId="1FCE338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54F40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7F5D4DA" w:rsidR="54F40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and,</w:t>
      </w:r>
      <w:r w:rsidRPr="47F5D4DA" w:rsidR="54F40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C. and </w:t>
      </w:r>
      <w:r w:rsidRPr="47F5D4DA" w:rsidR="54F40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LLP|authorurl:https</w:t>
      </w:r>
      <w:r w:rsidRPr="47F5D4DA" w:rsidR="54F40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://www.ey.com/en_uk/people/trevellyan-collier, Y. (2024). </w:t>
      </w:r>
      <w:r w:rsidRPr="47F5D4DA" w:rsidR="54F409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How pharmacy innovation could change patient </w:t>
      </w:r>
      <w:r w:rsidRPr="47F5D4DA" w:rsidR="54F409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lives</w:t>
      </w:r>
      <w:r w:rsidRPr="47F5D4DA" w:rsidR="54F40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  <w:r w:rsidRPr="47F5D4DA" w:rsidR="54F40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[online] Ey.com. Available at: </w:t>
      </w:r>
      <w:hyperlink r:id="R30e36c8a251849c9">
        <w:r w:rsidRPr="47F5D4DA" w:rsidR="54F4090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https://www.ey.com/en_uk/insights/health/how-pharmacy-innovation-could-improve-patient-health-care-in-england</w:t>
        </w:r>
      </w:hyperlink>
      <w:r w:rsidRPr="47F5D4DA" w:rsidR="54F40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0ED16B75" w:rsidP="47F5D4DA" w:rsidRDefault="0ED16B75" w14:paraId="5DBD75D0" w14:textId="6A7E765D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54F40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‌</w:t>
      </w:r>
    </w:p>
    <w:p w:rsidR="0ED16B75" w:rsidP="47F5D4DA" w:rsidRDefault="0ED16B75" w14:paraId="2D1FC475" w14:textId="6EB7ABF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66F2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Community pharmacy England (2022). </w:t>
      </w:r>
      <w:r w:rsidRPr="47F5D4DA" w:rsidR="66F2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The value of pharmacy</w:t>
      </w:r>
      <w:r w:rsidRPr="47F5D4DA" w:rsidR="66F2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[online] Community Pharmacy England. Available at: </w:t>
      </w:r>
      <w:hyperlink r:id="Rfcd3aeee28e94ba1">
        <w:r w:rsidRPr="47F5D4DA" w:rsidR="66F2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https://cpe.org.uk/learn-more-about-community-pharmacy/the-value-of-pharmacy/</w:t>
        </w:r>
      </w:hyperlink>
      <w:r w:rsidRPr="47F5D4DA" w:rsidR="66F2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0ED16B75" w:rsidP="47F5D4DA" w:rsidRDefault="0ED16B75" w14:paraId="15B23266" w14:textId="7C849145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0ED16B75" w:rsidP="47F5D4DA" w:rsidRDefault="0ED16B75" w14:paraId="67DD09C4" w14:textId="624252C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66F2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‌</w:t>
      </w:r>
      <w:r w:rsidRPr="47F5D4DA" w:rsidR="48CEC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7F5D4DA" w:rsidR="48CEC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Govind, T. (2025). </w:t>
      </w:r>
      <w:r w:rsidRPr="47F5D4DA" w:rsidR="48CECB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Challenges facing Pharmacists in England - </w:t>
      </w:r>
      <w:r w:rsidRPr="47F5D4DA" w:rsidR="48CECB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Medhealth</w:t>
      </w:r>
      <w:r w:rsidRPr="47F5D4DA" w:rsidR="48CECB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Outlook</w:t>
      </w:r>
      <w:r w:rsidRPr="47F5D4DA" w:rsidR="48CEC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[online] </w:t>
      </w:r>
      <w:r w:rsidRPr="47F5D4DA" w:rsidR="48CEC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Medhealth</w:t>
      </w:r>
      <w:r w:rsidRPr="47F5D4DA" w:rsidR="48CEC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Outlook. Available at: </w:t>
      </w:r>
      <w:hyperlink r:id="R3ae4e58cb42a4c63">
        <w:r w:rsidRPr="47F5D4DA" w:rsidR="48CECBD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https://medhealthoutlook.com/challenges-facing-pharmacists-in-england/</w:t>
        </w:r>
      </w:hyperlink>
      <w:r w:rsidRPr="47F5D4DA" w:rsidR="48CEC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0ED16B75" w:rsidP="47F5D4DA" w:rsidRDefault="0ED16B75" w14:paraId="0C364753" w14:textId="76E2AF90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48CEC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‌</w:t>
      </w:r>
      <w:r w:rsidRPr="47F5D4DA" w:rsidR="684221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National Pharmacy Association. (2025). </w:t>
      </w:r>
      <w:r w:rsidRPr="47F5D4DA" w:rsidR="684221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2025 Consumer Research Report | National Pharmacy Association</w:t>
      </w:r>
      <w:r w:rsidRPr="47F5D4DA" w:rsidR="684221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[online] Available at: </w:t>
      </w:r>
      <w:hyperlink r:id="R8ae674c1d1e24a5c">
        <w:r w:rsidRPr="47F5D4DA" w:rsidR="6842212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https://www.npa.co.uk/campaigns/future-pharmacy-network/consumer-research/</w:t>
        </w:r>
      </w:hyperlink>
      <w:r w:rsidRPr="47F5D4DA" w:rsidR="684221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0ED16B75" w:rsidP="47F5D4DA" w:rsidRDefault="0ED16B75" w14:paraId="6D48E9B3" w14:textId="5FE8AB1E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684221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‌</w:t>
      </w:r>
    </w:p>
    <w:p w:rsidR="0ED16B75" w:rsidP="47F5D4DA" w:rsidRDefault="0ED16B75" w14:paraId="358E8F5C" w14:textId="126B40D6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224C2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General Pharmaceutical Council (2017). </w:t>
      </w:r>
      <w:r w:rsidRPr="47F5D4DA" w:rsidR="224C29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Standards for Pharmacy Professionals</w:t>
      </w:r>
      <w:r w:rsidRPr="47F5D4DA" w:rsidR="224C2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[online] </w:t>
      </w:r>
      <w:hyperlink r:id="R920d666c54cd4e2b">
        <w:r w:rsidRPr="47F5D4DA" w:rsidR="224C29C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www.pharmacyregulation.org</w:t>
        </w:r>
      </w:hyperlink>
      <w:r w:rsidRPr="47F5D4DA" w:rsidR="224C2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Available at: </w:t>
      </w:r>
      <w:hyperlink r:id="R213a90f798af4c3e">
        <w:r w:rsidRPr="47F5D4DA" w:rsidR="224C29C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https://www.pharmacyregulation.org/pharmacists/standards-and-guidance-pharmacy-professionals/standards-pharmacy-professionals</w:t>
        </w:r>
      </w:hyperlink>
      <w:r w:rsidRPr="47F5D4DA" w:rsidR="224C2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0ED16B75" w:rsidP="47F5D4DA" w:rsidRDefault="0ED16B75" w14:paraId="23FE664E" w14:textId="63D26515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224C2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‌</w:t>
      </w:r>
    </w:p>
    <w:p w:rsidR="0ED16B75" w:rsidP="47F5D4DA" w:rsidRDefault="0ED16B75" w14:paraId="5AC3264B" w14:textId="5B4A3FD3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4E9DA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Care Quality Commission (2022). </w:t>
      </w:r>
      <w:r w:rsidRPr="47F5D4DA" w:rsidR="4E9DAC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Staff Shortages and the Impact on Patients - Care Quality Commission</w:t>
      </w:r>
      <w:r w:rsidRPr="47F5D4DA" w:rsidR="4E9DA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[online] CQC. Available at: </w:t>
      </w:r>
      <w:hyperlink r:id="R2831097ccad7481c">
        <w:r w:rsidRPr="47F5D4DA" w:rsidR="4E9DAC2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https://www.cqc.org.uk/publications/monitoring-mental-health-act/2021-2022/staff-shortages</w:t>
        </w:r>
      </w:hyperlink>
      <w:r w:rsidRPr="47F5D4DA" w:rsidR="4E9DA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0ED16B75" w:rsidP="47F5D4DA" w:rsidRDefault="0ED16B75" w14:paraId="6E20A09C" w14:textId="6C4D8376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7F5D4DA" w:rsidR="4E9DA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‌</w:t>
      </w:r>
    </w:p>
    <w:p w:rsidR="0ED16B75" w:rsidP="47F5D4DA" w:rsidRDefault="0ED16B75" w14:paraId="35C8723E" w14:textId="20FCF469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0ED16B75" w:rsidP="47F5D4DA" w:rsidRDefault="0ED16B75" w14:paraId="13BDDF6B" w14:textId="1FD4FEA6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0ED16B75" w:rsidP="47F5D4DA" w:rsidRDefault="0ED16B75" w14:paraId="748EDFB6" w14:textId="743280DD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0ED16B75" w:rsidP="47F5D4DA" w:rsidRDefault="0ED16B75" w14:paraId="49F2E6F1" w14:textId="6390ADD8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0ED16B75" w:rsidP="47F5D4DA" w:rsidRDefault="0ED16B75" w14:paraId="06F8C2F6" w14:textId="76AF03D6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10FC1A6F" w:rsidP="47F5D4DA" w:rsidRDefault="10FC1A6F" w14:paraId="756DB6ED" w14:textId="2D4A704E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10FC1A6F" w:rsidP="47F5D4DA" w:rsidRDefault="10FC1A6F" w14:paraId="47C11B90" w14:textId="3430A6F3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10FC1A6F" w:rsidP="3DD8261B" w:rsidRDefault="10FC1A6F" w14:paraId="6F81CA19" w14:textId="0F3978E2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10FC1A6F" w:rsidP="10FC1A6F" w:rsidRDefault="10FC1A6F" w14:paraId="1F58699A" w14:textId="5C1F6049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10FC1A6F" w:rsidP="10FC1A6F" w:rsidRDefault="10FC1A6F" w14:paraId="22EA3225" w14:textId="74FD3EF1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069219DD" w:rsidP="10FC1A6F" w:rsidRDefault="069219DD" w14:paraId="43C7E146" w14:textId="60CE3417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10FC1A6F" w:rsidR="069219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‌</w:t>
      </w:r>
    </w:p>
    <w:p w:rsidR="10FC1A6F" w:rsidP="10FC1A6F" w:rsidRDefault="10FC1A6F" w14:paraId="59CBA27B" w14:textId="47624C75">
      <w:pPr>
        <w:rPr>
          <w:rFonts w:ascii="Aptos" w:hAnsi="Aptos" w:eastAsia="Aptos" w:cs="Aptos" w:asciiTheme="minorAscii" w:hAnsiTheme="minorAscii" w:eastAsiaTheme="minorAscii" w:cstheme="minorAscii"/>
          <w:sz w:val="20"/>
          <w:szCs w:val="2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94286e4f6d04ad5"/>
      <w:footerReference w:type="default" r:id="R4363e1bc3e12436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7F5D4DA" w:rsidTr="47F5D4DA" w14:paraId="05E1AEAE">
      <w:trPr>
        <w:trHeight w:val="300"/>
      </w:trPr>
      <w:tc>
        <w:tcPr>
          <w:tcW w:w="3120" w:type="dxa"/>
          <w:tcMar/>
        </w:tcPr>
        <w:p w:rsidR="47F5D4DA" w:rsidP="47F5D4DA" w:rsidRDefault="47F5D4DA" w14:paraId="0810A49D" w14:textId="1EDE71E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7F5D4DA" w:rsidP="47F5D4DA" w:rsidRDefault="47F5D4DA" w14:paraId="27EA5868" w14:textId="41B60EF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7F5D4DA" w:rsidP="47F5D4DA" w:rsidRDefault="47F5D4DA" w14:paraId="21C0091E" w14:textId="3DA77220">
          <w:pPr>
            <w:pStyle w:val="Header"/>
            <w:bidi w:val="0"/>
            <w:ind w:right="-115"/>
            <w:jc w:val="right"/>
          </w:pPr>
        </w:p>
      </w:tc>
    </w:tr>
  </w:tbl>
  <w:p w:rsidR="47F5D4DA" w:rsidP="47F5D4DA" w:rsidRDefault="47F5D4DA" w14:paraId="4A3A21B7" w14:textId="3485A78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7F5D4DA" w:rsidTr="47F5D4DA" w14:paraId="0C26C3FE">
      <w:trPr>
        <w:trHeight w:val="300"/>
      </w:trPr>
      <w:tc>
        <w:tcPr>
          <w:tcW w:w="3120" w:type="dxa"/>
          <w:tcMar/>
        </w:tcPr>
        <w:p w:rsidR="47F5D4DA" w:rsidP="47F5D4DA" w:rsidRDefault="47F5D4DA" w14:paraId="2527F546" w14:textId="5F15C45B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47F5D4DA" w:rsidP="47F5D4DA" w:rsidRDefault="47F5D4DA" w14:paraId="63A2DCD1" w14:textId="69900C2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7F5D4DA" w:rsidP="47F5D4DA" w:rsidRDefault="47F5D4DA" w14:paraId="5A54E9B0" w14:textId="3B97A47E">
          <w:pPr>
            <w:pStyle w:val="Header"/>
            <w:bidi w:val="0"/>
            <w:ind w:right="-115"/>
            <w:jc w:val="right"/>
          </w:pPr>
        </w:p>
      </w:tc>
    </w:tr>
  </w:tbl>
  <w:p w:rsidR="47F5D4DA" w:rsidP="47F5D4DA" w:rsidRDefault="47F5D4DA" w14:paraId="29DCAC61" w14:textId="105920C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P1t9DnuMzsiEcY" int2:id="ltu8NU1j">
      <int2:state int2:type="spell" int2:value="Rejected"/>
    </int2:textHash>
    <int2:textHash int2:hashCode="6vCXwNnQ7ijr4R" int2:id="rQaO8yPz">
      <int2:state int2:type="spell" int2:value="Rejected"/>
    </int2:textHash>
    <int2:textHash int2:hashCode="vun3EAbMnLEsNm" int2:id="2QeNCcpO">
      <int2:state int2:type="spell" int2:value="Rejected"/>
    </int2:textHash>
    <int2:textHash int2:hashCode="socCRMpYr+dwlu" int2:id="bKrt9nv6">
      <int2:state int2:type="spell" int2:value="Rejected"/>
    </int2:textHash>
    <int2:textHash int2:hashCode="+rTk+tjXtEWFcJ" int2:id="sntxO78d">
      <int2:state int2:type="spell" int2:value="Rejected"/>
    </int2:textHash>
    <int2:textHash int2:hashCode="E8fCl50Gk7UCcE" int2:id="4uOqLG0l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e0512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499b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C4AEDE"/>
    <w:rsid w:val="0052FEB3"/>
    <w:rsid w:val="0064A438"/>
    <w:rsid w:val="0082C15D"/>
    <w:rsid w:val="0093108E"/>
    <w:rsid w:val="00B0C407"/>
    <w:rsid w:val="01099DBF"/>
    <w:rsid w:val="010FA765"/>
    <w:rsid w:val="013AA59B"/>
    <w:rsid w:val="013D3372"/>
    <w:rsid w:val="016A8B24"/>
    <w:rsid w:val="0184492E"/>
    <w:rsid w:val="0187274D"/>
    <w:rsid w:val="019F0DA7"/>
    <w:rsid w:val="01FAC4D9"/>
    <w:rsid w:val="0206C5C6"/>
    <w:rsid w:val="024EDF88"/>
    <w:rsid w:val="025353F5"/>
    <w:rsid w:val="025FDF1E"/>
    <w:rsid w:val="03220844"/>
    <w:rsid w:val="037D6759"/>
    <w:rsid w:val="037E5E40"/>
    <w:rsid w:val="03A0AB96"/>
    <w:rsid w:val="03A5ADA1"/>
    <w:rsid w:val="03F8A1EE"/>
    <w:rsid w:val="03FCA03F"/>
    <w:rsid w:val="0447A739"/>
    <w:rsid w:val="044F7866"/>
    <w:rsid w:val="046FCDFF"/>
    <w:rsid w:val="049661C7"/>
    <w:rsid w:val="04A7094B"/>
    <w:rsid w:val="04B6DB3D"/>
    <w:rsid w:val="04D636ED"/>
    <w:rsid w:val="04EC6313"/>
    <w:rsid w:val="04F64EB9"/>
    <w:rsid w:val="05030ABE"/>
    <w:rsid w:val="053C39E2"/>
    <w:rsid w:val="056613CC"/>
    <w:rsid w:val="059A7D47"/>
    <w:rsid w:val="05C9D760"/>
    <w:rsid w:val="05F37FB6"/>
    <w:rsid w:val="05F8C4DD"/>
    <w:rsid w:val="0614210D"/>
    <w:rsid w:val="062D42B5"/>
    <w:rsid w:val="0663FD00"/>
    <w:rsid w:val="066FC81D"/>
    <w:rsid w:val="067ABF9A"/>
    <w:rsid w:val="068F2A2B"/>
    <w:rsid w:val="069219DD"/>
    <w:rsid w:val="06B1D863"/>
    <w:rsid w:val="06D0A437"/>
    <w:rsid w:val="070A1582"/>
    <w:rsid w:val="075B7DF4"/>
    <w:rsid w:val="07601339"/>
    <w:rsid w:val="0772EEE4"/>
    <w:rsid w:val="0776D4A1"/>
    <w:rsid w:val="07770679"/>
    <w:rsid w:val="07A83ECA"/>
    <w:rsid w:val="07C04FBA"/>
    <w:rsid w:val="07C53C87"/>
    <w:rsid w:val="07E4B3B4"/>
    <w:rsid w:val="0810B831"/>
    <w:rsid w:val="08316349"/>
    <w:rsid w:val="08355CFD"/>
    <w:rsid w:val="0839686E"/>
    <w:rsid w:val="083F543B"/>
    <w:rsid w:val="085A1645"/>
    <w:rsid w:val="087C24FA"/>
    <w:rsid w:val="087E143E"/>
    <w:rsid w:val="08E516D7"/>
    <w:rsid w:val="093C8DC2"/>
    <w:rsid w:val="09464FE2"/>
    <w:rsid w:val="096A1B44"/>
    <w:rsid w:val="096A2614"/>
    <w:rsid w:val="097D0FBA"/>
    <w:rsid w:val="098E8B95"/>
    <w:rsid w:val="09ACE9FB"/>
    <w:rsid w:val="09C55285"/>
    <w:rsid w:val="09D3BC68"/>
    <w:rsid w:val="09DA9D45"/>
    <w:rsid w:val="09F34E7D"/>
    <w:rsid w:val="0A027C22"/>
    <w:rsid w:val="0A047515"/>
    <w:rsid w:val="0A176ACE"/>
    <w:rsid w:val="0A1F4A18"/>
    <w:rsid w:val="0A3EA2CC"/>
    <w:rsid w:val="0A3FD20B"/>
    <w:rsid w:val="0A491F0B"/>
    <w:rsid w:val="0A4A54F9"/>
    <w:rsid w:val="0A61D718"/>
    <w:rsid w:val="0AE6C734"/>
    <w:rsid w:val="0B4B604C"/>
    <w:rsid w:val="0B6518AB"/>
    <w:rsid w:val="0B99C64F"/>
    <w:rsid w:val="0BB584C9"/>
    <w:rsid w:val="0BF1CD3E"/>
    <w:rsid w:val="0BFE6B06"/>
    <w:rsid w:val="0C09EE14"/>
    <w:rsid w:val="0C2C0DF6"/>
    <w:rsid w:val="0C4F5BDD"/>
    <w:rsid w:val="0C5DCA40"/>
    <w:rsid w:val="0C6B34E2"/>
    <w:rsid w:val="0C88AD38"/>
    <w:rsid w:val="0C93DCF0"/>
    <w:rsid w:val="0CBCA53A"/>
    <w:rsid w:val="0CEAD9D4"/>
    <w:rsid w:val="0D0FEF79"/>
    <w:rsid w:val="0D3B4D99"/>
    <w:rsid w:val="0D590463"/>
    <w:rsid w:val="0DCAF5F7"/>
    <w:rsid w:val="0DE62010"/>
    <w:rsid w:val="0E01B568"/>
    <w:rsid w:val="0EA5CE3C"/>
    <w:rsid w:val="0ED16B75"/>
    <w:rsid w:val="0F095FF2"/>
    <w:rsid w:val="0F56A856"/>
    <w:rsid w:val="0F86F3EC"/>
    <w:rsid w:val="0F9075BE"/>
    <w:rsid w:val="0FE4AACA"/>
    <w:rsid w:val="0FEA6E2E"/>
    <w:rsid w:val="101D325E"/>
    <w:rsid w:val="1026080D"/>
    <w:rsid w:val="10685419"/>
    <w:rsid w:val="106D40D2"/>
    <w:rsid w:val="10D81702"/>
    <w:rsid w:val="10E54EE5"/>
    <w:rsid w:val="10F517E9"/>
    <w:rsid w:val="10FC1A6F"/>
    <w:rsid w:val="11300FE2"/>
    <w:rsid w:val="11919E55"/>
    <w:rsid w:val="1191A435"/>
    <w:rsid w:val="119DF004"/>
    <w:rsid w:val="11A8A495"/>
    <w:rsid w:val="11BCD7A2"/>
    <w:rsid w:val="11D9BB00"/>
    <w:rsid w:val="11F655D5"/>
    <w:rsid w:val="121FAFD2"/>
    <w:rsid w:val="1258C221"/>
    <w:rsid w:val="1271FBEB"/>
    <w:rsid w:val="128DA864"/>
    <w:rsid w:val="12952851"/>
    <w:rsid w:val="12AC65A0"/>
    <w:rsid w:val="12C4AEDE"/>
    <w:rsid w:val="131B8962"/>
    <w:rsid w:val="13BEAA3F"/>
    <w:rsid w:val="13CFBD23"/>
    <w:rsid w:val="13D807BE"/>
    <w:rsid w:val="13F3130C"/>
    <w:rsid w:val="13FAF118"/>
    <w:rsid w:val="14116DDF"/>
    <w:rsid w:val="1413139B"/>
    <w:rsid w:val="146E5CD0"/>
    <w:rsid w:val="14731522"/>
    <w:rsid w:val="14783784"/>
    <w:rsid w:val="14837DBC"/>
    <w:rsid w:val="1489FA8B"/>
    <w:rsid w:val="149C5A2E"/>
    <w:rsid w:val="14A16866"/>
    <w:rsid w:val="14B03B95"/>
    <w:rsid w:val="14CAC36B"/>
    <w:rsid w:val="14D1482D"/>
    <w:rsid w:val="14D58314"/>
    <w:rsid w:val="14F42762"/>
    <w:rsid w:val="14F55E9B"/>
    <w:rsid w:val="154B03B4"/>
    <w:rsid w:val="15569B0C"/>
    <w:rsid w:val="15982F30"/>
    <w:rsid w:val="15A2C6AB"/>
    <w:rsid w:val="162DF5A6"/>
    <w:rsid w:val="16329BFA"/>
    <w:rsid w:val="165C7E3E"/>
    <w:rsid w:val="16660B96"/>
    <w:rsid w:val="16697309"/>
    <w:rsid w:val="16705748"/>
    <w:rsid w:val="1682C904"/>
    <w:rsid w:val="16A72922"/>
    <w:rsid w:val="16C10DFD"/>
    <w:rsid w:val="16F94BFC"/>
    <w:rsid w:val="171117A1"/>
    <w:rsid w:val="172C419C"/>
    <w:rsid w:val="1736FE79"/>
    <w:rsid w:val="17422D3E"/>
    <w:rsid w:val="175F7F2C"/>
    <w:rsid w:val="175F8768"/>
    <w:rsid w:val="17674ADA"/>
    <w:rsid w:val="1775E9E5"/>
    <w:rsid w:val="1788E750"/>
    <w:rsid w:val="17D81D49"/>
    <w:rsid w:val="1870736A"/>
    <w:rsid w:val="187CBC8B"/>
    <w:rsid w:val="18D84221"/>
    <w:rsid w:val="18DC46F4"/>
    <w:rsid w:val="192300C2"/>
    <w:rsid w:val="19494109"/>
    <w:rsid w:val="1971BB10"/>
    <w:rsid w:val="1A8A6FAA"/>
    <w:rsid w:val="1AA58ECF"/>
    <w:rsid w:val="1ADC3FEE"/>
    <w:rsid w:val="1ADCE553"/>
    <w:rsid w:val="1AED4385"/>
    <w:rsid w:val="1B17F750"/>
    <w:rsid w:val="1B255C96"/>
    <w:rsid w:val="1B8B3D72"/>
    <w:rsid w:val="1B99344E"/>
    <w:rsid w:val="1BA30C93"/>
    <w:rsid w:val="1BD4C466"/>
    <w:rsid w:val="1BDEF0A2"/>
    <w:rsid w:val="1C34AD94"/>
    <w:rsid w:val="1C427406"/>
    <w:rsid w:val="1C4CB325"/>
    <w:rsid w:val="1C6D3AE7"/>
    <w:rsid w:val="1C7F12DE"/>
    <w:rsid w:val="1C95B8EA"/>
    <w:rsid w:val="1C9B1194"/>
    <w:rsid w:val="1CC851DC"/>
    <w:rsid w:val="1CD0A5D9"/>
    <w:rsid w:val="1CF4DBAD"/>
    <w:rsid w:val="1D027B1C"/>
    <w:rsid w:val="1D35A3B9"/>
    <w:rsid w:val="1D7EAD20"/>
    <w:rsid w:val="1DB17413"/>
    <w:rsid w:val="1DB3F247"/>
    <w:rsid w:val="1E70E26E"/>
    <w:rsid w:val="1E76F437"/>
    <w:rsid w:val="1E9D5CA6"/>
    <w:rsid w:val="1EA89AAF"/>
    <w:rsid w:val="1EAF5315"/>
    <w:rsid w:val="1EE2AB2E"/>
    <w:rsid w:val="1EE69B3B"/>
    <w:rsid w:val="1F179D2E"/>
    <w:rsid w:val="1F916FB7"/>
    <w:rsid w:val="1FA3D745"/>
    <w:rsid w:val="1FAA9C3D"/>
    <w:rsid w:val="1FFFD58B"/>
    <w:rsid w:val="202A20D5"/>
    <w:rsid w:val="202A5557"/>
    <w:rsid w:val="203CD997"/>
    <w:rsid w:val="2042412F"/>
    <w:rsid w:val="2054A924"/>
    <w:rsid w:val="2094D5C7"/>
    <w:rsid w:val="212DF274"/>
    <w:rsid w:val="21758506"/>
    <w:rsid w:val="2183861A"/>
    <w:rsid w:val="21893FA9"/>
    <w:rsid w:val="21BDDCCE"/>
    <w:rsid w:val="21DCDC30"/>
    <w:rsid w:val="22224DC6"/>
    <w:rsid w:val="222E1D71"/>
    <w:rsid w:val="224C29C1"/>
    <w:rsid w:val="224CDB5A"/>
    <w:rsid w:val="22525DD9"/>
    <w:rsid w:val="2265CC84"/>
    <w:rsid w:val="2290DBD0"/>
    <w:rsid w:val="22E3C59B"/>
    <w:rsid w:val="22FADD03"/>
    <w:rsid w:val="232F2D64"/>
    <w:rsid w:val="2335A1CB"/>
    <w:rsid w:val="2335E4DF"/>
    <w:rsid w:val="236F77E4"/>
    <w:rsid w:val="23889EF3"/>
    <w:rsid w:val="239872BB"/>
    <w:rsid w:val="23A1CD8A"/>
    <w:rsid w:val="2423CDBD"/>
    <w:rsid w:val="2447B7A8"/>
    <w:rsid w:val="2451B6E4"/>
    <w:rsid w:val="247C16E1"/>
    <w:rsid w:val="247F1082"/>
    <w:rsid w:val="2487A6B2"/>
    <w:rsid w:val="24D4EB19"/>
    <w:rsid w:val="24DA3D6A"/>
    <w:rsid w:val="24F8FCC4"/>
    <w:rsid w:val="2514723F"/>
    <w:rsid w:val="254488DD"/>
    <w:rsid w:val="25449021"/>
    <w:rsid w:val="25CA3E88"/>
    <w:rsid w:val="25DF8F34"/>
    <w:rsid w:val="261C92AB"/>
    <w:rsid w:val="267CDF1B"/>
    <w:rsid w:val="27053C70"/>
    <w:rsid w:val="2710FE73"/>
    <w:rsid w:val="2754AA6F"/>
    <w:rsid w:val="27A5AD46"/>
    <w:rsid w:val="27A8AAF9"/>
    <w:rsid w:val="27F15D58"/>
    <w:rsid w:val="27FDBB91"/>
    <w:rsid w:val="28106C14"/>
    <w:rsid w:val="282CBC18"/>
    <w:rsid w:val="285B3A46"/>
    <w:rsid w:val="287999B9"/>
    <w:rsid w:val="2883B9A0"/>
    <w:rsid w:val="29040442"/>
    <w:rsid w:val="293590FB"/>
    <w:rsid w:val="294E9A9E"/>
    <w:rsid w:val="2996707C"/>
    <w:rsid w:val="29BC6DD8"/>
    <w:rsid w:val="29BF5CB6"/>
    <w:rsid w:val="29D9DE6C"/>
    <w:rsid w:val="29DD5DE5"/>
    <w:rsid w:val="29F50C39"/>
    <w:rsid w:val="2A144085"/>
    <w:rsid w:val="2A3ED3E1"/>
    <w:rsid w:val="2A471A3D"/>
    <w:rsid w:val="2A4EA44E"/>
    <w:rsid w:val="2A69EF65"/>
    <w:rsid w:val="2A702D1A"/>
    <w:rsid w:val="2A7BF3DF"/>
    <w:rsid w:val="2B003C26"/>
    <w:rsid w:val="2B2B7B2A"/>
    <w:rsid w:val="2B362588"/>
    <w:rsid w:val="2B486011"/>
    <w:rsid w:val="2B58BB64"/>
    <w:rsid w:val="2B7E61C6"/>
    <w:rsid w:val="2B9894E9"/>
    <w:rsid w:val="2C18A096"/>
    <w:rsid w:val="2C432B3C"/>
    <w:rsid w:val="2C4CE17E"/>
    <w:rsid w:val="2C8121F7"/>
    <w:rsid w:val="2C8B1A7F"/>
    <w:rsid w:val="2CA10CD3"/>
    <w:rsid w:val="2CAD1C28"/>
    <w:rsid w:val="2CD3142B"/>
    <w:rsid w:val="2CE63BA2"/>
    <w:rsid w:val="2D0C7FF9"/>
    <w:rsid w:val="2D5A238C"/>
    <w:rsid w:val="2D70CC46"/>
    <w:rsid w:val="2D833754"/>
    <w:rsid w:val="2D9A1A49"/>
    <w:rsid w:val="2DB4880D"/>
    <w:rsid w:val="2DC61754"/>
    <w:rsid w:val="2DF7C24D"/>
    <w:rsid w:val="2E4A28B2"/>
    <w:rsid w:val="2E945B85"/>
    <w:rsid w:val="2E9D6D7D"/>
    <w:rsid w:val="2E9D6E29"/>
    <w:rsid w:val="2EA55161"/>
    <w:rsid w:val="2EB1C432"/>
    <w:rsid w:val="2ED78A2E"/>
    <w:rsid w:val="2EE034CA"/>
    <w:rsid w:val="2EF3B281"/>
    <w:rsid w:val="2F5637A9"/>
    <w:rsid w:val="2F5C2934"/>
    <w:rsid w:val="2F6434E3"/>
    <w:rsid w:val="2F9C14A3"/>
    <w:rsid w:val="2F9E7C44"/>
    <w:rsid w:val="2FA346E0"/>
    <w:rsid w:val="2FA44010"/>
    <w:rsid w:val="30247E7D"/>
    <w:rsid w:val="302EE12F"/>
    <w:rsid w:val="307FE6E7"/>
    <w:rsid w:val="309FFC32"/>
    <w:rsid w:val="30D323FF"/>
    <w:rsid w:val="30DBFBDF"/>
    <w:rsid w:val="30F36599"/>
    <w:rsid w:val="31380391"/>
    <w:rsid w:val="3146D339"/>
    <w:rsid w:val="3151EFCA"/>
    <w:rsid w:val="317BA76A"/>
    <w:rsid w:val="31BA84EB"/>
    <w:rsid w:val="31D6B2F5"/>
    <w:rsid w:val="31E0280C"/>
    <w:rsid w:val="31FA0001"/>
    <w:rsid w:val="3228142C"/>
    <w:rsid w:val="32397BAA"/>
    <w:rsid w:val="324917FD"/>
    <w:rsid w:val="32939CB3"/>
    <w:rsid w:val="32DCDAF2"/>
    <w:rsid w:val="32EAAC5F"/>
    <w:rsid w:val="330B1F8E"/>
    <w:rsid w:val="33726AB6"/>
    <w:rsid w:val="33C48463"/>
    <w:rsid w:val="33D3685C"/>
    <w:rsid w:val="33F44E8D"/>
    <w:rsid w:val="3420D883"/>
    <w:rsid w:val="3442A67E"/>
    <w:rsid w:val="346166A6"/>
    <w:rsid w:val="34877935"/>
    <w:rsid w:val="34909233"/>
    <w:rsid w:val="34990D16"/>
    <w:rsid w:val="35350409"/>
    <w:rsid w:val="354489C9"/>
    <w:rsid w:val="359637EB"/>
    <w:rsid w:val="35AA1CCB"/>
    <w:rsid w:val="35D4EB78"/>
    <w:rsid w:val="35E8F5C3"/>
    <w:rsid w:val="362C45AA"/>
    <w:rsid w:val="3640EFEE"/>
    <w:rsid w:val="36518617"/>
    <w:rsid w:val="366A246B"/>
    <w:rsid w:val="368F6756"/>
    <w:rsid w:val="369A8213"/>
    <w:rsid w:val="369D9871"/>
    <w:rsid w:val="36AC4247"/>
    <w:rsid w:val="36D074D0"/>
    <w:rsid w:val="36DAEAB8"/>
    <w:rsid w:val="378AE6BE"/>
    <w:rsid w:val="37A613CF"/>
    <w:rsid w:val="37C68998"/>
    <w:rsid w:val="37DAEE32"/>
    <w:rsid w:val="37F5914B"/>
    <w:rsid w:val="381D209C"/>
    <w:rsid w:val="3837719C"/>
    <w:rsid w:val="38526917"/>
    <w:rsid w:val="38729A07"/>
    <w:rsid w:val="38A72496"/>
    <w:rsid w:val="38ADB30E"/>
    <w:rsid w:val="38C6CF8C"/>
    <w:rsid w:val="3907DFFF"/>
    <w:rsid w:val="392A79DB"/>
    <w:rsid w:val="392FFC50"/>
    <w:rsid w:val="396FBC85"/>
    <w:rsid w:val="39953724"/>
    <w:rsid w:val="399C8CDE"/>
    <w:rsid w:val="39AA7680"/>
    <w:rsid w:val="39AD5B69"/>
    <w:rsid w:val="39F25A81"/>
    <w:rsid w:val="39F7CF75"/>
    <w:rsid w:val="3A08CE72"/>
    <w:rsid w:val="3A619F3E"/>
    <w:rsid w:val="3A7ED821"/>
    <w:rsid w:val="3AB468AD"/>
    <w:rsid w:val="3AE1A4AF"/>
    <w:rsid w:val="3AED0148"/>
    <w:rsid w:val="3AFB0C49"/>
    <w:rsid w:val="3B00F143"/>
    <w:rsid w:val="3B3091EF"/>
    <w:rsid w:val="3BAFA9B0"/>
    <w:rsid w:val="3BCF34D3"/>
    <w:rsid w:val="3C1DE3BA"/>
    <w:rsid w:val="3CA4FFD7"/>
    <w:rsid w:val="3D0BCDCA"/>
    <w:rsid w:val="3D0DAB1B"/>
    <w:rsid w:val="3D2DCDA1"/>
    <w:rsid w:val="3D6D180C"/>
    <w:rsid w:val="3DB9DBBF"/>
    <w:rsid w:val="3DD8261B"/>
    <w:rsid w:val="3DFE73F3"/>
    <w:rsid w:val="3E079646"/>
    <w:rsid w:val="3E3B87D0"/>
    <w:rsid w:val="3EB19BD2"/>
    <w:rsid w:val="3EC92071"/>
    <w:rsid w:val="3F2B17A4"/>
    <w:rsid w:val="3F8C2F98"/>
    <w:rsid w:val="3FB0845C"/>
    <w:rsid w:val="3FC48A9B"/>
    <w:rsid w:val="3FD0310F"/>
    <w:rsid w:val="3FD5C3AC"/>
    <w:rsid w:val="3FDC787A"/>
    <w:rsid w:val="40273445"/>
    <w:rsid w:val="402BB3C6"/>
    <w:rsid w:val="402F635E"/>
    <w:rsid w:val="403004C5"/>
    <w:rsid w:val="408DCAF8"/>
    <w:rsid w:val="40CF4492"/>
    <w:rsid w:val="410C4929"/>
    <w:rsid w:val="417A615C"/>
    <w:rsid w:val="418526F9"/>
    <w:rsid w:val="41C514AF"/>
    <w:rsid w:val="42179678"/>
    <w:rsid w:val="421A55BD"/>
    <w:rsid w:val="432B9E20"/>
    <w:rsid w:val="434326F9"/>
    <w:rsid w:val="4397E4F1"/>
    <w:rsid w:val="43F253BF"/>
    <w:rsid w:val="440FF489"/>
    <w:rsid w:val="44999606"/>
    <w:rsid w:val="44CD6CD7"/>
    <w:rsid w:val="44CEFFE9"/>
    <w:rsid w:val="44D9F29C"/>
    <w:rsid w:val="44DEAE16"/>
    <w:rsid w:val="44EEF711"/>
    <w:rsid w:val="44F64811"/>
    <w:rsid w:val="456CBABA"/>
    <w:rsid w:val="458502D8"/>
    <w:rsid w:val="459C4119"/>
    <w:rsid w:val="460E9FAC"/>
    <w:rsid w:val="4628C5D0"/>
    <w:rsid w:val="463FADC4"/>
    <w:rsid w:val="466F608E"/>
    <w:rsid w:val="469AD881"/>
    <w:rsid w:val="46AA31B4"/>
    <w:rsid w:val="46AC6598"/>
    <w:rsid w:val="46B18E48"/>
    <w:rsid w:val="46B97320"/>
    <w:rsid w:val="472A290D"/>
    <w:rsid w:val="474A725B"/>
    <w:rsid w:val="475C1AE1"/>
    <w:rsid w:val="47DCDB4B"/>
    <w:rsid w:val="47E4562A"/>
    <w:rsid w:val="47F5D4DA"/>
    <w:rsid w:val="48005C73"/>
    <w:rsid w:val="4841A606"/>
    <w:rsid w:val="484D70DF"/>
    <w:rsid w:val="486334DB"/>
    <w:rsid w:val="48AC37B1"/>
    <w:rsid w:val="48CECBD7"/>
    <w:rsid w:val="48FC4ACB"/>
    <w:rsid w:val="4905CE75"/>
    <w:rsid w:val="49063287"/>
    <w:rsid w:val="490C8C00"/>
    <w:rsid w:val="497FC9B5"/>
    <w:rsid w:val="499B0D21"/>
    <w:rsid w:val="49BDE695"/>
    <w:rsid w:val="49C1802F"/>
    <w:rsid w:val="4A142C9D"/>
    <w:rsid w:val="4A2A1004"/>
    <w:rsid w:val="4A2FA504"/>
    <w:rsid w:val="4A40AD4C"/>
    <w:rsid w:val="4A86CFD2"/>
    <w:rsid w:val="4AB880BD"/>
    <w:rsid w:val="4AC8A729"/>
    <w:rsid w:val="4AE975D1"/>
    <w:rsid w:val="4AEEF78B"/>
    <w:rsid w:val="4B077603"/>
    <w:rsid w:val="4B45A781"/>
    <w:rsid w:val="4B6471F6"/>
    <w:rsid w:val="4BCC8316"/>
    <w:rsid w:val="4BF38E21"/>
    <w:rsid w:val="4C04C112"/>
    <w:rsid w:val="4C835E86"/>
    <w:rsid w:val="4CD7D653"/>
    <w:rsid w:val="4D411A41"/>
    <w:rsid w:val="4D53158E"/>
    <w:rsid w:val="4D5FB630"/>
    <w:rsid w:val="4D69D174"/>
    <w:rsid w:val="4D7F52FC"/>
    <w:rsid w:val="4DA87466"/>
    <w:rsid w:val="4DB9BFA2"/>
    <w:rsid w:val="4DF520D2"/>
    <w:rsid w:val="4E05E476"/>
    <w:rsid w:val="4E272E72"/>
    <w:rsid w:val="4E9DAC29"/>
    <w:rsid w:val="4EB892A1"/>
    <w:rsid w:val="4F0D8600"/>
    <w:rsid w:val="4F30AD91"/>
    <w:rsid w:val="4F5BE78D"/>
    <w:rsid w:val="4F6E0C09"/>
    <w:rsid w:val="4F87A0A8"/>
    <w:rsid w:val="4F96907D"/>
    <w:rsid w:val="4FA26659"/>
    <w:rsid w:val="4FA3F36F"/>
    <w:rsid w:val="4FCA45AB"/>
    <w:rsid w:val="4FD860E8"/>
    <w:rsid w:val="5009D1C3"/>
    <w:rsid w:val="5019B6EC"/>
    <w:rsid w:val="5042E7FF"/>
    <w:rsid w:val="5050BB16"/>
    <w:rsid w:val="5084E0D7"/>
    <w:rsid w:val="5084E235"/>
    <w:rsid w:val="51131574"/>
    <w:rsid w:val="517CA4ED"/>
    <w:rsid w:val="51DAB674"/>
    <w:rsid w:val="520EDBF3"/>
    <w:rsid w:val="52421293"/>
    <w:rsid w:val="5270B82D"/>
    <w:rsid w:val="52C6D5EB"/>
    <w:rsid w:val="52FE1DDE"/>
    <w:rsid w:val="530A24FB"/>
    <w:rsid w:val="536DAA46"/>
    <w:rsid w:val="53784370"/>
    <w:rsid w:val="53929BB0"/>
    <w:rsid w:val="53D9CE56"/>
    <w:rsid w:val="53EBC895"/>
    <w:rsid w:val="53FCC229"/>
    <w:rsid w:val="53FCF437"/>
    <w:rsid w:val="5410422D"/>
    <w:rsid w:val="54177320"/>
    <w:rsid w:val="541C3656"/>
    <w:rsid w:val="542DB3A7"/>
    <w:rsid w:val="543D0DED"/>
    <w:rsid w:val="546630FE"/>
    <w:rsid w:val="5469F745"/>
    <w:rsid w:val="54A169AE"/>
    <w:rsid w:val="54B2FA69"/>
    <w:rsid w:val="54F26383"/>
    <w:rsid w:val="54F40908"/>
    <w:rsid w:val="551E6C05"/>
    <w:rsid w:val="55619A15"/>
    <w:rsid w:val="559FA14B"/>
    <w:rsid w:val="55B714F6"/>
    <w:rsid w:val="55C0C91F"/>
    <w:rsid w:val="55C258B5"/>
    <w:rsid w:val="5604381C"/>
    <w:rsid w:val="560E853A"/>
    <w:rsid w:val="56143F9E"/>
    <w:rsid w:val="562C59AC"/>
    <w:rsid w:val="56320C2A"/>
    <w:rsid w:val="5637E969"/>
    <w:rsid w:val="566C14FD"/>
    <w:rsid w:val="568D1F87"/>
    <w:rsid w:val="56A0F771"/>
    <w:rsid w:val="56CB8D7D"/>
    <w:rsid w:val="56E6358A"/>
    <w:rsid w:val="570567C0"/>
    <w:rsid w:val="57168081"/>
    <w:rsid w:val="5754D152"/>
    <w:rsid w:val="575B6435"/>
    <w:rsid w:val="579CB060"/>
    <w:rsid w:val="57AEB62B"/>
    <w:rsid w:val="57D22A9F"/>
    <w:rsid w:val="57D3AFA9"/>
    <w:rsid w:val="5849FA82"/>
    <w:rsid w:val="584C80AC"/>
    <w:rsid w:val="586B6C7D"/>
    <w:rsid w:val="586EF97E"/>
    <w:rsid w:val="58892C9C"/>
    <w:rsid w:val="58BDB595"/>
    <w:rsid w:val="58C80B88"/>
    <w:rsid w:val="591072F7"/>
    <w:rsid w:val="592BCA4A"/>
    <w:rsid w:val="594A189D"/>
    <w:rsid w:val="595E34D8"/>
    <w:rsid w:val="596A95E2"/>
    <w:rsid w:val="59CE5D7D"/>
    <w:rsid w:val="5A0A2CE3"/>
    <w:rsid w:val="5A0CA770"/>
    <w:rsid w:val="5A1F9790"/>
    <w:rsid w:val="5A2C50F7"/>
    <w:rsid w:val="5A83397B"/>
    <w:rsid w:val="5AA28754"/>
    <w:rsid w:val="5AE529CE"/>
    <w:rsid w:val="5B1D0AA0"/>
    <w:rsid w:val="5B21E3C9"/>
    <w:rsid w:val="5B4FBD73"/>
    <w:rsid w:val="5B5C582C"/>
    <w:rsid w:val="5B70E16D"/>
    <w:rsid w:val="5B8A8D6D"/>
    <w:rsid w:val="5BB921F7"/>
    <w:rsid w:val="5C0CEC3B"/>
    <w:rsid w:val="5C1918B2"/>
    <w:rsid w:val="5C32EEB2"/>
    <w:rsid w:val="5C55F20E"/>
    <w:rsid w:val="5C63C98E"/>
    <w:rsid w:val="5C7E76BF"/>
    <w:rsid w:val="5CFE5357"/>
    <w:rsid w:val="5D311CBF"/>
    <w:rsid w:val="5D6E72B1"/>
    <w:rsid w:val="5D74D60F"/>
    <w:rsid w:val="5D90715E"/>
    <w:rsid w:val="5DC672F3"/>
    <w:rsid w:val="5DD03307"/>
    <w:rsid w:val="5E06EBB1"/>
    <w:rsid w:val="5E84B588"/>
    <w:rsid w:val="5EC99C16"/>
    <w:rsid w:val="5F26FDA5"/>
    <w:rsid w:val="5F2B5C32"/>
    <w:rsid w:val="5F640D83"/>
    <w:rsid w:val="5F8B230B"/>
    <w:rsid w:val="5F9D2DAA"/>
    <w:rsid w:val="5FC8169A"/>
    <w:rsid w:val="5FDF9B6F"/>
    <w:rsid w:val="601522B5"/>
    <w:rsid w:val="6020EC8E"/>
    <w:rsid w:val="605A6F5F"/>
    <w:rsid w:val="6072B92F"/>
    <w:rsid w:val="607AADA5"/>
    <w:rsid w:val="60830567"/>
    <w:rsid w:val="608E0E9B"/>
    <w:rsid w:val="609797C0"/>
    <w:rsid w:val="60CB6E85"/>
    <w:rsid w:val="6118AA66"/>
    <w:rsid w:val="611E2EFB"/>
    <w:rsid w:val="61338310"/>
    <w:rsid w:val="6155DCC8"/>
    <w:rsid w:val="6159B45D"/>
    <w:rsid w:val="6180E491"/>
    <w:rsid w:val="619934D1"/>
    <w:rsid w:val="619D191E"/>
    <w:rsid w:val="61AA587A"/>
    <w:rsid w:val="61C25B58"/>
    <w:rsid w:val="61CA66FF"/>
    <w:rsid w:val="61F97C9D"/>
    <w:rsid w:val="62039F4D"/>
    <w:rsid w:val="622841B8"/>
    <w:rsid w:val="623B1DEA"/>
    <w:rsid w:val="62455583"/>
    <w:rsid w:val="6270C2DD"/>
    <w:rsid w:val="6273277D"/>
    <w:rsid w:val="62A94448"/>
    <w:rsid w:val="62BF5953"/>
    <w:rsid w:val="632ABCC4"/>
    <w:rsid w:val="634427EA"/>
    <w:rsid w:val="636BC413"/>
    <w:rsid w:val="63845022"/>
    <w:rsid w:val="63BAD2DF"/>
    <w:rsid w:val="63BED87E"/>
    <w:rsid w:val="63C915E0"/>
    <w:rsid w:val="63F7FD64"/>
    <w:rsid w:val="63FADB92"/>
    <w:rsid w:val="642165DC"/>
    <w:rsid w:val="6428D7CE"/>
    <w:rsid w:val="643030DB"/>
    <w:rsid w:val="6437C691"/>
    <w:rsid w:val="644F4668"/>
    <w:rsid w:val="6458D4A5"/>
    <w:rsid w:val="6468A573"/>
    <w:rsid w:val="64772A4E"/>
    <w:rsid w:val="6485AC5A"/>
    <w:rsid w:val="64A99F85"/>
    <w:rsid w:val="64B49B69"/>
    <w:rsid w:val="6515819C"/>
    <w:rsid w:val="65DFF267"/>
    <w:rsid w:val="65EB9675"/>
    <w:rsid w:val="66068AB4"/>
    <w:rsid w:val="662DD296"/>
    <w:rsid w:val="663498DA"/>
    <w:rsid w:val="66493496"/>
    <w:rsid w:val="6688DB42"/>
    <w:rsid w:val="66989433"/>
    <w:rsid w:val="66A10F12"/>
    <w:rsid w:val="66A843D7"/>
    <w:rsid w:val="66A9DC4C"/>
    <w:rsid w:val="66BCECF1"/>
    <w:rsid w:val="66CABB57"/>
    <w:rsid w:val="66EA2537"/>
    <w:rsid w:val="66F2FA98"/>
    <w:rsid w:val="6743C5AB"/>
    <w:rsid w:val="67472F10"/>
    <w:rsid w:val="675ED1F3"/>
    <w:rsid w:val="67C10D68"/>
    <w:rsid w:val="68042F2D"/>
    <w:rsid w:val="681F7848"/>
    <w:rsid w:val="68422125"/>
    <w:rsid w:val="686546C8"/>
    <w:rsid w:val="6877B5EE"/>
    <w:rsid w:val="68E010FA"/>
    <w:rsid w:val="68EAFA8D"/>
    <w:rsid w:val="6929EEB8"/>
    <w:rsid w:val="696D8BD8"/>
    <w:rsid w:val="69CB83FE"/>
    <w:rsid w:val="6A0F801C"/>
    <w:rsid w:val="6A6292FA"/>
    <w:rsid w:val="6A8F9496"/>
    <w:rsid w:val="6AA1E027"/>
    <w:rsid w:val="6ACE46D9"/>
    <w:rsid w:val="6AD9209B"/>
    <w:rsid w:val="6ADD979F"/>
    <w:rsid w:val="6AE6D869"/>
    <w:rsid w:val="6AFDF9CE"/>
    <w:rsid w:val="6B018AA9"/>
    <w:rsid w:val="6B33D420"/>
    <w:rsid w:val="6B3671B6"/>
    <w:rsid w:val="6B64495B"/>
    <w:rsid w:val="6B832A27"/>
    <w:rsid w:val="6B89F9C7"/>
    <w:rsid w:val="6BB28523"/>
    <w:rsid w:val="6BF1EBFC"/>
    <w:rsid w:val="6C91FE75"/>
    <w:rsid w:val="6CDE5645"/>
    <w:rsid w:val="6D2C0CD9"/>
    <w:rsid w:val="6DB7261E"/>
    <w:rsid w:val="6DFF00F0"/>
    <w:rsid w:val="6E21218C"/>
    <w:rsid w:val="6E346691"/>
    <w:rsid w:val="6E3917BF"/>
    <w:rsid w:val="6E50B4D1"/>
    <w:rsid w:val="6E94E4E8"/>
    <w:rsid w:val="6EDC8490"/>
    <w:rsid w:val="6F3736CB"/>
    <w:rsid w:val="6F56413B"/>
    <w:rsid w:val="6F6A9CFC"/>
    <w:rsid w:val="6F7F8953"/>
    <w:rsid w:val="6F9172BF"/>
    <w:rsid w:val="6F9CB7F1"/>
    <w:rsid w:val="701DA59D"/>
    <w:rsid w:val="7023B8E5"/>
    <w:rsid w:val="70274505"/>
    <w:rsid w:val="70351EEF"/>
    <w:rsid w:val="703DE232"/>
    <w:rsid w:val="7073A450"/>
    <w:rsid w:val="70B683CC"/>
    <w:rsid w:val="70CBFA62"/>
    <w:rsid w:val="70E47E32"/>
    <w:rsid w:val="71043FAB"/>
    <w:rsid w:val="711582A2"/>
    <w:rsid w:val="719853B9"/>
    <w:rsid w:val="71D4A396"/>
    <w:rsid w:val="722C78F4"/>
    <w:rsid w:val="7230EB49"/>
    <w:rsid w:val="723DBC94"/>
    <w:rsid w:val="7277FD4A"/>
    <w:rsid w:val="72A58640"/>
    <w:rsid w:val="72AD4A6C"/>
    <w:rsid w:val="737085C9"/>
    <w:rsid w:val="737C1C9F"/>
    <w:rsid w:val="73C3914A"/>
    <w:rsid w:val="73D1D665"/>
    <w:rsid w:val="73F2D39E"/>
    <w:rsid w:val="741E6251"/>
    <w:rsid w:val="745024CE"/>
    <w:rsid w:val="7468C0AD"/>
    <w:rsid w:val="749D9465"/>
    <w:rsid w:val="7523D5F1"/>
    <w:rsid w:val="7534199A"/>
    <w:rsid w:val="75859BD3"/>
    <w:rsid w:val="75AA57C4"/>
    <w:rsid w:val="76146C91"/>
    <w:rsid w:val="76190E85"/>
    <w:rsid w:val="76204A7D"/>
    <w:rsid w:val="7620B2AB"/>
    <w:rsid w:val="765B1E03"/>
    <w:rsid w:val="76C24C54"/>
    <w:rsid w:val="776EBFD5"/>
    <w:rsid w:val="778CCBB2"/>
    <w:rsid w:val="77D3D276"/>
    <w:rsid w:val="7816F69B"/>
    <w:rsid w:val="78651003"/>
    <w:rsid w:val="786D0AEC"/>
    <w:rsid w:val="787CBC48"/>
    <w:rsid w:val="7885C89B"/>
    <w:rsid w:val="78AC0C64"/>
    <w:rsid w:val="78B92675"/>
    <w:rsid w:val="78E4D669"/>
    <w:rsid w:val="78F014D9"/>
    <w:rsid w:val="78FDC981"/>
    <w:rsid w:val="792BEC26"/>
    <w:rsid w:val="793CB495"/>
    <w:rsid w:val="7941335A"/>
    <w:rsid w:val="7952477F"/>
    <w:rsid w:val="79991629"/>
    <w:rsid w:val="79A29C5F"/>
    <w:rsid w:val="79B4DCA3"/>
    <w:rsid w:val="79C86C90"/>
    <w:rsid w:val="79E69322"/>
    <w:rsid w:val="79EED980"/>
    <w:rsid w:val="79F630E4"/>
    <w:rsid w:val="7A0A58C8"/>
    <w:rsid w:val="7A17D46A"/>
    <w:rsid w:val="7A184950"/>
    <w:rsid w:val="7A2DA87F"/>
    <w:rsid w:val="7AAAE5A8"/>
    <w:rsid w:val="7AD5D593"/>
    <w:rsid w:val="7B0DDC15"/>
    <w:rsid w:val="7B2C519F"/>
    <w:rsid w:val="7B996750"/>
    <w:rsid w:val="7BB56785"/>
    <w:rsid w:val="7BCE0603"/>
    <w:rsid w:val="7BD16A47"/>
    <w:rsid w:val="7BED42BB"/>
    <w:rsid w:val="7C021136"/>
    <w:rsid w:val="7C505E98"/>
    <w:rsid w:val="7C9649DE"/>
    <w:rsid w:val="7CA45EA8"/>
    <w:rsid w:val="7CB74075"/>
    <w:rsid w:val="7CC17359"/>
    <w:rsid w:val="7CDE67B8"/>
    <w:rsid w:val="7D0B89B9"/>
    <w:rsid w:val="7D2337A0"/>
    <w:rsid w:val="7D4619A7"/>
    <w:rsid w:val="7D4AFAC1"/>
    <w:rsid w:val="7D531F78"/>
    <w:rsid w:val="7D56F9C7"/>
    <w:rsid w:val="7D5A8E92"/>
    <w:rsid w:val="7D6665E1"/>
    <w:rsid w:val="7D7606AC"/>
    <w:rsid w:val="7D91F743"/>
    <w:rsid w:val="7E1C91EC"/>
    <w:rsid w:val="7E29FE61"/>
    <w:rsid w:val="7E3A9D24"/>
    <w:rsid w:val="7E3EF8C9"/>
    <w:rsid w:val="7E469FD7"/>
    <w:rsid w:val="7E722C9D"/>
    <w:rsid w:val="7E91870F"/>
    <w:rsid w:val="7E96349F"/>
    <w:rsid w:val="7F13A4EC"/>
    <w:rsid w:val="7F7535D5"/>
    <w:rsid w:val="7FA107D8"/>
    <w:rsid w:val="7FAC8F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C4AEDE"/>
  <w15:chartTrackingRefBased/>
  <w15:docId w15:val="{366281A8-40F8-4AC1-AB88-7C023286A97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F86F3EC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0FC1A6F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7F5D4D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7F5D4D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1921823650" /><Relationship Type="http://schemas.openxmlformats.org/officeDocument/2006/relationships/image" Target="/media/image2.jpg" Id="rId1056397950" /><Relationship Type="http://schemas.openxmlformats.org/officeDocument/2006/relationships/image" Target="/media/image3.jpg" Id="rId1582775525" /><Relationship Type="http://schemas.openxmlformats.org/officeDocument/2006/relationships/image" Target="/media/image.png" Id="rId1463087508" /><Relationship Type="http://schemas.microsoft.com/office/2020/10/relationships/intelligence" Target="intelligence2.xml" Id="R54889e9f0ac54304" /><Relationship Type="http://schemas.openxmlformats.org/officeDocument/2006/relationships/numbering" Target="numbering.xml" Id="Re43501f72c004e3b" /><Relationship Type="http://schemas.openxmlformats.org/officeDocument/2006/relationships/hyperlink" Target="https://www.england.nhs.uk/mental-health/adults/cmhs/" TargetMode="External" Id="R936f9a2f8930419e" /><Relationship Type="http://schemas.openxmlformats.org/officeDocument/2006/relationships/hyperlink" Target="https://careprovisions.com.au/community-mental-health-services/" TargetMode="External" Id="R131d30022a7446df" /><Relationship Type="http://schemas.openxmlformats.org/officeDocument/2006/relationships/hyperlink" Target="https://www.apax.org.uk/article/community-mental-health-services" TargetMode="External" Id="R9521222348c141d0" /><Relationship Type="http://schemas.openxmlformats.org/officeDocument/2006/relationships/hyperlink" Target="https://publichealthnotes.com/community-mental-health-service-features-advantages-challenges/" TargetMode="External" Id="R33c87cf90a914d78" /><Relationship Type="http://schemas.openxmlformats.org/officeDocument/2006/relationships/hyperlink" Target="https://www.somersetft.nhs.uk/?news=the-evolution-of-mental-health-care-over-75-years" TargetMode="External" Id="Rddabd4c3558a426c" /><Relationship Type="http://schemas.openxmlformats.org/officeDocument/2006/relationships/hyperlink" Target="https://www.goteamjosh.com/blog/losheng" TargetMode="External" Id="R8bccee07887c4af6" /><Relationship Type="http://schemas.openxmlformats.org/officeDocument/2006/relationships/hyperlink" Target="https://flashbak.com/asylum-inside-the-ruins-of-americas-vast-mental-hospitals-366517/" TargetMode="External" Id="R7ee44de249c94c8c" /><Relationship Type="http://schemas.openxmlformats.org/officeDocument/2006/relationships/hyperlink" Target="https://www.england.nhs.uk/mental-health/adults/cmhs/" TargetMode="External" Id="Rdcac74227f8c4e08" /><Relationship Type="http://schemas.openxmlformats.org/officeDocument/2006/relationships/hyperlink" Target="https://www.nhs.uk/nhs-services/pharmacies/how-pharmacies-can-help/" TargetMode="External" Id="R2e49ea66dc9043b3" /><Relationship Type="http://schemas.openxmlformats.org/officeDocument/2006/relationships/hyperlink" Target="https://www.bshp.org/history-of-pharmacy" TargetMode="External" Id="R27aca7447b664c32" /><Relationship Type="http://schemas.openxmlformats.org/officeDocument/2006/relationships/hyperlink" Target="https://compass-associates.com/insight/the-changing-role-of-pharmacists-in-the-uk-healthcare-system/" TargetMode="External" Id="Rfd9cb9e31bfc4a2e" /><Relationship Type="http://schemas.openxmlformats.org/officeDocument/2006/relationships/hyperlink" Target="https://www.ey.com/en_uk/insights/health/how-pharmacy-innovation-could-improve-patient-health-care-in-england" TargetMode="External" Id="R30e36c8a251849c9" /><Relationship Type="http://schemas.openxmlformats.org/officeDocument/2006/relationships/hyperlink" Target="https://cpe.org.uk/learn-more-about-community-pharmacy/the-value-of-pharmacy/" TargetMode="External" Id="Rfcd3aeee28e94ba1" /><Relationship Type="http://schemas.openxmlformats.org/officeDocument/2006/relationships/hyperlink" Target="https://medhealthoutlook.com/challenges-facing-pharmacists-in-england/" TargetMode="External" Id="R3ae4e58cb42a4c63" /><Relationship Type="http://schemas.openxmlformats.org/officeDocument/2006/relationships/hyperlink" Target="https://www.npa.co.uk/campaigns/future-pharmacy-network/consumer-research/" TargetMode="External" Id="R8ae674c1d1e24a5c" /><Relationship Type="http://schemas.openxmlformats.org/officeDocument/2006/relationships/hyperlink" Target="https://www.pharmacyregulation.org" TargetMode="External" Id="R920d666c54cd4e2b" /><Relationship Type="http://schemas.openxmlformats.org/officeDocument/2006/relationships/hyperlink" Target="https://www.pharmacyregulation.org/pharmacists/standards-and-guidance-pharmacy-professionals/standards-pharmacy-professionals" TargetMode="External" Id="R213a90f798af4c3e" /><Relationship Type="http://schemas.openxmlformats.org/officeDocument/2006/relationships/hyperlink" Target="https://www.cqc.org.uk/publications/monitoring-mental-health-act/2021-2022/staff-shortages" TargetMode="External" Id="R2831097ccad7481c" /><Relationship Type="http://schemas.openxmlformats.org/officeDocument/2006/relationships/header" Target="header.xml" Id="Rf94286e4f6d04ad5" /><Relationship Type="http://schemas.openxmlformats.org/officeDocument/2006/relationships/footer" Target="footer.xml" Id="R4363e1bc3e12436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2026-02-11T14:22:51.2546932Z</dcterms:created>
  <dcterms:modified xsi:type="dcterms:W3CDTF">2026-02-23T06:18:34.9430209Z</dcterms:modified>
  <dc:creator>Eugenia Anibaba (2511272)</dc:creator>
  <lastModifiedBy>Eugenia Anibaba (2511272)</lastModifiedBy>
</coreProperties>
</file>