
<file path=[Content_Types].xml><?xml version="1.0" encoding="utf-8"?>
<Types xmlns="http://schemas.openxmlformats.org/package/2006/content-types">
  <Default Extension="bin" ContentType="application/vnd.ms-office.activeX"/>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4C069" w14:textId="77777777" w:rsidR="0013476B" w:rsidRDefault="0013476B" w:rsidP="0013476B">
      <w:pPr>
        <w:jc w:val="center"/>
        <w:rPr>
          <w:noProof/>
          <w:lang w:eastAsia="en-GB"/>
        </w:rPr>
      </w:pPr>
    </w:p>
    <w:p w14:paraId="31B2030A" w14:textId="77777777" w:rsidR="0013476B" w:rsidRDefault="0013476B" w:rsidP="0013476B">
      <w:pPr>
        <w:jc w:val="center"/>
        <w:rPr>
          <w:noProof/>
          <w:lang w:eastAsia="en-GB"/>
        </w:rPr>
      </w:pPr>
    </w:p>
    <w:p w14:paraId="26A6179E" w14:textId="2F46297A" w:rsidR="0013476B" w:rsidRDefault="0013476B" w:rsidP="0013476B">
      <w:pPr>
        <w:jc w:val="center"/>
        <w:rPr>
          <w:noProof/>
          <w:lang w:eastAsia="en-GB"/>
        </w:rPr>
      </w:pPr>
      <w:r w:rsidRPr="000A65E6">
        <w:rPr>
          <w:noProof/>
          <w:lang w:eastAsia="en-GB"/>
        </w:rPr>
        <w:drawing>
          <wp:inline distT="0" distB="0" distL="0" distR="0" wp14:anchorId="448BA46D" wp14:editId="3C2FCF20">
            <wp:extent cx="5527040" cy="1771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7040" cy="1771650"/>
                    </a:xfrm>
                    <a:prstGeom prst="rect">
                      <a:avLst/>
                    </a:prstGeom>
                    <a:noFill/>
                    <a:ln>
                      <a:noFill/>
                    </a:ln>
                  </pic:spPr>
                </pic:pic>
              </a:graphicData>
            </a:graphic>
          </wp:inline>
        </w:drawing>
      </w:r>
    </w:p>
    <w:p w14:paraId="6AB0E455" w14:textId="77777777" w:rsidR="0013476B" w:rsidRPr="0013476B" w:rsidRDefault="0013476B" w:rsidP="0013476B"/>
    <w:p w14:paraId="3B086E55" w14:textId="77777777" w:rsidR="0013476B" w:rsidRPr="0013476B" w:rsidRDefault="0013476B" w:rsidP="0013476B"/>
    <w:p w14:paraId="63F9A71C" w14:textId="77777777" w:rsidR="0013476B" w:rsidRPr="0013476B" w:rsidRDefault="0013476B" w:rsidP="0013476B"/>
    <w:p w14:paraId="6304C0DA" w14:textId="77777777" w:rsidR="0013476B" w:rsidRPr="0013476B" w:rsidRDefault="0013476B" w:rsidP="0013476B"/>
    <w:p w14:paraId="3EA1E6FE" w14:textId="77777777" w:rsidR="0013476B" w:rsidRDefault="0013476B" w:rsidP="0013476B"/>
    <w:p w14:paraId="3D5BB114" w14:textId="77777777" w:rsidR="0013476B" w:rsidRPr="0013476B" w:rsidRDefault="0013476B" w:rsidP="0013476B"/>
    <w:p w14:paraId="56D65D9F" w14:textId="77777777" w:rsidR="0013476B" w:rsidRDefault="0013476B" w:rsidP="0013476B">
      <w:pPr>
        <w:rPr>
          <w:noProof/>
          <w:lang w:eastAsia="en-GB"/>
        </w:rPr>
      </w:pPr>
    </w:p>
    <w:p w14:paraId="12CEAF26" w14:textId="77777777" w:rsidR="0013476B" w:rsidRPr="0013476B" w:rsidRDefault="0013476B" w:rsidP="0013476B">
      <w:pPr>
        <w:spacing w:after="0" w:line="240" w:lineRule="auto"/>
        <w:jc w:val="center"/>
        <w:rPr>
          <w:rFonts w:ascii="Arial" w:eastAsia="Times New Roman" w:hAnsi="Arial" w:cs="Arial"/>
          <w:b/>
          <w:bCs/>
          <w:sz w:val="28"/>
          <w:szCs w:val="28"/>
        </w:rPr>
      </w:pPr>
      <w:r w:rsidRPr="0013476B">
        <w:rPr>
          <w:rFonts w:ascii="Arial" w:hAnsi="Arial" w:cs="Arial"/>
          <w:b/>
          <w:bCs/>
          <w:sz w:val="28"/>
          <w:szCs w:val="28"/>
        </w:rPr>
        <w:t>Organised Criminality, County Lines and associated public protection issues: The police response to a modern-day crisis and its effectiveness?</w:t>
      </w:r>
    </w:p>
    <w:p w14:paraId="417DD12E" w14:textId="77777777" w:rsidR="0013476B" w:rsidRDefault="0013476B" w:rsidP="0013476B">
      <w:pPr>
        <w:jc w:val="center"/>
      </w:pPr>
    </w:p>
    <w:p w14:paraId="474F4E36" w14:textId="220A30B0" w:rsidR="0013476B" w:rsidRPr="00C02A4B" w:rsidRDefault="00C02A4B" w:rsidP="0013476B">
      <w:pPr>
        <w:jc w:val="center"/>
        <w:rPr>
          <w:b/>
          <w:bCs/>
        </w:rPr>
      </w:pPr>
      <w:r w:rsidRPr="00C02A4B">
        <w:rPr>
          <w:b/>
          <w:bCs/>
        </w:rPr>
        <w:t xml:space="preserve">Harri Morgan Ford </w:t>
      </w:r>
    </w:p>
    <w:p w14:paraId="5553C262" w14:textId="6163E700" w:rsidR="00C02A4B" w:rsidRPr="00C02A4B" w:rsidRDefault="00C02A4B" w:rsidP="0013476B">
      <w:pPr>
        <w:jc w:val="center"/>
        <w:rPr>
          <w:b/>
          <w:bCs/>
        </w:rPr>
      </w:pPr>
      <w:r w:rsidRPr="00C02A4B">
        <w:rPr>
          <w:b/>
          <w:bCs/>
        </w:rPr>
        <w:t>Student ID: 2023855</w:t>
      </w:r>
    </w:p>
    <w:p w14:paraId="47E755DC" w14:textId="77777777" w:rsidR="0013476B" w:rsidRDefault="0013476B" w:rsidP="0013476B">
      <w:pPr>
        <w:jc w:val="center"/>
      </w:pPr>
    </w:p>
    <w:p w14:paraId="70549EBA" w14:textId="77777777" w:rsidR="0013476B" w:rsidRDefault="0013476B" w:rsidP="0013476B">
      <w:pPr>
        <w:jc w:val="center"/>
      </w:pPr>
    </w:p>
    <w:p w14:paraId="142E518B" w14:textId="77777777" w:rsidR="0013476B" w:rsidRDefault="0013476B" w:rsidP="0013476B">
      <w:pPr>
        <w:jc w:val="center"/>
      </w:pPr>
    </w:p>
    <w:p w14:paraId="6B04B593" w14:textId="77777777" w:rsidR="0013476B" w:rsidRDefault="0013476B" w:rsidP="0013476B">
      <w:pPr>
        <w:jc w:val="center"/>
      </w:pPr>
    </w:p>
    <w:p w14:paraId="30D9A67E" w14:textId="77777777" w:rsidR="0013476B" w:rsidRDefault="0013476B" w:rsidP="0013476B">
      <w:pPr>
        <w:jc w:val="center"/>
      </w:pPr>
    </w:p>
    <w:p w14:paraId="4FAD9A06" w14:textId="77777777" w:rsidR="0013476B" w:rsidRDefault="0013476B" w:rsidP="0013476B">
      <w:pPr>
        <w:jc w:val="center"/>
      </w:pPr>
    </w:p>
    <w:p w14:paraId="140E829B" w14:textId="77777777" w:rsidR="0013476B" w:rsidRDefault="0013476B" w:rsidP="0013476B">
      <w:pPr>
        <w:ind w:left="720" w:firstLine="720"/>
        <w:rPr>
          <w:rFonts w:cstheme="minorHAnsi"/>
          <w:b/>
          <w:sz w:val="32"/>
          <w:szCs w:val="32"/>
        </w:rPr>
      </w:pPr>
    </w:p>
    <w:p w14:paraId="0BB529E3" w14:textId="77777777" w:rsidR="0013476B" w:rsidRPr="00E26EF9" w:rsidRDefault="0013476B" w:rsidP="0013476B">
      <w:pPr>
        <w:ind w:left="720" w:firstLine="720"/>
        <w:rPr>
          <w:rFonts w:cstheme="minorHAnsi"/>
          <w:b/>
          <w:sz w:val="32"/>
          <w:szCs w:val="32"/>
        </w:rPr>
      </w:pPr>
      <w:r w:rsidRPr="00E26EF9">
        <w:rPr>
          <w:rFonts w:cstheme="minorHAnsi"/>
          <w:b/>
          <w:sz w:val="32"/>
          <w:szCs w:val="32"/>
        </w:rPr>
        <w:t>BSc (Hons) Professional Policing Practice</w:t>
      </w:r>
      <w:r>
        <w:rPr>
          <w:rFonts w:cstheme="minorHAnsi"/>
          <w:b/>
          <w:sz w:val="32"/>
          <w:szCs w:val="32"/>
        </w:rPr>
        <w:t xml:space="preserve"> </w:t>
      </w:r>
    </w:p>
    <w:p w14:paraId="1B1BC984" w14:textId="77777777" w:rsidR="0013476B" w:rsidRDefault="0013476B" w:rsidP="0013476B">
      <w:pPr>
        <w:jc w:val="center"/>
      </w:pPr>
    </w:p>
    <w:p w14:paraId="389F60E0" w14:textId="77777777" w:rsidR="0013476B" w:rsidRDefault="0013476B" w:rsidP="0013476B">
      <w:pPr>
        <w:jc w:val="center"/>
      </w:pPr>
    </w:p>
    <w:p w14:paraId="1EDECE39" w14:textId="77777777" w:rsidR="0013476B" w:rsidRDefault="0013476B" w:rsidP="0013476B">
      <w:pPr>
        <w:jc w:val="center"/>
      </w:pPr>
    </w:p>
    <w:p w14:paraId="3B0F8956" w14:textId="77777777" w:rsidR="0013476B" w:rsidRDefault="0013476B" w:rsidP="0013476B">
      <w:pPr>
        <w:pStyle w:val="Heading1"/>
        <w:spacing w:line="360" w:lineRule="auto"/>
        <w:rPr>
          <w:rFonts w:asciiTheme="majorHAnsi" w:hAnsiTheme="majorHAnsi" w:cstheme="majorHAnsi"/>
          <w:b w:val="0"/>
          <w:bCs w:val="0"/>
          <w:color w:val="1F3864" w:themeColor="accent1" w:themeShade="80"/>
          <w:sz w:val="32"/>
          <w:szCs w:val="32"/>
        </w:rPr>
      </w:pPr>
      <w:bookmarkStart w:id="0" w:name="_Toc107223091"/>
      <w:r w:rsidRPr="00E82BF6">
        <w:rPr>
          <w:rFonts w:asciiTheme="majorHAnsi" w:hAnsiTheme="majorHAnsi" w:cstheme="majorHAnsi"/>
          <w:b w:val="0"/>
          <w:bCs w:val="0"/>
          <w:color w:val="1F3864" w:themeColor="accent1" w:themeShade="80"/>
          <w:sz w:val="32"/>
          <w:szCs w:val="32"/>
        </w:rPr>
        <w:t>Acknowledgements</w:t>
      </w:r>
      <w:bookmarkEnd w:id="0"/>
    </w:p>
    <w:p w14:paraId="5E148AB2" w14:textId="77777777" w:rsidR="0013476B" w:rsidRDefault="0013476B" w:rsidP="0013476B"/>
    <w:p w14:paraId="5519C26D" w14:textId="1267B025" w:rsidR="0013476B" w:rsidRPr="00CF4280" w:rsidRDefault="0013476B" w:rsidP="0013476B">
      <w:pPr>
        <w:rPr>
          <w:sz w:val="24"/>
          <w:szCs w:val="24"/>
        </w:rPr>
      </w:pPr>
      <w:r w:rsidRPr="00CF4280">
        <w:rPr>
          <w:sz w:val="24"/>
          <w:szCs w:val="24"/>
        </w:rPr>
        <w:t>First and foremost, I'd want to thank my dissertation tutor,</w:t>
      </w:r>
      <w:r w:rsidR="00F105C0">
        <w:rPr>
          <w:sz w:val="24"/>
          <w:szCs w:val="24"/>
        </w:rPr>
        <w:t xml:space="preserve"> Kate Colclough</w:t>
      </w:r>
      <w:r w:rsidRPr="00CF4280">
        <w:rPr>
          <w:sz w:val="24"/>
          <w:szCs w:val="24"/>
        </w:rPr>
        <w:t xml:space="preserve">, for </w:t>
      </w:r>
      <w:r>
        <w:rPr>
          <w:sz w:val="24"/>
          <w:szCs w:val="24"/>
        </w:rPr>
        <w:t>all her help and support throughout this process.</w:t>
      </w:r>
    </w:p>
    <w:p w14:paraId="5844C1CA" w14:textId="04D52EEC" w:rsidR="0013476B" w:rsidRDefault="0013476B" w:rsidP="0013476B">
      <w:pPr>
        <w:rPr>
          <w:sz w:val="24"/>
          <w:szCs w:val="24"/>
        </w:rPr>
      </w:pPr>
      <w:r w:rsidRPr="00CF4280">
        <w:rPr>
          <w:sz w:val="24"/>
          <w:szCs w:val="24"/>
        </w:rPr>
        <w:t xml:space="preserve">In addition, I would like to thank </w:t>
      </w:r>
      <w:r w:rsidR="00F105C0" w:rsidRPr="00CF4280">
        <w:rPr>
          <w:sz w:val="24"/>
          <w:szCs w:val="24"/>
        </w:rPr>
        <w:t>all</w:t>
      </w:r>
      <w:r w:rsidRPr="00CF4280">
        <w:rPr>
          <w:sz w:val="24"/>
          <w:szCs w:val="24"/>
        </w:rPr>
        <w:t xml:space="preserve"> the university staf</w:t>
      </w:r>
      <w:r>
        <w:rPr>
          <w:sz w:val="24"/>
          <w:szCs w:val="24"/>
        </w:rPr>
        <w:t>f and</w:t>
      </w:r>
      <w:r w:rsidRPr="00CF4280">
        <w:rPr>
          <w:sz w:val="24"/>
          <w:szCs w:val="24"/>
        </w:rPr>
        <w:t xml:space="preserve"> police staff from my time at training who </w:t>
      </w:r>
      <w:r>
        <w:rPr>
          <w:sz w:val="24"/>
          <w:szCs w:val="24"/>
        </w:rPr>
        <w:t xml:space="preserve">have </w:t>
      </w:r>
      <w:r w:rsidRPr="00CF4280">
        <w:rPr>
          <w:sz w:val="24"/>
          <w:szCs w:val="24"/>
        </w:rPr>
        <w:t>helped me throughout this process. I would also like to thank my co</w:t>
      </w:r>
      <w:r>
        <w:rPr>
          <w:sz w:val="24"/>
          <w:szCs w:val="24"/>
        </w:rPr>
        <w:t xml:space="preserve">lleagues who have been very </w:t>
      </w:r>
      <w:r w:rsidRPr="00CF4280">
        <w:rPr>
          <w:sz w:val="24"/>
          <w:szCs w:val="24"/>
        </w:rPr>
        <w:t>support</w:t>
      </w:r>
      <w:r>
        <w:rPr>
          <w:sz w:val="24"/>
          <w:szCs w:val="24"/>
        </w:rPr>
        <w:t>ive</w:t>
      </w:r>
      <w:r w:rsidRPr="00CF4280">
        <w:rPr>
          <w:sz w:val="24"/>
          <w:szCs w:val="24"/>
        </w:rPr>
        <w:t xml:space="preserve"> and a</w:t>
      </w:r>
      <w:r>
        <w:rPr>
          <w:sz w:val="24"/>
          <w:szCs w:val="24"/>
        </w:rPr>
        <w:t xml:space="preserve"> great</w:t>
      </w:r>
      <w:r w:rsidRPr="00CF4280">
        <w:rPr>
          <w:sz w:val="24"/>
          <w:szCs w:val="24"/>
        </w:rPr>
        <w:t xml:space="preserve"> sounding board when I have needed them.</w:t>
      </w:r>
    </w:p>
    <w:p w14:paraId="13A59EBB" w14:textId="77777777" w:rsidR="00C02A4B" w:rsidRPr="00CF4280" w:rsidRDefault="00C02A4B" w:rsidP="0013476B">
      <w:pPr>
        <w:rPr>
          <w:sz w:val="24"/>
          <w:szCs w:val="24"/>
        </w:rPr>
      </w:pPr>
    </w:p>
    <w:p w14:paraId="46873918" w14:textId="286F7C4B" w:rsidR="00F105C0" w:rsidRPr="00CF4280" w:rsidRDefault="00F105C0" w:rsidP="0013476B">
      <w:pPr>
        <w:rPr>
          <w:sz w:val="24"/>
          <w:szCs w:val="24"/>
        </w:rPr>
      </w:pPr>
    </w:p>
    <w:p w14:paraId="056CC79B" w14:textId="77777777" w:rsidR="0013476B" w:rsidRDefault="0013476B" w:rsidP="0013476B">
      <w:pPr>
        <w:jc w:val="center"/>
      </w:pPr>
    </w:p>
    <w:p w14:paraId="0550E229" w14:textId="77777777" w:rsidR="0013476B" w:rsidRDefault="0013476B" w:rsidP="0013476B">
      <w:pPr>
        <w:jc w:val="center"/>
      </w:pPr>
    </w:p>
    <w:p w14:paraId="3E0E7BCE" w14:textId="77777777" w:rsidR="0013476B" w:rsidRDefault="0013476B" w:rsidP="0013476B">
      <w:pPr>
        <w:jc w:val="center"/>
      </w:pPr>
    </w:p>
    <w:p w14:paraId="268069C8" w14:textId="77777777" w:rsidR="0013476B" w:rsidRDefault="0013476B" w:rsidP="0013476B">
      <w:pPr>
        <w:jc w:val="center"/>
      </w:pPr>
    </w:p>
    <w:p w14:paraId="2F9CC993" w14:textId="77777777" w:rsidR="0013476B" w:rsidRDefault="0013476B" w:rsidP="0013476B">
      <w:pPr>
        <w:jc w:val="center"/>
      </w:pPr>
    </w:p>
    <w:p w14:paraId="3C98765A" w14:textId="77777777" w:rsidR="0013476B" w:rsidRDefault="0013476B" w:rsidP="0013476B">
      <w:pPr>
        <w:jc w:val="center"/>
      </w:pPr>
    </w:p>
    <w:p w14:paraId="09C7B7C1" w14:textId="77777777" w:rsidR="0013476B" w:rsidRDefault="0013476B" w:rsidP="0013476B">
      <w:pPr>
        <w:jc w:val="center"/>
      </w:pPr>
    </w:p>
    <w:p w14:paraId="51471332" w14:textId="77777777" w:rsidR="0013476B" w:rsidRDefault="0013476B" w:rsidP="0013476B">
      <w:pPr>
        <w:jc w:val="center"/>
      </w:pPr>
    </w:p>
    <w:p w14:paraId="70BFB3B8" w14:textId="77777777" w:rsidR="0013476B" w:rsidRDefault="0013476B" w:rsidP="0013476B">
      <w:pPr>
        <w:jc w:val="center"/>
      </w:pPr>
    </w:p>
    <w:p w14:paraId="15717C57" w14:textId="77777777" w:rsidR="0013476B" w:rsidRDefault="0013476B" w:rsidP="0013476B">
      <w:pPr>
        <w:jc w:val="center"/>
      </w:pPr>
    </w:p>
    <w:p w14:paraId="6796E261" w14:textId="77777777" w:rsidR="0013476B" w:rsidRDefault="0013476B" w:rsidP="0013476B">
      <w:pPr>
        <w:jc w:val="center"/>
      </w:pPr>
    </w:p>
    <w:p w14:paraId="5D3CD77B" w14:textId="77777777" w:rsidR="0013476B" w:rsidRDefault="0013476B" w:rsidP="0013476B">
      <w:pPr>
        <w:jc w:val="center"/>
      </w:pPr>
    </w:p>
    <w:p w14:paraId="226040D8" w14:textId="77777777" w:rsidR="0013476B" w:rsidRDefault="0013476B" w:rsidP="0013476B">
      <w:pPr>
        <w:jc w:val="center"/>
      </w:pPr>
    </w:p>
    <w:p w14:paraId="7D047EBE" w14:textId="77777777" w:rsidR="0013476B" w:rsidRDefault="0013476B" w:rsidP="0013476B">
      <w:pPr>
        <w:jc w:val="center"/>
      </w:pPr>
    </w:p>
    <w:p w14:paraId="1BF16E19" w14:textId="77777777" w:rsidR="0013476B" w:rsidRDefault="0013476B" w:rsidP="0013476B">
      <w:pPr>
        <w:jc w:val="center"/>
      </w:pPr>
    </w:p>
    <w:p w14:paraId="220F24A6" w14:textId="77777777" w:rsidR="0013476B" w:rsidRDefault="0013476B" w:rsidP="0013476B">
      <w:pPr>
        <w:jc w:val="center"/>
      </w:pPr>
    </w:p>
    <w:p w14:paraId="5614330E" w14:textId="77777777" w:rsidR="0013476B" w:rsidRDefault="0013476B" w:rsidP="0013476B">
      <w:pPr>
        <w:jc w:val="center"/>
      </w:pPr>
    </w:p>
    <w:p w14:paraId="370CC83E" w14:textId="77777777" w:rsidR="0013476B" w:rsidRDefault="0013476B" w:rsidP="0013476B">
      <w:pPr>
        <w:jc w:val="center"/>
      </w:pPr>
    </w:p>
    <w:p w14:paraId="18326B5F" w14:textId="77777777" w:rsidR="0013476B" w:rsidRDefault="0013476B" w:rsidP="0013476B">
      <w:pPr>
        <w:jc w:val="center"/>
      </w:pPr>
    </w:p>
    <w:p w14:paraId="01BFB4F1" w14:textId="77777777" w:rsidR="0013476B" w:rsidRDefault="0013476B" w:rsidP="0013476B">
      <w:pPr>
        <w:jc w:val="center"/>
      </w:pPr>
    </w:p>
    <w:p w14:paraId="6BF09978" w14:textId="77777777" w:rsidR="0013476B" w:rsidRDefault="0013476B" w:rsidP="0013476B">
      <w:pPr>
        <w:jc w:val="center"/>
      </w:pPr>
    </w:p>
    <w:p w14:paraId="13109BF3" w14:textId="77777777" w:rsidR="0013476B" w:rsidRDefault="0013476B" w:rsidP="0013476B">
      <w:pPr>
        <w:jc w:val="center"/>
      </w:pPr>
    </w:p>
    <w:p w14:paraId="287CBA9F" w14:textId="77777777" w:rsidR="0013476B" w:rsidRDefault="0013476B" w:rsidP="0013476B">
      <w:pPr>
        <w:jc w:val="center"/>
      </w:pPr>
    </w:p>
    <w:p w14:paraId="15C32697" w14:textId="77777777" w:rsidR="0013476B" w:rsidRPr="00E82BF6" w:rsidRDefault="0013476B" w:rsidP="0013476B">
      <w:pPr>
        <w:pStyle w:val="Heading1"/>
        <w:spacing w:line="360" w:lineRule="auto"/>
        <w:rPr>
          <w:rFonts w:asciiTheme="majorHAnsi" w:hAnsiTheme="majorHAnsi" w:cstheme="majorHAnsi"/>
          <w:b w:val="0"/>
          <w:bCs w:val="0"/>
          <w:color w:val="1F3864" w:themeColor="accent1" w:themeShade="80"/>
          <w:sz w:val="32"/>
          <w:szCs w:val="32"/>
        </w:rPr>
      </w:pPr>
      <w:bookmarkStart w:id="1" w:name="_Toc107223092"/>
      <w:r>
        <w:rPr>
          <w:rFonts w:asciiTheme="majorHAnsi" w:hAnsiTheme="majorHAnsi" w:cstheme="majorHAnsi"/>
          <w:b w:val="0"/>
          <w:bCs w:val="0"/>
          <w:color w:val="1F3864" w:themeColor="accent1" w:themeShade="80"/>
          <w:sz w:val="32"/>
          <w:szCs w:val="32"/>
        </w:rPr>
        <w:t>Declaration</w:t>
      </w:r>
      <w:bookmarkEnd w:id="1"/>
    </w:p>
    <w:p w14:paraId="7AAC3E6C" w14:textId="77777777" w:rsidR="0013476B" w:rsidRPr="00E26EF9" w:rsidRDefault="0013476B" w:rsidP="0013476B">
      <w:pPr>
        <w:ind w:left="2880" w:firstLine="720"/>
        <w:rPr>
          <w:rFonts w:eastAsia="Times New Roman" w:cs="Times New Roman"/>
          <w:b/>
          <w:sz w:val="28"/>
          <w:szCs w:val="28"/>
        </w:rPr>
      </w:pPr>
    </w:p>
    <w:p w14:paraId="3CE39E91" w14:textId="77777777" w:rsidR="0013476B" w:rsidRDefault="0013476B" w:rsidP="0013476B">
      <w:pPr>
        <w:spacing w:after="0"/>
        <w:rPr>
          <w:rFonts w:eastAsia="Times New Roman" w:cs="Times New Roman"/>
          <w:sz w:val="24"/>
          <w:szCs w:val="24"/>
        </w:rPr>
      </w:pPr>
      <w:r w:rsidRPr="00E26EF9">
        <w:rPr>
          <w:rFonts w:eastAsia="Times New Roman" w:cs="Times New Roman"/>
          <w:sz w:val="24"/>
          <w:szCs w:val="24"/>
        </w:rPr>
        <w:t>This work has not previously been accepted in substance for any degree and is not being concurrently submitted in candidature for any degree.</w:t>
      </w:r>
    </w:p>
    <w:p w14:paraId="0346EAEF" w14:textId="5849DB77" w:rsidR="0013476B" w:rsidRPr="00E26EF9" w:rsidRDefault="0013476B" w:rsidP="0013476B">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sidR="00F704EB">
        <w:rPr>
          <w:rFonts w:eastAsia="Times New Roman" w:cs="Times New Roman"/>
          <w:sz w:val="24"/>
          <w:szCs w:val="24"/>
        </w:rPr>
        <w:t xml:space="preserve"> </w:t>
      </w:r>
      <w:r>
        <w:rPr>
          <w:rFonts w:eastAsia="Times New Roman" w:cs="Times New Roman"/>
          <w:sz w:val="24"/>
          <w:szCs w:val="24"/>
        </w:rPr>
        <w:t xml:space="preserve">          </w:t>
      </w:r>
      <w:r w:rsidR="00C02A4B">
        <w:rPr>
          <w:rFonts w:eastAsia="Times New Roman" w:cs="Times New Roman"/>
          <w:sz w:val="24"/>
          <w:szCs w:val="24"/>
        </w:rPr>
        <w:t xml:space="preserve">                             </w:t>
      </w:r>
      <w:r w:rsidRPr="00E26EF9">
        <w:rPr>
          <w:rFonts w:eastAsia="Times New Roman" w:cs="Times New Roman"/>
          <w:sz w:val="24"/>
          <w:szCs w:val="24"/>
        </w:rPr>
        <w:t xml:space="preserve">Date: </w:t>
      </w:r>
      <w:r w:rsidR="00F704EB">
        <w:rPr>
          <w:rFonts w:eastAsia="Times New Roman" w:cs="Times New Roman"/>
          <w:sz w:val="24"/>
          <w:szCs w:val="24"/>
        </w:rPr>
        <w:t>09/10/2023</w:t>
      </w:r>
    </w:p>
    <w:p w14:paraId="52AF8686" w14:textId="24755706" w:rsidR="0013476B" w:rsidRPr="00E26EF9" w:rsidRDefault="00C02A4B" w:rsidP="0013476B">
      <w:pPr>
        <w:rPr>
          <w:rFonts w:eastAsia="Times New Roman" w:cs="Times New Roman"/>
          <w:sz w:val="24"/>
          <w:szCs w:val="24"/>
        </w:rPr>
      </w:pPr>
      <w:r>
        <w:rPr>
          <w:rFonts w:eastAsia="Times New Roman" w:cs="Times New Roman"/>
          <w:noProof/>
          <w:sz w:val="24"/>
          <w:szCs w:val="24"/>
        </w:rPr>
        <mc:AlternateContent>
          <mc:Choice Requires="wpi">
            <w:drawing>
              <wp:anchor distT="0" distB="0" distL="114300" distR="114300" simplePos="0" relativeHeight="251676672" behindDoc="0" locked="0" layoutInCell="1" allowOverlap="1" wp14:anchorId="673E1055" wp14:editId="2662180C">
                <wp:simplePos x="0" y="0"/>
                <wp:positionH relativeFrom="column">
                  <wp:posOffset>575310</wp:posOffset>
                </wp:positionH>
                <wp:positionV relativeFrom="paragraph">
                  <wp:posOffset>-163195</wp:posOffset>
                </wp:positionV>
                <wp:extent cx="1408570" cy="493395"/>
                <wp:effectExtent l="38100" t="38100" r="20320" b="40005"/>
                <wp:wrapNone/>
                <wp:docPr id="824201562" name="Ink 15"/>
                <wp:cNvGraphicFramePr/>
                <a:graphic xmlns:a="http://schemas.openxmlformats.org/drawingml/2006/main">
                  <a:graphicData uri="http://schemas.microsoft.com/office/word/2010/wordprocessingInk">
                    <w14:contentPart bwMode="auto" r:id="rId9">
                      <w14:nvContentPartPr>
                        <w14:cNvContentPartPr/>
                      </w14:nvContentPartPr>
                      <w14:xfrm>
                        <a:off x="0" y="0"/>
                        <a:ext cx="1408570" cy="493395"/>
                      </w14:xfrm>
                    </w14:contentPart>
                  </a:graphicData>
                </a:graphic>
              </wp:anchor>
            </w:drawing>
          </mc:Choice>
          <mc:Fallback>
            <w:pict>
              <v:shapetype w14:anchorId="5E7E92A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5" o:spid="_x0000_s1026" type="#_x0000_t75" style="position:absolute;margin-left:44.6pt;margin-top:-13.55pt;width:112.3pt;height:40.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">
                <v:imagedata r:id="rId10" o:title=""/>
              </v:shape>
            </w:pict>
          </mc:Fallback>
        </mc:AlternateContent>
      </w:r>
    </w:p>
    <w:p w14:paraId="32C8A943" w14:textId="77777777" w:rsidR="0013476B" w:rsidRPr="00E26EF9" w:rsidRDefault="0013476B" w:rsidP="0013476B">
      <w:pPr>
        <w:spacing w:after="0"/>
        <w:rPr>
          <w:rFonts w:eastAsia="Times New Roman" w:cs="Times New Roman"/>
          <w:b/>
          <w:sz w:val="24"/>
          <w:szCs w:val="24"/>
        </w:rPr>
      </w:pPr>
      <w:r w:rsidRPr="00E26EF9">
        <w:rPr>
          <w:rFonts w:eastAsia="Times New Roman" w:cs="Times New Roman"/>
          <w:b/>
          <w:sz w:val="24"/>
          <w:szCs w:val="24"/>
        </w:rPr>
        <w:t xml:space="preserve">STATEMENT 1 </w:t>
      </w:r>
    </w:p>
    <w:p w14:paraId="57122D01" w14:textId="77777777" w:rsidR="0013476B" w:rsidRDefault="0013476B" w:rsidP="0013476B">
      <w:pPr>
        <w:spacing w:after="0"/>
        <w:rPr>
          <w:rFonts w:eastAsia="Times New Roman" w:cs="Times New Roman"/>
          <w:sz w:val="24"/>
          <w:szCs w:val="24"/>
        </w:rPr>
      </w:pPr>
      <w:r w:rsidRPr="00E26EF9">
        <w:rPr>
          <w:rFonts w:eastAsia="Times New Roman" w:cs="Times New Roman"/>
          <w:sz w:val="24"/>
          <w:szCs w:val="24"/>
        </w:rPr>
        <w:t>This dissertation is being submitted in partial fulfilment of the requirements for the degree of BA.</w:t>
      </w:r>
    </w:p>
    <w:p w14:paraId="6F556C02" w14:textId="752770C3" w:rsidR="0013476B" w:rsidRPr="00E26EF9" w:rsidRDefault="00C02A4B" w:rsidP="0013476B">
      <w:pPr>
        <w:spacing w:after="0"/>
        <w:rPr>
          <w:rFonts w:eastAsia="Times New Roman" w:cs="Times New Roman"/>
          <w:sz w:val="24"/>
          <w:szCs w:val="24"/>
        </w:rPr>
      </w:pPr>
      <w:r>
        <w:rPr>
          <w:rFonts w:eastAsia="Times New Roman" w:cs="Times New Roman"/>
          <w:noProof/>
          <w:sz w:val="24"/>
          <w:szCs w:val="24"/>
        </w:rPr>
        <mc:AlternateContent>
          <mc:Choice Requires="wpi">
            <w:drawing>
              <wp:anchor distT="0" distB="0" distL="114300" distR="114300" simplePos="0" relativeHeight="251668480" behindDoc="0" locked="0" layoutInCell="1" allowOverlap="1" wp14:anchorId="2C934ED0" wp14:editId="55B1BAB8">
                <wp:simplePos x="0" y="0"/>
                <wp:positionH relativeFrom="column">
                  <wp:posOffset>633065</wp:posOffset>
                </wp:positionH>
                <wp:positionV relativeFrom="paragraph">
                  <wp:posOffset>-108888</wp:posOffset>
                </wp:positionV>
                <wp:extent cx="1408570" cy="493395"/>
                <wp:effectExtent l="38100" t="38100" r="20320" b="40005"/>
                <wp:wrapNone/>
                <wp:docPr id="51924385" name="Ink 15"/>
                <wp:cNvGraphicFramePr/>
                <a:graphic xmlns:a="http://schemas.openxmlformats.org/drawingml/2006/main">
                  <a:graphicData uri="http://schemas.microsoft.com/office/word/2010/wordprocessingInk">
                    <w14:contentPart bwMode="auto" r:id="rId11">
                      <w14:nvContentPartPr>
                        <w14:cNvContentPartPr/>
                      </w14:nvContentPartPr>
                      <w14:xfrm>
                        <a:off x="0" y="0"/>
                        <a:ext cx="1408570" cy="493395"/>
                      </w14:xfrm>
                    </w14:contentPart>
                  </a:graphicData>
                </a:graphic>
              </wp:anchor>
            </w:drawing>
          </mc:Choice>
          <mc:Fallback>
            <w:pict>
              <v:shape w14:anchorId="7D242425" id="Ink 15" o:spid="_x0000_s1026" type="#_x0000_t75" style="position:absolute;margin-left:49.15pt;margin-top:-9.25pt;width:112.3pt;height:40.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">
                <v:imagedata r:id="rId10" o:title=""/>
              </v:shape>
            </w:pict>
          </mc:Fallback>
        </mc:AlternateContent>
      </w:r>
      <w:r w:rsidR="0013476B" w:rsidRPr="00E26EF9">
        <w:rPr>
          <w:rFonts w:eastAsia="Times New Roman" w:cs="Times New Roman"/>
          <w:sz w:val="24"/>
          <w:szCs w:val="24"/>
        </w:rPr>
        <w:t>Signed:</w:t>
      </w:r>
      <w:r w:rsidR="0013476B">
        <w:rPr>
          <w:rFonts w:eastAsia="Times New Roman" w:cs="Times New Roman"/>
          <w:sz w:val="24"/>
          <w:szCs w:val="24"/>
        </w:rPr>
        <w:t xml:space="preserve"> </w:t>
      </w:r>
      <w:r w:rsidR="00F105C0">
        <w:rPr>
          <w:rFonts w:eastAsia="Times New Roman" w:cs="Times New Roman"/>
          <w:sz w:val="24"/>
          <w:szCs w:val="24"/>
        </w:rPr>
        <w:t xml:space="preserve">         </w:t>
      </w:r>
      <w:r>
        <w:rPr>
          <w:rFonts w:eastAsia="Times New Roman" w:cs="Times New Roman"/>
          <w:sz w:val="24"/>
          <w:szCs w:val="24"/>
        </w:rPr>
        <w:t xml:space="preserve">                                      </w:t>
      </w:r>
      <w:r w:rsidR="0013476B" w:rsidRPr="00E26EF9">
        <w:rPr>
          <w:rFonts w:eastAsia="Times New Roman" w:cs="Times New Roman"/>
          <w:sz w:val="24"/>
          <w:szCs w:val="24"/>
        </w:rPr>
        <w:t xml:space="preserve">Date: </w:t>
      </w:r>
      <w:r w:rsidR="00F105C0">
        <w:rPr>
          <w:rFonts w:eastAsia="Times New Roman" w:cs="Times New Roman"/>
          <w:sz w:val="24"/>
          <w:szCs w:val="24"/>
        </w:rPr>
        <w:t>09/10/2023</w:t>
      </w:r>
    </w:p>
    <w:p w14:paraId="3B1D711A" w14:textId="01780A15" w:rsidR="0013476B" w:rsidRPr="00E26EF9" w:rsidRDefault="0013476B" w:rsidP="0013476B">
      <w:pPr>
        <w:rPr>
          <w:rFonts w:eastAsia="Times New Roman" w:cs="Times New Roman"/>
          <w:sz w:val="24"/>
          <w:szCs w:val="24"/>
        </w:rPr>
      </w:pPr>
    </w:p>
    <w:p w14:paraId="7388CD55" w14:textId="77777777" w:rsidR="0013476B" w:rsidRPr="00E26EF9" w:rsidRDefault="0013476B" w:rsidP="0013476B">
      <w:pPr>
        <w:spacing w:after="0"/>
        <w:rPr>
          <w:rFonts w:eastAsia="Times New Roman" w:cs="Times New Roman"/>
          <w:b/>
          <w:sz w:val="24"/>
          <w:szCs w:val="24"/>
        </w:rPr>
      </w:pPr>
      <w:r w:rsidRPr="00E26EF9">
        <w:rPr>
          <w:rFonts w:eastAsia="Times New Roman" w:cs="Times New Roman"/>
          <w:b/>
          <w:sz w:val="24"/>
          <w:szCs w:val="24"/>
        </w:rPr>
        <w:t>STATEMENT 2</w:t>
      </w:r>
    </w:p>
    <w:p w14:paraId="623A1C61" w14:textId="77777777" w:rsidR="0013476B" w:rsidRPr="00E26EF9" w:rsidRDefault="0013476B" w:rsidP="0013476B">
      <w:pPr>
        <w:spacing w:after="0"/>
        <w:rPr>
          <w:rFonts w:eastAsia="Times New Roman" w:cs="Times New Roman"/>
          <w:sz w:val="24"/>
          <w:szCs w:val="24"/>
        </w:rPr>
      </w:pPr>
      <w:r w:rsidRPr="00E26EF9">
        <w:rPr>
          <w:rFonts w:eastAsia="Times New Roman" w:cs="Times New Roman"/>
          <w:sz w:val="24"/>
          <w:szCs w:val="24"/>
        </w:rPr>
        <w:t>This dissertation is the result of my own independent work/investigation, except where otherwise stated.</w:t>
      </w:r>
    </w:p>
    <w:p w14:paraId="6A5FA1A8" w14:textId="77777777" w:rsidR="0013476B" w:rsidRDefault="0013476B" w:rsidP="0013476B">
      <w:pPr>
        <w:spacing w:after="0"/>
        <w:rPr>
          <w:rFonts w:eastAsia="Times New Roman" w:cs="Times New Roman"/>
          <w:sz w:val="24"/>
          <w:szCs w:val="24"/>
        </w:rPr>
      </w:pPr>
      <w:r w:rsidRPr="00E26EF9">
        <w:rPr>
          <w:rFonts w:eastAsia="Times New Roman" w:cs="Times New Roman"/>
          <w:sz w:val="24"/>
          <w:szCs w:val="24"/>
        </w:rPr>
        <w:t>Other sources are acknowledged by footnotes giving explicit references.  A bibliography is appended.</w:t>
      </w:r>
    </w:p>
    <w:p w14:paraId="71C9A3DD" w14:textId="1C876AB8" w:rsidR="0013476B" w:rsidRDefault="0013476B" w:rsidP="0013476B">
      <w:pPr>
        <w:spacing w:after="0"/>
        <w:rPr>
          <w:rFonts w:eastAsia="Times New Roman" w:cs="Times New Roman"/>
          <w:sz w:val="24"/>
          <w:szCs w:val="24"/>
        </w:rPr>
      </w:pPr>
      <w:r w:rsidRPr="00E26EF9">
        <w:rPr>
          <w:rFonts w:eastAsia="Times New Roman" w:cs="Times New Roman"/>
          <w:sz w:val="24"/>
          <w:szCs w:val="24"/>
        </w:rPr>
        <w:t xml:space="preserve">Signed: </w:t>
      </w:r>
      <w:r w:rsidR="00F105C0">
        <w:rPr>
          <w:rFonts w:eastAsia="Times New Roman" w:cs="Times New Roman"/>
          <w:sz w:val="24"/>
          <w:szCs w:val="24"/>
        </w:rPr>
        <w:t xml:space="preserve">        </w:t>
      </w:r>
      <w:r w:rsidR="00C02A4B">
        <w:rPr>
          <w:rFonts w:eastAsia="Times New Roman" w:cs="Times New Roman"/>
          <w:sz w:val="24"/>
          <w:szCs w:val="24"/>
        </w:rPr>
        <w:t xml:space="preserve">                                      </w:t>
      </w:r>
      <w:r w:rsidRPr="00E26EF9">
        <w:rPr>
          <w:rFonts w:eastAsia="Times New Roman" w:cs="Times New Roman"/>
          <w:sz w:val="24"/>
          <w:szCs w:val="24"/>
        </w:rPr>
        <w:t xml:space="preserve">Date: </w:t>
      </w:r>
      <w:r w:rsidR="00F105C0">
        <w:rPr>
          <w:rFonts w:eastAsia="Times New Roman" w:cs="Times New Roman"/>
          <w:sz w:val="24"/>
          <w:szCs w:val="24"/>
        </w:rPr>
        <w:t>09/10/2023</w:t>
      </w:r>
    </w:p>
    <w:p w14:paraId="5FA03C76" w14:textId="1215E445" w:rsidR="0013476B" w:rsidRPr="00E26EF9" w:rsidRDefault="00C02A4B" w:rsidP="0013476B">
      <w:pPr>
        <w:spacing w:after="0"/>
        <w:rPr>
          <w:rFonts w:eastAsia="Times New Roman" w:cs="Times New Roman"/>
          <w:sz w:val="24"/>
          <w:szCs w:val="24"/>
        </w:rPr>
      </w:pPr>
      <w:r>
        <w:rPr>
          <w:rFonts w:eastAsia="Times New Roman" w:cs="Times New Roman"/>
          <w:noProof/>
          <w:sz w:val="24"/>
          <w:szCs w:val="24"/>
        </w:rPr>
        <mc:AlternateContent>
          <mc:Choice Requires="wpi">
            <w:drawing>
              <wp:anchor distT="0" distB="0" distL="114300" distR="114300" simplePos="0" relativeHeight="251670528" behindDoc="0" locked="0" layoutInCell="1" allowOverlap="1" wp14:anchorId="66C9DBE2" wp14:editId="4C97EB18">
                <wp:simplePos x="0" y="0"/>
                <wp:positionH relativeFrom="column">
                  <wp:posOffset>575733</wp:posOffset>
                </wp:positionH>
                <wp:positionV relativeFrom="paragraph">
                  <wp:posOffset>-167398</wp:posOffset>
                </wp:positionV>
                <wp:extent cx="1408570" cy="493395"/>
                <wp:effectExtent l="38100" t="38100" r="20320" b="40005"/>
                <wp:wrapNone/>
                <wp:docPr id="334496699" name="Ink 15"/>
                <wp:cNvGraphicFramePr/>
                <a:graphic xmlns:a="http://schemas.openxmlformats.org/drawingml/2006/main">
                  <a:graphicData uri="http://schemas.microsoft.com/office/word/2010/wordprocessingInk">
                    <w14:contentPart bwMode="auto" r:id="rId12">
                      <w14:nvContentPartPr>
                        <w14:cNvContentPartPr/>
                      </w14:nvContentPartPr>
                      <w14:xfrm>
                        <a:off x="0" y="0"/>
                        <a:ext cx="1408570" cy="493395"/>
                      </w14:xfrm>
                    </w14:contentPart>
                  </a:graphicData>
                </a:graphic>
              </wp:anchor>
            </w:drawing>
          </mc:Choice>
          <mc:Fallback>
            <w:pict>
              <v:shape w14:anchorId="0AA6F28D" id="Ink 15" o:spid="_x0000_s1026" type="#_x0000_t75" style="position:absolute;margin-left:44.65pt;margin-top:-13.9pt;width:112.3pt;height:40.2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">
                <v:imagedata r:id="rId10" o:title=""/>
              </v:shape>
            </w:pict>
          </mc:Fallback>
        </mc:AlternateContent>
      </w:r>
    </w:p>
    <w:p w14:paraId="213C595B" w14:textId="77777777" w:rsidR="0013476B" w:rsidRPr="00E26EF9" w:rsidRDefault="0013476B" w:rsidP="0013476B">
      <w:pPr>
        <w:spacing w:after="0"/>
        <w:rPr>
          <w:rFonts w:eastAsia="Times New Roman" w:cs="Times New Roman"/>
          <w:sz w:val="24"/>
          <w:szCs w:val="24"/>
        </w:rPr>
      </w:pPr>
    </w:p>
    <w:p w14:paraId="233CAD69" w14:textId="77777777" w:rsidR="0013476B" w:rsidRPr="00E26EF9" w:rsidRDefault="0013476B" w:rsidP="0013476B">
      <w:pPr>
        <w:spacing w:after="0"/>
        <w:rPr>
          <w:rFonts w:eastAsia="Times New Roman" w:cs="Times New Roman"/>
          <w:b/>
          <w:sz w:val="24"/>
          <w:szCs w:val="24"/>
        </w:rPr>
      </w:pPr>
      <w:r w:rsidRPr="00E26EF9">
        <w:rPr>
          <w:rFonts w:eastAsia="Times New Roman" w:cs="Times New Roman"/>
          <w:b/>
          <w:sz w:val="24"/>
          <w:szCs w:val="24"/>
        </w:rPr>
        <w:t>STATEMENT 3</w:t>
      </w:r>
    </w:p>
    <w:p w14:paraId="69D55535" w14:textId="77777777" w:rsidR="0013476B" w:rsidRDefault="0013476B" w:rsidP="0013476B">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for photocopying and for interlibrary loan, and for the title and summary to be made available to outside organisations.</w:t>
      </w:r>
    </w:p>
    <w:p w14:paraId="3832B7B5" w14:textId="0EB43E04" w:rsidR="0013476B" w:rsidRDefault="0013476B" w:rsidP="0013476B">
      <w:pPr>
        <w:spacing w:after="0"/>
        <w:rPr>
          <w:rFonts w:eastAsia="Times New Roman" w:cs="Times New Roman"/>
          <w:sz w:val="24"/>
          <w:szCs w:val="24"/>
        </w:rPr>
      </w:pPr>
      <w:r w:rsidRPr="00E26EF9">
        <w:rPr>
          <w:rFonts w:eastAsia="Times New Roman" w:cs="Times New Roman"/>
          <w:sz w:val="24"/>
          <w:szCs w:val="24"/>
        </w:rPr>
        <w:t>Signed</w:t>
      </w:r>
      <w:r>
        <w:rPr>
          <w:rFonts w:eastAsia="Times New Roman" w:cs="Times New Roman"/>
          <w:sz w:val="24"/>
          <w:szCs w:val="24"/>
        </w:rPr>
        <w:t xml:space="preserve">: </w:t>
      </w:r>
      <w:r w:rsidR="00C02A4B">
        <w:rPr>
          <w:rFonts w:eastAsia="Times New Roman" w:cs="Times New Roman"/>
          <w:sz w:val="24"/>
          <w:szCs w:val="24"/>
        </w:rPr>
        <w:t xml:space="preserve">                                             </w:t>
      </w:r>
      <w:r>
        <w:rPr>
          <w:rFonts w:eastAsia="Times New Roman" w:cs="Times New Roman"/>
          <w:sz w:val="24"/>
          <w:szCs w:val="24"/>
        </w:rPr>
        <w:t xml:space="preserve"> </w:t>
      </w:r>
      <w:r w:rsidRPr="00E26EF9">
        <w:rPr>
          <w:rFonts w:eastAsia="Times New Roman" w:cs="Times New Roman"/>
          <w:sz w:val="24"/>
          <w:szCs w:val="24"/>
        </w:rPr>
        <w:t>Date:</w:t>
      </w:r>
      <w:r>
        <w:rPr>
          <w:rFonts w:eastAsia="Times New Roman" w:cs="Times New Roman"/>
          <w:sz w:val="24"/>
          <w:szCs w:val="24"/>
        </w:rPr>
        <w:t xml:space="preserve"> </w:t>
      </w:r>
      <w:r w:rsidR="00F105C0">
        <w:rPr>
          <w:rFonts w:eastAsia="Times New Roman" w:cs="Times New Roman"/>
          <w:sz w:val="24"/>
          <w:szCs w:val="24"/>
        </w:rPr>
        <w:t>09/10/2023</w:t>
      </w:r>
    </w:p>
    <w:p w14:paraId="0CBE7259" w14:textId="33BBD2C8" w:rsidR="0013476B" w:rsidRPr="00E26EF9" w:rsidRDefault="00C02A4B" w:rsidP="0013476B">
      <w:pPr>
        <w:spacing w:after="0"/>
        <w:rPr>
          <w:rFonts w:eastAsia="Times New Roman" w:cs="Times New Roman"/>
          <w:sz w:val="24"/>
          <w:szCs w:val="24"/>
        </w:rPr>
      </w:pPr>
      <w:r>
        <w:rPr>
          <w:rFonts w:eastAsia="Times New Roman" w:cs="Times New Roman"/>
          <w:noProof/>
          <w:sz w:val="24"/>
          <w:szCs w:val="24"/>
        </w:rPr>
        <mc:AlternateContent>
          <mc:Choice Requires="wpi">
            <w:drawing>
              <wp:anchor distT="0" distB="0" distL="114300" distR="114300" simplePos="0" relativeHeight="251672576" behindDoc="0" locked="0" layoutInCell="1" allowOverlap="1" wp14:anchorId="1857EDD9" wp14:editId="76B0DB15">
                <wp:simplePos x="0" y="0"/>
                <wp:positionH relativeFrom="column">
                  <wp:posOffset>496711</wp:posOffset>
                </wp:positionH>
                <wp:positionV relativeFrom="paragraph">
                  <wp:posOffset>-196426</wp:posOffset>
                </wp:positionV>
                <wp:extent cx="1408570" cy="493395"/>
                <wp:effectExtent l="38100" t="38100" r="20320" b="40005"/>
                <wp:wrapNone/>
                <wp:docPr id="1242044133" name="Ink 15"/>
                <wp:cNvGraphicFramePr/>
                <a:graphic xmlns:a="http://schemas.openxmlformats.org/drawingml/2006/main">
                  <a:graphicData uri="http://schemas.microsoft.com/office/word/2010/wordprocessingInk">
                    <w14:contentPart bwMode="auto" r:id="rId13">
                      <w14:nvContentPartPr>
                        <w14:cNvContentPartPr/>
                      </w14:nvContentPartPr>
                      <w14:xfrm>
                        <a:off x="0" y="0"/>
                        <a:ext cx="1408570" cy="493395"/>
                      </w14:xfrm>
                    </w14:contentPart>
                  </a:graphicData>
                </a:graphic>
              </wp:anchor>
            </w:drawing>
          </mc:Choice>
          <mc:Fallback>
            <w:pict>
              <v:shape w14:anchorId="41D52F09" id="Ink 15" o:spid="_x0000_s1026" type="#_x0000_t75" style="position:absolute;margin-left:38.4pt;margin-top:-16.15pt;width:112.3pt;height:40.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">
                <v:imagedata r:id="rId10" o:title=""/>
              </v:shape>
            </w:pict>
          </mc:Fallback>
        </mc:AlternateContent>
      </w:r>
    </w:p>
    <w:p w14:paraId="013580C6" w14:textId="77777777" w:rsidR="0013476B" w:rsidRPr="00E26EF9" w:rsidRDefault="0013476B" w:rsidP="0013476B">
      <w:pPr>
        <w:spacing w:after="0"/>
        <w:rPr>
          <w:rFonts w:eastAsia="Times New Roman" w:cs="Times New Roman"/>
          <w:sz w:val="24"/>
          <w:szCs w:val="24"/>
        </w:rPr>
      </w:pPr>
    </w:p>
    <w:p w14:paraId="7C99E77F" w14:textId="77777777" w:rsidR="0013476B" w:rsidRPr="00E26EF9" w:rsidRDefault="0013476B" w:rsidP="0013476B">
      <w:pPr>
        <w:spacing w:after="0"/>
        <w:rPr>
          <w:rFonts w:eastAsia="Times New Roman" w:cs="Times New Roman"/>
          <w:b/>
          <w:sz w:val="24"/>
          <w:szCs w:val="24"/>
        </w:rPr>
      </w:pPr>
      <w:r w:rsidRPr="00E26EF9">
        <w:rPr>
          <w:rFonts w:eastAsia="Times New Roman" w:cs="Times New Roman"/>
          <w:b/>
          <w:sz w:val="24"/>
          <w:szCs w:val="24"/>
        </w:rPr>
        <w:t>STATEMENT 4</w:t>
      </w:r>
    </w:p>
    <w:p w14:paraId="3752DC7D" w14:textId="77777777" w:rsidR="0013476B" w:rsidRDefault="0013476B" w:rsidP="0013476B">
      <w:pPr>
        <w:spacing w:after="0"/>
        <w:rPr>
          <w:rFonts w:eastAsia="Times New Roman" w:cs="Times New Roman"/>
          <w:sz w:val="24"/>
          <w:szCs w:val="24"/>
        </w:rPr>
      </w:pPr>
      <w:r w:rsidRPr="00E26EF9">
        <w:rPr>
          <w:rFonts w:eastAsia="Times New Roman" w:cs="Times New Roman"/>
          <w:sz w:val="24"/>
          <w:szCs w:val="24"/>
        </w:rPr>
        <w:t>I hereby give consent for my dissertation, if accepted, to be available on the university’s IT system to those who have consent to use the system.</w:t>
      </w:r>
    </w:p>
    <w:p w14:paraId="00E17544" w14:textId="26345B64" w:rsidR="0013476B" w:rsidRDefault="0013476B" w:rsidP="0013476B">
      <w:pPr>
        <w:spacing w:after="0"/>
        <w:rPr>
          <w:rFonts w:eastAsia="Times New Roman" w:cs="Times New Roman"/>
          <w:sz w:val="24"/>
          <w:szCs w:val="24"/>
        </w:rPr>
      </w:pPr>
      <w:r w:rsidRPr="00E26EF9">
        <w:rPr>
          <w:rFonts w:eastAsia="Times New Roman" w:cs="Times New Roman"/>
          <w:sz w:val="24"/>
          <w:szCs w:val="24"/>
        </w:rPr>
        <w:t>Signed:</w:t>
      </w:r>
      <w:r w:rsidR="00F105C0">
        <w:rPr>
          <w:rFonts w:eastAsia="Times New Roman" w:cs="Times New Roman"/>
          <w:sz w:val="24"/>
          <w:szCs w:val="24"/>
        </w:rPr>
        <w:t xml:space="preserve">               </w:t>
      </w:r>
      <w:r w:rsidR="00C02A4B">
        <w:rPr>
          <w:rFonts w:eastAsia="Times New Roman" w:cs="Times New Roman"/>
          <w:sz w:val="24"/>
          <w:szCs w:val="24"/>
        </w:rPr>
        <w:t xml:space="preserve">                               </w:t>
      </w:r>
      <w:r w:rsidRPr="00E26EF9">
        <w:rPr>
          <w:rFonts w:eastAsia="Times New Roman" w:cs="Times New Roman"/>
          <w:sz w:val="24"/>
          <w:szCs w:val="24"/>
        </w:rPr>
        <w:t>Date:</w:t>
      </w:r>
      <w:r>
        <w:rPr>
          <w:rFonts w:eastAsia="Times New Roman" w:cs="Times New Roman"/>
          <w:sz w:val="24"/>
          <w:szCs w:val="24"/>
        </w:rPr>
        <w:t xml:space="preserve"> </w:t>
      </w:r>
      <w:r w:rsidR="00F105C0">
        <w:rPr>
          <w:rFonts w:eastAsia="Times New Roman" w:cs="Times New Roman"/>
          <w:sz w:val="24"/>
          <w:szCs w:val="24"/>
        </w:rPr>
        <w:t>09/10/2023</w:t>
      </w:r>
    </w:p>
    <w:p w14:paraId="645C5A9D" w14:textId="41A2DF9F" w:rsidR="0013476B" w:rsidRPr="00E26EF9" w:rsidRDefault="00C02A4B" w:rsidP="0013476B">
      <w:pPr>
        <w:spacing w:after="0"/>
        <w:rPr>
          <w:rFonts w:eastAsia="Times New Roman" w:cs="Times New Roman"/>
          <w:sz w:val="24"/>
          <w:szCs w:val="24"/>
        </w:rPr>
      </w:pPr>
      <w:r>
        <w:rPr>
          <w:rFonts w:eastAsia="Times New Roman" w:cs="Times New Roman"/>
          <w:noProof/>
          <w:sz w:val="24"/>
          <w:szCs w:val="24"/>
        </w:rPr>
        <mc:AlternateContent>
          <mc:Choice Requires="wpi">
            <w:drawing>
              <wp:anchor distT="0" distB="0" distL="114300" distR="114300" simplePos="0" relativeHeight="251674624" behindDoc="0" locked="0" layoutInCell="1" allowOverlap="1" wp14:anchorId="15BC7667" wp14:editId="77C9480A">
                <wp:simplePos x="0" y="0"/>
                <wp:positionH relativeFrom="column">
                  <wp:posOffset>496570</wp:posOffset>
                </wp:positionH>
                <wp:positionV relativeFrom="paragraph">
                  <wp:posOffset>-151271</wp:posOffset>
                </wp:positionV>
                <wp:extent cx="1408570" cy="493395"/>
                <wp:effectExtent l="38100" t="38100" r="20320" b="40005"/>
                <wp:wrapNone/>
                <wp:docPr id="1775374756" name="Ink 15"/>
                <wp:cNvGraphicFramePr/>
                <a:graphic xmlns:a="http://schemas.openxmlformats.org/drawingml/2006/main">
                  <a:graphicData uri="http://schemas.microsoft.com/office/word/2010/wordprocessingInk">
                    <w14:contentPart bwMode="auto" r:id="rId14">
                      <w14:nvContentPartPr>
                        <w14:cNvContentPartPr/>
                      </w14:nvContentPartPr>
                      <w14:xfrm>
                        <a:off x="0" y="0"/>
                        <a:ext cx="1408570" cy="493395"/>
                      </w14:xfrm>
                    </w14:contentPart>
                  </a:graphicData>
                </a:graphic>
              </wp:anchor>
            </w:drawing>
          </mc:Choice>
          <mc:Fallback>
            <w:pict>
              <v:shape w14:anchorId="13654135" id="Ink 15" o:spid="_x0000_s1026" type="#_x0000_t75" style="position:absolute;margin-left:38.4pt;margin-top:-12.6pt;width:112.3pt;height:40.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">
                <v:imagedata r:id="rId10" o:title=""/>
              </v:shape>
            </w:pict>
          </mc:Fallback>
        </mc:AlternateContent>
      </w:r>
    </w:p>
    <w:p w14:paraId="093A841C" w14:textId="77777777" w:rsidR="0013476B" w:rsidRDefault="0013476B" w:rsidP="0013476B">
      <w:pPr>
        <w:jc w:val="center"/>
      </w:pPr>
    </w:p>
    <w:p w14:paraId="57B82C64" w14:textId="77777777" w:rsidR="0013476B" w:rsidRDefault="0013476B" w:rsidP="0013476B">
      <w:pPr>
        <w:jc w:val="center"/>
      </w:pPr>
    </w:p>
    <w:p w14:paraId="44E4AC72" w14:textId="77777777" w:rsidR="0013476B" w:rsidRDefault="0013476B" w:rsidP="0013476B">
      <w:pPr>
        <w:jc w:val="center"/>
      </w:pPr>
    </w:p>
    <w:p w14:paraId="234281F2" w14:textId="77777777" w:rsidR="0013476B" w:rsidRDefault="0013476B" w:rsidP="0013476B">
      <w:pPr>
        <w:jc w:val="center"/>
      </w:pPr>
    </w:p>
    <w:p w14:paraId="49D57D0D" w14:textId="77777777" w:rsidR="0013476B" w:rsidRDefault="0013476B" w:rsidP="0013476B">
      <w:pPr>
        <w:jc w:val="center"/>
      </w:pPr>
    </w:p>
    <w:p w14:paraId="78514266" w14:textId="77777777" w:rsidR="0013476B" w:rsidRDefault="0013476B" w:rsidP="0013476B">
      <w:pPr>
        <w:jc w:val="center"/>
      </w:pPr>
    </w:p>
    <w:p w14:paraId="78294D0A" w14:textId="77777777" w:rsidR="0013476B" w:rsidRDefault="0013476B" w:rsidP="0013476B">
      <w:pPr>
        <w:jc w:val="center"/>
      </w:pPr>
    </w:p>
    <w:p w14:paraId="2B08F73C" w14:textId="77777777" w:rsidR="0013476B" w:rsidRPr="00E82BF6" w:rsidRDefault="0013476B" w:rsidP="0013476B">
      <w:pPr>
        <w:pStyle w:val="Heading1"/>
        <w:spacing w:line="360" w:lineRule="auto"/>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t>Abstract</w:t>
      </w:r>
    </w:p>
    <w:p w14:paraId="5EA8A60A" w14:textId="77777777" w:rsidR="0013476B" w:rsidRDefault="0013476B" w:rsidP="00F704EB"/>
    <w:p w14:paraId="30250F52" w14:textId="7B168034" w:rsidR="0013476B" w:rsidRDefault="00F105C0" w:rsidP="00F704EB">
      <w:r>
        <w:t>Although there is a great deal of literature available surrounding the topics of organised criminality and public protection</w:t>
      </w:r>
      <w:r w:rsidR="00C02A4B">
        <w:t>,</w:t>
      </w:r>
      <w:r w:rsidR="00F704EB">
        <w:t xml:space="preserve"> most of</w:t>
      </w:r>
      <w:r>
        <w:t xml:space="preserve"> the </w:t>
      </w:r>
      <w:r w:rsidR="00F704EB">
        <w:t>literature focus on each topic individually and very few draw any kind of link between public protection and exploitation through the county lines mode.</w:t>
      </w:r>
    </w:p>
    <w:p w14:paraId="39FB23E5" w14:textId="2A8DDF03" w:rsidR="00F704EB" w:rsidRDefault="00F704EB" w:rsidP="00F704EB">
      <w:r>
        <w:t>The aim of this dissertation is to explore the link between organised criminality and the county lines model and establish the role that vulnerable individuals play in the mode; I will explore the model and why people become involved in it.</w:t>
      </w:r>
    </w:p>
    <w:p w14:paraId="7E509162" w14:textId="701ED239" w:rsidR="00F704EB" w:rsidRDefault="00F704EB" w:rsidP="00F704EB">
      <w:r>
        <w:t>I will look to critically analyse and evaluate the existing available literature and conduct my own research and from this I will compare my own results to the existing literature to establish whether there is any corroboration or differences.</w:t>
      </w:r>
    </w:p>
    <w:p w14:paraId="19829A00" w14:textId="49CADF61" w:rsidR="00F704EB" w:rsidRDefault="00F704EB" w:rsidP="00F704EB">
      <w:r>
        <w:t xml:space="preserve">I will document </w:t>
      </w:r>
      <w:r w:rsidR="004A5F27">
        <w:t>all</w:t>
      </w:r>
      <w:r>
        <w:t xml:space="preserve"> my findings and </w:t>
      </w:r>
      <w:r w:rsidR="00C02A4B">
        <w:t>because of</w:t>
      </w:r>
      <w:r>
        <w:t xml:space="preserve"> which I will make recommendations to assist police and partner agencies on how they can better target the problem and safeguard vulnerable persons in our community’s.</w:t>
      </w:r>
    </w:p>
    <w:p w14:paraId="26324723" w14:textId="77777777" w:rsidR="00F704EB" w:rsidRDefault="00F704EB" w:rsidP="00F704EB"/>
    <w:p w14:paraId="05DB903D" w14:textId="77777777" w:rsidR="0013476B" w:rsidRDefault="0013476B" w:rsidP="0013476B">
      <w:pPr>
        <w:jc w:val="center"/>
      </w:pPr>
    </w:p>
    <w:p w14:paraId="50904275" w14:textId="77777777" w:rsidR="0013476B" w:rsidRDefault="0013476B" w:rsidP="0013476B">
      <w:pPr>
        <w:jc w:val="center"/>
      </w:pPr>
    </w:p>
    <w:p w14:paraId="79F7D341" w14:textId="77777777" w:rsidR="0013476B" w:rsidRDefault="0013476B" w:rsidP="0013476B">
      <w:pPr>
        <w:jc w:val="center"/>
      </w:pPr>
    </w:p>
    <w:p w14:paraId="7A45B2C1" w14:textId="77777777" w:rsidR="0013476B" w:rsidRDefault="0013476B" w:rsidP="0013476B">
      <w:pPr>
        <w:jc w:val="center"/>
      </w:pPr>
    </w:p>
    <w:p w14:paraId="75FFCD46" w14:textId="77777777" w:rsidR="0013476B" w:rsidRDefault="0013476B" w:rsidP="0013476B">
      <w:pPr>
        <w:jc w:val="center"/>
      </w:pPr>
    </w:p>
    <w:p w14:paraId="634F8C74" w14:textId="77777777" w:rsidR="0013476B" w:rsidRDefault="0013476B" w:rsidP="0013476B">
      <w:pPr>
        <w:jc w:val="center"/>
      </w:pPr>
    </w:p>
    <w:p w14:paraId="0AA1A00A" w14:textId="77777777" w:rsidR="00F704EB" w:rsidRDefault="00F704EB" w:rsidP="0013476B">
      <w:pPr>
        <w:jc w:val="center"/>
      </w:pPr>
    </w:p>
    <w:p w14:paraId="19504E23" w14:textId="77777777" w:rsidR="00F704EB" w:rsidRDefault="00F704EB" w:rsidP="0013476B">
      <w:pPr>
        <w:jc w:val="center"/>
      </w:pPr>
    </w:p>
    <w:p w14:paraId="76F74828" w14:textId="77777777" w:rsidR="00F704EB" w:rsidRDefault="00F704EB" w:rsidP="0013476B">
      <w:pPr>
        <w:jc w:val="center"/>
      </w:pPr>
    </w:p>
    <w:p w14:paraId="1EBD1070" w14:textId="77777777" w:rsidR="0013476B" w:rsidRDefault="0013476B" w:rsidP="0013476B">
      <w:pPr>
        <w:jc w:val="center"/>
      </w:pPr>
    </w:p>
    <w:p w14:paraId="7E27A545" w14:textId="77777777" w:rsidR="0013476B" w:rsidRDefault="0013476B" w:rsidP="0013476B">
      <w:pPr>
        <w:jc w:val="center"/>
      </w:pPr>
    </w:p>
    <w:p w14:paraId="54792751" w14:textId="77777777" w:rsidR="0013476B" w:rsidRDefault="0013476B" w:rsidP="0013476B">
      <w:pPr>
        <w:jc w:val="center"/>
      </w:pPr>
    </w:p>
    <w:p w14:paraId="05D77390" w14:textId="77777777" w:rsidR="0013476B" w:rsidRDefault="0013476B" w:rsidP="0013476B">
      <w:pPr>
        <w:jc w:val="center"/>
      </w:pPr>
    </w:p>
    <w:p w14:paraId="7E02E687" w14:textId="77777777" w:rsidR="0013476B" w:rsidRDefault="0013476B" w:rsidP="0013476B">
      <w:pPr>
        <w:jc w:val="center"/>
      </w:pPr>
    </w:p>
    <w:p w14:paraId="13DC9D9A" w14:textId="77777777" w:rsidR="0013476B" w:rsidRDefault="0013476B" w:rsidP="0013476B">
      <w:pPr>
        <w:jc w:val="center"/>
      </w:pPr>
    </w:p>
    <w:p w14:paraId="470C23A7" w14:textId="77777777" w:rsidR="0013476B" w:rsidRDefault="0013476B" w:rsidP="0013476B">
      <w:pPr>
        <w:jc w:val="center"/>
      </w:pPr>
    </w:p>
    <w:p w14:paraId="7F029FFA" w14:textId="4895E3D8" w:rsidR="0013476B" w:rsidRDefault="0013476B" w:rsidP="0013476B">
      <w:pPr>
        <w:pStyle w:val="TOCHeading"/>
        <w:spacing w:line="360" w:lineRule="auto"/>
      </w:pPr>
      <w:r>
        <w:lastRenderedPageBreak/>
        <w:t>Contents Table</w:t>
      </w:r>
    </w:p>
    <w:p w14:paraId="22C02A4A" w14:textId="77777777" w:rsidR="0013476B" w:rsidRPr="00643EF2" w:rsidRDefault="0013476B" w:rsidP="0013476B">
      <w:pPr>
        <w:pStyle w:val="TOC1"/>
        <w:tabs>
          <w:tab w:val="right" w:leader="dot" w:pos="9016"/>
        </w:tabs>
        <w:rPr>
          <w:rFonts w:cstheme="minorHAnsi"/>
          <w:noProof/>
          <w:lang w:eastAsia="en-GB"/>
        </w:rPr>
      </w:pPr>
      <w:r>
        <w:fldChar w:fldCharType="begin"/>
      </w:r>
      <w:r>
        <w:instrText xml:space="preserve"> TOC \o "1-3" \h \z \u </w:instrText>
      </w:r>
      <w:r>
        <w:fldChar w:fldCharType="separate"/>
      </w:r>
      <w:hyperlink w:anchor="_Toc107223091" w:history="1">
        <w:r w:rsidRPr="00643EF2">
          <w:rPr>
            <w:rStyle w:val="Hyperlink"/>
            <w:rFonts w:cstheme="minorHAnsi"/>
            <w:noProof/>
          </w:rPr>
          <w:t>Acknowledgements</w:t>
        </w:r>
        <w:r w:rsidRPr="00643EF2">
          <w:rPr>
            <w:rFonts w:cstheme="minorHAnsi"/>
            <w:noProof/>
            <w:webHidden/>
          </w:rPr>
          <w:tab/>
        </w:r>
        <w:r w:rsidRPr="00643EF2">
          <w:rPr>
            <w:rFonts w:cstheme="minorHAnsi"/>
            <w:noProof/>
            <w:webHidden/>
          </w:rPr>
          <w:fldChar w:fldCharType="begin"/>
        </w:r>
        <w:r w:rsidRPr="00643EF2">
          <w:rPr>
            <w:rFonts w:cstheme="minorHAnsi"/>
            <w:noProof/>
            <w:webHidden/>
          </w:rPr>
          <w:instrText xml:space="preserve"> PAGEREF _Toc107223091 \h </w:instrText>
        </w:r>
        <w:r w:rsidRPr="00643EF2">
          <w:rPr>
            <w:rFonts w:cstheme="minorHAnsi"/>
            <w:noProof/>
            <w:webHidden/>
          </w:rPr>
        </w:r>
        <w:r w:rsidRPr="00643EF2">
          <w:rPr>
            <w:rFonts w:cstheme="minorHAnsi"/>
            <w:noProof/>
            <w:webHidden/>
          </w:rPr>
          <w:fldChar w:fldCharType="separate"/>
        </w:r>
        <w:r w:rsidRPr="00643EF2">
          <w:rPr>
            <w:rFonts w:cstheme="minorHAnsi"/>
            <w:noProof/>
            <w:webHidden/>
          </w:rPr>
          <w:t>2</w:t>
        </w:r>
        <w:r w:rsidRPr="00643EF2">
          <w:rPr>
            <w:rFonts w:cstheme="minorHAnsi"/>
            <w:noProof/>
            <w:webHidden/>
          </w:rPr>
          <w:fldChar w:fldCharType="end"/>
        </w:r>
      </w:hyperlink>
    </w:p>
    <w:p w14:paraId="41232516" w14:textId="77777777" w:rsidR="0013476B" w:rsidRPr="00643EF2" w:rsidRDefault="007D5B35" w:rsidP="0013476B">
      <w:pPr>
        <w:pStyle w:val="TOC1"/>
        <w:tabs>
          <w:tab w:val="right" w:leader="dot" w:pos="9016"/>
        </w:tabs>
        <w:rPr>
          <w:rFonts w:cstheme="minorHAnsi"/>
          <w:noProof/>
          <w:lang w:eastAsia="en-GB"/>
        </w:rPr>
      </w:pPr>
      <w:hyperlink w:anchor="_Toc107223092" w:history="1">
        <w:r w:rsidR="0013476B" w:rsidRPr="00643EF2">
          <w:rPr>
            <w:rStyle w:val="Hyperlink"/>
            <w:rFonts w:cstheme="minorHAnsi"/>
            <w:noProof/>
          </w:rPr>
          <w:t>Declaration</w:t>
        </w:r>
        <w:r w:rsidR="0013476B" w:rsidRPr="00643EF2">
          <w:rPr>
            <w:rFonts w:cstheme="minorHAnsi"/>
            <w:noProof/>
            <w:webHidden/>
          </w:rPr>
          <w:tab/>
        </w:r>
        <w:r w:rsidR="0013476B" w:rsidRPr="00643EF2">
          <w:rPr>
            <w:rFonts w:cstheme="minorHAnsi"/>
            <w:noProof/>
            <w:webHidden/>
          </w:rPr>
          <w:fldChar w:fldCharType="begin"/>
        </w:r>
        <w:r w:rsidR="0013476B" w:rsidRPr="00643EF2">
          <w:rPr>
            <w:rFonts w:cstheme="minorHAnsi"/>
            <w:noProof/>
            <w:webHidden/>
          </w:rPr>
          <w:instrText xml:space="preserve"> PAGEREF _Toc107223092 \h </w:instrText>
        </w:r>
        <w:r w:rsidR="0013476B" w:rsidRPr="00643EF2">
          <w:rPr>
            <w:rFonts w:cstheme="minorHAnsi"/>
            <w:noProof/>
            <w:webHidden/>
          </w:rPr>
        </w:r>
        <w:r w:rsidR="0013476B" w:rsidRPr="00643EF2">
          <w:rPr>
            <w:rFonts w:cstheme="minorHAnsi"/>
            <w:noProof/>
            <w:webHidden/>
          </w:rPr>
          <w:fldChar w:fldCharType="separate"/>
        </w:r>
        <w:r w:rsidR="0013476B" w:rsidRPr="00643EF2">
          <w:rPr>
            <w:rFonts w:cstheme="minorHAnsi"/>
            <w:noProof/>
            <w:webHidden/>
          </w:rPr>
          <w:t>3</w:t>
        </w:r>
        <w:r w:rsidR="0013476B" w:rsidRPr="00643EF2">
          <w:rPr>
            <w:rFonts w:cstheme="minorHAnsi"/>
            <w:noProof/>
            <w:webHidden/>
          </w:rPr>
          <w:fldChar w:fldCharType="end"/>
        </w:r>
      </w:hyperlink>
    </w:p>
    <w:p w14:paraId="7C528C6A" w14:textId="77777777" w:rsidR="0013476B" w:rsidRPr="00643EF2" w:rsidRDefault="007D5B35" w:rsidP="0013476B">
      <w:pPr>
        <w:pStyle w:val="TOC1"/>
        <w:tabs>
          <w:tab w:val="right" w:leader="dot" w:pos="9016"/>
        </w:tabs>
        <w:rPr>
          <w:rFonts w:cstheme="minorHAnsi"/>
          <w:noProof/>
        </w:rPr>
      </w:pPr>
      <w:hyperlink w:anchor="_Toc107223093" w:history="1">
        <w:r w:rsidR="0013476B" w:rsidRPr="00643EF2">
          <w:rPr>
            <w:rStyle w:val="Hyperlink"/>
            <w:rFonts w:cstheme="minorHAnsi"/>
            <w:noProof/>
          </w:rPr>
          <w:t>Abstract</w:t>
        </w:r>
        <w:r w:rsidR="0013476B" w:rsidRPr="00643EF2">
          <w:rPr>
            <w:rFonts w:cstheme="minorHAnsi"/>
            <w:noProof/>
            <w:webHidden/>
          </w:rPr>
          <w:tab/>
        </w:r>
        <w:r w:rsidR="0013476B" w:rsidRPr="00643EF2">
          <w:rPr>
            <w:rFonts w:cstheme="minorHAnsi"/>
            <w:noProof/>
            <w:webHidden/>
          </w:rPr>
          <w:fldChar w:fldCharType="begin"/>
        </w:r>
        <w:r w:rsidR="0013476B" w:rsidRPr="00643EF2">
          <w:rPr>
            <w:rFonts w:cstheme="minorHAnsi"/>
            <w:noProof/>
            <w:webHidden/>
          </w:rPr>
          <w:instrText xml:space="preserve"> PAGEREF _Toc107223093 \h </w:instrText>
        </w:r>
        <w:r w:rsidR="0013476B" w:rsidRPr="00643EF2">
          <w:rPr>
            <w:rFonts w:cstheme="minorHAnsi"/>
            <w:noProof/>
            <w:webHidden/>
          </w:rPr>
        </w:r>
        <w:r w:rsidR="0013476B" w:rsidRPr="00643EF2">
          <w:rPr>
            <w:rFonts w:cstheme="minorHAnsi"/>
            <w:noProof/>
            <w:webHidden/>
          </w:rPr>
          <w:fldChar w:fldCharType="separate"/>
        </w:r>
        <w:r w:rsidR="0013476B" w:rsidRPr="00643EF2">
          <w:rPr>
            <w:rFonts w:cstheme="minorHAnsi"/>
            <w:noProof/>
            <w:webHidden/>
          </w:rPr>
          <w:t>4</w:t>
        </w:r>
        <w:r w:rsidR="0013476B" w:rsidRPr="00643EF2">
          <w:rPr>
            <w:rFonts w:cstheme="minorHAnsi"/>
            <w:noProof/>
            <w:webHidden/>
          </w:rPr>
          <w:fldChar w:fldCharType="end"/>
        </w:r>
      </w:hyperlink>
    </w:p>
    <w:p w14:paraId="2F0CAB70" w14:textId="77777777" w:rsidR="00C02A4B" w:rsidRDefault="00C02A4B" w:rsidP="00A55A5B">
      <w:pPr>
        <w:rPr>
          <w:rFonts w:cstheme="minorHAnsi"/>
          <w:b/>
          <w:bCs/>
        </w:rPr>
      </w:pPr>
    </w:p>
    <w:p w14:paraId="1AF9C2B3" w14:textId="26BCAB84" w:rsidR="00A55A5B" w:rsidRPr="00643EF2" w:rsidRDefault="00A55A5B" w:rsidP="00A55A5B">
      <w:pPr>
        <w:rPr>
          <w:rFonts w:cstheme="minorHAnsi"/>
        </w:rPr>
      </w:pPr>
      <w:r w:rsidRPr="00C02A4B">
        <w:rPr>
          <w:rFonts w:cstheme="minorHAnsi"/>
          <w:b/>
          <w:bCs/>
        </w:rPr>
        <w:t>1. Chapter one: Introduction/; literature review</w:t>
      </w:r>
      <w:r w:rsidR="00643EF2">
        <w:rPr>
          <w:rFonts w:cstheme="minorHAnsi"/>
        </w:rPr>
        <w:t>……………………………………………………………………………..7</w:t>
      </w:r>
    </w:p>
    <w:p w14:paraId="29D582E6" w14:textId="240F19B5" w:rsidR="00A55A5B" w:rsidRPr="00643EF2" w:rsidRDefault="00A55A5B" w:rsidP="00A55A5B">
      <w:pPr>
        <w:rPr>
          <w:rFonts w:cstheme="minorHAnsi"/>
        </w:rPr>
      </w:pPr>
      <w:r w:rsidRPr="00643EF2">
        <w:rPr>
          <w:rFonts w:cstheme="minorHAnsi"/>
        </w:rPr>
        <w:t>1.1 What is organised Criminality and where did it originate?</w:t>
      </w:r>
      <w:r w:rsidR="00643EF2">
        <w:rPr>
          <w:rFonts w:cstheme="minorHAnsi"/>
        </w:rPr>
        <w:t>..............................................................7</w:t>
      </w:r>
    </w:p>
    <w:p w14:paraId="3EBEC124" w14:textId="7259FDE2" w:rsidR="00A55A5B" w:rsidRPr="00643EF2" w:rsidRDefault="00A55A5B" w:rsidP="00A55A5B">
      <w:pPr>
        <w:rPr>
          <w:rFonts w:cstheme="minorHAnsi"/>
        </w:rPr>
      </w:pPr>
      <w:r w:rsidRPr="00643EF2">
        <w:rPr>
          <w:rFonts w:cstheme="minorHAnsi"/>
        </w:rPr>
        <w:t>1.2 What is the County lines model?</w:t>
      </w:r>
      <w:r w:rsidR="00643EF2">
        <w:rPr>
          <w:rFonts w:cstheme="minorHAnsi"/>
        </w:rPr>
        <w:t>......................................................................................................7</w:t>
      </w:r>
    </w:p>
    <w:p w14:paraId="10B5FF8B" w14:textId="6761FCAC" w:rsidR="00A55A5B" w:rsidRPr="00643EF2" w:rsidRDefault="00A55A5B" w:rsidP="00A55A5B">
      <w:pPr>
        <w:rPr>
          <w:rFonts w:cstheme="minorHAnsi"/>
        </w:rPr>
      </w:pPr>
      <w:r w:rsidRPr="00643EF2">
        <w:rPr>
          <w:rFonts w:cstheme="minorHAnsi"/>
        </w:rPr>
        <w:t xml:space="preserve">1.3 Who is involved in Organised criminality and the County lines model and how do they </w:t>
      </w:r>
      <w:r w:rsidR="00643EF2" w:rsidRPr="00643EF2">
        <w:rPr>
          <w:rFonts w:cstheme="minorHAnsi"/>
        </w:rPr>
        <w:t>operate?</w:t>
      </w:r>
      <w:r w:rsidR="00643EF2">
        <w:rPr>
          <w:rFonts w:cstheme="minorHAnsi"/>
        </w:rPr>
        <w:t>.8</w:t>
      </w:r>
    </w:p>
    <w:p w14:paraId="66C57FC0" w14:textId="3527473A" w:rsidR="00A55A5B" w:rsidRPr="00643EF2" w:rsidRDefault="00A55A5B" w:rsidP="00A55A5B">
      <w:pPr>
        <w:rPr>
          <w:rFonts w:cstheme="minorHAnsi"/>
        </w:rPr>
      </w:pPr>
      <w:r w:rsidRPr="00643EF2">
        <w:rPr>
          <w:rFonts w:cstheme="minorHAnsi"/>
        </w:rPr>
        <w:t>1.4 Organised criminality and county lines in the current era</w:t>
      </w:r>
      <w:r w:rsidR="00643EF2">
        <w:rPr>
          <w:rFonts w:cstheme="minorHAnsi"/>
        </w:rPr>
        <w:t>…………………………………………………………….8</w:t>
      </w:r>
    </w:p>
    <w:p w14:paraId="4C3177E8" w14:textId="2DD5C5DB" w:rsidR="00A55A5B" w:rsidRPr="00643EF2" w:rsidRDefault="00A55A5B" w:rsidP="00A55A5B">
      <w:pPr>
        <w:rPr>
          <w:rFonts w:cstheme="minorHAnsi"/>
        </w:rPr>
      </w:pPr>
      <w:r w:rsidRPr="00643EF2">
        <w:rPr>
          <w:rFonts w:cstheme="minorHAnsi"/>
        </w:rPr>
        <w:t>1.5 How have the Police, Government and partner agencies been combating Organised Criminality and the county lines model?</w:t>
      </w:r>
      <w:r w:rsidR="00643EF2">
        <w:rPr>
          <w:rFonts w:cstheme="minorHAnsi"/>
        </w:rPr>
        <w:t>.................................................................................................................8</w:t>
      </w:r>
    </w:p>
    <w:p w14:paraId="1EE33D64" w14:textId="632B0281" w:rsidR="00A55A5B" w:rsidRPr="00643EF2" w:rsidRDefault="00A55A5B" w:rsidP="00A55A5B">
      <w:pPr>
        <w:rPr>
          <w:rFonts w:cstheme="minorHAnsi"/>
        </w:rPr>
      </w:pPr>
      <w:r w:rsidRPr="00643EF2">
        <w:rPr>
          <w:rFonts w:cstheme="minorHAnsi"/>
        </w:rPr>
        <w:t>1.6 Risk, motivations, and factors of being involved in organised criminality?</w:t>
      </w:r>
      <w:r w:rsidR="00643EF2">
        <w:rPr>
          <w:rFonts w:cstheme="minorHAnsi"/>
        </w:rPr>
        <w:t>......................................9</w:t>
      </w:r>
    </w:p>
    <w:p w14:paraId="3462F07A" w14:textId="01929CAF" w:rsidR="00A55A5B" w:rsidRPr="00643EF2" w:rsidRDefault="00A55A5B" w:rsidP="00A55A5B">
      <w:pPr>
        <w:rPr>
          <w:rFonts w:cstheme="minorHAnsi"/>
        </w:rPr>
      </w:pPr>
      <w:r w:rsidRPr="00643EF2">
        <w:rPr>
          <w:rFonts w:cstheme="minorHAnsi"/>
        </w:rPr>
        <w:t>1.7 The public protection issues associated with organised criminality and the County lines model</w:t>
      </w:r>
      <w:r w:rsidR="00643EF2">
        <w:rPr>
          <w:rFonts w:cstheme="minorHAnsi"/>
        </w:rPr>
        <w:t>…9</w:t>
      </w:r>
    </w:p>
    <w:p w14:paraId="7FCDD8BD" w14:textId="25BE0747" w:rsidR="00A55A5B" w:rsidRPr="00643EF2" w:rsidRDefault="00A55A5B" w:rsidP="00A55A5B">
      <w:pPr>
        <w:rPr>
          <w:rFonts w:cstheme="minorHAnsi"/>
        </w:rPr>
      </w:pPr>
      <w:r w:rsidRPr="00643EF2">
        <w:rPr>
          <w:rFonts w:cstheme="minorHAnsi"/>
        </w:rPr>
        <w:t>1.8 How are police and associated agencies dealing with organised crime and the public protection issues that arise and is their response effective?</w:t>
      </w:r>
      <w:r w:rsidR="00643EF2">
        <w:rPr>
          <w:rFonts w:cstheme="minorHAnsi"/>
        </w:rPr>
        <w:t>.................................................................................10</w:t>
      </w:r>
    </w:p>
    <w:p w14:paraId="7BBCB802" w14:textId="0EF34E7C" w:rsidR="00A55A5B" w:rsidRDefault="00A55A5B" w:rsidP="00A55A5B">
      <w:pPr>
        <w:rPr>
          <w:rFonts w:cstheme="minorHAnsi"/>
        </w:rPr>
      </w:pPr>
      <w:r w:rsidRPr="00643EF2">
        <w:rPr>
          <w:rFonts w:cstheme="minorHAnsi"/>
        </w:rPr>
        <w:t>1.9 How can police and partner agencies change they’re approach to the problem to deal with the issue more effectively?</w:t>
      </w:r>
      <w:r w:rsidR="00643EF2">
        <w:rPr>
          <w:rFonts w:cstheme="minorHAnsi"/>
        </w:rPr>
        <w:t>.........................................................................................................................11</w:t>
      </w:r>
    </w:p>
    <w:p w14:paraId="1FBB509A" w14:textId="77777777" w:rsidR="00C02A4B" w:rsidRPr="00643EF2" w:rsidRDefault="00C02A4B" w:rsidP="00A55A5B">
      <w:pPr>
        <w:rPr>
          <w:rFonts w:cstheme="minorHAnsi"/>
        </w:rPr>
      </w:pPr>
    </w:p>
    <w:p w14:paraId="63F65235" w14:textId="700FD578" w:rsidR="00A55A5B" w:rsidRPr="00643EF2" w:rsidRDefault="00A55A5B" w:rsidP="00A55A5B">
      <w:pPr>
        <w:rPr>
          <w:rFonts w:cstheme="minorHAnsi"/>
        </w:rPr>
      </w:pPr>
      <w:r w:rsidRPr="00C02A4B">
        <w:rPr>
          <w:rFonts w:cstheme="minorHAnsi"/>
          <w:b/>
          <w:bCs/>
        </w:rPr>
        <w:t>2. Chapter two: Methodology</w:t>
      </w:r>
      <w:r w:rsidR="00643EF2">
        <w:rPr>
          <w:rFonts w:cstheme="minorHAnsi"/>
        </w:rPr>
        <w:t>……………………………………………………………………………………………………….12</w:t>
      </w:r>
    </w:p>
    <w:p w14:paraId="64111DAB" w14:textId="4DE9BA6C" w:rsidR="00A55A5B" w:rsidRPr="00643EF2" w:rsidRDefault="00A55A5B" w:rsidP="00A55A5B">
      <w:pPr>
        <w:rPr>
          <w:rFonts w:cstheme="minorHAnsi"/>
        </w:rPr>
      </w:pPr>
      <w:r w:rsidRPr="00643EF2">
        <w:rPr>
          <w:rFonts w:cstheme="minorHAnsi"/>
        </w:rPr>
        <w:t xml:space="preserve">2.1 Introduction </w:t>
      </w:r>
      <w:r w:rsidR="00643EF2">
        <w:rPr>
          <w:rFonts w:cstheme="minorHAnsi"/>
        </w:rPr>
        <w:t>……………………………………………………………………………………………………………………………..12</w:t>
      </w:r>
    </w:p>
    <w:p w14:paraId="28DD6114" w14:textId="42D2D014" w:rsidR="00A55A5B" w:rsidRPr="00643EF2" w:rsidRDefault="00A55A5B" w:rsidP="00A55A5B">
      <w:pPr>
        <w:rPr>
          <w:rFonts w:cstheme="minorHAnsi"/>
        </w:rPr>
      </w:pPr>
      <w:r w:rsidRPr="00643EF2">
        <w:rPr>
          <w:rFonts w:cstheme="minorHAnsi"/>
        </w:rPr>
        <w:t>2.2 Ethical Considerations</w:t>
      </w:r>
      <w:r w:rsidR="00643EF2">
        <w:rPr>
          <w:rFonts w:cstheme="minorHAnsi"/>
        </w:rPr>
        <w:t xml:space="preserve"> ………………………………………………………………………………………………………………12</w:t>
      </w:r>
    </w:p>
    <w:p w14:paraId="25848CA3" w14:textId="134697B1" w:rsidR="00A55A5B" w:rsidRPr="00643EF2" w:rsidRDefault="00A55A5B" w:rsidP="00A55A5B">
      <w:pPr>
        <w:rPr>
          <w:rFonts w:cstheme="minorHAnsi"/>
        </w:rPr>
      </w:pPr>
      <w:r w:rsidRPr="00643EF2">
        <w:rPr>
          <w:rFonts w:cstheme="minorHAnsi"/>
        </w:rPr>
        <w:t>2.3 Research Strategy</w:t>
      </w:r>
      <w:r w:rsidR="00643EF2">
        <w:rPr>
          <w:rFonts w:cstheme="minorHAnsi"/>
        </w:rPr>
        <w:t>……………………………………………………………………………………………………………………..12</w:t>
      </w:r>
    </w:p>
    <w:p w14:paraId="7850B8C5" w14:textId="3742FFE0" w:rsidR="00A55A5B" w:rsidRPr="00643EF2" w:rsidRDefault="00A55A5B" w:rsidP="00A55A5B">
      <w:pPr>
        <w:rPr>
          <w:rFonts w:cstheme="minorHAnsi"/>
        </w:rPr>
      </w:pPr>
      <w:r w:rsidRPr="00643EF2">
        <w:rPr>
          <w:rFonts w:cstheme="minorHAnsi"/>
        </w:rPr>
        <w:t>2.4 Techniques: Data Quality and Analysis</w:t>
      </w:r>
      <w:r w:rsidR="00643EF2">
        <w:rPr>
          <w:rFonts w:cstheme="minorHAnsi"/>
        </w:rPr>
        <w:t>……………………………………………………………………………………..13</w:t>
      </w:r>
    </w:p>
    <w:p w14:paraId="389B16C5" w14:textId="77E53A57" w:rsidR="00A55A5B" w:rsidRPr="00643EF2" w:rsidRDefault="00A55A5B" w:rsidP="00A55A5B">
      <w:pPr>
        <w:rPr>
          <w:rFonts w:cstheme="minorHAnsi"/>
        </w:rPr>
      </w:pPr>
      <w:r w:rsidRPr="00643EF2">
        <w:rPr>
          <w:rFonts w:cstheme="minorHAnsi"/>
        </w:rPr>
        <w:t>2.5 Sample</w:t>
      </w:r>
      <w:r w:rsidR="00643EF2">
        <w:rPr>
          <w:rFonts w:cstheme="minorHAnsi"/>
        </w:rPr>
        <w:t xml:space="preserve"> …………………………………………………………………………………………………………………………………….13</w:t>
      </w:r>
    </w:p>
    <w:p w14:paraId="1201BB22" w14:textId="76C65A4E" w:rsidR="00A55A5B" w:rsidRPr="00643EF2" w:rsidRDefault="00A55A5B" w:rsidP="00A55A5B">
      <w:pPr>
        <w:rPr>
          <w:rFonts w:cstheme="minorHAnsi"/>
          <w:sz w:val="24"/>
          <w:szCs w:val="24"/>
        </w:rPr>
      </w:pPr>
      <w:r w:rsidRPr="00643EF2">
        <w:rPr>
          <w:rFonts w:cstheme="minorHAnsi"/>
          <w:sz w:val="24"/>
          <w:szCs w:val="24"/>
        </w:rPr>
        <w:t>2.6 Reliability and Validity</w:t>
      </w:r>
      <w:r w:rsidR="00643EF2">
        <w:rPr>
          <w:rFonts w:cstheme="minorHAnsi"/>
          <w:sz w:val="24"/>
          <w:szCs w:val="24"/>
        </w:rPr>
        <w:t>…………………………………………………………………………………………………13</w:t>
      </w:r>
    </w:p>
    <w:p w14:paraId="24665C79" w14:textId="728B1AC8" w:rsidR="00A55A5B" w:rsidRPr="00643EF2" w:rsidRDefault="00A55A5B" w:rsidP="00A55A5B">
      <w:pPr>
        <w:rPr>
          <w:rFonts w:cstheme="minorHAnsi"/>
        </w:rPr>
      </w:pPr>
      <w:r w:rsidRPr="00643EF2">
        <w:rPr>
          <w:rFonts w:cstheme="minorHAnsi"/>
        </w:rPr>
        <w:t xml:space="preserve">2.7 Limitations </w:t>
      </w:r>
      <w:r w:rsidR="00643EF2">
        <w:rPr>
          <w:rFonts w:cstheme="minorHAnsi"/>
        </w:rPr>
        <w:t>………………………………………………………………………………………………………………………………14</w:t>
      </w:r>
    </w:p>
    <w:p w14:paraId="5355CFB4" w14:textId="5E7414BD" w:rsidR="00A55A5B" w:rsidRDefault="00A55A5B" w:rsidP="00A55A5B">
      <w:pPr>
        <w:rPr>
          <w:rFonts w:cstheme="minorHAnsi"/>
        </w:rPr>
      </w:pPr>
      <w:r w:rsidRPr="00643EF2">
        <w:rPr>
          <w:rFonts w:cstheme="minorHAnsi"/>
        </w:rPr>
        <w:t>2.8 Conclusion</w:t>
      </w:r>
      <w:r w:rsidR="00643EF2">
        <w:rPr>
          <w:rFonts w:cstheme="minorHAnsi"/>
        </w:rPr>
        <w:t>……………………………………………………………………………………………………………………………….14</w:t>
      </w:r>
    </w:p>
    <w:p w14:paraId="3B3EE86C" w14:textId="77777777" w:rsidR="00C02A4B" w:rsidRPr="00643EF2" w:rsidRDefault="00C02A4B" w:rsidP="00A55A5B">
      <w:pPr>
        <w:rPr>
          <w:rFonts w:cstheme="minorHAnsi"/>
        </w:rPr>
      </w:pPr>
    </w:p>
    <w:p w14:paraId="031AC1C4" w14:textId="5FD7B566" w:rsidR="00A55A5B" w:rsidRPr="00643EF2" w:rsidRDefault="00A55A5B" w:rsidP="00A55A5B">
      <w:pPr>
        <w:rPr>
          <w:rFonts w:cstheme="minorHAnsi"/>
          <w:sz w:val="24"/>
          <w:szCs w:val="24"/>
        </w:rPr>
      </w:pPr>
      <w:r w:rsidRPr="00C02A4B">
        <w:rPr>
          <w:rFonts w:cstheme="minorHAnsi"/>
          <w:b/>
          <w:bCs/>
          <w:sz w:val="24"/>
          <w:szCs w:val="24"/>
        </w:rPr>
        <w:t>3. Chapter three: Analysis of Results</w:t>
      </w:r>
      <w:r w:rsidR="00643EF2">
        <w:rPr>
          <w:rFonts w:cstheme="minorHAnsi"/>
          <w:sz w:val="24"/>
          <w:szCs w:val="24"/>
        </w:rPr>
        <w:t>…………………………………………………………………………………15</w:t>
      </w:r>
    </w:p>
    <w:p w14:paraId="2D8CC20F" w14:textId="31C44813" w:rsidR="00A55A5B" w:rsidRPr="00643EF2" w:rsidRDefault="00A55A5B" w:rsidP="00A55A5B">
      <w:pPr>
        <w:rPr>
          <w:rFonts w:cstheme="minorHAnsi"/>
        </w:rPr>
      </w:pPr>
      <w:r w:rsidRPr="00643EF2">
        <w:rPr>
          <w:rFonts w:cstheme="minorHAnsi"/>
        </w:rPr>
        <w:t>3.1 Introduction</w:t>
      </w:r>
      <w:r w:rsidR="00643EF2">
        <w:rPr>
          <w:rFonts w:cstheme="minorHAnsi"/>
        </w:rPr>
        <w:t>……………………………………………………………………………………………………………………………..15</w:t>
      </w:r>
    </w:p>
    <w:p w14:paraId="004DCBEC" w14:textId="76711501" w:rsidR="00643EF2" w:rsidRPr="00643EF2" w:rsidRDefault="00643EF2" w:rsidP="00643EF2">
      <w:pPr>
        <w:rPr>
          <w:rFonts w:cstheme="minorHAnsi"/>
        </w:rPr>
      </w:pPr>
      <w:r w:rsidRPr="00643EF2">
        <w:rPr>
          <w:rFonts w:cstheme="minorHAnsi"/>
        </w:rPr>
        <w:t xml:space="preserve">3.2 Data Analysis </w:t>
      </w:r>
      <w:r>
        <w:rPr>
          <w:rFonts w:cstheme="minorHAnsi"/>
        </w:rPr>
        <w:t>…………………………………………………………………………………………………………………………..15</w:t>
      </w:r>
    </w:p>
    <w:p w14:paraId="0C11333D" w14:textId="5A336CB0" w:rsidR="00643EF2" w:rsidRPr="00643EF2" w:rsidRDefault="00643EF2" w:rsidP="00643EF2">
      <w:pPr>
        <w:rPr>
          <w:rFonts w:cstheme="minorHAnsi"/>
          <w:shd w:val="clear" w:color="auto" w:fill="FFFFFF"/>
        </w:rPr>
      </w:pPr>
      <w:r w:rsidRPr="00643EF2">
        <w:rPr>
          <w:rFonts w:cstheme="minorHAnsi"/>
          <w:shd w:val="clear" w:color="auto" w:fill="FFFFFF"/>
        </w:rPr>
        <w:lastRenderedPageBreak/>
        <w:t xml:space="preserve">3.3 Survey Findings </w:t>
      </w:r>
      <w:r>
        <w:rPr>
          <w:rFonts w:cstheme="minorHAnsi"/>
          <w:shd w:val="clear" w:color="auto" w:fill="FFFFFF"/>
        </w:rPr>
        <w:t>……………………………………………………………………………………………………………………15-22</w:t>
      </w:r>
    </w:p>
    <w:p w14:paraId="1B3C746A" w14:textId="5A754F8D" w:rsidR="00643EF2" w:rsidRDefault="00643EF2" w:rsidP="00643EF2">
      <w:pPr>
        <w:rPr>
          <w:rFonts w:cstheme="minorHAnsi"/>
        </w:rPr>
      </w:pPr>
      <w:r w:rsidRPr="00643EF2">
        <w:rPr>
          <w:rFonts w:cstheme="minorHAnsi"/>
        </w:rPr>
        <w:t>3.4 Conclusion</w:t>
      </w:r>
      <w:r>
        <w:rPr>
          <w:rFonts w:cstheme="minorHAnsi"/>
        </w:rPr>
        <w:t>……………………………………………………………………………………………………………………………..22</w:t>
      </w:r>
    </w:p>
    <w:p w14:paraId="511F9D44" w14:textId="77777777" w:rsidR="00C02A4B" w:rsidRPr="00643EF2" w:rsidRDefault="00C02A4B" w:rsidP="00643EF2">
      <w:pPr>
        <w:rPr>
          <w:rFonts w:cstheme="minorHAnsi"/>
        </w:rPr>
      </w:pPr>
    </w:p>
    <w:p w14:paraId="76346D04" w14:textId="17FFC07B" w:rsidR="00643EF2" w:rsidRPr="00643EF2" w:rsidRDefault="00643EF2" w:rsidP="00643EF2">
      <w:pPr>
        <w:rPr>
          <w:rFonts w:cstheme="minorHAnsi"/>
        </w:rPr>
      </w:pPr>
      <w:r w:rsidRPr="00C02A4B">
        <w:rPr>
          <w:rFonts w:cstheme="minorHAnsi"/>
          <w:b/>
          <w:bCs/>
        </w:rPr>
        <w:t xml:space="preserve">4. Chapter Four: Findings and Conclusion </w:t>
      </w:r>
      <w:r>
        <w:rPr>
          <w:rFonts w:cstheme="minorHAnsi"/>
        </w:rPr>
        <w:t>…………………………………………………………………………………….23</w:t>
      </w:r>
    </w:p>
    <w:p w14:paraId="28AEE9BC" w14:textId="4EA2D14B" w:rsidR="00643EF2" w:rsidRPr="00643EF2" w:rsidRDefault="00643EF2" w:rsidP="00643EF2">
      <w:pPr>
        <w:rPr>
          <w:rFonts w:cstheme="minorHAnsi"/>
        </w:rPr>
      </w:pPr>
      <w:r w:rsidRPr="00643EF2">
        <w:rPr>
          <w:rFonts w:cstheme="minorHAnsi"/>
        </w:rPr>
        <w:t xml:space="preserve">4.1 Introduction </w:t>
      </w:r>
      <w:r>
        <w:rPr>
          <w:rFonts w:cstheme="minorHAnsi"/>
        </w:rPr>
        <w:t>………………………………………………………………………………………………………………………………23</w:t>
      </w:r>
    </w:p>
    <w:p w14:paraId="5AEDC46D" w14:textId="34F0F5AA" w:rsidR="00643EF2" w:rsidRPr="00643EF2" w:rsidRDefault="00643EF2" w:rsidP="00643EF2">
      <w:pPr>
        <w:rPr>
          <w:rFonts w:cstheme="minorHAnsi"/>
        </w:rPr>
      </w:pPr>
      <w:r w:rsidRPr="00643EF2">
        <w:rPr>
          <w:rFonts w:cstheme="minorHAnsi"/>
        </w:rPr>
        <w:t xml:space="preserve">4.2 Objective One </w:t>
      </w:r>
      <w:r>
        <w:rPr>
          <w:rFonts w:cstheme="minorHAnsi"/>
        </w:rPr>
        <w:t>……………………………………………………………………………………………………………………………23</w:t>
      </w:r>
    </w:p>
    <w:p w14:paraId="6E95745E" w14:textId="25B31B1D" w:rsidR="00643EF2" w:rsidRPr="00643EF2" w:rsidRDefault="00643EF2" w:rsidP="00643EF2">
      <w:pPr>
        <w:rPr>
          <w:rFonts w:cstheme="minorHAnsi"/>
        </w:rPr>
      </w:pPr>
      <w:r w:rsidRPr="00643EF2">
        <w:rPr>
          <w:rFonts w:cstheme="minorHAnsi"/>
        </w:rPr>
        <w:t>4.3 Objective Two</w:t>
      </w:r>
      <w:r>
        <w:rPr>
          <w:rFonts w:cstheme="minorHAnsi"/>
        </w:rPr>
        <w:t>……………………………………………………………………………………………………………………………23</w:t>
      </w:r>
    </w:p>
    <w:p w14:paraId="769E3421" w14:textId="7C0E3A66" w:rsidR="00643EF2" w:rsidRPr="00643EF2" w:rsidRDefault="00643EF2" w:rsidP="00643EF2">
      <w:pPr>
        <w:rPr>
          <w:rFonts w:cstheme="minorHAnsi"/>
        </w:rPr>
      </w:pPr>
      <w:r w:rsidRPr="00643EF2">
        <w:rPr>
          <w:rFonts w:cstheme="minorHAnsi"/>
        </w:rPr>
        <w:t>4.4 Objective Three</w:t>
      </w:r>
      <w:r>
        <w:rPr>
          <w:rFonts w:cstheme="minorHAnsi"/>
        </w:rPr>
        <w:t>…………………………………………………………………………………………………………………………23</w:t>
      </w:r>
    </w:p>
    <w:p w14:paraId="2E42CB1A" w14:textId="7062852F" w:rsidR="00643EF2" w:rsidRPr="00643EF2" w:rsidRDefault="00643EF2" w:rsidP="00643EF2">
      <w:pPr>
        <w:rPr>
          <w:rFonts w:cstheme="minorHAnsi"/>
        </w:rPr>
      </w:pPr>
      <w:r w:rsidRPr="00643EF2">
        <w:rPr>
          <w:rFonts w:cstheme="minorHAnsi"/>
        </w:rPr>
        <w:t xml:space="preserve">4.5 Objective Four </w:t>
      </w:r>
      <w:r>
        <w:rPr>
          <w:rFonts w:cstheme="minorHAnsi"/>
        </w:rPr>
        <w:t>………………………………………………………………………………………………………………………….24</w:t>
      </w:r>
    </w:p>
    <w:p w14:paraId="15AD9CBF" w14:textId="22A5AFF4" w:rsidR="00643EF2" w:rsidRPr="00643EF2" w:rsidRDefault="00643EF2" w:rsidP="00643EF2">
      <w:pPr>
        <w:rPr>
          <w:rFonts w:cstheme="minorHAnsi"/>
        </w:rPr>
      </w:pPr>
      <w:r w:rsidRPr="00643EF2">
        <w:rPr>
          <w:rFonts w:cstheme="minorHAnsi"/>
        </w:rPr>
        <w:t>4.6 Objective Five</w:t>
      </w:r>
      <w:r>
        <w:rPr>
          <w:rFonts w:cstheme="minorHAnsi"/>
        </w:rPr>
        <w:t>……………………………………………………………………………………………………………………………24</w:t>
      </w:r>
    </w:p>
    <w:p w14:paraId="4062F712" w14:textId="6B87748D" w:rsidR="00643EF2" w:rsidRPr="00643EF2" w:rsidRDefault="00643EF2" w:rsidP="00643EF2">
      <w:pPr>
        <w:rPr>
          <w:rFonts w:cstheme="minorHAnsi"/>
        </w:rPr>
      </w:pPr>
      <w:r w:rsidRPr="00643EF2">
        <w:rPr>
          <w:rFonts w:cstheme="minorHAnsi"/>
        </w:rPr>
        <w:t>4.7 Objective Six</w:t>
      </w:r>
      <w:r>
        <w:rPr>
          <w:rFonts w:cstheme="minorHAnsi"/>
        </w:rPr>
        <w:t>……………………………………………………………………………………………………………………………..24</w:t>
      </w:r>
    </w:p>
    <w:p w14:paraId="55BE2CF5" w14:textId="582973FC" w:rsidR="00643EF2" w:rsidRDefault="00643EF2" w:rsidP="00643EF2">
      <w:pPr>
        <w:rPr>
          <w:rFonts w:cstheme="minorHAnsi"/>
        </w:rPr>
      </w:pPr>
      <w:r w:rsidRPr="00643EF2">
        <w:rPr>
          <w:rFonts w:cstheme="minorHAnsi"/>
        </w:rPr>
        <w:t>4.8 Conclusion</w:t>
      </w:r>
      <w:r>
        <w:rPr>
          <w:rFonts w:cstheme="minorHAnsi"/>
        </w:rPr>
        <w:t>………………………………………………………………………………………………………………………………..25</w:t>
      </w:r>
    </w:p>
    <w:p w14:paraId="08199FCB" w14:textId="77777777" w:rsidR="00C02A4B" w:rsidRPr="00643EF2" w:rsidRDefault="00C02A4B" w:rsidP="00643EF2">
      <w:pPr>
        <w:rPr>
          <w:rFonts w:cstheme="minorHAnsi"/>
        </w:rPr>
      </w:pPr>
    </w:p>
    <w:p w14:paraId="7D8440FD" w14:textId="65FAEFF7" w:rsidR="00643EF2" w:rsidRDefault="00643EF2" w:rsidP="00643EF2">
      <w:pPr>
        <w:rPr>
          <w:rFonts w:cstheme="minorHAnsi"/>
        </w:rPr>
      </w:pPr>
      <w:r w:rsidRPr="00C02A4B">
        <w:rPr>
          <w:rFonts w:cstheme="minorHAnsi"/>
          <w:b/>
          <w:bCs/>
        </w:rPr>
        <w:t xml:space="preserve">5. Chapter Five: Recommendations </w:t>
      </w:r>
      <w:r>
        <w:rPr>
          <w:rFonts w:cstheme="minorHAnsi"/>
        </w:rPr>
        <w:t>……………………………………………………………………………………………….26</w:t>
      </w:r>
    </w:p>
    <w:p w14:paraId="4A7B181E" w14:textId="77777777" w:rsidR="00C02A4B" w:rsidRPr="00643EF2" w:rsidRDefault="00C02A4B" w:rsidP="00643EF2">
      <w:pPr>
        <w:rPr>
          <w:rFonts w:cstheme="minorHAnsi"/>
        </w:rPr>
      </w:pPr>
    </w:p>
    <w:p w14:paraId="31EA6ABD" w14:textId="27730199" w:rsidR="00643EF2" w:rsidRDefault="00643EF2" w:rsidP="00643EF2">
      <w:pPr>
        <w:rPr>
          <w:rFonts w:cstheme="minorHAnsi"/>
        </w:rPr>
      </w:pPr>
      <w:r w:rsidRPr="00C02A4B">
        <w:rPr>
          <w:rFonts w:cstheme="minorHAnsi"/>
          <w:b/>
          <w:bCs/>
        </w:rPr>
        <w:t>6. Chapter Six: References/bibliography</w:t>
      </w:r>
      <w:r>
        <w:rPr>
          <w:rFonts w:cstheme="minorHAnsi"/>
        </w:rPr>
        <w:t xml:space="preserve"> ……………………………………………………………………………………27-29</w:t>
      </w:r>
    </w:p>
    <w:p w14:paraId="46097E29" w14:textId="77777777" w:rsidR="00C02A4B" w:rsidRPr="00643EF2" w:rsidRDefault="00C02A4B" w:rsidP="00643EF2">
      <w:pPr>
        <w:rPr>
          <w:rFonts w:cstheme="minorHAnsi"/>
        </w:rPr>
      </w:pPr>
    </w:p>
    <w:p w14:paraId="298A2386" w14:textId="1F8C675B" w:rsidR="00643EF2" w:rsidRPr="00643EF2" w:rsidRDefault="00643EF2" w:rsidP="00643EF2">
      <w:pPr>
        <w:rPr>
          <w:rFonts w:cstheme="minorHAnsi"/>
        </w:rPr>
      </w:pPr>
      <w:r w:rsidRPr="00C02A4B">
        <w:rPr>
          <w:rFonts w:cstheme="minorHAnsi"/>
          <w:b/>
          <w:bCs/>
        </w:rPr>
        <w:t>7. Chapter Seven: Appendices</w:t>
      </w:r>
      <w:r>
        <w:rPr>
          <w:rFonts w:cstheme="minorHAnsi"/>
        </w:rPr>
        <w:t>…………………………………………………………………………………………………………30</w:t>
      </w:r>
    </w:p>
    <w:p w14:paraId="4032EF0C" w14:textId="56AD5F28" w:rsidR="00643EF2" w:rsidRPr="00643EF2" w:rsidRDefault="00643EF2" w:rsidP="00643EF2">
      <w:pPr>
        <w:rPr>
          <w:rFonts w:cstheme="minorHAnsi"/>
        </w:rPr>
      </w:pPr>
      <w:r w:rsidRPr="00643EF2">
        <w:rPr>
          <w:rFonts w:cstheme="minorHAnsi"/>
        </w:rPr>
        <w:t xml:space="preserve">7.A Questionnaire </w:t>
      </w:r>
      <w:r>
        <w:rPr>
          <w:rFonts w:cstheme="minorHAnsi"/>
        </w:rPr>
        <w:t>………………………………………………………………………………………………………………………30-32</w:t>
      </w:r>
    </w:p>
    <w:p w14:paraId="71F9141A" w14:textId="520DD391" w:rsidR="00643EF2" w:rsidRPr="00643EF2" w:rsidRDefault="00643EF2" w:rsidP="00643EF2">
      <w:pPr>
        <w:rPr>
          <w:rFonts w:cstheme="minorHAnsi"/>
        </w:rPr>
      </w:pPr>
      <w:r w:rsidRPr="00643EF2">
        <w:rPr>
          <w:rFonts w:cstheme="minorHAnsi"/>
        </w:rPr>
        <w:t xml:space="preserve">7.B Questionnaire Results </w:t>
      </w:r>
      <w:r>
        <w:rPr>
          <w:rFonts w:cstheme="minorHAnsi"/>
        </w:rPr>
        <w:t>…………………………………………………………………………………………………………33-39</w:t>
      </w:r>
    </w:p>
    <w:p w14:paraId="50F3E23F" w14:textId="5CFD6F84" w:rsidR="00643EF2" w:rsidRPr="00643EF2" w:rsidRDefault="00643EF2" w:rsidP="00643EF2">
      <w:pPr>
        <w:rPr>
          <w:rFonts w:cstheme="minorHAnsi"/>
        </w:rPr>
      </w:pPr>
      <w:r w:rsidRPr="00643EF2">
        <w:rPr>
          <w:rFonts w:cstheme="minorHAnsi"/>
        </w:rPr>
        <w:t xml:space="preserve">7.C Research Proposal </w:t>
      </w:r>
      <w:r>
        <w:rPr>
          <w:rFonts w:cstheme="minorHAnsi"/>
        </w:rPr>
        <w:t>………………………………………………………………………………………………………………39-42</w:t>
      </w:r>
    </w:p>
    <w:p w14:paraId="7B5E1D13" w14:textId="67E5DD91" w:rsidR="00643EF2" w:rsidRPr="00643EF2" w:rsidRDefault="00643EF2" w:rsidP="00643EF2">
      <w:pPr>
        <w:rPr>
          <w:rFonts w:cstheme="minorHAnsi"/>
        </w:rPr>
      </w:pPr>
      <w:r w:rsidRPr="00643EF2">
        <w:rPr>
          <w:rFonts w:cstheme="minorHAnsi"/>
        </w:rPr>
        <w:t>7.D Ethics Form ………………………………………………………………………………………………………………………</w:t>
      </w:r>
      <w:r>
        <w:rPr>
          <w:rFonts w:cstheme="minorHAnsi"/>
        </w:rPr>
        <w:t>42-58</w:t>
      </w:r>
    </w:p>
    <w:p w14:paraId="1B6CE8F3" w14:textId="77777777" w:rsidR="00643EF2" w:rsidRPr="002D488A" w:rsidRDefault="00643EF2" w:rsidP="00643EF2">
      <w:pPr>
        <w:rPr>
          <w:rFonts w:cstheme="minorHAnsi"/>
          <w:b/>
          <w:bCs/>
        </w:rPr>
      </w:pPr>
    </w:p>
    <w:p w14:paraId="53767AB0" w14:textId="05F4A6BF" w:rsidR="00643EF2" w:rsidRPr="002D488A" w:rsidRDefault="00643EF2" w:rsidP="00643EF2">
      <w:pPr>
        <w:rPr>
          <w:rFonts w:cstheme="minorHAnsi"/>
          <w:b/>
          <w:bCs/>
        </w:rPr>
      </w:pPr>
      <w:r w:rsidRPr="002D488A">
        <w:rPr>
          <w:rFonts w:cstheme="minorHAnsi"/>
          <w:b/>
          <w:bCs/>
        </w:rPr>
        <w:t xml:space="preserve"> </w:t>
      </w:r>
    </w:p>
    <w:p w14:paraId="7D525758" w14:textId="77777777" w:rsidR="00643EF2" w:rsidRPr="002D488A" w:rsidRDefault="00643EF2" w:rsidP="00643EF2">
      <w:pPr>
        <w:rPr>
          <w:b/>
          <w:bCs/>
        </w:rPr>
      </w:pPr>
    </w:p>
    <w:p w14:paraId="7E29E7CF" w14:textId="77777777" w:rsidR="00643EF2" w:rsidRDefault="00643EF2" w:rsidP="00643EF2">
      <w:pPr>
        <w:rPr>
          <w:b/>
          <w:bCs/>
        </w:rPr>
      </w:pPr>
    </w:p>
    <w:p w14:paraId="4DFBF6CB" w14:textId="77777777" w:rsidR="00643EF2" w:rsidRDefault="00643EF2" w:rsidP="00643EF2">
      <w:pPr>
        <w:rPr>
          <w:b/>
          <w:bCs/>
        </w:rPr>
      </w:pPr>
    </w:p>
    <w:p w14:paraId="76399CAC" w14:textId="77777777" w:rsidR="00643EF2" w:rsidRPr="00322749" w:rsidRDefault="00643EF2" w:rsidP="00643EF2">
      <w:pPr>
        <w:rPr>
          <w:rFonts w:cstheme="minorHAnsi"/>
          <w:b/>
          <w:bCs/>
        </w:rPr>
      </w:pPr>
    </w:p>
    <w:p w14:paraId="66956359" w14:textId="77777777" w:rsidR="00643EF2" w:rsidRPr="00322749" w:rsidRDefault="00643EF2" w:rsidP="00643EF2">
      <w:pPr>
        <w:rPr>
          <w:b/>
          <w:bCs/>
        </w:rPr>
      </w:pPr>
    </w:p>
    <w:p w14:paraId="7DDC1CE7" w14:textId="77777777" w:rsidR="00643EF2" w:rsidRPr="00322749" w:rsidRDefault="00643EF2" w:rsidP="00A55A5B">
      <w:pPr>
        <w:rPr>
          <w:b/>
          <w:bCs/>
        </w:rPr>
      </w:pPr>
    </w:p>
    <w:p w14:paraId="15305596" w14:textId="77777777" w:rsidR="00643EF2" w:rsidRPr="00A55A5B" w:rsidRDefault="00643EF2" w:rsidP="00A55A5B"/>
    <w:p w14:paraId="76F9E274" w14:textId="0970DCA3" w:rsidR="0013476B" w:rsidRDefault="0013476B" w:rsidP="00643EF2">
      <w:pPr>
        <w:rPr>
          <w:b/>
          <w:bCs/>
          <w:noProof/>
        </w:rPr>
      </w:pPr>
      <w:r>
        <w:rPr>
          <w:b/>
          <w:bCs/>
          <w:noProof/>
        </w:rPr>
        <w:lastRenderedPageBreak/>
        <w:fldChar w:fldCharType="end"/>
      </w:r>
    </w:p>
    <w:p w14:paraId="241B0CE4" w14:textId="1530ABCE" w:rsidR="0013476B" w:rsidRPr="00065CFE" w:rsidRDefault="0013476B" w:rsidP="00065CFE">
      <w:pPr>
        <w:pStyle w:val="Heading1"/>
        <w:numPr>
          <w:ilvl w:val="0"/>
          <w:numId w:val="1"/>
        </w:numPr>
        <w:tabs>
          <w:tab w:val="num" w:pos="360"/>
        </w:tabs>
        <w:spacing w:line="360" w:lineRule="auto"/>
        <w:ind w:left="0" w:firstLine="0"/>
        <w:jc w:val="left"/>
        <w:rPr>
          <w:rFonts w:asciiTheme="majorHAnsi" w:hAnsiTheme="majorHAnsi" w:cstheme="majorHAnsi"/>
          <w:b w:val="0"/>
          <w:bCs w:val="0"/>
          <w:color w:val="1F3864" w:themeColor="accent1" w:themeShade="80"/>
          <w:sz w:val="32"/>
          <w:szCs w:val="32"/>
        </w:rPr>
      </w:pPr>
      <w:bookmarkStart w:id="2" w:name="_Toc107223094"/>
      <w:r>
        <w:rPr>
          <w:rFonts w:asciiTheme="majorHAnsi" w:hAnsiTheme="majorHAnsi" w:cstheme="majorHAnsi"/>
          <w:b w:val="0"/>
          <w:bCs w:val="0"/>
          <w:color w:val="1F3864" w:themeColor="accent1" w:themeShade="80"/>
          <w:sz w:val="32"/>
          <w:szCs w:val="32"/>
        </w:rPr>
        <w:t xml:space="preserve">Chapter One: </w:t>
      </w:r>
      <w:bookmarkEnd w:id="2"/>
      <w:r w:rsidR="00A55A5B">
        <w:rPr>
          <w:rFonts w:asciiTheme="majorHAnsi" w:hAnsiTheme="majorHAnsi" w:cstheme="majorHAnsi"/>
          <w:b w:val="0"/>
          <w:bCs w:val="0"/>
          <w:color w:val="1F3864" w:themeColor="accent1" w:themeShade="80"/>
          <w:sz w:val="32"/>
          <w:szCs w:val="32"/>
        </w:rPr>
        <w:t>Introduction/Literature Review</w:t>
      </w:r>
    </w:p>
    <w:p w14:paraId="4EAED302" w14:textId="35CEEE83" w:rsidR="00065CFE" w:rsidRDefault="0013476B" w:rsidP="00065CFE">
      <w:pPr>
        <w:jc w:val="both"/>
      </w:pPr>
      <w:r>
        <w:t xml:space="preserve">In this dissertation I intend to analyse relevant literature associated with organised criminality, The county lines model and the public protection issues often associated with organised criminality to understand how the severity of the issue as well as how the police and relevant agencies are combating the problem. </w:t>
      </w:r>
    </w:p>
    <w:p w14:paraId="45BC4823" w14:textId="6C07E3DC" w:rsidR="00065CFE" w:rsidRDefault="0013476B" w:rsidP="00065CFE">
      <w:pPr>
        <w:rPr>
          <w:rFonts w:cstheme="minorHAnsi"/>
        </w:rPr>
      </w:pPr>
      <w:r w:rsidRPr="00065CFE">
        <w:rPr>
          <w:rFonts w:cstheme="minorHAnsi"/>
        </w:rPr>
        <w:t>Furthermore, I hope to achieve four of the objectives that were set out in my research proposal those being to conduct research and analyse the link between organised criminality and the county lines model, To understand the role of vulnerable adults and children in the county lines model and how criminal exploitation arises, To review how police disrupt and deter organised criminality and cross border county lines whilst looking at the methods they use and finally To understand how police and partner agencies can prevent vulnerable adults and children entering the county lines cycle and how they safeguard the</w:t>
      </w:r>
      <w:r w:rsidR="00065CFE">
        <w:rPr>
          <w:rFonts w:cstheme="minorHAnsi"/>
        </w:rPr>
        <w:t>m.</w:t>
      </w:r>
    </w:p>
    <w:p w14:paraId="6D5C5E6F" w14:textId="5F8D2B20" w:rsidR="0013476B" w:rsidRDefault="0013476B" w:rsidP="00065CFE">
      <w:r>
        <w:t>This chapter will allow an overall understanding of what organised criminality is, associated models such as the County lines model and the public protection issues and exploitation that can arise because of the criminality. I also intend to understand how the problem is evolving, how police, government and other agencies have been dealing with the issue, how they are currently dealing with the issue and where there is room for improvements.</w:t>
      </w:r>
    </w:p>
    <w:p w14:paraId="55FC4B49" w14:textId="77777777" w:rsidR="00065CFE" w:rsidRDefault="00065CFE" w:rsidP="00065CFE">
      <w:pPr>
        <w:ind w:left="360"/>
      </w:pPr>
    </w:p>
    <w:p w14:paraId="1FC89758" w14:textId="6BAFDE66" w:rsidR="00065CFE" w:rsidRDefault="00065CFE" w:rsidP="00065CFE">
      <w:pPr>
        <w:rPr>
          <w:b/>
          <w:bCs/>
        </w:rPr>
      </w:pPr>
      <w:r>
        <w:rPr>
          <w:b/>
          <w:bCs/>
        </w:rPr>
        <w:t xml:space="preserve">1.1 </w:t>
      </w:r>
      <w:r w:rsidRPr="00A971D2">
        <w:rPr>
          <w:b/>
          <w:bCs/>
        </w:rPr>
        <w:t>What is organised Criminality and where did it originate?</w:t>
      </w:r>
    </w:p>
    <w:p w14:paraId="6D62D2F9" w14:textId="77777777" w:rsidR="00065CFE" w:rsidRDefault="00065CFE" w:rsidP="00065CFE">
      <w:pPr>
        <w:rPr>
          <w:rFonts w:cstheme="minorHAnsi"/>
          <w:color w:val="444444"/>
          <w:shd w:val="clear" w:color="auto" w:fill="FFFFFF"/>
        </w:rPr>
      </w:pPr>
      <w:r w:rsidRPr="00AD761D">
        <w:rPr>
          <w:rFonts w:cstheme="minorHAnsi"/>
        </w:rPr>
        <w:t>Organised criminality is best defined as “</w:t>
      </w:r>
      <w:r w:rsidRPr="00AD761D">
        <w:rPr>
          <w:rFonts w:cstheme="minorHAnsi"/>
          <w:color w:val="444444"/>
          <w:shd w:val="clear" w:color="auto" w:fill="FFFFFF"/>
        </w:rPr>
        <w:t>planned and co-ordinated criminal behaviour and conduct by people working together on a continuing basis. Their motivation is often, but not always, financial gain. Organised crime in this and other countries recognises neither national borders nor national interests</w:t>
      </w:r>
      <w:r>
        <w:rPr>
          <w:rFonts w:cstheme="minorHAnsi"/>
          <w:color w:val="444444"/>
          <w:shd w:val="clear" w:color="auto" w:fill="FFFFFF"/>
        </w:rPr>
        <w:t xml:space="preserve">” </w:t>
      </w:r>
      <w:sdt>
        <w:sdtPr>
          <w:rPr>
            <w:rFonts w:cstheme="minorHAnsi"/>
            <w:color w:val="444444"/>
            <w:shd w:val="clear" w:color="auto" w:fill="FFFFFF"/>
          </w:rPr>
          <w:id w:val="-1947688036"/>
          <w:citation/>
        </w:sdtPr>
        <w:sdtEndPr/>
        <w:sdtContent>
          <w:r>
            <w:rPr>
              <w:rFonts w:cstheme="minorHAnsi"/>
              <w:color w:val="444444"/>
              <w:shd w:val="clear" w:color="auto" w:fill="FFFFFF"/>
            </w:rPr>
            <w:fldChar w:fldCharType="begin"/>
          </w:r>
          <w:r>
            <w:rPr>
              <w:rFonts w:cstheme="minorHAnsi"/>
              <w:color w:val="444444"/>
              <w:shd w:val="clear" w:color="auto" w:fill="FFFFFF"/>
            </w:rPr>
            <w:instrText xml:space="preserve"> CITATION Cro15 \l 2057 </w:instrText>
          </w:r>
          <w:r>
            <w:rPr>
              <w:rFonts w:cstheme="minorHAnsi"/>
              <w:color w:val="444444"/>
              <w:shd w:val="clear" w:color="auto" w:fill="FFFFFF"/>
            </w:rPr>
            <w:fldChar w:fldCharType="separate"/>
          </w:r>
          <w:r w:rsidRPr="00AD761D">
            <w:rPr>
              <w:rFonts w:cstheme="minorHAnsi"/>
              <w:noProof/>
              <w:color w:val="444444"/>
              <w:shd w:val="clear" w:color="auto" w:fill="FFFFFF"/>
            </w:rPr>
            <w:t>(Crown prosecution Service (CPS), 2015)</w:t>
          </w:r>
          <w:r>
            <w:rPr>
              <w:rFonts w:cstheme="minorHAnsi"/>
              <w:color w:val="444444"/>
              <w:shd w:val="clear" w:color="auto" w:fill="FFFFFF"/>
            </w:rPr>
            <w:fldChar w:fldCharType="end"/>
          </w:r>
        </w:sdtContent>
      </w:sdt>
      <w:r>
        <w:rPr>
          <w:rFonts w:cstheme="minorHAnsi"/>
          <w:color w:val="444444"/>
          <w:shd w:val="clear" w:color="auto" w:fill="FFFFFF"/>
        </w:rPr>
        <w:t>.</w:t>
      </w:r>
    </w:p>
    <w:p w14:paraId="034489A8" w14:textId="77777777" w:rsidR="00065CFE" w:rsidRDefault="00065CFE" w:rsidP="00065CFE">
      <w:pPr>
        <w:rPr>
          <w:rFonts w:cstheme="minorHAnsi"/>
          <w:color w:val="444444"/>
          <w:shd w:val="clear" w:color="auto" w:fill="FFFFFF"/>
        </w:rPr>
      </w:pPr>
      <w:r>
        <w:rPr>
          <w:rFonts w:cstheme="minorHAnsi"/>
          <w:color w:val="444444"/>
          <w:shd w:val="clear" w:color="auto" w:fill="FFFFFF"/>
        </w:rPr>
        <w:t xml:space="preserve">The concept of organised criminality originated in America in the 1800s where notorious groups such as the ‘Forty thieves” formed with hundreds of immigrants came together for their own protection and financial gain </w:t>
      </w:r>
      <w:sdt>
        <w:sdtPr>
          <w:rPr>
            <w:rFonts w:cstheme="minorHAnsi"/>
            <w:color w:val="444444"/>
            <w:shd w:val="clear" w:color="auto" w:fill="FFFFFF"/>
          </w:rPr>
          <w:id w:val="-1406985436"/>
          <w:citation/>
        </w:sdtPr>
        <w:sdtEndPr/>
        <w:sdtContent>
          <w:r>
            <w:rPr>
              <w:rFonts w:cstheme="minorHAnsi"/>
              <w:color w:val="444444"/>
              <w:shd w:val="clear" w:color="auto" w:fill="FFFFFF"/>
            </w:rPr>
            <w:fldChar w:fldCharType="begin"/>
          </w:r>
          <w:r>
            <w:rPr>
              <w:rFonts w:cstheme="minorHAnsi"/>
              <w:color w:val="444444"/>
              <w:shd w:val="clear" w:color="auto" w:fill="FFFFFF"/>
            </w:rPr>
            <w:instrText xml:space="preserve"> CITATION Cri22 \l 2057 </w:instrText>
          </w:r>
          <w:r>
            <w:rPr>
              <w:rFonts w:cstheme="minorHAnsi"/>
              <w:color w:val="444444"/>
              <w:shd w:val="clear" w:color="auto" w:fill="FFFFFF"/>
            </w:rPr>
            <w:fldChar w:fldCharType="separate"/>
          </w:r>
          <w:r w:rsidRPr="00007793">
            <w:rPr>
              <w:rFonts w:cstheme="minorHAnsi"/>
              <w:noProof/>
              <w:color w:val="444444"/>
              <w:shd w:val="clear" w:color="auto" w:fill="FFFFFF"/>
            </w:rPr>
            <w:t>(Crime museum , 2022)</w:t>
          </w:r>
          <w:r>
            <w:rPr>
              <w:rFonts w:cstheme="minorHAnsi"/>
              <w:color w:val="444444"/>
              <w:shd w:val="clear" w:color="auto" w:fill="FFFFFF"/>
            </w:rPr>
            <w:fldChar w:fldCharType="end"/>
          </w:r>
        </w:sdtContent>
      </w:sdt>
      <w:r>
        <w:rPr>
          <w:rFonts w:cstheme="minorHAnsi"/>
          <w:color w:val="444444"/>
          <w:shd w:val="clear" w:color="auto" w:fill="FFFFFF"/>
        </w:rPr>
        <w:t xml:space="preserve">. Although the origin of organised criminality was founded many years ago in the US the ideology and makeup of the groups of today is not dissimilar but instead has become more sophisticated and evolved with time, organised crime groups (OCG’s) or crime gangs as they are often referred are still very much active in the UK dealing in the sale or movement of drugs, money laundering, human trafficking, and child sexual exploitation </w:t>
      </w:r>
      <w:sdt>
        <w:sdtPr>
          <w:rPr>
            <w:rFonts w:cstheme="minorHAnsi"/>
            <w:color w:val="444444"/>
            <w:shd w:val="clear" w:color="auto" w:fill="FFFFFF"/>
          </w:rPr>
          <w:id w:val="-1879850725"/>
          <w:citation/>
        </w:sdtPr>
        <w:sdtEndPr/>
        <w:sdtContent>
          <w:r>
            <w:rPr>
              <w:rFonts w:cstheme="minorHAnsi"/>
              <w:color w:val="444444"/>
              <w:shd w:val="clear" w:color="auto" w:fill="FFFFFF"/>
            </w:rPr>
            <w:fldChar w:fldCharType="begin"/>
          </w:r>
          <w:r>
            <w:rPr>
              <w:rFonts w:cstheme="minorHAnsi"/>
              <w:color w:val="444444"/>
              <w:shd w:val="clear" w:color="auto" w:fill="FFFFFF"/>
            </w:rPr>
            <w:instrText xml:space="preserve"> CITATION Cri19 \l 2057 </w:instrText>
          </w:r>
          <w:r>
            <w:rPr>
              <w:rFonts w:cstheme="minorHAnsi"/>
              <w:color w:val="444444"/>
              <w:shd w:val="clear" w:color="auto" w:fill="FFFFFF"/>
            </w:rPr>
            <w:fldChar w:fldCharType="separate"/>
          </w:r>
          <w:r w:rsidRPr="00782307">
            <w:rPr>
              <w:rFonts w:cstheme="minorHAnsi"/>
              <w:noProof/>
              <w:color w:val="444444"/>
              <w:shd w:val="clear" w:color="auto" w:fill="FFFFFF"/>
            </w:rPr>
            <w:t>(Crimestoppers , 2019)</w:t>
          </w:r>
          <w:r>
            <w:rPr>
              <w:rFonts w:cstheme="minorHAnsi"/>
              <w:color w:val="444444"/>
              <w:shd w:val="clear" w:color="auto" w:fill="FFFFFF"/>
            </w:rPr>
            <w:fldChar w:fldCharType="end"/>
          </w:r>
        </w:sdtContent>
      </w:sdt>
      <w:r>
        <w:rPr>
          <w:rFonts w:cstheme="minorHAnsi"/>
          <w:color w:val="444444"/>
          <w:shd w:val="clear" w:color="auto" w:fill="FFFFFF"/>
        </w:rPr>
        <w:t>.</w:t>
      </w:r>
    </w:p>
    <w:p w14:paraId="69EDD64B" w14:textId="77777777" w:rsidR="00065CFE" w:rsidRDefault="00065CFE" w:rsidP="00065CFE">
      <w:pPr>
        <w:rPr>
          <w:rFonts w:cstheme="minorHAnsi"/>
          <w:color w:val="444444"/>
          <w:shd w:val="clear" w:color="auto" w:fill="FFFFFF"/>
        </w:rPr>
      </w:pPr>
    </w:p>
    <w:p w14:paraId="15AE33A8" w14:textId="0984277E" w:rsidR="00065CFE" w:rsidRDefault="00065CFE" w:rsidP="00065CFE">
      <w:pPr>
        <w:rPr>
          <w:b/>
          <w:bCs/>
        </w:rPr>
      </w:pPr>
      <w:r>
        <w:rPr>
          <w:b/>
          <w:bCs/>
        </w:rPr>
        <w:t xml:space="preserve">1.2 </w:t>
      </w:r>
      <w:r w:rsidRPr="00A971D2">
        <w:rPr>
          <w:b/>
          <w:bCs/>
        </w:rPr>
        <w:t>What is the County lines model?</w:t>
      </w:r>
    </w:p>
    <w:p w14:paraId="57006C3A" w14:textId="77777777" w:rsidR="00065CFE" w:rsidRDefault="00065CFE" w:rsidP="00065CFE">
      <w:pPr>
        <w:rPr>
          <w:rFonts w:cstheme="minorHAnsi"/>
          <w:color w:val="0B0C0C"/>
          <w:shd w:val="clear" w:color="auto" w:fill="FFFFFF"/>
        </w:rPr>
      </w:pPr>
      <w:r w:rsidRPr="00601DAF">
        <w:rPr>
          <w:rFonts w:cstheme="minorHAnsi"/>
        </w:rPr>
        <w:t>The county lines model is a model is defined by the UK Government as “</w:t>
      </w:r>
      <w:r w:rsidRPr="00601DAF">
        <w:rPr>
          <w:rFonts w:cstheme="minorHAnsi"/>
          <w:color w:val="0B0C0C"/>
          <w:shd w:val="clear" w:color="auto" w:fill="FFFFFF"/>
        </w:rPr>
        <w:t>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Pr>
          <w:rFonts w:cstheme="minorHAnsi"/>
          <w:color w:val="0B0C0C"/>
          <w:shd w:val="clear" w:color="auto" w:fill="FFFFFF"/>
        </w:rPr>
        <w:t xml:space="preserve"> </w:t>
      </w:r>
      <w:sdt>
        <w:sdtPr>
          <w:rPr>
            <w:rFonts w:cstheme="minorHAnsi"/>
            <w:color w:val="0B0C0C"/>
            <w:shd w:val="clear" w:color="auto" w:fill="FFFFFF"/>
          </w:rPr>
          <w:id w:val="1138608975"/>
          <w:citation/>
        </w:sdtPr>
        <w:sdtEndPr/>
        <w:sdtContent>
          <w:r>
            <w:rPr>
              <w:rFonts w:cstheme="minorHAnsi"/>
              <w:color w:val="0B0C0C"/>
              <w:shd w:val="clear" w:color="auto" w:fill="FFFFFF"/>
            </w:rPr>
            <w:fldChar w:fldCharType="begin"/>
          </w:r>
          <w:r>
            <w:rPr>
              <w:rFonts w:cstheme="minorHAnsi"/>
              <w:color w:val="0B0C0C"/>
              <w:shd w:val="clear" w:color="auto" w:fill="FFFFFF"/>
            </w:rPr>
            <w:instrText xml:space="preserve"> CITATION GOV201 \l 2057 </w:instrText>
          </w:r>
          <w:r>
            <w:rPr>
              <w:rFonts w:cstheme="minorHAnsi"/>
              <w:color w:val="0B0C0C"/>
              <w:shd w:val="clear" w:color="auto" w:fill="FFFFFF"/>
            </w:rPr>
            <w:fldChar w:fldCharType="separate"/>
          </w:r>
          <w:r w:rsidRPr="00601DAF">
            <w:rPr>
              <w:rFonts w:cstheme="minorHAnsi"/>
              <w:noProof/>
              <w:color w:val="0B0C0C"/>
              <w:shd w:val="clear" w:color="auto" w:fill="FFFFFF"/>
            </w:rPr>
            <w:t>(GOV.UK, 2020)</w:t>
          </w:r>
          <w:r>
            <w:rPr>
              <w:rFonts w:cstheme="minorHAnsi"/>
              <w:color w:val="0B0C0C"/>
              <w:shd w:val="clear" w:color="auto" w:fill="FFFFFF"/>
            </w:rPr>
            <w:fldChar w:fldCharType="end"/>
          </w:r>
        </w:sdtContent>
      </w:sdt>
      <w:r>
        <w:rPr>
          <w:rFonts w:cstheme="minorHAnsi"/>
          <w:color w:val="0B0C0C"/>
          <w:shd w:val="clear" w:color="auto" w:fill="FFFFFF"/>
        </w:rPr>
        <w:t xml:space="preserve">. The National crime Agency estimates that there are around 2000 active deal lines in the Uk linked to around 1000 ‘County lines’ </w:t>
      </w:r>
      <w:sdt>
        <w:sdtPr>
          <w:rPr>
            <w:rFonts w:cstheme="minorHAnsi"/>
            <w:color w:val="0B0C0C"/>
            <w:shd w:val="clear" w:color="auto" w:fill="FFFFFF"/>
          </w:rPr>
          <w:id w:val="1214768867"/>
          <w:citation/>
        </w:sdtPr>
        <w:sdtEndPr/>
        <w:sdtContent>
          <w:r>
            <w:rPr>
              <w:rFonts w:cstheme="minorHAnsi"/>
              <w:color w:val="0B0C0C"/>
              <w:shd w:val="clear" w:color="auto" w:fill="FFFFFF"/>
            </w:rPr>
            <w:fldChar w:fldCharType="begin"/>
          </w:r>
          <w:r>
            <w:rPr>
              <w:rFonts w:cstheme="minorHAnsi"/>
              <w:color w:val="0B0C0C"/>
              <w:shd w:val="clear" w:color="auto" w:fill="FFFFFF"/>
            </w:rPr>
            <w:instrText xml:space="preserve"> CITATION Nat15 \l 2057 </w:instrText>
          </w:r>
          <w:r>
            <w:rPr>
              <w:rFonts w:cstheme="minorHAnsi"/>
              <w:color w:val="0B0C0C"/>
              <w:shd w:val="clear" w:color="auto" w:fill="FFFFFF"/>
            </w:rPr>
            <w:fldChar w:fldCharType="separate"/>
          </w:r>
          <w:r w:rsidRPr="0050097F">
            <w:rPr>
              <w:rFonts w:cstheme="minorHAnsi"/>
              <w:noProof/>
              <w:color w:val="0B0C0C"/>
              <w:shd w:val="clear" w:color="auto" w:fill="FFFFFF"/>
            </w:rPr>
            <w:t>(National Crime Agency , 2015)</w:t>
          </w:r>
          <w:r>
            <w:rPr>
              <w:rFonts w:cstheme="minorHAnsi"/>
              <w:color w:val="0B0C0C"/>
              <w:shd w:val="clear" w:color="auto" w:fill="FFFFFF"/>
            </w:rPr>
            <w:fldChar w:fldCharType="end"/>
          </w:r>
        </w:sdtContent>
      </w:sdt>
      <w:r>
        <w:rPr>
          <w:rFonts w:cstheme="minorHAnsi"/>
          <w:color w:val="0B0C0C"/>
          <w:shd w:val="clear" w:color="auto" w:fill="FFFFFF"/>
        </w:rPr>
        <w:t>.</w:t>
      </w:r>
    </w:p>
    <w:p w14:paraId="4644CFC0" w14:textId="77777777" w:rsidR="00065CFE" w:rsidRDefault="00065CFE" w:rsidP="00065CFE">
      <w:pPr>
        <w:rPr>
          <w:rFonts w:cstheme="minorHAnsi"/>
          <w:color w:val="0B0C0C"/>
          <w:shd w:val="clear" w:color="auto" w:fill="FFFFFF"/>
        </w:rPr>
      </w:pPr>
      <w:r>
        <w:rPr>
          <w:rFonts w:cstheme="minorHAnsi"/>
          <w:color w:val="0B0C0C"/>
          <w:shd w:val="clear" w:color="auto" w:fill="FFFFFF"/>
        </w:rPr>
        <w:lastRenderedPageBreak/>
        <w:t xml:space="preserve">The county lines model is believed to have first been adopted by UK organised crime groups in or around 1995 where the introduction and use of mobile phones as facilitators for drug dealing began and the advancements of rail and road infrastructure across the Uk has allowed free movement for the organised crime groups using the mobile phone lines dubbed as the “County Line” to plan and coordinate the movement of drugs and money across UK borders </w:t>
      </w:r>
      <w:sdt>
        <w:sdtPr>
          <w:rPr>
            <w:rFonts w:cstheme="minorHAnsi"/>
            <w:color w:val="0B0C0C"/>
            <w:shd w:val="clear" w:color="auto" w:fill="FFFFFF"/>
          </w:rPr>
          <w:id w:val="-1590219014"/>
          <w:citation/>
        </w:sdtPr>
        <w:sdtEndPr/>
        <w:sdtContent>
          <w:r>
            <w:rPr>
              <w:rFonts w:cstheme="minorHAnsi"/>
              <w:color w:val="0B0C0C"/>
              <w:shd w:val="clear" w:color="auto" w:fill="FFFFFF"/>
            </w:rPr>
            <w:fldChar w:fldCharType="begin"/>
          </w:r>
          <w:r>
            <w:rPr>
              <w:rFonts w:cstheme="minorHAnsi"/>
              <w:color w:val="0B0C0C"/>
              <w:shd w:val="clear" w:color="auto" w:fill="FFFFFF"/>
            </w:rPr>
            <w:instrText xml:space="preserve"> CITATION Nat15 \l 2057 </w:instrText>
          </w:r>
          <w:r>
            <w:rPr>
              <w:rFonts w:cstheme="minorHAnsi"/>
              <w:color w:val="0B0C0C"/>
              <w:shd w:val="clear" w:color="auto" w:fill="FFFFFF"/>
            </w:rPr>
            <w:fldChar w:fldCharType="separate"/>
          </w:r>
          <w:r w:rsidRPr="00456009">
            <w:rPr>
              <w:rFonts w:cstheme="minorHAnsi"/>
              <w:noProof/>
              <w:color w:val="0B0C0C"/>
              <w:shd w:val="clear" w:color="auto" w:fill="FFFFFF"/>
            </w:rPr>
            <w:t>(National Crime Agency , 2015)</w:t>
          </w:r>
          <w:r>
            <w:rPr>
              <w:rFonts w:cstheme="minorHAnsi"/>
              <w:color w:val="0B0C0C"/>
              <w:shd w:val="clear" w:color="auto" w:fill="FFFFFF"/>
            </w:rPr>
            <w:fldChar w:fldCharType="end"/>
          </w:r>
        </w:sdtContent>
      </w:sdt>
      <w:r>
        <w:rPr>
          <w:rFonts w:cstheme="minorHAnsi"/>
          <w:color w:val="0B0C0C"/>
          <w:shd w:val="clear" w:color="auto" w:fill="FFFFFF"/>
        </w:rPr>
        <w:t>.</w:t>
      </w:r>
    </w:p>
    <w:p w14:paraId="759060A8" w14:textId="77777777" w:rsidR="00065CFE" w:rsidRDefault="00065CFE" w:rsidP="00065CFE">
      <w:pPr>
        <w:rPr>
          <w:rFonts w:cstheme="minorHAnsi"/>
          <w:color w:val="0B0C0C"/>
          <w:shd w:val="clear" w:color="auto" w:fill="FFFFFF"/>
        </w:rPr>
      </w:pPr>
    </w:p>
    <w:p w14:paraId="7B9F67E8" w14:textId="16653FB9" w:rsidR="00065CFE" w:rsidRDefault="00065CFE" w:rsidP="00065CFE">
      <w:pPr>
        <w:rPr>
          <w:b/>
          <w:bCs/>
        </w:rPr>
      </w:pPr>
      <w:r>
        <w:rPr>
          <w:b/>
          <w:bCs/>
        </w:rPr>
        <w:t xml:space="preserve">1.3 </w:t>
      </w:r>
      <w:r w:rsidRPr="00A971D2">
        <w:rPr>
          <w:b/>
          <w:bCs/>
        </w:rPr>
        <w:t>Who is involved in Organised criminality and the County lines model</w:t>
      </w:r>
      <w:r>
        <w:rPr>
          <w:b/>
          <w:bCs/>
        </w:rPr>
        <w:t xml:space="preserve"> and how do they operate?</w:t>
      </w:r>
    </w:p>
    <w:p w14:paraId="2D621F3A" w14:textId="77777777" w:rsidR="00065CFE" w:rsidRDefault="00065CFE" w:rsidP="00065CFE">
      <w:r w:rsidRPr="008E4A7E">
        <w:t xml:space="preserve">The typical </w:t>
      </w:r>
      <w:r>
        <w:t xml:space="preserve">structure of a County Lines model consists of a pyramid style structure with the top of the pyramid being the ‘Elders’ or established members of Organised crime groups, these ‘Elders’ will usually remain in the larger cities or urban areas to control the operation via the ‘county line’. The next tier of tier of the structure will consist of the ‘sitters’ who will generally be younger individuals who will usually be from the original host town and will move the drugs from the larger cities into smaller towns and cities. Finally at the bottom of the pyramid will be the ‘Runners’, They’re role will be the sale of the drugs to the end users in the smaller towns and cities, the ‘Runners’ will often be young vulnerable individuals who are recruited or exploited into the role due to they’re vulnerabilities or through promise of protection or financial gain </w:t>
      </w:r>
      <w:sdt>
        <w:sdtPr>
          <w:id w:val="1761568078"/>
          <w:citation/>
        </w:sdtPr>
        <w:sdtEndPr/>
        <w:sdtContent>
          <w:r>
            <w:fldChar w:fldCharType="begin"/>
          </w:r>
          <w:r>
            <w:instrText xml:space="preserve"> CITATION Int21 \l 2057 </w:instrText>
          </w:r>
          <w:r>
            <w:fldChar w:fldCharType="separate"/>
          </w:r>
          <w:r w:rsidRPr="00BC780D">
            <w:rPr>
              <w:noProof/>
            </w:rPr>
            <w:t>(Interventions Alliance , 2021)</w:t>
          </w:r>
          <w:r>
            <w:fldChar w:fldCharType="end"/>
          </w:r>
        </w:sdtContent>
      </w:sdt>
      <w:r>
        <w:t xml:space="preserve">. The county lines groups will often befriend vulnerable Individuals who suffer with disability, mental health or through substance abuse before exploiting them by using they’re address to store, sell and base the local drug operation from, this type of exploitation is referred to as ‘Cuckooing’ and is a common feature in the county lines model </w:t>
      </w:r>
      <w:sdt>
        <w:sdtPr>
          <w:id w:val="139400058"/>
          <w:citation/>
        </w:sdtPr>
        <w:sdtEndPr/>
        <w:sdtContent>
          <w:r>
            <w:fldChar w:fldCharType="begin"/>
          </w:r>
          <w:r>
            <w:instrText xml:space="preserve"> CITATION Cro22 \l 2057 </w:instrText>
          </w:r>
          <w:r>
            <w:fldChar w:fldCharType="separate"/>
          </w:r>
          <w:r w:rsidRPr="00A349FF">
            <w:rPr>
              <w:noProof/>
            </w:rPr>
            <w:t>(Crown Prosecution Service (CPS), 2022)</w:t>
          </w:r>
          <w:r>
            <w:fldChar w:fldCharType="end"/>
          </w:r>
        </w:sdtContent>
      </w:sdt>
      <w:r>
        <w:t>.</w:t>
      </w:r>
    </w:p>
    <w:p w14:paraId="283F4426" w14:textId="77777777" w:rsidR="00065CFE" w:rsidRDefault="00065CFE" w:rsidP="00065CFE"/>
    <w:p w14:paraId="7CF8E948" w14:textId="4FFF1B99" w:rsidR="00065CFE" w:rsidRDefault="00065CFE" w:rsidP="00065CFE">
      <w:pPr>
        <w:rPr>
          <w:b/>
          <w:bCs/>
        </w:rPr>
      </w:pPr>
      <w:r>
        <w:rPr>
          <w:b/>
          <w:bCs/>
        </w:rPr>
        <w:t>1.4 O</w:t>
      </w:r>
      <w:r w:rsidRPr="00A971D2">
        <w:rPr>
          <w:b/>
          <w:bCs/>
        </w:rPr>
        <w:t>rganised criminality and county lines</w:t>
      </w:r>
      <w:r>
        <w:rPr>
          <w:b/>
          <w:bCs/>
        </w:rPr>
        <w:t xml:space="preserve"> in the current era.</w:t>
      </w:r>
    </w:p>
    <w:p w14:paraId="741A58CD" w14:textId="77777777" w:rsidR="00065CFE" w:rsidRDefault="00065CFE" w:rsidP="00065CFE">
      <w:pPr>
        <w:rPr>
          <w:rFonts w:cstheme="minorHAnsi"/>
          <w:color w:val="333333"/>
          <w:shd w:val="clear" w:color="auto" w:fill="FFFFFF"/>
        </w:rPr>
      </w:pPr>
      <w:r w:rsidRPr="00271487">
        <w:rPr>
          <w:rFonts w:cstheme="minorHAnsi"/>
        </w:rPr>
        <w:t>Serious Organised Crime is a growing threat in the UK with the director General of the National Crime Agency stating in 2019 “</w:t>
      </w:r>
      <w:r w:rsidRPr="00271487">
        <w:rPr>
          <w:rFonts w:cstheme="minorHAnsi"/>
          <w:color w:val="333333"/>
          <w:shd w:val="clear" w:color="auto" w:fill="FFFFFF"/>
        </w:rPr>
        <w:t>Serious and organised crime in the UK is chronic and corrosive, its scale is truly staggering, it kills more people every year than terrorism, war and natural disasters combined. SOC affects more UK citizens, more frequently than any other national security threat. And it costs the UK at least £37bn a year”</w:t>
      </w:r>
      <w:r>
        <w:rPr>
          <w:rFonts w:cstheme="minorHAnsi"/>
          <w:color w:val="333333"/>
          <w:shd w:val="clear" w:color="auto" w:fill="FFFFFF"/>
        </w:rPr>
        <w:t xml:space="preserve"> </w:t>
      </w:r>
      <w:sdt>
        <w:sdtPr>
          <w:rPr>
            <w:rFonts w:cstheme="minorHAnsi"/>
            <w:color w:val="333333"/>
            <w:shd w:val="clear" w:color="auto" w:fill="FFFFFF"/>
          </w:rPr>
          <w:id w:val="-824974684"/>
          <w:citation/>
        </w:sdtPr>
        <w:sdtEndPr/>
        <w:sdtContent>
          <w:r>
            <w:rPr>
              <w:rFonts w:cstheme="minorHAnsi"/>
              <w:color w:val="333333"/>
              <w:shd w:val="clear" w:color="auto" w:fill="FFFFFF"/>
            </w:rPr>
            <w:fldChar w:fldCharType="begin"/>
          </w:r>
          <w:r>
            <w:rPr>
              <w:rFonts w:cstheme="minorHAnsi"/>
              <w:color w:val="333333"/>
              <w:shd w:val="clear" w:color="auto" w:fill="FFFFFF"/>
            </w:rPr>
            <w:instrText xml:space="preserve"> CITATION Nat19 \l 2057 </w:instrText>
          </w:r>
          <w:r>
            <w:rPr>
              <w:rFonts w:cstheme="minorHAnsi"/>
              <w:color w:val="333333"/>
              <w:shd w:val="clear" w:color="auto" w:fill="FFFFFF"/>
            </w:rPr>
            <w:fldChar w:fldCharType="separate"/>
          </w:r>
          <w:r w:rsidRPr="00271487">
            <w:rPr>
              <w:rFonts w:cstheme="minorHAnsi"/>
              <w:noProof/>
              <w:color w:val="333333"/>
              <w:shd w:val="clear" w:color="auto" w:fill="FFFFFF"/>
            </w:rPr>
            <w:t>(National Crime Agency , 2019)</w:t>
          </w:r>
          <w:r>
            <w:rPr>
              <w:rFonts w:cstheme="minorHAnsi"/>
              <w:color w:val="333333"/>
              <w:shd w:val="clear" w:color="auto" w:fill="FFFFFF"/>
            </w:rPr>
            <w:fldChar w:fldCharType="end"/>
          </w:r>
        </w:sdtContent>
      </w:sdt>
      <w:r>
        <w:rPr>
          <w:rFonts w:cstheme="minorHAnsi"/>
          <w:color w:val="333333"/>
          <w:shd w:val="clear" w:color="auto" w:fill="FFFFFF"/>
        </w:rPr>
        <w:t>.</w:t>
      </w:r>
    </w:p>
    <w:p w14:paraId="31CDB52C" w14:textId="77777777" w:rsidR="00065CFE" w:rsidRDefault="00065CFE" w:rsidP="00065CFE">
      <w:pPr>
        <w:rPr>
          <w:rFonts w:cstheme="minorHAnsi"/>
          <w:color w:val="333333"/>
          <w:shd w:val="clear" w:color="auto" w:fill="FFFFFF"/>
        </w:rPr>
      </w:pPr>
      <w:r>
        <w:rPr>
          <w:rFonts w:cstheme="minorHAnsi"/>
          <w:color w:val="333333"/>
          <w:shd w:val="clear" w:color="auto" w:fill="FFFFFF"/>
        </w:rPr>
        <w:t xml:space="preserve">Statistics will show that organised criminality and the associated issues such as violence and exploitation of vulnerable we individuals is on the rise and agencies such as the NCA deem it to be a bigger threat than modern day terrorism. Organised crime groups have extended their networks across the UK utilising the modern road and rail infrastructure to move people, money and drugs across the UK allowing they’re growth as well as capitalising on the growth of technology and the internet to grow the groups </w:t>
      </w:r>
      <w:sdt>
        <w:sdtPr>
          <w:rPr>
            <w:rFonts w:cstheme="minorHAnsi"/>
            <w:color w:val="333333"/>
            <w:shd w:val="clear" w:color="auto" w:fill="FFFFFF"/>
          </w:rPr>
          <w:id w:val="1511718003"/>
          <w:citation/>
        </w:sdtPr>
        <w:sdtEndPr/>
        <w:sdtContent>
          <w:r>
            <w:rPr>
              <w:rFonts w:cstheme="minorHAnsi"/>
              <w:color w:val="333333"/>
              <w:shd w:val="clear" w:color="auto" w:fill="FFFFFF"/>
            </w:rPr>
            <w:fldChar w:fldCharType="begin"/>
          </w:r>
          <w:r>
            <w:rPr>
              <w:rFonts w:cstheme="minorHAnsi"/>
              <w:color w:val="333333"/>
              <w:shd w:val="clear" w:color="auto" w:fill="FFFFFF"/>
            </w:rPr>
            <w:instrText xml:space="preserve"> CITATION Ant \l 2057 </w:instrText>
          </w:r>
          <w:r>
            <w:rPr>
              <w:rFonts w:cstheme="minorHAnsi"/>
              <w:color w:val="333333"/>
              <w:shd w:val="clear" w:color="auto" w:fill="FFFFFF"/>
            </w:rPr>
            <w:fldChar w:fldCharType="separate"/>
          </w:r>
          <w:r w:rsidRPr="00CF3EDC">
            <w:rPr>
              <w:rFonts w:cstheme="minorHAnsi"/>
              <w:noProof/>
              <w:color w:val="333333"/>
              <w:shd w:val="clear" w:color="auto" w:fill="FFFFFF"/>
            </w:rPr>
            <w:t>(Minnaar, n.d.)</w:t>
          </w:r>
          <w:r>
            <w:rPr>
              <w:rFonts w:cstheme="minorHAnsi"/>
              <w:color w:val="333333"/>
              <w:shd w:val="clear" w:color="auto" w:fill="FFFFFF"/>
            </w:rPr>
            <w:fldChar w:fldCharType="end"/>
          </w:r>
        </w:sdtContent>
      </w:sdt>
      <w:r>
        <w:rPr>
          <w:rFonts w:cstheme="minorHAnsi"/>
          <w:color w:val="333333"/>
          <w:shd w:val="clear" w:color="auto" w:fill="FFFFFF"/>
        </w:rPr>
        <w:t>.</w:t>
      </w:r>
    </w:p>
    <w:p w14:paraId="3BAC26D6" w14:textId="77777777" w:rsidR="00065CFE" w:rsidRDefault="00065CFE" w:rsidP="00065CFE">
      <w:pPr>
        <w:rPr>
          <w:rFonts w:cstheme="minorHAnsi"/>
          <w:color w:val="333333"/>
          <w:shd w:val="clear" w:color="auto" w:fill="FFFFFF"/>
        </w:rPr>
      </w:pPr>
      <w:r>
        <w:rPr>
          <w:rFonts w:cstheme="minorHAnsi"/>
          <w:color w:val="333333"/>
          <w:shd w:val="clear" w:color="auto" w:fill="FFFFFF"/>
        </w:rPr>
        <w:t xml:space="preserve">An example of where organised criminals have utilised technology and the dark web in order to facilitate crime is the use of Encrochat which was a secure communication chat service with servers located in France but used by organised crime gangs in the UK to organise and facilitate the sale of drugs to other gangs and dealers around the UK </w:t>
      </w:r>
      <w:sdt>
        <w:sdtPr>
          <w:rPr>
            <w:rFonts w:cstheme="minorHAnsi"/>
            <w:color w:val="333333"/>
            <w:shd w:val="clear" w:color="auto" w:fill="FFFFFF"/>
          </w:rPr>
          <w:id w:val="-116529789"/>
          <w:citation/>
        </w:sdtPr>
        <w:sdtEndPr/>
        <w:sdtContent>
          <w:r>
            <w:rPr>
              <w:rFonts w:cstheme="minorHAnsi"/>
              <w:color w:val="333333"/>
              <w:shd w:val="clear" w:color="auto" w:fill="FFFFFF"/>
            </w:rPr>
            <w:fldChar w:fldCharType="begin"/>
          </w:r>
          <w:r>
            <w:rPr>
              <w:rFonts w:cstheme="minorHAnsi"/>
              <w:color w:val="333333"/>
              <w:shd w:val="clear" w:color="auto" w:fill="FFFFFF"/>
            </w:rPr>
            <w:instrText xml:space="preserve"> CITATION Nat20 \l 2057 </w:instrText>
          </w:r>
          <w:r>
            <w:rPr>
              <w:rFonts w:cstheme="minorHAnsi"/>
              <w:color w:val="333333"/>
              <w:shd w:val="clear" w:color="auto" w:fill="FFFFFF"/>
            </w:rPr>
            <w:fldChar w:fldCharType="separate"/>
          </w:r>
          <w:r w:rsidRPr="0029244B">
            <w:rPr>
              <w:rFonts w:cstheme="minorHAnsi"/>
              <w:noProof/>
              <w:color w:val="333333"/>
              <w:shd w:val="clear" w:color="auto" w:fill="FFFFFF"/>
            </w:rPr>
            <w:t>(National Crime Agency , 2020)</w:t>
          </w:r>
          <w:r>
            <w:rPr>
              <w:rFonts w:cstheme="minorHAnsi"/>
              <w:color w:val="333333"/>
              <w:shd w:val="clear" w:color="auto" w:fill="FFFFFF"/>
            </w:rPr>
            <w:fldChar w:fldCharType="end"/>
          </w:r>
        </w:sdtContent>
      </w:sdt>
      <w:r>
        <w:rPr>
          <w:rFonts w:cstheme="minorHAnsi"/>
          <w:color w:val="333333"/>
          <w:shd w:val="clear" w:color="auto" w:fill="FFFFFF"/>
        </w:rPr>
        <w:t>.</w:t>
      </w:r>
    </w:p>
    <w:p w14:paraId="588A1F36" w14:textId="77777777" w:rsidR="00065CFE" w:rsidRDefault="00065CFE" w:rsidP="00065CFE">
      <w:pPr>
        <w:rPr>
          <w:rFonts w:cstheme="minorHAnsi"/>
          <w:color w:val="333333"/>
          <w:shd w:val="clear" w:color="auto" w:fill="FFFFFF"/>
        </w:rPr>
      </w:pPr>
    </w:p>
    <w:p w14:paraId="16BB5D78" w14:textId="200EC242" w:rsidR="00065CFE" w:rsidRDefault="00065CFE" w:rsidP="00065CFE">
      <w:pPr>
        <w:rPr>
          <w:b/>
          <w:bCs/>
        </w:rPr>
      </w:pPr>
      <w:r>
        <w:rPr>
          <w:b/>
          <w:bCs/>
        </w:rPr>
        <w:t xml:space="preserve">1.5 </w:t>
      </w:r>
      <w:r w:rsidRPr="00A971D2">
        <w:rPr>
          <w:b/>
          <w:bCs/>
        </w:rPr>
        <w:t>How have the Police, Government and partner agencies been combating Organised Criminality and the county lines model?</w:t>
      </w:r>
    </w:p>
    <w:p w14:paraId="2CFD90B9" w14:textId="77777777" w:rsidR="00065CFE" w:rsidRDefault="00065CFE" w:rsidP="00065CFE">
      <w:r w:rsidRPr="009F65E5">
        <w:t>The growing issue of serious organised criminality and the violence and disruption that comes with require</w:t>
      </w:r>
      <w:r>
        <w:t xml:space="preserve">d a response from police, partner agencies and the government to disrupt and slow the </w:t>
      </w:r>
      <w:r>
        <w:lastRenderedPageBreak/>
        <w:t xml:space="preserve">problem. To allow Police and agencies such as the national crime agency (NCA) to measure the rate of organise crime increasing or decreasing is through an annual national strategic assessment of the situation which will allow statistics to show whether the work that has been conducted is effective and where further attention is needed </w:t>
      </w:r>
      <w:sdt>
        <w:sdtPr>
          <w:id w:val="-1953468699"/>
          <w:citation/>
        </w:sdtPr>
        <w:sdtEndPr/>
        <w:sdtContent>
          <w:r>
            <w:fldChar w:fldCharType="begin"/>
          </w:r>
          <w:r>
            <w:instrText xml:space="preserve"> CITATION NCA21 \l 2057 </w:instrText>
          </w:r>
          <w:r>
            <w:fldChar w:fldCharType="separate"/>
          </w:r>
          <w:r w:rsidRPr="009F65E5">
            <w:rPr>
              <w:noProof/>
            </w:rPr>
            <w:t>(NCA, 2021)</w:t>
          </w:r>
          <w:r>
            <w:fldChar w:fldCharType="end"/>
          </w:r>
        </w:sdtContent>
      </w:sdt>
      <w:r>
        <w:t>.</w:t>
      </w:r>
    </w:p>
    <w:p w14:paraId="16A5D1AA" w14:textId="77777777" w:rsidR="00065CFE" w:rsidRDefault="00065CFE" w:rsidP="00065CFE">
      <w:r>
        <w:t xml:space="preserve">Police have been tackling the problem of county lines and serious organised crime in numerous ways such as the formation of proactive teams that combat areas of organised criminality and gang violence such as Operation Sceptre which focuses on gang related knife crime </w:t>
      </w:r>
      <w:sdt>
        <w:sdtPr>
          <w:id w:val="-2029701589"/>
          <w:citation/>
        </w:sdtPr>
        <w:sdtEndPr/>
        <w:sdtContent>
          <w:r>
            <w:fldChar w:fldCharType="begin"/>
          </w:r>
          <w:r>
            <w:instrText xml:space="preserve"> CITATION GOV17 \l 2057 </w:instrText>
          </w:r>
          <w:r>
            <w:fldChar w:fldCharType="separate"/>
          </w:r>
          <w:r w:rsidRPr="00CB2105">
            <w:rPr>
              <w:noProof/>
            </w:rPr>
            <w:t>(GOV.UK, 2017)</w:t>
          </w:r>
          <w:r>
            <w:fldChar w:fldCharType="end"/>
          </w:r>
        </w:sdtContent>
      </w:sdt>
      <w:r>
        <w:t xml:space="preserve">. </w:t>
      </w:r>
    </w:p>
    <w:p w14:paraId="72693308" w14:textId="77777777" w:rsidR="00065CFE" w:rsidRDefault="00065CFE" w:rsidP="00065CFE">
      <w:r>
        <w:t xml:space="preserve">As well as the police having proactive teams to combat specialist units have been set up to combat the issue such as the formation of the Tarian Regional organised crime unit (ROCU) which is a specialist unit made up of police officers and police staff from three Welsh police forces and they’re focus is combating organised crime across Wales as well as they’re Regional Cyber Crime Unit (RCCU) combating the cyber based side of organised crime </w:t>
      </w:r>
      <w:sdt>
        <w:sdtPr>
          <w:id w:val="1804965700"/>
          <w:citation/>
        </w:sdtPr>
        <w:sdtEndPr/>
        <w:sdtContent>
          <w:r>
            <w:fldChar w:fldCharType="begin"/>
          </w:r>
          <w:r>
            <w:instrText xml:space="preserve"> CITATION Tar22 \l 2057 </w:instrText>
          </w:r>
          <w:r>
            <w:fldChar w:fldCharType="separate"/>
          </w:r>
          <w:r w:rsidRPr="000F6C24">
            <w:rPr>
              <w:noProof/>
            </w:rPr>
            <w:t>(Tarian , 2022)</w:t>
          </w:r>
          <w:r>
            <w:fldChar w:fldCharType="end"/>
          </w:r>
        </w:sdtContent>
      </w:sdt>
      <w:r>
        <w:t>.</w:t>
      </w:r>
    </w:p>
    <w:p w14:paraId="48D7B6A9" w14:textId="77777777" w:rsidR="00065CFE" w:rsidRDefault="00065CFE" w:rsidP="00065CFE">
      <w:r>
        <w:t xml:space="preserve">Intelligence led policing is a key player in the fight against organised criminality as it allows police an insight into how the crime groups operate and police can subsequently plan operations to tackle and combat the criminality. Another way in which police are able to gain invaluable Information about the organised crime gangs is through the use of Covert Human Intelligence Sources (CHIS), these are individuals that are actively involved in criminality and subsequently they are able to provide police and partner agencies with information relating to the operations, movement and plans of the organised crime groups and police can subsequently deter and apprehend the activity </w:t>
      </w:r>
      <w:sdt>
        <w:sdtPr>
          <w:id w:val="-832370139"/>
          <w:citation/>
        </w:sdtPr>
        <w:sdtEndPr/>
        <w:sdtContent>
          <w:r>
            <w:fldChar w:fldCharType="begin"/>
          </w:r>
          <w:r>
            <w:instrText xml:space="preserve"> CITATION GOV21 \l 2057 </w:instrText>
          </w:r>
          <w:r>
            <w:fldChar w:fldCharType="separate"/>
          </w:r>
          <w:r w:rsidRPr="003E3748">
            <w:rPr>
              <w:noProof/>
            </w:rPr>
            <w:t>(GOV.UK, 2021)</w:t>
          </w:r>
          <w:r>
            <w:fldChar w:fldCharType="end"/>
          </w:r>
        </w:sdtContent>
      </w:sdt>
    </w:p>
    <w:p w14:paraId="1D5F0BDD" w14:textId="77777777" w:rsidR="00065CFE" w:rsidRDefault="00065CFE" w:rsidP="00065CFE"/>
    <w:p w14:paraId="0DBCDD22" w14:textId="51A86D48" w:rsidR="00065CFE" w:rsidRDefault="00065CFE" w:rsidP="00065CFE">
      <w:pPr>
        <w:rPr>
          <w:b/>
          <w:bCs/>
        </w:rPr>
      </w:pPr>
      <w:r>
        <w:rPr>
          <w:b/>
          <w:bCs/>
        </w:rPr>
        <w:t xml:space="preserve">1.6 </w:t>
      </w:r>
      <w:r w:rsidRPr="00A971D2">
        <w:rPr>
          <w:b/>
          <w:bCs/>
        </w:rPr>
        <w:t>Risk, motivations, and factors of being involved in organised criminality?</w:t>
      </w:r>
    </w:p>
    <w:p w14:paraId="217C2C95" w14:textId="77777777" w:rsidR="00065CFE" w:rsidRDefault="00065CFE" w:rsidP="00065CFE">
      <w:r w:rsidRPr="007D50CC">
        <w:t>A key facto</w:t>
      </w:r>
      <w:r>
        <w:t xml:space="preserve">r in understanding why individuals get drawn into criminality and why the majority do not leave is key, there are many factors too why people become involved in organised criminality with the most common being for status, financial gain, protection, and inclusivity </w:t>
      </w:r>
      <w:sdt>
        <w:sdtPr>
          <w:id w:val="481052157"/>
          <w:citation/>
        </w:sdtPr>
        <w:sdtEndPr/>
        <w:sdtContent>
          <w:r>
            <w:fldChar w:fldCharType="begin"/>
          </w:r>
          <w:r>
            <w:instrText xml:space="preserve"> CITATION NSP19 \l 2057 </w:instrText>
          </w:r>
          <w:r>
            <w:fldChar w:fldCharType="separate"/>
          </w:r>
          <w:r w:rsidRPr="007D50CC">
            <w:rPr>
              <w:noProof/>
            </w:rPr>
            <w:t>(NSPCC, 2019)</w:t>
          </w:r>
          <w:r>
            <w:fldChar w:fldCharType="end"/>
          </w:r>
        </w:sdtContent>
      </w:sdt>
      <w:r>
        <w:t xml:space="preserve">. Similarly, the children and individuals that join the gangs will often not leave through fear of prosecution, loss of protection and retribution from other gangs and loss of financial income </w:t>
      </w:r>
      <w:sdt>
        <w:sdtPr>
          <w:id w:val="672539395"/>
          <w:citation/>
        </w:sdtPr>
        <w:sdtEndPr/>
        <w:sdtContent>
          <w:r>
            <w:fldChar w:fldCharType="begin"/>
          </w:r>
          <w:r>
            <w:instrText xml:space="preserve"> CITATION Thu18 \l 2057 </w:instrText>
          </w:r>
          <w:r>
            <w:fldChar w:fldCharType="separate"/>
          </w:r>
          <w:r w:rsidRPr="00FA16BC">
            <w:rPr>
              <w:noProof/>
            </w:rPr>
            <w:t>(Thurrock.gov.uk, 2018)</w:t>
          </w:r>
          <w:r>
            <w:fldChar w:fldCharType="end"/>
          </w:r>
        </w:sdtContent>
      </w:sdt>
      <w:r>
        <w:t>.</w:t>
      </w:r>
    </w:p>
    <w:p w14:paraId="33C711B1" w14:textId="77777777" w:rsidR="00065CFE" w:rsidRDefault="00065CFE" w:rsidP="00065CFE">
      <w:r>
        <w:t xml:space="preserve">As well as the factors previously mentioned there are other factors that make someone more likely such as environmental factors namely the area in which they live, finding by London mayor Sadiq Khan show that three quarters of the boroughs in London with the highest level of offending are also in the top ten deprived areas and further research corroborates this showing a direct link between Poverty and being involved in criminality </w:t>
      </w:r>
      <w:sdt>
        <w:sdtPr>
          <w:id w:val="313925851"/>
          <w:citation/>
        </w:sdtPr>
        <w:sdtEndPr/>
        <w:sdtContent>
          <w:r>
            <w:fldChar w:fldCharType="begin"/>
          </w:r>
          <w:r>
            <w:instrText xml:space="preserve"> CITATION May19 \l 2057 </w:instrText>
          </w:r>
          <w:r>
            <w:fldChar w:fldCharType="separate"/>
          </w:r>
          <w:r w:rsidRPr="00FA16BC">
            <w:rPr>
              <w:noProof/>
            </w:rPr>
            <w:t>(Mayor of London - Sadiq Khan , 2019)</w:t>
          </w:r>
          <w:r>
            <w:fldChar w:fldCharType="end"/>
          </w:r>
        </w:sdtContent>
      </w:sdt>
      <w:r>
        <w:t>.</w:t>
      </w:r>
    </w:p>
    <w:p w14:paraId="76FE8AAA" w14:textId="77777777" w:rsidR="00065CFE" w:rsidRDefault="00065CFE" w:rsidP="00065CFE">
      <w:r>
        <w:t xml:space="preserve">Despite the Risks associated with Gang and organised crime culture the motivations far outweigh the risks for young persons from deprived backgrounds who aften perceive the life of organised criminality as glamorous and a way to improve their environmental and economic situation but not considering the risks associated with crime or gang culture </w:t>
      </w:r>
      <w:sdt>
        <w:sdtPr>
          <w:id w:val="-1747949909"/>
          <w:citation/>
        </w:sdtPr>
        <w:sdtEndPr/>
        <w:sdtContent>
          <w:r>
            <w:fldChar w:fldCharType="begin"/>
          </w:r>
          <w:r>
            <w:instrText xml:space="preserve"> CITATION Chi20 \l 2057 </w:instrText>
          </w:r>
          <w:r>
            <w:fldChar w:fldCharType="separate"/>
          </w:r>
          <w:r w:rsidRPr="001A4AB9">
            <w:rPr>
              <w:noProof/>
            </w:rPr>
            <w:t>(Childline, 2020)</w:t>
          </w:r>
          <w:r>
            <w:fldChar w:fldCharType="end"/>
          </w:r>
        </w:sdtContent>
      </w:sdt>
      <w:r>
        <w:t>.</w:t>
      </w:r>
    </w:p>
    <w:p w14:paraId="3D69F78B" w14:textId="77777777" w:rsidR="00065CFE" w:rsidRDefault="00065CFE" w:rsidP="00065CFE"/>
    <w:p w14:paraId="3C58FC3F" w14:textId="19A28DFF" w:rsidR="00065CFE" w:rsidRDefault="00065CFE" w:rsidP="00065CFE">
      <w:pPr>
        <w:rPr>
          <w:b/>
          <w:bCs/>
        </w:rPr>
      </w:pPr>
      <w:r>
        <w:rPr>
          <w:b/>
          <w:bCs/>
        </w:rPr>
        <w:t xml:space="preserve">1.7 </w:t>
      </w:r>
      <w:r w:rsidRPr="00A971D2">
        <w:rPr>
          <w:b/>
          <w:bCs/>
        </w:rPr>
        <w:t>The public protection issues associated with organised criminality and the County lines model.</w:t>
      </w:r>
    </w:p>
    <w:p w14:paraId="001A7088" w14:textId="77777777" w:rsidR="00F665A9" w:rsidRDefault="00F665A9" w:rsidP="00F665A9">
      <w:r w:rsidRPr="00F04EB5">
        <w:t>The hierarchy of Organised crime means that the higher risk roles such as ‘Runners’ are often filled by young persons or vulnerable adults</w:t>
      </w:r>
      <w:r>
        <w:t>, within the County Lines model vulnerable individuals will often have their addresses used by organised crime gangs as a base to sell drugs from.</w:t>
      </w:r>
    </w:p>
    <w:p w14:paraId="115BCEB3" w14:textId="2C67AC8C" w:rsidR="00F665A9" w:rsidRDefault="00F665A9" w:rsidP="00F665A9">
      <w:r>
        <w:lastRenderedPageBreak/>
        <w:t xml:space="preserve">The most common public protection issues that are associated with the county lines model and serious organised crime </w:t>
      </w:r>
      <w:r w:rsidR="00C02A4B">
        <w:t>are</w:t>
      </w:r>
      <w:r>
        <w:t xml:space="preserve"> child sexual exploitation, missing young persons, modern slavery and the violence that is associated with the gang culture. A case study of where a young person has been reported missing due to associations with county lines gangs is from the Suffolk police area where a young male with links to organised crime namely county lines has been reported missing from London and located in Ipswich with a six inch knife and around thirty wraps of class A drugs located and whilst in custody a series of burn marks have been found on his stomach which were suspected to have been caused by the County lines gang after he had previously been caught with drugs </w:t>
      </w:r>
      <w:sdt>
        <w:sdtPr>
          <w:id w:val="-1079287227"/>
          <w:citation/>
        </w:sdtPr>
        <w:sdtEndPr/>
        <w:sdtContent>
          <w:r>
            <w:fldChar w:fldCharType="begin"/>
          </w:r>
          <w:r>
            <w:instrText xml:space="preserve"> CITATION GOV202 \l 2057 </w:instrText>
          </w:r>
          <w:r>
            <w:fldChar w:fldCharType="separate"/>
          </w:r>
          <w:r w:rsidRPr="0009540C">
            <w:rPr>
              <w:noProof/>
            </w:rPr>
            <w:t>(GOV.UK, 2020)</w:t>
          </w:r>
          <w:r>
            <w:fldChar w:fldCharType="end"/>
          </w:r>
        </w:sdtContent>
      </w:sdt>
      <w:r>
        <w:t>.</w:t>
      </w:r>
    </w:p>
    <w:p w14:paraId="0A1572D6" w14:textId="77777777" w:rsidR="00F665A9" w:rsidRDefault="00F665A9" w:rsidP="00F665A9">
      <w:r>
        <w:t xml:space="preserve">Another case study of where Child sexual exploitation has occurred as a direct result of being involved in the County lines model is in the South Wales Police area where a Vulnerable female has been used by a London gang to sexually service its members and on two occasions the gang has attempted to kidnap the female </w:t>
      </w:r>
      <w:sdt>
        <w:sdtPr>
          <w:id w:val="895097224"/>
          <w:citation/>
        </w:sdtPr>
        <w:sdtEndPr/>
        <w:sdtContent>
          <w:r>
            <w:fldChar w:fldCharType="begin"/>
          </w:r>
          <w:r>
            <w:instrText xml:space="preserve"> CITATION GOV201 \l 2057 </w:instrText>
          </w:r>
          <w:r>
            <w:fldChar w:fldCharType="separate"/>
          </w:r>
          <w:r w:rsidRPr="0009540C">
            <w:rPr>
              <w:noProof/>
            </w:rPr>
            <w:t>(GOV.UK, 2020)</w:t>
          </w:r>
          <w:r>
            <w:fldChar w:fldCharType="end"/>
          </w:r>
        </w:sdtContent>
      </w:sdt>
      <w:r>
        <w:t>.</w:t>
      </w:r>
    </w:p>
    <w:p w14:paraId="73E33A5C" w14:textId="77777777" w:rsidR="00F665A9" w:rsidRDefault="00F665A9" w:rsidP="00F665A9">
      <w:r>
        <w:t xml:space="preserve">The county lines groups will often use young and vulnerable individuals due to the power imbalance that the gangs have over the vulnerable individuals; it is often the case that the groups will identify vulnerabilities such as cognitive ability, economic situation upbringing or addiction and the groups will often provide drugs, money or protection in exchange for the movement of money or drugs across the UK </w:t>
      </w:r>
      <w:sdt>
        <w:sdtPr>
          <w:id w:val="-558712020"/>
          <w:citation/>
        </w:sdtPr>
        <w:sdtEndPr/>
        <w:sdtContent>
          <w:r>
            <w:fldChar w:fldCharType="begin"/>
          </w:r>
          <w:r>
            <w:instrText xml:space="preserve"> CITATION Nat21 \l 2057 </w:instrText>
          </w:r>
          <w:r>
            <w:fldChar w:fldCharType="separate"/>
          </w:r>
          <w:r w:rsidRPr="00505D36">
            <w:rPr>
              <w:noProof/>
            </w:rPr>
            <w:t>(National Crime Agency , 2021)</w:t>
          </w:r>
          <w:r>
            <w:fldChar w:fldCharType="end"/>
          </w:r>
        </w:sdtContent>
      </w:sdt>
      <w:r>
        <w:t>.</w:t>
      </w:r>
    </w:p>
    <w:p w14:paraId="6CCBD28A" w14:textId="77777777" w:rsidR="00F665A9" w:rsidRDefault="00F665A9" w:rsidP="00F665A9">
      <w:pPr>
        <w:rPr>
          <w:b/>
          <w:bCs/>
        </w:rPr>
      </w:pPr>
    </w:p>
    <w:p w14:paraId="22108C03" w14:textId="6D799812" w:rsidR="00F665A9" w:rsidRDefault="00F665A9" w:rsidP="00F665A9">
      <w:pPr>
        <w:rPr>
          <w:b/>
          <w:bCs/>
        </w:rPr>
      </w:pPr>
      <w:r>
        <w:rPr>
          <w:b/>
          <w:bCs/>
        </w:rPr>
        <w:t xml:space="preserve">1.8 </w:t>
      </w:r>
      <w:r w:rsidRPr="00A971D2">
        <w:rPr>
          <w:b/>
          <w:bCs/>
        </w:rPr>
        <w:t xml:space="preserve">How are police and associated agencies dealing with </w:t>
      </w:r>
      <w:r>
        <w:rPr>
          <w:b/>
          <w:bCs/>
        </w:rPr>
        <w:t xml:space="preserve">organised crime and </w:t>
      </w:r>
      <w:r w:rsidRPr="00A971D2">
        <w:rPr>
          <w:b/>
          <w:bCs/>
        </w:rPr>
        <w:t>the public protection issues that arise a</w:t>
      </w:r>
      <w:r>
        <w:rPr>
          <w:b/>
          <w:bCs/>
        </w:rPr>
        <w:t>nd is their response effective?</w:t>
      </w:r>
    </w:p>
    <w:p w14:paraId="6FD81C43" w14:textId="77777777" w:rsidR="00F665A9" w:rsidRDefault="00F665A9" w:rsidP="00F665A9">
      <w:r w:rsidRPr="00064F9E">
        <w:t>The main agency’s</w:t>
      </w:r>
      <w:r>
        <w:t xml:space="preserve"> dealing with organised crime and the fight against it are the police and other partnership law enforcement agencies such as the national crime agency and border force who are employing modern technology such as ANPR, facial recognition and intelligence to monitor the county lines network and subsequently disrupt it </w:t>
      </w:r>
      <w:sdt>
        <w:sdtPr>
          <w:id w:val="1383607558"/>
          <w:citation/>
        </w:sdtPr>
        <w:sdtEndPr/>
        <w:sdtContent>
          <w:r>
            <w:fldChar w:fldCharType="begin"/>
          </w:r>
          <w:r>
            <w:instrText xml:space="preserve"> CITATION Col13 \l 2057 </w:instrText>
          </w:r>
          <w:r>
            <w:fldChar w:fldCharType="separate"/>
          </w:r>
          <w:r w:rsidRPr="00D86380">
            <w:rPr>
              <w:noProof/>
            </w:rPr>
            <w:t>(College of Policing, 2013)</w:t>
          </w:r>
          <w:r>
            <w:fldChar w:fldCharType="end"/>
          </w:r>
        </w:sdtContent>
      </w:sdt>
      <w:r>
        <w:t>.</w:t>
      </w:r>
    </w:p>
    <w:p w14:paraId="50C139FD" w14:textId="77777777" w:rsidR="00F665A9" w:rsidRDefault="00F665A9" w:rsidP="00F665A9">
      <w:r>
        <w:t xml:space="preserve">As well as the agencies who are disrupting and tackling the criminality on the front line the government are also attempting to disrupt and tackle the issues through the introduction of frequent crackdowns on gang related organised crime such as the ‘Clear, Hold, Build’ tactic being introduced by the government in early 2023 which is targeting to clamp down on drugs and violent crime in the most blighted locations of the UK and then holding the areas to prevent rival gangs moving in and continuing the criminality </w:t>
      </w:r>
      <w:sdt>
        <w:sdtPr>
          <w:id w:val="1762642798"/>
          <w:citation/>
        </w:sdtPr>
        <w:sdtEndPr/>
        <w:sdtContent>
          <w:r>
            <w:fldChar w:fldCharType="begin"/>
          </w:r>
          <w:r>
            <w:instrText xml:space="preserve"> CITATION Gov23 \l 2057 </w:instrText>
          </w:r>
          <w:r>
            <w:fldChar w:fldCharType="separate"/>
          </w:r>
          <w:r w:rsidRPr="00D86380">
            <w:rPr>
              <w:noProof/>
            </w:rPr>
            <w:t>(Gov.uk, 2023)</w:t>
          </w:r>
          <w:r>
            <w:fldChar w:fldCharType="end"/>
          </w:r>
        </w:sdtContent>
      </w:sdt>
      <w:r>
        <w:t xml:space="preserve">. </w:t>
      </w:r>
    </w:p>
    <w:p w14:paraId="1FDA7E4C" w14:textId="77777777" w:rsidR="00F665A9" w:rsidRDefault="00F665A9" w:rsidP="00F665A9">
      <w:r>
        <w:t xml:space="preserve">Another way in which the government are fighting organised crime is by implementing a prevent strategy which is aimed at preventing young people in the most deprived and high-volume crime areas from joining gangs and becoming involved in organised criminality </w:t>
      </w:r>
      <w:sdt>
        <w:sdtPr>
          <w:id w:val="-220053338"/>
          <w:citation/>
        </w:sdtPr>
        <w:sdtEndPr/>
        <w:sdtContent>
          <w:r>
            <w:fldChar w:fldCharType="begin"/>
          </w:r>
          <w:r>
            <w:instrText xml:space="preserve"> CITATION Gov22 \l 2057 </w:instrText>
          </w:r>
          <w:r>
            <w:fldChar w:fldCharType="separate"/>
          </w:r>
          <w:r w:rsidRPr="006A5CB3">
            <w:rPr>
              <w:noProof/>
            </w:rPr>
            <w:t>(Gov.uk, 2022)</w:t>
          </w:r>
          <w:r>
            <w:fldChar w:fldCharType="end"/>
          </w:r>
        </w:sdtContent>
      </w:sdt>
      <w:r>
        <w:t>.</w:t>
      </w:r>
    </w:p>
    <w:p w14:paraId="1C2BE5DB" w14:textId="77777777" w:rsidR="00F665A9" w:rsidRDefault="00F665A9" w:rsidP="00F665A9">
      <w:r>
        <w:t>Whilst police and partner agencies are fighting the organised crime the police and partner agencies such as social services are left to deal with the public protection issues that arise as a direct result of the county lines model and organised criminality such as the vulnerable individuals that are ‘cuckooed’ and the young vulnerable individuals and missing persons that are drawn into the life of criminality.</w:t>
      </w:r>
    </w:p>
    <w:p w14:paraId="5B1DB788" w14:textId="77777777" w:rsidR="00F665A9" w:rsidRDefault="00F665A9" w:rsidP="00F665A9">
      <w:r>
        <w:t xml:space="preserve">The main ways in which the public protection issues are combated is through early prevention such as the prevent strategy previously mentioned and ensure information is shared by police and partner agencies in relation to concerns of young persons and vulnerable individuals being involved in criminality or at risk of trafficking and child sexual exploitation, this information is usually shared in a </w:t>
      </w:r>
      <w:r>
        <w:lastRenderedPageBreak/>
        <w:t xml:space="preserve">Multi-agency Risk assessment Conference (MARAC) or Multi Agency Sharing Hub (MASH) whereby the relevant agencies can take early action to prevent criminality and safeguard the vulnerable persons </w:t>
      </w:r>
      <w:sdt>
        <w:sdtPr>
          <w:id w:val="1915664603"/>
          <w:citation/>
        </w:sdtPr>
        <w:sdtEndPr/>
        <w:sdtContent>
          <w:r>
            <w:fldChar w:fldCharType="begin"/>
          </w:r>
          <w:r>
            <w:instrText xml:space="preserve"> CITATION Wes19 \l 2057 </w:instrText>
          </w:r>
          <w:r>
            <w:fldChar w:fldCharType="separate"/>
          </w:r>
          <w:r w:rsidRPr="00755A95">
            <w:rPr>
              <w:noProof/>
            </w:rPr>
            <w:t>(West Midlands Police , 2019)</w:t>
          </w:r>
          <w:r>
            <w:fldChar w:fldCharType="end"/>
          </w:r>
        </w:sdtContent>
      </w:sdt>
      <w:r>
        <w:t xml:space="preserve">.  </w:t>
      </w:r>
    </w:p>
    <w:p w14:paraId="05288773" w14:textId="77777777" w:rsidR="00F665A9" w:rsidRDefault="00F665A9" w:rsidP="00F665A9"/>
    <w:p w14:paraId="67184A2F" w14:textId="470F0D38" w:rsidR="00F665A9" w:rsidRDefault="00F665A9" w:rsidP="00F665A9">
      <w:pPr>
        <w:rPr>
          <w:b/>
          <w:bCs/>
        </w:rPr>
      </w:pPr>
      <w:r>
        <w:rPr>
          <w:b/>
          <w:bCs/>
        </w:rPr>
        <w:t xml:space="preserve">1.9 </w:t>
      </w:r>
      <w:r w:rsidRPr="00A971D2">
        <w:rPr>
          <w:b/>
          <w:bCs/>
        </w:rPr>
        <w:t>How can police and partner agencies change they’re approach to the problem to deal with the issue more effectively?</w:t>
      </w:r>
    </w:p>
    <w:p w14:paraId="29E2DF7E" w14:textId="5B7B104E" w:rsidR="00F665A9" w:rsidRDefault="00F665A9" w:rsidP="00F665A9">
      <w:r w:rsidRPr="00C34349">
        <w:t>It is clear from research that police and partner agencies</w:t>
      </w:r>
      <w:r>
        <w:t xml:space="preserve"> are conducting work to deal with the actual criminality and the public protection issues however they’re work is predominantly reactive rather than proactive whereby they are finding out about vulnerable adults and children being involved in criminality when it is too late. </w:t>
      </w:r>
    </w:p>
    <w:p w14:paraId="7FA4A642" w14:textId="77777777" w:rsidR="00F665A9" w:rsidRDefault="00F665A9" w:rsidP="00F665A9">
      <w:r>
        <w:t xml:space="preserve">A key strategy that was implemented by prime minister at the time Theresa May was the ‘End youth and gang violence strategy’ which held five key points and principles namely prevention which focused on preventing youths becoming involved in criminality and gang violence, Pathways out which focused on giving young persons involved in gang criminality a way out, Punishment which relates to prosecuting those actively involved in gang culture and criminality with no prospects of leaving, Partnership working which involved working with partnership agencies to tackle the problems and finally Providing support to local areas and residents who want to rid they’re area of the gang related violence and criminality </w:t>
      </w:r>
      <w:sdt>
        <w:sdtPr>
          <w:id w:val="62300815"/>
          <w:citation/>
        </w:sdtPr>
        <w:sdtEndPr/>
        <w:sdtContent>
          <w:r>
            <w:fldChar w:fldCharType="begin"/>
          </w:r>
          <w:r>
            <w:instrText xml:space="preserve"> CITATION GOV11 \l 2057 </w:instrText>
          </w:r>
          <w:r>
            <w:fldChar w:fldCharType="separate"/>
          </w:r>
          <w:r w:rsidRPr="00A53873">
            <w:rPr>
              <w:noProof/>
            </w:rPr>
            <w:t>(GOV.UK, 2011)</w:t>
          </w:r>
          <w:r>
            <w:fldChar w:fldCharType="end"/>
          </w:r>
        </w:sdtContent>
      </w:sdt>
    </w:p>
    <w:p w14:paraId="32797271" w14:textId="7A500D8B" w:rsidR="00F665A9" w:rsidRDefault="00F665A9" w:rsidP="00F665A9">
      <w:r>
        <w:t>In essence, the most effective way in which police and partner agencies can change and adapt to better tackle the problem Is through being more proactive in their approach by dealing with the issues before they require a reactive solution and develop into a problem that is not manageable by police.</w:t>
      </w:r>
    </w:p>
    <w:p w14:paraId="4D8B89BF" w14:textId="77777777" w:rsidR="00643EF2" w:rsidRDefault="00643EF2" w:rsidP="00F665A9"/>
    <w:p w14:paraId="3D0F9CEB" w14:textId="77777777" w:rsidR="00643EF2" w:rsidRDefault="00643EF2" w:rsidP="00F665A9"/>
    <w:p w14:paraId="1E6C03C7" w14:textId="77777777" w:rsidR="00643EF2" w:rsidRDefault="00643EF2" w:rsidP="00F665A9"/>
    <w:p w14:paraId="786CBE0B" w14:textId="77777777" w:rsidR="00643EF2" w:rsidRDefault="00643EF2" w:rsidP="00F665A9"/>
    <w:p w14:paraId="2F5FEB37" w14:textId="77777777" w:rsidR="00643EF2" w:rsidRDefault="00643EF2" w:rsidP="00F665A9"/>
    <w:p w14:paraId="39461A6C" w14:textId="77777777" w:rsidR="00643EF2" w:rsidRDefault="00643EF2" w:rsidP="00F665A9"/>
    <w:p w14:paraId="07F83204" w14:textId="77777777" w:rsidR="00643EF2" w:rsidRDefault="00643EF2" w:rsidP="00F665A9"/>
    <w:p w14:paraId="377DBEC8" w14:textId="77777777" w:rsidR="00643EF2" w:rsidRDefault="00643EF2" w:rsidP="00F665A9"/>
    <w:p w14:paraId="2099928B" w14:textId="77777777" w:rsidR="00643EF2" w:rsidRDefault="00643EF2" w:rsidP="00F665A9"/>
    <w:p w14:paraId="40ED60CD" w14:textId="77777777" w:rsidR="00643EF2" w:rsidRDefault="00643EF2" w:rsidP="00F665A9"/>
    <w:p w14:paraId="22187D1A" w14:textId="77777777" w:rsidR="00643EF2" w:rsidRDefault="00643EF2" w:rsidP="00F665A9"/>
    <w:p w14:paraId="675967A4" w14:textId="77777777" w:rsidR="00643EF2" w:rsidRDefault="00643EF2" w:rsidP="00F665A9"/>
    <w:p w14:paraId="081E0496" w14:textId="77777777" w:rsidR="00643EF2" w:rsidRDefault="00643EF2" w:rsidP="00F665A9"/>
    <w:p w14:paraId="245A5877" w14:textId="2ACCAE02" w:rsidR="00F665A9" w:rsidRPr="00DD44F1" w:rsidRDefault="00F665A9" w:rsidP="00F665A9">
      <w:pPr>
        <w:pStyle w:val="Heading1"/>
        <w:spacing w:line="360" w:lineRule="auto"/>
        <w:jc w:val="left"/>
        <w:rPr>
          <w:rFonts w:asciiTheme="majorHAnsi" w:hAnsiTheme="majorHAnsi" w:cstheme="majorHAnsi"/>
          <w:b w:val="0"/>
          <w:bCs w:val="0"/>
          <w:color w:val="1F3864" w:themeColor="accent1" w:themeShade="80"/>
          <w:sz w:val="36"/>
          <w:szCs w:val="36"/>
        </w:rPr>
      </w:pPr>
      <w:bookmarkStart w:id="3" w:name="_Toc107223106"/>
      <w:r>
        <w:rPr>
          <w:rFonts w:asciiTheme="majorHAnsi" w:hAnsiTheme="majorHAnsi" w:cstheme="majorHAnsi"/>
          <w:b w:val="0"/>
          <w:bCs w:val="0"/>
          <w:color w:val="1F3864" w:themeColor="accent1" w:themeShade="80"/>
          <w:sz w:val="36"/>
          <w:szCs w:val="36"/>
        </w:rPr>
        <w:lastRenderedPageBreak/>
        <w:t>2</w:t>
      </w:r>
      <w:r w:rsidRPr="00C90E88">
        <w:rPr>
          <w:rFonts w:asciiTheme="majorHAnsi" w:hAnsiTheme="majorHAnsi" w:cstheme="majorHAnsi"/>
          <w:b w:val="0"/>
          <w:bCs w:val="0"/>
          <w:color w:val="1F3864" w:themeColor="accent1" w:themeShade="80"/>
          <w:sz w:val="36"/>
          <w:szCs w:val="36"/>
        </w:rPr>
        <w:t>. Methodology</w:t>
      </w:r>
      <w:bookmarkEnd w:id="3"/>
      <w:r w:rsidRPr="00C90E88">
        <w:rPr>
          <w:rFonts w:asciiTheme="majorHAnsi" w:hAnsiTheme="majorHAnsi" w:cstheme="majorHAnsi"/>
          <w:b w:val="0"/>
          <w:bCs w:val="0"/>
          <w:color w:val="1F3864" w:themeColor="accent1" w:themeShade="80"/>
          <w:sz w:val="36"/>
          <w:szCs w:val="36"/>
        </w:rPr>
        <w:t xml:space="preserve"> </w:t>
      </w:r>
    </w:p>
    <w:p w14:paraId="3368AEF4" w14:textId="4A5629D2" w:rsidR="00F665A9" w:rsidRPr="00F665A9" w:rsidRDefault="00F665A9" w:rsidP="00F665A9">
      <w:pPr>
        <w:rPr>
          <w:b/>
          <w:bCs/>
        </w:rPr>
      </w:pPr>
      <w:r w:rsidRPr="00F665A9">
        <w:rPr>
          <w:b/>
          <w:bCs/>
        </w:rPr>
        <w:t xml:space="preserve">2.1 Introduction </w:t>
      </w:r>
    </w:p>
    <w:p w14:paraId="62835770" w14:textId="56346738" w:rsidR="00F665A9" w:rsidRDefault="00F665A9" w:rsidP="00F665A9">
      <w:pPr>
        <w:rPr>
          <w:bdr w:val="none" w:sz="0" w:space="0" w:color="auto" w:frame="1"/>
          <w:shd w:val="clear" w:color="auto" w:fill="FFFFFF"/>
        </w:rPr>
      </w:pPr>
      <w:r>
        <w:t>In the previous chapter of this dissertation, I conducted a literature review around organised criminality, the county lines model and the public protection issues that can arise as a direct result of the criminality. Within this chapter I will look to explain how the study will be conducted and how the data will be collected. A Research Methodology is “</w:t>
      </w:r>
      <w:r>
        <w:rPr>
          <w:color w:val="000000"/>
          <w:bdr w:val="none" w:sz="0" w:space="0" w:color="auto" w:frame="1"/>
          <w:shd w:val="clear" w:color="auto" w:fill="FFFFFF"/>
        </w:rPr>
        <w:t>simply refers to the practical “how” of a research study. More specifically, it’s about </w:t>
      </w:r>
      <w:r>
        <w:rPr>
          <w:rStyle w:val="Strong"/>
          <w:b w:val="0"/>
          <w:bCs w:val="0"/>
          <w:bdr w:val="none" w:sz="0" w:space="0" w:color="auto" w:frame="1"/>
        </w:rPr>
        <w:t>how</w:t>
      </w:r>
      <w:r>
        <w:rPr>
          <w:rStyle w:val="Strong"/>
          <w:bdr w:val="none" w:sz="0" w:space="0" w:color="auto" w:frame="1"/>
        </w:rPr>
        <w:t> </w:t>
      </w:r>
      <w:r>
        <w:rPr>
          <w:color w:val="000000"/>
          <w:bdr w:val="none" w:sz="0" w:space="0" w:color="auto" w:frame="1"/>
          <w:shd w:val="clear" w:color="auto" w:fill="FFFFFF"/>
        </w:rPr>
        <w:t>a researcher </w:t>
      </w:r>
      <w:r>
        <w:rPr>
          <w:rStyle w:val="Strong"/>
          <w:b w:val="0"/>
          <w:bCs w:val="0"/>
          <w:bdr w:val="none" w:sz="0" w:space="0" w:color="auto" w:frame="1"/>
        </w:rPr>
        <w:t>systematically designs a study</w:t>
      </w:r>
      <w:r>
        <w:rPr>
          <w:color w:val="000000"/>
          <w:bdr w:val="none" w:sz="0" w:space="0" w:color="auto" w:frame="1"/>
          <w:shd w:val="clear" w:color="auto" w:fill="FFFFFF"/>
        </w:rPr>
        <w:t> to ensure valid and reliable results that address the </w:t>
      </w:r>
      <w:hyperlink r:id="rId15" w:history="1">
        <w:r w:rsidRPr="00F665A9">
          <w:rPr>
            <w:rStyle w:val="Hyperlink"/>
            <w:color w:val="auto"/>
            <w:u w:val="none"/>
            <w:bdr w:val="none" w:sz="0" w:space="0" w:color="auto" w:frame="1"/>
          </w:rPr>
          <w:t>research aims, objectives and research questions</w:t>
        </w:r>
      </w:hyperlink>
      <w:r w:rsidRPr="00F665A9">
        <w:rPr>
          <w:bdr w:val="none" w:sz="0" w:space="0" w:color="auto" w:frame="1"/>
          <w:shd w:val="clear" w:color="auto" w:fill="FFFFFF"/>
        </w:rPr>
        <w:t xml:space="preserve">” </w:t>
      </w:r>
      <w:r>
        <w:rPr>
          <w:color w:val="000000"/>
          <w:bdr w:val="none" w:sz="0" w:space="0" w:color="auto" w:frame="1"/>
          <w:shd w:val="clear" w:color="auto" w:fill="FFFFFF"/>
        </w:rPr>
        <w:t>(Gradcoach , 2020).</w:t>
      </w:r>
    </w:p>
    <w:p w14:paraId="63BE531B" w14:textId="77777777" w:rsidR="00F665A9" w:rsidRDefault="00F665A9" w:rsidP="00F665A9">
      <w:r>
        <w:t>In this dissertation I have used two types of research with those being primary and secondary research. Primary research is where the researcher which in this instance is me has collected the data first hand through data collection tools such as surveys however other primary methods of data collection are available such as Interviews, observation, and focus groups. Secondary research is where existing research by other authors has been used (Research.com, 2023).</w:t>
      </w:r>
    </w:p>
    <w:p w14:paraId="17871079" w14:textId="77777777" w:rsidR="00F665A9" w:rsidRDefault="00F665A9" w:rsidP="00F665A9">
      <w:r>
        <w:t xml:space="preserve">From the literature review I note that there is a vast amount of research conducted by a variety of sources ranging from organisations such as the police an national crime agency however I noted a distinct lack of survey data from police officers and staff relating to they’re awareness of the issues and whether they understood the problems, whether they believe the problems are worsening and whether the police were providing an adequate response to the problem. Due to this gap of information available I have conducted primary research to collect this data from serving police officers and staff to bridge the gap of available information and to identify any flaws in the way the police currently deal with organised criminality, county lines, public protection and make recommendations from this data. </w:t>
      </w:r>
    </w:p>
    <w:p w14:paraId="0E9C60CB" w14:textId="77777777" w:rsidR="00F665A9" w:rsidRDefault="00F665A9" w:rsidP="00F665A9"/>
    <w:p w14:paraId="0B4A2F8E" w14:textId="085484EC" w:rsidR="00F665A9" w:rsidRPr="00F665A9" w:rsidRDefault="00F665A9" w:rsidP="00F665A9">
      <w:pPr>
        <w:rPr>
          <w:b/>
          <w:bCs/>
        </w:rPr>
      </w:pPr>
      <w:r w:rsidRPr="00F665A9">
        <w:rPr>
          <w:b/>
          <w:bCs/>
        </w:rPr>
        <w:t>2.2 Ethical Considerations</w:t>
      </w:r>
    </w:p>
    <w:p w14:paraId="71D50E89" w14:textId="77777777" w:rsidR="00F665A9" w:rsidRDefault="00F665A9" w:rsidP="00F665A9">
      <w:r>
        <w:t>Participation in the survey is voluntary and the participants are not obliged to provide any more detail than they wish too, the topic will not be directly sensitive to the participation audience.</w:t>
      </w:r>
    </w:p>
    <w:p w14:paraId="09651FDB" w14:textId="77777777" w:rsidR="00F665A9" w:rsidRDefault="00F665A9" w:rsidP="00F665A9"/>
    <w:p w14:paraId="635C0CEF" w14:textId="46E1A4E1" w:rsidR="00F665A9" w:rsidRPr="00F665A9" w:rsidRDefault="00F665A9" w:rsidP="00F665A9">
      <w:pPr>
        <w:rPr>
          <w:b/>
          <w:bCs/>
        </w:rPr>
      </w:pPr>
      <w:r w:rsidRPr="00F665A9">
        <w:rPr>
          <w:b/>
          <w:bCs/>
        </w:rPr>
        <w:t>2.3 Research Strategy</w:t>
      </w:r>
    </w:p>
    <w:p w14:paraId="6C39EAD7" w14:textId="20532E89" w:rsidR="00F665A9" w:rsidRDefault="00F665A9" w:rsidP="00F665A9">
      <w:r>
        <w:t>The research strategy that I will be adopting to gather my results for this dissertation will be in the form of a questionnaire where I will utilise an online survey engine namely Smart survey, the survey will be accessible via a hyperlink and all results and responses will remain anonymous. Given that the subject will be shared with only police officers and staff and due to the potentially sensitive nature of the topic the questions will not allow the participants to be identified and will guarantee anonymity for they’re responses. After conducting research around the topic I ascertained that It would be most beneficial to conduct the survey with anonymity of the participants as it would allow me to gather more honest data and feedback, it would allow my participants to be more comfortable completing the survey and it would avoid a social desirability bias which is where often participants will provide an answer based on what they think they’re colleagues or peers may have answered or based on their views surrounding the topic (Smart sur</w:t>
      </w:r>
      <w:r w:rsidR="00C02A4B">
        <w:t>v</w:t>
      </w:r>
      <w:r>
        <w:t>ey, 2021).</w:t>
      </w:r>
    </w:p>
    <w:p w14:paraId="04F31EE3" w14:textId="77777777" w:rsidR="00F665A9" w:rsidRDefault="00F665A9" w:rsidP="00F665A9">
      <w:r>
        <w:lastRenderedPageBreak/>
        <w:t xml:space="preserve">I have chosen the use of a survey as it is a straightforward, efficient, and effective way to collect data from a wide range of participants. Another reason why I have chosen a survey is it allows me to gather a large amount of quantitative data whilst remaining cost effective compared to other means of data gathering. By conducting this data gathering method it will allow me to gather sufficient data to strengthen the data surrounding the chosen topic. </w:t>
      </w:r>
    </w:p>
    <w:p w14:paraId="7DF4A9C7" w14:textId="77777777" w:rsidR="00F665A9" w:rsidRDefault="00F665A9" w:rsidP="00F665A9">
      <w:r>
        <w:t>A commonly highlighted disadvantage of the use of surveys is that although they gather high quantities of data it is argued that the data gathered is broad and not qaulitive data however in this survey I will look to include simple questions Aswell as slightly more complex questions which would require an accompanying explanation or opinion and subsequently this will allow me to gather a large quantity of data this is also deemed quality and specific.</w:t>
      </w:r>
    </w:p>
    <w:p w14:paraId="3885F3C9" w14:textId="77777777" w:rsidR="00F665A9" w:rsidRDefault="00F665A9" w:rsidP="00F665A9"/>
    <w:p w14:paraId="6DD644F6" w14:textId="56119EB6" w:rsidR="00F665A9" w:rsidRPr="00F665A9" w:rsidRDefault="00F665A9" w:rsidP="00F665A9">
      <w:pPr>
        <w:rPr>
          <w:b/>
          <w:bCs/>
        </w:rPr>
      </w:pPr>
      <w:r w:rsidRPr="00F665A9">
        <w:rPr>
          <w:b/>
          <w:bCs/>
        </w:rPr>
        <w:t>2.4 Techniques: Data Quality and Analysis:</w:t>
      </w:r>
    </w:p>
    <w:p w14:paraId="2B378E78" w14:textId="77777777" w:rsidR="00F665A9" w:rsidRDefault="00F665A9" w:rsidP="00F665A9">
      <w:r>
        <w:t>Having considered how I would collect the data I have opted to utilise an online survey which is accessed via a shared hyperlink. The chosen participants in this survey will be police officers and police staff therefore the hyperlink will be sent to police officers and staff via message, email and the hyperlink will also be included on the post section of BOB which is a blog used for information sharing and is visible to all staff employed by South Wales Police.</w:t>
      </w:r>
    </w:p>
    <w:p w14:paraId="0D616D62" w14:textId="77777777" w:rsidR="00F665A9" w:rsidRDefault="00F665A9" w:rsidP="00F665A9">
      <w:r>
        <w:t>For enough data to be collated the Survey will be sent to between 20 and 30 participants for completion, once the data has been collected it will be analysed and subsequently displayed in numerous formats displaying the results namely a chart.</w:t>
      </w:r>
    </w:p>
    <w:p w14:paraId="05A800C7" w14:textId="77777777" w:rsidR="00F665A9" w:rsidRDefault="00F665A9" w:rsidP="00F665A9"/>
    <w:p w14:paraId="426246D1" w14:textId="334E86D4" w:rsidR="00F665A9" w:rsidRPr="00F665A9" w:rsidRDefault="00F665A9" w:rsidP="00F665A9">
      <w:pPr>
        <w:rPr>
          <w:b/>
          <w:bCs/>
        </w:rPr>
      </w:pPr>
      <w:r w:rsidRPr="00F665A9">
        <w:rPr>
          <w:b/>
          <w:bCs/>
        </w:rPr>
        <w:t>2.5 Sample</w:t>
      </w:r>
    </w:p>
    <w:p w14:paraId="2A59D5CA" w14:textId="77777777" w:rsidR="00F665A9" w:rsidRDefault="00F665A9" w:rsidP="00F665A9">
      <w:pPr>
        <w:rPr>
          <w:sz w:val="24"/>
          <w:szCs w:val="24"/>
        </w:rPr>
      </w:pPr>
      <w:r>
        <w:rPr>
          <w:sz w:val="24"/>
          <w:szCs w:val="24"/>
        </w:rPr>
        <w:t>My sample of participants will consist of serving police officers and police staff and I have chosen this sample as they will be the most appropriate participants relating to the subject as they receive exposure to county lines, organised crime, and vulnerability during they’re duties.</w:t>
      </w:r>
    </w:p>
    <w:p w14:paraId="536B6CBD" w14:textId="77777777" w:rsidR="00F665A9" w:rsidRDefault="00F665A9" w:rsidP="00F665A9">
      <w:pPr>
        <w:rPr>
          <w:sz w:val="24"/>
          <w:szCs w:val="24"/>
        </w:rPr>
      </w:pPr>
      <w:r>
        <w:rPr>
          <w:sz w:val="24"/>
          <w:szCs w:val="24"/>
        </w:rPr>
        <w:t>I hope to receive between 20 and 30 responses from the survey and this will allow me to analyse and understand the views and perceptions of the participants. I believe that my desired sample size is ideal as it will allow me to properly analyse all the results and focus on the qaulitive analysis that will have been captured in the questions that require more detail.</w:t>
      </w:r>
    </w:p>
    <w:p w14:paraId="589A6D0A" w14:textId="77777777" w:rsidR="00F665A9" w:rsidRDefault="00F665A9" w:rsidP="00F665A9">
      <w:pPr>
        <w:rPr>
          <w:sz w:val="24"/>
          <w:szCs w:val="24"/>
        </w:rPr>
      </w:pPr>
    </w:p>
    <w:p w14:paraId="7788DA86" w14:textId="7317C1D0" w:rsidR="00F665A9" w:rsidRPr="00322749" w:rsidRDefault="00F665A9" w:rsidP="00F665A9">
      <w:pPr>
        <w:rPr>
          <w:b/>
          <w:bCs/>
          <w:sz w:val="24"/>
          <w:szCs w:val="24"/>
        </w:rPr>
      </w:pPr>
      <w:r w:rsidRPr="00322749">
        <w:rPr>
          <w:b/>
          <w:bCs/>
          <w:sz w:val="24"/>
          <w:szCs w:val="24"/>
        </w:rPr>
        <w:t>2.6 Reliability and Validity</w:t>
      </w:r>
    </w:p>
    <w:p w14:paraId="47EFF5D5" w14:textId="77777777" w:rsidR="00322749" w:rsidRDefault="00322749" w:rsidP="00322749">
      <w:r>
        <w:t>When considering the variables of reliability and validity I don’t deem that there are any issues present in this area as my sample of participants will be anonymous therefore preventing any social desirability bias occurring as previously documented Aswell as the police officers and staff who will participate are governed by the code of ethics which will ensure their responses are honest and hold integrity.</w:t>
      </w:r>
    </w:p>
    <w:p w14:paraId="270934B0" w14:textId="77777777" w:rsidR="00322749" w:rsidRDefault="00322749" w:rsidP="00322749"/>
    <w:p w14:paraId="05874F1C" w14:textId="77777777" w:rsidR="00322749" w:rsidRDefault="00322749" w:rsidP="00322749"/>
    <w:p w14:paraId="74C0CEC6" w14:textId="273709FF" w:rsidR="00322749" w:rsidRPr="00322749" w:rsidRDefault="00322749" w:rsidP="00322749">
      <w:pPr>
        <w:rPr>
          <w:b/>
          <w:bCs/>
        </w:rPr>
      </w:pPr>
      <w:r w:rsidRPr="00322749">
        <w:rPr>
          <w:b/>
          <w:bCs/>
        </w:rPr>
        <w:lastRenderedPageBreak/>
        <w:t xml:space="preserve">2.7 Limitations </w:t>
      </w:r>
    </w:p>
    <w:p w14:paraId="0D8BAB75" w14:textId="77777777" w:rsidR="00322749" w:rsidRDefault="00322749" w:rsidP="00322749">
      <w:pPr>
        <w:rPr>
          <w:sz w:val="24"/>
          <w:szCs w:val="24"/>
        </w:rPr>
      </w:pPr>
      <w:r>
        <w:rPr>
          <w:sz w:val="24"/>
          <w:szCs w:val="24"/>
        </w:rPr>
        <w:t>As with everything there are numerous limitations and constraints such as time, labour hours amongst many more however the main constraints would be achieving a high participation rate in the set time and the word count restraint of only 8000 words however despite this I have created the survey too fit around this allowing me to achieve the best data whilst considering the time constraints.</w:t>
      </w:r>
    </w:p>
    <w:p w14:paraId="32E69EC2" w14:textId="77777777" w:rsidR="00322749" w:rsidRDefault="00322749" w:rsidP="00322749">
      <w:pPr>
        <w:rPr>
          <w:sz w:val="24"/>
          <w:szCs w:val="24"/>
        </w:rPr>
      </w:pPr>
    </w:p>
    <w:p w14:paraId="21D692F5" w14:textId="67AA933D" w:rsidR="00322749" w:rsidRPr="00322749" w:rsidRDefault="00322749" w:rsidP="00322749">
      <w:pPr>
        <w:rPr>
          <w:b/>
          <w:bCs/>
        </w:rPr>
      </w:pPr>
      <w:r w:rsidRPr="00322749">
        <w:rPr>
          <w:b/>
          <w:bCs/>
        </w:rPr>
        <w:t>2.8 Conclusion</w:t>
      </w:r>
    </w:p>
    <w:p w14:paraId="28ECAF01" w14:textId="77777777" w:rsidR="00322749" w:rsidRDefault="00322749" w:rsidP="00322749">
      <w:r>
        <w:t>This chapter has identified specifically how I plan to gather the data to assist me and following completion of the survey I will analyse the data and present this in the analysis of results chapter of the dissertation.</w:t>
      </w:r>
    </w:p>
    <w:p w14:paraId="29C047B1" w14:textId="77777777" w:rsidR="00322749" w:rsidRPr="00322749" w:rsidRDefault="00322749" w:rsidP="00322749">
      <w:pPr>
        <w:rPr>
          <w:b/>
          <w:bCs/>
        </w:rPr>
      </w:pPr>
    </w:p>
    <w:p w14:paraId="5438AD11" w14:textId="77777777" w:rsidR="00F665A9" w:rsidRDefault="00F665A9" w:rsidP="00F665A9"/>
    <w:p w14:paraId="224A1D4A" w14:textId="77777777" w:rsidR="00322749" w:rsidRDefault="00322749" w:rsidP="00F665A9"/>
    <w:p w14:paraId="42FB4F15" w14:textId="77777777" w:rsidR="00322749" w:rsidRDefault="00322749" w:rsidP="00F665A9"/>
    <w:p w14:paraId="628ECA34" w14:textId="77777777" w:rsidR="00322749" w:rsidRDefault="00322749" w:rsidP="00F665A9"/>
    <w:p w14:paraId="060B1C6D" w14:textId="77777777" w:rsidR="00322749" w:rsidRDefault="00322749" w:rsidP="00F665A9"/>
    <w:p w14:paraId="1C6AB3A7" w14:textId="77777777" w:rsidR="00322749" w:rsidRDefault="00322749" w:rsidP="00F665A9"/>
    <w:p w14:paraId="34FCF25B" w14:textId="77777777" w:rsidR="00322749" w:rsidRDefault="00322749" w:rsidP="00F665A9"/>
    <w:p w14:paraId="46D9B57D" w14:textId="77777777" w:rsidR="00322749" w:rsidRDefault="00322749" w:rsidP="00F665A9"/>
    <w:p w14:paraId="0CF59EA6" w14:textId="77777777" w:rsidR="00322749" w:rsidRDefault="00322749" w:rsidP="00F665A9"/>
    <w:p w14:paraId="70C8F7D3" w14:textId="77777777" w:rsidR="00322749" w:rsidRDefault="00322749" w:rsidP="00F665A9"/>
    <w:p w14:paraId="4D978857" w14:textId="77777777" w:rsidR="00322749" w:rsidRDefault="00322749" w:rsidP="00F665A9"/>
    <w:p w14:paraId="116AA5A1" w14:textId="77777777" w:rsidR="00322749" w:rsidRDefault="00322749" w:rsidP="00F665A9"/>
    <w:p w14:paraId="729667B8" w14:textId="77777777" w:rsidR="00322749" w:rsidRDefault="00322749" w:rsidP="00F665A9"/>
    <w:p w14:paraId="57671F36" w14:textId="77777777" w:rsidR="00322749" w:rsidRDefault="00322749" w:rsidP="00F665A9"/>
    <w:p w14:paraId="6F37EB3C" w14:textId="77777777" w:rsidR="00322749" w:rsidRDefault="00322749" w:rsidP="00F665A9"/>
    <w:p w14:paraId="25360568" w14:textId="77777777" w:rsidR="00322749" w:rsidRDefault="00322749" w:rsidP="00F665A9"/>
    <w:p w14:paraId="00810BC6" w14:textId="77777777" w:rsidR="00322749" w:rsidRDefault="00322749" w:rsidP="00F665A9"/>
    <w:p w14:paraId="247E5CC6" w14:textId="77777777" w:rsidR="00322749" w:rsidRDefault="00322749" w:rsidP="00F665A9"/>
    <w:p w14:paraId="5B3B49BE" w14:textId="77777777" w:rsidR="00322749" w:rsidRDefault="00322749" w:rsidP="00F665A9"/>
    <w:p w14:paraId="12508F5F" w14:textId="77777777" w:rsidR="00322749" w:rsidRDefault="00322749" w:rsidP="00F665A9"/>
    <w:p w14:paraId="7F07C94D" w14:textId="4E23A6AD" w:rsidR="00322749" w:rsidRPr="00322749" w:rsidRDefault="00322749" w:rsidP="00322749">
      <w:pPr>
        <w:pStyle w:val="Heading1"/>
        <w:numPr>
          <w:ilvl w:val="0"/>
          <w:numId w:val="2"/>
        </w:numPr>
        <w:spacing w:line="360" w:lineRule="auto"/>
        <w:jc w:val="left"/>
        <w:rPr>
          <w:rFonts w:asciiTheme="majorHAnsi" w:hAnsiTheme="majorHAnsi" w:cstheme="majorHAnsi"/>
          <w:b w:val="0"/>
          <w:bCs w:val="0"/>
          <w:color w:val="1F3864" w:themeColor="accent1" w:themeShade="80"/>
          <w:sz w:val="36"/>
          <w:szCs w:val="36"/>
        </w:rPr>
      </w:pPr>
      <w:bookmarkStart w:id="4" w:name="_Toc107223119"/>
      <w:r w:rsidRPr="00322749">
        <w:rPr>
          <w:rFonts w:asciiTheme="majorHAnsi" w:hAnsiTheme="majorHAnsi" w:cstheme="majorHAnsi"/>
          <w:b w:val="0"/>
          <w:bCs w:val="0"/>
          <w:color w:val="1F3864" w:themeColor="accent1" w:themeShade="80"/>
          <w:sz w:val="36"/>
          <w:szCs w:val="36"/>
        </w:rPr>
        <w:lastRenderedPageBreak/>
        <w:t>Analysis of Results</w:t>
      </w:r>
      <w:bookmarkEnd w:id="4"/>
      <w:r w:rsidRPr="00322749">
        <w:rPr>
          <w:rFonts w:asciiTheme="majorHAnsi" w:hAnsiTheme="majorHAnsi" w:cstheme="majorHAnsi"/>
          <w:b w:val="0"/>
          <w:bCs w:val="0"/>
          <w:color w:val="1F3864" w:themeColor="accent1" w:themeShade="80"/>
          <w:sz w:val="36"/>
          <w:szCs w:val="36"/>
        </w:rPr>
        <w:t xml:space="preserve"> </w:t>
      </w:r>
    </w:p>
    <w:p w14:paraId="496DB236" w14:textId="7192A4EA" w:rsidR="00322749" w:rsidRPr="00322749" w:rsidRDefault="00322749" w:rsidP="00F665A9">
      <w:pPr>
        <w:rPr>
          <w:b/>
          <w:bCs/>
        </w:rPr>
      </w:pPr>
      <w:r w:rsidRPr="00322749">
        <w:rPr>
          <w:b/>
          <w:bCs/>
        </w:rPr>
        <w:t>3.1 Introduction</w:t>
      </w:r>
    </w:p>
    <w:p w14:paraId="6B7CF5DC" w14:textId="77777777" w:rsidR="00322749" w:rsidRDefault="00322749" w:rsidP="00322749">
      <w:r w:rsidRPr="001E4EF2">
        <w:t>The previous cha</w:t>
      </w:r>
      <w:r>
        <w:t xml:space="preserve">pter documented how I planned to gather data and the research methodology that I intended to use; in this chapter I will analyse the data gathered using the survey and understand from the results exactly what knowledge and awareness is held by the participants of the survey all of which were either police officers or police staff. In this chapter the data will allow me a better understanding as too whether they believe that the police are playing an effective role in combating county lines and the associated vulnerability factors. Finally, I will analyse the participants recommendations on how the police could deal with the issue more effectively. </w:t>
      </w:r>
    </w:p>
    <w:p w14:paraId="33F0F215" w14:textId="77777777" w:rsidR="00322749" w:rsidRPr="001E4EF2" w:rsidRDefault="00322749" w:rsidP="00322749">
      <w:r>
        <w:t>The sole purpose of this chapter is to analyse and present the findings from my research, the survey was created to allow me to view the understanding of police officers and staff on county lines and vulnerability Aswell as ascertaining how often they encounter in their day-to-day duties and any recommendations they have on the polices response currently. The survey generated 22 responses and consisted of 10 questions, 8 of those being simple tick box answers and two requiring expansion, opinion, or elaboration. A copy of the survey results can be found attached.</w:t>
      </w:r>
    </w:p>
    <w:p w14:paraId="673E1E21" w14:textId="77777777" w:rsidR="00F665A9" w:rsidRDefault="00F665A9" w:rsidP="00F665A9"/>
    <w:p w14:paraId="28A1F2CA" w14:textId="6EBC7A8F" w:rsidR="00322749" w:rsidRPr="00322749" w:rsidRDefault="00322749" w:rsidP="00F665A9">
      <w:pPr>
        <w:rPr>
          <w:b/>
          <w:bCs/>
        </w:rPr>
      </w:pPr>
      <w:r w:rsidRPr="00322749">
        <w:rPr>
          <w:b/>
          <w:bCs/>
        </w:rPr>
        <w:t xml:space="preserve">3.2 Data Analysis </w:t>
      </w:r>
    </w:p>
    <w:p w14:paraId="056C4805" w14:textId="77777777" w:rsidR="00322749" w:rsidRDefault="00322749" w:rsidP="00322749">
      <w:pPr>
        <w:rPr>
          <w:rFonts w:cstheme="minorHAnsi"/>
          <w:shd w:val="clear" w:color="auto" w:fill="FFFFFF"/>
        </w:rPr>
      </w:pPr>
      <w:r w:rsidRPr="00B61636">
        <w:rPr>
          <w:rFonts w:cstheme="minorHAnsi"/>
        </w:rPr>
        <w:t xml:space="preserve">Data analysis is defined as “the </w:t>
      </w:r>
      <w:r w:rsidRPr="00B61636">
        <w:rPr>
          <w:rFonts w:cstheme="minorHAnsi"/>
          <w:shd w:val="clear" w:color="auto" w:fill="FFFFFF"/>
        </w:rPr>
        <w:t>process of collecting, modelling, and analysing data using various statistical and logical methods and techniques</w:t>
      </w:r>
      <w:r>
        <w:rPr>
          <w:rFonts w:cstheme="minorHAnsi"/>
          <w:shd w:val="clear" w:color="auto" w:fill="FFFFFF"/>
        </w:rPr>
        <w:t xml:space="preserve">” </w:t>
      </w:r>
      <w:sdt>
        <w:sdtPr>
          <w:rPr>
            <w:rFonts w:cstheme="minorHAnsi"/>
            <w:shd w:val="clear" w:color="auto" w:fill="FFFFFF"/>
          </w:rPr>
          <w:id w:val="-1349479033"/>
          <w:citation/>
        </w:sdtPr>
        <w:sdtEndPr/>
        <w:sdtContent>
          <w:r>
            <w:rPr>
              <w:rFonts w:cstheme="minorHAnsi"/>
              <w:shd w:val="clear" w:color="auto" w:fill="FFFFFF"/>
            </w:rPr>
            <w:fldChar w:fldCharType="begin"/>
          </w:r>
          <w:r>
            <w:rPr>
              <w:rFonts w:cstheme="minorHAnsi"/>
              <w:shd w:val="clear" w:color="auto" w:fill="FFFFFF"/>
            </w:rPr>
            <w:instrText xml:space="preserve"> CITATION Dat23 \l 2057 </w:instrText>
          </w:r>
          <w:r>
            <w:rPr>
              <w:rFonts w:cstheme="minorHAnsi"/>
              <w:shd w:val="clear" w:color="auto" w:fill="FFFFFF"/>
            </w:rPr>
            <w:fldChar w:fldCharType="separate"/>
          </w:r>
          <w:r w:rsidRPr="00B61636">
            <w:rPr>
              <w:rFonts w:cstheme="minorHAnsi"/>
              <w:noProof/>
              <w:shd w:val="clear" w:color="auto" w:fill="FFFFFF"/>
            </w:rPr>
            <w:t>(Data pine, 2023)</w:t>
          </w:r>
          <w:r>
            <w:rPr>
              <w:rFonts w:cstheme="minorHAnsi"/>
              <w:shd w:val="clear" w:color="auto" w:fill="FFFFFF"/>
            </w:rPr>
            <w:fldChar w:fldCharType="end"/>
          </w:r>
        </w:sdtContent>
      </w:sdt>
      <w:r>
        <w:rPr>
          <w:rFonts w:cstheme="minorHAnsi"/>
          <w:shd w:val="clear" w:color="auto" w:fill="FFFFFF"/>
        </w:rPr>
        <w:t>. The data generated through my survey will seek to gather whether there is a link between organised crime, county lines and public protection issues whilst understanding the existing knowledge, views and recommendations of the participants who are all employed as police officers or staff.</w:t>
      </w:r>
    </w:p>
    <w:p w14:paraId="60DD2F32" w14:textId="77777777" w:rsidR="00322749" w:rsidRDefault="00322749" w:rsidP="00322749">
      <w:pPr>
        <w:rPr>
          <w:rFonts w:cstheme="minorHAnsi"/>
          <w:shd w:val="clear" w:color="auto" w:fill="FFFFFF"/>
        </w:rPr>
      </w:pPr>
    </w:p>
    <w:p w14:paraId="62818427" w14:textId="30FC7828" w:rsidR="00322749" w:rsidRPr="00322749" w:rsidRDefault="00322749" w:rsidP="00322749">
      <w:pPr>
        <w:rPr>
          <w:rFonts w:cstheme="minorHAnsi"/>
          <w:b/>
          <w:bCs/>
        </w:rPr>
      </w:pPr>
      <w:r w:rsidRPr="00322749">
        <w:rPr>
          <w:rFonts w:cstheme="minorHAnsi"/>
          <w:b/>
          <w:bCs/>
          <w:shd w:val="clear" w:color="auto" w:fill="FFFFFF"/>
        </w:rPr>
        <w:t xml:space="preserve">3.3 Survey Findings </w:t>
      </w:r>
    </w:p>
    <w:p w14:paraId="09BB3823" w14:textId="77777777" w:rsidR="00322749" w:rsidRDefault="00322749" w:rsidP="00322749">
      <w:pPr>
        <w:rPr>
          <w:b/>
          <w:bCs/>
        </w:rPr>
      </w:pPr>
      <w:r>
        <w:rPr>
          <w:b/>
          <w:bCs/>
        </w:rPr>
        <w:t>Question 1</w:t>
      </w:r>
    </w:p>
    <w:p w14:paraId="6E655C9F" w14:textId="77777777" w:rsidR="00322749" w:rsidRDefault="00322749" w:rsidP="00322749">
      <w:pPr>
        <w:rPr>
          <w:b/>
          <w:bCs/>
        </w:rPr>
      </w:pPr>
      <w:r>
        <w:rPr>
          <w:b/>
          <w:bCs/>
        </w:rPr>
        <w:t>Figure one:</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3"/>
        <w:gridCol w:w="4320"/>
        <w:gridCol w:w="1032"/>
        <w:gridCol w:w="1032"/>
      </w:tblGrid>
      <w:tr w:rsidR="00322749" w:rsidRPr="0025475A" w14:paraId="125ABB74" w14:textId="77777777" w:rsidTr="00322749">
        <w:trPr>
          <w:trHeight w:val="600"/>
          <w:tblHeader/>
          <w:tblCellSpacing w:w="0" w:type="dxa"/>
        </w:trPr>
        <w:tc>
          <w:tcPr>
            <w:tcW w:w="8926" w:type="dxa"/>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419F2BA9"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FFFFFF"/>
                <w:kern w:val="0"/>
                <w:sz w:val="21"/>
                <w:szCs w:val="21"/>
                <w:lang w:eastAsia="en-GB"/>
                <w14:ligatures w14:val="none"/>
              </w:rPr>
              <w:t>1. Please select your age from the following ranges:</w:t>
            </w:r>
          </w:p>
        </w:tc>
      </w:tr>
      <w:tr w:rsidR="00322749" w:rsidRPr="0025475A" w14:paraId="1D64BD08" w14:textId="77777777" w:rsidTr="00322749">
        <w:trPr>
          <w:trHeight w:val="360"/>
          <w:tblCellSpacing w:w="0" w:type="dxa"/>
        </w:trPr>
        <w:tc>
          <w:tcPr>
            <w:tcW w:w="6862"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3DD60870"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Answer Choices</w:t>
            </w:r>
          </w:p>
        </w:tc>
        <w:tc>
          <w:tcPr>
            <w:tcW w:w="1032"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570E8C79"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Response Percent</w:t>
            </w:r>
          </w:p>
        </w:tc>
        <w:tc>
          <w:tcPr>
            <w:tcW w:w="1032"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42FEB5A"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Response Total</w:t>
            </w:r>
          </w:p>
        </w:tc>
      </w:tr>
      <w:tr w:rsidR="00322749" w:rsidRPr="0025475A" w14:paraId="1EC95B64"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CB48D82"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5A59781"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18-20</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6"/>
            </w:tblGrid>
            <w:tr w:rsidR="00322749" w:rsidRPr="0025475A" w14:paraId="090AC373"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CB2238D"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7CF8C38D"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E7301F0"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4.55%</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D1E4EFF"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w:t>
            </w:r>
          </w:p>
        </w:tc>
      </w:tr>
      <w:tr w:rsidR="00322749" w:rsidRPr="0025475A" w14:paraId="666D20DA"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DC3BB22"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8EEDCD8"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21-29</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250" w:type="pct"/>
              <w:tblCellMar>
                <w:left w:w="0" w:type="dxa"/>
                <w:right w:w="0" w:type="dxa"/>
              </w:tblCellMar>
              <w:tblLook w:val="04A0" w:firstRow="1" w:lastRow="0" w:firstColumn="1" w:lastColumn="0" w:noHBand="0" w:noVBand="1"/>
            </w:tblPr>
            <w:tblGrid>
              <w:gridCol w:w="1872"/>
            </w:tblGrid>
            <w:tr w:rsidR="00322749" w:rsidRPr="0025475A" w14:paraId="723F8BAF"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0E9B2DFA"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0ADEBDCD"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E241374"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45.45%</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90B0289"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10</w:t>
            </w:r>
          </w:p>
        </w:tc>
      </w:tr>
      <w:tr w:rsidR="00322749" w:rsidRPr="0025475A" w14:paraId="0E9A7741"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392384B"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3</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B865AB5"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30-39</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3"/>
            </w:tblGrid>
            <w:tr w:rsidR="00322749" w:rsidRPr="0025475A" w14:paraId="56FE80E3" w14:textId="77777777" w:rsidTr="00A007D3">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0C5293D8"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7CA35FE0"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2A2054B"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27.27%</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CB1DDE5"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6</w:t>
            </w:r>
          </w:p>
        </w:tc>
      </w:tr>
      <w:tr w:rsidR="00322749" w:rsidRPr="0025475A" w14:paraId="557716D6"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6DDC304"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4</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48F5875"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40-49</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650" w:type="pct"/>
              <w:tblCellMar>
                <w:left w:w="0" w:type="dxa"/>
                <w:right w:w="0" w:type="dxa"/>
              </w:tblCellMar>
              <w:tblLook w:val="04A0" w:firstRow="1" w:lastRow="0" w:firstColumn="1" w:lastColumn="0" w:noHBand="0" w:noVBand="1"/>
            </w:tblPr>
            <w:tblGrid>
              <w:gridCol w:w="541"/>
            </w:tblGrid>
            <w:tr w:rsidR="00322749" w:rsidRPr="0025475A" w14:paraId="13206E19" w14:textId="77777777" w:rsidTr="00A007D3">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5A413879"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5E2C7D63"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BD323AB"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13.64%</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E0C35C2"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3</w:t>
            </w:r>
          </w:p>
        </w:tc>
      </w:tr>
      <w:tr w:rsidR="00322749" w:rsidRPr="0025475A" w14:paraId="340C16F8"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4B3F4E5"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5</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6C6D746"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50-59</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653D695A"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FFF8220"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0.00%</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82FFD10"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w:t>
            </w:r>
          </w:p>
        </w:tc>
      </w:tr>
      <w:tr w:rsidR="00322749" w:rsidRPr="0025475A" w14:paraId="2DF538F2" w14:textId="77777777" w:rsidTr="00322749">
        <w:trPr>
          <w:tblCellSpacing w:w="0" w:type="dxa"/>
        </w:trPr>
        <w:tc>
          <w:tcPr>
            <w:tcW w:w="299"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ED9FEDC"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6</w:t>
            </w:r>
          </w:p>
        </w:tc>
        <w:tc>
          <w:tcPr>
            <w:tcW w:w="2243"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C1324CD"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60 or older</w:t>
            </w:r>
          </w:p>
        </w:tc>
        <w:tc>
          <w:tcPr>
            <w:tcW w:w="432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4"/>
            </w:tblGrid>
            <w:tr w:rsidR="00322749" w:rsidRPr="0025475A" w14:paraId="76B624F4" w14:textId="77777777" w:rsidTr="00A007D3">
              <w:tc>
                <w:tcPr>
                  <w:tcW w:w="0" w:type="auto"/>
                  <w:tcBorders>
                    <w:top w:val="single" w:sz="8" w:space="0" w:color="00BCD4"/>
                    <w:left w:val="single" w:sz="8" w:space="0" w:color="00BCD4"/>
                    <w:bottom w:val="single" w:sz="8" w:space="0" w:color="00BCD4"/>
                    <w:right w:val="single" w:sz="8" w:space="0" w:color="00BCD4"/>
                  </w:tcBorders>
                  <w:shd w:val="clear" w:color="auto" w:fill="00BCD4"/>
                  <w:vAlign w:val="center"/>
                  <w:hideMark/>
                </w:tcPr>
                <w:p w14:paraId="25778F03"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44B48DB1"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DAC8C40"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9.09%</w:t>
            </w:r>
          </w:p>
        </w:tc>
        <w:tc>
          <w:tcPr>
            <w:tcW w:w="1032" w:type="dxa"/>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F8D61FF"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w:t>
            </w:r>
          </w:p>
        </w:tc>
      </w:tr>
      <w:tr w:rsidR="00322749" w:rsidRPr="0025475A" w14:paraId="1BDE2232" w14:textId="77777777" w:rsidTr="00322749">
        <w:trPr>
          <w:tblCellSpacing w:w="0" w:type="dxa"/>
        </w:trPr>
        <w:tc>
          <w:tcPr>
            <w:tcW w:w="6862" w:type="dxa"/>
            <w:gridSpan w:val="3"/>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3396766E" w14:textId="77777777" w:rsidR="00322749" w:rsidRPr="0025475A" w:rsidRDefault="00322749" w:rsidP="00A007D3">
            <w:pPr>
              <w:spacing w:after="0" w:line="240" w:lineRule="auto"/>
              <w:rPr>
                <w:rFonts w:ascii="Times New Roman" w:eastAsia="Times New Roman" w:hAnsi="Times New Roman" w:cs="Times New Roman"/>
                <w:kern w:val="0"/>
                <w:sz w:val="24"/>
                <w:szCs w:val="24"/>
                <w:lang w:eastAsia="en-GB"/>
                <w14:ligatures w14:val="none"/>
              </w:rPr>
            </w:pPr>
          </w:p>
        </w:tc>
        <w:tc>
          <w:tcPr>
            <w:tcW w:w="1032" w:type="dxa"/>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E4A1D9F"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answered</w:t>
            </w:r>
          </w:p>
        </w:tc>
        <w:tc>
          <w:tcPr>
            <w:tcW w:w="1032" w:type="dxa"/>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C5F376C" w14:textId="77777777" w:rsidR="00322749" w:rsidRPr="0025475A" w:rsidRDefault="00322749"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22</w:t>
            </w:r>
          </w:p>
        </w:tc>
      </w:tr>
    </w:tbl>
    <w:p w14:paraId="0403965B" w14:textId="59795398" w:rsidR="00322749" w:rsidRDefault="00322749" w:rsidP="00322749">
      <w:r w:rsidRPr="0025475A">
        <w:lastRenderedPageBreak/>
        <w:t>The above graph shows the results from question one of the surveys which asks participants what age range they belong too. The results will show that the largest group of participants are aged between 21-29 years of age, with the lowest number of participants belonging to the 18-20 years of age category. No persons aged between 50-59 years of age took part in the survey and the other age groups who took part, and the number of participants is shown in the above graph.</w:t>
      </w:r>
    </w:p>
    <w:p w14:paraId="27E28D3A" w14:textId="77777777" w:rsidR="00AD387F" w:rsidRPr="00AD387F" w:rsidRDefault="00AD387F" w:rsidP="00AD387F">
      <w:pPr>
        <w:rPr>
          <w:b/>
          <w:bCs/>
        </w:rPr>
      </w:pPr>
      <w:r w:rsidRPr="00AD387F">
        <w:rPr>
          <w:b/>
          <w:bCs/>
        </w:rPr>
        <w:t>Question 2</w:t>
      </w:r>
    </w:p>
    <w:p w14:paraId="3950B97F" w14:textId="77777777" w:rsidR="00AD387F" w:rsidRPr="00AD387F" w:rsidRDefault="00AD387F" w:rsidP="00AD387F">
      <w:pPr>
        <w:rPr>
          <w:b/>
          <w:bCs/>
        </w:rPr>
      </w:pPr>
      <w:r w:rsidRPr="00AD387F">
        <w:rPr>
          <w:b/>
          <w:bCs/>
        </w:rPr>
        <w:t>Figure 2:</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4"/>
        <w:gridCol w:w="4319"/>
        <w:gridCol w:w="1032"/>
        <w:gridCol w:w="1032"/>
      </w:tblGrid>
      <w:tr w:rsidR="00AD387F" w:rsidRPr="0025475A" w14:paraId="4E7CE503"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68E9054A"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FFFFFF"/>
                <w:kern w:val="0"/>
                <w:sz w:val="21"/>
                <w:szCs w:val="21"/>
                <w:lang w:eastAsia="en-GB"/>
                <w14:ligatures w14:val="none"/>
              </w:rPr>
              <w:t>2. How would you describe your Gender:</w:t>
            </w:r>
          </w:p>
        </w:tc>
      </w:tr>
      <w:tr w:rsidR="00AD387F" w:rsidRPr="0025475A" w14:paraId="03AC2489"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286A8AF8"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1A620EA2"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ED81BB8"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b/>
                <w:bCs/>
                <w:color w:val="000000"/>
                <w:kern w:val="0"/>
                <w:sz w:val="18"/>
                <w:szCs w:val="18"/>
                <w:lang w:eastAsia="en-GB"/>
                <w14:ligatures w14:val="none"/>
              </w:rPr>
              <w:t>Response Total</w:t>
            </w:r>
          </w:p>
        </w:tc>
      </w:tr>
      <w:tr w:rsidR="00AD387F" w:rsidRPr="0025475A" w14:paraId="186D95F5"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E024234"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7B2CC10"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Male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400" w:type="pct"/>
              <w:tblCellMar>
                <w:left w:w="0" w:type="dxa"/>
                <w:right w:w="0" w:type="dxa"/>
              </w:tblCellMar>
              <w:tblLook w:val="04A0" w:firstRow="1" w:lastRow="0" w:firstColumn="1" w:lastColumn="0" w:noHBand="0" w:noVBand="1"/>
            </w:tblPr>
            <w:tblGrid>
              <w:gridCol w:w="2828"/>
            </w:tblGrid>
            <w:tr w:rsidR="00AD387F" w:rsidRPr="0025475A" w14:paraId="21307C8D"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14B4F5D"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5C26F7ED"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E021C9B"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68.18%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2105A87"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15</w:t>
            </w:r>
          </w:p>
        </w:tc>
      </w:tr>
      <w:tr w:rsidR="00AD387F" w:rsidRPr="0025475A" w14:paraId="487F5E93"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F1E9239"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2DC73B8"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Female</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550" w:type="pct"/>
              <w:tblCellMar>
                <w:left w:w="0" w:type="dxa"/>
                <w:right w:w="0" w:type="dxa"/>
              </w:tblCellMar>
              <w:tblLook w:val="04A0" w:firstRow="1" w:lastRow="0" w:firstColumn="1" w:lastColumn="0" w:noHBand="0" w:noVBand="1"/>
            </w:tblPr>
            <w:tblGrid>
              <w:gridCol w:w="1289"/>
            </w:tblGrid>
            <w:tr w:rsidR="00AD387F" w:rsidRPr="0025475A" w14:paraId="51F33F40"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2E50199C"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 </w:t>
                  </w:r>
                </w:p>
              </w:tc>
            </w:tr>
          </w:tbl>
          <w:p w14:paraId="7BCE6252"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79EEF75"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31.82%</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7552528"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7</w:t>
            </w:r>
          </w:p>
        </w:tc>
      </w:tr>
      <w:tr w:rsidR="00AD387F" w:rsidRPr="0025475A" w14:paraId="0E29CE3D"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95C0E95"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BA85A86"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Other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44A58BD7"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DF283AF"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BB29C79"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w:t>
            </w:r>
          </w:p>
        </w:tc>
      </w:tr>
      <w:tr w:rsidR="00AD387F" w:rsidRPr="0025475A" w14:paraId="4E63DACF"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4D9AC6F"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DB919F4"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Prefer not to say</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21259AC1" w14:textId="77777777" w:rsidR="00AD387F" w:rsidRPr="0025475A"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AAEB448"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B4703A6" w14:textId="77777777" w:rsidR="00AD387F" w:rsidRPr="0025475A"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25475A">
              <w:rPr>
                <w:rFonts w:ascii="Arial" w:eastAsia="Times New Roman" w:hAnsi="Arial" w:cs="Arial"/>
                <w:color w:val="000000"/>
                <w:kern w:val="0"/>
                <w:sz w:val="18"/>
                <w:szCs w:val="18"/>
                <w:lang w:eastAsia="en-GB"/>
                <w14:ligatures w14:val="none"/>
              </w:rPr>
              <w:t>0</w:t>
            </w:r>
          </w:p>
        </w:tc>
      </w:tr>
    </w:tbl>
    <w:p w14:paraId="527CC391" w14:textId="77777777" w:rsidR="00AD387F" w:rsidRDefault="00AD387F" w:rsidP="00AD387F"/>
    <w:p w14:paraId="67CE196E" w14:textId="1D654E62" w:rsidR="00AD387F" w:rsidRDefault="00AD387F" w:rsidP="00AD387F">
      <w:r>
        <w:t>In total there were 22 participants in the survey with the results showing that 15 (68.18%) of those participants identify as male with the remaining 7 (31.82%) of those participants identifying as female. No participants identified as other genders or preferred not to say.</w:t>
      </w:r>
    </w:p>
    <w:p w14:paraId="76D38A44" w14:textId="77777777" w:rsidR="00AD387F" w:rsidRDefault="00AD387F" w:rsidP="00AD387F"/>
    <w:p w14:paraId="4128478F" w14:textId="77777777" w:rsidR="00AD387F" w:rsidRPr="00AD387F" w:rsidRDefault="00AD387F" w:rsidP="00AD387F">
      <w:pPr>
        <w:rPr>
          <w:b/>
          <w:bCs/>
        </w:rPr>
      </w:pPr>
      <w:r w:rsidRPr="00AD387F">
        <w:rPr>
          <w:b/>
          <w:bCs/>
        </w:rPr>
        <w:t xml:space="preserve">Question 3 </w:t>
      </w:r>
    </w:p>
    <w:p w14:paraId="414DFF4F" w14:textId="77777777" w:rsidR="00AD387F" w:rsidRPr="00AD387F" w:rsidRDefault="00AD387F" w:rsidP="00AD387F">
      <w:pPr>
        <w:rPr>
          <w:b/>
          <w:bCs/>
        </w:rPr>
      </w:pPr>
      <w:r w:rsidRPr="00AD387F">
        <w:rPr>
          <w:b/>
          <w:bCs/>
        </w:rPr>
        <w:t>Figure 3:</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5"/>
        <w:gridCol w:w="4318"/>
        <w:gridCol w:w="1032"/>
        <w:gridCol w:w="1032"/>
      </w:tblGrid>
      <w:tr w:rsidR="00AD387F" w:rsidRPr="00943AB2" w14:paraId="3732E3E7"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684842AD"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FFFFFF"/>
                <w:kern w:val="0"/>
                <w:sz w:val="21"/>
                <w:szCs w:val="21"/>
                <w:lang w:eastAsia="en-GB"/>
                <w14:ligatures w14:val="none"/>
              </w:rPr>
              <w:t>3. What Role/Department do you work in within South wales Police?</w:t>
            </w:r>
          </w:p>
        </w:tc>
      </w:tr>
      <w:tr w:rsidR="00AD387F" w:rsidRPr="00943AB2" w14:paraId="3595D5D0"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365DF4D4"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4D862FAC"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FDFBE57"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Response Total</w:t>
            </w:r>
          </w:p>
        </w:tc>
      </w:tr>
      <w:tr w:rsidR="00AD387F" w:rsidRPr="00943AB2" w14:paraId="25D99617"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0386DF8"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FDFA208"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Police staff (PSC, HR, Etc..)</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6"/>
            </w:tblGrid>
            <w:tr w:rsidR="00AD387F" w:rsidRPr="00943AB2" w14:paraId="7F485816"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6157C5B3"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1568520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E20CBE9"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4.55%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B3B87E8"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w:t>
            </w:r>
          </w:p>
        </w:tc>
      </w:tr>
      <w:tr w:rsidR="00AD387F" w:rsidRPr="00943AB2" w14:paraId="433B4846"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75FBCC9"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EDA28FD"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PCSO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123"/>
            </w:tblGrid>
            <w:tr w:rsidR="00AD387F" w:rsidRPr="00943AB2" w14:paraId="21DD2A49"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32632DB4"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3CABE878"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A02150B"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27.27%</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CEE0B7B"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6</w:t>
            </w:r>
          </w:p>
        </w:tc>
      </w:tr>
      <w:tr w:rsidR="00AD387F" w:rsidRPr="00943AB2" w14:paraId="45E2C9AD"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450700F"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CE7C5FE"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Response Policing</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079"/>
            </w:tblGrid>
            <w:tr w:rsidR="00AD387F" w:rsidRPr="00943AB2" w14:paraId="638906C9" w14:textId="77777777" w:rsidTr="00A007D3">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52A3733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1AD63120"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62765E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07C26A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11</w:t>
            </w:r>
          </w:p>
        </w:tc>
      </w:tr>
      <w:tr w:rsidR="00AD387F" w:rsidRPr="00943AB2" w14:paraId="2C3C4C22"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85FCDDD"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E694CDB"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investigations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4"/>
            </w:tblGrid>
            <w:tr w:rsidR="00AD387F" w:rsidRPr="00943AB2" w14:paraId="78E2CC11" w14:textId="77777777" w:rsidTr="00A007D3">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28B668E4"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2FBB8ED4"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9632F29"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9.09%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D15110E"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w:t>
            </w:r>
          </w:p>
        </w:tc>
      </w:tr>
      <w:tr w:rsidR="00AD387F" w:rsidRPr="00943AB2" w14:paraId="38591A1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0418C8B"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DB98252"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Public protection</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6"/>
            </w:tblGrid>
            <w:tr w:rsidR="00AD387F" w:rsidRPr="00943AB2" w14:paraId="645F6618" w14:textId="77777777" w:rsidTr="00A007D3">
              <w:tc>
                <w:tcPr>
                  <w:tcW w:w="0" w:type="auto"/>
                  <w:tcBorders>
                    <w:top w:val="single" w:sz="8" w:space="0" w:color="FFA500"/>
                    <w:left w:val="single" w:sz="8" w:space="0" w:color="FFA500"/>
                    <w:bottom w:val="single" w:sz="8" w:space="0" w:color="FFA500"/>
                    <w:right w:val="single" w:sz="8" w:space="0" w:color="FFA500"/>
                  </w:tcBorders>
                  <w:shd w:val="clear" w:color="auto" w:fill="FFC107"/>
                  <w:vAlign w:val="center"/>
                  <w:hideMark/>
                </w:tcPr>
                <w:p w14:paraId="20C944C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3ADC9996"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BFCD46D"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4.55%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D6E37A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w:t>
            </w:r>
          </w:p>
        </w:tc>
      </w:tr>
      <w:tr w:rsidR="00AD387F" w:rsidRPr="00943AB2" w14:paraId="685AB8FD"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D4BC9D6"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6</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F8B07E2"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Specialist resource (ARV, TST Etc...)</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43BA4D95"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D3F16EF"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85FA57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w:t>
            </w:r>
          </w:p>
        </w:tc>
      </w:tr>
      <w:tr w:rsidR="00AD387F" w:rsidRPr="00943AB2" w14:paraId="1B78986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B77B30C"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7</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A1CDE34"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Other</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00" w:type="pct"/>
              <w:tblCellMar>
                <w:left w:w="0" w:type="dxa"/>
                <w:right w:w="0" w:type="dxa"/>
              </w:tblCellMar>
              <w:tblLook w:val="04A0" w:firstRow="1" w:lastRow="0" w:firstColumn="1" w:lastColumn="0" w:noHBand="0" w:noVBand="1"/>
            </w:tblPr>
            <w:tblGrid>
              <w:gridCol w:w="166"/>
            </w:tblGrid>
            <w:tr w:rsidR="00AD387F" w:rsidRPr="00943AB2" w14:paraId="12299549" w14:textId="77777777" w:rsidTr="00A007D3">
              <w:tc>
                <w:tcPr>
                  <w:tcW w:w="0" w:type="auto"/>
                  <w:tcBorders>
                    <w:top w:val="single" w:sz="8" w:space="0" w:color="811CA4"/>
                    <w:left w:val="single" w:sz="8" w:space="0" w:color="811CA4"/>
                    <w:bottom w:val="single" w:sz="8" w:space="0" w:color="811CA4"/>
                    <w:right w:val="single" w:sz="8" w:space="0" w:color="811CA4"/>
                  </w:tcBorders>
                  <w:shd w:val="clear" w:color="auto" w:fill="811CA4"/>
                  <w:vAlign w:val="center"/>
                  <w:hideMark/>
                </w:tcPr>
                <w:p w14:paraId="00853AB3"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6050C418"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57FC95D"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4.55%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25CC183"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w:t>
            </w:r>
          </w:p>
        </w:tc>
      </w:tr>
      <w:tr w:rsidR="00AD387F" w:rsidRPr="00943AB2" w14:paraId="27DFE260" w14:textId="77777777" w:rsidTr="00A007D3">
        <w:trPr>
          <w:tblCellSpacing w:w="0" w:type="dxa"/>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7C7C85A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01F713E"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614825D2"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22</w:t>
            </w:r>
          </w:p>
        </w:tc>
      </w:tr>
      <w:tr w:rsidR="00AD387F" w:rsidRPr="00943AB2" w14:paraId="0E23B484" w14:textId="77777777" w:rsidTr="00A007D3">
        <w:trPr>
          <w:tblCellSpacing w:w="0" w:type="dxa"/>
        </w:trPr>
        <w:tc>
          <w:tcPr>
            <w:tcW w:w="0" w:type="auto"/>
            <w:gridSpan w:val="3"/>
            <w:vMerge/>
            <w:tcBorders>
              <w:top w:val="single" w:sz="8" w:space="0" w:color="CCCCCC"/>
              <w:left w:val="nil"/>
              <w:bottom w:val="nil"/>
              <w:right w:val="single" w:sz="8" w:space="0" w:color="CCCCCC"/>
            </w:tcBorders>
            <w:vAlign w:val="center"/>
            <w:hideMark/>
          </w:tcPr>
          <w:p w14:paraId="52FC44BB"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32E59B3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2D7F77CD"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w:t>
            </w:r>
          </w:p>
        </w:tc>
      </w:tr>
    </w:tbl>
    <w:p w14:paraId="0AD0D28B" w14:textId="77777777" w:rsidR="00AD387F" w:rsidRDefault="00AD387F" w:rsidP="00AD387F"/>
    <w:p w14:paraId="1766B464" w14:textId="036D7300" w:rsidR="00AD387F" w:rsidRDefault="00AD387F" w:rsidP="00AD387F">
      <w:r>
        <w:lastRenderedPageBreak/>
        <w:t>Question 3 identified which roles within South Wales police each participant worked within, the results will show that 50% of the participants work within uniformed response, this equates to 11 participants. The second highest field of participants are Police community support officers (PCSOs) with 6 participants completing the survey. The remaining 5 participants are spread across other departments such as Police staff, investigations, public protection, and other miscellaneous departments in the police.</w:t>
      </w:r>
    </w:p>
    <w:p w14:paraId="1F8B9052" w14:textId="77777777" w:rsidR="00AD387F" w:rsidRDefault="00AD387F" w:rsidP="00AD387F"/>
    <w:p w14:paraId="0EB05481" w14:textId="77777777" w:rsidR="00AD387F" w:rsidRPr="00AD387F" w:rsidRDefault="00AD387F" w:rsidP="00AD387F">
      <w:pPr>
        <w:rPr>
          <w:b/>
          <w:bCs/>
        </w:rPr>
      </w:pPr>
      <w:r w:rsidRPr="00AD387F">
        <w:rPr>
          <w:b/>
          <w:bCs/>
        </w:rPr>
        <w:t xml:space="preserve">Question 4: </w:t>
      </w:r>
    </w:p>
    <w:p w14:paraId="1DA6A225" w14:textId="77777777" w:rsidR="00AD387F" w:rsidRPr="00AD387F" w:rsidRDefault="00AD387F" w:rsidP="00AD387F">
      <w:pPr>
        <w:rPr>
          <w:b/>
          <w:bCs/>
        </w:rPr>
      </w:pPr>
      <w:r w:rsidRPr="00AD387F">
        <w:rPr>
          <w:b/>
          <w:bCs/>
        </w:rPr>
        <w:t>Figure 4</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3"/>
        <w:gridCol w:w="4320"/>
        <w:gridCol w:w="1032"/>
        <w:gridCol w:w="1032"/>
      </w:tblGrid>
      <w:tr w:rsidR="00AD387F" w:rsidRPr="00943AB2" w14:paraId="5528565D"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1CA731A5"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FFFFFF"/>
                <w:kern w:val="0"/>
                <w:sz w:val="21"/>
                <w:szCs w:val="21"/>
                <w:lang w:eastAsia="en-GB"/>
                <w14:ligatures w14:val="none"/>
              </w:rPr>
              <w:t>4. How long have you been employed by South Wales police?</w:t>
            </w:r>
          </w:p>
        </w:tc>
      </w:tr>
      <w:tr w:rsidR="00AD387F" w:rsidRPr="00943AB2" w14:paraId="08E6D9B1"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07861C4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EF8B31A"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5FBD352"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b/>
                <w:bCs/>
                <w:color w:val="000000"/>
                <w:kern w:val="0"/>
                <w:sz w:val="18"/>
                <w:szCs w:val="18"/>
                <w:lang w:eastAsia="en-GB"/>
                <w14:ligatures w14:val="none"/>
              </w:rPr>
              <w:t>Response Total</w:t>
            </w:r>
          </w:p>
        </w:tc>
      </w:tr>
      <w:tr w:rsidR="00AD387F" w:rsidRPr="00943AB2" w14:paraId="5411790A"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B3A1A2B"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1F0AA64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0-2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100" w:type="pct"/>
              <w:tblCellMar>
                <w:left w:w="0" w:type="dxa"/>
                <w:right w:w="0" w:type="dxa"/>
              </w:tblCellMar>
              <w:tblLook w:val="04A0" w:firstRow="1" w:lastRow="0" w:firstColumn="1" w:lastColumn="0" w:noHBand="0" w:noVBand="1"/>
            </w:tblPr>
            <w:tblGrid>
              <w:gridCol w:w="915"/>
            </w:tblGrid>
            <w:tr w:rsidR="00AD387F" w:rsidRPr="00943AB2" w14:paraId="312F9C4F"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769AF17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0A8C504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3EF8104"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22.73%</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6354128"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w:t>
            </w:r>
          </w:p>
        </w:tc>
      </w:tr>
      <w:tr w:rsidR="00AD387F" w:rsidRPr="00943AB2" w14:paraId="00DCB945"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D5D68D9"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38C1C1B"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2-5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100" w:type="pct"/>
              <w:tblCellMar>
                <w:left w:w="0" w:type="dxa"/>
                <w:right w:w="0" w:type="dxa"/>
              </w:tblCellMar>
              <w:tblLook w:val="04A0" w:firstRow="1" w:lastRow="0" w:firstColumn="1" w:lastColumn="0" w:noHBand="0" w:noVBand="1"/>
            </w:tblPr>
            <w:tblGrid>
              <w:gridCol w:w="915"/>
            </w:tblGrid>
            <w:tr w:rsidR="00AD387F" w:rsidRPr="00943AB2" w14:paraId="50F79356"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711F1863"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44DC305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E387617"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22.73%</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717386E"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w:t>
            </w:r>
          </w:p>
        </w:tc>
      </w:tr>
      <w:tr w:rsidR="00AD387F" w:rsidRPr="00943AB2" w14:paraId="08FE1E8C"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EBC2F5C"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471A51C"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5-10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800" w:type="pct"/>
              <w:tblCellMar>
                <w:left w:w="0" w:type="dxa"/>
                <w:right w:w="0" w:type="dxa"/>
              </w:tblCellMar>
              <w:tblLook w:val="04A0" w:firstRow="1" w:lastRow="0" w:firstColumn="1" w:lastColumn="0" w:noHBand="0" w:noVBand="1"/>
            </w:tblPr>
            <w:tblGrid>
              <w:gridCol w:w="1498"/>
            </w:tblGrid>
            <w:tr w:rsidR="00AD387F" w:rsidRPr="00943AB2" w14:paraId="6E65A1AA" w14:textId="77777777" w:rsidTr="00A007D3">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16D7C322"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4BF7E2B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FC0802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36.36%</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7007E68"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8</w:t>
            </w:r>
          </w:p>
        </w:tc>
      </w:tr>
      <w:tr w:rsidR="00AD387F" w:rsidRPr="00943AB2" w14:paraId="1D2F59F1"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7E68E45"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4</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2ECA365"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10-15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4"/>
            </w:tblGrid>
            <w:tr w:rsidR="00AD387F" w:rsidRPr="00943AB2" w14:paraId="314DF0DC" w14:textId="77777777" w:rsidTr="00A007D3">
              <w:tc>
                <w:tcPr>
                  <w:tcW w:w="0" w:type="auto"/>
                  <w:tcBorders>
                    <w:top w:val="single" w:sz="8" w:space="0" w:color="A41C1C"/>
                    <w:left w:val="single" w:sz="8" w:space="0" w:color="A41C1C"/>
                    <w:bottom w:val="single" w:sz="8" w:space="0" w:color="A41C1C"/>
                    <w:right w:val="single" w:sz="8" w:space="0" w:color="A41C1C"/>
                  </w:tcBorders>
                  <w:shd w:val="clear" w:color="auto" w:fill="A41C1C"/>
                  <w:vAlign w:val="center"/>
                  <w:hideMark/>
                </w:tcPr>
                <w:p w14:paraId="4B45014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161DF507"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64DBD80"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9.09%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F6B9491"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w:t>
            </w:r>
          </w:p>
        </w:tc>
      </w:tr>
      <w:tr w:rsidR="00AD387F" w:rsidRPr="00943AB2" w14:paraId="40CE0BD9"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C9A2F2B"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5</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2105C71"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15-25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50" w:type="pct"/>
              <w:tblCellMar>
                <w:left w:w="0" w:type="dxa"/>
                <w:right w:w="0" w:type="dxa"/>
              </w:tblCellMar>
              <w:tblLook w:val="04A0" w:firstRow="1" w:lastRow="0" w:firstColumn="1" w:lastColumn="0" w:noHBand="0" w:noVBand="1"/>
            </w:tblPr>
            <w:tblGrid>
              <w:gridCol w:w="374"/>
            </w:tblGrid>
            <w:tr w:rsidR="00AD387F" w:rsidRPr="00943AB2" w14:paraId="3108AA7A" w14:textId="77777777" w:rsidTr="00A007D3">
              <w:tc>
                <w:tcPr>
                  <w:tcW w:w="0" w:type="auto"/>
                  <w:tcBorders>
                    <w:top w:val="single" w:sz="8" w:space="0" w:color="FFA500"/>
                    <w:left w:val="single" w:sz="8" w:space="0" w:color="FFA500"/>
                    <w:bottom w:val="single" w:sz="8" w:space="0" w:color="FFA500"/>
                    <w:right w:val="single" w:sz="8" w:space="0" w:color="FFA500"/>
                  </w:tcBorders>
                  <w:shd w:val="clear" w:color="auto" w:fill="FFC107"/>
                  <w:vAlign w:val="center"/>
                  <w:hideMark/>
                </w:tcPr>
                <w:p w14:paraId="48B70A08"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 </w:t>
                  </w:r>
                </w:p>
              </w:tc>
            </w:tr>
          </w:tbl>
          <w:p w14:paraId="3480E56F"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FEEA85E"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9.09%</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1BDFE36"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w:t>
            </w:r>
          </w:p>
        </w:tc>
      </w:tr>
      <w:tr w:rsidR="00AD387F" w:rsidRPr="00943AB2" w14:paraId="242E7C90"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BA96072"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6</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BE5BC5E"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25- 30 Years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677862E0"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076079D"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B0EDC84"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w:t>
            </w:r>
          </w:p>
        </w:tc>
      </w:tr>
      <w:tr w:rsidR="00AD387F" w:rsidRPr="00943AB2" w14:paraId="61662D8B"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66D542A"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7</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B429D68"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30 Years +</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559D89ED"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7C13F90"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BB03174"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w:t>
            </w:r>
          </w:p>
        </w:tc>
      </w:tr>
      <w:tr w:rsidR="00AD387F" w:rsidRPr="00943AB2" w14:paraId="7D057CF6" w14:textId="77777777" w:rsidTr="00A007D3">
        <w:trPr>
          <w:tblCellSpacing w:w="0" w:type="dxa"/>
        </w:trPr>
        <w:tc>
          <w:tcPr>
            <w:tcW w:w="0" w:type="auto"/>
            <w:gridSpan w:val="3"/>
            <w:vMerge w:val="restart"/>
            <w:tcBorders>
              <w:top w:val="single" w:sz="8" w:space="0" w:color="CCCCCC"/>
              <w:left w:val="nil"/>
              <w:bottom w:val="nil"/>
              <w:right w:val="single" w:sz="8" w:space="0" w:color="CCCCCC"/>
            </w:tcBorders>
            <w:shd w:val="clear" w:color="auto" w:fill="DDDDDD"/>
            <w:tcMar>
              <w:top w:w="75" w:type="dxa"/>
              <w:left w:w="75" w:type="dxa"/>
              <w:bottom w:w="75" w:type="dxa"/>
              <w:right w:w="75" w:type="dxa"/>
            </w:tcMar>
            <w:vAlign w:val="center"/>
            <w:hideMark/>
          </w:tcPr>
          <w:p w14:paraId="27EE17D2"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7414A376"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answered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56CFCD58"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22</w:t>
            </w:r>
          </w:p>
        </w:tc>
      </w:tr>
      <w:tr w:rsidR="00AD387F" w:rsidRPr="00943AB2" w14:paraId="0DD3C3EA" w14:textId="77777777" w:rsidTr="00A007D3">
        <w:trPr>
          <w:tblCellSpacing w:w="0" w:type="dxa"/>
        </w:trPr>
        <w:tc>
          <w:tcPr>
            <w:tcW w:w="0" w:type="auto"/>
            <w:gridSpan w:val="3"/>
            <w:vMerge/>
            <w:tcBorders>
              <w:top w:val="single" w:sz="8" w:space="0" w:color="CCCCCC"/>
              <w:left w:val="nil"/>
              <w:bottom w:val="nil"/>
              <w:right w:val="single" w:sz="8" w:space="0" w:color="CCCCCC"/>
            </w:tcBorders>
            <w:vAlign w:val="center"/>
            <w:hideMark/>
          </w:tcPr>
          <w:p w14:paraId="5697DAF5" w14:textId="77777777" w:rsidR="00AD387F" w:rsidRPr="00943AB2"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AB7D0EF"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skipped</w:t>
            </w:r>
          </w:p>
        </w:tc>
        <w:tc>
          <w:tcPr>
            <w:tcW w:w="450" w:type="pct"/>
            <w:tcBorders>
              <w:top w:val="single" w:sz="8" w:space="0" w:color="CCCCCC"/>
              <w:left w:val="nil"/>
              <w:bottom w:val="nil"/>
              <w:right w:val="single" w:sz="8" w:space="0" w:color="CCCCCC"/>
            </w:tcBorders>
            <w:shd w:val="clear" w:color="auto" w:fill="DDDDDD"/>
            <w:tcMar>
              <w:top w:w="60" w:type="dxa"/>
              <w:left w:w="60" w:type="dxa"/>
              <w:bottom w:w="60" w:type="dxa"/>
              <w:right w:w="60" w:type="dxa"/>
            </w:tcMar>
            <w:vAlign w:val="center"/>
            <w:hideMark/>
          </w:tcPr>
          <w:p w14:paraId="18D711D4" w14:textId="77777777" w:rsidR="00AD387F" w:rsidRPr="00943AB2"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943AB2">
              <w:rPr>
                <w:rFonts w:ascii="Arial" w:eastAsia="Times New Roman" w:hAnsi="Arial" w:cs="Arial"/>
                <w:color w:val="000000"/>
                <w:kern w:val="0"/>
                <w:sz w:val="18"/>
                <w:szCs w:val="18"/>
                <w:lang w:eastAsia="en-GB"/>
                <w14:ligatures w14:val="none"/>
              </w:rPr>
              <w:t>0</w:t>
            </w:r>
          </w:p>
        </w:tc>
      </w:tr>
    </w:tbl>
    <w:p w14:paraId="100FAFF1" w14:textId="77777777" w:rsidR="00AD387F" w:rsidRDefault="00AD387F" w:rsidP="00AD387F"/>
    <w:p w14:paraId="44DD726A" w14:textId="77777777" w:rsidR="00AD387F" w:rsidRDefault="00AD387F" w:rsidP="00AD387F">
      <w:r>
        <w:t>Question 4 will show how long each participant has been employed by South Wales Police, the most common answer is between 5-10 years with 8 participants being in this range, the second most popular answers were 0-2 years and 2-5 years with 5 participants being in each of these ranges. The remaining 4 participants are split between the two ranges of 10-15 years and 15-25 years.</w:t>
      </w:r>
    </w:p>
    <w:p w14:paraId="35B1C1B4" w14:textId="77777777" w:rsidR="00AD387F" w:rsidRDefault="00AD387F" w:rsidP="00AD387F"/>
    <w:p w14:paraId="0A8C07DC" w14:textId="77777777" w:rsidR="00AD387F" w:rsidRPr="00AD387F" w:rsidRDefault="00AD387F" w:rsidP="00AD387F">
      <w:pPr>
        <w:rPr>
          <w:b/>
          <w:bCs/>
        </w:rPr>
      </w:pPr>
      <w:r w:rsidRPr="00AD387F">
        <w:rPr>
          <w:b/>
          <w:bCs/>
        </w:rPr>
        <w:t>Question 5:</w:t>
      </w:r>
    </w:p>
    <w:p w14:paraId="39163D97" w14:textId="77777777" w:rsidR="00AD387F" w:rsidRPr="00AD387F" w:rsidRDefault="00AD387F" w:rsidP="00AD387F">
      <w:pPr>
        <w:rPr>
          <w:b/>
          <w:bCs/>
        </w:rPr>
      </w:pPr>
      <w:r w:rsidRPr="00AD387F">
        <w:rPr>
          <w:b/>
          <w:bCs/>
        </w:rPr>
        <w:t>Figure 5:</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31"/>
        <w:gridCol w:w="2368"/>
        <w:gridCol w:w="4163"/>
        <w:gridCol w:w="1032"/>
        <w:gridCol w:w="1032"/>
      </w:tblGrid>
      <w:tr w:rsidR="00AD387F" w:rsidRPr="0050313C" w14:paraId="7CF04676"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2545AC50"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FFFFFF"/>
                <w:kern w:val="0"/>
                <w:sz w:val="21"/>
                <w:szCs w:val="21"/>
                <w:lang w:eastAsia="en-GB"/>
                <w14:ligatures w14:val="none"/>
              </w:rPr>
              <w:t>5. Do you encounter Organised Criminality, County Lines of Public Protection in you day to day work?</w:t>
            </w:r>
          </w:p>
        </w:tc>
      </w:tr>
      <w:tr w:rsidR="00AD387F" w:rsidRPr="0050313C" w14:paraId="7DF74708"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28CC0F0F"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76A8565"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C8C5075"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Total</w:t>
            </w:r>
          </w:p>
        </w:tc>
      </w:tr>
      <w:tr w:rsidR="00AD387F" w:rsidRPr="0050313C" w14:paraId="633EC55C"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26CF665"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79353729"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3400" w:type="pct"/>
              <w:tblCellMar>
                <w:left w:w="0" w:type="dxa"/>
                <w:right w:w="0" w:type="dxa"/>
              </w:tblCellMar>
              <w:tblLook w:val="04A0" w:firstRow="1" w:lastRow="0" w:firstColumn="1" w:lastColumn="0" w:noHBand="0" w:noVBand="1"/>
            </w:tblPr>
            <w:tblGrid>
              <w:gridCol w:w="2722"/>
            </w:tblGrid>
            <w:tr w:rsidR="00AD387F" w:rsidRPr="0050313C" w14:paraId="4633CD69"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09922220"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 </w:t>
                  </w:r>
                </w:p>
              </w:tc>
            </w:tr>
          </w:tbl>
          <w:p w14:paraId="4C5C204B"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54FAD5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68.18%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CB9E97A"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15</w:t>
            </w:r>
          </w:p>
        </w:tc>
      </w:tr>
      <w:tr w:rsidR="00AD387F" w:rsidRPr="0050313C" w14:paraId="7C6D17B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7A2644AB"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92543B1"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15A2A29D"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B451530"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44A961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w:t>
            </w:r>
          </w:p>
        </w:tc>
      </w:tr>
      <w:tr w:rsidR="00AD387F" w:rsidRPr="0050313C" w14:paraId="036DBD2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034CBFD"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0482550C"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Occasionally</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550" w:type="pct"/>
              <w:tblCellMar>
                <w:left w:w="0" w:type="dxa"/>
                <w:right w:w="0" w:type="dxa"/>
              </w:tblCellMar>
              <w:tblLook w:val="04A0" w:firstRow="1" w:lastRow="0" w:firstColumn="1" w:lastColumn="0" w:noHBand="0" w:noVBand="1"/>
            </w:tblPr>
            <w:tblGrid>
              <w:gridCol w:w="1241"/>
            </w:tblGrid>
            <w:tr w:rsidR="00AD387F" w:rsidRPr="0050313C" w14:paraId="444CB2B1" w14:textId="77777777" w:rsidTr="00A007D3">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17056051"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 </w:t>
                  </w:r>
                </w:p>
              </w:tc>
            </w:tr>
          </w:tbl>
          <w:p w14:paraId="4D700ADA"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E5D278F"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31.82%</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6C3750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7</w:t>
            </w:r>
          </w:p>
        </w:tc>
      </w:tr>
    </w:tbl>
    <w:p w14:paraId="23FF3833" w14:textId="77777777" w:rsidR="00AD387F" w:rsidRDefault="00AD387F" w:rsidP="00AD387F">
      <w:pPr>
        <w:rPr>
          <w:b/>
          <w:bCs/>
        </w:rPr>
      </w:pPr>
    </w:p>
    <w:p w14:paraId="111BAFA2" w14:textId="77777777" w:rsidR="00AD387F" w:rsidRDefault="00AD387F" w:rsidP="00AD387F">
      <w:r w:rsidRPr="0050313C">
        <w:t>Question 5 asks whether the participant encounters organised criminality, county lines or public protection issues in their daily work. The results will show that fifteen participants answered yes, and the remaining seven participants answered occasionally. No participants answered No; however, this is expected due to the nature of employment the field of participants are in</w:t>
      </w:r>
      <w:r>
        <w:t>.</w:t>
      </w:r>
    </w:p>
    <w:p w14:paraId="40D8FAF3" w14:textId="77777777" w:rsidR="00AD387F" w:rsidRDefault="00AD387F" w:rsidP="00AD387F"/>
    <w:p w14:paraId="0AFCB104" w14:textId="77777777" w:rsidR="00AD387F" w:rsidRPr="00AD387F" w:rsidRDefault="00AD387F" w:rsidP="00AD387F">
      <w:pPr>
        <w:rPr>
          <w:b/>
          <w:bCs/>
        </w:rPr>
      </w:pPr>
      <w:r w:rsidRPr="00AD387F">
        <w:rPr>
          <w:b/>
          <w:bCs/>
        </w:rPr>
        <w:t>Question 6</w:t>
      </w:r>
    </w:p>
    <w:p w14:paraId="1B1F8FF7" w14:textId="77777777" w:rsidR="00AD387F" w:rsidRPr="00AD387F" w:rsidRDefault="00AD387F" w:rsidP="00AD387F">
      <w:pPr>
        <w:rPr>
          <w:b/>
          <w:bCs/>
        </w:rPr>
      </w:pPr>
      <w:r w:rsidRPr="00AD387F">
        <w:rPr>
          <w:b/>
          <w:bCs/>
        </w:rPr>
        <w:t>Figure 6:</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299"/>
        <w:gridCol w:w="2245"/>
        <w:gridCol w:w="4318"/>
        <w:gridCol w:w="1032"/>
        <w:gridCol w:w="1032"/>
      </w:tblGrid>
      <w:tr w:rsidR="00AD387F" w:rsidRPr="0050313C" w14:paraId="2A461B49"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24E2C256"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FFFFFF"/>
                <w:kern w:val="0"/>
                <w:sz w:val="21"/>
                <w:szCs w:val="21"/>
                <w:lang w:eastAsia="en-GB"/>
                <w14:ligatures w14:val="none"/>
              </w:rPr>
              <w:t>6. Do you know what the term "County Lines" Means?</w:t>
            </w:r>
          </w:p>
        </w:tc>
      </w:tr>
      <w:tr w:rsidR="00AD387F" w:rsidRPr="0050313C" w14:paraId="2DD89BF2"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5E918247"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F3FD7EE"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1F4B7BC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Total</w:t>
            </w:r>
          </w:p>
        </w:tc>
      </w:tr>
      <w:tr w:rsidR="00AD387F" w:rsidRPr="0050313C" w14:paraId="6EB73BED"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9E36927"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445FFFE"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158"/>
            </w:tblGrid>
            <w:tr w:rsidR="00AD387F" w:rsidRPr="0050313C" w14:paraId="255919A4"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1C7A92A9"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 </w:t>
                  </w:r>
                </w:p>
              </w:tc>
            </w:tr>
          </w:tbl>
          <w:p w14:paraId="66395D8D"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1C6D42C"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100.00%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3C66FAF"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22</w:t>
            </w:r>
          </w:p>
        </w:tc>
      </w:tr>
      <w:tr w:rsidR="00AD387F" w:rsidRPr="0050313C" w14:paraId="17AF6865"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682EB83"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791B02B"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5B204892"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08CF8E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3B35BD64"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w:t>
            </w:r>
          </w:p>
        </w:tc>
      </w:tr>
      <w:tr w:rsidR="00AD387F" w:rsidRPr="0050313C" w14:paraId="051A312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3F449913"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5B13216"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I have a brief understanding</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39DB5B12"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F419CA7"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32387B7"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w:t>
            </w:r>
          </w:p>
        </w:tc>
      </w:tr>
    </w:tbl>
    <w:p w14:paraId="58DD5FF1" w14:textId="77777777" w:rsidR="00AD387F" w:rsidRDefault="00AD387F" w:rsidP="00AD387F"/>
    <w:p w14:paraId="3FB69428" w14:textId="59D19051" w:rsidR="00AD387F" w:rsidRDefault="00AD387F" w:rsidP="00AD387F">
      <w:r>
        <w:t>Question 6 asks whether the participants are aware what the term “County line” means, all the participants have answered yes to this question.</w:t>
      </w:r>
    </w:p>
    <w:p w14:paraId="55569E17" w14:textId="77777777" w:rsidR="00AD387F" w:rsidRDefault="00AD387F" w:rsidP="00AD387F"/>
    <w:p w14:paraId="11D28248" w14:textId="77777777" w:rsidR="00AD387F" w:rsidRPr="00AD387F" w:rsidRDefault="00AD387F" w:rsidP="00AD387F">
      <w:pPr>
        <w:rPr>
          <w:b/>
          <w:bCs/>
        </w:rPr>
      </w:pPr>
      <w:r w:rsidRPr="00AD387F">
        <w:rPr>
          <w:b/>
          <w:bCs/>
        </w:rPr>
        <w:t>Question 7</w:t>
      </w:r>
    </w:p>
    <w:p w14:paraId="53DCBDA0" w14:textId="77777777" w:rsidR="00AD387F" w:rsidRPr="00AD387F" w:rsidRDefault="00AD387F" w:rsidP="00AD387F">
      <w:pPr>
        <w:rPr>
          <w:b/>
          <w:bCs/>
        </w:rPr>
      </w:pPr>
      <w:r w:rsidRPr="00AD387F">
        <w:rPr>
          <w:b/>
          <w:bCs/>
        </w:rPr>
        <w:t>Figure 7:</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77"/>
        <w:gridCol w:w="2313"/>
        <w:gridCol w:w="4172"/>
        <w:gridCol w:w="1032"/>
        <w:gridCol w:w="1032"/>
      </w:tblGrid>
      <w:tr w:rsidR="00AD387F" w:rsidRPr="0050313C" w14:paraId="43926C53"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5663892D"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FFFFFF"/>
                <w:kern w:val="0"/>
                <w:sz w:val="21"/>
                <w:szCs w:val="21"/>
                <w:lang w:eastAsia="en-GB"/>
                <w14:ligatures w14:val="none"/>
              </w:rPr>
              <w:t>7. do you believe there is a link between a persons vulnerability and the likelihood of them being exploited by organised criminal gangs?</w:t>
            </w:r>
          </w:p>
        </w:tc>
      </w:tr>
      <w:tr w:rsidR="00AD387F" w:rsidRPr="0050313C" w14:paraId="273AA393"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635271FC"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6CEBB57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299DD680"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b/>
                <w:bCs/>
                <w:color w:val="000000"/>
                <w:kern w:val="0"/>
                <w:sz w:val="18"/>
                <w:szCs w:val="18"/>
                <w:lang w:eastAsia="en-GB"/>
                <w14:ligatures w14:val="none"/>
              </w:rPr>
              <w:t>Response Total</w:t>
            </w:r>
          </w:p>
        </w:tc>
      </w:tr>
      <w:tr w:rsidR="00AD387F" w:rsidRPr="0050313C" w14:paraId="063966F3"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0FA2054A"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5B194EA"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012"/>
            </w:tblGrid>
            <w:tr w:rsidR="00AD387F" w:rsidRPr="0050313C" w14:paraId="67F6E182"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18AAB538"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 </w:t>
                  </w:r>
                </w:p>
              </w:tc>
            </w:tr>
          </w:tbl>
          <w:p w14:paraId="053632F7"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B4DCF14"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100.00%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430DDF39"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22</w:t>
            </w:r>
          </w:p>
        </w:tc>
      </w:tr>
      <w:tr w:rsidR="00AD387F" w:rsidRPr="0050313C" w14:paraId="6EA5E3D4"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32F3890"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599E6AC"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p w14:paraId="1C331FB7" w14:textId="77777777" w:rsidR="00AD387F" w:rsidRPr="0050313C"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054710A"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72818A5C" w14:textId="77777777" w:rsidR="00AD387F" w:rsidRPr="0050313C"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0313C">
              <w:rPr>
                <w:rFonts w:ascii="Arial" w:eastAsia="Times New Roman" w:hAnsi="Arial" w:cs="Arial"/>
                <w:color w:val="000000"/>
                <w:kern w:val="0"/>
                <w:sz w:val="18"/>
                <w:szCs w:val="18"/>
                <w:lang w:eastAsia="en-GB"/>
                <w14:ligatures w14:val="none"/>
              </w:rPr>
              <w:t>0</w:t>
            </w:r>
          </w:p>
        </w:tc>
      </w:tr>
    </w:tbl>
    <w:p w14:paraId="6D223852" w14:textId="77777777" w:rsidR="00AD387F" w:rsidRPr="0050313C" w:rsidRDefault="00AD387F" w:rsidP="00AD387F"/>
    <w:p w14:paraId="54D788D1" w14:textId="77777777" w:rsidR="00AD387F" w:rsidRDefault="00AD387F" w:rsidP="00AD387F">
      <w:r w:rsidRPr="0050313C">
        <w:t>Question 7 asks whether the participant believes that there is a link between a person’s vulnerability and the likelihood of them being exploited by organised criminal gangs.</w:t>
      </w:r>
      <w:r>
        <w:t xml:space="preserve"> All 22 participants answered ‘yes’ suggesting they believe there is a link.</w:t>
      </w:r>
    </w:p>
    <w:p w14:paraId="49F31024" w14:textId="77777777" w:rsidR="00AD387F" w:rsidRDefault="00AD387F" w:rsidP="00AD387F"/>
    <w:p w14:paraId="17298312" w14:textId="77777777" w:rsidR="00AD387F" w:rsidRDefault="00AD387F" w:rsidP="00AD387F"/>
    <w:p w14:paraId="4D7C9894" w14:textId="77777777" w:rsidR="00AD387F" w:rsidRDefault="00AD387F" w:rsidP="00AD387F"/>
    <w:p w14:paraId="659107DE" w14:textId="77777777" w:rsidR="00AD387F" w:rsidRDefault="00AD387F" w:rsidP="00AD387F"/>
    <w:p w14:paraId="08A399EA" w14:textId="3FF643BA" w:rsidR="00AD387F" w:rsidRPr="00AD387F" w:rsidRDefault="00AD387F" w:rsidP="00AD387F">
      <w:pPr>
        <w:rPr>
          <w:b/>
          <w:bCs/>
        </w:rPr>
      </w:pPr>
      <w:r w:rsidRPr="00AD387F">
        <w:rPr>
          <w:b/>
          <w:bCs/>
        </w:rPr>
        <w:lastRenderedPageBreak/>
        <w:t>Question 8</w:t>
      </w:r>
    </w:p>
    <w:p w14:paraId="07544C73" w14:textId="77777777" w:rsidR="00AD387F" w:rsidRPr="00AD387F" w:rsidRDefault="00AD387F" w:rsidP="00AD387F">
      <w:pPr>
        <w:rPr>
          <w:b/>
          <w:bCs/>
        </w:rPr>
      </w:pPr>
      <w:r w:rsidRPr="00AD387F">
        <w:rPr>
          <w:b/>
          <w:bCs/>
        </w:rPr>
        <w:t>Figure 8:</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41"/>
        <w:gridCol w:w="2280"/>
        <w:gridCol w:w="4241"/>
        <w:gridCol w:w="1032"/>
        <w:gridCol w:w="1032"/>
      </w:tblGrid>
      <w:tr w:rsidR="00AD387F" w:rsidRPr="005A7910" w14:paraId="18C76243"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48059239"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FFFFFF"/>
                <w:kern w:val="0"/>
                <w:sz w:val="21"/>
                <w:szCs w:val="21"/>
                <w:lang w:eastAsia="en-GB"/>
                <w14:ligatures w14:val="none"/>
              </w:rPr>
              <w:t>8. do you believe that organised criminality is getting worse/more apparent in the community's you serve ?</w:t>
            </w:r>
          </w:p>
        </w:tc>
      </w:tr>
      <w:tr w:rsidR="00AD387F" w:rsidRPr="005A7910" w14:paraId="1115EA7C"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341157B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185FDEBB"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30F06315"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Response Total</w:t>
            </w:r>
          </w:p>
        </w:tc>
      </w:tr>
      <w:tr w:rsidR="00AD387F" w:rsidRPr="005A7910" w14:paraId="3278663E"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0D13FF6"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68F7A96"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4300" w:type="pct"/>
              <w:tblCellMar>
                <w:left w:w="0" w:type="dxa"/>
                <w:right w:w="0" w:type="dxa"/>
              </w:tblCellMar>
              <w:tblLook w:val="04A0" w:firstRow="1" w:lastRow="0" w:firstColumn="1" w:lastColumn="0" w:noHBand="0" w:noVBand="1"/>
            </w:tblPr>
            <w:tblGrid>
              <w:gridCol w:w="3510"/>
            </w:tblGrid>
            <w:tr w:rsidR="00AD387F" w:rsidRPr="005A7910" w14:paraId="0FE633A1"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095EAB81"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 </w:t>
                  </w:r>
                </w:p>
              </w:tc>
            </w:tr>
          </w:tbl>
          <w:p w14:paraId="0D577112"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E998140"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86.36%</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200598E"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19</w:t>
            </w:r>
          </w:p>
        </w:tc>
      </w:tr>
      <w:tr w:rsidR="00AD387F" w:rsidRPr="005A7910" w14:paraId="7CC9266D"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4FF72134"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56C1A912"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650" w:type="pct"/>
              <w:tblCellMar>
                <w:left w:w="0" w:type="dxa"/>
                <w:right w:w="0" w:type="dxa"/>
              </w:tblCellMar>
              <w:tblLook w:val="04A0" w:firstRow="1" w:lastRow="0" w:firstColumn="1" w:lastColumn="0" w:noHBand="0" w:noVBand="1"/>
            </w:tblPr>
            <w:tblGrid>
              <w:gridCol w:w="531"/>
            </w:tblGrid>
            <w:tr w:rsidR="00AD387F" w:rsidRPr="005A7910" w14:paraId="70BD20FB"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5E8007E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 </w:t>
                  </w:r>
                </w:p>
              </w:tc>
            </w:tr>
          </w:tbl>
          <w:p w14:paraId="22A73020"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2EE07AE"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13.64%</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00A95FB4"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3</w:t>
            </w:r>
          </w:p>
        </w:tc>
      </w:tr>
    </w:tbl>
    <w:p w14:paraId="4BD4109D" w14:textId="77777777" w:rsidR="00AD387F" w:rsidRDefault="00AD387F" w:rsidP="00AD387F"/>
    <w:p w14:paraId="218E28C9" w14:textId="77777777" w:rsidR="00AD387F" w:rsidRDefault="00AD387F" w:rsidP="00AD387F">
      <w:r>
        <w:t>Question 8 asks whether the participants believe that organised criminality is getting worse or more apparent in the communities they serve. 19 of the participants answered yes with the remaining 3 participants answering No.</w:t>
      </w:r>
    </w:p>
    <w:p w14:paraId="5DD3CCC7" w14:textId="77777777" w:rsidR="00AD387F" w:rsidRPr="00AD387F" w:rsidRDefault="00AD387F" w:rsidP="00AD387F">
      <w:pPr>
        <w:rPr>
          <w:b/>
          <w:bCs/>
        </w:rPr>
      </w:pPr>
    </w:p>
    <w:p w14:paraId="45DDFD82" w14:textId="77777777" w:rsidR="00AD387F" w:rsidRPr="00AD387F" w:rsidRDefault="00AD387F" w:rsidP="00AD387F">
      <w:pPr>
        <w:rPr>
          <w:b/>
          <w:bCs/>
        </w:rPr>
      </w:pPr>
      <w:r w:rsidRPr="00AD387F">
        <w:rPr>
          <w:b/>
          <w:bCs/>
        </w:rPr>
        <w:t xml:space="preserve">Question 9 </w:t>
      </w:r>
    </w:p>
    <w:p w14:paraId="70534C39" w14:textId="77777777" w:rsidR="00AD387F" w:rsidRPr="00AD387F" w:rsidRDefault="00AD387F" w:rsidP="00AD387F">
      <w:pPr>
        <w:rPr>
          <w:b/>
          <w:bCs/>
        </w:rPr>
      </w:pPr>
      <w:r w:rsidRPr="00AD387F">
        <w:rPr>
          <w:b/>
          <w:bCs/>
        </w:rPr>
        <w:t>Figure 9:</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372"/>
        <w:gridCol w:w="2547"/>
        <w:gridCol w:w="3943"/>
        <w:gridCol w:w="1032"/>
        <w:gridCol w:w="1032"/>
      </w:tblGrid>
      <w:tr w:rsidR="00AD387F" w:rsidRPr="005A7910" w14:paraId="09AE02A3" w14:textId="77777777" w:rsidTr="00A007D3">
        <w:trPr>
          <w:trHeight w:val="600"/>
          <w:tblHeader/>
          <w:tblCellSpacing w:w="0" w:type="dxa"/>
        </w:trPr>
        <w:tc>
          <w:tcPr>
            <w:tcW w:w="0" w:type="auto"/>
            <w:gridSpan w:val="5"/>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46A02B68"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FFFFFF"/>
                <w:kern w:val="0"/>
                <w:sz w:val="21"/>
                <w:szCs w:val="21"/>
                <w:lang w:eastAsia="en-GB"/>
                <w14:ligatures w14:val="none"/>
              </w:rPr>
              <w:t>9. Are the police doing enough to combat organised criminality, county lines and protecting those with vulnerability’s from being exploited?</w:t>
            </w:r>
          </w:p>
        </w:tc>
      </w:tr>
      <w:tr w:rsidR="00AD387F" w:rsidRPr="005A7910" w14:paraId="762C7C56" w14:textId="77777777" w:rsidTr="00A007D3">
        <w:trPr>
          <w:trHeight w:val="360"/>
          <w:tblCellSpacing w:w="0" w:type="dxa"/>
        </w:trPr>
        <w:tc>
          <w:tcPr>
            <w:tcW w:w="6885" w:type="dxa"/>
            <w:gridSpan w:val="3"/>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73A7D01F"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07E83C36"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735A9C56"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b/>
                <w:bCs/>
                <w:color w:val="000000"/>
                <w:kern w:val="0"/>
                <w:sz w:val="18"/>
                <w:szCs w:val="18"/>
                <w:lang w:eastAsia="en-GB"/>
                <w14:ligatures w14:val="none"/>
              </w:rPr>
              <w:t>Response Total</w:t>
            </w:r>
          </w:p>
        </w:tc>
      </w:tr>
      <w:tr w:rsidR="00AD387F" w:rsidRPr="005A7910" w14:paraId="4988B391"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23AADB11"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6CA2DD56"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YES</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2700" w:type="pct"/>
              <w:tblCellMar>
                <w:left w:w="0" w:type="dxa"/>
                <w:right w:w="0" w:type="dxa"/>
              </w:tblCellMar>
              <w:tblLook w:val="04A0" w:firstRow="1" w:lastRow="0" w:firstColumn="1" w:lastColumn="0" w:noHBand="0" w:noVBand="1"/>
            </w:tblPr>
            <w:tblGrid>
              <w:gridCol w:w="2043"/>
            </w:tblGrid>
            <w:tr w:rsidR="00AD387F" w:rsidRPr="005A7910" w14:paraId="33BC2BB7" w14:textId="77777777" w:rsidTr="00A007D3">
              <w:tc>
                <w:tcPr>
                  <w:tcW w:w="0" w:type="auto"/>
                  <w:tcBorders>
                    <w:top w:val="single" w:sz="8" w:space="0" w:color="1C6FA4"/>
                    <w:left w:val="single" w:sz="8" w:space="0" w:color="1C6FA4"/>
                    <w:bottom w:val="single" w:sz="8" w:space="0" w:color="1C6FA4"/>
                    <w:right w:val="single" w:sz="8" w:space="0" w:color="1C6FA4"/>
                  </w:tcBorders>
                  <w:shd w:val="clear" w:color="auto" w:fill="1C6FA4"/>
                  <w:vAlign w:val="center"/>
                  <w:hideMark/>
                </w:tcPr>
                <w:p w14:paraId="3F1214F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 </w:t>
                  </w:r>
                </w:p>
              </w:tc>
            </w:tr>
          </w:tbl>
          <w:p w14:paraId="54E5E458"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275EE25"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54.55%</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13DC3AD"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12</w:t>
            </w:r>
          </w:p>
        </w:tc>
      </w:tr>
      <w:tr w:rsidR="00AD387F" w:rsidRPr="005A7910" w14:paraId="6174DD47"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1C5D94D9"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2</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4D241422"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NO</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900" w:type="pct"/>
              <w:tblCellMar>
                <w:left w:w="0" w:type="dxa"/>
                <w:right w:w="0" w:type="dxa"/>
              </w:tblCellMar>
              <w:tblLook w:val="04A0" w:firstRow="1" w:lastRow="0" w:firstColumn="1" w:lastColumn="0" w:noHBand="0" w:noVBand="1"/>
            </w:tblPr>
            <w:tblGrid>
              <w:gridCol w:w="681"/>
            </w:tblGrid>
            <w:tr w:rsidR="00AD387F" w:rsidRPr="005A7910" w14:paraId="3DC48322" w14:textId="77777777" w:rsidTr="00A007D3">
              <w:tc>
                <w:tcPr>
                  <w:tcW w:w="0" w:type="auto"/>
                  <w:tcBorders>
                    <w:top w:val="single" w:sz="8" w:space="0" w:color="F16732"/>
                    <w:left w:val="single" w:sz="8" w:space="0" w:color="F16732"/>
                    <w:bottom w:val="single" w:sz="8" w:space="0" w:color="F16732"/>
                    <w:right w:val="single" w:sz="8" w:space="0" w:color="F16732"/>
                  </w:tcBorders>
                  <w:shd w:val="clear" w:color="auto" w:fill="F16732"/>
                  <w:vAlign w:val="center"/>
                  <w:hideMark/>
                </w:tcPr>
                <w:p w14:paraId="7C254B3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 </w:t>
                  </w:r>
                </w:p>
              </w:tc>
            </w:tr>
          </w:tbl>
          <w:p w14:paraId="36E781B3"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A677B67"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18.18%</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1EF61448"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4</w:t>
            </w:r>
          </w:p>
        </w:tc>
      </w:tr>
      <w:tr w:rsidR="00AD387F" w:rsidRPr="005A7910" w14:paraId="375BC078"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5B59E5CD"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3</w:t>
            </w:r>
          </w:p>
        </w:tc>
        <w:tc>
          <w:tcPr>
            <w:tcW w:w="2250" w:type="dxa"/>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22D1D0BA"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SOMEWHAT (Please explain below)</w:t>
            </w:r>
          </w:p>
        </w:tc>
        <w:tc>
          <w:tcPr>
            <w:tcW w:w="3000" w:type="dxa"/>
            <w:tcBorders>
              <w:top w:val="single" w:sz="8" w:space="0" w:color="CCCCCC"/>
              <w:left w:val="nil"/>
              <w:bottom w:val="nil"/>
              <w:right w:val="single" w:sz="8" w:space="0" w:color="CCCCCC"/>
            </w:tcBorders>
            <w:shd w:val="clear" w:color="auto" w:fill="FFFFFF"/>
            <w:tcMar>
              <w:top w:w="60" w:type="dxa"/>
              <w:left w:w="60" w:type="dxa"/>
              <w:bottom w:w="60" w:type="dxa"/>
              <w:right w:w="60" w:type="dxa"/>
            </w:tcMar>
            <w:vAlign w:val="center"/>
            <w:hideMark/>
          </w:tcPr>
          <w:tbl>
            <w:tblPr>
              <w:tblW w:w="1350" w:type="pct"/>
              <w:tblCellMar>
                <w:left w:w="0" w:type="dxa"/>
                <w:right w:w="0" w:type="dxa"/>
              </w:tblCellMar>
              <w:tblLook w:val="04A0" w:firstRow="1" w:lastRow="0" w:firstColumn="1" w:lastColumn="0" w:noHBand="0" w:noVBand="1"/>
            </w:tblPr>
            <w:tblGrid>
              <w:gridCol w:w="1021"/>
            </w:tblGrid>
            <w:tr w:rsidR="00AD387F" w:rsidRPr="005A7910" w14:paraId="6DA5011D" w14:textId="77777777" w:rsidTr="00A007D3">
              <w:tc>
                <w:tcPr>
                  <w:tcW w:w="0" w:type="auto"/>
                  <w:tcBorders>
                    <w:top w:val="single" w:sz="8" w:space="0" w:color="4CAF50"/>
                    <w:left w:val="single" w:sz="8" w:space="0" w:color="4CAF50"/>
                    <w:bottom w:val="single" w:sz="8" w:space="0" w:color="4CAF50"/>
                    <w:right w:val="single" w:sz="8" w:space="0" w:color="4CAF50"/>
                  </w:tcBorders>
                  <w:shd w:val="clear" w:color="auto" w:fill="4CAF50"/>
                  <w:vAlign w:val="center"/>
                  <w:hideMark/>
                </w:tcPr>
                <w:p w14:paraId="66412E95"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 </w:t>
                  </w:r>
                </w:p>
              </w:tc>
            </w:tr>
          </w:tbl>
          <w:p w14:paraId="6E28A075"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27A08A23"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27.27%</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4E02E44"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6</w:t>
            </w:r>
          </w:p>
        </w:tc>
      </w:tr>
    </w:tbl>
    <w:p w14:paraId="55F3864C" w14:textId="77777777" w:rsidR="00AD387F" w:rsidRDefault="00AD387F" w:rsidP="00AD387F"/>
    <w:p w14:paraId="7A73EF1E" w14:textId="77777777" w:rsidR="00AD387F" w:rsidRDefault="00AD387F" w:rsidP="00AD387F">
      <w:r>
        <w:t>Question 9 asks whether the police are doing enough to combat Organised criminality, county lines and to safeguard vulnerable persons. 12 participants answered yes, 4 participants answered No and the remaining 6 answered somewhat. This question had a comments box to allow explanation and the results of which are shown below:</w:t>
      </w:r>
    </w:p>
    <w:tbl>
      <w:tblPr>
        <w:tblW w:w="4950" w:type="pct"/>
        <w:jc w:val="center"/>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8926"/>
      </w:tblGrid>
      <w:tr w:rsidR="00AD387F" w:rsidRPr="005A7910" w14:paraId="14F395E3" w14:textId="77777777" w:rsidTr="00A007D3">
        <w:trPr>
          <w:tblCellSpacing w:w="0" w:type="dxa"/>
          <w:jc w:val="center"/>
        </w:trPr>
        <w:tc>
          <w:tcPr>
            <w:tcW w:w="0" w:type="auto"/>
            <w:tcBorders>
              <w:top w:val="single" w:sz="8" w:space="0" w:color="CCCCCC"/>
              <w:left w:val="nil"/>
              <w:bottom w:val="nil"/>
              <w:right w:val="single" w:sz="8" w:space="0" w:color="CCCCCC"/>
            </w:tcBorders>
            <w:shd w:val="clear" w:color="auto" w:fill="FFFFFF"/>
            <w:tcMar>
              <w:top w:w="120" w:type="dxa"/>
              <w:left w:w="150" w:type="dxa"/>
              <w:bottom w:w="120" w:type="dxa"/>
              <w:right w:w="150" w:type="dxa"/>
            </w:tcMar>
            <w:vAlign w:val="center"/>
            <w:hideMark/>
          </w:tcPr>
          <w:p w14:paraId="4CA9461D"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8"/>
                <w:szCs w:val="18"/>
                <w:lang w:eastAsia="en-GB"/>
                <w14:ligatures w14:val="none"/>
              </w:rPr>
              <w:t>Comments: (9)</w:t>
            </w:r>
          </w:p>
        </w:tc>
      </w:tr>
      <w:tr w:rsidR="00AD387F" w:rsidRPr="005A7910" w14:paraId="0833B016" w14:textId="77777777" w:rsidTr="00A007D3">
        <w:trPr>
          <w:tblCellSpacing w:w="0" w:type="dxa"/>
          <w:jc w:val="center"/>
        </w:trPr>
        <w:tc>
          <w:tcPr>
            <w:tcW w:w="0" w:type="auto"/>
            <w:tcBorders>
              <w:top w:val="single" w:sz="8" w:space="0" w:color="CCCCCC"/>
              <w:left w:val="nil"/>
              <w:bottom w:val="single" w:sz="8" w:space="0" w:color="CCCCCC"/>
              <w:right w:val="single" w:sz="8" w:space="0" w:color="CCCCCC"/>
            </w:tcBorders>
            <w:shd w:val="clear" w:color="auto" w:fill="FFFFFF"/>
            <w:tcMar>
              <w:top w:w="0" w:type="dxa"/>
              <w:left w:w="420" w:type="dxa"/>
              <w:bottom w:w="0" w:type="dxa"/>
              <w:right w:w="0" w:type="dxa"/>
            </w:tcMar>
            <w:vAlign w:val="center"/>
            <w:hideMark/>
          </w:tcPr>
          <w:tbl>
            <w:tblPr>
              <w:tblW w:w="5000" w:type="pct"/>
              <w:tblCellMar>
                <w:left w:w="0" w:type="dxa"/>
                <w:right w:w="0" w:type="dxa"/>
              </w:tblCellMar>
              <w:tblLook w:val="04A0" w:firstRow="1" w:lastRow="0" w:firstColumn="1" w:lastColumn="0" w:noHBand="0" w:noVBand="1"/>
            </w:tblPr>
            <w:tblGrid>
              <w:gridCol w:w="270"/>
              <w:gridCol w:w="1266"/>
              <w:gridCol w:w="6950"/>
            </w:tblGrid>
            <w:tr w:rsidR="00AD387F" w:rsidRPr="005A7910" w14:paraId="5CCB1569"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FC9E6A7"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FA26F8E"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12/09/2023 15:19 PM</w:t>
                  </w:r>
                  <w:r w:rsidRPr="005A7910">
                    <w:rPr>
                      <w:rFonts w:ascii="Arial" w:eastAsia="Times New Roman" w:hAnsi="Arial" w:cs="Arial"/>
                      <w:color w:val="000000"/>
                      <w:kern w:val="0"/>
                      <w:sz w:val="17"/>
                      <w:szCs w:val="17"/>
                      <w:lang w:eastAsia="en-GB"/>
                      <w14:ligatures w14:val="none"/>
                    </w:rPr>
                    <w:br/>
                    <w:t>ID: 226178832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59E8116"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There are teams that proactively target it however the teams are small and the number of crime gangs is growing</w:t>
                  </w:r>
                </w:p>
              </w:tc>
            </w:tr>
            <w:tr w:rsidR="00AD387F" w:rsidRPr="005A7910" w14:paraId="3C78050C"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601570D"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2</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C757BDE"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12/09/2023 15:36 PM</w:t>
                  </w:r>
                  <w:r w:rsidRPr="005A7910">
                    <w:rPr>
                      <w:rFonts w:ascii="Arial" w:eastAsia="Times New Roman" w:hAnsi="Arial" w:cs="Arial"/>
                      <w:color w:val="000000"/>
                      <w:kern w:val="0"/>
                      <w:sz w:val="17"/>
                      <w:szCs w:val="17"/>
                      <w:lang w:eastAsia="en-GB"/>
                      <w14:ligatures w14:val="none"/>
                    </w:rPr>
                    <w:br/>
                    <w:t>ID: 226180704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21DCE17"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Not enough money to fund proper enforcement</w:t>
                  </w:r>
                </w:p>
              </w:tc>
            </w:tr>
            <w:tr w:rsidR="00AD387F" w:rsidRPr="005A7910" w14:paraId="5103150E"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3667C24"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3</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DB568A9"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12/09/2023 16:11 PM</w:t>
                  </w:r>
                  <w:r w:rsidRPr="005A7910">
                    <w:rPr>
                      <w:rFonts w:ascii="Arial" w:eastAsia="Times New Roman" w:hAnsi="Arial" w:cs="Arial"/>
                      <w:color w:val="000000"/>
                      <w:kern w:val="0"/>
                      <w:sz w:val="17"/>
                      <w:szCs w:val="17"/>
                      <w:lang w:eastAsia="en-GB"/>
                      <w14:ligatures w14:val="none"/>
                    </w:rPr>
                    <w:br/>
                    <w:t>ID: 226184469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37D17B3"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The OCT’s do get good results , but as soon as 1 line is taken out at least one takes it place. It’s a never ending battle.</w:t>
                  </w:r>
                </w:p>
              </w:tc>
            </w:tr>
            <w:tr w:rsidR="00AD387F" w:rsidRPr="005A7910" w14:paraId="454EFDC1"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E4B8A8E"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lastRenderedPageBreak/>
                    <w:t>4</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30F6CF0"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13/09/2023 09:11 AM</w:t>
                  </w:r>
                  <w:r w:rsidRPr="005A7910">
                    <w:rPr>
                      <w:rFonts w:ascii="Arial" w:eastAsia="Times New Roman" w:hAnsi="Arial" w:cs="Arial"/>
                      <w:color w:val="000000"/>
                      <w:kern w:val="0"/>
                      <w:sz w:val="17"/>
                      <w:szCs w:val="17"/>
                      <w:lang w:eastAsia="en-GB"/>
                      <w14:ligatures w14:val="none"/>
                    </w:rPr>
                    <w:br/>
                    <w:t>ID: 226237917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1D2F6B2"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More work is needed around implementing preventative measures to stop VA becoming involved in OC.</w:t>
                  </w:r>
                </w:p>
              </w:tc>
            </w:tr>
            <w:tr w:rsidR="00AD387F" w:rsidRPr="005A7910" w14:paraId="16085D5F"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269AEF5"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5</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B699850"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13/09/2023 16:30 PM</w:t>
                  </w:r>
                  <w:r w:rsidRPr="005A7910">
                    <w:rPr>
                      <w:rFonts w:ascii="Arial" w:eastAsia="Times New Roman" w:hAnsi="Arial" w:cs="Arial"/>
                      <w:color w:val="000000"/>
                      <w:kern w:val="0"/>
                      <w:sz w:val="17"/>
                      <w:szCs w:val="17"/>
                      <w:lang w:eastAsia="en-GB"/>
                      <w14:ligatures w14:val="none"/>
                    </w:rPr>
                    <w:br/>
                    <w:t>ID: 226293559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D050E75"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PPU and OCT departments should form a closer working relationship to identify persons at risk of being exploited.</w:t>
                  </w:r>
                </w:p>
              </w:tc>
            </w:tr>
            <w:tr w:rsidR="00AD387F" w:rsidRPr="005A7910" w14:paraId="2A7B19B4"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9F2C832"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6</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1F71954"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04/10/2023 16:22 PM</w:t>
                  </w:r>
                  <w:r w:rsidRPr="005A7910">
                    <w:rPr>
                      <w:rFonts w:ascii="Arial" w:eastAsia="Times New Roman" w:hAnsi="Arial" w:cs="Arial"/>
                      <w:color w:val="000000"/>
                      <w:kern w:val="0"/>
                      <w:sz w:val="17"/>
                      <w:szCs w:val="17"/>
                      <w:lang w:eastAsia="en-GB"/>
                      <w14:ligatures w14:val="none"/>
                    </w:rPr>
                    <w:br/>
                    <w:t>ID: 228121271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F938C54"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Difficult to detect whos being exploited.</w:t>
                  </w:r>
                </w:p>
              </w:tc>
            </w:tr>
            <w:tr w:rsidR="00AD387F" w:rsidRPr="005A7910" w14:paraId="2ADD8C8D"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F95E827"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7</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4F8113C"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07/10/2023 16:19 PM</w:t>
                  </w:r>
                  <w:r w:rsidRPr="005A7910">
                    <w:rPr>
                      <w:rFonts w:ascii="Arial" w:eastAsia="Times New Roman" w:hAnsi="Arial" w:cs="Arial"/>
                      <w:color w:val="000000"/>
                      <w:kern w:val="0"/>
                      <w:sz w:val="17"/>
                      <w:szCs w:val="17"/>
                      <w:lang w:eastAsia="en-GB"/>
                      <w14:ligatures w14:val="none"/>
                    </w:rPr>
                    <w:br/>
                    <w:t>ID: 228342154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BBA084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Although there are teams and plans in place to safeguard victims and prevent CL, it's current increasing rate locally is unprecedented.</w:t>
                  </w:r>
                </w:p>
              </w:tc>
            </w:tr>
            <w:tr w:rsidR="00AD387F" w:rsidRPr="005A7910" w14:paraId="6CA31286"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065CC93"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8</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C65E497"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08/10/2023 11:19 AM</w:t>
                  </w:r>
                  <w:r w:rsidRPr="005A7910">
                    <w:rPr>
                      <w:rFonts w:ascii="Arial" w:eastAsia="Times New Roman" w:hAnsi="Arial" w:cs="Arial"/>
                      <w:color w:val="000000"/>
                      <w:kern w:val="0"/>
                      <w:sz w:val="17"/>
                      <w:szCs w:val="17"/>
                      <w:lang w:eastAsia="en-GB"/>
                      <w14:ligatures w14:val="none"/>
                    </w:rPr>
                    <w:br/>
                    <w:t>ID: 228358969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BFF4FB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There is good proactive work taking place however the teams doing it are small and this is a major constraint</w:t>
                  </w:r>
                </w:p>
              </w:tc>
            </w:tr>
            <w:tr w:rsidR="00AD387F" w:rsidRPr="005A7910" w14:paraId="195C9A87"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70A8B1A"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9</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A8737FD" w14:textId="77777777" w:rsidR="00AD387F" w:rsidRPr="005A7910"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08/10/2023 11:43 AM</w:t>
                  </w:r>
                  <w:r w:rsidRPr="005A7910">
                    <w:rPr>
                      <w:rFonts w:ascii="Arial" w:eastAsia="Times New Roman" w:hAnsi="Arial" w:cs="Arial"/>
                      <w:color w:val="000000"/>
                      <w:kern w:val="0"/>
                      <w:sz w:val="17"/>
                      <w:szCs w:val="17"/>
                      <w:lang w:eastAsia="en-GB"/>
                      <w14:ligatures w14:val="none"/>
                    </w:rPr>
                    <w:br/>
                    <w:t>ID: 228359687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07BD30E"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5A7910">
                    <w:rPr>
                      <w:rFonts w:ascii="Arial" w:eastAsia="Times New Roman" w:hAnsi="Arial" w:cs="Arial"/>
                      <w:color w:val="000000"/>
                      <w:kern w:val="0"/>
                      <w:sz w:val="17"/>
                      <w:szCs w:val="17"/>
                      <w:lang w:eastAsia="en-GB"/>
                      <w14:ligatures w14:val="none"/>
                    </w:rPr>
                    <w:t>There is work being carried out to combat at however the rate of County lines increase is not met by police response increase</w:t>
                  </w:r>
                </w:p>
              </w:tc>
            </w:tr>
          </w:tbl>
          <w:p w14:paraId="10A0E9BD" w14:textId="77777777" w:rsidR="00AD387F" w:rsidRPr="005A7910" w:rsidRDefault="00AD387F" w:rsidP="00A007D3">
            <w:pPr>
              <w:spacing w:after="0" w:line="240" w:lineRule="auto"/>
              <w:rPr>
                <w:rFonts w:ascii="Times New Roman" w:eastAsia="Times New Roman" w:hAnsi="Times New Roman" w:cs="Times New Roman"/>
                <w:kern w:val="0"/>
                <w:sz w:val="24"/>
                <w:szCs w:val="24"/>
                <w:lang w:eastAsia="en-GB"/>
                <w14:ligatures w14:val="none"/>
              </w:rPr>
            </w:pPr>
          </w:p>
        </w:tc>
      </w:tr>
    </w:tbl>
    <w:p w14:paraId="41F6E6DA" w14:textId="77777777" w:rsidR="00AD387F" w:rsidRPr="005A7910" w:rsidRDefault="00AD387F" w:rsidP="00AD387F">
      <w:pPr>
        <w:spacing w:after="0" w:line="240" w:lineRule="auto"/>
        <w:rPr>
          <w:rFonts w:ascii="Times New Roman" w:eastAsia="Times New Roman" w:hAnsi="Times New Roman" w:cs="Times New Roman"/>
          <w:color w:val="000000"/>
          <w:kern w:val="0"/>
          <w:sz w:val="27"/>
          <w:szCs w:val="27"/>
          <w:lang w:eastAsia="en-GB"/>
          <w14:ligatures w14:val="none"/>
        </w:rPr>
      </w:pPr>
      <w:r w:rsidRPr="005A7910">
        <w:rPr>
          <w:rFonts w:ascii="Arial" w:eastAsia="Times New Roman" w:hAnsi="Arial" w:cs="Arial"/>
          <w:color w:val="000000"/>
          <w:kern w:val="0"/>
          <w:sz w:val="27"/>
          <w:szCs w:val="27"/>
          <w:lang w:eastAsia="en-GB"/>
          <w14:ligatures w14:val="none"/>
        </w:rPr>
        <w:lastRenderedPageBreak/>
        <w:t> </w:t>
      </w:r>
    </w:p>
    <w:p w14:paraId="38030F24" w14:textId="12D2F459" w:rsidR="00AD387F" w:rsidRDefault="00AD387F" w:rsidP="00AD387F">
      <w:r>
        <w:t>Most of the comments from this question highlight that although there are already Organised crime teams (OCT) and safeguarding teams in place to combat the issue, there are just not enough of them and the rate in which organised crime is increasing does not match up to the speed in which these teams are expanding, and this corroborates my earlier research.</w:t>
      </w:r>
    </w:p>
    <w:p w14:paraId="62A5B0E7" w14:textId="77777777" w:rsidR="00AD387F" w:rsidRDefault="00AD387F" w:rsidP="00AD387F"/>
    <w:p w14:paraId="4AF3D7C9" w14:textId="77777777" w:rsidR="00AD387F" w:rsidRPr="00AD387F" w:rsidRDefault="00AD387F" w:rsidP="00AD387F">
      <w:pPr>
        <w:rPr>
          <w:b/>
          <w:bCs/>
        </w:rPr>
      </w:pPr>
      <w:r w:rsidRPr="00AD387F">
        <w:rPr>
          <w:b/>
          <w:bCs/>
        </w:rPr>
        <w:t>Question 10</w:t>
      </w:r>
    </w:p>
    <w:p w14:paraId="07AA08A0" w14:textId="77777777" w:rsidR="00AD387F" w:rsidRPr="00AD387F" w:rsidRDefault="00AD387F" w:rsidP="00AD387F">
      <w:pPr>
        <w:rPr>
          <w:b/>
          <w:bCs/>
        </w:rPr>
      </w:pPr>
      <w:r w:rsidRPr="00AD387F">
        <w:rPr>
          <w:b/>
          <w:bCs/>
        </w:rPr>
        <w:t>Figure 10:</w:t>
      </w:r>
    </w:p>
    <w:p w14:paraId="211983FF" w14:textId="77777777" w:rsidR="00AD387F" w:rsidRDefault="00AD387F" w:rsidP="00AD387F">
      <w:r>
        <w:t>Question 10 asked what recommendations the participants would make to better combat organised criminality, county lines and the associated public protection issues, 20 participants answered this question, and the results are as follows:</w:t>
      </w:r>
    </w:p>
    <w:tbl>
      <w:tblPr>
        <w:tblW w:w="4950" w:type="pct"/>
        <w:tblCellSpacing w:w="0" w:type="dxa"/>
        <w:tblBorders>
          <w:left w:val="single" w:sz="8" w:space="0" w:color="CCCCCC"/>
          <w:bottom w:val="single" w:sz="8" w:space="0" w:color="CCCCCC"/>
          <w:right w:val="single" w:sz="8" w:space="0" w:color="CCCCCC"/>
        </w:tblBorders>
        <w:tblCellMar>
          <w:left w:w="0" w:type="dxa"/>
          <w:right w:w="0" w:type="dxa"/>
        </w:tblCellMar>
        <w:tblLook w:val="04A0" w:firstRow="1" w:lastRow="0" w:firstColumn="1" w:lastColumn="0" w:noHBand="0" w:noVBand="1"/>
      </w:tblPr>
      <w:tblGrid>
        <w:gridCol w:w="460"/>
        <w:gridCol w:w="6360"/>
        <w:gridCol w:w="1053"/>
        <w:gridCol w:w="1053"/>
      </w:tblGrid>
      <w:tr w:rsidR="00AD387F" w:rsidRPr="00DB63BE" w14:paraId="1BA0807C" w14:textId="77777777" w:rsidTr="00A007D3">
        <w:trPr>
          <w:trHeight w:val="600"/>
          <w:tblHeader/>
          <w:tblCellSpacing w:w="0" w:type="dxa"/>
        </w:trPr>
        <w:tc>
          <w:tcPr>
            <w:tcW w:w="0" w:type="auto"/>
            <w:gridSpan w:val="4"/>
            <w:tcBorders>
              <w:top w:val="single" w:sz="8" w:space="0" w:color="CCCCCC"/>
              <w:left w:val="nil"/>
              <w:bottom w:val="nil"/>
              <w:right w:val="single" w:sz="8" w:space="0" w:color="CCCCCC"/>
            </w:tcBorders>
            <w:shd w:val="clear" w:color="auto" w:fill="545555"/>
            <w:tcMar>
              <w:top w:w="150" w:type="dxa"/>
              <w:left w:w="150" w:type="dxa"/>
              <w:bottom w:w="150" w:type="dxa"/>
              <w:right w:w="150" w:type="dxa"/>
            </w:tcMar>
            <w:vAlign w:val="center"/>
            <w:hideMark/>
          </w:tcPr>
          <w:p w14:paraId="6AE98502"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b/>
                <w:bCs/>
                <w:color w:val="FFFFFF"/>
                <w:kern w:val="0"/>
                <w:sz w:val="21"/>
                <w:szCs w:val="21"/>
                <w:lang w:eastAsia="en-GB"/>
                <w14:ligatures w14:val="none"/>
              </w:rPr>
              <w:t>10. If you could make a recommendation of how police could alter or improve their response to dealing with organised criminality and county lines, what would it be?</w:t>
            </w:r>
          </w:p>
        </w:tc>
      </w:tr>
      <w:tr w:rsidR="00AD387F" w:rsidRPr="00DB63BE" w14:paraId="2C73C023" w14:textId="77777777" w:rsidTr="00A007D3">
        <w:trPr>
          <w:trHeight w:val="360"/>
          <w:tblCellSpacing w:w="0" w:type="dxa"/>
        </w:trPr>
        <w:tc>
          <w:tcPr>
            <w:tcW w:w="6885" w:type="dxa"/>
            <w:gridSpan w:val="2"/>
            <w:tcBorders>
              <w:top w:val="single" w:sz="8" w:space="0" w:color="CCCCCC"/>
              <w:left w:val="nil"/>
              <w:bottom w:val="nil"/>
              <w:right w:val="single" w:sz="8" w:space="0" w:color="CCCCCC"/>
            </w:tcBorders>
            <w:shd w:val="clear" w:color="auto" w:fill="F5F5F3"/>
            <w:tcMar>
              <w:top w:w="75" w:type="dxa"/>
              <w:left w:w="150" w:type="dxa"/>
              <w:bottom w:w="75" w:type="dxa"/>
              <w:right w:w="75" w:type="dxa"/>
            </w:tcMar>
            <w:vAlign w:val="center"/>
            <w:hideMark/>
          </w:tcPr>
          <w:p w14:paraId="776DD81B" w14:textId="77777777" w:rsidR="00AD387F" w:rsidRPr="00DB63BE" w:rsidRDefault="00AD387F" w:rsidP="00A007D3">
            <w:pPr>
              <w:spacing w:after="0" w:line="240" w:lineRule="auto"/>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b/>
                <w:bCs/>
                <w:color w:val="000000"/>
                <w:kern w:val="0"/>
                <w:sz w:val="18"/>
                <w:szCs w:val="18"/>
                <w:lang w:eastAsia="en-GB"/>
                <w14:ligatures w14:val="none"/>
              </w:rPr>
              <w:t>Answer Choices</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4C087374" w14:textId="77777777" w:rsidR="00AD387F" w:rsidRPr="00DB63BE" w:rsidRDefault="00AD387F" w:rsidP="00A007D3">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b/>
                <w:bCs/>
                <w:color w:val="000000"/>
                <w:kern w:val="0"/>
                <w:sz w:val="18"/>
                <w:szCs w:val="18"/>
                <w:lang w:eastAsia="en-GB"/>
                <w14:ligatures w14:val="none"/>
              </w:rPr>
              <w:t>Response Percent</w:t>
            </w:r>
          </w:p>
        </w:tc>
        <w:tc>
          <w:tcPr>
            <w:tcW w:w="960" w:type="dxa"/>
            <w:tcBorders>
              <w:top w:val="single" w:sz="8" w:space="0" w:color="CCCCCC"/>
              <w:left w:val="nil"/>
              <w:bottom w:val="nil"/>
              <w:right w:val="single" w:sz="8" w:space="0" w:color="CCCCCC"/>
            </w:tcBorders>
            <w:shd w:val="clear" w:color="auto" w:fill="F5F5F3"/>
            <w:tcMar>
              <w:top w:w="75" w:type="dxa"/>
              <w:left w:w="75" w:type="dxa"/>
              <w:bottom w:w="75" w:type="dxa"/>
              <w:right w:w="75" w:type="dxa"/>
            </w:tcMar>
            <w:vAlign w:val="center"/>
            <w:hideMark/>
          </w:tcPr>
          <w:p w14:paraId="7B41F57D" w14:textId="77777777" w:rsidR="00AD387F" w:rsidRPr="00DB63BE" w:rsidRDefault="00AD387F" w:rsidP="00A007D3">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b/>
                <w:bCs/>
                <w:color w:val="000000"/>
                <w:kern w:val="0"/>
                <w:sz w:val="18"/>
                <w:szCs w:val="18"/>
                <w:lang w:eastAsia="en-GB"/>
                <w14:ligatures w14:val="none"/>
              </w:rPr>
              <w:t>Response Total</w:t>
            </w:r>
          </w:p>
        </w:tc>
      </w:tr>
      <w:tr w:rsidR="00AD387F" w:rsidRPr="00DB63BE" w14:paraId="474FA979" w14:textId="77777777" w:rsidTr="00A007D3">
        <w:trPr>
          <w:tblCellSpacing w:w="0" w:type="dxa"/>
        </w:trPr>
        <w:tc>
          <w:tcPr>
            <w:tcW w:w="300" w:type="dxa"/>
            <w:tcBorders>
              <w:top w:val="single" w:sz="8" w:space="0" w:color="CCCCCC"/>
              <w:left w:val="nil"/>
              <w:bottom w:val="nil"/>
              <w:right w:val="single" w:sz="8" w:space="0" w:color="CCCCCC"/>
            </w:tcBorders>
            <w:shd w:val="clear" w:color="auto" w:fill="F5F5F4"/>
            <w:tcMar>
              <w:top w:w="60" w:type="dxa"/>
              <w:left w:w="60" w:type="dxa"/>
              <w:bottom w:w="60" w:type="dxa"/>
              <w:right w:w="60" w:type="dxa"/>
            </w:tcMar>
            <w:vAlign w:val="center"/>
            <w:hideMark/>
          </w:tcPr>
          <w:p w14:paraId="6F9EBEC7" w14:textId="77777777" w:rsidR="00AD387F" w:rsidRPr="00DB63BE" w:rsidRDefault="00AD387F" w:rsidP="00A007D3">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color w:val="000000"/>
                <w:kern w:val="0"/>
                <w:sz w:val="18"/>
                <w:szCs w:val="18"/>
                <w:lang w:eastAsia="en-GB"/>
                <w14:ligatures w14:val="none"/>
              </w:rPr>
              <w:t>1</w:t>
            </w:r>
          </w:p>
        </w:tc>
        <w:tc>
          <w:tcPr>
            <w:tcW w:w="0" w:type="auto"/>
            <w:tcBorders>
              <w:top w:val="single" w:sz="8" w:space="0" w:color="CCCCCC"/>
              <w:left w:val="nil"/>
              <w:bottom w:val="nil"/>
              <w:right w:val="single" w:sz="8" w:space="0" w:color="CCCCCC"/>
            </w:tcBorders>
            <w:shd w:val="clear" w:color="auto" w:fill="FFFFFF"/>
            <w:tcMar>
              <w:top w:w="60" w:type="dxa"/>
              <w:left w:w="105" w:type="dxa"/>
              <w:bottom w:w="60" w:type="dxa"/>
              <w:right w:w="60" w:type="dxa"/>
            </w:tcMar>
            <w:vAlign w:val="center"/>
            <w:hideMark/>
          </w:tcPr>
          <w:p w14:paraId="3809BDBF" w14:textId="77777777" w:rsidR="00AD387F" w:rsidRPr="00DB63BE" w:rsidRDefault="00AD387F" w:rsidP="00A007D3">
            <w:pPr>
              <w:spacing w:after="0" w:line="240" w:lineRule="auto"/>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color w:val="000000"/>
                <w:kern w:val="0"/>
                <w:sz w:val="18"/>
                <w:szCs w:val="18"/>
                <w:lang w:eastAsia="en-GB"/>
                <w14:ligatures w14:val="none"/>
              </w:rPr>
              <w:t>Open-Ended Question</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68C12020" w14:textId="77777777" w:rsidR="00AD387F" w:rsidRPr="00DB63BE" w:rsidRDefault="00AD387F" w:rsidP="00A007D3">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color w:val="000000"/>
                <w:kern w:val="0"/>
                <w:sz w:val="18"/>
                <w:szCs w:val="18"/>
                <w:lang w:eastAsia="en-GB"/>
                <w14:ligatures w14:val="none"/>
              </w:rPr>
              <w:t>100.00%</w:t>
            </w:r>
          </w:p>
        </w:tc>
        <w:tc>
          <w:tcPr>
            <w:tcW w:w="450" w:type="pct"/>
            <w:tcBorders>
              <w:top w:val="single" w:sz="8" w:space="0" w:color="CCCCCC"/>
              <w:left w:val="nil"/>
              <w:bottom w:val="nil"/>
              <w:right w:val="single" w:sz="8" w:space="0" w:color="CCCCCC"/>
            </w:tcBorders>
            <w:shd w:val="clear" w:color="auto" w:fill="F5F5F3"/>
            <w:tcMar>
              <w:top w:w="60" w:type="dxa"/>
              <w:left w:w="60" w:type="dxa"/>
              <w:bottom w:w="60" w:type="dxa"/>
              <w:right w:w="60" w:type="dxa"/>
            </w:tcMar>
            <w:vAlign w:val="center"/>
            <w:hideMark/>
          </w:tcPr>
          <w:p w14:paraId="53FA605D" w14:textId="77777777" w:rsidR="00AD387F" w:rsidRPr="00DB63BE" w:rsidRDefault="00AD387F" w:rsidP="00A007D3">
            <w:pPr>
              <w:spacing w:after="0" w:line="240" w:lineRule="auto"/>
              <w:jc w:val="center"/>
              <w:rPr>
                <w:rFonts w:ascii="Times New Roman" w:eastAsia="Times New Roman" w:hAnsi="Times New Roman" w:cs="Times New Roman"/>
                <w:color w:val="000000"/>
                <w:kern w:val="0"/>
                <w:sz w:val="24"/>
                <w:szCs w:val="24"/>
                <w:lang w:eastAsia="en-GB"/>
                <w14:ligatures w14:val="none"/>
              </w:rPr>
            </w:pPr>
            <w:r w:rsidRPr="00DB63BE">
              <w:rPr>
                <w:rFonts w:ascii="Arial" w:eastAsia="Times New Roman" w:hAnsi="Arial" w:cs="Arial"/>
                <w:color w:val="000000"/>
                <w:kern w:val="0"/>
                <w:sz w:val="18"/>
                <w:szCs w:val="18"/>
                <w:lang w:eastAsia="en-GB"/>
                <w14:ligatures w14:val="none"/>
              </w:rPr>
              <w:t>20</w:t>
            </w:r>
          </w:p>
        </w:tc>
      </w:tr>
      <w:tr w:rsidR="00AD387F" w:rsidRPr="00DB63BE" w14:paraId="0CE52D09" w14:textId="77777777" w:rsidTr="00A007D3">
        <w:trPr>
          <w:tblCellSpacing w:w="0" w:type="dxa"/>
        </w:trPr>
        <w:tc>
          <w:tcPr>
            <w:tcW w:w="0" w:type="auto"/>
            <w:gridSpan w:val="4"/>
            <w:tcBorders>
              <w:top w:val="single" w:sz="8" w:space="0" w:color="CCCCCC"/>
              <w:left w:val="nil"/>
              <w:bottom w:val="single" w:sz="8" w:space="0" w:color="CCCCCC"/>
              <w:right w:val="single" w:sz="8" w:space="0" w:color="CCCCCC"/>
            </w:tcBorders>
            <w:shd w:val="clear" w:color="auto" w:fill="FFFFFF"/>
            <w:tcMar>
              <w:top w:w="0" w:type="dxa"/>
              <w:left w:w="420" w:type="dxa"/>
              <w:bottom w:w="0" w:type="dxa"/>
              <w:right w:w="0" w:type="dxa"/>
            </w:tcMar>
            <w:vAlign w:val="center"/>
            <w:hideMark/>
          </w:tcPr>
          <w:tbl>
            <w:tblPr>
              <w:tblW w:w="5000" w:type="pct"/>
              <w:tblCellMar>
                <w:left w:w="0" w:type="dxa"/>
                <w:right w:w="0" w:type="dxa"/>
              </w:tblCellMar>
              <w:tblLook w:val="04A0" w:firstRow="1" w:lastRow="0" w:firstColumn="1" w:lastColumn="0" w:noHBand="0" w:noVBand="1"/>
            </w:tblPr>
            <w:tblGrid>
              <w:gridCol w:w="340"/>
              <w:gridCol w:w="1266"/>
              <w:gridCol w:w="6880"/>
            </w:tblGrid>
            <w:tr w:rsidR="00AD387F" w:rsidRPr="00DB63BE" w14:paraId="5C5B7BBC"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625710E"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56F07B7"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14:17 PM</w:t>
                  </w:r>
                  <w:r w:rsidRPr="00DB63BE">
                    <w:rPr>
                      <w:rFonts w:ascii="Arial" w:eastAsia="Times New Roman" w:hAnsi="Arial" w:cs="Arial"/>
                      <w:color w:val="000000"/>
                      <w:kern w:val="0"/>
                      <w:sz w:val="17"/>
                      <w:szCs w:val="17"/>
                      <w:lang w:eastAsia="en-GB"/>
                      <w14:ligatures w14:val="none"/>
                    </w:rPr>
                    <w:br/>
                    <w:t>ID: 226171054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F87EB52"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proactive teams targeting county lines and its associated criminality</w:t>
                  </w:r>
                </w:p>
              </w:tc>
            </w:tr>
            <w:tr w:rsidR="00AD387F" w:rsidRPr="00DB63BE" w14:paraId="336B5531"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CA6B80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2</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2EFEC57"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14:21 PM</w:t>
                  </w:r>
                  <w:r w:rsidRPr="00DB63BE">
                    <w:rPr>
                      <w:rFonts w:ascii="Arial" w:eastAsia="Times New Roman" w:hAnsi="Arial" w:cs="Arial"/>
                      <w:color w:val="000000"/>
                      <w:kern w:val="0"/>
                      <w:sz w:val="17"/>
                      <w:szCs w:val="17"/>
                      <w:lang w:eastAsia="en-GB"/>
                      <w14:ligatures w14:val="none"/>
                    </w:rPr>
                    <w:br/>
                    <w:t>ID: 226171596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94ABE18"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Maybe the public need to be more aware of the signs of county lines activity. More public knowledge would allow for more reports or Intel</w:t>
                  </w:r>
                </w:p>
              </w:tc>
            </w:tr>
            <w:tr w:rsidR="00AD387F" w:rsidRPr="00DB63BE" w14:paraId="61662E47"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7B014AA"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3</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9158BC1"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15:19 PM</w:t>
                  </w:r>
                  <w:r w:rsidRPr="00DB63BE">
                    <w:rPr>
                      <w:rFonts w:ascii="Arial" w:eastAsia="Times New Roman" w:hAnsi="Arial" w:cs="Arial"/>
                      <w:color w:val="000000"/>
                      <w:kern w:val="0"/>
                      <w:sz w:val="17"/>
                      <w:szCs w:val="17"/>
                      <w:lang w:eastAsia="en-GB"/>
                      <w14:ligatures w14:val="none"/>
                    </w:rPr>
                    <w:br/>
                    <w:t>ID: 226178832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A9F6EB0"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specialist teams to combat it and more widespread knowledge of spotting the signs of county lines and how vulnerable persons within our community are drawn into it</w:t>
                  </w:r>
                </w:p>
              </w:tc>
            </w:tr>
            <w:tr w:rsidR="00AD387F" w:rsidRPr="00DB63BE" w14:paraId="41C98DC8"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80A398E"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4</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B4EB54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15:36 PM</w:t>
                  </w:r>
                  <w:r w:rsidRPr="00DB63BE">
                    <w:rPr>
                      <w:rFonts w:ascii="Arial" w:eastAsia="Times New Roman" w:hAnsi="Arial" w:cs="Arial"/>
                      <w:color w:val="000000"/>
                      <w:kern w:val="0"/>
                      <w:sz w:val="17"/>
                      <w:szCs w:val="17"/>
                      <w:lang w:eastAsia="en-GB"/>
                      <w14:ligatures w14:val="none"/>
                    </w:rPr>
                    <w:br/>
                    <w:t>ID: 226180639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58E5E6F"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Undertake the DC Stu Rat approach to organised criminality and disrupt it at every opportunity with fixed penalty notices for minor traffic offences, can’t transport drugs if you don’t have a license</w:t>
                  </w:r>
                </w:p>
              </w:tc>
            </w:tr>
            <w:tr w:rsidR="00AD387F" w:rsidRPr="00DB63BE" w14:paraId="358EA491"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C511A1B"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lastRenderedPageBreak/>
                    <w:t>5</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E635F96"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15:36 PM</w:t>
                  </w:r>
                  <w:r w:rsidRPr="00DB63BE">
                    <w:rPr>
                      <w:rFonts w:ascii="Arial" w:eastAsia="Times New Roman" w:hAnsi="Arial" w:cs="Arial"/>
                      <w:color w:val="000000"/>
                      <w:kern w:val="0"/>
                      <w:sz w:val="17"/>
                      <w:szCs w:val="17"/>
                      <w:lang w:eastAsia="en-GB"/>
                      <w14:ligatures w14:val="none"/>
                    </w:rPr>
                    <w:br/>
                    <w:t>ID: 226180704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556FF58"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money</w:t>
                  </w:r>
                </w:p>
              </w:tc>
            </w:tr>
            <w:tr w:rsidR="00AD387F" w:rsidRPr="00DB63BE" w14:paraId="519A221B"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3C4C2119"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6</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F9E8E6D"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16:11 PM</w:t>
                  </w:r>
                  <w:r w:rsidRPr="00DB63BE">
                    <w:rPr>
                      <w:rFonts w:ascii="Arial" w:eastAsia="Times New Roman" w:hAnsi="Arial" w:cs="Arial"/>
                      <w:color w:val="000000"/>
                      <w:kern w:val="0"/>
                      <w:sz w:val="17"/>
                      <w:szCs w:val="17"/>
                      <w:lang w:eastAsia="en-GB"/>
                      <w14:ligatures w14:val="none"/>
                    </w:rPr>
                    <w:br/>
                    <w:t>ID: 226184469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0CADD58"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Expand OCT’s by increasing funding in this area of policing.</w:t>
                  </w:r>
                </w:p>
              </w:tc>
            </w:tr>
            <w:tr w:rsidR="00AD387F" w:rsidRPr="00DB63BE" w14:paraId="2BA05CD9"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11B34E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7</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2BCA8779"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12/09/2023 18:44 PM</w:t>
                  </w:r>
                  <w:r w:rsidRPr="00DB63BE">
                    <w:rPr>
                      <w:rFonts w:ascii="Arial" w:eastAsia="Times New Roman" w:hAnsi="Arial" w:cs="Arial"/>
                      <w:color w:val="000000"/>
                      <w:kern w:val="0"/>
                      <w:sz w:val="17"/>
                      <w:szCs w:val="17"/>
                      <w:lang w:eastAsia="en-GB"/>
                      <w14:ligatures w14:val="none"/>
                    </w:rPr>
                    <w:br/>
                    <w:t>ID: 226198042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13BBEDD9"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specialised training</w:t>
                  </w:r>
                </w:p>
              </w:tc>
            </w:tr>
            <w:tr w:rsidR="00AD387F" w:rsidRPr="00DB63BE" w14:paraId="750F082B"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216C174"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8</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E086A0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13/09/2023 09:11 AM</w:t>
                  </w:r>
                  <w:r w:rsidRPr="00DB63BE">
                    <w:rPr>
                      <w:rFonts w:ascii="Arial" w:eastAsia="Times New Roman" w:hAnsi="Arial" w:cs="Arial"/>
                      <w:color w:val="000000"/>
                      <w:kern w:val="0"/>
                      <w:sz w:val="17"/>
                      <w:szCs w:val="17"/>
                      <w:lang w:eastAsia="en-GB"/>
                      <w14:ligatures w14:val="none"/>
                    </w:rPr>
                    <w:br/>
                    <w:t>ID: 226237917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3D9C95F"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Expansion of specialist teams targeting county lines and expansion of public protection teams.</w:t>
                  </w:r>
                </w:p>
              </w:tc>
            </w:tr>
            <w:tr w:rsidR="00AD387F" w:rsidRPr="00DB63BE" w14:paraId="09A04E7F"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5CB93E79"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9</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99E94AD"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13/09/2023 16:30 PM</w:t>
                  </w:r>
                  <w:r w:rsidRPr="00DB63BE">
                    <w:rPr>
                      <w:rFonts w:ascii="Arial" w:eastAsia="Times New Roman" w:hAnsi="Arial" w:cs="Arial"/>
                      <w:color w:val="000000"/>
                      <w:kern w:val="0"/>
                      <w:sz w:val="17"/>
                      <w:szCs w:val="17"/>
                      <w:lang w:eastAsia="en-GB"/>
                      <w14:ligatures w14:val="none"/>
                    </w:rPr>
                    <w:br/>
                    <w:t>ID: 226293559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3BAA030"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PPU and OCT departments should form a closer working relationship to identify persons at risk of being exploited. These departments should also be disseminating information to front line, traffic and armed officers who are likely to be able to identify offenders.</w:t>
                  </w:r>
                </w:p>
              </w:tc>
            </w:tr>
            <w:tr w:rsidR="00AD387F" w:rsidRPr="00DB63BE" w14:paraId="4D2C9C17"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65F017AE"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10</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6C95B3B"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03/10/2023 09:35 AM</w:t>
                  </w:r>
                  <w:r w:rsidRPr="00DB63BE">
                    <w:rPr>
                      <w:rFonts w:ascii="Arial" w:eastAsia="Times New Roman" w:hAnsi="Arial" w:cs="Arial"/>
                      <w:color w:val="000000"/>
                      <w:kern w:val="0"/>
                      <w:sz w:val="17"/>
                      <w:szCs w:val="17"/>
                      <w:lang w:eastAsia="en-GB"/>
                      <w14:ligatures w14:val="none"/>
                    </w:rPr>
                    <w:br/>
                    <w:t>ID: 227968292</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35BDCB4A"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resources and intelligence response. Also an harder line from the courts</w:t>
                  </w:r>
                </w:p>
              </w:tc>
            </w:tr>
            <w:tr w:rsidR="00AD387F" w:rsidRPr="00DB63BE" w14:paraId="7F86C90D"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436CFFC3"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11</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79CBAC6"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04/10/2023 09:58 AM</w:t>
                  </w:r>
                  <w:r w:rsidRPr="00DB63BE">
                    <w:rPr>
                      <w:rFonts w:ascii="Arial" w:eastAsia="Times New Roman" w:hAnsi="Arial" w:cs="Arial"/>
                      <w:color w:val="000000"/>
                      <w:kern w:val="0"/>
                      <w:sz w:val="17"/>
                      <w:szCs w:val="17"/>
                      <w:lang w:eastAsia="en-GB"/>
                      <w14:ligatures w14:val="none"/>
                    </w:rPr>
                    <w:br/>
                    <w:t>ID: 228071586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62B61D16"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It would be good for the PCSO/local NPT officers to be more informed of what's going on and outcomes of the intel.</w:t>
                  </w:r>
                  <w:r w:rsidRPr="00DB63BE">
                    <w:rPr>
                      <w:rFonts w:ascii="Arial" w:eastAsia="Times New Roman" w:hAnsi="Arial" w:cs="Arial"/>
                      <w:color w:val="000000"/>
                      <w:kern w:val="0"/>
                      <w:sz w:val="17"/>
                      <w:szCs w:val="17"/>
                      <w:lang w:eastAsia="en-GB"/>
                      <w14:ligatures w14:val="none"/>
                    </w:rPr>
                    <w:br/>
                    <w:t>Police need to be more robust with these OCG's</w:t>
                  </w:r>
                </w:p>
              </w:tc>
            </w:tr>
            <w:tr w:rsidR="00AD387F" w:rsidRPr="00DB63BE" w14:paraId="3AAA109D"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0DC05C9"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12</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43D6D8D8"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04/10/2023 10:09 AM</w:t>
                  </w:r>
                  <w:r w:rsidRPr="00DB63BE">
                    <w:rPr>
                      <w:rFonts w:ascii="Arial" w:eastAsia="Times New Roman" w:hAnsi="Arial" w:cs="Arial"/>
                      <w:color w:val="000000"/>
                      <w:kern w:val="0"/>
                      <w:sz w:val="17"/>
                      <w:szCs w:val="17"/>
                      <w:lang w:eastAsia="en-GB"/>
                      <w14:ligatures w14:val="none"/>
                    </w:rPr>
                    <w:br/>
                    <w:t>ID: 228072796</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449B4CE"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In my opinion, the Police do a great job of enforcing the law, however the courts seem to hand out lenient sentences that do not deter offenders.</w:t>
                  </w:r>
                </w:p>
              </w:tc>
            </w:tr>
            <w:tr w:rsidR="00AD387F" w:rsidRPr="00DB63BE" w14:paraId="6FB7E086"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94C1F58"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13</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85B314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04/10/2023 16:22 PM</w:t>
                  </w:r>
                  <w:r w:rsidRPr="00DB63BE">
                    <w:rPr>
                      <w:rFonts w:ascii="Arial" w:eastAsia="Times New Roman" w:hAnsi="Arial" w:cs="Arial"/>
                      <w:color w:val="000000"/>
                      <w:kern w:val="0"/>
                      <w:sz w:val="17"/>
                      <w:szCs w:val="17"/>
                      <w:lang w:eastAsia="en-GB"/>
                      <w14:ligatures w14:val="none"/>
                    </w:rPr>
                    <w:br/>
                    <w:t>ID: 228121271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D7F8256"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lessons in schools to make youths aware of county lines and make teachers aware of what to look for.</w:t>
                  </w:r>
                </w:p>
              </w:tc>
            </w:tr>
            <w:tr w:rsidR="00AD387F" w:rsidRPr="00DB63BE" w14:paraId="623A899C"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C2D7939"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14</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7908C58"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07/10/2023 16:19 PM</w:t>
                  </w:r>
                  <w:r w:rsidRPr="00DB63BE">
                    <w:rPr>
                      <w:rFonts w:ascii="Arial" w:eastAsia="Times New Roman" w:hAnsi="Arial" w:cs="Arial"/>
                      <w:color w:val="000000"/>
                      <w:kern w:val="0"/>
                      <w:sz w:val="17"/>
                      <w:szCs w:val="17"/>
                      <w:lang w:eastAsia="en-GB"/>
                      <w14:ligatures w14:val="none"/>
                    </w:rPr>
                    <w:br/>
                    <w:t>ID: 228342154</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7F6509EB"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specific proactive teams combating the issue and more reactive teams handling the safeguarding aspect.</w:t>
                  </w:r>
                </w:p>
              </w:tc>
            </w:tr>
            <w:tr w:rsidR="00AD387F" w:rsidRPr="00DB63BE" w14:paraId="02B1DA1F"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ABE0EA5"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15</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844BC23"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11:19 AM</w:t>
                  </w:r>
                  <w:r w:rsidRPr="00DB63BE">
                    <w:rPr>
                      <w:rFonts w:ascii="Arial" w:eastAsia="Times New Roman" w:hAnsi="Arial" w:cs="Arial"/>
                      <w:color w:val="000000"/>
                      <w:kern w:val="0"/>
                      <w:sz w:val="17"/>
                      <w:szCs w:val="17"/>
                      <w:lang w:eastAsia="en-GB"/>
                      <w14:ligatures w14:val="none"/>
                    </w:rPr>
                    <w:br/>
                    <w:t>ID: 228358969</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FF26FA5"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Expansion of organised crime teams such as OCT and Op sceptre and early intervention in schools and colleges.</w:t>
                  </w:r>
                </w:p>
              </w:tc>
            </w:tr>
            <w:tr w:rsidR="00AD387F" w:rsidRPr="00DB63BE" w14:paraId="07B35ACA"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C098E2E"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16</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15A08063"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11:21 AM</w:t>
                  </w:r>
                  <w:r w:rsidRPr="00DB63BE">
                    <w:rPr>
                      <w:rFonts w:ascii="Arial" w:eastAsia="Times New Roman" w:hAnsi="Arial" w:cs="Arial"/>
                      <w:color w:val="000000"/>
                      <w:kern w:val="0"/>
                      <w:sz w:val="17"/>
                      <w:szCs w:val="17"/>
                      <w:lang w:eastAsia="en-GB"/>
                      <w14:ligatures w14:val="none"/>
                    </w:rPr>
                    <w:br/>
                    <w:t>ID: 228359011</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496A2251"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police officers on the ground for general visibility and more specific safeguarding teams.</w:t>
                  </w:r>
                </w:p>
              </w:tc>
            </w:tr>
            <w:tr w:rsidR="00AD387F" w:rsidRPr="00DB63BE" w14:paraId="33E273A2"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06AEB74D"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17</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77BAB61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11:29 AM</w:t>
                  </w:r>
                  <w:r w:rsidRPr="00DB63BE">
                    <w:rPr>
                      <w:rFonts w:ascii="Arial" w:eastAsia="Times New Roman" w:hAnsi="Arial" w:cs="Arial"/>
                      <w:color w:val="000000"/>
                      <w:kern w:val="0"/>
                      <w:sz w:val="17"/>
                      <w:szCs w:val="17"/>
                      <w:lang w:eastAsia="en-GB"/>
                      <w14:ligatures w14:val="none"/>
                    </w:rPr>
                    <w:br/>
                    <w:t>ID: 228359235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0E9C975"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Expansion or creation of more specific teams that deal with the associated issues of county lines such as the violence and cuckooing</w:t>
                  </w:r>
                </w:p>
              </w:tc>
            </w:tr>
            <w:tr w:rsidR="00AD387F" w:rsidRPr="00DB63BE" w14:paraId="29C90E0F"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117AD76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18</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30A77F0A"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11:41 AM</w:t>
                  </w:r>
                  <w:r w:rsidRPr="00DB63BE">
                    <w:rPr>
                      <w:rFonts w:ascii="Arial" w:eastAsia="Times New Roman" w:hAnsi="Arial" w:cs="Arial"/>
                      <w:color w:val="000000"/>
                      <w:kern w:val="0"/>
                      <w:sz w:val="17"/>
                      <w:szCs w:val="17"/>
                      <w:lang w:eastAsia="en-GB"/>
                      <w14:ligatures w14:val="none"/>
                    </w:rPr>
                    <w:br/>
                    <w:t>ID: 228359615</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24C16193"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investment in early intervention</w:t>
                  </w:r>
                </w:p>
              </w:tc>
            </w:tr>
            <w:tr w:rsidR="00AD387F" w:rsidRPr="00DB63BE" w14:paraId="47BB399D"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212D1E22"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19</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5AE9B92B"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11:43 AM</w:t>
                  </w:r>
                  <w:r w:rsidRPr="00DB63BE">
                    <w:rPr>
                      <w:rFonts w:ascii="Arial" w:eastAsia="Times New Roman" w:hAnsi="Arial" w:cs="Arial"/>
                      <w:color w:val="000000"/>
                      <w:kern w:val="0"/>
                      <w:sz w:val="17"/>
                      <w:szCs w:val="17"/>
                      <w:lang w:eastAsia="en-GB"/>
                      <w14:ligatures w14:val="none"/>
                    </w:rPr>
                    <w:br/>
                    <w:t>ID: 228359687</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53719703"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Safeguarding vulnerable members of the community who are vulnerable to exploitation before its too late</w:t>
                  </w:r>
                </w:p>
              </w:tc>
            </w:tr>
            <w:tr w:rsidR="00AD387F" w:rsidRPr="00DB63BE" w14:paraId="5E3A1508" w14:textId="77777777" w:rsidTr="00A007D3">
              <w:tc>
                <w:tcPr>
                  <w:tcW w:w="270" w:type="dxa"/>
                  <w:tcBorders>
                    <w:top w:val="nil"/>
                    <w:left w:val="nil"/>
                    <w:bottom w:val="single" w:sz="8" w:space="0" w:color="CCCCCC"/>
                    <w:right w:val="single" w:sz="8" w:space="0" w:color="CCCCCC"/>
                  </w:tcBorders>
                  <w:shd w:val="clear" w:color="auto" w:fill="F5F5F4"/>
                  <w:tcMar>
                    <w:top w:w="75" w:type="dxa"/>
                    <w:left w:w="75" w:type="dxa"/>
                    <w:bottom w:w="75" w:type="dxa"/>
                    <w:right w:w="75" w:type="dxa"/>
                  </w:tcMar>
                  <w:hideMark/>
                </w:tcPr>
                <w:p w14:paraId="749E089C"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20</w:t>
                  </w:r>
                </w:p>
              </w:tc>
              <w:tc>
                <w:tcPr>
                  <w:tcW w:w="600" w:type="dxa"/>
                  <w:tcBorders>
                    <w:top w:val="nil"/>
                    <w:left w:val="nil"/>
                    <w:bottom w:val="single" w:sz="8" w:space="0" w:color="CCCCCC"/>
                    <w:right w:val="single" w:sz="8" w:space="0" w:color="CCCCCC"/>
                  </w:tcBorders>
                  <w:shd w:val="clear" w:color="auto" w:fill="FFFFFF"/>
                  <w:noWrap/>
                  <w:tcMar>
                    <w:top w:w="75" w:type="dxa"/>
                    <w:left w:w="75" w:type="dxa"/>
                    <w:bottom w:w="75" w:type="dxa"/>
                    <w:right w:w="75" w:type="dxa"/>
                  </w:tcMar>
                  <w:hideMark/>
                </w:tcPr>
                <w:p w14:paraId="6DBD3AEF" w14:textId="77777777" w:rsidR="00AD387F" w:rsidRPr="00DB63BE" w:rsidRDefault="00AD387F" w:rsidP="00A007D3">
                  <w:pPr>
                    <w:spacing w:after="0" w:line="240" w:lineRule="auto"/>
                    <w:jc w:val="center"/>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08/10/2023 11:45 AM</w:t>
                  </w:r>
                  <w:r w:rsidRPr="00DB63BE">
                    <w:rPr>
                      <w:rFonts w:ascii="Arial" w:eastAsia="Times New Roman" w:hAnsi="Arial" w:cs="Arial"/>
                      <w:color w:val="000000"/>
                      <w:kern w:val="0"/>
                      <w:sz w:val="17"/>
                      <w:szCs w:val="17"/>
                      <w:lang w:eastAsia="en-GB"/>
                      <w14:ligatures w14:val="none"/>
                    </w:rPr>
                    <w:br/>
                    <w:t>ID: 228359743</w:t>
                  </w:r>
                </w:p>
              </w:tc>
              <w:tc>
                <w:tcPr>
                  <w:tcW w:w="0" w:type="auto"/>
                  <w:tcBorders>
                    <w:top w:val="nil"/>
                    <w:left w:val="nil"/>
                    <w:bottom w:val="single" w:sz="8" w:space="0" w:color="CCCCCC"/>
                    <w:right w:val="nil"/>
                  </w:tcBorders>
                  <w:shd w:val="clear" w:color="auto" w:fill="FFFFFF"/>
                  <w:tcMar>
                    <w:top w:w="75" w:type="dxa"/>
                    <w:left w:w="75" w:type="dxa"/>
                    <w:bottom w:w="75" w:type="dxa"/>
                    <w:right w:w="75" w:type="dxa"/>
                  </w:tcMar>
                  <w:hideMark/>
                </w:tcPr>
                <w:p w14:paraId="0F8AE32E" w14:textId="77777777" w:rsidR="00AD387F" w:rsidRPr="00DB63BE" w:rsidRDefault="00AD387F" w:rsidP="00A007D3">
                  <w:pPr>
                    <w:spacing w:after="0" w:line="240" w:lineRule="auto"/>
                    <w:rPr>
                      <w:rFonts w:ascii="Times New Roman" w:eastAsia="Times New Roman" w:hAnsi="Times New Roman" w:cs="Times New Roman"/>
                      <w:kern w:val="0"/>
                      <w:sz w:val="24"/>
                      <w:szCs w:val="24"/>
                      <w:lang w:eastAsia="en-GB"/>
                      <w14:ligatures w14:val="none"/>
                    </w:rPr>
                  </w:pPr>
                  <w:r w:rsidRPr="00DB63BE">
                    <w:rPr>
                      <w:rFonts w:ascii="Arial" w:eastAsia="Times New Roman" w:hAnsi="Arial" w:cs="Arial"/>
                      <w:color w:val="000000"/>
                      <w:kern w:val="0"/>
                      <w:sz w:val="17"/>
                      <w:szCs w:val="17"/>
                      <w:lang w:eastAsia="en-GB"/>
                      <w14:ligatures w14:val="none"/>
                    </w:rPr>
                    <w:t>More partnership work with other forces where the organised crime is originating from and more work with partnership agencies such as SS to identify young persons actively involved</w:t>
                  </w:r>
                </w:p>
              </w:tc>
            </w:tr>
          </w:tbl>
          <w:p w14:paraId="7545AC05" w14:textId="77777777" w:rsidR="00AD387F" w:rsidRPr="00DB63BE" w:rsidRDefault="00AD387F" w:rsidP="00A007D3">
            <w:pPr>
              <w:spacing w:after="0" w:line="240" w:lineRule="auto"/>
              <w:rPr>
                <w:rFonts w:ascii="Times New Roman" w:eastAsia="Times New Roman" w:hAnsi="Times New Roman" w:cs="Times New Roman"/>
                <w:color w:val="000000"/>
                <w:kern w:val="0"/>
                <w:sz w:val="27"/>
                <w:szCs w:val="27"/>
                <w:lang w:eastAsia="en-GB"/>
                <w14:ligatures w14:val="none"/>
              </w:rPr>
            </w:pPr>
          </w:p>
        </w:tc>
      </w:tr>
    </w:tbl>
    <w:p w14:paraId="4EFD776E" w14:textId="77777777" w:rsidR="00AD387F" w:rsidRDefault="00AD387F" w:rsidP="00AD387F">
      <w:r>
        <w:lastRenderedPageBreak/>
        <w:t xml:space="preserve"> </w:t>
      </w:r>
    </w:p>
    <w:p w14:paraId="21911026" w14:textId="781C4489" w:rsidR="00AD387F" w:rsidRDefault="00AD387F" w:rsidP="00AD387F">
      <w:r>
        <w:t xml:space="preserve">To summarise most participants have suggested the implementation or expansion of more specialist teams to combat the issue. Other participants have suggested that better partnership working </w:t>
      </w:r>
      <w:r>
        <w:lastRenderedPageBreak/>
        <w:t>between specialist teams, neighbourhood teams, intelligence departments and partner agencies would be effective in detecting and solving the problem. Other participants will state that better early intervention is required in schools and colleges to make young persons, specifically those deemed vulnerable of the warning signs and risks of becoming involved in county lines and organised criminality.</w:t>
      </w:r>
    </w:p>
    <w:p w14:paraId="1C9E4814" w14:textId="77777777" w:rsidR="00AD387F" w:rsidRDefault="00AD387F" w:rsidP="00AD387F">
      <w:pPr>
        <w:rPr>
          <w:b/>
          <w:bCs/>
        </w:rPr>
      </w:pPr>
    </w:p>
    <w:p w14:paraId="0D80FAA5" w14:textId="7ABE3AC0" w:rsidR="00AD387F" w:rsidRDefault="00AD387F" w:rsidP="00AD387F">
      <w:pPr>
        <w:rPr>
          <w:b/>
          <w:bCs/>
        </w:rPr>
      </w:pPr>
      <w:r>
        <w:rPr>
          <w:b/>
          <w:bCs/>
        </w:rPr>
        <w:t xml:space="preserve">3.4 </w:t>
      </w:r>
      <w:r w:rsidRPr="00AD387F">
        <w:rPr>
          <w:b/>
          <w:bCs/>
        </w:rPr>
        <w:t>Conclusion</w:t>
      </w:r>
    </w:p>
    <w:p w14:paraId="7D0B2B91" w14:textId="77777777" w:rsidR="00AD387F" w:rsidRDefault="00AD387F" w:rsidP="00AD387F">
      <w:r>
        <w:t>The aim of this study was to ascertain whether there is a direct link between organised criminality, the associated models such as the county lines model and whether there is direct link between a person’s vulnerabilities and the likelihood of them being exploited or drawn into the organised crime world. As well as the previous aims I wanted to understand the level of understanding of the topic held by my colleagues and peers who deal with the issues throughout the course of their duties and through the survey this has provide me a valuable insight into their views and understanding of the matter.</w:t>
      </w:r>
    </w:p>
    <w:p w14:paraId="30935A2E" w14:textId="77777777" w:rsidR="00AD387F" w:rsidRDefault="00AD387F" w:rsidP="00AD387F">
      <w:r>
        <w:t>The research has shown me that all participants are aware of the county lines model and that 68.18% of participants encounter organised criminality, county lines or the associated public protection issues daily and the remaining 31.82% of participants encounter it occasionally. The research will show that 100% of the participants believe there is a direct link between vulnerability of a person and the likelihood of them being drawn into or exploited through organised criminality. 86.36% believe that organised criminality is becoming worse or more apparent in the communities they serve with only 13.64% opting otherwise.</w:t>
      </w:r>
    </w:p>
    <w:p w14:paraId="1FF75DF8" w14:textId="77777777" w:rsidR="00AD387F" w:rsidRDefault="00AD387F" w:rsidP="00AD387F">
      <w:r>
        <w:t>The research shows that only 54.55% of the survey believe that the police are doing enough to combat the problem with 27.27% stating that police are somewhat combating the problem and the remaining 18.18% stating no that the police are not effectively combating the problem. The final question asks for recommendations on what the police alter or improve to better deal with the problem and 20 of the 22 participants have made active recommendations of how the police could alter the way they combat the problem.</w:t>
      </w:r>
    </w:p>
    <w:p w14:paraId="6FDCC2F7" w14:textId="77777777" w:rsidR="00AD387F" w:rsidRDefault="00AD387F" w:rsidP="00AD387F">
      <w:r>
        <w:t>This chapter and the results from the survey amplify my previous research that although the police are trying to target the problem the rate and complexity of how organised crime groups are expanding is not being met with a similar response rate from the police and that there is not enough effective partnership working to solve the problem. The results do show that police officers and staff have a good understanding of organised criminality models such as county lines and how vulnerabilities play a role in the model.</w:t>
      </w:r>
    </w:p>
    <w:p w14:paraId="03306FB3" w14:textId="77777777" w:rsidR="00AD387F" w:rsidRDefault="00AD387F" w:rsidP="00AD387F">
      <w:r>
        <w:t>I will discuss the results of the survey in the next chapter and discuss whether I have achieved the aims of my dissertation.</w:t>
      </w:r>
    </w:p>
    <w:p w14:paraId="3F26274A" w14:textId="77777777" w:rsidR="00AD387F" w:rsidRDefault="00AD387F" w:rsidP="00AD387F"/>
    <w:p w14:paraId="5917DB6E" w14:textId="77777777" w:rsidR="00AD387F" w:rsidRDefault="00AD387F" w:rsidP="00AD387F"/>
    <w:p w14:paraId="46738BC8" w14:textId="77777777" w:rsidR="00AD387F" w:rsidRDefault="00AD387F" w:rsidP="00AD387F"/>
    <w:p w14:paraId="26AA6F67" w14:textId="77777777" w:rsidR="00AD387F" w:rsidRDefault="00AD387F" w:rsidP="00AD387F"/>
    <w:p w14:paraId="244B6BF1" w14:textId="77777777" w:rsidR="00AD387F" w:rsidRDefault="00AD387F" w:rsidP="00AD387F"/>
    <w:p w14:paraId="3DB24675" w14:textId="77777777" w:rsidR="00AD387F" w:rsidRDefault="00AD387F" w:rsidP="00AD387F"/>
    <w:p w14:paraId="1FBA7496" w14:textId="429FCC4A" w:rsidR="00AD387F" w:rsidRPr="00DD44F1" w:rsidRDefault="00643EF2" w:rsidP="00AD387F">
      <w:pPr>
        <w:pStyle w:val="Heading1"/>
        <w:spacing w:line="360" w:lineRule="auto"/>
        <w:jc w:val="left"/>
        <w:rPr>
          <w:rFonts w:asciiTheme="majorHAnsi" w:hAnsiTheme="majorHAnsi" w:cstheme="majorHAnsi"/>
          <w:b w:val="0"/>
          <w:bCs w:val="0"/>
          <w:color w:val="1F3864" w:themeColor="accent1" w:themeShade="80"/>
          <w:sz w:val="32"/>
          <w:szCs w:val="32"/>
        </w:rPr>
      </w:pPr>
      <w:bookmarkStart w:id="5" w:name="_Toc107223129"/>
      <w:r>
        <w:rPr>
          <w:rFonts w:asciiTheme="majorHAnsi" w:hAnsiTheme="majorHAnsi" w:cstheme="majorHAnsi"/>
          <w:b w:val="0"/>
          <w:bCs w:val="0"/>
          <w:color w:val="1F3864" w:themeColor="accent1" w:themeShade="80"/>
          <w:sz w:val="32"/>
          <w:szCs w:val="32"/>
        </w:rPr>
        <w:lastRenderedPageBreak/>
        <w:t>4</w:t>
      </w:r>
      <w:r w:rsidR="00AD387F">
        <w:rPr>
          <w:rFonts w:asciiTheme="majorHAnsi" w:hAnsiTheme="majorHAnsi" w:cstheme="majorHAnsi"/>
          <w:b w:val="0"/>
          <w:bCs w:val="0"/>
          <w:color w:val="1F3864" w:themeColor="accent1" w:themeShade="80"/>
          <w:sz w:val="32"/>
          <w:szCs w:val="32"/>
        </w:rPr>
        <w:t>.</w:t>
      </w:r>
      <w:r w:rsidR="002D488A">
        <w:rPr>
          <w:rFonts w:asciiTheme="majorHAnsi" w:hAnsiTheme="majorHAnsi" w:cstheme="majorHAnsi"/>
          <w:b w:val="0"/>
          <w:bCs w:val="0"/>
          <w:color w:val="1F3864" w:themeColor="accent1" w:themeShade="80"/>
          <w:sz w:val="32"/>
          <w:szCs w:val="32"/>
        </w:rPr>
        <w:t xml:space="preserve"> </w:t>
      </w:r>
      <w:r w:rsidR="00AD387F">
        <w:rPr>
          <w:rFonts w:asciiTheme="majorHAnsi" w:hAnsiTheme="majorHAnsi" w:cstheme="majorHAnsi"/>
          <w:b w:val="0"/>
          <w:bCs w:val="0"/>
          <w:color w:val="1F3864" w:themeColor="accent1" w:themeShade="80"/>
          <w:sz w:val="32"/>
          <w:szCs w:val="32"/>
        </w:rPr>
        <w:t xml:space="preserve"> Findings and Conclusion</w:t>
      </w:r>
      <w:bookmarkEnd w:id="5"/>
    </w:p>
    <w:p w14:paraId="1F9305CD" w14:textId="7BE47A04" w:rsidR="002D488A" w:rsidRPr="002D488A" w:rsidRDefault="00643EF2" w:rsidP="002D488A">
      <w:pPr>
        <w:rPr>
          <w:b/>
          <w:bCs/>
        </w:rPr>
      </w:pPr>
      <w:r>
        <w:rPr>
          <w:b/>
          <w:bCs/>
        </w:rPr>
        <w:t>4</w:t>
      </w:r>
      <w:r w:rsidR="002D488A" w:rsidRPr="002D488A">
        <w:rPr>
          <w:b/>
          <w:bCs/>
        </w:rPr>
        <w:t xml:space="preserve">.1 Introduction </w:t>
      </w:r>
    </w:p>
    <w:p w14:paraId="4DF65952" w14:textId="77777777" w:rsidR="002D488A" w:rsidRDefault="002D488A" w:rsidP="002D488A">
      <w:pPr>
        <w:rPr>
          <w:rFonts w:cstheme="minorHAnsi"/>
        </w:rPr>
      </w:pPr>
      <w:r w:rsidRPr="002D488A">
        <w:rPr>
          <w:rFonts w:cstheme="minorHAnsi"/>
        </w:rPr>
        <w:t xml:space="preserve">The aim of this study was to analyse and evaluate the link between serious organised criminality and the county lines model, and to understand the role in which vulnerable persons and children play in the county lines model whilst understanding how criminal exploitation of an individual arises. Another aim of this study is to review how the police service is actively combating and deterring organised criminality and review the methods in how they are combating cross border county lines. </w:t>
      </w:r>
    </w:p>
    <w:p w14:paraId="66525AEB" w14:textId="16A1884B" w:rsidR="002D488A" w:rsidRPr="002D488A" w:rsidRDefault="002D488A" w:rsidP="002D488A">
      <w:pPr>
        <w:rPr>
          <w:rFonts w:cstheme="minorHAnsi"/>
        </w:rPr>
      </w:pPr>
      <w:r w:rsidRPr="002D488A">
        <w:rPr>
          <w:rFonts w:cstheme="minorHAnsi"/>
        </w:rPr>
        <w:t xml:space="preserve">Another aim was to understand the role that partner agencies play in safeguarding vulnerable young adults and children to prevent them from entering organised criminality, my final aim was to Make recommendations on how police and partner agencies can further disrupt and tackle organised criminality and county lines and make further recommendations of how vulnerable adults and children can be further safeguarded. </w:t>
      </w:r>
    </w:p>
    <w:p w14:paraId="0076D439" w14:textId="77777777" w:rsidR="002D488A" w:rsidRDefault="002D488A" w:rsidP="002D488A">
      <w:pPr>
        <w:rPr>
          <w:rFonts w:cstheme="minorHAnsi"/>
        </w:rPr>
      </w:pPr>
      <w:r w:rsidRPr="002D488A">
        <w:rPr>
          <w:rFonts w:cstheme="minorHAnsi"/>
        </w:rPr>
        <w:t xml:space="preserve">In this chapter I will review the objectives that I set and ascertain whether I have achieved the objectives set, I will review whether the data I have collected corroborates or differs from the information already available. </w:t>
      </w:r>
    </w:p>
    <w:p w14:paraId="64CEC78E" w14:textId="77777777" w:rsidR="002D488A" w:rsidRPr="002D488A" w:rsidRDefault="002D488A" w:rsidP="002D488A">
      <w:pPr>
        <w:rPr>
          <w:rFonts w:cstheme="minorHAnsi"/>
          <w:b/>
          <w:bCs/>
        </w:rPr>
      </w:pPr>
    </w:p>
    <w:p w14:paraId="510753C0" w14:textId="6D9BA547" w:rsidR="002D488A" w:rsidRPr="002D488A" w:rsidRDefault="00643EF2" w:rsidP="002D488A">
      <w:pPr>
        <w:rPr>
          <w:rFonts w:cstheme="minorHAnsi"/>
          <w:b/>
          <w:bCs/>
        </w:rPr>
      </w:pPr>
      <w:r>
        <w:rPr>
          <w:rFonts w:cstheme="minorHAnsi"/>
          <w:b/>
          <w:bCs/>
        </w:rPr>
        <w:t>4</w:t>
      </w:r>
      <w:r w:rsidR="002D488A" w:rsidRPr="002D488A">
        <w:rPr>
          <w:rFonts w:cstheme="minorHAnsi"/>
          <w:b/>
          <w:bCs/>
        </w:rPr>
        <w:t xml:space="preserve">.2 Objective One </w:t>
      </w:r>
    </w:p>
    <w:p w14:paraId="4DB62756" w14:textId="77777777" w:rsidR="002D488A" w:rsidRDefault="002D488A" w:rsidP="002D488A">
      <w:pPr>
        <w:rPr>
          <w:rFonts w:ascii="Arial" w:hAnsi="Arial" w:cs="Arial"/>
        </w:rPr>
      </w:pPr>
      <w:r>
        <w:rPr>
          <w:rFonts w:ascii="Arial" w:hAnsi="Arial" w:cs="Arial"/>
        </w:rPr>
        <w:t>1: To conduct a literature review of organised criminality, county lines and the associated public protection issues that arise.</w:t>
      </w:r>
    </w:p>
    <w:p w14:paraId="600FFB69" w14:textId="77777777" w:rsidR="002D488A" w:rsidRDefault="002D488A" w:rsidP="002D488A">
      <w:pPr>
        <w:rPr>
          <w:rFonts w:ascii="Arial" w:hAnsi="Arial" w:cs="Arial"/>
        </w:rPr>
      </w:pPr>
      <w:r>
        <w:rPr>
          <w:rFonts w:ascii="Arial" w:hAnsi="Arial" w:cs="Arial"/>
        </w:rPr>
        <w:t>From conducing my primary research into the subject and through my literature review into it has provided me a valuable insight into the subject and allowed me to understand what type of public protections issues and vulnerabilities mean that an individual becomes involved in the county lines model.</w:t>
      </w:r>
    </w:p>
    <w:p w14:paraId="3FEE5994" w14:textId="77777777" w:rsidR="002D488A" w:rsidRDefault="002D488A" w:rsidP="002D488A">
      <w:pPr>
        <w:rPr>
          <w:rFonts w:ascii="Arial" w:hAnsi="Arial" w:cs="Arial"/>
        </w:rPr>
      </w:pPr>
    </w:p>
    <w:p w14:paraId="3CAEE1BD" w14:textId="048E5404" w:rsidR="002D488A" w:rsidRPr="002D488A" w:rsidRDefault="00643EF2" w:rsidP="002D488A">
      <w:pPr>
        <w:rPr>
          <w:rFonts w:ascii="Arial" w:hAnsi="Arial" w:cs="Arial"/>
          <w:b/>
          <w:bCs/>
        </w:rPr>
      </w:pPr>
      <w:r>
        <w:rPr>
          <w:rFonts w:ascii="Arial" w:hAnsi="Arial" w:cs="Arial"/>
          <w:b/>
          <w:bCs/>
        </w:rPr>
        <w:t>4</w:t>
      </w:r>
      <w:r w:rsidR="002D488A" w:rsidRPr="002D488A">
        <w:rPr>
          <w:rFonts w:ascii="Arial" w:hAnsi="Arial" w:cs="Arial"/>
          <w:b/>
          <w:bCs/>
        </w:rPr>
        <w:t xml:space="preserve">.3 Objective Two </w:t>
      </w:r>
    </w:p>
    <w:p w14:paraId="3D7AEC05" w14:textId="77777777" w:rsidR="002D488A" w:rsidRDefault="002D488A" w:rsidP="002D488A">
      <w:pPr>
        <w:rPr>
          <w:rFonts w:ascii="Arial" w:hAnsi="Arial" w:cs="Arial"/>
        </w:rPr>
      </w:pPr>
      <w:r>
        <w:rPr>
          <w:rFonts w:ascii="Arial" w:hAnsi="Arial" w:cs="Arial"/>
        </w:rPr>
        <w:t>2: to conduct research and analyse the link between organised criminality and the county lines model.</w:t>
      </w:r>
    </w:p>
    <w:p w14:paraId="2FBD4A7E" w14:textId="77777777" w:rsidR="002D488A" w:rsidRDefault="002D488A" w:rsidP="002D488A">
      <w:pPr>
        <w:rPr>
          <w:rFonts w:ascii="Arial" w:hAnsi="Arial" w:cs="Arial"/>
        </w:rPr>
      </w:pPr>
      <w:r>
        <w:rPr>
          <w:rFonts w:ascii="Arial" w:hAnsi="Arial" w:cs="Arial"/>
        </w:rPr>
        <w:t>Throughout my study I have conducted a vast amount of research on organised criminality and specifically the county lines model and it has allowed me to draw a direct connection between the two with the county lines model allow organised crime gangs to extend their grasp across the UK using county lines. By conducting a survey on the topic, it has allowed me to grasp the views and opinions of my peers and colleagues and this has also corroborated my initial research that there is a clear link between serious organised criminality and the county lines model which is becoming more prevalent in the communities we serve.</w:t>
      </w:r>
    </w:p>
    <w:p w14:paraId="12BA9B06" w14:textId="77777777" w:rsidR="002D488A" w:rsidRDefault="002D488A" w:rsidP="002D488A">
      <w:pPr>
        <w:rPr>
          <w:rFonts w:ascii="Arial" w:hAnsi="Arial" w:cs="Arial"/>
        </w:rPr>
      </w:pPr>
    </w:p>
    <w:p w14:paraId="14FB2176" w14:textId="3BE02E55" w:rsidR="002D488A" w:rsidRPr="002D488A" w:rsidRDefault="00643EF2" w:rsidP="002D488A">
      <w:pPr>
        <w:rPr>
          <w:rFonts w:ascii="Arial" w:hAnsi="Arial" w:cs="Arial"/>
          <w:b/>
          <w:bCs/>
        </w:rPr>
      </w:pPr>
      <w:r>
        <w:rPr>
          <w:rFonts w:ascii="Arial" w:hAnsi="Arial" w:cs="Arial"/>
          <w:b/>
          <w:bCs/>
        </w:rPr>
        <w:t>4</w:t>
      </w:r>
      <w:r w:rsidR="002D488A" w:rsidRPr="002D488A">
        <w:rPr>
          <w:rFonts w:ascii="Arial" w:hAnsi="Arial" w:cs="Arial"/>
          <w:b/>
          <w:bCs/>
        </w:rPr>
        <w:t>.4 Objective Three</w:t>
      </w:r>
    </w:p>
    <w:p w14:paraId="161C1F50" w14:textId="77777777" w:rsidR="002D488A" w:rsidRDefault="002D488A" w:rsidP="002D488A">
      <w:pPr>
        <w:rPr>
          <w:rFonts w:ascii="Arial" w:hAnsi="Arial" w:cs="Arial"/>
        </w:rPr>
      </w:pPr>
      <w:r>
        <w:rPr>
          <w:rFonts w:ascii="Arial" w:hAnsi="Arial" w:cs="Arial"/>
        </w:rPr>
        <w:t>3: To understand the role of vulnerable adults and children in the county lines model and how criminal exploitation arises.</w:t>
      </w:r>
    </w:p>
    <w:p w14:paraId="4FE9F1E4" w14:textId="77777777" w:rsidR="002D488A" w:rsidRDefault="002D488A" w:rsidP="002D488A">
      <w:pPr>
        <w:rPr>
          <w:rFonts w:ascii="Arial" w:hAnsi="Arial" w:cs="Arial"/>
        </w:rPr>
      </w:pPr>
      <w:r>
        <w:rPr>
          <w:rFonts w:ascii="Arial" w:hAnsi="Arial" w:cs="Arial"/>
        </w:rPr>
        <w:lastRenderedPageBreak/>
        <w:t>Throughout my research into the county lines model there has been a constant theme in the literature that I have viewed with that being how young, often vulnerable persons can be drawn into the county lines model and exploited with the promise of financial gain, material gain or even a promise of a better life. My survey has also drawn the same link with 100% of participants agreeing that there is a direct link between a person’s vulnerability and the likelihood of them being drawn into organised criminality or the county lines model.</w:t>
      </w:r>
    </w:p>
    <w:p w14:paraId="00F7576F" w14:textId="77777777" w:rsidR="002D488A" w:rsidRDefault="002D488A" w:rsidP="002D488A">
      <w:pPr>
        <w:rPr>
          <w:rFonts w:ascii="Arial" w:hAnsi="Arial" w:cs="Arial"/>
        </w:rPr>
      </w:pPr>
    </w:p>
    <w:p w14:paraId="14A0A881" w14:textId="15A0ECCE" w:rsidR="002D488A" w:rsidRPr="002D488A" w:rsidRDefault="00643EF2" w:rsidP="002D488A">
      <w:pPr>
        <w:rPr>
          <w:rFonts w:ascii="Arial" w:hAnsi="Arial" w:cs="Arial"/>
          <w:b/>
          <w:bCs/>
        </w:rPr>
      </w:pPr>
      <w:r>
        <w:rPr>
          <w:rFonts w:ascii="Arial" w:hAnsi="Arial" w:cs="Arial"/>
          <w:b/>
          <w:bCs/>
        </w:rPr>
        <w:t>4</w:t>
      </w:r>
      <w:r w:rsidR="002D488A" w:rsidRPr="002D488A">
        <w:rPr>
          <w:rFonts w:ascii="Arial" w:hAnsi="Arial" w:cs="Arial"/>
          <w:b/>
          <w:bCs/>
        </w:rPr>
        <w:t xml:space="preserve">.5 Objective Four </w:t>
      </w:r>
    </w:p>
    <w:p w14:paraId="30F548B7" w14:textId="77777777" w:rsidR="002D488A" w:rsidRDefault="002D488A" w:rsidP="002D488A">
      <w:pPr>
        <w:rPr>
          <w:rFonts w:ascii="Arial" w:hAnsi="Arial" w:cs="Arial"/>
        </w:rPr>
      </w:pPr>
      <w:r>
        <w:rPr>
          <w:rFonts w:ascii="Arial" w:hAnsi="Arial" w:cs="Arial"/>
        </w:rPr>
        <w:t>4: To review how police disrupt and deter organised criminality and cross border county lines whilst looking at the methods they use.</w:t>
      </w:r>
    </w:p>
    <w:p w14:paraId="4CF35B5D" w14:textId="77777777" w:rsidR="002D488A" w:rsidRDefault="002D488A" w:rsidP="002D488A">
      <w:pPr>
        <w:rPr>
          <w:rFonts w:ascii="Arial" w:hAnsi="Arial" w:cs="Arial"/>
        </w:rPr>
      </w:pPr>
      <w:r>
        <w:rPr>
          <w:rFonts w:ascii="Arial" w:hAnsi="Arial" w:cs="Arial"/>
        </w:rPr>
        <w:t>In this study I have examined the methods used by police to disrupt the county lines model and tackled organised criminality and although most of the work being carried out by police and partner agencies such as the National crime agency (NCA) is effective the scale of the problem is unprecedented. The survey only further corroborates my initial research with most participants stating that county lines is more prominent and visible in their communities now more than ever when asked to make recommendations almost all commented that expansion of organised crime teams to match the rate of the organise crime groups increase is required Aswell as early intervention was those at risk of exploitation due to, they’re vulnerability.</w:t>
      </w:r>
    </w:p>
    <w:p w14:paraId="6A71F5F3" w14:textId="77777777" w:rsidR="002D488A" w:rsidRDefault="002D488A" w:rsidP="002D488A">
      <w:pPr>
        <w:rPr>
          <w:rFonts w:ascii="Arial" w:hAnsi="Arial" w:cs="Arial"/>
        </w:rPr>
      </w:pPr>
    </w:p>
    <w:p w14:paraId="68BE09BC" w14:textId="504AB7EE" w:rsidR="002D488A" w:rsidRPr="002D488A" w:rsidRDefault="00643EF2" w:rsidP="002D488A">
      <w:pPr>
        <w:rPr>
          <w:rFonts w:ascii="Arial" w:hAnsi="Arial" w:cs="Arial"/>
          <w:b/>
          <w:bCs/>
        </w:rPr>
      </w:pPr>
      <w:r>
        <w:rPr>
          <w:rFonts w:ascii="Arial" w:hAnsi="Arial" w:cs="Arial"/>
          <w:b/>
          <w:bCs/>
        </w:rPr>
        <w:t>4</w:t>
      </w:r>
      <w:r w:rsidR="002D488A" w:rsidRPr="002D488A">
        <w:rPr>
          <w:rFonts w:ascii="Arial" w:hAnsi="Arial" w:cs="Arial"/>
          <w:b/>
          <w:bCs/>
        </w:rPr>
        <w:t xml:space="preserve">.6 Objective Five </w:t>
      </w:r>
    </w:p>
    <w:p w14:paraId="08C75448" w14:textId="77777777" w:rsidR="002D488A" w:rsidRDefault="002D488A" w:rsidP="002D488A">
      <w:pPr>
        <w:rPr>
          <w:rFonts w:ascii="Arial" w:hAnsi="Arial" w:cs="Arial"/>
        </w:rPr>
      </w:pPr>
      <w:r>
        <w:rPr>
          <w:rFonts w:ascii="Arial" w:hAnsi="Arial" w:cs="Arial"/>
        </w:rPr>
        <w:t>5: To understand how police and partner agencies can prevent vulnerable adults and children entering the county lines cycle and how they safeguard them.</w:t>
      </w:r>
    </w:p>
    <w:p w14:paraId="61F8F5A4" w14:textId="77777777" w:rsidR="002D488A" w:rsidRDefault="002D488A" w:rsidP="002D488A">
      <w:pPr>
        <w:rPr>
          <w:rFonts w:ascii="Arial" w:hAnsi="Arial" w:cs="Arial"/>
        </w:rPr>
      </w:pPr>
      <w:r>
        <w:rPr>
          <w:rFonts w:ascii="Arial" w:hAnsi="Arial" w:cs="Arial"/>
        </w:rPr>
        <w:t>Throughout the study I have sought to understand exactly how police and partner agencies can prevent vulnerable adults and children from entering the county lines cycle and my primary research has shown me what partner agencies and public protection teams are doing to prevent and deter them from entering the cycle and how they are helping them to leave the cycle however with the growing amount of county lines expanding it does not appear to be as effective as anticipated due to sheer amount of young persons at risk of exploitation. My survey results will also show recommendations from the participants for more early intervention before they are exposed to the criminality such as police and partner agencies lectures at schools and colleges to highlight the dangers. Through my primary and secondary research, it has allowed me a greater understanding of the issue.</w:t>
      </w:r>
    </w:p>
    <w:p w14:paraId="1BCE8A27" w14:textId="77777777" w:rsidR="002D488A" w:rsidRDefault="002D488A" w:rsidP="002D488A">
      <w:pPr>
        <w:rPr>
          <w:rFonts w:ascii="Arial" w:hAnsi="Arial" w:cs="Arial"/>
        </w:rPr>
      </w:pPr>
    </w:p>
    <w:p w14:paraId="7B2586DD" w14:textId="6E1D473C" w:rsidR="002D488A" w:rsidRDefault="00643EF2" w:rsidP="002D488A">
      <w:pPr>
        <w:rPr>
          <w:rFonts w:ascii="Arial" w:hAnsi="Arial" w:cs="Arial"/>
          <w:b/>
          <w:bCs/>
        </w:rPr>
      </w:pPr>
      <w:r>
        <w:rPr>
          <w:rFonts w:ascii="Arial" w:hAnsi="Arial" w:cs="Arial"/>
          <w:b/>
          <w:bCs/>
        </w:rPr>
        <w:t>4</w:t>
      </w:r>
      <w:r w:rsidR="002D488A" w:rsidRPr="002D488A">
        <w:rPr>
          <w:rFonts w:ascii="Arial" w:hAnsi="Arial" w:cs="Arial"/>
          <w:b/>
          <w:bCs/>
        </w:rPr>
        <w:t xml:space="preserve">.7 Objective Six </w:t>
      </w:r>
    </w:p>
    <w:p w14:paraId="0305DE2D" w14:textId="77777777" w:rsidR="002D488A" w:rsidRPr="002D488A" w:rsidRDefault="002D488A" w:rsidP="002D488A">
      <w:pPr>
        <w:rPr>
          <w:rFonts w:ascii="Arial" w:hAnsi="Arial" w:cs="Arial"/>
        </w:rPr>
      </w:pPr>
      <w:r w:rsidRPr="002D488A">
        <w:rPr>
          <w:rFonts w:ascii="Arial" w:hAnsi="Arial" w:cs="Arial"/>
        </w:rPr>
        <w:t>6: Make recommendations on how police and partner agencies can further disrupt and tackle organised criminality and county lines and make further recommendations of how vulnerable adults and children can be further safeguarded.</w:t>
      </w:r>
    </w:p>
    <w:p w14:paraId="1329161A" w14:textId="77777777" w:rsidR="002D488A" w:rsidRDefault="002D488A" w:rsidP="002D488A">
      <w:pPr>
        <w:rPr>
          <w:rFonts w:ascii="Arial" w:hAnsi="Arial" w:cs="Arial"/>
        </w:rPr>
      </w:pPr>
      <w:r w:rsidRPr="002D488A">
        <w:rPr>
          <w:rFonts w:ascii="Arial" w:hAnsi="Arial" w:cs="Arial"/>
        </w:rPr>
        <w:t>My final aim was to make recommendations and I will look to make these recommendations shortly in the recommendations chapter.</w:t>
      </w:r>
    </w:p>
    <w:p w14:paraId="17E02CD8" w14:textId="77777777" w:rsidR="002D488A" w:rsidRDefault="002D488A" w:rsidP="002D488A">
      <w:pPr>
        <w:rPr>
          <w:rFonts w:ascii="Arial" w:hAnsi="Arial" w:cs="Arial"/>
        </w:rPr>
      </w:pPr>
    </w:p>
    <w:p w14:paraId="74D0F3BC" w14:textId="77777777" w:rsidR="002D488A" w:rsidRDefault="002D488A" w:rsidP="002D488A">
      <w:pPr>
        <w:rPr>
          <w:rFonts w:ascii="Arial" w:hAnsi="Arial" w:cs="Arial"/>
          <w:b/>
          <w:bCs/>
        </w:rPr>
      </w:pPr>
    </w:p>
    <w:p w14:paraId="3EAEAD6C" w14:textId="3E8814F4" w:rsidR="002D488A" w:rsidRDefault="00643EF2" w:rsidP="002D488A">
      <w:pPr>
        <w:rPr>
          <w:rFonts w:ascii="Arial" w:hAnsi="Arial" w:cs="Arial"/>
          <w:b/>
          <w:bCs/>
        </w:rPr>
      </w:pPr>
      <w:r>
        <w:rPr>
          <w:rFonts w:ascii="Arial" w:hAnsi="Arial" w:cs="Arial"/>
          <w:b/>
          <w:bCs/>
        </w:rPr>
        <w:lastRenderedPageBreak/>
        <w:t>4</w:t>
      </w:r>
      <w:r w:rsidR="002D488A" w:rsidRPr="002D488A">
        <w:rPr>
          <w:rFonts w:ascii="Arial" w:hAnsi="Arial" w:cs="Arial"/>
          <w:b/>
          <w:bCs/>
        </w:rPr>
        <w:t xml:space="preserve">.8 Conclusion </w:t>
      </w:r>
    </w:p>
    <w:p w14:paraId="0627A5B1" w14:textId="77777777" w:rsidR="002D488A" w:rsidRDefault="002D488A" w:rsidP="002D488A">
      <w:pPr>
        <w:rPr>
          <w:rFonts w:ascii="Arial" w:hAnsi="Arial" w:cs="Arial"/>
        </w:rPr>
      </w:pPr>
      <w:r>
        <w:rPr>
          <w:rFonts w:ascii="Arial" w:hAnsi="Arial" w:cs="Arial"/>
        </w:rPr>
        <w:t xml:space="preserve">To conclude I have established that there is a clear link between organised criminality, the county lines model and the associated public protection issues such as young vulnerable persons being drawn into criminality. </w:t>
      </w:r>
    </w:p>
    <w:p w14:paraId="3A0C2070" w14:textId="77777777" w:rsidR="002D488A" w:rsidRDefault="002D488A" w:rsidP="002D488A">
      <w:pPr>
        <w:rPr>
          <w:rFonts w:ascii="Arial" w:hAnsi="Arial" w:cs="Arial"/>
        </w:rPr>
      </w:pPr>
      <w:r>
        <w:rPr>
          <w:rFonts w:ascii="Arial" w:hAnsi="Arial" w:cs="Arial"/>
        </w:rPr>
        <w:t>I have conducted extensive research into the county lines model and how vulnerable adults are drawn into criminal exploitation due to they’re vulnerabilities and the roles they play within the model, and it has allowed me to understand how the drug trade associated with the county lines model has spread so dramatically from bigger cities to a nationwide scale.</w:t>
      </w:r>
    </w:p>
    <w:p w14:paraId="7E4537CF" w14:textId="77777777" w:rsidR="002D488A" w:rsidRDefault="002D488A" w:rsidP="002D488A">
      <w:pPr>
        <w:rPr>
          <w:rFonts w:ascii="Arial" w:hAnsi="Arial" w:cs="Arial"/>
        </w:rPr>
      </w:pPr>
      <w:r>
        <w:rPr>
          <w:rFonts w:ascii="Arial" w:hAnsi="Arial" w:cs="Arial"/>
        </w:rPr>
        <w:t>My research has shown me the disruption and methods being implemented by the police and partner agencies to combat the problem however the research and survey has also show me despite the work being carried out being effective the vast scale of the organised criminality is increasing at a much faster rate than the polices response. I have also noted the work being carried out by police and partner agencies to safeguard vulnerable persons however like the polices response to the problem the scale in which the county lines model is increasing it is not feasible for all persons at risk of exploitation to be safeguarded.</w:t>
      </w:r>
    </w:p>
    <w:p w14:paraId="5D2CD197" w14:textId="43BBC597" w:rsidR="002D488A" w:rsidRDefault="002D488A" w:rsidP="002D488A">
      <w:pPr>
        <w:rPr>
          <w:rFonts w:ascii="Arial" w:hAnsi="Arial" w:cs="Arial"/>
        </w:rPr>
      </w:pPr>
      <w:r>
        <w:rPr>
          <w:rFonts w:ascii="Arial" w:hAnsi="Arial" w:cs="Arial"/>
        </w:rPr>
        <w:t>To summarise although good work is being carried out by police and partner agencies to combat the problem organised criminality and the county lines model has reached an epidemic where action is required urgently for the law to be upheld and the most vulnerable in our communities to be sufficiently safeguarded.</w:t>
      </w:r>
    </w:p>
    <w:p w14:paraId="047B838C" w14:textId="77777777" w:rsidR="002D488A" w:rsidRDefault="002D488A" w:rsidP="002D488A">
      <w:pPr>
        <w:rPr>
          <w:rFonts w:ascii="Arial" w:hAnsi="Arial" w:cs="Arial"/>
        </w:rPr>
      </w:pPr>
    </w:p>
    <w:p w14:paraId="68AF7C57" w14:textId="77777777" w:rsidR="002D488A" w:rsidRDefault="002D488A" w:rsidP="002D488A">
      <w:pPr>
        <w:rPr>
          <w:rFonts w:ascii="Arial" w:hAnsi="Arial" w:cs="Arial"/>
        </w:rPr>
      </w:pPr>
    </w:p>
    <w:p w14:paraId="1584F54A" w14:textId="77777777" w:rsidR="002D488A" w:rsidRDefault="002D488A" w:rsidP="002D488A">
      <w:pPr>
        <w:rPr>
          <w:rFonts w:ascii="Arial" w:hAnsi="Arial" w:cs="Arial"/>
        </w:rPr>
      </w:pPr>
    </w:p>
    <w:p w14:paraId="5314A4B3" w14:textId="77777777" w:rsidR="002D488A" w:rsidRDefault="002D488A" w:rsidP="002D488A">
      <w:pPr>
        <w:rPr>
          <w:rFonts w:ascii="Arial" w:hAnsi="Arial" w:cs="Arial"/>
        </w:rPr>
      </w:pPr>
    </w:p>
    <w:p w14:paraId="2F3D63C6" w14:textId="77777777" w:rsidR="002D488A" w:rsidRDefault="002D488A" w:rsidP="002D488A">
      <w:pPr>
        <w:rPr>
          <w:rFonts w:ascii="Arial" w:hAnsi="Arial" w:cs="Arial"/>
        </w:rPr>
      </w:pPr>
    </w:p>
    <w:p w14:paraId="0AD05ADA" w14:textId="77777777" w:rsidR="002D488A" w:rsidRDefault="002D488A" w:rsidP="002D488A">
      <w:pPr>
        <w:rPr>
          <w:rFonts w:ascii="Arial" w:hAnsi="Arial" w:cs="Arial"/>
        </w:rPr>
      </w:pPr>
    </w:p>
    <w:p w14:paraId="2DA6DC42" w14:textId="77777777" w:rsidR="002D488A" w:rsidRDefault="002D488A" w:rsidP="002D488A">
      <w:pPr>
        <w:rPr>
          <w:rFonts w:ascii="Arial" w:hAnsi="Arial" w:cs="Arial"/>
        </w:rPr>
      </w:pPr>
    </w:p>
    <w:p w14:paraId="7F8C815A" w14:textId="77777777" w:rsidR="002D488A" w:rsidRDefault="002D488A" w:rsidP="002D488A">
      <w:pPr>
        <w:rPr>
          <w:rFonts w:ascii="Arial" w:hAnsi="Arial" w:cs="Arial"/>
        </w:rPr>
      </w:pPr>
    </w:p>
    <w:p w14:paraId="01A21FDC" w14:textId="77777777" w:rsidR="002D488A" w:rsidRDefault="002D488A" w:rsidP="002D488A">
      <w:pPr>
        <w:rPr>
          <w:rFonts w:ascii="Arial" w:hAnsi="Arial" w:cs="Arial"/>
        </w:rPr>
      </w:pPr>
    </w:p>
    <w:p w14:paraId="5926548D" w14:textId="77777777" w:rsidR="002D488A" w:rsidRDefault="002D488A" w:rsidP="002D488A">
      <w:pPr>
        <w:rPr>
          <w:rFonts w:ascii="Arial" w:hAnsi="Arial" w:cs="Arial"/>
        </w:rPr>
      </w:pPr>
    </w:p>
    <w:p w14:paraId="790497A3" w14:textId="77777777" w:rsidR="002D488A" w:rsidRDefault="002D488A" w:rsidP="002D488A">
      <w:pPr>
        <w:rPr>
          <w:rFonts w:ascii="Arial" w:hAnsi="Arial" w:cs="Arial"/>
        </w:rPr>
      </w:pPr>
    </w:p>
    <w:p w14:paraId="14D11B74" w14:textId="77777777" w:rsidR="002D488A" w:rsidRDefault="002D488A" w:rsidP="002D488A">
      <w:pPr>
        <w:rPr>
          <w:rFonts w:ascii="Arial" w:hAnsi="Arial" w:cs="Arial"/>
        </w:rPr>
      </w:pPr>
    </w:p>
    <w:p w14:paraId="491F80A6" w14:textId="77777777" w:rsidR="002D488A" w:rsidRDefault="002D488A" w:rsidP="002D488A">
      <w:pPr>
        <w:rPr>
          <w:rFonts w:ascii="Arial" w:hAnsi="Arial" w:cs="Arial"/>
        </w:rPr>
      </w:pPr>
    </w:p>
    <w:p w14:paraId="3E283D65" w14:textId="77777777" w:rsidR="002D488A" w:rsidRDefault="002D488A" w:rsidP="002D488A">
      <w:pPr>
        <w:rPr>
          <w:rFonts w:ascii="Arial" w:hAnsi="Arial" w:cs="Arial"/>
        </w:rPr>
      </w:pPr>
    </w:p>
    <w:p w14:paraId="22E4321B" w14:textId="77777777" w:rsidR="002D488A" w:rsidRDefault="002D488A" w:rsidP="002D488A">
      <w:pPr>
        <w:rPr>
          <w:rFonts w:ascii="Arial" w:hAnsi="Arial" w:cs="Arial"/>
        </w:rPr>
      </w:pPr>
    </w:p>
    <w:p w14:paraId="18EFC372" w14:textId="77777777" w:rsidR="002D488A" w:rsidRDefault="002D488A" w:rsidP="002D488A">
      <w:pPr>
        <w:rPr>
          <w:rFonts w:ascii="Arial" w:hAnsi="Arial" w:cs="Arial"/>
        </w:rPr>
      </w:pPr>
    </w:p>
    <w:p w14:paraId="742CE7E7" w14:textId="77777777" w:rsidR="002D488A" w:rsidRDefault="002D488A" w:rsidP="002D488A">
      <w:pPr>
        <w:rPr>
          <w:rFonts w:ascii="Arial" w:hAnsi="Arial" w:cs="Arial"/>
        </w:rPr>
      </w:pPr>
    </w:p>
    <w:p w14:paraId="43731DE0" w14:textId="77777777" w:rsidR="002D488A" w:rsidRDefault="002D488A" w:rsidP="002D488A">
      <w:pPr>
        <w:rPr>
          <w:rFonts w:ascii="Arial" w:hAnsi="Arial" w:cs="Arial"/>
        </w:rPr>
      </w:pPr>
    </w:p>
    <w:p w14:paraId="1CBEE5A8" w14:textId="5EA65426" w:rsidR="002D488A" w:rsidRPr="002D488A" w:rsidRDefault="002D488A" w:rsidP="00643EF2">
      <w:pPr>
        <w:pStyle w:val="Heading1"/>
        <w:numPr>
          <w:ilvl w:val="0"/>
          <w:numId w:val="46"/>
        </w:numPr>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Recommendations</w:t>
      </w:r>
    </w:p>
    <w:p w14:paraId="6287857D" w14:textId="3D1654C5" w:rsidR="002D488A" w:rsidRDefault="002D488A" w:rsidP="002D488A">
      <w:pPr>
        <w:rPr>
          <w:rFonts w:ascii="Arial" w:hAnsi="Arial" w:cs="Arial"/>
        </w:rPr>
      </w:pPr>
      <w:r>
        <w:rPr>
          <w:rFonts w:ascii="Arial" w:hAnsi="Arial" w:cs="Arial"/>
        </w:rPr>
        <w:t>One of my aims at the start of this study was to make recommendations on how police and partner agencies can better solve, disrupt, and deter organised criminality Aswell as safeguarding those at risk of criminal exploitation. Based on the primary research I have conducted and after reviewing the survey results, I have collected I make the following recommendations for the police service and partner agencies to better deal with the problem:</w:t>
      </w:r>
    </w:p>
    <w:p w14:paraId="0418EF8B" w14:textId="77777777" w:rsidR="002D488A" w:rsidRDefault="002D488A" w:rsidP="002D488A">
      <w:pPr>
        <w:rPr>
          <w:rFonts w:ascii="Arial" w:hAnsi="Arial" w:cs="Arial"/>
        </w:rPr>
      </w:pPr>
      <w:r>
        <w:rPr>
          <w:rFonts w:ascii="Arial" w:hAnsi="Arial" w:cs="Arial"/>
        </w:rPr>
        <w:t>My first recommendation is that a bigger focus is needed on early intervention, the research shows that young person’s often with vulnerabilities are drawn into the criminal word and exploited as they are promised a better life and are unaware of the risks they are taking, this can be mitigated by early intervention from police and partner agencies in schools, youth groups and colleges to inform those potentially at risk of exploitation off the associated risk and dangers and too point them in the right direction. Although this is already taking pace a bigger emphasis should be placed on this and earlier intervention work is required.</w:t>
      </w:r>
    </w:p>
    <w:p w14:paraId="4BAA66E3" w14:textId="77777777" w:rsidR="002D488A" w:rsidRDefault="002D488A" w:rsidP="002D488A">
      <w:pPr>
        <w:rPr>
          <w:rFonts w:ascii="Arial" w:hAnsi="Arial" w:cs="Arial"/>
        </w:rPr>
      </w:pPr>
      <w:r>
        <w:rPr>
          <w:rFonts w:ascii="Arial" w:hAnsi="Arial" w:cs="Arial"/>
        </w:rPr>
        <w:t>My second recommendation is more safeguarding work to be conducted by police, social services of persons living within their communities who they already deem to be vulnerable and at risk of criminal exploitation and from this police and cuckoo watches to be put in place to prevent them being cuckooed or exploited. This type of pre-emptive method is already in use by police however it is often implemented when it is too late therefore early intervention is required for these instances.</w:t>
      </w:r>
    </w:p>
    <w:p w14:paraId="6339DF90" w14:textId="77777777" w:rsidR="002D488A" w:rsidRDefault="002D488A" w:rsidP="002D488A">
      <w:pPr>
        <w:rPr>
          <w:rFonts w:ascii="Arial" w:hAnsi="Arial" w:cs="Arial"/>
        </w:rPr>
      </w:pPr>
      <w:r>
        <w:rPr>
          <w:rFonts w:ascii="Arial" w:hAnsi="Arial" w:cs="Arial"/>
        </w:rPr>
        <w:t>My third and final recommendation to combat the epidemical issue that is the county lines model is the increase in proactive teams. Despite there already being numerous proactive teams within the police and partner agencies such as the National crime agency (NCA) the primary research will show that the scale of organised criminality is now larger than ever and is constantly increasing and unfortunately the police response and growth of such proactive teams is not increasing at a similar rate. The survey conduct will show that most participants agree that an expansion of localised organised crime teams (OCTs) is required to target the problem.</w:t>
      </w:r>
    </w:p>
    <w:p w14:paraId="71544E08" w14:textId="5ABDA4D7" w:rsidR="002D488A" w:rsidRDefault="002D488A" w:rsidP="002D488A">
      <w:pPr>
        <w:rPr>
          <w:rFonts w:ascii="Arial" w:hAnsi="Arial" w:cs="Arial"/>
        </w:rPr>
      </w:pPr>
      <w:r>
        <w:rPr>
          <w:rFonts w:ascii="Arial" w:hAnsi="Arial" w:cs="Arial"/>
        </w:rPr>
        <w:t>To summarise there is no singular solution to solve the issue however my research into the issue will show that the above recommendations will target areas where the organised crime groups are currently thriving. The implementation of the above recommendations will allow for better target hardening of the most vulnerable in the community’s and will also allow police to better target the issue by disrupting, detecting, and deterring organised criminality.</w:t>
      </w:r>
    </w:p>
    <w:p w14:paraId="7CF89BDF" w14:textId="77777777" w:rsidR="002D488A" w:rsidRDefault="002D488A" w:rsidP="002D488A">
      <w:pPr>
        <w:rPr>
          <w:rFonts w:ascii="Arial" w:hAnsi="Arial" w:cs="Arial"/>
        </w:rPr>
      </w:pPr>
    </w:p>
    <w:p w14:paraId="2F492CB9" w14:textId="77777777" w:rsidR="002D488A" w:rsidRDefault="002D488A" w:rsidP="002D488A">
      <w:pPr>
        <w:rPr>
          <w:rFonts w:ascii="Arial" w:hAnsi="Arial" w:cs="Arial"/>
        </w:rPr>
      </w:pPr>
    </w:p>
    <w:p w14:paraId="77A4BB81" w14:textId="77777777" w:rsidR="002D488A" w:rsidRDefault="002D488A" w:rsidP="002D488A">
      <w:pPr>
        <w:rPr>
          <w:rFonts w:ascii="Arial" w:hAnsi="Arial" w:cs="Arial"/>
        </w:rPr>
      </w:pPr>
    </w:p>
    <w:p w14:paraId="26790F8C" w14:textId="77777777" w:rsidR="002D488A" w:rsidRDefault="002D488A" w:rsidP="002D488A">
      <w:pPr>
        <w:rPr>
          <w:rFonts w:ascii="Arial" w:hAnsi="Arial" w:cs="Arial"/>
        </w:rPr>
      </w:pPr>
    </w:p>
    <w:p w14:paraId="54090669" w14:textId="77777777" w:rsidR="002D488A" w:rsidRDefault="002D488A" w:rsidP="002D488A">
      <w:pPr>
        <w:rPr>
          <w:rFonts w:ascii="Arial" w:hAnsi="Arial" w:cs="Arial"/>
        </w:rPr>
      </w:pPr>
    </w:p>
    <w:p w14:paraId="519B07B1" w14:textId="77777777" w:rsidR="002D488A" w:rsidRDefault="002D488A" w:rsidP="002D488A">
      <w:pPr>
        <w:rPr>
          <w:rFonts w:ascii="Arial" w:hAnsi="Arial" w:cs="Arial"/>
        </w:rPr>
      </w:pPr>
    </w:p>
    <w:p w14:paraId="11D6C67E" w14:textId="77777777" w:rsidR="002D488A" w:rsidRDefault="002D488A" w:rsidP="002D488A">
      <w:pPr>
        <w:rPr>
          <w:rFonts w:ascii="Arial" w:hAnsi="Arial" w:cs="Arial"/>
        </w:rPr>
      </w:pPr>
    </w:p>
    <w:p w14:paraId="7348EB3A" w14:textId="77777777" w:rsidR="002D488A" w:rsidRDefault="002D488A" w:rsidP="002D488A">
      <w:pPr>
        <w:rPr>
          <w:rFonts w:ascii="Arial" w:hAnsi="Arial" w:cs="Arial"/>
        </w:rPr>
      </w:pPr>
    </w:p>
    <w:p w14:paraId="57DEAC1C" w14:textId="77777777" w:rsidR="002D488A" w:rsidRDefault="002D488A" w:rsidP="002D488A">
      <w:pPr>
        <w:rPr>
          <w:rFonts w:ascii="Arial" w:hAnsi="Arial" w:cs="Arial"/>
        </w:rPr>
      </w:pPr>
    </w:p>
    <w:p w14:paraId="2E565295" w14:textId="60609C03" w:rsidR="002D488A" w:rsidRPr="002D488A" w:rsidRDefault="002D488A" w:rsidP="00643EF2">
      <w:pPr>
        <w:pStyle w:val="Heading1"/>
        <w:numPr>
          <w:ilvl w:val="0"/>
          <w:numId w:val="46"/>
        </w:numPr>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References/Bibliography</w:t>
      </w:r>
    </w:p>
    <w:sdt>
      <w:sdtPr>
        <w:rPr>
          <w:rFonts w:asciiTheme="minorHAnsi" w:eastAsiaTheme="minorHAnsi" w:hAnsiTheme="minorHAnsi" w:cstheme="minorBidi"/>
          <w:b w:val="0"/>
          <w:bCs w:val="0"/>
          <w:kern w:val="2"/>
          <w14:ligatures w14:val="standardContextual"/>
        </w:rPr>
        <w:id w:val="-464189073"/>
        <w:docPartObj>
          <w:docPartGallery w:val="Bibliographies"/>
          <w:docPartUnique/>
        </w:docPartObj>
      </w:sdtPr>
      <w:sdtEndPr/>
      <w:sdtContent>
        <w:p w14:paraId="2EA2C2E3" w14:textId="58D80457" w:rsidR="002D488A" w:rsidRDefault="002D488A">
          <w:pPr>
            <w:pStyle w:val="Heading1"/>
          </w:pPr>
          <w:r>
            <w:t>Bibliography</w:t>
          </w:r>
        </w:p>
        <w:sdt>
          <w:sdtPr>
            <w:id w:val="111145805"/>
            <w:bibliography/>
          </w:sdtPr>
          <w:sdtEndPr/>
          <w:sdtContent>
            <w:p w14:paraId="2416951B" w14:textId="77777777" w:rsidR="002D488A" w:rsidRDefault="002D488A" w:rsidP="002D488A">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Childline, 2020. </w:t>
              </w:r>
              <w:r>
                <w:rPr>
                  <w:i/>
                  <w:iCs/>
                  <w:noProof/>
                </w:rPr>
                <w:t xml:space="preserve">Gangs. </w:t>
              </w:r>
              <w:r>
                <w:rPr>
                  <w:noProof/>
                </w:rPr>
                <w:t xml:space="preserve">[Online] </w:t>
              </w:r>
              <w:r>
                <w:rPr>
                  <w:noProof/>
                </w:rPr>
                <w:br/>
                <w:t xml:space="preserve">Available at: </w:t>
              </w:r>
              <w:r>
                <w:rPr>
                  <w:noProof/>
                  <w:u w:val="single"/>
                </w:rPr>
                <w:t>https://www.childline.org.uk/info-advice/bullying-abuse-safety/crime-law/gangs/</w:t>
              </w:r>
              <w:r>
                <w:rPr>
                  <w:noProof/>
                </w:rPr>
                <w:br/>
                <w:t>[Accessed May 2023].</w:t>
              </w:r>
            </w:p>
            <w:p w14:paraId="1163000F" w14:textId="77777777" w:rsidR="002D488A" w:rsidRDefault="002D488A" w:rsidP="002D488A">
              <w:pPr>
                <w:pStyle w:val="Bibliography"/>
                <w:rPr>
                  <w:noProof/>
                </w:rPr>
              </w:pPr>
              <w:r>
                <w:rPr>
                  <w:noProof/>
                </w:rPr>
                <w:t xml:space="preserve">College of Policing, 2013. </w:t>
              </w:r>
              <w:r>
                <w:rPr>
                  <w:i/>
                  <w:iCs/>
                  <w:noProof/>
                </w:rPr>
                <w:t xml:space="preserve">Distrupting Criminallity. </w:t>
              </w:r>
              <w:r>
                <w:rPr>
                  <w:noProof/>
                </w:rPr>
                <w:t xml:space="preserve">[Online] </w:t>
              </w:r>
              <w:r>
                <w:rPr>
                  <w:noProof/>
                </w:rPr>
                <w:br/>
                <w:t xml:space="preserve">Available at: </w:t>
              </w:r>
              <w:r>
                <w:rPr>
                  <w:noProof/>
                  <w:u w:val="single"/>
                </w:rPr>
                <w:t>https://www.college.police.uk/app/roads-policing/disrupting-criminality</w:t>
              </w:r>
              <w:r>
                <w:rPr>
                  <w:noProof/>
                </w:rPr>
                <w:br/>
                <w:t>[Accessed May 2023].</w:t>
              </w:r>
            </w:p>
            <w:p w14:paraId="1E05EB5C" w14:textId="77777777" w:rsidR="002D488A" w:rsidRDefault="002D488A" w:rsidP="002D488A">
              <w:pPr>
                <w:pStyle w:val="Bibliography"/>
                <w:rPr>
                  <w:noProof/>
                </w:rPr>
              </w:pPr>
              <w:r>
                <w:rPr>
                  <w:noProof/>
                </w:rPr>
                <w:t xml:space="preserve">Crime museum , 2022. </w:t>
              </w:r>
              <w:r>
                <w:rPr>
                  <w:i/>
                  <w:iCs/>
                  <w:noProof/>
                </w:rPr>
                <w:t xml:space="preserve">Origins of Organised Crime. </w:t>
              </w:r>
              <w:r>
                <w:rPr>
                  <w:noProof/>
                </w:rPr>
                <w:t xml:space="preserve">[Online] </w:t>
              </w:r>
              <w:r>
                <w:rPr>
                  <w:noProof/>
                </w:rPr>
                <w:br/>
                <w:t xml:space="preserve">Available at: </w:t>
              </w:r>
              <w:r>
                <w:rPr>
                  <w:noProof/>
                  <w:u w:val="single"/>
                </w:rPr>
                <w:t>https://www.crimemuseum.org/crime-library/organized-crime/origins-of-organized-crime/</w:t>
              </w:r>
              <w:r>
                <w:rPr>
                  <w:noProof/>
                </w:rPr>
                <w:br/>
                <w:t>[Accessed April 2023].</w:t>
              </w:r>
            </w:p>
            <w:p w14:paraId="6422ECD4" w14:textId="77777777" w:rsidR="002D488A" w:rsidRDefault="002D488A" w:rsidP="002D488A">
              <w:pPr>
                <w:pStyle w:val="Bibliography"/>
                <w:rPr>
                  <w:noProof/>
                </w:rPr>
              </w:pPr>
              <w:r>
                <w:rPr>
                  <w:noProof/>
                </w:rPr>
                <w:t xml:space="preserve">Crimestoppers , 2019. </w:t>
              </w:r>
              <w:r>
                <w:rPr>
                  <w:i/>
                  <w:iCs/>
                  <w:noProof/>
                </w:rPr>
                <w:t xml:space="preserve">Serious and organised crime. </w:t>
              </w:r>
              <w:r>
                <w:rPr>
                  <w:noProof/>
                </w:rPr>
                <w:t xml:space="preserve">[Online] </w:t>
              </w:r>
              <w:r>
                <w:rPr>
                  <w:noProof/>
                </w:rPr>
                <w:br/>
                <w:t xml:space="preserve">Available at: </w:t>
              </w:r>
              <w:r>
                <w:rPr>
                  <w:noProof/>
                  <w:u w:val="single"/>
                </w:rPr>
                <w:t>https://crimestoppers-uk.org/keeping-safe/community-family/serious-and-organised-crime</w:t>
              </w:r>
              <w:r>
                <w:rPr>
                  <w:noProof/>
                </w:rPr>
                <w:br/>
                <w:t>[Accessed April 2023].</w:t>
              </w:r>
            </w:p>
            <w:p w14:paraId="2AE47B00" w14:textId="77777777" w:rsidR="002D488A" w:rsidRDefault="002D488A" w:rsidP="002D488A">
              <w:pPr>
                <w:pStyle w:val="Bibliography"/>
                <w:rPr>
                  <w:noProof/>
                </w:rPr>
              </w:pPr>
              <w:r>
                <w:rPr>
                  <w:noProof/>
                </w:rPr>
                <w:t xml:space="preserve">Crown prosecution Service (CPS), 2015. </w:t>
              </w:r>
              <w:r>
                <w:rPr>
                  <w:i/>
                  <w:iCs/>
                  <w:noProof/>
                </w:rPr>
                <w:t xml:space="preserve">Organised Crime - Stratergy. </w:t>
              </w:r>
              <w:r>
                <w:rPr>
                  <w:noProof/>
                </w:rPr>
                <w:t xml:space="preserve">[Online] </w:t>
              </w:r>
              <w:r>
                <w:rPr>
                  <w:noProof/>
                </w:rPr>
                <w:br/>
                <w:t xml:space="preserve">Available at: </w:t>
              </w:r>
              <w:r>
                <w:rPr>
                  <w:noProof/>
                  <w:u w:val="single"/>
                </w:rPr>
                <w:t>https://www.cps.gov.uk/organised-crime-strategy</w:t>
              </w:r>
              <w:r>
                <w:rPr>
                  <w:noProof/>
                </w:rPr>
                <w:br/>
                <w:t>[Accessed April 2023].</w:t>
              </w:r>
            </w:p>
            <w:p w14:paraId="1A4F7DC1" w14:textId="77777777" w:rsidR="002D488A" w:rsidRDefault="002D488A" w:rsidP="002D488A">
              <w:pPr>
                <w:pStyle w:val="Bibliography"/>
                <w:rPr>
                  <w:noProof/>
                </w:rPr>
              </w:pPr>
              <w:r>
                <w:rPr>
                  <w:noProof/>
                </w:rPr>
                <w:t xml:space="preserve">Crown Prosecution Service (CPS), 2022. </w:t>
              </w:r>
              <w:r>
                <w:rPr>
                  <w:i/>
                  <w:iCs/>
                  <w:noProof/>
                </w:rPr>
                <w:t xml:space="preserve">County Lines Offending. </w:t>
              </w:r>
              <w:r>
                <w:rPr>
                  <w:noProof/>
                </w:rPr>
                <w:t xml:space="preserve">[Online] </w:t>
              </w:r>
              <w:r>
                <w:rPr>
                  <w:noProof/>
                </w:rPr>
                <w:br/>
                <w:t xml:space="preserve">Available at: </w:t>
              </w:r>
              <w:r>
                <w:rPr>
                  <w:noProof/>
                  <w:u w:val="single"/>
                </w:rPr>
                <w:t>https://www.cps.gov.uk/legal-guidance/county-lines-offending</w:t>
              </w:r>
              <w:r>
                <w:rPr>
                  <w:noProof/>
                </w:rPr>
                <w:br/>
                <w:t>[Accessed April 2023].</w:t>
              </w:r>
            </w:p>
            <w:p w14:paraId="769804EA" w14:textId="77777777" w:rsidR="002D488A" w:rsidRDefault="002D488A" w:rsidP="002D488A">
              <w:pPr>
                <w:pStyle w:val="Bibliography"/>
                <w:rPr>
                  <w:noProof/>
                </w:rPr>
              </w:pPr>
              <w:r>
                <w:rPr>
                  <w:noProof/>
                </w:rPr>
                <w:t xml:space="preserve">Data pine, 2023. </w:t>
              </w:r>
              <w:r>
                <w:rPr>
                  <w:i/>
                  <w:iCs/>
                  <w:noProof/>
                </w:rPr>
                <w:t xml:space="preserve">Your Modern Business Guide To Data Analysis Methods And Techniques. </w:t>
              </w:r>
              <w:r>
                <w:rPr>
                  <w:noProof/>
                </w:rPr>
                <w:t xml:space="preserve">[Online] </w:t>
              </w:r>
              <w:r>
                <w:rPr>
                  <w:noProof/>
                </w:rPr>
                <w:br/>
                <w:t xml:space="preserve">Available at: </w:t>
              </w:r>
              <w:r>
                <w:rPr>
                  <w:noProof/>
                  <w:u w:val="single"/>
                </w:rPr>
                <w:t>https://www.datapine.com/blog/data-analysis-methods-and-techniques/</w:t>
              </w:r>
              <w:r>
                <w:rPr>
                  <w:noProof/>
                </w:rPr>
                <w:br/>
                <w:t>[Accessed August 2023].</w:t>
              </w:r>
            </w:p>
            <w:p w14:paraId="410180DD" w14:textId="77777777" w:rsidR="002D488A" w:rsidRDefault="002D488A" w:rsidP="002D488A">
              <w:pPr>
                <w:pStyle w:val="Bibliography"/>
                <w:rPr>
                  <w:noProof/>
                </w:rPr>
              </w:pPr>
              <w:r>
                <w:rPr>
                  <w:noProof/>
                </w:rPr>
                <w:t xml:space="preserve">GOV.UK, 2011. </w:t>
              </w:r>
              <w:r>
                <w:rPr>
                  <w:i/>
                  <w:iCs/>
                  <w:noProof/>
                </w:rPr>
                <w:t xml:space="preserve">Ending gang and youth violence. </w:t>
              </w:r>
              <w:r>
                <w:rPr>
                  <w:noProof/>
                </w:rPr>
                <w:t xml:space="preserve">[Online] </w:t>
              </w:r>
              <w:r>
                <w:rPr>
                  <w:noProof/>
                </w:rPr>
                <w:br/>
                <w:t xml:space="preserve">Available at: </w:t>
              </w:r>
              <w:r>
                <w:rPr>
                  <w:noProof/>
                  <w:u w:val="single"/>
                </w:rPr>
                <w:t>https://www.gov.uk/government/news/ending-gang-and-youth-violence</w:t>
              </w:r>
              <w:r>
                <w:rPr>
                  <w:noProof/>
                </w:rPr>
                <w:br/>
                <w:t>[Accessed May 2023].</w:t>
              </w:r>
            </w:p>
            <w:p w14:paraId="71B981DD" w14:textId="77777777" w:rsidR="002D488A" w:rsidRDefault="002D488A" w:rsidP="002D488A">
              <w:pPr>
                <w:pStyle w:val="Bibliography"/>
                <w:rPr>
                  <w:noProof/>
                </w:rPr>
              </w:pPr>
              <w:r>
                <w:rPr>
                  <w:noProof/>
                </w:rPr>
                <w:t xml:space="preserve">GOV.UK, 2017. </w:t>
              </w:r>
              <w:r>
                <w:rPr>
                  <w:i/>
                  <w:iCs/>
                  <w:noProof/>
                </w:rPr>
                <w:t xml:space="preserve">Minister supports police action to tackle knife crime. </w:t>
              </w:r>
              <w:r>
                <w:rPr>
                  <w:noProof/>
                </w:rPr>
                <w:t xml:space="preserve">[Online] </w:t>
              </w:r>
              <w:r>
                <w:rPr>
                  <w:noProof/>
                </w:rPr>
                <w:br/>
                <w:t xml:space="preserve">Available at: </w:t>
              </w:r>
              <w:r>
                <w:rPr>
                  <w:noProof/>
                  <w:u w:val="single"/>
                </w:rPr>
                <w:t>https://www.gov.uk/government/news/minister-supports-police-action-to-tackle-knife-crime</w:t>
              </w:r>
              <w:r>
                <w:rPr>
                  <w:noProof/>
                </w:rPr>
                <w:br/>
                <w:t>[Accessed April 2023].</w:t>
              </w:r>
            </w:p>
            <w:p w14:paraId="74B7E47B" w14:textId="77777777" w:rsidR="002D488A" w:rsidRDefault="002D488A" w:rsidP="002D488A">
              <w:pPr>
                <w:pStyle w:val="Bibliography"/>
                <w:rPr>
                  <w:noProof/>
                </w:rPr>
              </w:pPr>
              <w:r>
                <w:rPr>
                  <w:noProof/>
                </w:rPr>
                <w:t xml:space="preserve">GOV.UK, 2020. </w:t>
              </w:r>
              <w:r>
                <w:rPr>
                  <w:i/>
                  <w:iCs/>
                  <w:noProof/>
                </w:rPr>
                <w:t xml:space="preserve">Criminal exploitation of children and vulnerable adults: county lines. </w:t>
              </w:r>
              <w:r>
                <w:rPr>
                  <w:noProof/>
                </w:rPr>
                <w:t xml:space="preserve">[Online] </w:t>
              </w:r>
              <w:r>
                <w:rPr>
                  <w:noProof/>
                </w:rPr>
                <w:br/>
                <w:t xml:space="preserve">Available at: </w:t>
              </w:r>
              <w:r>
                <w:rPr>
                  <w:noProof/>
                  <w:u w:val="single"/>
                </w:rPr>
                <w:t>https://www.gov.uk/government/publications/criminal-exploitation-of-children-and-vulnerable-adults-county-lines/criminal-exploitation-of-children-and-vulnerable-adults-county-lines</w:t>
              </w:r>
              <w:r>
                <w:rPr>
                  <w:noProof/>
                </w:rPr>
                <w:br/>
                <w:t>[Accessed April 2023].</w:t>
              </w:r>
            </w:p>
            <w:p w14:paraId="4DC543C9" w14:textId="77777777" w:rsidR="002D488A" w:rsidRDefault="002D488A" w:rsidP="002D488A">
              <w:pPr>
                <w:pStyle w:val="Bibliography"/>
                <w:rPr>
                  <w:noProof/>
                </w:rPr>
              </w:pPr>
              <w:r>
                <w:rPr>
                  <w:noProof/>
                </w:rPr>
                <w:t xml:space="preserve">GOV.UK, 2020. </w:t>
              </w:r>
              <w:r>
                <w:rPr>
                  <w:i/>
                  <w:iCs/>
                  <w:noProof/>
                </w:rPr>
                <w:t xml:space="preserve">Criminal exploitation of children and vulnerable adults: county lines. </w:t>
              </w:r>
              <w:r>
                <w:rPr>
                  <w:noProof/>
                </w:rPr>
                <w:t xml:space="preserve">[Online] </w:t>
              </w:r>
              <w:r>
                <w:rPr>
                  <w:noProof/>
                </w:rPr>
                <w:br/>
                <w:t xml:space="preserve">Available at: </w:t>
              </w:r>
              <w:r>
                <w:rPr>
                  <w:noProof/>
                  <w:u w:val="single"/>
                </w:rPr>
                <w:t>https://www.gov.uk/government/publications/criminal-exploitation-of-children-and-vulnerable-adults-county-lines/criminal-exploitation-of-children-and-vulnerable-adults-county-lines#case-study-2--south-wales-police</w:t>
              </w:r>
              <w:r>
                <w:rPr>
                  <w:noProof/>
                </w:rPr>
                <w:br/>
                <w:t>[Accessed May 2023].</w:t>
              </w:r>
            </w:p>
            <w:p w14:paraId="23C64EA9" w14:textId="77777777" w:rsidR="002D488A" w:rsidRDefault="002D488A" w:rsidP="002D488A">
              <w:pPr>
                <w:pStyle w:val="Bibliography"/>
                <w:rPr>
                  <w:noProof/>
                </w:rPr>
              </w:pPr>
              <w:r>
                <w:rPr>
                  <w:noProof/>
                </w:rPr>
                <w:lastRenderedPageBreak/>
                <w:t xml:space="preserve">GOV.UK, 2021. </w:t>
              </w:r>
              <w:r>
                <w:rPr>
                  <w:i/>
                  <w:iCs/>
                  <w:noProof/>
                </w:rPr>
                <w:t xml:space="preserve">Covert Human Intelligence Source (CHIS) Crime conduct Bill. </w:t>
              </w:r>
              <w:r>
                <w:rPr>
                  <w:noProof/>
                </w:rPr>
                <w:t xml:space="preserve">[Online] </w:t>
              </w:r>
              <w:r>
                <w:rPr>
                  <w:noProof/>
                </w:rPr>
                <w:br/>
                <w:t xml:space="preserve">Available at: </w:t>
              </w:r>
              <w:r>
                <w:rPr>
                  <w:noProof/>
                  <w:u w:val="single"/>
                </w:rPr>
                <w:t>https://assets.publishing.service.gov.uk/government/uploads/system/uploads/attachment_data/file/920714/CHIS_Factsheet.pdf#:~:text=Participation%20in%20criminal%20conduct%20is%20an%20essential%20and,intelligence%20which%20other%20investigative%20measures%2</w:t>
              </w:r>
              <w:r>
                <w:rPr>
                  <w:noProof/>
                </w:rPr>
                <w:br/>
                <w:t>[Accessed May 2023].</w:t>
              </w:r>
            </w:p>
            <w:p w14:paraId="09C47EAB" w14:textId="77777777" w:rsidR="002D488A" w:rsidRDefault="002D488A" w:rsidP="002D488A">
              <w:pPr>
                <w:pStyle w:val="Bibliography"/>
                <w:rPr>
                  <w:noProof/>
                </w:rPr>
              </w:pPr>
              <w:r>
                <w:rPr>
                  <w:noProof/>
                </w:rPr>
                <w:t xml:space="preserve">Gov.uk, 2022. </w:t>
              </w:r>
              <w:r>
                <w:rPr>
                  <w:i/>
                  <w:iCs/>
                  <w:noProof/>
                </w:rPr>
                <w:t xml:space="preserve">Prevent stratergy. </w:t>
              </w:r>
              <w:r>
                <w:rPr>
                  <w:noProof/>
                </w:rPr>
                <w:t xml:space="preserve">[Online] </w:t>
              </w:r>
              <w:r>
                <w:rPr>
                  <w:noProof/>
                </w:rPr>
                <w:br/>
                <w:t xml:space="preserve">Available at: </w:t>
              </w:r>
              <w:r>
                <w:rPr>
                  <w:noProof/>
                  <w:u w:val="single"/>
                </w:rPr>
                <w:t>https://www.gov.uk/government/publications/individuals-at-risk-of-being-drawn-into-serious-and-organised-crime-a-prevent-guide</w:t>
              </w:r>
              <w:r>
                <w:rPr>
                  <w:noProof/>
                </w:rPr>
                <w:br/>
                <w:t>[Accessed May 2023].</w:t>
              </w:r>
            </w:p>
            <w:p w14:paraId="523C0E5B" w14:textId="77777777" w:rsidR="002D488A" w:rsidRDefault="002D488A" w:rsidP="002D488A">
              <w:pPr>
                <w:pStyle w:val="Bibliography"/>
                <w:rPr>
                  <w:noProof/>
                </w:rPr>
              </w:pPr>
              <w:r>
                <w:rPr>
                  <w:noProof/>
                </w:rPr>
                <w:t xml:space="preserve">Gov.uk, 2023. </w:t>
              </w:r>
              <w:r>
                <w:rPr>
                  <w:i/>
                  <w:iCs/>
                  <w:noProof/>
                </w:rPr>
                <w:t xml:space="preserve">Government announces crackdown against organised criminal gangs. </w:t>
              </w:r>
              <w:r>
                <w:rPr>
                  <w:noProof/>
                </w:rPr>
                <w:t xml:space="preserve">[Online] </w:t>
              </w:r>
              <w:r>
                <w:rPr>
                  <w:noProof/>
                </w:rPr>
                <w:br/>
                <w:t xml:space="preserve">Available at: </w:t>
              </w:r>
              <w:r>
                <w:rPr>
                  <w:noProof/>
                  <w:u w:val="single"/>
                </w:rPr>
                <w:t>https://www.gov.uk/government/news/government-announces-crackdown-against-organised-criminal-gangs</w:t>
              </w:r>
              <w:r>
                <w:rPr>
                  <w:noProof/>
                </w:rPr>
                <w:br/>
                <w:t>[Accessed May 2023].</w:t>
              </w:r>
            </w:p>
            <w:p w14:paraId="64FFA7A7" w14:textId="77777777" w:rsidR="002D488A" w:rsidRDefault="002D488A" w:rsidP="002D488A">
              <w:pPr>
                <w:pStyle w:val="Bibliography"/>
                <w:rPr>
                  <w:noProof/>
                </w:rPr>
              </w:pPr>
              <w:r>
                <w:rPr>
                  <w:noProof/>
                </w:rPr>
                <w:t xml:space="preserve">Interventions Alliance , 2021. </w:t>
              </w:r>
              <w:r>
                <w:rPr>
                  <w:i/>
                  <w:iCs/>
                  <w:noProof/>
                </w:rPr>
                <w:t xml:space="preserve">County Lines- A literature review. </w:t>
              </w:r>
              <w:r>
                <w:rPr>
                  <w:noProof/>
                </w:rPr>
                <w:t xml:space="preserve">[Online] </w:t>
              </w:r>
              <w:r>
                <w:rPr>
                  <w:noProof/>
                </w:rPr>
                <w:br/>
                <w:t xml:space="preserve">Available at: </w:t>
              </w:r>
              <w:r>
                <w:rPr>
                  <w:noProof/>
                  <w:u w:val="single"/>
                </w:rPr>
                <w:t>https://interventionsalliance.com/county-lines-literature-review/</w:t>
              </w:r>
              <w:r>
                <w:rPr>
                  <w:noProof/>
                </w:rPr>
                <w:br/>
                <w:t>[Accessed April 2023].</w:t>
              </w:r>
            </w:p>
            <w:p w14:paraId="3ECF8F67" w14:textId="77777777" w:rsidR="002D488A" w:rsidRDefault="002D488A" w:rsidP="002D488A">
              <w:pPr>
                <w:pStyle w:val="Bibliography"/>
                <w:rPr>
                  <w:noProof/>
                </w:rPr>
              </w:pPr>
              <w:r>
                <w:rPr>
                  <w:noProof/>
                </w:rPr>
                <w:t xml:space="preserve">Mayor of London - Sadiq Khan , 2019. </w:t>
              </w:r>
              <w:r>
                <w:rPr>
                  <w:i/>
                  <w:iCs/>
                  <w:noProof/>
                </w:rPr>
                <w:t xml:space="preserve">Revealed: full links between poverty and violent crime in London. </w:t>
              </w:r>
              <w:r>
                <w:rPr>
                  <w:noProof/>
                </w:rPr>
                <w:t xml:space="preserve">[Online] </w:t>
              </w:r>
              <w:r>
                <w:rPr>
                  <w:noProof/>
                </w:rPr>
                <w:br/>
                <w:t xml:space="preserve">Available at: </w:t>
              </w:r>
              <w:r>
                <w:rPr>
                  <w:noProof/>
                  <w:u w:val="single"/>
                </w:rPr>
                <w:t>https://www.london.gov.uk/press-releases/mayoral/full-links-between-poverty-and-violent-crime</w:t>
              </w:r>
              <w:r>
                <w:rPr>
                  <w:noProof/>
                </w:rPr>
                <w:br/>
                <w:t>[Accessed April 2023].</w:t>
              </w:r>
            </w:p>
            <w:p w14:paraId="3BBD452D" w14:textId="77777777" w:rsidR="002D488A" w:rsidRDefault="002D488A" w:rsidP="002D488A">
              <w:pPr>
                <w:pStyle w:val="Bibliography"/>
                <w:rPr>
                  <w:noProof/>
                </w:rPr>
              </w:pPr>
              <w:r>
                <w:rPr>
                  <w:noProof/>
                </w:rPr>
                <w:t xml:space="preserve">Minnaar, A., n.d. Organised crime and the 'new more sophisticated' criminals within the cybercrime environment : how 'organised' are they in the traditional sense?. </w:t>
              </w:r>
              <w:r>
                <w:rPr>
                  <w:i/>
                  <w:iCs/>
                  <w:noProof/>
                </w:rPr>
                <w:t>Organised crime and the 'new more sophisticated' criminals within the cybercrime environment .</w:t>
              </w:r>
            </w:p>
            <w:p w14:paraId="67139242" w14:textId="77777777" w:rsidR="002D488A" w:rsidRDefault="002D488A" w:rsidP="002D488A">
              <w:pPr>
                <w:pStyle w:val="Bibliography"/>
                <w:rPr>
                  <w:noProof/>
                </w:rPr>
              </w:pPr>
              <w:r>
                <w:rPr>
                  <w:noProof/>
                </w:rPr>
                <w:t xml:space="preserve">National Crime Agency , 2015. </w:t>
              </w:r>
              <w:r>
                <w:rPr>
                  <w:i/>
                  <w:iCs/>
                  <w:noProof/>
                </w:rPr>
                <w:t xml:space="preserve">NCA Intelligence Assessment - County Lines. </w:t>
              </w:r>
              <w:r>
                <w:rPr>
                  <w:noProof/>
                </w:rPr>
                <w:t xml:space="preserve">[Online] </w:t>
              </w:r>
              <w:r>
                <w:rPr>
                  <w:noProof/>
                </w:rPr>
                <w:br/>
                <w:t xml:space="preserve">Available at: </w:t>
              </w:r>
              <w:r>
                <w:rPr>
                  <w:noProof/>
                  <w:u w:val="single"/>
                </w:rPr>
                <w:t>https://nationalcrimeagency.gov.uk/who-we-are/publications/359-nca-intelligence-assessment-county-lines-gangs-and-safeguarding-2015/file</w:t>
              </w:r>
              <w:r>
                <w:rPr>
                  <w:noProof/>
                </w:rPr>
                <w:br/>
                <w:t>[Accessed April 2023].</w:t>
              </w:r>
            </w:p>
            <w:p w14:paraId="74DECFAE" w14:textId="77777777" w:rsidR="002D488A" w:rsidRDefault="002D488A" w:rsidP="002D488A">
              <w:pPr>
                <w:pStyle w:val="Bibliography"/>
                <w:rPr>
                  <w:noProof/>
                </w:rPr>
              </w:pPr>
              <w:r>
                <w:rPr>
                  <w:noProof/>
                </w:rPr>
                <w:t xml:space="preserve">National Crime Agency , 2019. </w:t>
              </w:r>
              <w:r>
                <w:rPr>
                  <w:i/>
                  <w:iCs/>
                  <w:noProof/>
                </w:rPr>
                <w:t xml:space="preserve">181,000 UK offenders fuelling “chronic and corrosive” threat from serious and organised crime. </w:t>
              </w:r>
              <w:r>
                <w:rPr>
                  <w:noProof/>
                </w:rPr>
                <w:t xml:space="preserve">[Online] </w:t>
              </w:r>
              <w:r>
                <w:rPr>
                  <w:noProof/>
                </w:rPr>
                <w:br/>
                <w:t xml:space="preserve">Available at: </w:t>
              </w:r>
              <w:r>
                <w:rPr>
                  <w:noProof/>
                  <w:u w:val="single"/>
                </w:rPr>
                <w:t>https://nationalcrimeagency.gov.uk/news/181-000-uk-offenders-fuelling-chronic-and-corrosive-threat-from-serious-and-organised-crime</w:t>
              </w:r>
              <w:r>
                <w:rPr>
                  <w:noProof/>
                </w:rPr>
                <w:br/>
                <w:t>[Accessed April 2023].</w:t>
              </w:r>
            </w:p>
            <w:p w14:paraId="22D24105" w14:textId="77777777" w:rsidR="002D488A" w:rsidRDefault="002D488A" w:rsidP="002D488A">
              <w:pPr>
                <w:pStyle w:val="Bibliography"/>
                <w:rPr>
                  <w:noProof/>
                </w:rPr>
              </w:pPr>
              <w:r>
                <w:rPr>
                  <w:noProof/>
                </w:rPr>
                <w:t xml:space="preserve">National Crime Agency , 2020. </w:t>
              </w:r>
              <w:r>
                <w:rPr>
                  <w:i/>
                  <w:iCs/>
                  <w:noProof/>
                </w:rPr>
                <w:t xml:space="preserve">NCA and police smash thousands of criminal conspiracies after infiltration of encrypted communication platform in UK’s biggest ever law enforcement operation. </w:t>
              </w:r>
              <w:r>
                <w:rPr>
                  <w:noProof/>
                </w:rPr>
                <w:t xml:space="preserve">[Online] </w:t>
              </w:r>
              <w:r>
                <w:rPr>
                  <w:noProof/>
                </w:rPr>
                <w:br/>
                <w:t xml:space="preserve">Available at: </w:t>
              </w:r>
              <w:r>
                <w:rPr>
                  <w:noProof/>
                  <w:u w:val="single"/>
                </w:rPr>
                <w:t>https://nationalcrimeagency.gov.uk/news/operation-venetic</w:t>
              </w:r>
              <w:r>
                <w:rPr>
                  <w:noProof/>
                </w:rPr>
                <w:br/>
                <w:t>[Accessed May 2023].</w:t>
              </w:r>
            </w:p>
            <w:p w14:paraId="77152B90" w14:textId="77777777" w:rsidR="002D488A" w:rsidRDefault="002D488A" w:rsidP="002D488A">
              <w:pPr>
                <w:pStyle w:val="Bibliography"/>
                <w:rPr>
                  <w:noProof/>
                </w:rPr>
              </w:pPr>
              <w:r>
                <w:rPr>
                  <w:noProof/>
                </w:rPr>
                <w:t xml:space="preserve">National Crime Agency , 2021. </w:t>
              </w:r>
              <w:r>
                <w:rPr>
                  <w:i/>
                  <w:iCs/>
                  <w:noProof/>
                </w:rPr>
                <w:t xml:space="preserve">Criminal explotation. </w:t>
              </w:r>
              <w:r>
                <w:rPr>
                  <w:noProof/>
                </w:rPr>
                <w:t xml:space="preserve">[Online] </w:t>
              </w:r>
              <w:r>
                <w:rPr>
                  <w:noProof/>
                </w:rPr>
                <w:br/>
                <w:t xml:space="preserve">Available at: </w:t>
              </w:r>
              <w:r>
                <w:rPr>
                  <w:noProof/>
                  <w:u w:val="single"/>
                </w:rPr>
                <w:t>https://nationalcrimeagency.gov.uk/who-we-are/publications/254-guidance-for-ngos-on-how-to-identify-and-support-victims-of-criminal-exploitation/file</w:t>
              </w:r>
              <w:r>
                <w:rPr>
                  <w:noProof/>
                </w:rPr>
                <w:br/>
                <w:t>[Accessed May 2023].</w:t>
              </w:r>
            </w:p>
            <w:p w14:paraId="02352FD9" w14:textId="77777777" w:rsidR="002D488A" w:rsidRDefault="002D488A" w:rsidP="002D488A">
              <w:pPr>
                <w:pStyle w:val="Bibliography"/>
                <w:rPr>
                  <w:noProof/>
                </w:rPr>
              </w:pPr>
              <w:r>
                <w:rPr>
                  <w:noProof/>
                </w:rPr>
                <w:lastRenderedPageBreak/>
                <w:t xml:space="preserve">NCA, 2021. </w:t>
              </w:r>
              <w:r>
                <w:rPr>
                  <w:i/>
                  <w:iCs/>
                  <w:noProof/>
                </w:rPr>
                <w:t xml:space="preserve">National Strategicc assesment of serious an organised crime. </w:t>
              </w:r>
              <w:r>
                <w:rPr>
                  <w:noProof/>
                </w:rPr>
                <w:t xml:space="preserve">[Online] </w:t>
              </w:r>
              <w:r>
                <w:rPr>
                  <w:noProof/>
                </w:rPr>
                <w:br/>
                <w:t xml:space="preserve">Available at: </w:t>
              </w:r>
              <w:r>
                <w:rPr>
                  <w:noProof/>
                  <w:u w:val="single"/>
                </w:rPr>
                <w:t>https://nationalcrimeagency.gov.uk/who-we-are/publications/533-national-strategic-assessment-of-serious-and-organised-crime-2021/file</w:t>
              </w:r>
              <w:r>
                <w:rPr>
                  <w:noProof/>
                </w:rPr>
                <w:br/>
                <w:t>[Accessed April 2023].</w:t>
              </w:r>
            </w:p>
            <w:p w14:paraId="4D79471C" w14:textId="77777777" w:rsidR="002D488A" w:rsidRDefault="002D488A" w:rsidP="002D488A">
              <w:pPr>
                <w:pStyle w:val="Bibliography"/>
                <w:rPr>
                  <w:noProof/>
                </w:rPr>
              </w:pPr>
              <w:r>
                <w:rPr>
                  <w:noProof/>
                </w:rPr>
                <w:t xml:space="preserve">NSPCC, 2019. </w:t>
              </w:r>
              <w:r>
                <w:rPr>
                  <w:i/>
                  <w:iCs/>
                  <w:noProof/>
                </w:rPr>
                <w:t xml:space="preserve">Criminal exploatation and gangs. </w:t>
              </w:r>
              <w:r>
                <w:rPr>
                  <w:noProof/>
                </w:rPr>
                <w:t xml:space="preserve">[Online] </w:t>
              </w:r>
              <w:r>
                <w:rPr>
                  <w:noProof/>
                </w:rPr>
                <w:br/>
                <w:t xml:space="preserve">Available at: </w:t>
              </w:r>
              <w:r>
                <w:rPr>
                  <w:noProof/>
                  <w:u w:val="single"/>
                </w:rPr>
                <w:t>https://www.nspcc.org.uk/what-is-child-abuse/types-of-abuse/gangs-criminal-exploitation/</w:t>
              </w:r>
              <w:r>
                <w:rPr>
                  <w:noProof/>
                </w:rPr>
                <w:br/>
                <w:t>[Accessed April 2023].</w:t>
              </w:r>
            </w:p>
            <w:p w14:paraId="40A9EE9E" w14:textId="77777777" w:rsidR="002D488A" w:rsidRDefault="002D488A" w:rsidP="002D488A">
              <w:pPr>
                <w:pStyle w:val="Bibliography"/>
                <w:rPr>
                  <w:noProof/>
                </w:rPr>
              </w:pPr>
              <w:r>
                <w:rPr>
                  <w:noProof/>
                </w:rPr>
                <w:t xml:space="preserve">Tarian , 2022. </w:t>
              </w:r>
              <w:r>
                <w:rPr>
                  <w:i/>
                  <w:iCs/>
                  <w:noProof/>
                </w:rPr>
                <w:t xml:space="preserve">About Tarian Regional Cyber Crime Unit (RCCU). </w:t>
              </w:r>
              <w:r>
                <w:rPr>
                  <w:noProof/>
                </w:rPr>
                <w:t xml:space="preserve">[Online] </w:t>
              </w:r>
              <w:r>
                <w:rPr>
                  <w:noProof/>
                </w:rPr>
                <w:br/>
                <w:t xml:space="preserve">Available at: </w:t>
              </w:r>
              <w:r>
                <w:rPr>
                  <w:noProof/>
                  <w:u w:val="single"/>
                </w:rPr>
                <w:t>https://www.tarianrccu.org.uk/about/</w:t>
              </w:r>
              <w:r>
                <w:rPr>
                  <w:noProof/>
                </w:rPr>
                <w:br/>
                <w:t>[Accessed May 2023].</w:t>
              </w:r>
            </w:p>
            <w:p w14:paraId="5233EE07" w14:textId="77777777" w:rsidR="002D488A" w:rsidRDefault="002D488A" w:rsidP="002D488A">
              <w:pPr>
                <w:pStyle w:val="Bibliography"/>
                <w:rPr>
                  <w:noProof/>
                </w:rPr>
              </w:pPr>
              <w:r>
                <w:rPr>
                  <w:noProof/>
                </w:rPr>
                <w:t xml:space="preserve">Thurrock.gov.uk, 2018. </w:t>
              </w:r>
              <w:r>
                <w:rPr>
                  <w:i/>
                  <w:iCs/>
                  <w:noProof/>
                </w:rPr>
                <w:t xml:space="preserve">Gangs and gang crime. </w:t>
              </w:r>
              <w:r>
                <w:rPr>
                  <w:noProof/>
                </w:rPr>
                <w:t xml:space="preserve">[Online] </w:t>
              </w:r>
              <w:r>
                <w:rPr>
                  <w:noProof/>
                </w:rPr>
                <w:br/>
                <w:t xml:space="preserve">Available at: </w:t>
              </w:r>
              <w:r>
                <w:rPr>
                  <w:noProof/>
                  <w:u w:val="single"/>
                </w:rPr>
                <w:t>https://www.thurrock.gov.uk/gangs-and-gang-crime/behaviours</w:t>
              </w:r>
              <w:r>
                <w:rPr>
                  <w:noProof/>
                </w:rPr>
                <w:br/>
                <w:t>[Accessed April 2023].</w:t>
              </w:r>
            </w:p>
            <w:p w14:paraId="2D3F5916" w14:textId="77777777" w:rsidR="002D488A" w:rsidRDefault="002D488A" w:rsidP="002D488A">
              <w:pPr>
                <w:pStyle w:val="Bibliography"/>
                <w:rPr>
                  <w:noProof/>
                </w:rPr>
              </w:pPr>
              <w:r>
                <w:rPr>
                  <w:noProof/>
                </w:rPr>
                <w:t xml:space="preserve">West Midlands Police , 2019. </w:t>
              </w:r>
              <w:r>
                <w:rPr>
                  <w:i/>
                  <w:iCs/>
                  <w:noProof/>
                </w:rPr>
                <w:t xml:space="preserve">MARAC. </w:t>
              </w:r>
              <w:r>
                <w:rPr>
                  <w:noProof/>
                </w:rPr>
                <w:t xml:space="preserve">[Online] </w:t>
              </w:r>
              <w:r>
                <w:rPr>
                  <w:noProof/>
                </w:rPr>
                <w:br/>
                <w:t xml:space="preserve">Available at: </w:t>
              </w:r>
              <w:r>
                <w:rPr>
                  <w:noProof/>
                  <w:u w:val="single"/>
                </w:rPr>
                <w:t>https://www.west-midlands.police.uk/services/marac</w:t>
              </w:r>
              <w:r>
                <w:rPr>
                  <w:noProof/>
                </w:rPr>
                <w:br/>
                <w:t>[Accessed MAY 2023].</w:t>
              </w:r>
            </w:p>
            <w:p w14:paraId="351B5B27" w14:textId="643ED0AA" w:rsidR="002D488A" w:rsidRDefault="002D488A" w:rsidP="002D488A">
              <w:r>
                <w:rPr>
                  <w:b/>
                  <w:bCs/>
                  <w:noProof/>
                </w:rPr>
                <w:fldChar w:fldCharType="end"/>
              </w:r>
            </w:p>
          </w:sdtContent>
        </w:sdt>
      </w:sdtContent>
    </w:sdt>
    <w:p w14:paraId="2F7F28D6" w14:textId="77777777" w:rsidR="002D488A" w:rsidRDefault="002D488A" w:rsidP="002D488A">
      <w:pPr>
        <w:rPr>
          <w:rFonts w:ascii="Arial" w:hAnsi="Arial" w:cs="Arial"/>
          <w:b/>
          <w:bCs/>
        </w:rPr>
      </w:pPr>
    </w:p>
    <w:p w14:paraId="4B1FD676" w14:textId="77777777" w:rsidR="002D488A" w:rsidRDefault="002D488A" w:rsidP="002D488A">
      <w:pPr>
        <w:rPr>
          <w:rFonts w:ascii="Arial" w:hAnsi="Arial" w:cs="Arial"/>
          <w:b/>
          <w:bCs/>
        </w:rPr>
      </w:pPr>
    </w:p>
    <w:p w14:paraId="23F9649A" w14:textId="77777777" w:rsidR="002D488A" w:rsidRDefault="002D488A" w:rsidP="002D488A">
      <w:pPr>
        <w:rPr>
          <w:rFonts w:ascii="Arial" w:hAnsi="Arial" w:cs="Arial"/>
          <w:b/>
          <w:bCs/>
        </w:rPr>
      </w:pPr>
    </w:p>
    <w:p w14:paraId="41ED7D06" w14:textId="77777777" w:rsidR="002D488A" w:rsidRDefault="002D488A" w:rsidP="002D488A">
      <w:pPr>
        <w:rPr>
          <w:rFonts w:ascii="Arial" w:hAnsi="Arial" w:cs="Arial"/>
          <w:b/>
          <w:bCs/>
        </w:rPr>
      </w:pPr>
    </w:p>
    <w:p w14:paraId="570CE250" w14:textId="77777777" w:rsidR="002D488A" w:rsidRDefault="002D488A" w:rsidP="002D488A">
      <w:pPr>
        <w:rPr>
          <w:rFonts w:ascii="Arial" w:hAnsi="Arial" w:cs="Arial"/>
          <w:b/>
          <w:bCs/>
        </w:rPr>
      </w:pPr>
    </w:p>
    <w:p w14:paraId="1E43D055" w14:textId="77777777" w:rsidR="002D488A" w:rsidRDefault="002D488A" w:rsidP="002D488A">
      <w:pPr>
        <w:rPr>
          <w:rFonts w:ascii="Arial" w:hAnsi="Arial" w:cs="Arial"/>
          <w:b/>
          <w:bCs/>
        </w:rPr>
      </w:pPr>
    </w:p>
    <w:p w14:paraId="3F92600A" w14:textId="77777777" w:rsidR="002D488A" w:rsidRDefault="002D488A" w:rsidP="002D488A">
      <w:pPr>
        <w:rPr>
          <w:rFonts w:ascii="Arial" w:hAnsi="Arial" w:cs="Arial"/>
          <w:b/>
          <w:bCs/>
        </w:rPr>
      </w:pPr>
    </w:p>
    <w:p w14:paraId="2A3375D2" w14:textId="77777777" w:rsidR="002D488A" w:rsidRDefault="002D488A" w:rsidP="002D488A">
      <w:pPr>
        <w:rPr>
          <w:rFonts w:ascii="Arial" w:hAnsi="Arial" w:cs="Arial"/>
          <w:b/>
          <w:bCs/>
        </w:rPr>
      </w:pPr>
    </w:p>
    <w:p w14:paraId="78CEEE47" w14:textId="77777777" w:rsidR="002D488A" w:rsidRDefault="002D488A" w:rsidP="002D488A">
      <w:pPr>
        <w:rPr>
          <w:rFonts w:ascii="Arial" w:hAnsi="Arial" w:cs="Arial"/>
          <w:b/>
          <w:bCs/>
        </w:rPr>
      </w:pPr>
    </w:p>
    <w:p w14:paraId="27245DA5" w14:textId="77777777" w:rsidR="002D488A" w:rsidRDefault="002D488A" w:rsidP="002D488A">
      <w:pPr>
        <w:rPr>
          <w:rFonts w:ascii="Arial" w:hAnsi="Arial" w:cs="Arial"/>
          <w:b/>
          <w:bCs/>
        </w:rPr>
      </w:pPr>
    </w:p>
    <w:p w14:paraId="7F4FBF10" w14:textId="77777777" w:rsidR="002D488A" w:rsidRDefault="002D488A" w:rsidP="002D488A">
      <w:pPr>
        <w:rPr>
          <w:rFonts w:ascii="Arial" w:hAnsi="Arial" w:cs="Arial"/>
          <w:b/>
          <w:bCs/>
        </w:rPr>
      </w:pPr>
    </w:p>
    <w:p w14:paraId="0E699BCA" w14:textId="77777777" w:rsidR="002D488A" w:rsidRDefault="002D488A" w:rsidP="002D488A">
      <w:pPr>
        <w:rPr>
          <w:rFonts w:ascii="Arial" w:hAnsi="Arial" w:cs="Arial"/>
          <w:b/>
          <w:bCs/>
        </w:rPr>
      </w:pPr>
    </w:p>
    <w:p w14:paraId="47723A6A" w14:textId="77777777" w:rsidR="002D488A" w:rsidRDefault="002D488A" w:rsidP="002D488A">
      <w:pPr>
        <w:rPr>
          <w:rFonts w:ascii="Arial" w:hAnsi="Arial" w:cs="Arial"/>
          <w:b/>
          <w:bCs/>
        </w:rPr>
      </w:pPr>
    </w:p>
    <w:p w14:paraId="6AEE69C5" w14:textId="77777777" w:rsidR="002D488A" w:rsidRDefault="002D488A" w:rsidP="002D488A">
      <w:pPr>
        <w:rPr>
          <w:rFonts w:ascii="Arial" w:hAnsi="Arial" w:cs="Arial"/>
          <w:b/>
          <w:bCs/>
        </w:rPr>
      </w:pPr>
    </w:p>
    <w:p w14:paraId="17B4490A" w14:textId="77777777" w:rsidR="002D488A" w:rsidRDefault="002D488A" w:rsidP="002D488A">
      <w:pPr>
        <w:rPr>
          <w:rFonts w:ascii="Arial" w:hAnsi="Arial" w:cs="Arial"/>
          <w:b/>
          <w:bCs/>
        </w:rPr>
      </w:pPr>
    </w:p>
    <w:p w14:paraId="3A4064B2" w14:textId="77777777" w:rsidR="002D488A" w:rsidRDefault="002D488A" w:rsidP="002D488A">
      <w:pPr>
        <w:rPr>
          <w:rFonts w:ascii="Arial" w:hAnsi="Arial" w:cs="Arial"/>
          <w:b/>
          <w:bCs/>
        </w:rPr>
      </w:pPr>
    </w:p>
    <w:p w14:paraId="3763A850" w14:textId="77777777" w:rsidR="002D488A" w:rsidRDefault="002D488A" w:rsidP="002D488A">
      <w:pPr>
        <w:rPr>
          <w:rFonts w:ascii="Arial" w:hAnsi="Arial" w:cs="Arial"/>
          <w:b/>
          <w:bCs/>
        </w:rPr>
      </w:pPr>
    </w:p>
    <w:p w14:paraId="0BCA0F63" w14:textId="77777777" w:rsidR="002D488A" w:rsidRPr="002D488A" w:rsidRDefault="002D488A" w:rsidP="002D488A">
      <w:pPr>
        <w:rPr>
          <w:rFonts w:ascii="Arial" w:hAnsi="Arial" w:cs="Arial"/>
          <w:b/>
          <w:bCs/>
        </w:rPr>
      </w:pPr>
    </w:p>
    <w:p w14:paraId="0C352017" w14:textId="39456BF5" w:rsidR="002D488A" w:rsidRDefault="002D488A" w:rsidP="00643EF2">
      <w:pPr>
        <w:pStyle w:val="Heading1"/>
        <w:numPr>
          <w:ilvl w:val="0"/>
          <w:numId w:val="46"/>
        </w:numPr>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 xml:space="preserve">Appendices </w:t>
      </w:r>
    </w:p>
    <w:p w14:paraId="40EB91A6" w14:textId="6CE0BB12" w:rsidR="002D488A" w:rsidRPr="00694C11" w:rsidRDefault="002D488A" w:rsidP="00643EF2">
      <w:pPr>
        <w:pStyle w:val="Heading1"/>
        <w:numPr>
          <w:ilvl w:val="1"/>
          <w:numId w:val="46"/>
        </w:numPr>
        <w:spacing w:line="360" w:lineRule="auto"/>
        <w:jc w:val="left"/>
        <w:rPr>
          <w:rFonts w:asciiTheme="majorHAnsi" w:hAnsiTheme="majorHAnsi" w:cstheme="majorHAnsi"/>
          <w:b w:val="0"/>
          <w:bCs w:val="0"/>
          <w:color w:val="1F3864" w:themeColor="accent1" w:themeShade="80"/>
          <w:sz w:val="32"/>
          <w:szCs w:val="32"/>
        </w:rPr>
      </w:pPr>
      <w:bookmarkStart w:id="6" w:name="_Toc107223143"/>
      <w:r>
        <w:rPr>
          <w:rFonts w:asciiTheme="majorHAnsi" w:hAnsiTheme="majorHAnsi" w:cstheme="majorHAnsi"/>
          <w:b w:val="0"/>
          <w:bCs w:val="0"/>
          <w:color w:val="1F3864" w:themeColor="accent1" w:themeShade="80"/>
          <w:sz w:val="32"/>
          <w:szCs w:val="32"/>
        </w:rPr>
        <w:t>Appendix One: Questionnaire</w:t>
      </w:r>
      <w:bookmarkEnd w:id="6"/>
    </w:p>
    <w:p w14:paraId="22C0EF7D" w14:textId="77777777" w:rsidR="002D488A" w:rsidRPr="002D488A" w:rsidRDefault="002D488A" w:rsidP="002D488A"/>
    <w:p w14:paraId="1971039D" w14:textId="77777777" w:rsidR="00694C11" w:rsidRDefault="00694C11" w:rsidP="00694C11">
      <w:pPr>
        <w:pStyle w:val="Heading1"/>
        <w:shd w:val="clear" w:color="auto" w:fill="1170A8"/>
        <w:rPr>
          <w:rFonts w:ascii="Roboto" w:hAnsi="Roboto"/>
          <w:b w:val="0"/>
          <w:bCs w:val="0"/>
          <w:color w:val="FFFFFF"/>
          <w:sz w:val="36"/>
          <w:szCs w:val="36"/>
        </w:rPr>
      </w:pPr>
      <w:r>
        <w:rPr>
          <w:rFonts w:ascii="Roboto" w:hAnsi="Roboto"/>
          <w:b w:val="0"/>
          <w:bCs w:val="0"/>
          <w:color w:val="FFFFFF"/>
          <w:sz w:val="36"/>
          <w:szCs w:val="36"/>
        </w:rPr>
        <w:t>Organised Criminality, The County Lines Model and Public Protection</w:t>
      </w:r>
    </w:p>
    <w:p w14:paraId="1FA469B7" w14:textId="77777777" w:rsidR="00694C11" w:rsidRDefault="00694C11" w:rsidP="00694C11">
      <w:pPr>
        <w:pStyle w:val="Heading3"/>
        <w:shd w:val="clear" w:color="auto" w:fill="FFFFFF"/>
        <w:spacing w:before="0" w:after="300"/>
        <w:rPr>
          <w:rFonts w:ascii="Roboto" w:hAnsi="Roboto"/>
          <w:b/>
          <w:bCs/>
          <w:color w:val="000000"/>
          <w:sz w:val="27"/>
          <w:szCs w:val="27"/>
        </w:rPr>
      </w:pPr>
      <w:r>
        <w:rPr>
          <w:rFonts w:ascii="Roboto" w:hAnsi="Roboto"/>
          <w:b/>
          <w:bCs/>
          <w:color w:val="000000"/>
        </w:rPr>
        <w:t>1. Please select your age from the following ranges:</w:t>
      </w:r>
    </w:p>
    <w:p w14:paraId="0178567E" w14:textId="352BA707"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60A3D8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2" type="#_x0000_t75" style="width:20.25pt;height:18pt" o:ole="">
            <v:imagedata r:id="rId16" o:title=""/>
          </v:shape>
          <w:control r:id="rId17" w:name="DefaultOcxName" w:shapeid="_x0000_i1112"/>
        </w:object>
      </w:r>
      <w:r>
        <w:rPr>
          <w:rFonts w:ascii="Roboto" w:hAnsi="Roboto"/>
          <w:color w:val="323232"/>
        </w:rPr>
        <w:t>18-20</w:t>
      </w:r>
    </w:p>
    <w:p w14:paraId="009ADE6B" w14:textId="3FA91E58"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08B64268">
          <v:shape id="_x0000_i1115" type="#_x0000_t75" style="width:20.25pt;height:18pt" o:ole="">
            <v:imagedata r:id="rId16" o:title=""/>
          </v:shape>
          <w:control r:id="rId18" w:name="DefaultOcxName1" w:shapeid="_x0000_i1115"/>
        </w:object>
      </w:r>
      <w:r>
        <w:rPr>
          <w:rFonts w:ascii="Roboto" w:hAnsi="Roboto"/>
          <w:color w:val="323232"/>
        </w:rPr>
        <w:t>21-29</w:t>
      </w:r>
    </w:p>
    <w:p w14:paraId="50535CA7" w14:textId="3E7299A8"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531E4C53">
          <v:shape id="_x0000_i1118" type="#_x0000_t75" style="width:20.25pt;height:18pt" o:ole="">
            <v:imagedata r:id="rId16" o:title=""/>
          </v:shape>
          <w:control r:id="rId19" w:name="DefaultOcxName2" w:shapeid="_x0000_i1118"/>
        </w:object>
      </w:r>
      <w:r>
        <w:rPr>
          <w:rFonts w:ascii="Roboto" w:hAnsi="Roboto"/>
          <w:color w:val="323232"/>
        </w:rPr>
        <w:t>30-39</w:t>
      </w:r>
    </w:p>
    <w:p w14:paraId="29165755" w14:textId="486D2EA8"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4C62DD00">
          <v:shape id="_x0000_i1121" type="#_x0000_t75" style="width:20.25pt;height:18pt" o:ole="">
            <v:imagedata r:id="rId16" o:title=""/>
          </v:shape>
          <w:control r:id="rId20" w:name="DefaultOcxName3" w:shapeid="_x0000_i1121"/>
        </w:object>
      </w:r>
      <w:r>
        <w:rPr>
          <w:rFonts w:ascii="Roboto" w:hAnsi="Roboto"/>
          <w:color w:val="323232"/>
        </w:rPr>
        <w:t>40-49</w:t>
      </w:r>
    </w:p>
    <w:p w14:paraId="59212F3E" w14:textId="22FC9A57"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07C52278">
          <v:shape id="_x0000_i1124" type="#_x0000_t75" style="width:20.25pt;height:18pt" o:ole="">
            <v:imagedata r:id="rId16" o:title=""/>
          </v:shape>
          <w:control r:id="rId21" w:name="DefaultOcxName4" w:shapeid="_x0000_i1124"/>
        </w:object>
      </w:r>
      <w:r>
        <w:rPr>
          <w:rFonts w:ascii="Roboto" w:hAnsi="Roboto"/>
          <w:color w:val="323232"/>
        </w:rPr>
        <w:t>50-59</w:t>
      </w:r>
    </w:p>
    <w:p w14:paraId="691E55C8" w14:textId="2AA59114" w:rsidR="00694C11" w:rsidRDefault="00694C11" w:rsidP="00694C11">
      <w:pPr>
        <w:numPr>
          <w:ilvl w:val="0"/>
          <w:numId w:val="7"/>
        </w:numPr>
        <w:shd w:val="clear" w:color="auto" w:fill="FFFFFF"/>
        <w:spacing w:after="0" w:line="240" w:lineRule="auto"/>
        <w:ind w:right="120"/>
        <w:rPr>
          <w:rFonts w:ascii="Roboto" w:hAnsi="Roboto"/>
          <w:color w:val="323232"/>
        </w:rPr>
      </w:pPr>
      <w:r>
        <w:rPr>
          <w:rFonts w:ascii="Roboto" w:hAnsi="Roboto"/>
          <w:color w:val="323232"/>
        </w:rPr>
        <w:object w:dxaOrig="1440" w:dyaOrig="1440" w14:anchorId="30C8046D">
          <v:shape id="_x0000_i1127" type="#_x0000_t75" style="width:20.25pt;height:18pt" o:ole="">
            <v:imagedata r:id="rId16" o:title=""/>
          </v:shape>
          <w:control r:id="rId22" w:name="DefaultOcxName5" w:shapeid="_x0000_i1127"/>
        </w:object>
      </w:r>
      <w:r>
        <w:rPr>
          <w:rFonts w:ascii="Roboto" w:hAnsi="Roboto"/>
          <w:color w:val="323232"/>
        </w:rPr>
        <w:t>60 or older</w:t>
      </w:r>
    </w:p>
    <w:p w14:paraId="4BCDC7F3"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2. How would you describe your Gender:</w:t>
      </w:r>
    </w:p>
    <w:p w14:paraId="307C9D81" w14:textId="04250A17" w:rsidR="00694C11" w:rsidRDefault="00694C11" w:rsidP="00694C11">
      <w:pPr>
        <w:numPr>
          <w:ilvl w:val="0"/>
          <w:numId w:val="8"/>
        </w:numPr>
        <w:shd w:val="clear" w:color="auto" w:fill="FFFFFF"/>
        <w:spacing w:after="0" w:line="240" w:lineRule="auto"/>
        <w:ind w:right="120"/>
        <w:rPr>
          <w:rFonts w:ascii="Roboto" w:hAnsi="Roboto"/>
          <w:color w:val="323232"/>
        </w:rPr>
      </w:pPr>
      <w:r>
        <w:rPr>
          <w:rFonts w:ascii="Roboto" w:hAnsi="Roboto"/>
          <w:color w:val="323232"/>
        </w:rPr>
        <w:object w:dxaOrig="1440" w:dyaOrig="1440" w14:anchorId="045E913C">
          <v:shape id="_x0000_i1130" type="#_x0000_t75" style="width:20.25pt;height:18pt" o:ole="">
            <v:imagedata r:id="rId23" o:title=""/>
          </v:shape>
          <w:control r:id="rId24" w:name="DefaultOcxName6" w:shapeid="_x0000_i1130"/>
        </w:object>
      </w:r>
      <w:r>
        <w:rPr>
          <w:rFonts w:ascii="Roboto" w:hAnsi="Roboto"/>
          <w:color w:val="323232"/>
        </w:rPr>
        <w:t>Male</w:t>
      </w:r>
    </w:p>
    <w:p w14:paraId="37B32ABE" w14:textId="5FEA32BE" w:rsidR="00694C11" w:rsidRDefault="00694C11" w:rsidP="00694C11">
      <w:pPr>
        <w:numPr>
          <w:ilvl w:val="0"/>
          <w:numId w:val="8"/>
        </w:numPr>
        <w:shd w:val="clear" w:color="auto" w:fill="FFFFFF"/>
        <w:spacing w:after="0" w:line="240" w:lineRule="auto"/>
        <w:ind w:right="120"/>
        <w:rPr>
          <w:rFonts w:ascii="Roboto" w:hAnsi="Roboto"/>
          <w:color w:val="323232"/>
        </w:rPr>
      </w:pPr>
      <w:r>
        <w:rPr>
          <w:rFonts w:ascii="Roboto" w:hAnsi="Roboto"/>
          <w:color w:val="323232"/>
        </w:rPr>
        <w:object w:dxaOrig="1440" w:dyaOrig="1440" w14:anchorId="3AF650C9">
          <v:shape id="_x0000_i1133" type="#_x0000_t75" style="width:20.25pt;height:18pt" o:ole="">
            <v:imagedata r:id="rId23" o:title=""/>
          </v:shape>
          <w:control r:id="rId25" w:name="DefaultOcxName7" w:shapeid="_x0000_i1133"/>
        </w:object>
      </w:r>
      <w:r>
        <w:rPr>
          <w:rFonts w:ascii="Roboto" w:hAnsi="Roboto"/>
          <w:color w:val="323232"/>
        </w:rPr>
        <w:t>Female</w:t>
      </w:r>
    </w:p>
    <w:p w14:paraId="6F7B7C6F" w14:textId="30CA9103" w:rsidR="00694C11" w:rsidRDefault="00694C11" w:rsidP="00694C11">
      <w:pPr>
        <w:numPr>
          <w:ilvl w:val="0"/>
          <w:numId w:val="8"/>
        </w:numPr>
        <w:shd w:val="clear" w:color="auto" w:fill="FFFFFF"/>
        <w:spacing w:after="0" w:line="240" w:lineRule="auto"/>
        <w:ind w:right="120"/>
        <w:rPr>
          <w:rFonts w:ascii="Roboto" w:hAnsi="Roboto"/>
          <w:color w:val="323232"/>
        </w:rPr>
      </w:pPr>
      <w:r>
        <w:rPr>
          <w:rFonts w:ascii="Roboto" w:hAnsi="Roboto"/>
          <w:color w:val="323232"/>
        </w:rPr>
        <w:object w:dxaOrig="1440" w:dyaOrig="1440" w14:anchorId="16860C62">
          <v:shape id="_x0000_i1136" type="#_x0000_t75" style="width:20.25pt;height:18pt" o:ole="">
            <v:imagedata r:id="rId23" o:title=""/>
          </v:shape>
          <w:control r:id="rId26" w:name="DefaultOcxName8" w:shapeid="_x0000_i1136"/>
        </w:object>
      </w:r>
      <w:r>
        <w:rPr>
          <w:rFonts w:ascii="Roboto" w:hAnsi="Roboto"/>
          <w:color w:val="323232"/>
        </w:rPr>
        <w:t>Other</w:t>
      </w:r>
    </w:p>
    <w:p w14:paraId="6F619E1D" w14:textId="4FCCB3FE" w:rsidR="00694C11" w:rsidRDefault="00694C11" w:rsidP="00694C11">
      <w:pPr>
        <w:numPr>
          <w:ilvl w:val="0"/>
          <w:numId w:val="8"/>
        </w:numPr>
        <w:shd w:val="clear" w:color="auto" w:fill="FFFFFF"/>
        <w:spacing w:after="0" w:line="240" w:lineRule="auto"/>
        <w:ind w:right="120"/>
        <w:rPr>
          <w:rFonts w:ascii="Roboto" w:hAnsi="Roboto"/>
          <w:color w:val="323232"/>
        </w:rPr>
      </w:pPr>
      <w:r>
        <w:rPr>
          <w:rFonts w:ascii="Roboto" w:hAnsi="Roboto"/>
          <w:color w:val="323232"/>
        </w:rPr>
        <w:object w:dxaOrig="1440" w:dyaOrig="1440" w14:anchorId="2F95CB84">
          <v:shape id="_x0000_i1139" type="#_x0000_t75" style="width:20.25pt;height:18pt" o:ole="">
            <v:imagedata r:id="rId23" o:title=""/>
          </v:shape>
          <w:control r:id="rId27" w:name="DefaultOcxName9" w:shapeid="_x0000_i1139"/>
        </w:object>
      </w:r>
      <w:r>
        <w:rPr>
          <w:rFonts w:ascii="Roboto" w:hAnsi="Roboto"/>
          <w:color w:val="323232"/>
        </w:rPr>
        <w:t>Prefer not to say</w:t>
      </w:r>
    </w:p>
    <w:p w14:paraId="0EFBBF0A"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3. What Role/Department do you work in within South wales Police?</w:t>
      </w:r>
    </w:p>
    <w:p w14:paraId="6ADCA9E3" w14:textId="7CEAA817"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20AD5E79">
          <v:shape id="_x0000_i1142" type="#_x0000_t75" style="width:20.25pt;height:18pt" o:ole="">
            <v:imagedata r:id="rId23" o:title=""/>
          </v:shape>
          <w:control r:id="rId28" w:name="DefaultOcxName10" w:shapeid="_x0000_i1142"/>
        </w:object>
      </w:r>
      <w:r>
        <w:rPr>
          <w:rFonts w:ascii="Roboto" w:hAnsi="Roboto"/>
          <w:color w:val="323232"/>
        </w:rPr>
        <w:t>Police staff (PSC, HR, Etc..)</w:t>
      </w:r>
    </w:p>
    <w:p w14:paraId="2E6E5FB4" w14:textId="16E12467"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360E016E">
          <v:shape id="_x0000_i1145" type="#_x0000_t75" style="width:20.25pt;height:18pt" o:ole="">
            <v:imagedata r:id="rId23" o:title=""/>
          </v:shape>
          <w:control r:id="rId29" w:name="DefaultOcxName11" w:shapeid="_x0000_i1145"/>
        </w:object>
      </w:r>
      <w:r>
        <w:rPr>
          <w:rFonts w:ascii="Roboto" w:hAnsi="Roboto"/>
          <w:color w:val="323232"/>
        </w:rPr>
        <w:t>PCSO</w:t>
      </w:r>
    </w:p>
    <w:p w14:paraId="5B5A4824" w14:textId="47C54727"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525998A6">
          <v:shape id="_x0000_i1148" type="#_x0000_t75" style="width:20.25pt;height:18pt" o:ole="">
            <v:imagedata r:id="rId23" o:title=""/>
          </v:shape>
          <w:control r:id="rId30" w:name="DefaultOcxName12" w:shapeid="_x0000_i1148"/>
        </w:object>
      </w:r>
      <w:r>
        <w:rPr>
          <w:rFonts w:ascii="Roboto" w:hAnsi="Roboto"/>
          <w:color w:val="323232"/>
        </w:rPr>
        <w:t>Response Policing</w:t>
      </w:r>
    </w:p>
    <w:p w14:paraId="318E7F6B" w14:textId="1C48C4F6"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52420147">
          <v:shape id="_x0000_i1151" type="#_x0000_t75" style="width:20.25pt;height:18pt" o:ole="">
            <v:imagedata r:id="rId23" o:title=""/>
          </v:shape>
          <w:control r:id="rId31" w:name="DefaultOcxName13" w:shapeid="_x0000_i1151"/>
        </w:object>
      </w:r>
      <w:r>
        <w:rPr>
          <w:rFonts w:ascii="Roboto" w:hAnsi="Roboto"/>
          <w:color w:val="323232"/>
        </w:rPr>
        <w:t>investigations</w:t>
      </w:r>
    </w:p>
    <w:p w14:paraId="42BB0CC1" w14:textId="2710DA87"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4937ECFD">
          <v:shape id="_x0000_i1154" type="#_x0000_t75" style="width:20.25pt;height:18pt" o:ole="">
            <v:imagedata r:id="rId23" o:title=""/>
          </v:shape>
          <w:control r:id="rId32" w:name="DefaultOcxName14" w:shapeid="_x0000_i1154"/>
        </w:object>
      </w:r>
      <w:r>
        <w:rPr>
          <w:rFonts w:ascii="Roboto" w:hAnsi="Roboto"/>
          <w:color w:val="323232"/>
        </w:rPr>
        <w:t>Public protection</w:t>
      </w:r>
    </w:p>
    <w:p w14:paraId="1CE51CA3" w14:textId="0CEE026E"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018B8AD8">
          <v:shape id="_x0000_i1157" type="#_x0000_t75" style="width:20.25pt;height:18pt" o:ole="">
            <v:imagedata r:id="rId23" o:title=""/>
          </v:shape>
          <w:control r:id="rId33" w:name="DefaultOcxName15" w:shapeid="_x0000_i1157"/>
        </w:object>
      </w:r>
      <w:r>
        <w:rPr>
          <w:rFonts w:ascii="Roboto" w:hAnsi="Roboto"/>
          <w:color w:val="323232"/>
        </w:rPr>
        <w:t>Specialist resource (ARV, TST Etc...)</w:t>
      </w:r>
    </w:p>
    <w:p w14:paraId="1C88487F" w14:textId="4096FF46" w:rsidR="00694C11" w:rsidRDefault="00694C11" w:rsidP="00694C11">
      <w:pPr>
        <w:numPr>
          <w:ilvl w:val="0"/>
          <w:numId w:val="9"/>
        </w:numPr>
        <w:shd w:val="clear" w:color="auto" w:fill="FFFFFF"/>
        <w:spacing w:after="0" w:line="240" w:lineRule="auto"/>
        <w:ind w:right="120"/>
        <w:rPr>
          <w:rFonts w:ascii="Roboto" w:hAnsi="Roboto"/>
          <w:color w:val="323232"/>
        </w:rPr>
      </w:pPr>
      <w:r>
        <w:rPr>
          <w:rFonts w:ascii="Roboto" w:hAnsi="Roboto"/>
          <w:color w:val="323232"/>
        </w:rPr>
        <w:object w:dxaOrig="1440" w:dyaOrig="1440" w14:anchorId="615A2748">
          <v:shape id="_x0000_i1160" type="#_x0000_t75" style="width:20.25pt;height:18pt" o:ole="">
            <v:imagedata r:id="rId23" o:title=""/>
          </v:shape>
          <w:control r:id="rId34" w:name="DefaultOcxName16" w:shapeid="_x0000_i1160"/>
        </w:object>
      </w:r>
      <w:r>
        <w:rPr>
          <w:rFonts w:ascii="Roboto" w:hAnsi="Roboto"/>
          <w:color w:val="323232"/>
        </w:rPr>
        <w:t>Other</w:t>
      </w:r>
    </w:p>
    <w:p w14:paraId="3351FB37"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4. How long have you been employed by South Wales police?</w:t>
      </w:r>
    </w:p>
    <w:p w14:paraId="6B1F46F8" w14:textId="16BCFCF0"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5AA1D271">
          <v:shape id="_x0000_i1163" type="#_x0000_t75" style="width:20.25pt;height:18pt" o:ole="">
            <v:imagedata r:id="rId23" o:title=""/>
          </v:shape>
          <w:control r:id="rId35" w:name="DefaultOcxName17" w:shapeid="_x0000_i1163"/>
        </w:object>
      </w:r>
      <w:r>
        <w:rPr>
          <w:rFonts w:ascii="Roboto" w:hAnsi="Roboto"/>
          <w:color w:val="323232"/>
        </w:rPr>
        <w:t>0-2 Years</w:t>
      </w:r>
    </w:p>
    <w:p w14:paraId="29F277B4" w14:textId="4584B653"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0D1323D4">
          <v:shape id="_x0000_i1166" type="#_x0000_t75" style="width:20.25pt;height:18pt" o:ole="">
            <v:imagedata r:id="rId23" o:title=""/>
          </v:shape>
          <w:control r:id="rId36" w:name="DefaultOcxName18" w:shapeid="_x0000_i1166"/>
        </w:object>
      </w:r>
      <w:r>
        <w:rPr>
          <w:rFonts w:ascii="Roboto" w:hAnsi="Roboto"/>
          <w:color w:val="323232"/>
        </w:rPr>
        <w:t>2-5 Years</w:t>
      </w:r>
    </w:p>
    <w:p w14:paraId="55E70589" w14:textId="0C80F5BC"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32522946">
          <v:shape id="_x0000_i1169" type="#_x0000_t75" style="width:20.25pt;height:18pt" o:ole="">
            <v:imagedata r:id="rId23" o:title=""/>
          </v:shape>
          <w:control r:id="rId37" w:name="DefaultOcxName19" w:shapeid="_x0000_i1169"/>
        </w:object>
      </w:r>
      <w:r>
        <w:rPr>
          <w:rFonts w:ascii="Roboto" w:hAnsi="Roboto"/>
          <w:color w:val="323232"/>
        </w:rPr>
        <w:t>5-10 Years</w:t>
      </w:r>
    </w:p>
    <w:p w14:paraId="1ACC4E1C" w14:textId="3227CE1F"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1506312F">
          <v:shape id="_x0000_i1172" type="#_x0000_t75" style="width:20.25pt;height:18pt" o:ole="">
            <v:imagedata r:id="rId23" o:title=""/>
          </v:shape>
          <w:control r:id="rId38" w:name="DefaultOcxName20" w:shapeid="_x0000_i1172"/>
        </w:object>
      </w:r>
      <w:r>
        <w:rPr>
          <w:rFonts w:ascii="Roboto" w:hAnsi="Roboto"/>
          <w:color w:val="323232"/>
        </w:rPr>
        <w:t>10-15 Years</w:t>
      </w:r>
    </w:p>
    <w:p w14:paraId="2ADD4CE2" w14:textId="625D300D"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lastRenderedPageBreak/>
        <w:object w:dxaOrig="1440" w:dyaOrig="1440" w14:anchorId="299987E1">
          <v:shape id="_x0000_i1175" type="#_x0000_t75" style="width:20.25pt;height:18pt" o:ole="">
            <v:imagedata r:id="rId23" o:title=""/>
          </v:shape>
          <w:control r:id="rId39" w:name="DefaultOcxName21" w:shapeid="_x0000_i1175"/>
        </w:object>
      </w:r>
      <w:r>
        <w:rPr>
          <w:rFonts w:ascii="Roboto" w:hAnsi="Roboto"/>
          <w:color w:val="323232"/>
        </w:rPr>
        <w:t>15-25 Years</w:t>
      </w:r>
    </w:p>
    <w:p w14:paraId="06DB433C" w14:textId="1FD24A73"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01FE983C">
          <v:shape id="_x0000_i1178" type="#_x0000_t75" style="width:20.25pt;height:18pt" o:ole="">
            <v:imagedata r:id="rId23" o:title=""/>
          </v:shape>
          <w:control r:id="rId40" w:name="DefaultOcxName22" w:shapeid="_x0000_i1178"/>
        </w:object>
      </w:r>
      <w:r>
        <w:rPr>
          <w:rFonts w:ascii="Roboto" w:hAnsi="Roboto"/>
          <w:color w:val="323232"/>
        </w:rPr>
        <w:t>25- 30 Years</w:t>
      </w:r>
    </w:p>
    <w:p w14:paraId="24AF1310" w14:textId="5FE34C4B" w:rsidR="00694C11" w:rsidRDefault="00694C11" w:rsidP="00694C11">
      <w:pPr>
        <w:numPr>
          <w:ilvl w:val="0"/>
          <w:numId w:val="10"/>
        </w:numPr>
        <w:shd w:val="clear" w:color="auto" w:fill="FFFFFF"/>
        <w:spacing w:after="0" w:line="240" w:lineRule="auto"/>
        <w:ind w:right="120"/>
        <w:rPr>
          <w:rFonts w:ascii="Roboto" w:hAnsi="Roboto"/>
          <w:color w:val="323232"/>
        </w:rPr>
      </w:pPr>
      <w:r>
        <w:rPr>
          <w:rFonts w:ascii="Roboto" w:hAnsi="Roboto"/>
          <w:color w:val="323232"/>
        </w:rPr>
        <w:object w:dxaOrig="1440" w:dyaOrig="1440" w14:anchorId="1F22F2F1">
          <v:shape id="_x0000_i1181" type="#_x0000_t75" style="width:20.25pt;height:18pt" o:ole="">
            <v:imagedata r:id="rId23" o:title=""/>
          </v:shape>
          <w:control r:id="rId41" w:name="DefaultOcxName23" w:shapeid="_x0000_i1181"/>
        </w:object>
      </w:r>
      <w:r>
        <w:rPr>
          <w:rFonts w:ascii="Roboto" w:hAnsi="Roboto"/>
          <w:color w:val="323232"/>
        </w:rPr>
        <w:t>30 Years +</w:t>
      </w:r>
    </w:p>
    <w:p w14:paraId="6B7B247A" w14:textId="77777777" w:rsidR="00694C11" w:rsidRDefault="00694C11" w:rsidP="00694C11">
      <w:pPr>
        <w:pStyle w:val="Heading3"/>
        <w:shd w:val="clear" w:color="auto" w:fill="FFFFFF"/>
        <w:spacing w:before="0"/>
        <w:rPr>
          <w:rFonts w:ascii="Roboto" w:hAnsi="Roboto"/>
          <w:color w:val="000000"/>
        </w:rPr>
      </w:pPr>
      <w:r>
        <w:rPr>
          <w:rFonts w:ascii="Roboto" w:hAnsi="Roboto"/>
          <w:b/>
          <w:bCs/>
          <w:color w:val="000000"/>
        </w:rPr>
        <w:t>5. Do you encounter Organised Criminality, County Lines of Public Protection in you day to day work? </w:t>
      </w:r>
      <w:r>
        <w:rPr>
          <w:rStyle w:val="Strong"/>
          <w:rFonts w:ascii="Roboto" w:hAnsi="Roboto"/>
          <w:color w:val="FF0000"/>
        </w:rPr>
        <w:t>*</w:t>
      </w:r>
    </w:p>
    <w:p w14:paraId="6E334A16" w14:textId="0B67D553" w:rsidR="00694C11" w:rsidRDefault="00694C11" w:rsidP="00694C11">
      <w:pPr>
        <w:numPr>
          <w:ilvl w:val="0"/>
          <w:numId w:val="11"/>
        </w:numPr>
        <w:shd w:val="clear" w:color="auto" w:fill="FFFFFF"/>
        <w:spacing w:after="0" w:line="240" w:lineRule="auto"/>
        <w:ind w:right="120"/>
        <w:rPr>
          <w:rFonts w:ascii="Roboto" w:hAnsi="Roboto"/>
          <w:color w:val="323232"/>
        </w:rPr>
      </w:pPr>
      <w:r>
        <w:rPr>
          <w:rFonts w:ascii="Roboto" w:hAnsi="Roboto"/>
          <w:color w:val="323232"/>
        </w:rPr>
        <w:object w:dxaOrig="1440" w:dyaOrig="1440" w14:anchorId="1ACEC36C">
          <v:shape id="_x0000_i1184" type="#_x0000_t75" style="width:20.25pt;height:18pt" o:ole="">
            <v:imagedata r:id="rId16" o:title=""/>
          </v:shape>
          <w:control r:id="rId42" w:name="DefaultOcxName24" w:shapeid="_x0000_i1184"/>
        </w:object>
      </w:r>
      <w:r>
        <w:rPr>
          <w:rFonts w:ascii="Roboto" w:hAnsi="Roboto"/>
          <w:color w:val="323232"/>
        </w:rPr>
        <w:t>Yes</w:t>
      </w:r>
    </w:p>
    <w:p w14:paraId="40AE323E" w14:textId="47027F65" w:rsidR="00694C11" w:rsidRDefault="00694C11" w:rsidP="00694C11">
      <w:pPr>
        <w:numPr>
          <w:ilvl w:val="0"/>
          <w:numId w:val="11"/>
        </w:numPr>
        <w:shd w:val="clear" w:color="auto" w:fill="FFFFFF"/>
        <w:spacing w:after="0" w:line="240" w:lineRule="auto"/>
        <w:ind w:right="120"/>
        <w:rPr>
          <w:rFonts w:ascii="Roboto" w:hAnsi="Roboto"/>
          <w:color w:val="323232"/>
        </w:rPr>
      </w:pPr>
      <w:r>
        <w:rPr>
          <w:rFonts w:ascii="Roboto" w:hAnsi="Roboto"/>
          <w:color w:val="323232"/>
        </w:rPr>
        <w:object w:dxaOrig="1440" w:dyaOrig="1440" w14:anchorId="092BD5BD">
          <v:shape id="_x0000_i1187" type="#_x0000_t75" style="width:20.25pt;height:18pt" o:ole="">
            <v:imagedata r:id="rId16" o:title=""/>
          </v:shape>
          <w:control r:id="rId43" w:name="DefaultOcxName25" w:shapeid="_x0000_i1187"/>
        </w:object>
      </w:r>
      <w:r>
        <w:rPr>
          <w:rFonts w:ascii="Roboto" w:hAnsi="Roboto"/>
          <w:color w:val="323232"/>
        </w:rPr>
        <w:t>No</w:t>
      </w:r>
    </w:p>
    <w:p w14:paraId="75CA3EED" w14:textId="3E2F3E4A" w:rsidR="00694C11" w:rsidRDefault="00694C11" w:rsidP="00694C11">
      <w:pPr>
        <w:numPr>
          <w:ilvl w:val="0"/>
          <w:numId w:val="11"/>
        </w:numPr>
        <w:shd w:val="clear" w:color="auto" w:fill="FFFFFF"/>
        <w:spacing w:after="0" w:line="240" w:lineRule="auto"/>
        <w:ind w:right="120"/>
        <w:rPr>
          <w:rFonts w:ascii="Roboto" w:hAnsi="Roboto"/>
          <w:color w:val="323232"/>
        </w:rPr>
      </w:pPr>
      <w:r>
        <w:rPr>
          <w:rFonts w:ascii="Roboto" w:hAnsi="Roboto"/>
          <w:color w:val="323232"/>
        </w:rPr>
        <w:object w:dxaOrig="1440" w:dyaOrig="1440" w14:anchorId="71B35C6B">
          <v:shape id="_x0000_i1190" type="#_x0000_t75" style="width:20.25pt;height:18pt" o:ole="">
            <v:imagedata r:id="rId16" o:title=""/>
          </v:shape>
          <w:control r:id="rId44" w:name="DefaultOcxName26" w:shapeid="_x0000_i1190"/>
        </w:object>
      </w:r>
      <w:r>
        <w:rPr>
          <w:rFonts w:ascii="Roboto" w:hAnsi="Roboto"/>
          <w:color w:val="323232"/>
        </w:rPr>
        <w:t>Occasionally</w:t>
      </w:r>
    </w:p>
    <w:p w14:paraId="6ADCF219"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6. Do you know what the term "County Lines" Means?</w:t>
      </w:r>
    </w:p>
    <w:p w14:paraId="3940876B" w14:textId="5CD9C788" w:rsidR="00694C11" w:rsidRDefault="00694C11" w:rsidP="00694C11">
      <w:pPr>
        <w:numPr>
          <w:ilvl w:val="0"/>
          <w:numId w:val="12"/>
        </w:numPr>
        <w:shd w:val="clear" w:color="auto" w:fill="FFFFFF"/>
        <w:spacing w:after="0" w:line="240" w:lineRule="auto"/>
        <w:ind w:right="120"/>
        <w:rPr>
          <w:rFonts w:ascii="Roboto" w:hAnsi="Roboto"/>
          <w:color w:val="323232"/>
        </w:rPr>
      </w:pPr>
      <w:r>
        <w:rPr>
          <w:rFonts w:ascii="Roboto" w:hAnsi="Roboto"/>
          <w:color w:val="323232"/>
        </w:rPr>
        <w:object w:dxaOrig="1440" w:dyaOrig="1440" w14:anchorId="08ED6DE2">
          <v:shape id="_x0000_i1193" type="#_x0000_t75" style="width:20.25pt;height:18pt" o:ole="">
            <v:imagedata r:id="rId23" o:title=""/>
          </v:shape>
          <w:control r:id="rId45" w:name="DefaultOcxName27" w:shapeid="_x0000_i1193"/>
        </w:object>
      </w:r>
      <w:r>
        <w:rPr>
          <w:rFonts w:ascii="Roboto" w:hAnsi="Roboto"/>
          <w:color w:val="323232"/>
        </w:rPr>
        <w:t>Yes</w:t>
      </w:r>
    </w:p>
    <w:p w14:paraId="7B97E1B8" w14:textId="457FF4AD" w:rsidR="00694C11" w:rsidRDefault="00694C11" w:rsidP="00694C11">
      <w:pPr>
        <w:numPr>
          <w:ilvl w:val="0"/>
          <w:numId w:val="12"/>
        </w:numPr>
        <w:shd w:val="clear" w:color="auto" w:fill="FFFFFF"/>
        <w:spacing w:after="0" w:line="240" w:lineRule="auto"/>
        <w:ind w:right="120"/>
        <w:rPr>
          <w:rFonts w:ascii="Roboto" w:hAnsi="Roboto"/>
          <w:color w:val="323232"/>
        </w:rPr>
      </w:pPr>
      <w:r>
        <w:rPr>
          <w:rFonts w:ascii="Roboto" w:hAnsi="Roboto"/>
          <w:color w:val="323232"/>
        </w:rPr>
        <w:object w:dxaOrig="1440" w:dyaOrig="1440" w14:anchorId="179D3811">
          <v:shape id="_x0000_i1196" type="#_x0000_t75" style="width:20.25pt;height:18pt" o:ole="">
            <v:imagedata r:id="rId23" o:title=""/>
          </v:shape>
          <w:control r:id="rId46" w:name="DefaultOcxName28" w:shapeid="_x0000_i1196"/>
        </w:object>
      </w:r>
      <w:r>
        <w:rPr>
          <w:rFonts w:ascii="Roboto" w:hAnsi="Roboto"/>
          <w:color w:val="323232"/>
        </w:rPr>
        <w:t>No</w:t>
      </w:r>
    </w:p>
    <w:p w14:paraId="0CBB457C" w14:textId="7BB0BB8D" w:rsidR="00694C11" w:rsidRDefault="00694C11" w:rsidP="00694C11">
      <w:pPr>
        <w:numPr>
          <w:ilvl w:val="0"/>
          <w:numId w:val="12"/>
        </w:numPr>
        <w:shd w:val="clear" w:color="auto" w:fill="FFFFFF"/>
        <w:spacing w:after="0" w:line="240" w:lineRule="auto"/>
        <w:ind w:right="120"/>
        <w:rPr>
          <w:rFonts w:ascii="Roboto" w:hAnsi="Roboto"/>
          <w:color w:val="323232"/>
        </w:rPr>
      </w:pPr>
      <w:r>
        <w:rPr>
          <w:rFonts w:ascii="Roboto" w:hAnsi="Roboto"/>
          <w:color w:val="323232"/>
        </w:rPr>
        <w:object w:dxaOrig="1440" w:dyaOrig="1440" w14:anchorId="057CAA2A">
          <v:shape id="_x0000_i1199" type="#_x0000_t75" style="width:20.25pt;height:18pt" o:ole="">
            <v:imagedata r:id="rId23" o:title=""/>
          </v:shape>
          <w:control r:id="rId47" w:name="DefaultOcxName29" w:shapeid="_x0000_i1199"/>
        </w:object>
      </w:r>
      <w:r>
        <w:rPr>
          <w:rFonts w:ascii="Roboto" w:hAnsi="Roboto"/>
          <w:color w:val="323232"/>
        </w:rPr>
        <w:t>I have a brief understanding</w:t>
      </w:r>
    </w:p>
    <w:p w14:paraId="0765606B"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7. do you believe there is a link between a persons vulnerability and the likelihood of them being exploited by organised criminal gangs?</w:t>
      </w:r>
    </w:p>
    <w:p w14:paraId="5730AF74" w14:textId="6FDE7D56" w:rsidR="00694C11" w:rsidRDefault="00694C11" w:rsidP="00694C11">
      <w:pPr>
        <w:numPr>
          <w:ilvl w:val="0"/>
          <w:numId w:val="13"/>
        </w:numPr>
        <w:shd w:val="clear" w:color="auto" w:fill="FFFFFF"/>
        <w:spacing w:after="0" w:line="240" w:lineRule="auto"/>
        <w:ind w:right="120"/>
        <w:rPr>
          <w:rFonts w:ascii="Roboto" w:hAnsi="Roboto"/>
          <w:color w:val="323232"/>
        </w:rPr>
      </w:pPr>
      <w:r>
        <w:rPr>
          <w:rFonts w:ascii="Roboto" w:hAnsi="Roboto"/>
          <w:color w:val="323232"/>
        </w:rPr>
        <w:object w:dxaOrig="1440" w:dyaOrig="1440" w14:anchorId="1A98B366">
          <v:shape id="_x0000_i1202" type="#_x0000_t75" style="width:20.25pt;height:18pt" o:ole="">
            <v:imagedata r:id="rId23" o:title=""/>
          </v:shape>
          <w:control r:id="rId48" w:name="DefaultOcxName30" w:shapeid="_x0000_i1202"/>
        </w:object>
      </w:r>
      <w:r>
        <w:rPr>
          <w:rFonts w:ascii="Roboto" w:hAnsi="Roboto"/>
          <w:color w:val="323232"/>
        </w:rPr>
        <w:t>Yes</w:t>
      </w:r>
    </w:p>
    <w:p w14:paraId="01C7D308" w14:textId="54D9F59B" w:rsidR="00694C11" w:rsidRDefault="00694C11" w:rsidP="00694C11">
      <w:pPr>
        <w:numPr>
          <w:ilvl w:val="0"/>
          <w:numId w:val="13"/>
        </w:numPr>
        <w:shd w:val="clear" w:color="auto" w:fill="FFFFFF"/>
        <w:spacing w:after="0" w:line="240" w:lineRule="auto"/>
        <w:ind w:right="120"/>
        <w:rPr>
          <w:rFonts w:ascii="Roboto" w:hAnsi="Roboto"/>
          <w:color w:val="323232"/>
        </w:rPr>
      </w:pPr>
      <w:r>
        <w:rPr>
          <w:rFonts w:ascii="Roboto" w:hAnsi="Roboto"/>
          <w:color w:val="323232"/>
        </w:rPr>
        <w:object w:dxaOrig="1440" w:dyaOrig="1440" w14:anchorId="6F2714FC">
          <v:shape id="_x0000_i1205" type="#_x0000_t75" style="width:20.25pt;height:18pt" o:ole="">
            <v:imagedata r:id="rId23" o:title=""/>
          </v:shape>
          <w:control r:id="rId49" w:name="DefaultOcxName31" w:shapeid="_x0000_i1205"/>
        </w:object>
      </w:r>
      <w:r>
        <w:rPr>
          <w:rFonts w:ascii="Roboto" w:hAnsi="Roboto"/>
          <w:color w:val="323232"/>
        </w:rPr>
        <w:t>No</w:t>
      </w:r>
    </w:p>
    <w:p w14:paraId="69F77DDF"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8. do you believe that organised criminality is getting worse/more apparent in the community's you serve ?</w:t>
      </w:r>
    </w:p>
    <w:p w14:paraId="56A4B50C" w14:textId="22FAD735" w:rsidR="00694C11" w:rsidRDefault="00694C11" w:rsidP="00694C11">
      <w:pPr>
        <w:numPr>
          <w:ilvl w:val="0"/>
          <w:numId w:val="14"/>
        </w:numPr>
        <w:shd w:val="clear" w:color="auto" w:fill="FFFFFF"/>
        <w:spacing w:after="0" w:line="240" w:lineRule="auto"/>
        <w:ind w:right="120"/>
        <w:rPr>
          <w:rFonts w:ascii="Roboto" w:hAnsi="Roboto"/>
          <w:color w:val="323232"/>
        </w:rPr>
      </w:pPr>
      <w:r>
        <w:rPr>
          <w:rFonts w:ascii="Roboto" w:hAnsi="Roboto"/>
          <w:color w:val="323232"/>
        </w:rPr>
        <w:object w:dxaOrig="1440" w:dyaOrig="1440" w14:anchorId="495D0BF2">
          <v:shape id="_x0000_i1208" type="#_x0000_t75" style="width:20.25pt;height:18pt" o:ole="">
            <v:imagedata r:id="rId23" o:title=""/>
          </v:shape>
          <w:control r:id="rId50" w:name="DefaultOcxName32" w:shapeid="_x0000_i1208"/>
        </w:object>
      </w:r>
      <w:r>
        <w:rPr>
          <w:rFonts w:ascii="Roboto" w:hAnsi="Roboto"/>
          <w:color w:val="323232"/>
        </w:rPr>
        <w:t>Yes</w:t>
      </w:r>
    </w:p>
    <w:p w14:paraId="07C26075" w14:textId="23380530" w:rsidR="00694C11" w:rsidRDefault="00694C11" w:rsidP="00694C11">
      <w:pPr>
        <w:numPr>
          <w:ilvl w:val="0"/>
          <w:numId w:val="14"/>
        </w:numPr>
        <w:shd w:val="clear" w:color="auto" w:fill="FFFFFF"/>
        <w:spacing w:after="0" w:line="240" w:lineRule="auto"/>
        <w:ind w:right="120"/>
        <w:rPr>
          <w:rFonts w:ascii="Roboto" w:hAnsi="Roboto"/>
          <w:color w:val="323232"/>
        </w:rPr>
      </w:pPr>
      <w:r>
        <w:rPr>
          <w:rFonts w:ascii="Roboto" w:hAnsi="Roboto"/>
          <w:color w:val="323232"/>
        </w:rPr>
        <w:object w:dxaOrig="1440" w:dyaOrig="1440" w14:anchorId="11A01B42">
          <v:shape id="_x0000_i1211" type="#_x0000_t75" style="width:20.25pt;height:18pt" o:ole="">
            <v:imagedata r:id="rId23" o:title=""/>
          </v:shape>
          <w:control r:id="rId51" w:name="DefaultOcxName33" w:shapeid="_x0000_i1211"/>
        </w:object>
      </w:r>
      <w:r>
        <w:rPr>
          <w:rFonts w:ascii="Roboto" w:hAnsi="Roboto"/>
          <w:color w:val="323232"/>
        </w:rPr>
        <w:t>No</w:t>
      </w:r>
    </w:p>
    <w:p w14:paraId="46FB2CD7"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9. Are the police doing enough to combat organised criminality, county lines and protecting those with vulnerability’s from being exploited?</w:t>
      </w:r>
    </w:p>
    <w:p w14:paraId="2CF400C2" w14:textId="776FE2C5" w:rsidR="00694C11" w:rsidRDefault="00694C11" w:rsidP="00694C11">
      <w:pPr>
        <w:numPr>
          <w:ilvl w:val="0"/>
          <w:numId w:val="15"/>
        </w:numPr>
        <w:shd w:val="clear" w:color="auto" w:fill="FFFFFF"/>
        <w:spacing w:after="0" w:line="240" w:lineRule="auto"/>
        <w:ind w:right="120"/>
        <w:rPr>
          <w:rFonts w:ascii="Roboto" w:hAnsi="Roboto"/>
          <w:color w:val="323232"/>
        </w:rPr>
      </w:pPr>
      <w:r>
        <w:rPr>
          <w:rFonts w:ascii="Roboto" w:hAnsi="Roboto"/>
          <w:color w:val="323232"/>
        </w:rPr>
        <w:object w:dxaOrig="1440" w:dyaOrig="1440" w14:anchorId="46426C5F">
          <v:shape id="_x0000_i1214" type="#_x0000_t75" style="width:20.25pt;height:18pt" o:ole="">
            <v:imagedata r:id="rId23" o:title=""/>
          </v:shape>
          <w:control r:id="rId52" w:name="DefaultOcxName34" w:shapeid="_x0000_i1214"/>
        </w:object>
      </w:r>
      <w:r>
        <w:rPr>
          <w:rFonts w:ascii="Roboto" w:hAnsi="Roboto"/>
          <w:color w:val="323232"/>
        </w:rPr>
        <w:t>YES</w:t>
      </w:r>
    </w:p>
    <w:p w14:paraId="27CDE559" w14:textId="64B8FFD3" w:rsidR="00694C11" w:rsidRDefault="00694C11" w:rsidP="00694C11">
      <w:pPr>
        <w:numPr>
          <w:ilvl w:val="0"/>
          <w:numId w:val="15"/>
        </w:numPr>
        <w:shd w:val="clear" w:color="auto" w:fill="FFFFFF"/>
        <w:spacing w:after="0" w:line="240" w:lineRule="auto"/>
        <w:ind w:right="120"/>
        <w:rPr>
          <w:rFonts w:ascii="Roboto" w:hAnsi="Roboto"/>
          <w:color w:val="323232"/>
        </w:rPr>
      </w:pPr>
      <w:r>
        <w:rPr>
          <w:rFonts w:ascii="Roboto" w:hAnsi="Roboto"/>
          <w:color w:val="323232"/>
        </w:rPr>
        <w:object w:dxaOrig="1440" w:dyaOrig="1440" w14:anchorId="7D445798">
          <v:shape id="_x0000_i1217" type="#_x0000_t75" style="width:20.25pt;height:18pt" o:ole="">
            <v:imagedata r:id="rId23" o:title=""/>
          </v:shape>
          <w:control r:id="rId53" w:name="DefaultOcxName35" w:shapeid="_x0000_i1217"/>
        </w:object>
      </w:r>
      <w:r>
        <w:rPr>
          <w:rFonts w:ascii="Roboto" w:hAnsi="Roboto"/>
          <w:color w:val="323232"/>
        </w:rPr>
        <w:t>NO</w:t>
      </w:r>
    </w:p>
    <w:p w14:paraId="20E45D21" w14:textId="49224226" w:rsidR="00694C11" w:rsidRDefault="00694C11" w:rsidP="00694C11">
      <w:pPr>
        <w:numPr>
          <w:ilvl w:val="0"/>
          <w:numId w:val="15"/>
        </w:numPr>
        <w:shd w:val="clear" w:color="auto" w:fill="FFFFFF"/>
        <w:spacing w:after="0" w:line="240" w:lineRule="auto"/>
        <w:ind w:right="120"/>
        <w:rPr>
          <w:rFonts w:ascii="Roboto" w:hAnsi="Roboto"/>
          <w:color w:val="323232"/>
        </w:rPr>
      </w:pPr>
      <w:r>
        <w:rPr>
          <w:rFonts w:ascii="Roboto" w:hAnsi="Roboto"/>
          <w:color w:val="323232"/>
        </w:rPr>
        <w:object w:dxaOrig="1440" w:dyaOrig="1440" w14:anchorId="41E14F51">
          <v:shape id="_x0000_i1220" type="#_x0000_t75" style="width:20.25pt;height:18pt" o:ole="">
            <v:imagedata r:id="rId23" o:title=""/>
          </v:shape>
          <w:control r:id="rId54" w:name="DefaultOcxName36" w:shapeid="_x0000_i1220"/>
        </w:object>
      </w:r>
      <w:r>
        <w:rPr>
          <w:rFonts w:ascii="Roboto" w:hAnsi="Roboto"/>
          <w:color w:val="323232"/>
        </w:rPr>
        <w:t>SOMEWHAT (Please explain below)</w:t>
      </w:r>
    </w:p>
    <w:p w14:paraId="73D56DA3" w14:textId="77777777" w:rsidR="00694C11" w:rsidRDefault="00694C11" w:rsidP="00694C11">
      <w:pPr>
        <w:shd w:val="clear" w:color="auto" w:fill="FFFFFF"/>
        <w:rPr>
          <w:rFonts w:ascii="Roboto" w:hAnsi="Roboto"/>
          <w:color w:val="323232"/>
        </w:rPr>
      </w:pPr>
      <w:r>
        <w:rPr>
          <w:rFonts w:ascii="Roboto" w:hAnsi="Roboto"/>
          <w:color w:val="323232"/>
        </w:rPr>
        <w:t>Comments:</w:t>
      </w:r>
    </w:p>
    <w:p w14:paraId="5DDBFE53" w14:textId="49413703" w:rsidR="00694C11" w:rsidRDefault="00694C11" w:rsidP="00694C11">
      <w:pPr>
        <w:shd w:val="clear" w:color="auto" w:fill="FFFFFF"/>
        <w:rPr>
          <w:rFonts w:ascii="Roboto" w:hAnsi="Roboto"/>
          <w:color w:val="323232"/>
        </w:rPr>
      </w:pPr>
      <w:r>
        <w:rPr>
          <w:rFonts w:ascii="Roboto" w:hAnsi="Roboto"/>
          <w:color w:val="323232"/>
        </w:rPr>
        <w:object w:dxaOrig="1440" w:dyaOrig="1440" w14:anchorId="7BAC9BE2">
          <v:shape id="_x0000_i1224" type="#_x0000_t75" style="width:211.5pt;height:70.9pt" o:ole="">
            <v:imagedata r:id="rId55" o:title=""/>
          </v:shape>
          <w:control r:id="rId56" w:name="DefaultOcxName37" w:shapeid="_x0000_i1224"/>
        </w:object>
      </w:r>
    </w:p>
    <w:p w14:paraId="5BB89695"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lastRenderedPageBreak/>
        <w:t>10. Are the police doing enough to combat organised criminality, county lines and protecting those with vulnerability’s from being exploited?</w:t>
      </w:r>
    </w:p>
    <w:p w14:paraId="5375C990" w14:textId="49117F2A" w:rsidR="00694C11" w:rsidRDefault="00694C11" w:rsidP="00694C11">
      <w:pPr>
        <w:numPr>
          <w:ilvl w:val="0"/>
          <w:numId w:val="16"/>
        </w:numPr>
        <w:shd w:val="clear" w:color="auto" w:fill="FFFFFF"/>
        <w:spacing w:after="0" w:line="240" w:lineRule="auto"/>
        <w:ind w:right="120"/>
        <w:rPr>
          <w:rFonts w:ascii="Roboto" w:hAnsi="Roboto"/>
          <w:color w:val="323232"/>
        </w:rPr>
      </w:pPr>
      <w:r>
        <w:rPr>
          <w:rFonts w:ascii="Roboto" w:hAnsi="Roboto"/>
          <w:color w:val="323232"/>
        </w:rPr>
        <w:object w:dxaOrig="1440" w:dyaOrig="1440" w14:anchorId="27E5158E">
          <v:shape id="_x0000_i1226" type="#_x0000_t75" style="width:20.25pt;height:18pt" o:ole="">
            <v:imagedata r:id="rId23" o:title=""/>
          </v:shape>
          <w:control r:id="rId57" w:name="DefaultOcxName38" w:shapeid="_x0000_i1226"/>
        </w:object>
      </w:r>
      <w:r>
        <w:rPr>
          <w:rFonts w:ascii="Roboto" w:hAnsi="Roboto"/>
          <w:color w:val="323232"/>
        </w:rPr>
        <w:t>YES</w:t>
      </w:r>
    </w:p>
    <w:p w14:paraId="68C287AE" w14:textId="06D73BD4" w:rsidR="00694C11" w:rsidRDefault="00694C11" w:rsidP="00694C11">
      <w:pPr>
        <w:numPr>
          <w:ilvl w:val="0"/>
          <w:numId w:val="16"/>
        </w:numPr>
        <w:shd w:val="clear" w:color="auto" w:fill="FFFFFF"/>
        <w:spacing w:after="0" w:line="240" w:lineRule="auto"/>
        <w:ind w:right="120"/>
        <w:rPr>
          <w:rFonts w:ascii="Roboto" w:hAnsi="Roboto"/>
          <w:color w:val="323232"/>
        </w:rPr>
      </w:pPr>
      <w:r>
        <w:rPr>
          <w:rFonts w:ascii="Roboto" w:hAnsi="Roboto"/>
          <w:color w:val="323232"/>
        </w:rPr>
        <w:object w:dxaOrig="1440" w:dyaOrig="1440" w14:anchorId="1A78A428">
          <v:shape id="_x0000_i1229" type="#_x0000_t75" style="width:20.25pt;height:18pt" o:ole="">
            <v:imagedata r:id="rId23" o:title=""/>
          </v:shape>
          <w:control r:id="rId58" w:name="DefaultOcxName39" w:shapeid="_x0000_i1229"/>
        </w:object>
      </w:r>
      <w:r>
        <w:rPr>
          <w:rFonts w:ascii="Roboto" w:hAnsi="Roboto"/>
          <w:color w:val="323232"/>
        </w:rPr>
        <w:t>NO</w:t>
      </w:r>
    </w:p>
    <w:p w14:paraId="09DC0D68" w14:textId="31FCC571" w:rsidR="00694C11" w:rsidRDefault="00694C11" w:rsidP="00694C11">
      <w:pPr>
        <w:numPr>
          <w:ilvl w:val="0"/>
          <w:numId w:val="16"/>
        </w:numPr>
        <w:shd w:val="clear" w:color="auto" w:fill="FFFFFF"/>
        <w:spacing w:after="0" w:line="240" w:lineRule="auto"/>
        <w:ind w:right="120"/>
        <w:rPr>
          <w:rFonts w:ascii="Roboto" w:hAnsi="Roboto"/>
          <w:color w:val="323232"/>
        </w:rPr>
      </w:pPr>
      <w:r>
        <w:rPr>
          <w:rFonts w:ascii="Roboto" w:hAnsi="Roboto"/>
          <w:color w:val="323232"/>
        </w:rPr>
        <w:object w:dxaOrig="1440" w:dyaOrig="1440" w14:anchorId="213E5585">
          <v:shape id="_x0000_i1232" type="#_x0000_t75" style="width:20.25pt;height:18pt" o:ole="">
            <v:imagedata r:id="rId23" o:title=""/>
          </v:shape>
          <w:control r:id="rId59" w:name="DefaultOcxName40" w:shapeid="_x0000_i1232"/>
        </w:object>
      </w:r>
      <w:r>
        <w:rPr>
          <w:rFonts w:ascii="Roboto" w:hAnsi="Roboto"/>
          <w:color w:val="323232"/>
        </w:rPr>
        <w:t>SOMEWHAT (Please explain below)</w:t>
      </w:r>
    </w:p>
    <w:p w14:paraId="59FB1789" w14:textId="77777777" w:rsidR="00694C11" w:rsidRDefault="00694C11" w:rsidP="00694C11">
      <w:pPr>
        <w:shd w:val="clear" w:color="auto" w:fill="FFFFFF"/>
        <w:rPr>
          <w:rFonts w:ascii="Roboto" w:hAnsi="Roboto"/>
          <w:color w:val="323232"/>
        </w:rPr>
      </w:pPr>
      <w:r>
        <w:rPr>
          <w:rFonts w:ascii="Roboto" w:hAnsi="Roboto"/>
          <w:color w:val="323232"/>
        </w:rPr>
        <w:t>Comments:</w:t>
      </w:r>
    </w:p>
    <w:p w14:paraId="10C2CAEC" w14:textId="39FC3E3D" w:rsidR="00694C11" w:rsidRDefault="00694C11" w:rsidP="00694C11">
      <w:pPr>
        <w:shd w:val="clear" w:color="auto" w:fill="FFFFFF"/>
        <w:rPr>
          <w:rFonts w:ascii="Roboto" w:hAnsi="Roboto"/>
          <w:color w:val="323232"/>
        </w:rPr>
      </w:pPr>
      <w:r>
        <w:rPr>
          <w:rFonts w:ascii="Roboto" w:hAnsi="Roboto"/>
          <w:color w:val="323232"/>
        </w:rPr>
        <w:object w:dxaOrig="1440" w:dyaOrig="1440" w14:anchorId="6F6391A0">
          <v:shape id="_x0000_i1236" type="#_x0000_t75" style="width:211.5pt;height:70.9pt" o:ole="">
            <v:imagedata r:id="rId55" o:title=""/>
          </v:shape>
          <w:control r:id="rId60" w:name="DefaultOcxName41" w:shapeid="_x0000_i1236"/>
        </w:object>
      </w:r>
    </w:p>
    <w:p w14:paraId="1BEF85A5" w14:textId="77777777" w:rsidR="00694C11" w:rsidRDefault="00694C11" w:rsidP="00694C11">
      <w:pPr>
        <w:pStyle w:val="Heading3"/>
        <w:shd w:val="clear" w:color="auto" w:fill="FFFFFF"/>
        <w:spacing w:before="0" w:after="300"/>
        <w:rPr>
          <w:rFonts w:ascii="Roboto" w:hAnsi="Roboto"/>
          <w:color w:val="000000"/>
        </w:rPr>
      </w:pPr>
      <w:r>
        <w:rPr>
          <w:rFonts w:ascii="Roboto" w:hAnsi="Roboto"/>
          <w:b/>
          <w:bCs/>
          <w:color w:val="000000"/>
        </w:rPr>
        <w:t>11. If you could make a recommendation of how police could alter or improve their response to dealing with organised criminality and county lines, what would it be?</w:t>
      </w:r>
    </w:p>
    <w:p w14:paraId="4EE6D079" w14:textId="3BADBD42" w:rsidR="00694C11" w:rsidRDefault="00694C11" w:rsidP="00694C11">
      <w:pPr>
        <w:shd w:val="clear" w:color="auto" w:fill="FFFFFF"/>
        <w:rPr>
          <w:rFonts w:ascii="Roboto" w:hAnsi="Roboto"/>
          <w:color w:val="323232"/>
        </w:rPr>
      </w:pPr>
      <w:r>
        <w:rPr>
          <w:rFonts w:ascii="Roboto" w:hAnsi="Roboto"/>
          <w:color w:val="323232"/>
        </w:rPr>
        <w:object w:dxaOrig="1440" w:dyaOrig="1440" w14:anchorId="59D69DCF">
          <v:shape id="_x0000_i1239" type="#_x0000_t75" style="width:211.5pt;height:70.9pt" o:ole="">
            <v:imagedata r:id="rId55" o:title=""/>
          </v:shape>
          <w:control r:id="rId61" w:name="DefaultOcxName42" w:shapeid="_x0000_i1239"/>
        </w:object>
      </w:r>
    </w:p>
    <w:p w14:paraId="39BB35A3" w14:textId="77777777" w:rsidR="002D488A" w:rsidRPr="002D488A" w:rsidRDefault="002D488A" w:rsidP="002D488A"/>
    <w:p w14:paraId="10F28387" w14:textId="77777777" w:rsidR="002D488A" w:rsidRPr="002D488A" w:rsidRDefault="002D488A" w:rsidP="002D488A"/>
    <w:p w14:paraId="3642CF4C" w14:textId="77777777" w:rsidR="002D488A" w:rsidRDefault="002D488A" w:rsidP="002D488A">
      <w:pPr>
        <w:rPr>
          <w:rFonts w:ascii="Arial" w:hAnsi="Arial" w:cs="Arial"/>
        </w:rPr>
      </w:pPr>
    </w:p>
    <w:p w14:paraId="38360350" w14:textId="77777777" w:rsidR="002D488A" w:rsidRDefault="002D488A" w:rsidP="002D488A">
      <w:pPr>
        <w:rPr>
          <w:rFonts w:ascii="Arial" w:hAnsi="Arial" w:cs="Arial"/>
        </w:rPr>
      </w:pPr>
    </w:p>
    <w:p w14:paraId="22BA342D" w14:textId="77777777" w:rsidR="002D488A" w:rsidRDefault="002D488A" w:rsidP="002D488A">
      <w:pPr>
        <w:rPr>
          <w:rFonts w:ascii="Arial" w:hAnsi="Arial" w:cs="Arial"/>
        </w:rPr>
      </w:pPr>
    </w:p>
    <w:p w14:paraId="58A90126" w14:textId="77777777" w:rsidR="002D488A" w:rsidRDefault="002D488A" w:rsidP="002D488A">
      <w:pPr>
        <w:rPr>
          <w:rFonts w:cstheme="minorHAnsi"/>
        </w:rPr>
      </w:pPr>
    </w:p>
    <w:p w14:paraId="3E8B647F" w14:textId="77777777" w:rsidR="002D488A" w:rsidRPr="002D488A" w:rsidRDefault="002D488A" w:rsidP="002D488A">
      <w:pPr>
        <w:rPr>
          <w:rFonts w:cstheme="minorHAnsi"/>
        </w:rPr>
      </w:pPr>
    </w:p>
    <w:p w14:paraId="3DBBAFA5" w14:textId="24B41E05" w:rsidR="00AD387F" w:rsidRDefault="00AD387F" w:rsidP="00AD387F"/>
    <w:p w14:paraId="0FF446D4" w14:textId="77777777" w:rsidR="00AD387F" w:rsidRPr="00AD387F" w:rsidRDefault="00AD387F" w:rsidP="00AD387F"/>
    <w:p w14:paraId="18AA8B7E" w14:textId="77777777" w:rsidR="00AD387F" w:rsidRPr="00AD387F" w:rsidRDefault="00AD387F" w:rsidP="00AD387F">
      <w:pPr>
        <w:rPr>
          <w:b/>
          <w:bCs/>
        </w:rPr>
      </w:pPr>
    </w:p>
    <w:p w14:paraId="22F8D706" w14:textId="77777777" w:rsidR="00AD387F" w:rsidRDefault="00AD387F" w:rsidP="00AD387F"/>
    <w:p w14:paraId="0F5D0B5C" w14:textId="77777777" w:rsidR="00AD387F" w:rsidRDefault="00AD387F" w:rsidP="00AD387F"/>
    <w:p w14:paraId="18E2BC97" w14:textId="77777777" w:rsidR="00AD387F" w:rsidRDefault="00AD387F" w:rsidP="00AD387F"/>
    <w:p w14:paraId="325749AC" w14:textId="77777777" w:rsidR="00AD387F" w:rsidRDefault="00AD387F" w:rsidP="00AD387F"/>
    <w:p w14:paraId="6BD53BE3" w14:textId="77777777" w:rsidR="00AD387F" w:rsidRDefault="00AD387F" w:rsidP="00AD387F"/>
    <w:p w14:paraId="10ACE123" w14:textId="77777777" w:rsidR="00AD387F" w:rsidRDefault="00AD387F" w:rsidP="00AD387F"/>
    <w:p w14:paraId="55598B0A" w14:textId="6B2E8E62" w:rsidR="00694C11" w:rsidRDefault="00694C11" w:rsidP="00643EF2">
      <w:pPr>
        <w:pStyle w:val="Heading1"/>
        <w:numPr>
          <w:ilvl w:val="1"/>
          <w:numId w:val="46"/>
        </w:numPr>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Appendix Two: Questionnaire Results</w:t>
      </w:r>
    </w:p>
    <w:p w14:paraId="0378FC8F" w14:textId="77777777" w:rsidR="00694C11" w:rsidRDefault="00694C11" w:rsidP="00694C11"/>
    <w:p w14:paraId="659E03CC" w14:textId="517EC7A6" w:rsidR="00694C11" w:rsidRDefault="00694C11" w:rsidP="00694C11">
      <w:pPr>
        <w:pStyle w:val="Heading1"/>
        <w:jc w:val="left"/>
        <w:rPr>
          <w:rFonts w:ascii="Arial" w:hAnsi="Arial" w:cs="Arial"/>
        </w:rPr>
      </w:pPr>
      <w:r>
        <w:rPr>
          <w:rFonts w:ascii="Arial" w:hAnsi="Arial" w:cs="Arial"/>
        </w:rPr>
        <w:t xml:space="preserve">Organised Criminality, The County Lines Model and Public Protection </w:t>
      </w:r>
    </w:p>
    <w:p w14:paraId="7A048664" w14:textId="77777777" w:rsidR="00694C11" w:rsidRDefault="00694C11" w:rsidP="00694C1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6"/>
        <w:gridCol w:w="4329"/>
        <w:gridCol w:w="1027"/>
        <w:gridCol w:w="1027"/>
      </w:tblGrid>
      <w:tr w:rsidR="00694C11" w14:paraId="3B00CBA3"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1AA4B001"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Please select your age from the following ranges: </w:t>
            </w:r>
          </w:p>
        </w:tc>
      </w:tr>
      <w:tr w:rsidR="00694C11" w14:paraId="0AA2C916"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8910BAD"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F79AF0F"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A3DA9AA"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0E28702C"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208FAC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D8A71F3" w14:textId="77777777" w:rsidR="00694C11" w:rsidRDefault="00694C11">
            <w:pPr>
              <w:rPr>
                <w:rFonts w:ascii="Arial" w:eastAsia="Times New Roman" w:hAnsi="Arial" w:cs="Arial"/>
                <w:sz w:val="18"/>
                <w:szCs w:val="18"/>
              </w:rPr>
            </w:pPr>
            <w:r>
              <w:rPr>
                <w:rFonts w:ascii="Arial" w:eastAsia="Times New Roman" w:hAnsi="Arial" w:cs="Arial"/>
                <w:sz w:val="18"/>
                <w:szCs w:val="18"/>
              </w:rPr>
              <w:t>18-20</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27" w:type="pct"/>
              <w:tblCellMar>
                <w:left w:w="0" w:type="dxa"/>
                <w:right w:w="0" w:type="dxa"/>
              </w:tblCellMar>
              <w:tblLook w:val="04A0" w:firstRow="1" w:lastRow="0" w:firstColumn="1" w:lastColumn="0" w:noHBand="0" w:noVBand="1"/>
            </w:tblPr>
            <w:tblGrid>
              <w:gridCol w:w="190"/>
            </w:tblGrid>
            <w:tr w:rsidR="00694C11" w14:paraId="314BA7CA"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3424B32"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70B611"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505812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4.55%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F39240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r>
      <w:tr w:rsidR="00694C11" w14:paraId="14F9E61E"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06407F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892B9F1" w14:textId="77777777" w:rsidR="00694C11" w:rsidRDefault="00694C11">
            <w:pPr>
              <w:rPr>
                <w:rFonts w:ascii="Arial" w:eastAsia="Times New Roman" w:hAnsi="Arial" w:cs="Arial"/>
                <w:sz w:val="18"/>
                <w:szCs w:val="18"/>
              </w:rPr>
            </w:pPr>
            <w:r>
              <w:rPr>
                <w:rFonts w:ascii="Arial" w:eastAsia="Times New Roman" w:hAnsi="Arial" w:cs="Arial"/>
                <w:sz w:val="18"/>
                <w:szCs w:val="18"/>
              </w:rPr>
              <w:t>21-29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272" w:type="pct"/>
              <w:tblCellMar>
                <w:left w:w="0" w:type="dxa"/>
                <w:right w:w="0" w:type="dxa"/>
              </w:tblCellMar>
              <w:tblLook w:val="04A0" w:firstRow="1" w:lastRow="0" w:firstColumn="1" w:lastColumn="0" w:noHBand="0" w:noVBand="1"/>
            </w:tblPr>
            <w:tblGrid>
              <w:gridCol w:w="1898"/>
            </w:tblGrid>
            <w:tr w:rsidR="00694C11" w14:paraId="259FA6C5"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FF42E4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8CD92A7"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1800EA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45.45%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8BDD0A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10</w:t>
            </w:r>
          </w:p>
        </w:tc>
      </w:tr>
      <w:tr w:rsidR="00694C11" w14:paraId="21204FD6"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1FDD74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2381D0A" w14:textId="77777777" w:rsidR="00694C11" w:rsidRDefault="00694C11">
            <w:pPr>
              <w:rPr>
                <w:rFonts w:ascii="Arial" w:eastAsia="Times New Roman" w:hAnsi="Arial" w:cs="Arial"/>
                <w:sz w:val="18"/>
                <w:szCs w:val="18"/>
              </w:rPr>
            </w:pPr>
            <w:r>
              <w:rPr>
                <w:rFonts w:ascii="Arial" w:eastAsia="Times New Roman" w:hAnsi="Arial" w:cs="Arial"/>
                <w:sz w:val="18"/>
                <w:szCs w:val="18"/>
              </w:rPr>
              <w:t>30-39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363" w:type="pct"/>
              <w:tblCellMar>
                <w:left w:w="0" w:type="dxa"/>
                <w:right w:w="0" w:type="dxa"/>
              </w:tblCellMar>
              <w:tblLook w:val="04A0" w:firstRow="1" w:lastRow="0" w:firstColumn="1" w:lastColumn="0" w:noHBand="0" w:noVBand="1"/>
            </w:tblPr>
            <w:tblGrid>
              <w:gridCol w:w="1139"/>
            </w:tblGrid>
            <w:tr w:rsidR="00694C11" w14:paraId="6D1D437C"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DBED5D0"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6B2CB5C"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4303DB2"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27.27%</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9BBB52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r>
      <w:tr w:rsidR="00694C11" w14:paraId="36FAF0CD"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FA39BF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2A2F053" w14:textId="77777777" w:rsidR="00694C11" w:rsidRDefault="00694C11">
            <w:pPr>
              <w:rPr>
                <w:rFonts w:ascii="Arial" w:eastAsia="Times New Roman" w:hAnsi="Arial" w:cs="Arial"/>
                <w:sz w:val="18"/>
                <w:szCs w:val="18"/>
              </w:rPr>
            </w:pPr>
            <w:r>
              <w:rPr>
                <w:rFonts w:ascii="Arial" w:eastAsia="Times New Roman" w:hAnsi="Arial" w:cs="Arial"/>
                <w:sz w:val="18"/>
                <w:szCs w:val="18"/>
              </w:rPr>
              <w:t>40-49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82" w:type="pct"/>
              <w:tblCellMar>
                <w:left w:w="0" w:type="dxa"/>
                <w:right w:w="0" w:type="dxa"/>
              </w:tblCellMar>
              <w:tblLook w:val="04A0" w:firstRow="1" w:lastRow="0" w:firstColumn="1" w:lastColumn="0" w:noHBand="0" w:noVBand="1"/>
            </w:tblPr>
            <w:tblGrid>
              <w:gridCol w:w="570"/>
            </w:tblGrid>
            <w:tr w:rsidR="00694C11" w14:paraId="15A6A55D" w14:textId="77777777">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FEA96C3"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5229144"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A2BA53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13.64%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76CE0D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r>
      <w:tr w:rsidR="00694C11" w14:paraId="7817F843"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3F4A7A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BCFF6C6" w14:textId="77777777" w:rsidR="00694C11" w:rsidRDefault="00694C11">
            <w:pPr>
              <w:rPr>
                <w:rFonts w:ascii="Arial" w:eastAsia="Times New Roman" w:hAnsi="Arial" w:cs="Arial"/>
                <w:sz w:val="18"/>
                <w:szCs w:val="18"/>
              </w:rPr>
            </w:pPr>
            <w:r>
              <w:rPr>
                <w:rFonts w:ascii="Arial" w:eastAsia="Times New Roman" w:hAnsi="Arial" w:cs="Arial"/>
                <w:sz w:val="18"/>
                <w:szCs w:val="18"/>
              </w:rPr>
              <w:t>50-59</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243AEC9D"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393FF0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FAC828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3523C286"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A9C1B4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1CF2CDC" w14:textId="77777777" w:rsidR="00694C11" w:rsidRDefault="00694C11">
            <w:pPr>
              <w:rPr>
                <w:rFonts w:ascii="Arial" w:eastAsia="Times New Roman" w:hAnsi="Arial" w:cs="Arial"/>
                <w:sz w:val="18"/>
                <w:szCs w:val="18"/>
              </w:rPr>
            </w:pPr>
            <w:r>
              <w:rPr>
                <w:rFonts w:ascii="Arial" w:eastAsia="Times New Roman" w:hAnsi="Arial" w:cs="Arial"/>
                <w:sz w:val="18"/>
                <w:szCs w:val="18"/>
              </w:rPr>
              <w:t>60 or older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4" w:type="pct"/>
              <w:tblCellMar>
                <w:left w:w="0" w:type="dxa"/>
                <w:right w:w="0" w:type="dxa"/>
              </w:tblCellMar>
              <w:tblLook w:val="04A0" w:firstRow="1" w:lastRow="0" w:firstColumn="1" w:lastColumn="0" w:noHBand="0" w:noVBand="1"/>
            </w:tblPr>
            <w:tblGrid>
              <w:gridCol w:w="379"/>
            </w:tblGrid>
            <w:tr w:rsidR="00694C11" w14:paraId="5F69F06D" w14:textId="77777777">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63F8EB5B"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E3974CA"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D42588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9.09%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54A0EB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r>
      <w:tr w:rsidR="00694C11" w14:paraId="73DF7F27"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7EA5723"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41DA5F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075D7A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3DFD7F32"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01DF8AC"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8D9C1E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4F1094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410586EB"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694C11" w14:paraId="376CA246"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0C15B27A"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How would you describe your Gender: </w:t>
            </w:r>
          </w:p>
        </w:tc>
      </w:tr>
      <w:tr w:rsidR="00694C11" w14:paraId="1EB533E8"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5D9A3ADC"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0D0E530"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8F51F0D"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6DBA71E7"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89505B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8097E1E" w14:textId="77777777" w:rsidR="00694C11" w:rsidRDefault="00694C11">
            <w:pPr>
              <w:rPr>
                <w:rFonts w:ascii="Arial" w:eastAsia="Times New Roman" w:hAnsi="Arial" w:cs="Arial"/>
                <w:sz w:val="18"/>
                <w:szCs w:val="18"/>
              </w:rPr>
            </w:pPr>
            <w:r>
              <w:rPr>
                <w:rFonts w:ascii="Arial" w:eastAsia="Times New Roman" w:hAnsi="Arial" w:cs="Arial"/>
                <w:sz w:val="18"/>
                <w:szCs w:val="18"/>
              </w:rPr>
              <w:t>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409" w:type="pct"/>
              <w:tblCellMar>
                <w:left w:w="0" w:type="dxa"/>
                <w:right w:w="0" w:type="dxa"/>
              </w:tblCellMar>
              <w:tblLook w:val="04A0" w:firstRow="1" w:lastRow="0" w:firstColumn="1" w:lastColumn="0" w:noHBand="0" w:noVBand="1"/>
            </w:tblPr>
            <w:tblGrid>
              <w:gridCol w:w="2848"/>
            </w:tblGrid>
            <w:tr w:rsidR="00694C11" w14:paraId="4CBCE865"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F384507"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62C5624"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DF168A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68.18%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149F7F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15</w:t>
            </w:r>
          </w:p>
        </w:tc>
      </w:tr>
      <w:tr w:rsidR="00694C11" w14:paraId="74CC38DF"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4B0AD72"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8FAB213" w14:textId="77777777" w:rsidR="00694C11" w:rsidRDefault="00694C11">
            <w:pPr>
              <w:rPr>
                <w:rFonts w:ascii="Arial" w:eastAsia="Times New Roman" w:hAnsi="Arial" w:cs="Arial"/>
                <w:sz w:val="18"/>
                <w:szCs w:val="18"/>
              </w:rPr>
            </w:pPr>
            <w:r>
              <w:rPr>
                <w:rFonts w:ascii="Arial" w:eastAsia="Times New Roman" w:hAnsi="Arial" w:cs="Arial"/>
                <w:sz w:val="18"/>
                <w:szCs w:val="18"/>
              </w:rPr>
              <w:t>Female</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91" w:type="pct"/>
              <w:tblCellMar>
                <w:left w:w="0" w:type="dxa"/>
                <w:right w:w="0" w:type="dxa"/>
              </w:tblCellMar>
              <w:tblLook w:val="04A0" w:firstRow="1" w:lastRow="0" w:firstColumn="1" w:lastColumn="0" w:noHBand="0" w:noVBand="1"/>
            </w:tblPr>
            <w:tblGrid>
              <w:gridCol w:w="1329"/>
            </w:tblGrid>
            <w:tr w:rsidR="00694C11" w14:paraId="54A85546"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48E5D91"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8DC30DA"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24AED8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31.82%</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F87B8D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7</w:t>
            </w:r>
          </w:p>
        </w:tc>
      </w:tr>
      <w:tr w:rsidR="00694C11" w14:paraId="70C5B34D"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9AEB87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EE8D926" w14:textId="77777777" w:rsidR="00694C11" w:rsidRDefault="00694C11">
            <w:pPr>
              <w:rPr>
                <w:rFonts w:ascii="Arial" w:eastAsia="Times New Roman" w:hAnsi="Arial" w:cs="Arial"/>
                <w:sz w:val="18"/>
                <w:szCs w:val="18"/>
              </w:rPr>
            </w:pPr>
            <w:r>
              <w:rPr>
                <w:rFonts w:ascii="Arial" w:eastAsia="Times New Roman" w:hAnsi="Arial" w:cs="Arial"/>
                <w:sz w:val="18"/>
                <w:szCs w:val="18"/>
              </w:rPr>
              <w:t>Other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5DF47B1"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1CE36A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F1481D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590E81DF"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B7C728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0429211" w14:textId="77777777" w:rsidR="00694C11" w:rsidRDefault="00694C11">
            <w:pPr>
              <w:rPr>
                <w:rFonts w:ascii="Arial" w:eastAsia="Times New Roman" w:hAnsi="Arial" w:cs="Arial"/>
                <w:sz w:val="18"/>
                <w:szCs w:val="18"/>
              </w:rPr>
            </w:pPr>
            <w:r>
              <w:rPr>
                <w:rFonts w:ascii="Arial" w:eastAsia="Times New Roman" w:hAnsi="Arial" w:cs="Arial"/>
                <w:sz w:val="18"/>
                <w:szCs w:val="18"/>
              </w:rPr>
              <w:t>Prefer not to say</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34EA54BE"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CC1CA3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176E3D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7572B9B9"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C9923A7"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9F976C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24E006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42B0DA7C"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D4BD888"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1BEA9A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A7F5A1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15BA999F"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694C11" w14:paraId="5DD356B5"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32A422AF"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3. What Role/Department do you work in within South wales Police? </w:t>
            </w:r>
          </w:p>
        </w:tc>
      </w:tr>
      <w:tr w:rsidR="00694C11" w14:paraId="44D75F6E"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0FB2545E"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475B623B"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7D4413C"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5EF35DE4"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1574E77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0E168CC" w14:textId="77777777" w:rsidR="00694C11" w:rsidRDefault="00694C11">
            <w:pPr>
              <w:rPr>
                <w:rFonts w:ascii="Arial" w:eastAsia="Times New Roman" w:hAnsi="Arial" w:cs="Arial"/>
                <w:sz w:val="18"/>
                <w:szCs w:val="18"/>
              </w:rPr>
            </w:pPr>
            <w:r>
              <w:rPr>
                <w:rFonts w:ascii="Arial" w:eastAsia="Times New Roman" w:hAnsi="Arial" w:cs="Arial"/>
                <w:sz w:val="18"/>
                <w:szCs w:val="18"/>
              </w:rPr>
              <w:t>Police staff (PSC, HR, Etc..)</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27" w:type="pct"/>
              <w:tblCellMar>
                <w:left w:w="0" w:type="dxa"/>
                <w:right w:w="0" w:type="dxa"/>
              </w:tblCellMar>
              <w:tblLook w:val="04A0" w:firstRow="1" w:lastRow="0" w:firstColumn="1" w:lastColumn="0" w:noHBand="0" w:noVBand="1"/>
            </w:tblPr>
            <w:tblGrid>
              <w:gridCol w:w="190"/>
            </w:tblGrid>
            <w:tr w:rsidR="00694C11" w14:paraId="5E3A0758"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27E3167"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38AD62"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060707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4.55%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EC6E2B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r>
      <w:tr w:rsidR="00694C11" w14:paraId="1C0DE522"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965D9A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35BD61B" w14:textId="77777777" w:rsidR="00694C11" w:rsidRDefault="00694C11">
            <w:pPr>
              <w:rPr>
                <w:rFonts w:ascii="Arial" w:eastAsia="Times New Roman" w:hAnsi="Arial" w:cs="Arial"/>
                <w:sz w:val="18"/>
                <w:szCs w:val="18"/>
              </w:rPr>
            </w:pPr>
            <w:r>
              <w:rPr>
                <w:rFonts w:ascii="Arial" w:eastAsia="Times New Roman" w:hAnsi="Arial" w:cs="Arial"/>
                <w:sz w:val="18"/>
                <w:szCs w:val="18"/>
              </w:rPr>
              <w:t>PCSO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363" w:type="pct"/>
              <w:tblCellMar>
                <w:left w:w="0" w:type="dxa"/>
                <w:right w:w="0" w:type="dxa"/>
              </w:tblCellMar>
              <w:tblLook w:val="04A0" w:firstRow="1" w:lastRow="0" w:firstColumn="1" w:lastColumn="0" w:noHBand="0" w:noVBand="1"/>
            </w:tblPr>
            <w:tblGrid>
              <w:gridCol w:w="1139"/>
            </w:tblGrid>
            <w:tr w:rsidR="00694C11" w14:paraId="157AF863"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53175A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9979F58"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8C8C15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27.27%</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8AE26A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r>
      <w:tr w:rsidR="00694C11" w14:paraId="679F96CC"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C1C049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9EA153D" w14:textId="77777777" w:rsidR="00694C11" w:rsidRDefault="00694C11">
            <w:pPr>
              <w:rPr>
                <w:rFonts w:ascii="Arial" w:eastAsia="Times New Roman" w:hAnsi="Arial" w:cs="Arial"/>
                <w:sz w:val="18"/>
                <w:szCs w:val="18"/>
              </w:rPr>
            </w:pPr>
            <w:r>
              <w:rPr>
                <w:rFonts w:ascii="Arial" w:eastAsia="Times New Roman" w:hAnsi="Arial" w:cs="Arial"/>
                <w:sz w:val="18"/>
                <w:szCs w:val="18"/>
              </w:rPr>
              <w:t>Response Policing</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500" w:type="pct"/>
              <w:tblCellMar>
                <w:left w:w="0" w:type="dxa"/>
                <w:right w:w="0" w:type="dxa"/>
              </w:tblCellMar>
              <w:tblLook w:val="04A0" w:firstRow="1" w:lastRow="0" w:firstColumn="1" w:lastColumn="0" w:noHBand="0" w:noVBand="1"/>
            </w:tblPr>
            <w:tblGrid>
              <w:gridCol w:w="2089"/>
            </w:tblGrid>
            <w:tr w:rsidR="00694C11" w14:paraId="29FB60D5"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43D97F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BBE8227"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693E38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28D090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11</w:t>
            </w:r>
          </w:p>
        </w:tc>
      </w:tr>
      <w:tr w:rsidR="00694C11" w14:paraId="0AA739C8"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06900B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74DB9A3" w14:textId="77777777" w:rsidR="00694C11" w:rsidRDefault="00694C11">
            <w:pPr>
              <w:rPr>
                <w:rFonts w:ascii="Arial" w:eastAsia="Times New Roman" w:hAnsi="Arial" w:cs="Arial"/>
                <w:sz w:val="18"/>
                <w:szCs w:val="18"/>
              </w:rPr>
            </w:pPr>
            <w:r>
              <w:rPr>
                <w:rFonts w:ascii="Arial" w:eastAsia="Times New Roman" w:hAnsi="Arial" w:cs="Arial"/>
                <w:sz w:val="18"/>
                <w:szCs w:val="18"/>
              </w:rPr>
              <w:t>investigations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4" w:type="pct"/>
              <w:tblCellMar>
                <w:left w:w="0" w:type="dxa"/>
                <w:right w:w="0" w:type="dxa"/>
              </w:tblCellMar>
              <w:tblLook w:val="04A0" w:firstRow="1" w:lastRow="0" w:firstColumn="1" w:lastColumn="0" w:noHBand="0" w:noVBand="1"/>
            </w:tblPr>
            <w:tblGrid>
              <w:gridCol w:w="379"/>
            </w:tblGrid>
            <w:tr w:rsidR="00694C11" w14:paraId="20EDA2BB" w14:textId="77777777">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BD7629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788A70A"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07D12E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9.09%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94C2EA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r>
      <w:tr w:rsidR="00694C11" w14:paraId="1FB715BA"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C60511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261402B3" w14:textId="77777777" w:rsidR="00694C11" w:rsidRDefault="00694C11">
            <w:pPr>
              <w:rPr>
                <w:rFonts w:ascii="Arial" w:eastAsia="Times New Roman" w:hAnsi="Arial" w:cs="Arial"/>
                <w:sz w:val="18"/>
                <w:szCs w:val="18"/>
              </w:rPr>
            </w:pPr>
            <w:r>
              <w:rPr>
                <w:rFonts w:ascii="Arial" w:eastAsia="Times New Roman" w:hAnsi="Arial" w:cs="Arial"/>
                <w:sz w:val="18"/>
                <w:szCs w:val="18"/>
              </w:rPr>
              <w:t>Public protection</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27" w:type="pct"/>
              <w:tblCellMar>
                <w:left w:w="0" w:type="dxa"/>
                <w:right w:w="0" w:type="dxa"/>
              </w:tblCellMar>
              <w:tblLook w:val="04A0" w:firstRow="1" w:lastRow="0" w:firstColumn="1" w:lastColumn="0" w:noHBand="0" w:noVBand="1"/>
            </w:tblPr>
            <w:tblGrid>
              <w:gridCol w:w="190"/>
            </w:tblGrid>
            <w:tr w:rsidR="00694C11" w14:paraId="052CA5E0" w14:textId="77777777">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68B865F7"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CE4407E"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B8AEB8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4.55%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B79838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r>
      <w:tr w:rsidR="00694C11" w14:paraId="66643BC8"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DC951F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F596E6E" w14:textId="77777777" w:rsidR="00694C11" w:rsidRDefault="00694C11">
            <w:pPr>
              <w:rPr>
                <w:rFonts w:ascii="Arial" w:eastAsia="Times New Roman" w:hAnsi="Arial" w:cs="Arial"/>
                <w:sz w:val="18"/>
                <w:szCs w:val="18"/>
              </w:rPr>
            </w:pPr>
            <w:r>
              <w:rPr>
                <w:rFonts w:ascii="Arial" w:eastAsia="Times New Roman" w:hAnsi="Arial" w:cs="Arial"/>
                <w:sz w:val="18"/>
                <w:szCs w:val="18"/>
              </w:rPr>
              <w:t>Specialist resource (ARV, TST Etc...)</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4EE50AB"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599A0B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1B84CB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579B149A"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E565B0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1EFAAB5" w14:textId="77777777" w:rsidR="00694C11" w:rsidRDefault="00694C11">
            <w:pPr>
              <w:rPr>
                <w:rFonts w:ascii="Arial" w:eastAsia="Times New Roman" w:hAnsi="Arial" w:cs="Arial"/>
                <w:sz w:val="18"/>
                <w:szCs w:val="18"/>
              </w:rPr>
            </w:pPr>
            <w:r>
              <w:rPr>
                <w:rFonts w:ascii="Arial" w:eastAsia="Times New Roman" w:hAnsi="Arial" w:cs="Arial"/>
                <w:sz w:val="18"/>
                <w:szCs w:val="18"/>
              </w:rPr>
              <w:t>Other</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27" w:type="pct"/>
              <w:tblCellMar>
                <w:left w:w="0" w:type="dxa"/>
                <w:right w:w="0" w:type="dxa"/>
              </w:tblCellMar>
              <w:tblLook w:val="04A0" w:firstRow="1" w:lastRow="0" w:firstColumn="1" w:lastColumn="0" w:noHBand="0" w:noVBand="1"/>
            </w:tblPr>
            <w:tblGrid>
              <w:gridCol w:w="190"/>
            </w:tblGrid>
            <w:tr w:rsidR="00694C11" w14:paraId="755B9039" w14:textId="77777777">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2274C94F"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4B8C135"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ED8FAA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4.55%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515925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r>
      <w:tr w:rsidR="00694C11" w14:paraId="0F73A92D"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372366D"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F9EF5A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043ADE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5998027F"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32DDB8B"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14C462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62D0EA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37A49635"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6"/>
        <w:gridCol w:w="4329"/>
        <w:gridCol w:w="1027"/>
        <w:gridCol w:w="1027"/>
      </w:tblGrid>
      <w:tr w:rsidR="00694C11" w14:paraId="2392BC95"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40234173"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long have you been employed by South Wales police? </w:t>
            </w:r>
          </w:p>
        </w:tc>
      </w:tr>
      <w:tr w:rsidR="00694C11" w14:paraId="154597C5"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4F5977DF"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36587463"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7A75D3A7"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00AC4ED5"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9DC1BD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C24AE37" w14:textId="77777777" w:rsidR="00694C11" w:rsidRDefault="00694C11">
            <w:pPr>
              <w:rPr>
                <w:rFonts w:ascii="Arial" w:eastAsia="Times New Roman" w:hAnsi="Arial" w:cs="Arial"/>
                <w:sz w:val="18"/>
                <w:szCs w:val="18"/>
              </w:rPr>
            </w:pPr>
            <w:r>
              <w:rPr>
                <w:rFonts w:ascii="Arial" w:eastAsia="Times New Roman" w:hAnsi="Arial" w:cs="Arial"/>
                <w:sz w:val="18"/>
                <w:szCs w:val="18"/>
              </w:rPr>
              <w:t>0-2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136" w:type="pct"/>
              <w:tblCellMar>
                <w:left w:w="0" w:type="dxa"/>
                <w:right w:w="0" w:type="dxa"/>
              </w:tblCellMar>
              <w:tblLook w:val="04A0" w:firstRow="1" w:lastRow="0" w:firstColumn="1" w:lastColumn="0" w:noHBand="0" w:noVBand="1"/>
            </w:tblPr>
            <w:tblGrid>
              <w:gridCol w:w="949"/>
            </w:tblGrid>
            <w:tr w:rsidR="00694C11" w14:paraId="7733CCF9"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63C6D2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4B76ED"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F1E2F5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22.73%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40B4D9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w:t>
            </w:r>
          </w:p>
        </w:tc>
      </w:tr>
      <w:tr w:rsidR="00694C11" w14:paraId="2CF935BE"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D5904F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B204B6E" w14:textId="77777777" w:rsidR="00694C11" w:rsidRDefault="00694C11">
            <w:pPr>
              <w:rPr>
                <w:rFonts w:ascii="Arial" w:eastAsia="Times New Roman" w:hAnsi="Arial" w:cs="Arial"/>
                <w:sz w:val="18"/>
                <w:szCs w:val="18"/>
              </w:rPr>
            </w:pPr>
            <w:r>
              <w:rPr>
                <w:rFonts w:ascii="Arial" w:eastAsia="Times New Roman" w:hAnsi="Arial" w:cs="Arial"/>
                <w:sz w:val="18"/>
                <w:szCs w:val="18"/>
              </w:rPr>
              <w:t>2-5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136" w:type="pct"/>
              <w:tblCellMar>
                <w:left w:w="0" w:type="dxa"/>
                <w:right w:w="0" w:type="dxa"/>
              </w:tblCellMar>
              <w:tblLook w:val="04A0" w:firstRow="1" w:lastRow="0" w:firstColumn="1" w:lastColumn="0" w:noHBand="0" w:noVBand="1"/>
            </w:tblPr>
            <w:tblGrid>
              <w:gridCol w:w="949"/>
            </w:tblGrid>
            <w:tr w:rsidR="00694C11" w14:paraId="538B036D"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0FA75ED"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0F5008"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17DF7C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22.73%</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8987CD2"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w:t>
            </w:r>
          </w:p>
        </w:tc>
      </w:tr>
      <w:tr w:rsidR="00694C11" w14:paraId="22995755"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F8F8F5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17BDEB7" w14:textId="77777777" w:rsidR="00694C11" w:rsidRDefault="00694C11">
            <w:pPr>
              <w:rPr>
                <w:rFonts w:ascii="Arial" w:eastAsia="Times New Roman" w:hAnsi="Arial" w:cs="Arial"/>
                <w:sz w:val="18"/>
                <w:szCs w:val="18"/>
              </w:rPr>
            </w:pPr>
            <w:r>
              <w:rPr>
                <w:rFonts w:ascii="Arial" w:eastAsia="Times New Roman" w:hAnsi="Arial" w:cs="Arial"/>
                <w:sz w:val="18"/>
                <w:szCs w:val="18"/>
              </w:rPr>
              <w:t>5-10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818" w:type="pct"/>
              <w:tblCellMar>
                <w:left w:w="0" w:type="dxa"/>
                <w:right w:w="0" w:type="dxa"/>
              </w:tblCellMar>
              <w:tblLook w:val="04A0" w:firstRow="1" w:lastRow="0" w:firstColumn="1" w:lastColumn="0" w:noHBand="0" w:noVBand="1"/>
            </w:tblPr>
            <w:tblGrid>
              <w:gridCol w:w="1519"/>
            </w:tblGrid>
            <w:tr w:rsidR="00694C11" w14:paraId="24C9BA92"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81BFD1B"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A072AA2"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FFB808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36.36%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E7DFE8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8</w:t>
            </w:r>
          </w:p>
        </w:tc>
      </w:tr>
      <w:tr w:rsidR="00694C11" w14:paraId="03BF6BCA"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FB821C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5F3ED11" w14:textId="77777777" w:rsidR="00694C11" w:rsidRDefault="00694C11">
            <w:pPr>
              <w:rPr>
                <w:rFonts w:ascii="Arial" w:eastAsia="Times New Roman" w:hAnsi="Arial" w:cs="Arial"/>
                <w:sz w:val="18"/>
                <w:szCs w:val="18"/>
              </w:rPr>
            </w:pPr>
            <w:r>
              <w:rPr>
                <w:rFonts w:ascii="Arial" w:eastAsia="Times New Roman" w:hAnsi="Arial" w:cs="Arial"/>
                <w:sz w:val="18"/>
                <w:szCs w:val="18"/>
              </w:rPr>
              <w:t>10-15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4" w:type="pct"/>
              <w:tblCellMar>
                <w:left w:w="0" w:type="dxa"/>
                <w:right w:w="0" w:type="dxa"/>
              </w:tblCellMar>
              <w:tblLook w:val="04A0" w:firstRow="1" w:lastRow="0" w:firstColumn="1" w:lastColumn="0" w:noHBand="0" w:noVBand="1"/>
            </w:tblPr>
            <w:tblGrid>
              <w:gridCol w:w="379"/>
            </w:tblGrid>
            <w:tr w:rsidR="00694C11" w14:paraId="47CA18E0" w14:textId="77777777">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9DA53B4"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F292636"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8ABC17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9.09%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02A59A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r>
      <w:tr w:rsidR="00694C11" w14:paraId="3B54325D"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196D65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2AA672D" w14:textId="77777777" w:rsidR="00694C11" w:rsidRDefault="00694C11">
            <w:pPr>
              <w:rPr>
                <w:rFonts w:ascii="Arial" w:eastAsia="Times New Roman" w:hAnsi="Arial" w:cs="Arial"/>
                <w:sz w:val="18"/>
                <w:szCs w:val="18"/>
              </w:rPr>
            </w:pPr>
            <w:r>
              <w:rPr>
                <w:rFonts w:ascii="Arial" w:eastAsia="Times New Roman" w:hAnsi="Arial" w:cs="Arial"/>
                <w:sz w:val="18"/>
                <w:szCs w:val="18"/>
              </w:rPr>
              <w:t>15-25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54" w:type="pct"/>
              <w:tblCellMar>
                <w:left w:w="0" w:type="dxa"/>
                <w:right w:w="0" w:type="dxa"/>
              </w:tblCellMar>
              <w:tblLook w:val="04A0" w:firstRow="1" w:lastRow="0" w:firstColumn="1" w:lastColumn="0" w:noHBand="0" w:noVBand="1"/>
            </w:tblPr>
            <w:tblGrid>
              <w:gridCol w:w="379"/>
            </w:tblGrid>
            <w:tr w:rsidR="00694C11" w14:paraId="0F210EEB" w14:textId="77777777">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E452ECC"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24619CD"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6588B7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9.09%</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DEA29D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r>
      <w:tr w:rsidR="00694C11" w14:paraId="04F26A42"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81CED0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8BE1E2D" w14:textId="77777777" w:rsidR="00694C11" w:rsidRDefault="00694C11">
            <w:pPr>
              <w:rPr>
                <w:rFonts w:ascii="Arial" w:eastAsia="Times New Roman" w:hAnsi="Arial" w:cs="Arial"/>
                <w:sz w:val="18"/>
                <w:szCs w:val="18"/>
              </w:rPr>
            </w:pPr>
            <w:r>
              <w:rPr>
                <w:rFonts w:ascii="Arial" w:eastAsia="Times New Roman" w:hAnsi="Arial" w:cs="Arial"/>
                <w:sz w:val="18"/>
                <w:szCs w:val="18"/>
              </w:rPr>
              <w:t>25- 30 Years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30988F1F"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7B76BF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2B56BB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14C968A4"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2E3157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CBC06A9" w14:textId="77777777" w:rsidR="00694C11" w:rsidRDefault="00694C11">
            <w:pPr>
              <w:rPr>
                <w:rFonts w:ascii="Arial" w:eastAsia="Times New Roman" w:hAnsi="Arial" w:cs="Arial"/>
                <w:sz w:val="18"/>
                <w:szCs w:val="18"/>
              </w:rPr>
            </w:pPr>
            <w:r>
              <w:rPr>
                <w:rFonts w:ascii="Arial" w:eastAsia="Times New Roman" w:hAnsi="Arial" w:cs="Arial"/>
                <w:sz w:val="18"/>
                <w:szCs w:val="18"/>
              </w:rPr>
              <w:t>30 Years +</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14585D09"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CF5DB5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EED685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0CCF637C"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DC01F8B"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E86C14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2B2B4D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05CF56A4"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B28504F"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49DAC62"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FEB029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7E3B87BF"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0"/>
        <w:gridCol w:w="2370"/>
        <w:gridCol w:w="4174"/>
        <w:gridCol w:w="1027"/>
        <w:gridCol w:w="1027"/>
      </w:tblGrid>
      <w:tr w:rsidR="00694C11" w14:paraId="71243F14"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4CD3B71A"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Do you encounter Organised Criminality, County Lines of Public Protection in you day to day work? </w:t>
            </w:r>
          </w:p>
        </w:tc>
      </w:tr>
      <w:tr w:rsidR="00694C11" w14:paraId="5CBDEEB1"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1694CBEB"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655FAE57"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2B033BF"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394D36B0"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D7AE10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E16C1FF"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3409" w:type="pct"/>
              <w:tblCellMar>
                <w:left w:w="0" w:type="dxa"/>
                <w:right w:w="0" w:type="dxa"/>
              </w:tblCellMar>
              <w:tblLook w:val="04A0" w:firstRow="1" w:lastRow="0" w:firstColumn="1" w:lastColumn="0" w:noHBand="0" w:noVBand="1"/>
            </w:tblPr>
            <w:tblGrid>
              <w:gridCol w:w="2743"/>
            </w:tblGrid>
            <w:tr w:rsidR="00694C11" w14:paraId="4EC7D7A6"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A1D3D5B"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3A8E46D"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15023B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68.18%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A77999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15</w:t>
            </w:r>
          </w:p>
        </w:tc>
      </w:tr>
      <w:tr w:rsidR="00694C11" w14:paraId="6A9A50CC"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237D42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2D3C52D"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140085E"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08DE0C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DF4277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4A55146B"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D1AA32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1F14750" w14:textId="77777777" w:rsidR="00694C11" w:rsidRDefault="00694C11">
            <w:pPr>
              <w:rPr>
                <w:rFonts w:ascii="Arial" w:eastAsia="Times New Roman" w:hAnsi="Arial" w:cs="Arial"/>
                <w:sz w:val="18"/>
                <w:szCs w:val="18"/>
              </w:rPr>
            </w:pPr>
            <w:r>
              <w:rPr>
                <w:rFonts w:ascii="Arial" w:eastAsia="Times New Roman" w:hAnsi="Arial" w:cs="Arial"/>
                <w:sz w:val="18"/>
                <w:szCs w:val="18"/>
              </w:rPr>
              <w:t>Occasionally</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591" w:type="pct"/>
              <w:tblCellMar>
                <w:left w:w="0" w:type="dxa"/>
                <w:right w:w="0" w:type="dxa"/>
              </w:tblCellMar>
              <w:tblLook w:val="04A0" w:firstRow="1" w:lastRow="0" w:firstColumn="1" w:lastColumn="0" w:noHBand="0" w:noVBand="1"/>
            </w:tblPr>
            <w:tblGrid>
              <w:gridCol w:w="1280"/>
            </w:tblGrid>
            <w:tr w:rsidR="00694C11" w14:paraId="02B85966"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0499A7B"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54A4311"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CFBD90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31.82%</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4C23AC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7</w:t>
            </w:r>
          </w:p>
        </w:tc>
      </w:tr>
      <w:tr w:rsidR="00694C11" w14:paraId="3002B3AF"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CFD34F2"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8E50D3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638E6F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3048DBCD"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2B3FB64"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DC01BB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DF44D5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76251A57"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9"/>
        <w:gridCol w:w="2247"/>
        <w:gridCol w:w="4328"/>
        <w:gridCol w:w="1027"/>
        <w:gridCol w:w="1027"/>
      </w:tblGrid>
      <w:tr w:rsidR="00694C11" w14:paraId="5DAF4CEE"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087077C4"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Do you know what the term "County Lines" Means? </w:t>
            </w:r>
          </w:p>
        </w:tc>
      </w:tr>
      <w:tr w:rsidR="00694C11" w14:paraId="3F2B5210"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29271F2E"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CE3DD95"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CB88DF9"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6918FBFE"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BF80A0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5A57CB1"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177"/>
            </w:tblGrid>
            <w:tr w:rsidR="00694C11" w14:paraId="62B554D2"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8AD7D85"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83DFA4"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B27913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7FB91E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05233B5F"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E883E8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BD29EAC"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A1E1528"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F1E963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375B16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1E265F26"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3A970A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6544311" w14:textId="77777777" w:rsidR="00694C11" w:rsidRDefault="00694C11">
            <w:pPr>
              <w:rPr>
                <w:rFonts w:ascii="Arial" w:eastAsia="Times New Roman" w:hAnsi="Arial" w:cs="Arial"/>
                <w:sz w:val="18"/>
                <w:szCs w:val="18"/>
              </w:rPr>
            </w:pPr>
            <w:r>
              <w:rPr>
                <w:rFonts w:ascii="Arial" w:eastAsia="Times New Roman" w:hAnsi="Arial" w:cs="Arial"/>
                <w:sz w:val="18"/>
                <w:szCs w:val="18"/>
              </w:rPr>
              <w:t>I have a brief understanding</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99D88B6"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B92AE6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539315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2E776E69"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11D0368"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118750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24DD1D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73C099E1"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6D37535"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9443B8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9ACC2F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3EDC3B42"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76"/>
        <w:gridCol w:w="2314"/>
        <w:gridCol w:w="4184"/>
        <w:gridCol w:w="1027"/>
        <w:gridCol w:w="1027"/>
      </w:tblGrid>
      <w:tr w:rsidR="00694C11" w14:paraId="498324C5"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21DA29D2"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do you believe there is a link between a persons vulnerability and the likelihood of them being exploited by organised criminal gangs? </w:t>
            </w:r>
          </w:p>
        </w:tc>
      </w:tr>
      <w:tr w:rsidR="00694C11" w14:paraId="24547A3D"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47267E58"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AC9DB93"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CF95592"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601099B4"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57E2327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1BB754A1"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5000" w:type="pct"/>
              <w:tblCellMar>
                <w:left w:w="0" w:type="dxa"/>
                <w:right w:w="0" w:type="dxa"/>
              </w:tblCellMar>
              <w:tblLook w:val="04A0" w:firstRow="1" w:lastRow="0" w:firstColumn="1" w:lastColumn="0" w:noHBand="0" w:noVBand="1"/>
            </w:tblPr>
            <w:tblGrid>
              <w:gridCol w:w="4033"/>
            </w:tblGrid>
            <w:tr w:rsidR="00694C11" w14:paraId="38A55BB6"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33663F3"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ABC2750"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F3D0BD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3FD1B6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179641D1"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77E5681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6D6B15D"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655F1E6A"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D1EBC5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F2C752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711C6859"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A67A5B2"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54C956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60C4E1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6CBA326F"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9DC0DAC"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A057CB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F8D59C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3E2DB201"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40"/>
        <w:gridCol w:w="2283"/>
        <w:gridCol w:w="4251"/>
        <w:gridCol w:w="1027"/>
        <w:gridCol w:w="1027"/>
      </w:tblGrid>
      <w:tr w:rsidR="00694C11" w14:paraId="36274072"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7A129691"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do you believe that organised criminality is getting worse/more apparent in the community's you serve ? </w:t>
            </w:r>
          </w:p>
        </w:tc>
      </w:tr>
      <w:tr w:rsidR="00694C11" w14:paraId="60513DA8"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1AE0345A"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645197E"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43EFC479"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6E7C0451"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7B73ED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BF335D2"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4318" w:type="pct"/>
              <w:tblCellMar>
                <w:left w:w="0" w:type="dxa"/>
                <w:right w:w="0" w:type="dxa"/>
              </w:tblCellMar>
              <w:tblLook w:val="04A0" w:firstRow="1" w:lastRow="0" w:firstColumn="1" w:lastColumn="0" w:noHBand="0" w:noVBand="1"/>
            </w:tblPr>
            <w:tblGrid>
              <w:gridCol w:w="3541"/>
            </w:tblGrid>
            <w:tr w:rsidR="00694C11" w14:paraId="36930B83"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C648018"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22D5E8E"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1914FB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86.36%</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EAD03E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19</w:t>
            </w:r>
          </w:p>
        </w:tc>
      </w:tr>
      <w:tr w:rsidR="00694C11" w14:paraId="285C3089"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6BE8F3D"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7789DBB7"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682" w:type="pct"/>
              <w:tblCellMar>
                <w:left w:w="0" w:type="dxa"/>
                <w:right w:w="0" w:type="dxa"/>
              </w:tblCellMar>
              <w:tblLook w:val="04A0" w:firstRow="1" w:lastRow="0" w:firstColumn="1" w:lastColumn="0" w:noHBand="0" w:noVBand="1"/>
            </w:tblPr>
            <w:tblGrid>
              <w:gridCol w:w="559"/>
            </w:tblGrid>
            <w:tr w:rsidR="00694C11" w14:paraId="00F24D14"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EBF0366"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A83B6D4"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A09D68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13.64%</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678EE5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r>
      <w:tr w:rsidR="00694C11" w14:paraId="2FEDBB3E"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3BEC2B2"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840191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E0EFC3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7B1E31C7"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E351263"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50F4A2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69C095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bl>
    <w:p w14:paraId="506898D3"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71"/>
        <w:gridCol w:w="2545"/>
        <w:gridCol w:w="3958"/>
        <w:gridCol w:w="1027"/>
        <w:gridCol w:w="1027"/>
      </w:tblGrid>
      <w:tr w:rsidR="00694C11" w14:paraId="5A067A0F"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57BBC878"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Are the police doing enough to combat organised criminality, county lines and protecting those with vulnerability’s from being exploited? </w:t>
            </w:r>
          </w:p>
        </w:tc>
      </w:tr>
      <w:tr w:rsidR="00694C11" w14:paraId="5F3283B6"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458582D1"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DF85EF3"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2C5F4DA5"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193D70AC"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FF3D5F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864B123"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2727" w:type="pct"/>
              <w:tblCellMar>
                <w:left w:w="0" w:type="dxa"/>
                <w:right w:w="0" w:type="dxa"/>
              </w:tblCellMar>
              <w:tblLook w:val="04A0" w:firstRow="1" w:lastRow="0" w:firstColumn="1" w:lastColumn="0" w:noHBand="0" w:noVBand="1"/>
            </w:tblPr>
            <w:tblGrid>
              <w:gridCol w:w="2076"/>
            </w:tblGrid>
            <w:tr w:rsidR="00694C11" w14:paraId="4A37EA55" w14:textId="77777777">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9EC52FA"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E258A7B"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13E751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54.55%</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41EB61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12</w:t>
            </w:r>
          </w:p>
        </w:tc>
      </w:tr>
      <w:tr w:rsidR="00694C11" w14:paraId="25D30B09"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65182CC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6B7BCF1F"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909" w:type="pct"/>
              <w:tblCellMar>
                <w:left w:w="0" w:type="dxa"/>
                <w:right w:w="0" w:type="dxa"/>
              </w:tblCellMar>
              <w:tblLook w:val="04A0" w:firstRow="1" w:lastRow="0" w:firstColumn="1" w:lastColumn="0" w:noHBand="0" w:noVBand="1"/>
            </w:tblPr>
            <w:tblGrid>
              <w:gridCol w:w="692"/>
            </w:tblGrid>
            <w:tr w:rsidR="00694C11" w14:paraId="4B84252F" w14:textId="77777777">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7C5D4DF"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793626E"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C33CE1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18.18%</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A75D75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4</w:t>
            </w:r>
          </w:p>
        </w:tc>
      </w:tr>
      <w:tr w:rsidR="00694C11" w14:paraId="5B929BEF"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C5B175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3D9BFC03" w14:textId="77777777" w:rsidR="00694C11" w:rsidRDefault="00694C11">
            <w:pPr>
              <w:rPr>
                <w:rFonts w:ascii="Arial" w:eastAsia="Times New Roman" w:hAnsi="Arial" w:cs="Arial"/>
                <w:sz w:val="18"/>
                <w:szCs w:val="18"/>
              </w:rPr>
            </w:pPr>
            <w:r>
              <w:rPr>
                <w:rFonts w:ascii="Arial" w:eastAsia="Times New Roman" w:hAnsi="Arial" w:cs="Arial"/>
                <w:sz w:val="18"/>
                <w:szCs w:val="18"/>
              </w:rPr>
              <w:t>SOMEWHAT (Please explain below)</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tbl>
            <w:tblPr>
              <w:tblW w:w="1363" w:type="pct"/>
              <w:tblCellMar>
                <w:left w:w="0" w:type="dxa"/>
                <w:right w:w="0" w:type="dxa"/>
              </w:tblCellMar>
              <w:tblLook w:val="04A0" w:firstRow="1" w:lastRow="0" w:firstColumn="1" w:lastColumn="0" w:noHBand="0" w:noVBand="1"/>
            </w:tblPr>
            <w:tblGrid>
              <w:gridCol w:w="1038"/>
            </w:tblGrid>
            <w:tr w:rsidR="00694C11" w14:paraId="76C33DC2" w14:textId="77777777">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41FE5E5" w14:textId="77777777" w:rsidR="00694C11" w:rsidRDefault="00694C11">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B2524D4" w14:textId="77777777" w:rsidR="00694C11" w:rsidRDefault="00694C11">
            <w:pPr>
              <w:rPr>
                <w:rFonts w:ascii="Times New Roman" w:eastAsia="Times New Roman" w:hAnsi="Times New Roman" w:cs="Times New Roman"/>
                <w:sz w:val="20"/>
                <w:szCs w:val="20"/>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1B029B7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27.27%</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4E13759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6</w:t>
            </w:r>
          </w:p>
        </w:tc>
      </w:tr>
      <w:tr w:rsidR="00694C11" w14:paraId="6EE53F71"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275129E"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0057F55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496CD2F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r w:rsidR="00694C11" w14:paraId="7237148B"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BBFBCBF"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35B8DE6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038E85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3E2EA54F" w14:textId="77777777" w:rsidTr="00694C11">
        <w:trPr>
          <w:tblCellSpacing w:w="0" w:type="dxa"/>
          <w:jc w:val="center"/>
        </w:trPr>
        <w:tc>
          <w:tcPr>
            <w:tcW w:w="0" w:type="auto"/>
            <w:gridSpan w:val="5"/>
            <w:tcBorders>
              <w:top w:val="single" w:sz="6" w:space="0" w:color="CCCCCC"/>
              <w:left w:val="nil"/>
              <w:bottom w:val="nil"/>
              <w:right w:val="single" w:sz="6" w:space="0" w:color="CCCCCC"/>
            </w:tcBorders>
            <w:shd w:val="clear" w:color="auto" w:fill="FFFFFF"/>
            <w:tcMar>
              <w:top w:w="120" w:type="dxa"/>
              <w:left w:w="150" w:type="dxa"/>
              <w:bottom w:w="120" w:type="dxa"/>
              <w:right w:w="150" w:type="dxa"/>
            </w:tcMar>
            <w:vAlign w:val="center"/>
            <w:hideMark/>
          </w:tcPr>
          <w:p w14:paraId="461C13C1" w14:textId="77777777" w:rsidR="00694C11" w:rsidRDefault="00694C11">
            <w:pPr>
              <w:rPr>
                <w:rFonts w:ascii="Arial" w:eastAsia="Times New Roman" w:hAnsi="Arial" w:cs="Arial"/>
                <w:sz w:val="18"/>
                <w:szCs w:val="18"/>
              </w:rPr>
            </w:pPr>
            <w:r>
              <w:rPr>
                <w:rFonts w:ascii="Arial" w:eastAsia="Times New Roman" w:hAnsi="Arial" w:cs="Arial"/>
                <w:sz w:val="18"/>
                <w:szCs w:val="18"/>
              </w:rPr>
              <w:t>Comments: (9)</w:t>
            </w:r>
          </w:p>
        </w:tc>
      </w:tr>
      <w:tr w:rsidR="00694C11" w14:paraId="5FEFA05B" w14:textId="77777777" w:rsidTr="00694C11">
        <w:trPr>
          <w:tblCellSpacing w:w="0" w:type="dxa"/>
          <w:jc w:val="center"/>
        </w:trPr>
        <w:tc>
          <w:tcPr>
            <w:tcW w:w="0" w:type="auto"/>
            <w:gridSpan w:val="5"/>
            <w:tcBorders>
              <w:top w:val="single" w:sz="6" w:space="0" w:color="CCCCCC"/>
              <w:left w:val="nil"/>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Look w:val="04A0" w:firstRow="1" w:lastRow="0" w:firstColumn="1" w:lastColumn="0" w:noHBand="0" w:noVBand="1"/>
            </w:tblPr>
            <w:tblGrid>
              <w:gridCol w:w="270"/>
              <w:gridCol w:w="1266"/>
              <w:gridCol w:w="6957"/>
            </w:tblGrid>
            <w:tr w:rsidR="00694C11" w14:paraId="006FDE6B"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E88AB8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C284B9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15:19 PM</w:t>
                  </w:r>
                  <w:r>
                    <w:rPr>
                      <w:rFonts w:ascii="Arial" w:eastAsia="Times New Roman" w:hAnsi="Arial" w:cs="Arial"/>
                      <w:sz w:val="17"/>
                      <w:szCs w:val="17"/>
                    </w:rPr>
                    <w:br/>
                    <w:t xml:space="preserve">ID: 226178832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0E947AF"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There are teams that proactively target it however the teams are small and the number of crime gangs is growing </w:t>
                  </w:r>
                </w:p>
              </w:tc>
            </w:tr>
            <w:tr w:rsidR="00694C11" w14:paraId="721D5573"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EB45A2E"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7F4701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15:36 PM</w:t>
                  </w:r>
                  <w:r>
                    <w:rPr>
                      <w:rFonts w:ascii="Arial" w:eastAsia="Times New Roman" w:hAnsi="Arial" w:cs="Arial"/>
                      <w:sz w:val="17"/>
                      <w:szCs w:val="17"/>
                    </w:rPr>
                    <w:br/>
                    <w:t xml:space="preserve">ID: 226180704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77D6F23" w14:textId="77777777" w:rsidR="00694C11" w:rsidRDefault="00694C11">
                  <w:pPr>
                    <w:rPr>
                      <w:rFonts w:ascii="Arial" w:eastAsia="Times New Roman" w:hAnsi="Arial" w:cs="Arial"/>
                      <w:sz w:val="17"/>
                      <w:szCs w:val="17"/>
                    </w:rPr>
                  </w:pPr>
                  <w:r>
                    <w:rPr>
                      <w:rFonts w:ascii="Arial" w:eastAsia="Times New Roman" w:hAnsi="Arial" w:cs="Arial"/>
                      <w:sz w:val="17"/>
                      <w:szCs w:val="17"/>
                    </w:rPr>
                    <w:t>Not enough money to fund proper enforcement</w:t>
                  </w:r>
                </w:p>
              </w:tc>
            </w:tr>
            <w:tr w:rsidR="00694C11" w14:paraId="744D7BA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A63FE6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lastRenderedPageBreak/>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923CFB3"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16:11 PM</w:t>
                  </w:r>
                  <w:r>
                    <w:rPr>
                      <w:rFonts w:ascii="Arial" w:eastAsia="Times New Roman" w:hAnsi="Arial" w:cs="Arial"/>
                      <w:sz w:val="17"/>
                      <w:szCs w:val="17"/>
                    </w:rPr>
                    <w:br/>
                    <w:t xml:space="preserve">ID: 226184469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DE3B96E"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The OCT’s do get good results , but as soon as 1 line is taken out at least one takes it place. It’s a never ending battle. </w:t>
                  </w:r>
                </w:p>
              </w:tc>
            </w:tr>
            <w:tr w:rsidR="00694C11" w14:paraId="03B12AAE"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B8E0644"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29352E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13/09/2023 09:11 AM</w:t>
                  </w:r>
                  <w:r>
                    <w:rPr>
                      <w:rFonts w:ascii="Arial" w:eastAsia="Times New Roman" w:hAnsi="Arial" w:cs="Arial"/>
                      <w:sz w:val="17"/>
                      <w:szCs w:val="17"/>
                    </w:rPr>
                    <w:br/>
                    <w:t xml:space="preserve">ID: 226237917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8E0D0A6" w14:textId="77777777" w:rsidR="00694C11" w:rsidRDefault="00694C11">
                  <w:pPr>
                    <w:rPr>
                      <w:rFonts w:ascii="Arial" w:eastAsia="Times New Roman" w:hAnsi="Arial" w:cs="Arial"/>
                      <w:sz w:val="17"/>
                      <w:szCs w:val="17"/>
                    </w:rPr>
                  </w:pPr>
                  <w:r>
                    <w:rPr>
                      <w:rFonts w:ascii="Arial" w:eastAsia="Times New Roman" w:hAnsi="Arial" w:cs="Arial"/>
                      <w:sz w:val="17"/>
                      <w:szCs w:val="17"/>
                    </w:rPr>
                    <w:t>More work is needed around implementing preventative measures to stop VA becoming involved in OC.</w:t>
                  </w:r>
                </w:p>
              </w:tc>
            </w:tr>
            <w:tr w:rsidR="00694C11" w14:paraId="682562ED"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EBEF56E"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EDA5AD9"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13/09/2023 16:30 PM</w:t>
                  </w:r>
                  <w:r>
                    <w:rPr>
                      <w:rFonts w:ascii="Arial" w:eastAsia="Times New Roman" w:hAnsi="Arial" w:cs="Arial"/>
                      <w:sz w:val="17"/>
                      <w:szCs w:val="17"/>
                    </w:rPr>
                    <w:br/>
                    <w:t xml:space="preserve">ID: 226293559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9DC0129"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PPU and OCT departments should form a closer working relationship to identify persons at risk of being exploited. </w:t>
                  </w:r>
                </w:p>
              </w:tc>
            </w:tr>
            <w:tr w:rsidR="00694C11" w14:paraId="20907A7B"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D51008D"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78F14FD"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04/10/2023 16:22 PM</w:t>
                  </w:r>
                  <w:r>
                    <w:rPr>
                      <w:rFonts w:ascii="Arial" w:eastAsia="Times New Roman" w:hAnsi="Arial" w:cs="Arial"/>
                      <w:sz w:val="17"/>
                      <w:szCs w:val="17"/>
                    </w:rPr>
                    <w:br/>
                    <w:t xml:space="preserve">ID: 228121271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724F9D0" w14:textId="77777777" w:rsidR="00694C11" w:rsidRDefault="00694C11">
                  <w:pPr>
                    <w:rPr>
                      <w:rFonts w:ascii="Arial" w:eastAsia="Times New Roman" w:hAnsi="Arial" w:cs="Arial"/>
                      <w:sz w:val="17"/>
                      <w:szCs w:val="17"/>
                    </w:rPr>
                  </w:pPr>
                  <w:r>
                    <w:rPr>
                      <w:rFonts w:ascii="Arial" w:eastAsia="Times New Roman" w:hAnsi="Arial" w:cs="Arial"/>
                      <w:sz w:val="17"/>
                      <w:szCs w:val="17"/>
                    </w:rPr>
                    <w:t>Difficult to detect whos being exploited.</w:t>
                  </w:r>
                </w:p>
              </w:tc>
            </w:tr>
            <w:tr w:rsidR="00694C11" w14:paraId="0688852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1B772F5"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5C21CA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07/10/2023 16:19 PM</w:t>
                  </w:r>
                  <w:r>
                    <w:rPr>
                      <w:rFonts w:ascii="Arial" w:eastAsia="Times New Roman" w:hAnsi="Arial" w:cs="Arial"/>
                      <w:sz w:val="17"/>
                      <w:szCs w:val="17"/>
                    </w:rPr>
                    <w:br/>
                    <w:t xml:space="preserve">ID: 228342154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2D167D1" w14:textId="77777777" w:rsidR="00694C11" w:rsidRDefault="00694C11">
                  <w:pPr>
                    <w:rPr>
                      <w:rFonts w:ascii="Arial" w:eastAsia="Times New Roman" w:hAnsi="Arial" w:cs="Arial"/>
                      <w:sz w:val="17"/>
                      <w:szCs w:val="17"/>
                    </w:rPr>
                  </w:pPr>
                  <w:r>
                    <w:rPr>
                      <w:rFonts w:ascii="Arial" w:eastAsia="Times New Roman" w:hAnsi="Arial" w:cs="Arial"/>
                      <w:sz w:val="17"/>
                      <w:szCs w:val="17"/>
                    </w:rPr>
                    <w:t>Although there are teams and plans in place to safeguard victims and prevent CL, it's current increasing rate locally is unprecedented.</w:t>
                  </w:r>
                </w:p>
              </w:tc>
            </w:tr>
            <w:tr w:rsidR="00694C11" w14:paraId="6F5A8CFF"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E692D44"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3FA6C75"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11:19 AM</w:t>
                  </w:r>
                  <w:r>
                    <w:rPr>
                      <w:rFonts w:ascii="Arial" w:eastAsia="Times New Roman" w:hAnsi="Arial" w:cs="Arial"/>
                      <w:sz w:val="17"/>
                      <w:szCs w:val="17"/>
                    </w:rPr>
                    <w:br/>
                    <w:t xml:space="preserve">ID: 228358969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91FADC8"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There is good proactive work taking place however the teams doing it are small and this is a major constraint </w:t>
                  </w:r>
                </w:p>
              </w:tc>
            </w:tr>
            <w:tr w:rsidR="00694C11" w14:paraId="004D4CF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FE00D7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1709D2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11:43 AM</w:t>
                  </w:r>
                  <w:r>
                    <w:rPr>
                      <w:rFonts w:ascii="Arial" w:eastAsia="Times New Roman" w:hAnsi="Arial" w:cs="Arial"/>
                      <w:sz w:val="17"/>
                      <w:szCs w:val="17"/>
                    </w:rPr>
                    <w:br/>
                    <w:t xml:space="preserve">ID: 228359687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84A2A80"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There is work being carried out to combat at however the rate of County lines increase is not met by police response increase </w:t>
                  </w:r>
                </w:p>
              </w:tc>
            </w:tr>
          </w:tbl>
          <w:p w14:paraId="308E58C1" w14:textId="77777777" w:rsidR="00694C11" w:rsidRDefault="00694C11">
            <w:pPr>
              <w:rPr>
                <w:rFonts w:ascii="Times New Roman" w:eastAsia="Times New Roman" w:hAnsi="Times New Roman" w:cs="Times New Roman"/>
                <w:sz w:val="20"/>
                <w:szCs w:val="20"/>
              </w:rPr>
            </w:pPr>
          </w:p>
        </w:tc>
      </w:tr>
    </w:tbl>
    <w:p w14:paraId="06E7ACC9"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72"/>
        <w:gridCol w:w="2557"/>
        <w:gridCol w:w="3945"/>
        <w:gridCol w:w="1027"/>
        <w:gridCol w:w="1027"/>
      </w:tblGrid>
      <w:tr w:rsidR="00694C11" w14:paraId="206E3C48" w14:textId="77777777" w:rsidTr="00694C11">
        <w:trPr>
          <w:trHeight w:val="600"/>
          <w:tblHeader/>
          <w:tblCellSpacing w:w="0" w:type="dxa"/>
          <w:jc w:val="center"/>
        </w:trPr>
        <w:tc>
          <w:tcPr>
            <w:tcW w:w="0" w:type="auto"/>
            <w:gridSpan w:val="5"/>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00DC59D0"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Are the police doing enough to combat organised criminality, county lines and protecting those with vulnerability’s from being exploited? </w:t>
            </w:r>
          </w:p>
        </w:tc>
      </w:tr>
      <w:tr w:rsidR="00694C11" w14:paraId="5FD3499A" w14:textId="77777777" w:rsidTr="00694C11">
        <w:trPr>
          <w:trHeight w:val="360"/>
          <w:tblCellSpacing w:w="0" w:type="dxa"/>
          <w:jc w:val="center"/>
        </w:trPr>
        <w:tc>
          <w:tcPr>
            <w:tcW w:w="6885" w:type="dxa"/>
            <w:gridSpan w:val="3"/>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400B6715"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107E5634"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59BDC249"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2C832882"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47BB860A"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0121975" w14:textId="77777777" w:rsidR="00694C11" w:rsidRDefault="00694C11">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51675F97"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05CB05A4"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8A4274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0D4097F3"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3EB5BDAC"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5D3A3D09" w14:textId="77777777" w:rsidR="00694C11" w:rsidRDefault="00694C11">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1E445C09"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3F8B8FF9"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681F20F7"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5F2F3D1E"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0211EE31"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04EB8806" w14:textId="77777777" w:rsidR="00694C11" w:rsidRDefault="00694C11">
            <w:pPr>
              <w:rPr>
                <w:rFonts w:ascii="Arial" w:eastAsia="Times New Roman" w:hAnsi="Arial" w:cs="Arial"/>
                <w:sz w:val="18"/>
                <w:szCs w:val="18"/>
              </w:rPr>
            </w:pPr>
            <w:r>
              <w:rPr>
                <w:rFonts w:ascii="Arial" w:eastAsia="Times New Roman" w:hAnsi="Arial" w:cs="Arial"/>
                <w:sz w:val="18"/>
                <w:szCs w:val="18"/>
              </w:rPr>
              <w:t>SOMEWHAT (Please explain below)</w:t>
            </w:r>
          </w:p>
        </w:tc>
        <w:tc>
          <w:tcPr>
            <w:tcW w:w="3000" w:type="dxa"/>
            <w:tcBorders>
              <w:top w:val="single" w:sz="6" w:space="0" w:color="CCCCCC"/>
              <w:left w:val="nil"/>
              <w:bottom w:val="nil"/>
              <w:right w:val="single" w:sz="6" w:space="0" w:color="CCCCCC"/>
            </w:tcBorders>
            <w:shd w:val="clear" w:color="auto" w:fill="FFFFFF"/>
            <w:tcMar>
              <w:top w:w="60" w:type="dxa"/>
              <w:left w:w="60" w:type="dxa"/>
              <w:bottom w:w="60" w:type="dxa"/>
              <w:right w:w="60" w:type="dxa"/>
            </w:tcMar>
            <w:vAlign w:val="center"/>
            <w:hideMark/>
          </w:tcPr>
          <w:p w14:paraId="5ACE06D4"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2CE8C9C6"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991888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25EC4231" w14:textId="77777777" w:rsidTr="00694C11">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24889D5"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23DC735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5B429F75"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0</w:t>
            </w:r>
          </w:p>
        </w:tc>
      </w:tr>
      <w:tr w:rsidR="00694C11" w14:paraId="280ED859" w14:textId="77777777" w:rsidTr="00694C11">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3B420D9" w14:textId="77777777" w:rsidR="00694C11" w:rsidRDefault="00694C11">
            <w:pPr>
              <w:rPr>
                <w:rFonts w:ascii="Arial" w:eastAsia="Times New Roman" w:hAnsi="Arial" w:cs="Arial"/>
                <w:sz w:val="18"/>
                <w:szCs w:val="18"/>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05D16D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6E43548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22</w:t>
            </w:r>
          </w:p>
        </w:tc>
      </w:tr>
    </w:tbl>
    <w:p w14:paraId="5C8E9A62" w14:textId="77777777" w:rsidR="00694C11" w:rsidRDefault="00694C11" w:rsidP="00694C1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458"/>
        <w:gridCol w:w="6374"/>
        <w:gridCol w:w="1048"/>
        <w:gridCol w:w="1048"/>
      </w:tblGrid>
      <w:tr w:rsidR="00694C11" w14:paraId="6636F789" w14:textId="77777777" w:rsidTr="00694C11">
        <w:trPr>
          <w:trHeight w:val="600"/>
          <w:tblHeader/>
          <w:tblCellSpacing w:w="0" w:type="dxa"/>
          <w:jc w:val="center"/>
        </w:trPr>
        <w:tc>
          <w:tcPr>
            <w:tcW w:w="0" w:type="auto"/>
            <w:gridSpan w:val="4"/>
            <w:tcBorders>
              <w:top w:val="single" w:sz="6" w:space="0" w:color="CCCCCC"/>
              <w:left w:val="nil"/>
              <w:bottom w:val="nil"/>
              <w:right w:val="single" w:sz="6" w:space="0" w:color="CCCCCC"/>
            </w:tcBorders>
            <w:shd w:val="clear" w:color="auto" w:fill="545555"/>
            <w:tcMar>
              <w:top w:w="150" w:type="dxa"/>
              <w:left w:w="150" w:type="dxa"/>
              <w:bottom w:w="150" w:type="dxa"/>
              <w:right w:w="150" w:type="dxa"/>
            </w:tcMar>
            <w:vAlign w:val="center"/>
            <w:hideMark/>
          </w:tcPr>
          <w:p w14:paraId="65C58973" w14:textId="77777777" w:rsidR="00694C11" w:rsidRDefault="00694C11">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11. If you could make a recommendation of how police could alter or improve their response to dealing with organised criminality and county lines, what would it be? </w:t>
            </w:r>
          </w:p>
        </w:tc>
      </w:tr>
      <w:tr w:rsidR="00694C11" w14:paraId="16571820" w14:textId="77777777" w:rsidTr="00694C11">
        <w:trPr>
          <w:trHeight w:val="360"/>
          <w:tblCellSpacing w:w="0" w:type="dxa"/>
          <w:jc w:val="center"/>
        </w:trPr>
        <w:tc>
          <w:tcPr>
            <w:tcW w:w="6885" w:type="dxa"/>
            <w:gridSpan w:val="2"/>
            <w:tcBorders>
              <w:top w:val="single" w:sz="6" w:space="0" w:color="CCCCCC"/>
              <w:left w:val="nil"/>
              <w:bottom w:val="nil"/>
              <w:right w:val="single" w:sz="6" w:space="0" w:color="CCCCCC"/>
            </w:tcBorders>
            <w:shd w:val="clear" w:color="auto" w:fill="F5F5F3"/>
            <w:tcMar>
              <w:top w:w="75" w:type="dxa"/>
              <w:left w:w="150" w:type="dxa"/>
              <w:bottom w:w="75" w:type="dxa"/>
              <w:right w:w="75" w:type="dxa"/>
            </w:tcMar>
            <w:vAlign w:val="center"/>
            <w:hideMark/>
          </w:tcPr>
          <w:p w14:paraId="65C33F26" w14:textId="77777777" w:rsidR="00694C11" w:rsidRDefault="00694C11">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0E5A82BA"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left w:val="nil"/>
              <w:bottom w:val="nil"/>
              <w:right w:val="single" w:sz="6" w:space="0" w:color="CCCCCC"/>
            </w:tcBorders>
            <w:shd w:val="clear" w:color="auto" w:fill="F5F5F3"/>
            <w:tcMar>
              <w:top w:w="75" w:type="dxa"/>
              <w:left w:w="75" w:type="dxa"/>
              <w:bottom w:w="75" w:type="dxa"/>
              <w:right w:w="75" w:type="dxa"/>
            </w:tcMar>
            <w:vAlign w:val="center"/>
            <w:hideMark/>
          </w:tcPr>
          <w:p w14:paraId="4155DEF4" w14:textId="77777777" w:rsidR="00694C11" w:rsidRDefault="00694C11">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694C11" w14:paraId="43693368" w14:textId="77777777" w:rsidTr="00694C11">
        <w:trPr>
          <w:tblCellSpacing w:w="0" w:type="dxa"/>
          <w:jc w:val="center"/>
        </w:trPr>
        <w:tc>
          <w:tcPr>
            <w:tcW w:w="300" w:type="dxa"/>
            <w:tcBorders>
              <w:top w:val="single" w:sz="6" w:space="0" w:color="CCCCCC"/>
              <w:left w:val="nil"/>
              <w:bottom w:val="nil"/>
              <w:right w:val="single" w:sz="6" w:space="0" w:color="CCCCCC"/>
            </w:tcBorders>
            <w:shd w:val="clear" w:color="auto" w:fill="F5F5F4"/>
            <w:tcMar>
              <w:top w:w="60" w:type="dxa"/>
              <w:left w:w="60" w:type="dxa"/>
              <w:bottom w:w="60" w:type="dxa"/>
              <w:right w:w="60" w:type="dxa"/>
            </w:tcMar>
            <w:vAlign w:val="center"/>
            <w:hideMark/>
          </w:tcPr>
          <w:p w14:paraId="2645432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w:t>
            </w:r>
          </w:p>
        </w:tc>
        <w:tc>
          <w:tcPr>
            <w:tcW w:w="0" w:type="auto"/>
            <w:tcBorders>
              <w:top w:val="single" w:sz="6" w:space="0" w:color="CCCCCC"/>
              <w:left w:val="nil"/>
              <w:bottom w:val="nil"/>
              <w:right w:val="single" w:sz="6" w:space="0" w:color="CCCCCC"/>
            </w:tcBorders>
            <w:shd w:val="clear" w:color="auto" w:fill="FFFFFF"/>
            <w:tcMar>
              <w:top w:w="60" w:type="dxa"/>
              <w:left w:w="105" w:type="dxa"/>
              <w:bottom w:w="60" w:type="dxa"/>
              <w:right w:w="60" w:type="dxa"/>
            </w:tcMar>
            <w:vAlign w:val="center"/>
            <w:hideMark/>
          </w:tcPr>
          <w:p w14:paraId="4A2E7D4C" w14:textId="77777777" w:rsidR="00694C11" w:rsidRDefault="00694C11">
            <w:pPr>
              <w:rPr>
                <w:rFonts w:ascii="Arial" w:eastAsia="Times New Roman" w:hAnsi="Arial" w:cs="Arial"/>
                <w:sz w:val="18"/>
                <w:szCs w:val="18"/>
              </w:rPr>
            </w:pPr>
            <w:r>
              <w:rPr>
                <w:rFonts w:ascii="Arial" w:eastAsia="Times New Roman" w:hAnsi="Arial" w:cs="Arial"/>
                <w:sz w:val="18"/>
                <w:szCs w:val="18"/>
              </w:rPr>
              <w:t>Open-Ended Question</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74899AAF"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left w:val="nil"/>
              <w:bottom w:val="nil"/>
              <w:right w:val="single" w:sz="6" w:space="0" w:color="CCCCCC"/>
            </w:tcBorders>
            <w:shd w:val="clear" w:color="auto" w:fill="F5F5F3"/>
            <w:tcMar>
              <w:top w:w="60" w:type="dxa"/>
              <w:left w:w="60" w:type="dxa"/>
              <w:bottom w:w="60" w:type="dxa"/>
              <w:right w:w="60" w:type="dxa"/>
            </w:tcMar>
            <w:vAlign w:val="center"/>
            <w:hideMark/>
          </w:tcPr>
          <w:p w14:paraId="5E000FC0"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20</w:t>
            </w:r>
          </w:p>
        </w:tc>
      </w:tr>
      <w:tr w:rsidR="00694C11" w14:paraId="4C08333C" w14:textId="77777777" w:rsidTr="00694C11">
        <w:trPr>
          <w:tblCellSpacing w:w="0" w:type="dxa"/>
          <w:jc w:val="center"/>
        </w:trPr>
        <w:tc>
          <w:tcPr>
            <w:tcW w:w="0" w:type="auto"/>
            <w:gridSpan w:val="4"/>
            <w:tcBorders>
              <w:top w:val="single" w:sz="6" w:space="0" w:color="CCCCCC"/>
              <w:left w:val="nil"/>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Look w:val="04A0" w:firstRow="1" w:lastRow="0" w:firstColumn="1" w:lastColumn="0" w:noHBand="0" w:noVBand="1"/>
            </w:tblPr>
            <w:tblGrid>
              <w:gridCol w:w="340"/>
              <w:gridCol w:w="1266"/>
              <w:gridCol w:w="6887"/>
            </w:tblGrid>
            <w:tr w:rsidR="00694C11" w14:paraId="0D27B89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5E603E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42FCC8B"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14:17 PM</w:t>
                  </w:r>
                  <w:r>
                    <w:rPr>
                      <w:rFonts w:ascii="Arial" w:eastAsia="Times New Roman" w:hAnsi="Arial" w:cs="Arial"/>
                      <w:sz w:val="17"/>
                      <w:szCs w:val="17"/>
                    </w:rPr>
                    <w:br/>
                    <w:t xml:space="preserve">ID: 226171054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8C6C95C"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proactive teams targeting county lines and its associated criminality </w:t>
                  </w:r>
                </w:p>
              </w:tc>
            </w:tr>
            <w:tr w:rsidR="00694C11" w14:paraId="693F08D6"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E187D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2244CA5"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14:21 PM</w:t>
                  </w:r>
                  <w:r>
                    <w:rPr>
                      <w:rFonts w:ascii="Arial" w:eastAsia="Times New Roman" w:hAnsi="Arial" w:cs="Arial"/>
                      <w:sz w:val="17"/>
                      <w:szCs w:val="17"/>
                    </w:rPr>
                    <w:br/>
                    <w:t xml:space="preserve">ID: 226171596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59D291D"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Maybe the public need to be more aware of the signs of county lines activity. More public knowledge would allow for more reports or Intel </w:t>
                  </w:r>
                </w:p>
              </w:tc>
            </w:tr>
            <w:tr w:rsidR="00694C11" w14:paraId="055ACE7E"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242E8A3"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BE38876"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15:19 PM</w:t>
                  </w:r>
                  <w:r>
                    <w:rPr>
                      <w:rFonts w:ascii="Arial" w:eastAsia="Times New Roman" w:hAnsi="Arial" w:cs="Arial"/>
                      <w:sz w:val="17"/>
                      <w:szCs w:val="17"/>
                    </w:rPr>
                    <w:br/>
                    <w:t xml:space="preserve">ID: 226178832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F6E923"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specialist teams to combat it and more widespread knowledge of spotting the signs of county lines and how vulnerable persons within our community are drawn into it </w:t>
                  </w:r>
                </w:p>
              </w:tc>
            </w:tr>
            <w:tr w:rsidR="00694C11" w14:paraId="27B7A33A"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7B0651C"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523928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15:36 PM</w:t>
                  </w:r>
                  <w:r>
                    <w:rPr>
                      <w:rFonts w:ascii="Arial" w:eastAsia="Times New Roman" w:hAnsi="Arial" w:cs="Arial"/>
                      <w:sz w:val="17"/>
                      <w:szCs w:val="17"/>
                    </w:rPr>
                    <w:br/>
                    <w:t xml:space="preserve">ID: 226180639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0B91718" w14:textId="77777777" w:rsidR="00694C11" w:rsidRDefault="00694C11">
                  <w:pPr>
                    <w:rPr>
                      <w:rFonts w:ascii="Arial" w:eastAsia="Times New Roman" w:hAnsi="Arial" w:cs="Arial"/>
                      <w:sz w:val="17"/>
                      <w:szCs w:val="17"/>
                    </w:rPr>
                  </w:pPr>
                  <w:r>
                    <w:rPr>
                      <w:rFonts w:ascii="Arial" w:eastAsia="Times New Roman" w:hAnsi="Arial" w:cs="Arial"/>
                      <w:sz w:val="17"/>
                      <w:szCs w:val="17"/>
                    </w:rPr>
                    <w:t>Undertake the DC Stu Rat approach to organised criminality and disrupt it at every opportunity with fixed penalty notices for minor traffic offences, can’t transport drugs if you don’t have a license</w:t>
                  </w:r>
                </w:p>
              </w:tc>
            </w:tr>
            <w:tr w:rsidR="00694C11" w14:paraId="417C560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AFDA1B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F30D0EC"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15:36 PM</w:t>
                  </w:r>
                  <w:r>
                    <w:rPr>
                      <w:rFonts w:ascii="Arial" w:eastAsia="Times New Roman" w:hAnsi="Arial" w:cs="Arial"/>
                      <w:sz w:val="17"/>
                      <w:szCs w:val="17"/>
                    </w:rPr>
                    <w:br/>
                    <w:t xml:space="preserve">ID: 226180704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ECBF4D5" w14:textId="77777777" w:rsidR="00694C11" w:rsidRDefault="00694C11">
                  <w:pPr>
                    <w:rPr>
                      <w:rFonts w:ascii="Arial" w:eastAsia="Times New Roman" w:hAnsi="Arial" w:cs="Arial"/>
                      <w:sz w:val="17"/>
                      <w:szCs w:val="17"/>
                    </w:rPr>
                  </w:pPr>
                  <w:r>
                    <w:rPr>
                      <w:rFonts w:ascii="Arial" w:eastAsia="Times New Roman" w:hAnsi="Arial" w:cs="Arial"/>
                      <w:sz w:val="17"/>
                      <w:szCs w:val="17"/>
                    </w:rPr>
                    <w:t>More money</w:t>
                  </w:r>
                </w:p>
              </w:tc>
            </w:tr>
            <w:tr w:rsidR="00694C11" w14:paraId="07645EF5"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9FD7C1F"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C8F9DD5"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16:11 PM</w:t>
                  </w:r>
                  <w:r>
                    <w:rPr>
                      <w:rFonts w:ascii="Arial" w:eastAsia="Times New Roman" w:hAnsi="Arial" w:cs="Arial"/>
                      <w:sz w:val="17"/>
                      <w:szCs w:val="17"/>
                    </w:rPr>
                    <w:br/>
                    <w:t xml:space="preserve">ID: 226184469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CA6D5C9"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Expand OCT’s by increasing funding in this area of policing. </w:t>
                  </w:r>
                </w:p>
              </w:tc>
            </w:tr>
            <w:tr w:rsidR="00694C11" w14:paraId="15A2646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09B95CD"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BCEA72C"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12/09/2023 18:44 PM</w:t>
                  </w:r>
                  <w:r>
                    <w:rPr>
                      <w:rFonts w:ascii="Arial" w:eastAsia="Times New Roman" w:hAnsi="Arial" w:cs="Arial"/>
                      <w:sz w:val="17"/>
                      <w:szCs w:val="17"/>
                    </w:rPr>
                    <w:br/>
                    <w:t xml:space="preserve">ID: 226198042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1F02AB0"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specialised training </w:t>
                  </w:r>
                </w:p>
              </w:tc>
            </w:tr>
            <w:tr w:rsidR="00694C11" w14:paraId="1A21F20A"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1F27B5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E71993C"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13/09/2023 09:11 AM</w:t>
                  </w:r>
                  <w:r>
                    <w:rPr>
                      <w:rFonts w:ascii="Arial" w:eastAsia="Times New Roman" w:hAnsi="Arial" w:cs="Arial"/>
                      <w:sz w:val="17"/>
                      <w:szCs w:val="17"/>
                    </w:rPr>
                    <w:br/>
                    <w:t xml:space="preserve">ID: 226237917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7105F3A" w14:textId="77777777" w:rsidR="00694C11" w:rsidRDefault="00694C11">
                  <w:pPr>
                    <w:rPr>
                      <w:rFonts w:ascii="Arial" w:eastAsia="Times New Roman" w:hAnsi="Arial" w:cs="Arial"/>
                      <w:sz w:val="17"/>
                      <w:szCs w:val="17"/>
                    </w:rPr>
                  </w:pPr>
                  <w:r>
                    <w:rPr>
                      <w:rFonts w:ascii="Arial" w:eastAsia="Times New Roman" w:hAnsi="Arial" w:cs="Arial"/>
                      <w:sz w:val="17"/>
                      <w:szCs w:val="17"/>
                    </w:rPr>
                    <w:t>Expansion of specialist teams targeting county lines and expansion of public protection teams.</w:t>
                  </w:r>
                </w:p>
              </w:tc>
            </w:tr>
            <w:tr w:rsidR="00694C11" w14:paraId="11A173A8"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34F256D"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E5B9E7D"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13/09/2023 16:30 PM</w:t>
                  </w:r>
                  <w:r>
                    <w:rPr>
                      <w:rFonts w:ascii="Arial" w:eastAsia="Times New Roman" w:hAnsi="Arial" w:cs="Arial"/>
                      <w:sz w:val="17"/>
                      <w:szCs w:val="17"/>
                    </w:rPr>
                    <w:br/>
                    <w:t xml:space="preserve">ID: 226293559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BDBFDBA"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PPU and OCT departments should form a closer working relationship to identify persons at risk of being exploited. These departments should also be disseminating information to front line, traffic and armed officers who are likely to be able to identify offenders. </w:t>
                  </w:r>
                </w:p>
              </w:tc>
            </w:tr>
            <w:tr w:rsidR="00694C11" w14:paraId="3F380F1D"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9DEB883"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0597A8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03/10/2023 09:35 AM</w:t>
                  </w:r>
                  <w:r>
                    <w:rPr>
                      <w:rFonts w:ascii="Arial" w:eastAsia="Times New Roman" w:hAnsi="Arial" w:cs="Arial"/>
                      <w:sz w:val="17"/>
                      <w:szCs w:val="17"/>
                    </w:rPr>
                    <w:br/>
                    <w:t xml:space="preserve">ID: 227968292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3BEF133"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resources and intelligence response. Also an harder line from the courts </w:t>
                  </w:r>
                </w:p>
              </w:tc>
            </w:tr>
            <w:tr w:rsidR="00694C11" w14:paraId="7FD278E3"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4A8A05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11</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41C8E36"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04/10/2023 09:58 AM</w:t>
                  </w:r>
                  <w:r>
                    <w:rPr>
                      <w:rFonts w:ascii="Arial" w:eastAsia="Times New Roman" w:hAnsi="Arial" w:cs="Arial"/>
                      <w:sz w:val="17"/>
                      <w:szCs w:val="17"/>
                    </w:rPr>
                    <w:br/>
                    <w:t xml:space="preserve">ID: 228071586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6888E93" w14:textId="77777777" w:rsidR="00694C11" w:rsidRDefault="00694C11">
                  <w:pPr>
                    <w:rPr>
                      <w:rFonts w:ascii="Arial" w:eastAsia="Times New Roman" w:hAnsi="Arial" w:cs="Arial"/>
                      <w:sz w:val="17"/>
                      <w:szCs w:val="17"/>
                    </w:rPr>
                  </w:pPr>
                  <w:r>
                    <w:rPr>
                      <w:rFonts w:ascii="Arial" w:eastAsia="Times New Roman" w:hAnsi="Arial" w:cs="Arial"/>
                      <w:sz w:val="17"/>
                      <w:szCs w:val="17"/>
                    </w:rPr>
                    <w:t>It would be good for the PCSO/local NPT officers to be more informed of what's going on and outcomes of the intel.</w:t>
                  </w:r>
                  <w:r>
                    <w:rPr>
                      <w:rFonts w:ascii="Arial" w:eastAsia="Times New Roman" w:hAnsi="Arial" w:cs="Arial"/>
                      <w:sz w:val="17"/>
                      <w:szCs w:val="17"/>
                    </w:rPr>
                    <w:br/>
                    <w:t>Police need to be more robust with these OCG's</w:t>
                  </w:r>
                </w:p>
              </w:tc>
            </w:tr>
            <w:tr w:rsidR="00694C11" w14:paraId="11B41C70"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874945A"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12</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B6C0C26"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04/10/2023 10:09 AM</w:t>
                  </w:r>
                  <w:r>
                    <w:rPr>
                      <w:rFonts w:ascii="Arial" w:eastAsia="Times New Roman" w:hAnsi="Arial" w:cs="Arial"/>
                      <w:sz w:val="17"/>
                      <w:szCs w:val="17"/>
                    </w:rPr>
                    <w:br/>
                    <w:t xml:space="preserve">ID: 228072796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B1AE446"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In my opinion, the Police do a great job of enforcing the law, however the courts seem to hand out lenient sentences that do not deter offenders. </w:t>
                  </w:r>
                </w:p>
              </w:tc>
            </w:tr>
            <w:tr w:rsidR="00694C11" w14:paraId="748DD1F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5B3A15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lastRenderedPageBreak/>
                    <w:t>13</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74190B3"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04/10/2023 16:22 PM</w:t>
                  </w:r>
                  <w:r>
                    <w:rPr>
                      <w:rFonts w:ascii="Arial" w:eastAsia="Times New Roman" w:hAnsi="Arial" w:cs="Arial"/>
                      <w:sz w:val="17"/>
                      <w:szCs w:val="17"/>
                    </w:rPr>
                    <w:br/>
                    <w:t xml:space="preserve">ID: 228121271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958F3CD"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lessons in schools to make youths aware of county lines and make teachers aware of what to look for. </w:t>
                  </w:r>
                </w:p>
              </w:tc>
            </w:tr>
            <w:tr w:rsidR="00694C11" w14:paraId="230256B9"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FBCF06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14</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E5FB36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07/10/2023 16:19 PM</w:t>
                  </w:r>
                  <w:r>
                    <w:rPr>
                      <w:rFonts w:ascii="Arial" w:eastAsia="Times New Roman" w:hAnsi="Arial" w:cs="Arial"/>
                      <w:sz w:val="17"/>
                      <w:szCs w:val="17"/>
                    </w:rPr>
                    <w:br/>
                    <w:t xml:space="preserve">ID: 228342154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872465F" w14:textId="77777777" w:rsidR="00694C11" w:rsidRDefault="00694C11">
                  <w:pPr>
                    <w:rPr>
                      <w:rFonts w:ascii="Arial" w:eastAsia="Times New Roman" w:hAnsi="Arial" w:cs="Arial"/>
                      <w:sz w:val="17"/>
                      <w:szCs w:val="17"/>
                    </w:rPr>
                  </w:pPr>
                  <w:r>
                    <w:rPr>
                      <w:rFonts w:ascii="Arial" w:eastAsia="Times New Roman" w:hAnsi="Arial" w:cs="Arial"/>
                      <w:sz w:val="17"/>
                      <w:szCs w:val="17"/>
                    </w:rPr>
                    <w:t>More specific proactive teams combating the issue and more reactive teams handling the safeguarding aspect.</w:t>
                  </w:r>
                </w:p>
              </w:tc>
            </w:tr>
            <w:tr w:rsidR="00694C11" w14:paraId="1C423A75"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2BC5B12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15</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A29021F"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11:19 AM</w:t>
                  </w:r>
                  <w:r>
                    <w:rPr>
                      <w:rFonts w:ascii="Arial" w:eastAsia="Times New Roman" w:hAnsi="Arial" w:cs="Arial"/>
                      <w:sz w:val="17"/>
                      <w:szCs w:val="17"/>
                    </w:rPr>
                    <w:br/>
                    <w:t xml:space="preserve">ID: 228358969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24355DF" w14:textId="77777777" w:rsidR="00694C11" w:rsidRDefault="00694C11">
                  <w:pPr>
                    <w:rPr>
                      <w:rFonts w:ascii="Arial" w:eastAsia="Times New Roman" w:hAnsi="Arial" w:cs="Arial"/>
                      <w:sz w:val="17"/>
                      <w:szCs w:val="17"/>
                    </w:rPr>
                  </w:pPr>
                  <w:r>
                    <w:rPr>
                      <w:rFonts w:ascii="Arial" w:eastAsia="Times New Roman" w:hAnsi="Arial" w:cs="Arial"/>
                      <w:sz w:val="17"/>
                      <w:szCs w:val="17"/>
                    </w:rPr>
                    <w:t>Expansion of organised crime teams such as OCT and Op sceptre and early intervention in schools and colleges.</w:t>
                  </w:r>
                </w:p>
              </w:tc>
            </w:tr>
            <w:tr w:rsidR="00694C11" w14:paraId="0D2FE68F"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3C96A74"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16</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105B6B6"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11:21 AM</w:t>
                  </w:r>
                  <w:r>
                    <w:rPr>
                      <w:rFonts w:ascii="Arial" w:eastAsia="Times New Roman" w:hAnsi="Arial" w:cs="Arial"/>
                      <w:sz w:val="17"/>
                      <w:szCs w:val="17"/>
                    </w:rPr>
                    <w:br/>
                    <w:t xml:space="preserve">ID: 228359011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33F4466" w14:textId="77777777" w:rsidR="00694C11" w:rsidRDefault="00694C11">
                  <w:pPr>
                    <w:rPr>
                      <w:rFonts w:ascii="Arial" w:eastAsia="Times New Roman" w:hAnsi="Arial" w:cs="Arial"/>
                      <w:sz w:val="17"/>
                      <w:szCs w:val="17"/>
                    </w:rPr>
                  </w:pPr>
                  <w:r>
                    <w:rPr>
                      <w:rFonts w:ascii="Arial" w:eastAsia="Times New Roman" w:hAnsi="Arial" w:cs="Arial"/>
                      <w:sz w:val="17"/>
                      <w:szCs w:val="17"/>
                    </w:rPr>
                    <w:t>More police officers on the ground for general visibility and more specific safeguarding teams.</w:t>
                  </w:r>
                </w:p>
              </w:tc>
            </w:tr>
            <w:tr w:rsidR="00694C11" w14:paraId="5448CDC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1ACA5D7"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17</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762CAD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11:29 AM</w:t>
                  </w:r>
                  <w:r>
                    <w:rPr>
                      <w:rFonts w:ascii="Arial" w:eastAsia="Times New Roman" w:hAnsi="Arial" w:cs="Arial"/>
                      <w:sz w:val="17"/>
                      <w:szCs w:val="17"/>
                    </w:rPr>
                    <w:br/>
                    <w:t xml:space="preserve">ID: 228359235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40BD075"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Expansion or creation of more specific teams that deal with the associated issues of county lines such as the violence and cuckooing </w:t>
                  </w:r>
                </w:p>
              </w:tc>
            </w:tr>
            <w:tr w:rsidR="00694C11" w14:paraId="5DC90478"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80B2AC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18</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F73F153"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11:41 AM</w:t>
                  </w:r>
                  <w:r>
                    <w:rPr>
                      <w:rFonts w:ascii="Arial" w:eastAsia="Times New Roman" w:hAnsi="Arial" w:cs="Arial"/>
                      <w:sz w:val="17"/>
                      <w:szCs w:val="17"/>
                    </w:rPr>
                    <w:br/>
                    <w:t xml:space="preserve">ID: 228359615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DFDD45F"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investment in early intervention </w:t>
                  </w:r>
                </w:p>
              </w:tc>
            </w:tr>
            <w:tr w:rsidR="00694C11" w14:paraId="73E7606D"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3BD6622"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19</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403E778"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11:43 AM</w:t>
                  </w:r>
                  <w:r>
                    <w:rPr>
                      <w:rFonts w:ascii="Arial" w:eastAsia="Times New Roman" w:hAnsi="Arial" w:cs="Arial"/>
                      <w:sz w:val="17"/>
                      <w:szCs w:val="17"/>
                    </w:rPr>
                    <w:br/>
                    <w:t xml:space="preserve">ID: 228359687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4D39426"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Safeguarding vulnerable members of the community who are vulnerable to exploitation before its too late </w:t>
                  </w:r>
                </w:p>
              </w:tc>
            </w:tr>
            <w:tr w:rsidR="00694C11" w14:paraId="4EA6E427" w14:textId="77777777">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E6B21B9"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20</w:t>
                  </w:r>
                </w:p>
              </w:tc>
              <w:tc>
                <w:tcPr>
                  <w:tcW w:w="6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EF96DE1" w14:textId="77777777" w:rsidR="00694C11" w:rsidRDefault="00694C11">
                  <w:pPr>
                    <w:jc w:val="center"/>
                    <w:rPr>
                      <w:rFonts w:ascii="Arial" w:eastAsia="Times New Roman" w:hAnsi="Arial" w:cs="Arial"/>
                      <w:sz w:val="17"/>
                      <w:szCs w:val="17"/>
                    </w:rPr>
                  </w:pPr>
                  <w:r>
                    <w:rPr>
                      <w:rFonts w:ascii="Arial" w:eastAsia="Times New Roman" w:hAnsi="Arial" w:cs="Arial"/>
                      <w:sz w:val="17"/>
                      <w:szCs w:val="17"/>
                    </w:rPr>
                    <w:t>08/10/2023 11:45 AM</w:t>
                  </w:r>
                  <w:r>
                    <w:rPr>
                      <w:rFonts w:ascii="Arial" w:eastAsia="Times New Roman" w:hAnsi="Arial" w:cs="Arial"/>
                      <w:sz w:val="17"/>
                      <w:szCs w:val="17"/>
                    </w:rPr>
                    <w:br/>
                    <w:t xml:space="preserve">ID: 228359743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1F92902" w14:textId="77777777" w:rsidR="00694C11" w:rsidRDefault="00694C11">
                  <w:pPr>
                    <w:rPr>
                      <w:rFonts w:ascii="Arial" w:eastAsia="Times New Roman" w:hAnsi="Arial" w:cs="Arial"/>
                      <w:sz w:val="17"/>
                      <w:szCs w:val="17"/>
                    </w:rPr>
                  </w:pPr>
                  <w:r>
                    <w:rPr>
                      <w:rFonts w:ascii="Arial" w:eastAsia="Times New Roman" w:hAnsi="Arial" w:cs="Arial"/>
                      <w:sz w:val="17"/>
                      <w:szCs w:val="17"/>
                    </w:rPr>
                    <w:t xml:space="preserve">More partnership work with other forces where the organised crime is originating from and more work with partnership agencies such as SS to identify young persons actively involved </w:t>
                  </w:r>
                </w:p>
              </w:tc>
            </w:tr>
          </w:tbl>
          <w:p w14:paraId="738B8F5F" w14:textId="77777777" w:rsidR="00694C11" w:rsidRDefault="00694C11">
            <w:pPr>
              <w:rPr>
                <w:rFonts w:ascii="Times New Roman" w:eastAsia="Times New Roman" w:hAnsi="Times New Roman" w:cs="Times New Roman"/>
                <w:sz w:val="20"/>
                <w:szCs w:val="20"/>
              </w:rPr>
            </w:pPr>
          </w:p>
        </w:tc>
      </w:tr>
      <w:tr w:rsidR="00694C11" w14:paraId="36BBCEAA" w14:textId="77777777" w:rsidTr="00694C11">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1A26B39" w14:textId="77777777" w:rsidR="00694C11" w:rsidRDefault="00694C11">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EF84F28"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701AFA3"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20</w:t>
            </w:r>
          </w:p>
        </w:tc>
      </w:tr>
      <w:tr w:rsidR="00694C11" w14:paraId="0DAD160B" w14:textId="77777777" w:rsidTr="00694C11">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14:paraId="5DF4306A" w14:textId="77777777" w:rsidR="00694C11" w:rsidRDefault="00694C11">
            <w:pPr>
              <w:rPr>
                <w:rFonts w:eastAsia="Times New Roman"/>
                <w:sz w:val="20"/>
                <w:szCs w:val="20"/>
              </w:rPr>
            </w:pP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7BF2387B"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left w:val="nil"/>
              <w:bottom w:val="nil"/>
              <w:right w:val="single" w:sz="6" w:space="0" w:color="CCCCCC"/>
            </w:tcBorders>
            <w:shd w:val="clear" w:color="auto" w:fill="DDDDDD"/>
            <w:tcMar>
              <w:top w:w="60" w:type="dxa"/>
              <w:left w:w="60" w:type="dxa"/>
              <w:bottom w:w="60" w:type="dxa"/>
              <w:right w:w="60" w:type="dxa"/>
            </w:tcMar>
            <w:vAlign w:val="center"/>
            <w:hideMark/>
          </w:tcPr>
          <w:p w14:paraId="166DCF0E" w14:textId="77777777" w:rsidR="00694C11" w:rsidRDefault="00694C11">
            <w:pPr>
              <w:jc w:val="center"/>
              <w:rPr>
                <w:rFonts w:ascii="Arial" w:eastAsia="Times New Roman" w:hAnsi="Arial" w:cs="Arial"/>
                <w:sz w:val="18"/>
                <w:szCs w:val="18"/>
              </w:rPr>
            </w:pPr>
            <w:r>
              <w:rPr>
                <w:rFonts w:ascii="Arial" w:eastAsia="Times New Roman" w:hAnsi="Arial" w:cs="Arial"/>
                <w:sz w:val="18"/>
                <w:szCs w:val="18"/>
              </w:rPr>
              <w:t>2</w:t>
            </w:r>
          </w:p>
        </w:tc>
      </w:tr>
    </w:tbl>
    <w:p w14:paraId="44336230" w14:textId="77777777" w:rsidR="00694C11" w:rsidRDefault="00694C11" w:rsidP="00694C11">
      <w:pPr>
        <w:rPr>
          <w:rFonts w:ascii="Arial" w:eastAsia="Times New Roman" w:hAnsi="Arial" w:cs="Arial"/>
          <w:sz w:val="24"/>
          <w:szCs w:val="24"/>
        </w:rPr>
      </w:pPr>
    </w:p>
    <w:p w14:paraId="1858F5ED" w14:textId="77777777" w:rsidR="00694C11" w:rsidRPr="00694C11" w:rsidRDefault="00694C11" w:rsidP="00694C11"/>
    <w:p w14:paraId="13B1DFF8" w14:textId="77777777" w:rsidR="00694C11" w:rsidRDefault="00694C11" w:rsidP="00AD387F"/>
    <w:p w14:paraId="53143BAF" w14:textId="77777777" w:rsidR="00AD387F" w:rsidRDefault="00AD387F" w:rsidP="00AD387F"/>
    <w:p w14:paraId="44C28AD6" w14:textId="77777777" w:rsidR="00322749" w:rsidRDefault="00322749" w:rsidP="00322749"/>
    <w:p w14:paraId="10E03C0C" w14:textId="77777777" w:rsidR="00322749" w:rsidRDefault="00322749" w:rsidP="00F665A9"/>
    <w:p w14:paraId="4078C18D" w14:textId="77777777" w:rsidR="00F665A9" w:rsidRDefault="00F665A9" w:rsidP="00F665A9"/>
    <w:p w14:paraId="6A54B2A5" w14:textId="77777777" w:rsidR="00F665A9" w:rsidRDefault="00F665A9" w:rsidP="00F665A9"/>
    <w:p w14:paraId="3AF1F3B7" w14:textId="39AAAA84" w:rsidR="00065CFE" w:rsidRPr="001A4AB9" w:rsidRDefault="00065CFE" w:rsidP="00065CFE"/>
    <w:p w14:paraId="22958E8F" w14:textId="2BEC6435" w:rsidR="00694C11" w:rsidRDefault="00694C11" w:rsidP="00643EF2">
      <w:pPr>
        <w:pStyle w:val="Heading1"/>
        <w:numPr>
          <w:ilvl w:val="1"/>
          <w:numId w:val="46"/>
        </w:numPr>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lastRenderedPageBreak/>
        <w:t xml:space="preserve">Appendix </w:t>
      </w:r>
      <w:r w:rsidR="000C4FAB">
        <w:rPr>
          <w:rFonts w:asciiTheme="majorHAnsi" w:hAnsiTheme="majorHAnsi" w:cstheme="majorHAnsi"/>
          <w:b w:val="0"/>
          <w:bCs w:val="0"/>
          <w:color w:val="1F3864" w:themeColor="accent1" w:themeShade="80"/>
          <w:sz w:val="32"/>
          <w:szCs w:val="32"/>
        </w:rPr>
        <w:t>Three</w:t>
      </w:r>
      <w:r>
        <w:rPr>
          <w:rFonts w:asciiTheme="majorHAnsi" w:hAnsiTheme="majorHAnsi" w:cstheme="majorHAnsi"/>
          <w:b w:val="0"/>
          <w:bCs w:val="0"/>
          <w:color w:val="1F3864" w:themeColor="accent1" w:themeShade="80"/>
          <w:sz w:val="32"/>
          <w:szCs w:val="32"/>
        </w:rPr>
        <w:t>:</w:t>
      </w:r>
      <w:r w:rsidR="000C4FAB">
        <w:rPr>
          <w:rFonts w:asciiTheme="majorHAnsi" w:hAnsiTheme="majorHAnsi" w:cstheme="majorHAnsi"/>
          <w:b w:val="0"/>
          <w:bCs w:val="0"/>
          <w:color w:val="1F3864" w:themeColor="accent1" w:themeShade="80"/>
          <w:sz w:val="32"/>
          <w:szCs w:val="32"/>
        </w:rPr>
        <w:t xml:space="preserve"> Dissertation Proposal </w:t>
      </w:r>
    </w:p>
    <w:p w14:paraId="63FCACBF" w14:textId="1CADFA50" w:rsidR="000C4FAB" w:rsidRPr="000C4FAB" w:rsidRDefault="000C4FAB" w:rsidP="000C4FAB">
      <w:pPr>
        <w:pStyle w:val="ListParagraph"/>
        <w:spacing w:after="0" w:line="240" w:lineRule="auto"/>
        <w:rPr>
          <w:rFonts w:eastAsia="Times New Roman" w:cs="Calibri"/>
        </w:rPr>
      </w:pPr>
      <w:bookmarkStart w:id="7" w:name="_Toc303070346"/>
      <w:r w:rsidRPr="00016D07">
        <w:rPr>
          <w:noProof/>
        </w:rPr>
        <w:drawing>
          <wp:inline distT="0" distB="0" distL="0" distR="0" wp14:anchorId="0158C931" wp14:editId="2356508E">
            <wp:extent cx="4057650" cy="628650"/>
            <wp:effectExtent l="0" t="0" r="0" b="0"/>
            <wp:docPr id="1875110779" name="Picture 18751107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057650" cy="628650"/>
                    </a:xfrm>
                    <a:prstGeom prst="rect">
                      <a:avLst/>
                    </a:prstGeom>
                    <a:noFill/>
                    <a:ln>
                      <a:noFill/>
                    </a:ln>
                  </pic:spPr>
                </pic:pic>
              </a:graphicData>
            </a:graphic>
          </wp:inline>
        </w:drawing>
      </w:r>
      <w:bookmarkEnd w:id="7"/>
    </w:p>
    <w:tbl>
      <w:tblPr>
        <w:tblStyle w:val="TableGrid"/>
        <w:tblW w:w="0" w:type="auto"/>
        <w:tblLook w:val="04A0" w:firstRow="1" w:lastRow="0" w:firstColumn="1" w:lastColumn="0" w:noHBand="0" w:noVBand="1"/>
      </w:tblPr>
      <w:tblGrid>
        <w:gridCol w:w="9016"/>
      </w:tblGrid>
      <w:tr w:rsidR="000C4FAB" w:rsidRPr="00016D07" w14:paraId="0FA254AC" w14:textId="77777777" w:rsidTr="00A007D3">
        <w:tc>
          <w:tcPr>
            <w:tcW w:w="9350" w:type="dxa"/>
            <w:shd w:val="clear" w:color="auto" w:fill="E7E6E6" w:themeFill="background2"/>
          </w:tcPr>
          <w:p w14:paraId="6F7C160B" w14:textId="77777777" w:rsidR="000C4FAB" w:rsidRPr="00016D07" w:rsidRDefault="000C4FAB" w:rsidP="00A007D3">
            <w:pPr>
              <w:jc w:val="center"/>
              <w:rPr>
                <w:rFonts w:ascii="Arial" w:hAnsi="Arial" w:cs="Arial"/>
                <w:b/>
                <w:sz w:val="24"/>
                <w:szCs w:val="24"/>
              </w:rPr>
            </w:pPr>
          </w:p>
          <w:p w14:paraId="06668B1A" w14:textId="77777777" w:rsidR="000C4FAB" w:rsidRPr="00016D07" w:rsidRDefault="000C4FAB" w:rsidP="00A007D3">
            <w:pPr>
              <w:jc w:val="center"/>
              <w:rPr>
                <w:rFonts w:ascii="Arial" w:hAnsi="Arial" w:cs="Arial"/>
                <w:b/>
                <w:sz w:val="24"/>
                <w:szCs w:val="24"/>
              </w:rPr>
            </w:pPr>
            <w:r w:rsidRPr="00016D07">
              <w:rPr>
                <w:rFonts w:ascii="Arial" w:hAnsi="Arial" w:cs="Arial"/>
                <w:b/>
                <w:sz w:val="24"/>
                <w:szCs w:val="24"/>
              </w:rPr>
              <w:t>UNDERGRADUATE DISSERTATION</w:t>
            </w:r>
          </w:p>
          <w:p w14:paraId="26F31586" w14:textId="77777777" w:rsidR="000C4FAB" w:rsidRPr="00016D07" w:rsidRDefault="000C4FAB" w:rsidP="00A007D3">
            <w:pPr>
              <w:jc w:val="center"/>
              <w:rPr>
                <w:rFonts w:ascii="Arial" w:hAnsi="Arial" w:cs="Arial"/>
                <w:b/>
                <w:bCs/>
                <w:sz w:val="24"/>
                <w:szCs w:val="24"/>
              </w:rPr>
            </w:pPr>
            <w:r w:rsidRPr="00016D07">
              <w:rPr>
                <w:rFonts w:ascii="Arial" w:hAnsi="Arial" w:cs="Arial"/>
                <w:b/>
                <w:bCs/>
                <w:sz w:val="24"/>
                <w:szCs w:val="24"/>
              </w:rPr>
              <w:t>RESEARCH PROPOSAL FORM</w:t>
            </w:r>
          </w:p>
          <w:p w14:paraId="568D8E8B" w14:textId="77777777" w:rsidR="000C4FAB" w:rsidRPr="00016D07" w:rsidRDefault="000C4FAB" w:rsidP="00A007D3">
            <w:pPr>
              <w:jc w:val="center"/>
              <w:rPr>
                <w:rFonts w:cs="Calibri"/>
              </w:rPr>
            </w:pPr>
          </w:p>
        </w:tc>
      </w:tr>
    </w:tbl>
    <w:p w14:paraId="354E8FF6" w14:textId="2C78EAA5" w:rsidR="000C4FAB" w:rsidRPr="000C4FAB" w:rsidRDefault="000C4FAB" w:rsidP="000C4FAB">
      <w:pPr>
        <w:spacing w:after="0" w:line="240" w:lineRule="auto"/>
        <w:ind w:right="-199"/>
        <w:rPr>
          <w:rFonts w:eastAsia="Times New Roman" w:cs="Calibr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0C4FAB" w:rsidRPr="00016D07" w14:paraId="2492290B" w14:textId="77777777" w:rsidTr="00A007D3">
        <w:tc>
          <w:tcPr>
            <w:tcW w:w="6242" w:type="dxa"/>
            <w:tcMar>
              <w:top w:w="0" w:type="dxa"/>
              <w:left w:w="108" w:type="dxa"/>
              <w:bottom w:w="0" w:type="dxa"/>
              <w:right w:w="108" w:type="dxa"/>
            </w:tcMar>
          </w:tcPr>
          <w:p w14:paraId="21F5A62A" w14:textId="77777777" w:rsidR="000C4FAB" w:rsidRPr="00016D07"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 xml:space="preserve">NAME: </w:t>
            </w:r>
          </w:p>
          <w:p w14:paraId="67F44BE8" w14:textId="77777777" w:rsidR="000C4FAB" w:rsidRPr="00016D07" w:rsidRDefault="000C4FAB" w:rsidP="00A007D3">
            <w:pPr>
              <w:spacing w:after="0" w:line="240" w:lineRule="auto"/>
              <w:jc w:val="both"/>
              <w:rPr>
                <w:rFonts w:ascii="Arial" w:eastAsia="Times New Roman" w:hAnsi="Arial" w:cs="Arial"/>
                <w:b/>
                <w:bCs/>
              </w:rPr>
            </w:pPr>
            <w:r>
              <w:rPr>
                <w:rFonts w:ascii="Arial" w:eastAsia="Times New Roman" w:hAnsi="Arial" w:cs="Arial"/>
                <w:b/>
                <w:bCs/>
              </w:rPr>
              <w:t>Harri Morgan Ford</w:t>
            </w:r>
          </w:p>
        </w:tc>
        <w:tc>
          <w:tcPr>
            <w:tcW w:w="2835" w:type="dxa"/>
          </w:tcPr>
          <w:p w14:paraId="2210FB65" w14:textId="77777777" w:rsidR="000C4FAB"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 xml:space="preserve">STUDENT ID No.: </w:t>
            </w:r>
          </w:p>
          <w:p w14:paraId="00890BB1" w14:textId="77777777" w:rsidR="000C4FAB" w:rsidRPr="00016D07" w:rsidRDefault="000C4FAB" w:rsidP="00A007D3">
            <w:pPr>
              <w:spacing w:after="0" w:line="240" w:lineRule="auto"/>
              <w:jc w:val="both"/>
              <w:rPr>
                <w:rFonts w:ascii="Arial" w:eastAsia="Times New Roman" w:hAnsi="Arial" w:cs="Arial"/>
              </w:rPr>
            </w:pPr>
            <w:r>
              <w:rPr>
                <w:rFonts w:ascii="Arial" w:eastAsia="Times New Roman" w:hAnsi="Arial" w:cs="Arial"/>
              </w:rPr>
              <w:t>2023855</w:t>
            </w:r>
          </w:p>
        </w:tc>
      </w:tr>
      <w:tr w:rsidR="000C4FAB" w:rsidRPr="00016D07" w14:paraId="453B1DEA" w14:textId="77777777" w:rsidTr="00A007D3">
        <w:tc>
          <w:tcPr>
            <w:tcW w:w="9077" w:type="dxa"/>
            <w:gridSpan w:val="2"/>
            <w:shd w:val="clear" w:color="auto" w:fill="FFFFFF"/>
            <w:tcMar>
              <w:top w:w="0" w:type="dxa"/>
              <w:left w:w="108" w:type="dxa"/>
              <w:bottom w:w="0" w:type="dxa"/>
              <w:right w:w="108" w:type="dxa"/>
            </w:tcMar>
          </w:tcPr>
          <w:p w14:paraId="163D5721" w14:textId="77777777" w:rsidR="000C4FAB" w:rsidRPr="00016D07"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DRAFT RESEARCH TITLE QUESTION:</w:t>
            </w:r>
          </w:p>
          <w:p w14:paraId="4A443A95" w14:textId="77777777" w:rsidR="000C4FAB"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INTRODUCTION:</w:t>
            </w:r>
          </w:p>
          <w:p w14:paraId="3688410E" w14:textId="77777777" w:rsidR="000C4FAB" w:rsidRDefault="000C4FAB" w:rsidP="00A007D3">
            <w:pPr>
              <w:spacing w:after="0" w:line="240" w:lineRule="auto"/>
              <w:jc w:val="both"/>
              <w:rPr>
                <w:rFonts w:ascii="Arial" w:eastAsia="Times New Roman" w:hAnsi="Arial" w:cs="Arial"/>
                <w:b/>
                <w:bCs/>
              </w:rPr>
            </w:pPr>
          </w:p>
          <w:p w14:paraId="24348CDB" w14:textId="77777777" w:rsidR="000C4FAB" w:rsidRDefault="000C4FAB" w:rsidP="00A007D3">
            <w:pPr>
              <w:spacing w:after="0" w:line="240" w:lineRule="auto"/>
              <w:jc w:val="both"/>
              <w:rPr>
                <w:rFonts w:ascii="Arial" w:eastAsia="Times New Roman" w:hAnsi="Arial" w:cs="Arial"/>
                <w:b/>
                <w:bCs/>
              </w:rPr>
            </w:pPr>
          </w:p>
          <w:p w14:paraId="0F0C6E13" w14:textId="77777777" w:rsidR="000C4FAB" w:rsidRDefault="000C4FAB" w:rsidP="00A007D3">
            <w:pPr>
              <w:spacing w:after="0" w:line="240" w:lineRule="auto"/>
              <w:jc w:val="both"/>
              <w:rPr>
                <w:rFonts w:ascii="Arial" w:eastAsia="Times New Roman" w:hAnsi="Arial" w:cs="Arial"/>
                <w:b/>
                <w:bCs/>
              </w:rPr>
            </w:pPr>
            <w:r>
              <w:rPr>
                <w:rFonts w:ascii="Arial" w:hAnsi="Arial" w:cs="Arial"/>
              </w:rPr>
              <w:t>Organised Criminality, County Lines and associated public protection issues: The police response to a modern-day crisis and its effectiveness?</w:t>
            </w:r>
          </w:p>
          <w:p w14:paraId="6AE79170" w14:textId="77777777" w:rsidR="000C4FAB" w:rsidRDefault="000C4FAB" w:rsidP="00A007D3">
            <w:pPr>
              <w:spacing w:after="0" w:line="240" w:lineRule="auto"/>
              <w:jc w:val="both"/>
              <w:rPr>
                <w:rFonts w:ascii="Arial" w:eastAsia="Times New Roman" w:hAnsi="Arial" w:cs="Arial"/>
                <w:b/>
                <w:bCs/>
              </w:rPr>
            </w:pPr>
          </w:p>
          <w:p w14:paraId="50C35AEA" w14:textId="77777777" w:rsidR="000C4FAB" w:rsidRDefault="000C4FAB" w:rsidP="00A007D3">
            <w:pPr>
              <w:rPr>
                <w:rFonts w:ascii="Arial" w:hAnsi="Arial" w:cs="Arial"/>
              </w:rPr>
            </w:pPr>
            <w:r>
              <w:rPr>
                <w:rFonts w:ascii="Arial" w:hAnsi="Arial" w:cs="Arial"/>
              </w:rPr>
              <w:t>The purpose of my research activity is to gain a further understanding of organised criminality and its roles within the County Lines models as well as gaining a further understanding of how public protection issues can arise due to organised criminality and the county lines model.</w:t>
            </w:r>
          </w:p>
          <w:p w14:paraId="7183AC21" w14:textId="77777777" w:rsidR="000C4FAB" w:rsidRDefault="000C4FAB" w:rsidP="00A007D3">
            <w:pPr>
              <w:rPr>
                <w:rFonts w:ascii="Arial" w:hAnsi="Arial" w:cs="Arial"/>
              </w:rPr>
            </w:pPr>
            <w:r>
              <w:rPr>
                <w:rFonts w:ascii="Arial" w:hAnsi="Arial" w:cs="Arial"/>
              </w:rPr>
              <w:t xml:space="preserve">I will also be focussing on child sexual exploitation (CSE) and where young persons are used to facilitate the criminality of the organised crime groups and they are role within the county lines model. </w:t>
            </w:r>
          </w:p>
          <w:p w14:paraId="636F681F" w14:textId="77777777" w:rsidR="000C4FAB" w:rsidRDefault="000C4FAB" w:rsidP="00A007D3">
            <w:pPr>
              <w:rPr>
                <w:rFonts w:ascii="Arial" w:hAnsi="Arial" w:cs="Arial"/>
              </w:rPr>
            </w:pPr>
            <w:r>
              <w:rPr>
                <w:rFonts w:ascii="Arial" w:hAnsi="Arial" w:cs="Arial"/>
              </w:rPr>
              <w:t>I will be analysing the policing response to deterring and disrupting the county lines model and understanding the role of police in safeguarding vulnerable children and adults involved in organised criminality and the county lines model.</w:t>
            </w:r>
          </w:p>
          <w:p w14:paraId="43FA4A19" w14:textId="77777777" w:rsidR="000C4FAB" w:rsidRPr="00016D07" w:rsidRDefault="000C4FAB" w:rsidP="00A007D3">
            <w:pPr>
              <w:rPr>
                <w:rFonts w:ascii="Arial" w:hAnsi="Arial" w:cs="Arial"/>
              </w:rPr>
            </w:pPr>
            <w:r>
              <w:rPr>
                <w:rFonts w:ascii="Arial" w:hAnsi="Arial" w:cs="Arial"/>
              </w:rPr>
              <w:t>I believe that this is worthy research project given that the county lines model has become more prominent in recent years where it has expanded into smaller towns and villages exploiting the vulnerable members of the community for financial gain amongst other gains. I also believe that it is a worthy project as despite the best efforts from law enforcement the county lines model continues to grow and further methods of disruption are still being sought to tackle the problem.</w:t>
            </w:r>
          </w:p>
          <w:p w14:paraId="73F97CF1" w14:textId="77777777" w:rsidR="000C4FAB" w:rsidRPr="00016D07" w:rsidRDefault="000C4FAB" w:rsidP="00A007D3">
            <w:pPr>
              <w:tabs>
                <w:tab w:val="left" w:pos="1860"/>
              </w:tabs>
              <w:spacing w:after="0" w:line="240" w:lineRule="auto"/>
              <w:jc w:val="both"/>
              <w:rPr>
                <w:rFonts w:ascii="Arial" w:eastAsia="Times New Roman" w:hAnsi="Arial" w:cs="Arial"/>
              </w:rPr>
            </w:pPr>
          </w:p>
        </w:tc>
      </w:tr>
      <w:tr w:rsidR="000C4FAB" w:rsidRPr="00016D07" w14:paraId="6A3F62D7" w14:textId="77777777" w:rsidTr="00A007D3">
        <w:tc>
          <w:tcPr>
            <w:tcW w:w="9077" w:type="dxa"/>
            <w:gridSpan w:val="2"/>
            <w:tcMar>
              <w:top w:w="0" w:type="dxa"/>
              <w:left w:w="108" w:type="dxa"/>
              <w:bottom w:w="0" w:type="dxa"/>
              <w:right w:w="108" w:type="dxa"/>
            </w:tcMar>
          </w:tcPr>
          <w:p w14:paraId="07F7774C" w14:textId="77777777" w:rsidR="000C4FAB"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 xml:space="preserve">SUMMARY OF RESEARCH OBJECTIVES: </w:t>
            </w:r>
          </w:p>
          <w:p w14:paraId="3BA8578E" w14:textId="77777777" w:rsidR="000C4FAB" w:rsidRPr="00016D07" w:rsidRDefault="000C4FAB" w:rsidP="00A007D3">
            <w:pPr>
              <w:spacing w:after="0" w:line="240" w:lineRule="auto"/>
              <w:jc w:val="both"/>
              <w:rPr>
                <w:rFonts w:ascii="Arial" w:eastAsia="Times New Roman" w:hAnsi="Arial" w:cs="Arial"/>
                <w:b/>
                <w:bCs/>
              </w:rPr>
            </w:pPr>
          </w:p>
          <w:p w14:paraId="4433BE39" w14:textId="77777777" w:rsidR="000C4FAB" w:rsidRDefault="000C4FAB" w:rsidP="00A007D3">
            <w:pPr>
              <w:rPr>
                <w:rFonts w:ascii="Arial" w:hAnsi="Arial" w:cs="Arial"/>
              </w:rPr>
            </w:pPr>
            <w:r>
              <w:rPr>
                <w:rFonts w:ascii="Arial" w:hAnsi="Arial" w:cs="Arial"/>
              </w:rPr>
              <w:t>-To conduct a literature review of organised criminality, county lines and the associated public protection issues that arise.</w:t>
            </w:r>
          </w:p>
          <w:p w14:paraId="1015702B" w14:textId="77777777" w:rsidR="000C4FAB" w:rsidRDefault="000C4FAB" w:rsidP="00A007D3">
            <w:pPr>
              <w:rPr>
                <w:rFonts w:ascii="Arial" w:hAnsi="Arial" w:cs="Arial"/>
              </w:rPr>
            </w:pPr>
            <w:r>
              <w:rPr>
                <w:rFonts w:ascii="Arial" w:hAnsi="Arial" w:cs="Arial"/>
              </w:rPr>
              <w:t>-to conduct research and analyse the link between organised criminality and the county lines model.</w:t>
            </w:r>
          </w:p>
          <w:p w14:paraId="217CE4D5" w14:textId="77777777" w:rsidR="000C4FAB" w:rsidRDefault="000C4FAB" w:rsidP="00A007D3">
            <w:pPr>
              <w:rPr>
                <w:rFonts w:ascii="Arial" w:hAnsi="Arial" w:cs="Arial"/>
              </w:rPr>
            </w:pPr>
            <w:r>
              <w:rPr>
                <w:rFonts w:ascii="Arial" w:hAnsi="Arial" w:cs="Arial"/>
              </w:rPr>
              <w:t>-To understand the role of vulnerable adults and children in the county lines model and how criminal exploitation arises.</w:t>
            </w:r>
          </w:p>
          <w:p w14:paraId="4F639698" w14:textId="77777777" w:rsidR="000C4FAB" w:rsidRDefault="000C4FAB" w:rsidP="00A007D3">
            <w:pPr>
              <w:rPr>
                <w:rFonts w:ascii="Arial" w:hAnsi="Arial" w:cs="Arial"/>
              </w:rPr>
            </w:pPr>
            <w:r>
              <w:rPr>
                <w:rFonts w:ascii="Arial" w:hAnsi="Arial" w:cs="Arial"/>
              </w:rPr>
              <w:t>-To review how police disrupt and deter organised criminality and cross border county lines whilst looking at the methods they use?</w:t>
            </w:r>
          </w:p>
          <w:p w14:paraId="3A952F8B" w14:textId="77777777" w:rsidR="000C4FAB" w:rsidRDefault="000C4FAB" w:rsidP="00A007D3">
            <w:pPr>
              <w:rPr>
                <w:rFonts w:ascii="Arial" w:hAnsi="Arial" w:cs="Arial"/>
              </w:rPr>
            </w:pPr>
            <w:r>
              <w:rPr>
                <w:rFonts w:ascii="Arial" w:hAnsi="Arial" w:cs="Arial"/>
              </w:rPr>
              <w:lastRenderedPageBreak/>
              <w:t>-To understand how police and partner agencies can prevent vulnerable adults and children entering the county lines cycle and how they safeguard them.</w:t>
            </w:r>
          </w:p>
          <w:p w14:paraId="084DB7AC" w14:textId="77777777" w:rsidR="000C4FAB" w:rsidRDefault="000C4FAB" w:rsidP="00A007D3">
            <w:pPr>
              <w:rPr>
                <w:rFonts w:ascii="Arial" w:hAnsi="Arial" w:cs="Arial"/>
              </w:rPr>
            </w:pPr>
          </w:p>
          <w:p w14:paraId="288C0299" w14:textId="77777777" w:rsidR="000C4FAB" w:rsidRDefault="000C4FAB" w:rsidP="00A007D3">
            <w:pPr>
              <w:rPr>
                <w:rFonts w:ascii="Arial" w:hAnsi="Arial" w:cs="Arial"/>
              </w:rPr>
            </w:pPr>
            <w:r>
              <w:rPr>
                <w:rFonts w:ascii="Arial" w:hAnsi="Arial" w:cs="Arial"/>
              </w:rPr>
              <w:t>-Make recommendations on how police and partner agencies can further disrupt and tackle organised criminality and county lines and make further recommendations of how vulnerable adults and children can be further safeguarded.</w:t>
            </w:r>
          </w:p>
          <w:p w14:paraId="1E4C7B81" w14:textId="77777777" w:rsidR="000C4FAB" w:rsidRPr="00016D07" w:rsidRDefault="000C4FAB" w:rsidP="00A007D3">
            <w:pPr>
              <w:spacing w:after="0" w:line="240" w:lineRule="auto"/>
              <w:rPr>
                <w:rFonts w:ascii="Arial" w:eastAsia="Times New Roman" w:hAnsi="Arial" w:cs="Arial"/>
                <w:color w:val="FF0000"/>
              </w:rPr>
            </w:pPr>
          </w:p>
          <w:p w14:paraId="772AC81F" w14:textId="77777777" w:rsidR="000C4FAB" w:rsidRPr="00016D07" w:rsidRDefault="000C4FAB" w:rsidP="00A007D3">
            <w:pPr>
              <w:spacing w:after="0" w:line="240" w:lineRule="auto"/>
              <w:jc w:val="both"/>
              <w:rPr>
                <w:rFonts w:ascii="Arial" w:eastAsia="Times New Roman" w:hAnsi="Arial" w:cs="Arial"/>
              </w:rPr>
            </w:pPr>
          </w:p>
          <w:p w14:paraId="3F4C394F" w14:textId="77777777" w:rsidR="000C4FAB" w:rsidRPr="00016D07" w:rsidRDefault="000C4FAB" w:rsidP="00A007D3">
            <w:pPr>
              <w:spacing w:after="0" w:line="240" w:lineRule="auto"/>
              <w:jc w:val="both"/>
              <w:rPr>
                <w:rFonts w:ascii="Arial" w:eastAsia="Times New Roman" w:hAnsi="Arial" w:cs="Arial"/>
              </w:rPr>
            </w:pPr>
          </w:p>
        </w:tc>
      </w:tr>
      <w:tr w:rsidR="000C4FAB" w:rsidRPr="00016D07" w14:paraId="5F04868F" w14:textId="77777777" w:rsidTr="00A007D3">
        <w:tc>
          <w:tcPr>
            <w:tcW w:w="9077" w:type="dxa"/>
            <w:gridSpan w:val="2"/>
            <w:tcMar>
              <w:top w:w="0" w:type="dxa"/>
              <w:left w:w="108" w:type="dxa"/>
              <w:bottom w:w="0" w:type="dxa"/>
              <w:right w:w="108" w:type="dxa"/>
            </w:tcMar>
          </w:tcPr>
          <w:p w14:paraId="1CBFB576" w14:textId="77777777" w:rsidR="000C4FAB" w:rsidRPr="00016D07" w:rsidRDefault="000C4FAB" w:rsidP="00A007D3">
            <w:pPr>
              <w:spacing w:after="0" w:line="240" w:lineRule="auto"/>
              <w:rPr>
                <w:rFonts w:ascii="Arial" w:eastAsia="Times New Roman" w:hAnsi="Arial" w:cs="Arial"/>
                <w:b/>
                <w:bCs/>
              </w:rPr>
            </w:pPr>
            <w:r w:rsidRPr="00016D07">
              <w:rPr>
                <w:rFonts w:ascii="Arial" w:eastAsia="Times New Roman" w:hAnsi="Arial" w:cs="Arial"/>
                <w:b/>
                <w:bCs/>
              </w:rPr>
              <w:lastRenderedPageBreak/>
              <w:t>LITERATURE REVIEW:</w:t>
            </w:r>
          </w:p>
          <w:p w14:paraId="01A1442A" w14:textId="77777777" w:rsidR="000C4FAB" w:rsidRDefault="000C4FAB" w:rsidP="00A007D3">
            <w:pPr>
              <w:spacing w:after="0" w:line="240" w:lineRule="auto"/>
              <w:rPr>
                <w:rFonts w:ascii="Arial" w:eastAsia="Times New Roman" w:hAnsi="Arial" w:cs="Arial"/>
                <w:color w:val="FF0000"/>
              </w:rPr>
            </w:pPr>
          </w:p>
          <w:p w14:paraId="22C0BFFF" w14:textId="77777777" w:rsidR="000C4FAB" w:rsidRDefault="000C4FAB" w:rsidP="00A007D3">
            <w:pPr>
              <w:spacing w:after="0" w:line="240" w:lineRule="auto"/>
              <w:rPr>
                <w:rFonts w:ascii="Arial" w:eastAsia="Times New Roman" w:hAnsi="Arial" w:cs="Arial"/>
              </w:rPr>
            </w:pPr>
            <w:r w:rsidRPr="00475034">
              <w:rPr>
                <w:rFonts w:ascii="Arial" w:eastAsia="Times New Roman" w:hAnsi="Arial" w:cs="Arial"/>
              </w:rPr>
              <w:t>For my research into my dissertation the literature use by myself will predominantly be from official sources such as government websites, national crime agency and local police force website too name a few as these will provide the most up to date information and data that will allow me to understand exactly what problems are faced and where they arise and how police and partner agencies are disrupting and deterring the criminality as well as safeguarding the victims and exploited vulnerable individuals of the criminality.</w:t>
            </w:r>
          </w:p>
          <w:p w14:paraId="57927114" w14:textId="77777777" w:rsidR="000C4FAB" w:rsidRDefault="000C4FAB" w:rsidP="00A007D3">
            <w:pPr>
              <w:spacing w:after="0" w:line="240" w:lineRule="auto"/>
              <w:rPr>
                <w:rFonts w:ascii="Arial" w:eastAsia="Times New Roman" w:hAnsi="Arial" w:cs="Arial"/>
              </w:rPr>
            </w:pPr>
          </w:p>
          <w:p w14:paraId="2808F0A2" w14:textId="77777777" w:rsidR="000C4FAB" w:rsidRDefault="000C4FAB" w:rsidP="00A007D3">
            <w:pPr>
              <w:spacing w:after="0" w:line="240" w:lineRule="auto"/>
              <w:rPr>
                <w:rFonts w:ascii="Arial" w:eastAsia="Times New Roman" w:hAnsi="Arial" w:cs="Arial"/>
              </w:rPr>
            </w:pPr>
            <w:r>
              <w:rPr>
                <w:rFonts w:ascii="Arial" w:eastAsia="Times New Roman" w:hAnsi="Arial" w:cs="Arial"/>
              </w:rPr>
              <w:t>My research is not strictly limited to online websites, books and articles produced by official websites I will also look for material that will provide me with a view and context of the media and general public’s knowledge and views on criminality, county lines and the negative impacts that it has on their lives and the communities in which they reside.</w:t>
            </w:r>
          </w:p>
          <w:p w14:paraId="7A044945" w14:textId="77777777" w:rsidR="000C4FAB" w:rsidRDefault="000C4FAB" w:rsidP="00A007D3">
            <w:pPr>
              <w:spacing w:after="0" w:line="240" w:lineRule="auto"/>
              <w:rPr>
                <w:rFonts w:ascii="Arial" w:eastAsia="Times New Roman" w:hAnsi="Arial" w:cs="Arial"/>
              </w:rPr>
            </w:pPr>
          </w:p>
          <w:p w14:paraId="117BD4C7" w14:textId="77777777" w:rsidR="000C4FAB" w:rsidRPr="00016D07" w:rsidRDefault="000C4FAB" w:rsidP="00A007D3">
            <w:pPr>
              <w:spacing w:after="0" w:line="240" w:lineRule="auto"/>
              <w:rPr>
                <w:rFonts w:ascii="Arial" w:eastAsia="Times New Roman" w:hAnsi="Arial" w:cs="Arial"/>
              </w:rPr>
            </w:pPr>
            <w:r>
              <w:rPr>
                <w:rFonts w:ascii="Arial" w:eastAsia="Times New Roman" w:hAnsi="Arial" w:cs="Arial"/>
              </w:rPr>
              <w:t xml:space="preserve">Finally, I will look at an expert in the field I am researching in order to gain their views and opinions on the matter and investigation and similarities or differences between them and the rest of my research. </w:t>
            </w:r>
          </w:p>
          <w:p w14:paraId="569EA1BF" w14:textId="77777777" w:rsidR="000C4FAB" w:rsidRPr="00016D07" w:rsidRDefault="000C4FAB" w:rsidP="00A007D3">
            <w:pPr>
              <w:spacing w:after="0" w:line="240" w:lineRule="auto"/>
              <w:jc w:val="both"/>
              <w:rPr>
                <w:rFonts w:ascii="Arial" w:eastAsia="Times New Roman" w:hAnsi="Arial" w:cs="Arial"/>
                <w:b/>
                <w:bCs/>
              </w:rPr>
            </w:pPr>
          </w:p>
          <w:p w14:paraId="1EAFF2DB" w14:textId="77777777" w:rsidR="000C4FAB" w:rsidRPr="00016D07" w:rsidRDefault="000C4FAB" w:rsidP="00A007D3">
            <w:pPr>
              <w:spacing w:after="0" w:line="240" w:lineRule="auto"/>
              <w:jc w:val="both"/>
              <w:rPr>
                <w:rFonts w:ascii="Arial" w:eastAsia="Times New Roman" w:hAnsi="Arial" w:cs="Arial"/>
              </w:rPr>
            </w:pPr>
          </w:p>
        </w:tc>
      </w:tr>
      <w:tr w:rsidR="000C4FAB" w:rsidRPr="00016D07" w14:paraId="72570CC3" w14:textId="77777777" w:rsidTr="00A007D3">
        <w:tc>
          <w:tcPr>
            <w:tcW w:w="9077" w:type="dxa"/>
            <w:gridSpan w:val="2"/>
            <w:tcMar>
              <w:top w:w="0" w:type="dxa"/>
              <w:left w:w="108" w:type="dxa"/>
              <w:bottom w:w="0" w:type="dxa"/>
              <w:right w:w="108" w:type="dxa"/>
            </w:tcMar>
          </w:tcPr>
          <w:p w14:paraId="4BAB1555" w14:textId="77777777" w:rsidR="000C4FAB" w:rsidRPr="00016D07" w:rsidRDefault="000C4FAB" w:rsidP="00A007D3">
            <w:pPr>
              <w:spacing w:after="0" w:line="240" w:lineRule="auto"/>
              <w:rPr>
                <w:rFonts w:ascii="Arial" w:eastAsia="Times New Roman" w:hAnsi="Arial" w:cs="Arial"/>
                <w:b/>
                <w:bCs/>
              </w:rPr>
            </w:pPr>
            <w:r w:rsidRPr="00016D07">
              <w:rPr>
                <w:rFonts w:ascii="Arial" w:eastAsia="Times New Roman" w:hAnsi="Arial" w:cs="Arial"/>
                <w:b/>
                <w:bCs/>
              </w:rPr>
              <w:t xml:space="preserve">SUMMARY OF RESEARCH –SURVEY METHOD: </w:t>
            </w:r>
          </w:p>
          <w:p w14:paraId="7D5E419B" w14:textId="77777777" w:rsidR="000C4FAB" w:rsidRDefault="000C4FAB" w:rsidP="00A007D3">
            <w:pPr>
              <w:spacing w:after="0" w:line="240" w:lineRule="auto"/>
              <w:rPr>
                <w:rFonts w:ascii="Arial" w:eastAsia="Times New Roman" w:hAnsi="Arial" w:cs="Arial"/>
                <w:color w:val="FF0000"/>
              </w:rPr>
            </w:pPr>
          </w:p>
          <w:p w14:paraId="2407CE72" w14:textId="77777777" w:rsidR="000C4FAB" w:rsidRDefault="000C4FAB" w:rsidP="00A007D3">
            <w:pPr>
              <w:rPr>
                <w:rFonts w:ascii="Arial" w:hAnsi="Arial" w:cs="Arial"/>
              </w:rPr>
            </w:pPr>
            <w:r>
              <w:rPr>
                <w:rFonts w:ascii="Arial" w:hAnsi="Arial" w:cs="Arial"/>
              </w:rPr>
              <w:t>I intend to use numerous research methods to gain a greater understanding of the topic however the most prominent research method that I will utilise is the use of official government organisations website such as the home office, national crime agency and localise police websites that will be able to provide accurate, non-biased and reliable statistics and information on the matter in which I mam researching. These websites will also help me understand what types of methods are being used to tackle the issues and provide information about any challenges that are being faced that are proving difficult.</w:t>
            </w:r>
          </w:p>
          <w:p w14:paraId="5A87BE0F" w14:textId="77777777" w:rsidR="000C4FAB" w:rsidRDefault="000C4FAB" w:rsidP="00A007D3">
            <w:pPr>
              <w:rPr>
                <w:rFonts w:ascii="Arial" w:hAnsi="Arial" w:cs="Arial"/>
              </w:rPr>
            </w:pPr>
            <w:r>
              <w:rPr>
                <w:rFonts w:ascii="Arial" w:hAnsi="Arial" w:cs="Arial"/>
              </w:rPr>
              <w:t>Another research method that I will be utilising is gathering data through conducting a survey from around 30 people to gather localised feedback and data in relation to the topics that I am researching and investigating. I will also look at other dissertations and documents produced on the topic too see what challenges have been identified and gain further information on the matter.</w:t>
            </w:r>
          </w:p>
          <w:p w14:paraId="24932CB4" w14:textId="77777777" w:rsidR="000C4FAB" w:rsidRDefault="000C4FAB" w:rsidP="00A007D3">
            <w:pPr>
              <w:rPr>
                <w:rFonts w:ascii="Arial" w:hAnsi="Arial" w:cs="Arial"/>
              </w:rPr>
            </w:pPr>
            <w:r>
              <w:rPr>
                <w:rFonts w:ascii="Arial" w:hAnsi="Arial" w:cs="Arial"/>
              </w:rPr>
              <w:t>I will research what books have been written on the matter to see what information can be gleamed from these and from this I will be able to identify any relevant information that would support my studies. Finally, I will look at articles that have been created by the media to understand the general publics and the medias stance and knowledge of organised crime, county lines and the public protection issues associated with them.</w:t>
            </w:r>
          </w:p>
          <w:p w14:paraId="3D26B468" w14:textId="77777777" w:rsidR="000C4FAB" w:rsidRDefault="000C4FAB" w:rsidP="00A007D3">
            <w:pPr>
              <w:rPr>
                <w:rFonts w:ascii="Arial" w:hAnsi="Arial" w:cs="Arial"/>
              </w:rPr>
            </w:pPr>
            <w:r>
              <w:rPr>
                <w:rFonts w:ascii="Arial" w:hAnsi="Arial" w:cs="Arial"/>
              </w:rPr>
              <w:lastRenderedPageBreak/>
              <w:t>I intend to use numerous other resources and research methods throughout the course of the investigation however lots of these will arise when I delve deeper into each subtopic that I will talk about and my knowledge on the matter increases.</w:t>
            </w:r>
          </w:p>
          <w:p w14:paraId="10E3CA68" w14:textId="77777777" w:rsidR="000C4FAB" w:rsidRPr="00172315" w:rsidRDefault="000C4FAB" w:rsidP="00A007D3">
            <w:pPr>
              <w:spacing w:after="0" w:line="240" w:lineRule="auto"/>
              <w:rPr>
                <w:rFonts w:ascii="Arial" w:eastAsia="Times New Roman" w:hAnsi="Arial" w:cs="Arial"/>
              </w:rPr>
            </w:pPr>
            <w:r w:rsidRPr="00172315">
              <w:rPr>
                <w:rFonts w:ascii="Arial" w:eastAsia="Times New Roman" w:hAnsi="Arial" w:cs="Arial"/>
              </w:rPr>
              <w:t>I feel that the use of official sources such as articles, journals produced by police, NCA and governmental based organisations will best assist me in my research as it will allow me to be in possession of up-to-date information and data that is from non-biased sources as well as it will allow to identify any trends or increases in criminality and how It is being combated.</w:t>
            </w:r>
          </w:p>
          <w:p w14:paraId="0DD8BC58" w14:textId="77777777" w:rsidR="000C4FAB" w:rsidRPr="00016D07" w:rsidRDefault="000C4FAB" w:rsidP="00A007D3">
            <w:pPr>
              <w:spacing w:after="0" w:line="240" w:lineRule="auto"/>
              <w:rPr>
                <w:rFonts w:ascii="Arial" w:eastAsia="Times New Roman" w:hAnsi="Arial" w:cs="Arial"/>
              </w:rPr>
            </w:pPr>
          </w:p>
          <w:p w14:paraId="4EBE3729" w14:textId="77777777" w:rsidR="000C4FAB" w:rsidRPr="00016D07" w:rsidRDefault="000C4FAB" w:rsidP="00A007D3">
            <w:pPr>
              <w:spacing w:after="0" w:line="240" w:lineRule="auto"/>
              <w:jc w:val="both"/>
              <w:rPr>
                <w:rFonts w:eastAsia="Times New Roman" w:cs="Calibri"/>
              </w:rPr>
            </w:pPr>
          </w:p>
        </w:tc>
      </w:tr>
      <w:tr w:rsidR="000C4FAB" w:rsidRPr="00016D07" w14:paraId="2E7FB2B6" w14:textId="77777777" w:rsidTr="00A007D3">
        <w:tc>
          <w:tcPr>
            <w:tcW w:w="9077" w:type="dxa"/>
            <w:gridSpan w:val="2"/>
            <w:tcMar>
              <w:top w:w="0" w:type="dxa"/>
              <w:left w:w="108" w:type="dxa"/>
              <w:bottom w:w="0" w:type="dxa"/>
              <w:right w:w="108" w:type="dxa"/>
            </w:tcMar>
          </w:tcPr>
          <w:p w14:paraId="10919220" w14:textId="77777777" w:rsidR="000C4FAB" w:rsidRPr="00016D07" w:rsidRDefault="000C4FAB" w:rsidP="00A007D3">
            <w:pPr>
              <w:spacing w:after="0" w:line="240" w:lineRule="auto"/>
              <w:rPr>
                <w:rFonts w:eastAsia="Times New Roman" w:cs="Calibri"/>
              </w:rPr>
            </w:pPr>
            <w:r w:rsidRPr="00016D07">
              <w:rPr>
                <w:rFonts w:ascii="Arial" w:eastAsia="Times New Roman" w:hAnsi="Arial" w:cs="Arial"/>
                <w:b/>
                <w:bCs/>
              </w:rPr>
              <w:lastRenderedPageBreak/>
              <w:t>SUMMARY OF SAMPLING FRAMEWORK:</w:t>
            </w:r>
            <w:r w:rsidRPr="00016D07">
              <w:rPr>
                <w:rFonts w:eastAsia="Times New Roman" w:cs="Calibri"/>
              </w:rPr>
              <w:t xml:space="preserve"> </w:t>
            </w:r>
          </w:p>
          <w:p w14:paraId="3B9F7DB6" w14:textId="77777777" w:rsidR="000C4FAB" w:rsidRDefault="000C4FAB" w:rsidP="00A007D3">
            <w:pPr>
              <w:spacing w:after="0" w:line="240" w:lineRule="auto"/>
              <w:rPr>
                <w:rFonts w:eastAsia="Times New Roman" w:cs="Calibri"/>
                <w:color w:val="FF0000"/>
              </w:rPr>
            </w:pPr>
          </w:p>
          <w:p w14:paraId="70A68FC6" w14:textId="77777777" w:rsidR="000C4FAB" w:rsidRPr="00016D07" w:rsidRDefault="000C4FAB" w:rsidP="00A007D3">
            <w:pPr>
              <w:spacing w:after="0" w:line="240" w:lineRule="auto"/>
              <w:rPr>
                <w:rFonts w:eastAsia="Times New Roman" w:cs="Calibri"/>
              </w:rPr>
            </w:pPr>
            <w:r w:rsidRPr="00F87A85">
              <w:rPr>
                <w:rFonts w:eastAsia="Times New Roman" w:cs="Calibri"/>
              </w:rPr>
              <w:t>The sample who I will look to participate in my survey will be serving police officers as I believe that they will have the most realistic exposure to the topics that I am researching such as county lines and the vulnerable children and adults that are exploited because of it. Th questionnaire that I will be creating will be general but specific enough to gain a good understanding of their views and opinions of a topic that they will encounter in their line of work.</w:t>
            </w:r>
          </w:p>
          <w:p w14:paraId="40E684E8" w14:textId="77777777" w:rsidR="000C4FAB" w:rsidRPr="00016D07" w:rsidRDefault="000C4FAB" w:rsidP="00A007D3">
            <w:pPr>
              <w:spacing w:after="0" w:line="240" w:lineRule="auto"/>
              <w:jc w:val="both"/>
              <w:rPr>
                <w:rFonts w:eastAsia="Times New Roman" w:cs="Calibri"/>
              </w:rPr>
            </w:pPr>
          </w:p>
          <w:p w14:paraId="66859A5C" w14:textId="77777777" w:rsidR="000C4FAB" w:rsidRPr="00016D07" w:rsidRDefault="000C4FAB" w:rsidP="00A007D3">
            <w:pPr>
              <w:spacing w:after="0" w:line="240" w:lineRule="auto"/>
              <w:jc w:val="both"/>
              <w:rPr>
                <w:rFonts w:eastAsia="Times New Roman" w:cs="Calibri"/>
              </w:rPr>
            </w:pPr>
          </w:p>
        </w:tc>
      </w:tr>
      <w:tr w:rsidR="000C4FAB" w:rsidRPr="00016D07" w14:paraId="132CC1EB" w14:textId="77777777" w:rsidTr="00A007D3">
        <w:trPr>
          <w:trHeight w:val="1352"/>
        </w:trPr>
        <w:tc>
          <w:tcPr>
            <w:tcW w:w="9077" w:type="dxa"/>
            <w:gridSpan w:val="2"/>
            <w:tcMar>
              <w:top w:w="0" w:type="dxa"/>
              <w:left w:w="108" w:type="dxa"/>
              <w:bottom w:w="0" w:type="dxa"/>
              <w:right w:w="108" w:type="dxa"/>
            </w:tcMar>
          </w:tcPr>
          <w:p w14:paraId="73F7AA2F" w14:textId="77777777" w:rsidR="000C4FAB"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ETHICAL ISSUES:</w:t>
            </w:r>
          </w:p>
          <w:p w14:paraId="7F48C482" w14:textId="77777777" w:rsidR="000C4FAB" w:rsidRPr="00016D07" w:rsidRDefault="000C4FAB" w:rsidP="00A007D3">
            <w:pPr>
              <w:spacing w:after="0" w:line="240" w:lineRule="auto"/>
              <w:jc w:val="both"/>
              <w:rPr>
                <w:rFonts w:ascii="Arial" w:eastAsia="Times New Roman" w:hAnsi="Arial" w:cs="Arial"/>
                <w:b/>
                <w:bCs/>
              </w:rPr>
            </w:pPr>
          </w:p>
          <w:p w14:paraId="25A79DBF" w14:textId="77777777" w:rsidR="000C4FAB" w:rsidRDefault="000C4FAB" w:rsidP="00A007D3">
            <w:pPr>
              <w:spacing w:after="0" w:line="240" w:lineRule="auto"/>
              <w:jc w:val="both"/>
              <w:rPr>
                <w:rFonts w:ascii="Arial" w:eastAsia="Times New Roman" w:hAnsi="Arial" w:cs="Arial"/>
              </w:rPr>
            </w:pPr>
            <w:r w:rsidRPr="00172315">
              <w:rPr>
                <w:rFonts w:ascii="Arial" w:eastAsia="Times New Roman" w:hAnsi="Arial" w:cs="Arial"/>
              </w:rPr>
              <w:t>At this current time, I can see no ethical issues that may arise and from completing the ethical form I have identified that no ethical issues should arise throughout the investigation into my research title.</w:t>
            </w:r>
          </w:p>
          <w:p w14:paraId="2A5B7F3B" w14:textId="77777777" w:rsidR="000C4FAB" w:rsidRPr="00016D07" w:rsidRDefault="000C4FAB" w:rsidP="00A007D3">
            <w:pPr>
              <w:spacing w:after="0" w:line="240" w:lineRule="auto"/>
              <w:jc w:val="both"/>
              <w:rPr>
                <w:rFonts w:ascii="Arial" w:eastAsia="Times New Roman" w:hAnsi="Arial" w:cs="Arial"/>
                <w:color w:val="FF0000"/>
              </w:rPr>
            </w:pPr>
          </w:p>
        </w:tc>
      </w:tr>
      <w:tr w:rsidR="000C4FAB" w:rsidRPr="00016D07" w14:paraId="4D75D9BB" w14:textId="77777777" w:rsidTr="00A007D3">
        <w:tblPrEx>
          <w:tblCellMar>
            <w:left w:w="108" w:type="dxa"/>
            <w:right w:w="108" w:type="dxa"/>
          </w:tblCellMar>
          <w:tblLook w:val="0000" w:firstRow="0" w:lastRow="0" w:firstColumn="0" w:lastColumn="0" w:noHBand="0" w:noVBand="0"/>
        </w:tblPrEx>
        <w:trPr>
          <w:trHeight w:val="1020"/>
        </w:trPr>
        <w:tc>
          <w:tcPr>
            <w:tcW w:w="9077" w:type="dxa"/>
            <w:gridSpan w:val="2"/>
          </w:tcPr>
          <w:p w14:paraId="371812CA" w14:textId="77777777" w:rsidR="000C4FAB" w:rsidRPr="00016D07"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TIME SCALE:</w:t>
            </w:r>
          </w:p>
          <w:p w14:paraId="31958EA0" w14:textId="77777777" w:rsidR="000C4FAB" w:rsidRDefault="000C4FAB" w:rsidP="00A007D3">
            <w:pPr>
              <w:spacing w:after="0" w:line="240" w:lineRule="auto"/>
              <w:jc w:val="both"/>
              <w:rPr>
                <w:rFonts w:ascii="Arial" w:eastAsia="Times New Roman" w:hAnsi="Arial" w:cs="Arial"/>
                <w:color w:val="FF0000"/>
              </w:rPr>
            </w:pPr>
          </w:p>
          <w:p w14:paraId="518D4F4A" w14:textId="77777777" w:rsidR="000C4FAB" w:rsidRDefault="000C4FAB" w:rsidP="00A007D3">
            <w:pPr>
              <w:spacing w:after="0" w:line="240" w:lineRule="auto"/>
              <w:jc w:val="both"/>
              <w:rPr>
                <w:rFonts w:ascii="Arial" w:eastAsia="Times New Roman" w:hAnsi="Arial" w:cs="Arial"/>
              </w:rPr>
            </w:pPr>
            <w:r>
              <w:rPr>
                <w:rFonts w:ascii="Arial" w:eastAsia="Times New Roman" w:hAnsi="Arial" w:cs="Arial"/>
              </w:rPr>
              <w:t>My time scale for completion of my research and completion of the dissertation in its entirety is by August 2023 which will allow me approximately six months and I hope to divide this into 2 to 3 months of research into the topics and formulation of a writing plan and the remaining three to four months in the actual writing of the dissertation.</w:t>
            </w:r>
          </w:p>
          <w:p w14:paraId="3527A871" w14:textId="77777777" w:rsidR="000C4FAB" w:rsidRPr="00016D07" w:rsidRDefault="000C4FAB" w:rsidP="00A007D3">
            <w:pPr>
              <w:spacing w:after="0" w:line="240" w:lineRule="auto"/>
              <w:jc w:val="both"/>
              <w:rPr>
                <w:rFonts w:ascii="Arial" w:eastAsia="Times New Roman" w:hAnsi="Arial" w:cs="Arial"/>
              </w:rPr>
            </w:pPr>
          </w:p>
        </w:tc>
      </w:tr>
      <w:tr w:rsidR="000C4FAB" w:rsidRPr="00016D07" w14:paraId="0C496B15" w14:textId="77777777" w:rsidTr="00A007D3">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D2EBD3D" w14:textId="77777777" w:rsidR="000C4FAB" w:rsidRPr="00016D07" w:rsidRDefault="000C4FAB" w:rsidP="00A007D3">
            <w:pPr>
              <w:spacing w:after="0" w:line="240" w:lineRule="auto"/>
              <w:jc w:val="both"/>
              <w:rPr>
                <w:rFonts w:ascii="Arial" w:eastAsia="Times New Roman" w:hAnsi="Arial" w:cs="Arial"/>
                <w:b/>
                <w:bCs/>
              </w:rPr>
            </w:pPr>
            <w:r w:rsidRPr="00016D07">
              <w:rPr>
                <w:rFonts w:ascii="Arial" w:eastAsia="Times New Roman" w:hAnsi="Arial" w:cs="Arial"/>
                <w:b/>
                <w:bCs/>
              </w:rPr>
              <w:t>REFERENCE LIST:</w:t>
            </w:r>
          </w:p>
          <w:p w14:paraId="451EB2FD" w14:textId="77777777" w:rsidR="000C4FAB" w:rsidRDefault="000C4FAB" w:rsidP="00A007D3">
            <w:pPr>
              <w:spacing w:after="0" w:line="240" w:lineRule="auto"/>
              <w:jc w:val="both"/>
              <w:rPr>
                <w:rFonts w:ascii="Arial" w:eastAsia="Times New Roman" w:hAnsi="Arial" w:cs="Arial"/>
                <w:b/>
                <w:bCs/>
                <w:color w:val="FF0000"/>
              </w:rPr>
            </w:pPr>
          </w:p>
          <w:p w14:paraId="45C567FB" w14:textId="77777777" w:rsidR="000C4FAB" w:rsidRDefault="000C4FAB" w:rsidP="00A007D3">
            <w:pPr>
              <w:pStyle w:val="Bibliography"/>
              <w:rPr>
                <w:noProof/>
                <w:sz w:val="24"/>
                <w:szCs w:val="24"/>
                <w:lang w:val="en-US"/>
              </w:rPr>
            </w:pPr>
            <w:r>
              <w:rPr>
                <w:noProof/>
                <w:lang w:val="en-US"/>
              </w:rPr>
              <w:t xml:space="preserve">College Of Policing , 2021. </w:t>
            </w:r>
            <w:r>
              <w:rPr>
                <w:i/>
                <w:iCs/>
                <w:noProof/>
                <w:lang w:val="en-US"/>
              </w:rPr>
              <w:t xml:space="preserve">Intelligence Management. </w:t>
            </w:r>
            <w:r>
              <w:rPr>
                <w:noProof/>
                <w:lang w:val="en-US"/>
              </w:rPr>
              <w:t xml:space="preserve">[Online] </w:t>
            </w:r>
            <w:r>
              <w:rPr>
                <w:noProof/>
                <w:lang w:val="en-US"/>
              </w:rPr>
              <w:br/>
              <w:t xml:space="preserve">Available at: </w:t>
            </w:r>
            <w:r>
              <w:rPr>
                <w:noProof/>
                <w:u w:val="single"/>
                <w:lang w:val="en-US"/>
              </w:rPr>
              <w:t>https://www.college.police.uk/app/intelligence-management</w:t>
            </w:r>
            <w:r>
              <w:rPr>
                <w:noProof/>
                <w:lang w:val="en-US"/>
              </w:rPr>
              <w:br/>
              <w:t>[Accessed June 2022].</w:t>
            </w:r>
          </w:p>
          <w:p w14:paraId="4132DA61" w14:textId="77777777" w:rsidR="000C4FAB" w:rsidRDefault="000C4FAB" w:rsidP="00A007D3">
            <w:pPr>
              <w:pStyle w:val="Bibliography"/>
              <w:rPr>
                <w:noProof/>
                <w:lang w:val="en-US"/>
              </w:rPr>
            </w:pPr>
            <w:r>
              <w:rPr>
                <w:noProof/>
                <w:lang w:val="en-US"/>
              </w:rPr>
              <w:t xml:space="preserve">College Of Policing, 2015. </w:t>
            </w:r>
            <w:r>
              <w:rPr>
                <w:i/>
                <w:iCs/>
                <w:noProof/>
                <w:lang w:val="en-US"/>
              </w:rPr>
              <w:t xml:space="preserve">Intelligence Report. </w:t>
            </w:r>
            <w:r>
              <w:rPr>
                <w:noProof/>
                <w:lang w:val="en-US"/>
              </w:rPr>
              <w:t xml:space="preserve">[Online] </w:t>
            </w:r>
            <w:r>
              <w:rPr>
                <w:noProof/>
                <w:lang w:val="en-US"/>
              </w:rPr>
              <w:br/>
              <w:t xml:space="preserve">Available at: </w:t>
            </w:r>
            <w:r>
              <w:rPr>
                <w:noProof/>
                <w:u w:val="single"/>
                <w:lang w:val="en-US"/>
              </w:rPr>
              <w:t>https://www.college.police.uk/app/intelligence-management/intelligence-report</w:t>
            </w:r>
            <w:r>
              <w:rPr>
                <w:noProof/>
                <w:lang w:val="en-US"/>
              </w:rPr>
              <w:br/>
              <w:t>[Accessed June 2022].</w:t>
            </w:r>
          </w:p>
          <w:p w14:paraId="56F09F0B" w14:textId="77777777" w:rsidR="000C4FAB" w:rsidRDefault="000C4FAB" w:rsidP="00A007D3">
            <w:pPr>
              <w:pStyle w:val="Bibliography"/>
              <w:rPr>
                <w:noProof/>
                <w:lang w:val="en-US"/>
              </w:rPr>
            </w:pPr>
            <w:r>
              <w:rPr>
                <w:noProof/>
                <w:lang w:val="en-US"/>
              </w:rPr>
              <w:t xml:space="preserve">CPS, 2019. </w:t>
            </w:r>
            <w:r>
              <w:rPr>
                <w:i/>
                <w:iCs/>
                <w:noProof/>
                <w:lang w:val="en-US"/>
              </w:rPr>
              <w:t xml:space="preserve">Organised Crime Group. </w:t>
            </w:r>
            <w:r>
              <w:rPr>
                <w:noProof/>
                <w:lang w:val="en-US"/>
              </w:rPr>
              <w:t xml:space="preserve">[Online] </w:t>
            </w:r>
            <w:r>
              <w:rPr>
                <w:noProof/>
                <w:lang w:val="en-US"/>
              </w:rPr>
              <w:br/>
              <w:t xml:space="preserve">Available at: </w:t>
            </w:r>
            <w:r>
              <w:rPr>
                <w:noProof/>
                <w:u w:val="single"/>
                <w:lang w:val="en-US"/>
              </w:rPr>
              <w:t>https://www.cps.gov.uk/legal-guidance/organised-crime-group-participating-activities</w:t>
            </w:r>
            <w:r>
              <w:rPr>
                <w:noProof/>
                <w:lang w:val="en-US"/>
              </w:rPr>
              <w:br/>
              <w:t>[Accessed June 2022].</w:t>
            </w:r>
          </w:p>
          <w:p w14:paraId="681240BC" w14:textId="77777777" w:rsidR="000C4FAB" w:rsidRDefault="000C4FAB" w:rsidP="00A007D3">
            <w:pPr>
              <w:pStyle w:val="Bibliography"/>
              <w:rPr>
                <w:noProof/>
                <w:lang w:val="en-US"/>
              </w:rPr>
            </w:pPr>
            <w:r>
              <w:rPr>
                <w:noProof/>
                <w:lang w:val="en-US"/>
              </w:rPr>
              <w:t xml:space="preserve">Crime Stoppers, 2021. </w:t>
            </w:r>
            <w:r>
              <w:rPr>
                <w:i/>
                <w:iCs/>
                <w:noProof/>
                <w:lang w:val="en-US"/>
              </w:rPr>
              <w:t xml:space="preserve">Transport used In County Lines Exploitation. </w:t>
            </w:r>
            <w:r>
              <w:rPr>
                <w:noProof/>
                <w:lang w:val="en-US"/>
              </w:rPr>
              <w:t xml:space="preserve">[Online] </w:t>
            </w:r>
            <w:r>
              <w:rPr>
                <w:noProof/>
                <w:lang w:val="en-US"/>
              </w:rPr>
              <w:br/>
              <w:t xml:space="preserve">Available at: </w:t>
            </w:r>
            <w:r>
              <w:rPr>
                <w:noProof/>
                <w:u w:val="single"/>
                <w:lang w:val="en-US"/>
              </w:rPr>
              <w:t>https://crimestoppers-uk.org/keeping-safe/community-family/county-lines/transport-used-in-county-lines-exploitation</w:t>
            </w:r>
            <w:r>
              <w:rPr>
                <w:noProof/>
                <w:lang w:val="en-US"/>
              </w:rPr>
              <w:br/>
              <w:t>[Accessed June 2022].</w:t>
            </w:r>
          </w:p>
          <w:p w14:paraId="1F4A610A" w14:textId="77777777" w:rsidR="000C4FAB" w:rsidRDefault="000C4FAB" w:rsidP="00A007D3">
            <w:pPr>
              <w:pStyle w:val="Bibliography"/>
              <w:rPr>
                <w:noProof/>
                <w:lang w:val="en-US"/>
              </w:rPr>
            </w:pPr>
            <w:r>
              <w:rPr>
                <w:noProof/>
                <w:lang w:val="en-US"/>
              </w:rPr>
              <w:lastRenderedPageBreak/>
              <w:t xml:space="preserve">Metropolitan Police , 2018.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https://www.met.police.uk/advice/advice-and-information/cl/county-lines/</w:t>
            </w:r>
            <w:r>
              <w:rPr>
                <w:noProof/>
                <w:lang w:val="en-US"/>
              </w:rPr>
              <w:br/>
              <w:t>[Accessed June 2022].</w:t>
            </w:r>
          </w:p>
          <w:p w14:paraId="03796FF6" w14:textId="77777777" w:rsidR="000C4FAB" w:rsidRDefault="000C4FAB" w:rsidP="00A007D3">
            <w:pPr>
              <w:pStyle w:val="Bibliography"/>
              <w:rPr>
                <w:noProof/>
                <w:lang w:val="en-US"/>
              </w:rPr>
            </w:pPr>
            <w:r>
              <w:rPr>
                <w:noProof/>
                <w:lang w:val="en-US"/>
              </w:rPr>
              <w:t xml:space="preserve">National Crime agency , 2021. </w:t>
            </w:r>
            <w:r>
              <w:rPr>
                <w:i/>
                <w:iCs/>
                <w:noProof/>
                <w:lang w:val="en-US"/>
              </w:rPr>
              <w:t xml:space="preserve">Intelligence: enhancing the picture of serious organised crime affecting the UK. </w:t>
            </w:r>
            <w:r>
              <w:rPr>
                <w:noProof/>
                <w:lang w:val="en-US"/>
              </w:rPr>
              <w:t xml:space="preserve">[Online] </w:t>
            </w:r>
            <w:r>
              <w:rPr>
                <w:noProof/>
                <w:lang w:val="en-US"/>
              </w:rPr>
              <w:br/>
              <w:t xml:space="preserve">Available at: </w:t>
            </w:r>
            <w:r>
              <w:rPr>
                <w:noProof/>
                <w:u w:val="single"/>
                <w:lang w:val="en-US"/>
              </w:rPr>
              <w:t>https://nationalcrimeagency.gov.uk/what-we-do/how-we-work/intelligence-enhancing-the-picture-of-serious-organised-crime-affecting-the-uk</w:t>
            </w:r>
            <w:r>
              <w:rPr>
                <w:noProof/>
                <w:lang w:val="en-US"/>
              </w:rPr>
              <w:br/>
              <w:t>[Accessed June 2022].</w:t>
            </w:r>
          </w:p>
          <w:p w14:paraId="64C8F41A" w14:textId="77777777" w:rsidR="000C4FAB" w:rsidRPr="00016D07" w:rsidRDefault="000C4FAB" w:rsidP="00A007D3">
            <w:pPr>
              <w:pStyle w:val="Bibliography"/>
              <w:rPr>
                <w:noProof/>
                <w:lang w:val="en-US"/>
              </w:rPr>
            </w:pPr>
            <w:r>
              <w:rPr>
                <w:noProof/>
                <w:lang w:val="en-US"/>
              </w:rPr>
              <w:t xml:space="preserve">National Crime agency, 2020.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June 2022].</w:t>
            </w:r>
          </w:p>
        </w:tc>
      </w:tr>
    </w:tbl>
    <w:p w14:paraId="24B33E77" w14:textId="77777777" w:rsidR="000C4FAB" w:rsidRPr="000C4FAB" w:rsidRDefault="000C4FAB" w:rsidP="000C4FAB">
      <w:pPr>
        <w:pBdr>
          <w:bottom w:val="single" w:sz="4" w:space="1" w:color="auto"/>
        </w:pBdr>
        <w:spacing w:after="0" w:line="240" w:lineRule="auto"/>
        <w:jc w:val="both"/>
        <w:rPr>
          <w:rFonts w:eastAsia="Times New Roman" w:cs="Calibri"/>
          <w:b/>
          <w:bCs/>
        </w:rPr>
      </w:pPr>
    </w:p>
    <w:p w14:paraId="2DACA8F8" w14:textId="77777777" w:rsidR="00065CFE" w:rsidRDefault="00065CFE" w:rsidP="00065CFE">
      <w:pPr>
        <w:rPr>
          <w:rFonts w:cstheme="minorHAnsi"/>
          <w:color w:val="333333"/>
          <w:shd w:val="clear" w:color="auto" w:fill="FFFFFF"/>
        </w:rPr>
      </w:pPr>
    </w:p>
    <w:p w14:paraId="156A4FBD" w14:textId="77777777" w:rsidR="000C4FAB" w:rsidRDefault="000C4FAB" w:rsidP="00065CFE">
      <w:pPr>
        <w:rPr>
          <w:rFonts w:cstheme="minorHAnsi"/>
          <w:color w:val="333333"/>
          <w:shd w:val="clear" w:color="auto" w:fill="FFFFFF"/>
        </w:rPr>
      </w:pPr>
    </w:p>
    <w:p w14:paraId="6CCC04F1" w14:textId="77777777" w:rsidR="000C4FAB" w:rsidRDefault="000C4FAB" w:rsidP="00065CFE">
      <w:pPr>
        <w:rPr>
          <w:rFonts w:cstheme="minorHAnsi"/>
          <w:color w:val="333333"/>
          <w:shd w:val="clear" w:color="auto" w:fill="FFFFFF"/>
        </w:rPr>
      </w:pPr>
    </w:p>
    <w:p w14:paraId="49AF761C" w14:textId="77777777" w:rsidR="000C4FAB" w:rsidRDefault="000C4FAB" w:rsidP="00065CFE">
      <w:pPr>
        <w:rPr>
          <w:rFonts w:cstheme="minorHAnsi"/>
          <w:color w:val="333333"/>
          <w:shd w:val="clear" w:color="auto" w:fill="FFFFFF"/>
        </w:rPr>
      </w:pPr>
    </w:p>
    <w:p w14:paraId="66C2E871" w14:textId="77777777" w:rsidR="000C4FAB" w:rsidRDefault="000C4FAB" w:rsidP="00065CFE">
      <w:pPr>
        <w:rPr>
          <w:rFonts w:cstheme="minorHAnsi"/>
          <w:color w:val="333333"/>
          <w:shd w:val="clear" w:color="auto" w:fill="FFFFFF"/>
        </w:rPr>
      </w:pPr>
    </w:p>
    <w:p w14:paraId="0F39F2E6" w14:textId="77777777" w:rsidR="000C4FAB" w:rsidRDefault="000C4FAB" w:rsidP="00065CFE">
      <w:pPr>
        <w:rPr>
          <w:rFonts w:cstheme="minorHAnsi"/>
          <w:color w:val="333333"/>
          <w:shd w:val="clear" w:color="auto" w:fill="FFFFFF"/>
        </w:rPr>
      </w:pPr>
    </w:p>
    <w:p w14:paraId="441DB833" w14:textId="77777777" w:rsidR="000C4FAB" w:rsidRDefault="000C4FAB" w:rsidP="00065CFE">
      <w:pPr>
        <w:rPr>
          <w:rFonts w:cstheme="minorHAnsi"/>
          <w:color w:val="333333"/>
          <w:shd w:val="clear" w:color="auto" w:fill="FFFFFF"/>
        </w:rPr>
      </w:pPr>
    </w:p>
    <w:p w14:paraId="330EC78F" w14:textId="77777777" w:rsidR="000C4FAB" w:rsidRDefault="000C4FAB" w:rsidP="00065CFE">
      <w:pPr>
        <w:rPr>
          <w:rFonts w:cstheme="minorHAnsi"/>
          <w:color w:val="333333"/>
          <w:shd w:val="clear" w:color="auto" w:fill="FFFFFF"/>
        </w:rPr>
      </w:pPr>
    </w:p>
    <w:p w14:paraId="04D3AAE3" w14:textId="77777777" w:rsidR="000C4FAB" w:rsidRDefault="000C4FAB" w:rsidP="00065CFE">
      <w:pPr>
        <w:rPr>
          <w:rFonts w:cstheme="minorHAnsi"/>
          <w:color w:val="333333"/>
          <w:shd w:val="clear" w:color="auto" w:fill="FFFFFF"/>
        </w:rPr>
      </w:pPr>
    </w:p>
    <w:p w14:paraId="4FE61A22" w14:textId="77777777" w:rsidR="000C4FAB" w:rsidRDefault="000C4FAB" w:rsidP="00065CFE">
      <w:pPr>
        <w:rPr>
          <w:rFonts w:cstheme="minorHAnsi"/>
          <w:color w:val="333333"/>
          <w:shd w:val="clear" w:color="auto" w:fill="FFFFFF"/>
        </w:rPr>
      </w:pPr>
    </w:p>
    <w:p w14:paraId="20E25520" w14:textId="77777777" w:rsidR="000C4FAB" w:rsidRDefault="000C4FAB" w:rsidP="00065CFE">
      <w:pPr>
        <w:rPr>
          <w:rFonts w:cstheme="minorHAnsi"/>
          <w:color w:val="333333"/>
          <w:shd w:val="clear" w:color="auto" w:fill="FFFFFF"/>
        </w:rPr>
      </w:pPr>
    </w:p>
    <w:p w14:paraId="617337D2" w14:textId="77777777" w:rsidR="000C4FAB" w:rsidRDefault="000C4FAB" w:rsidP="00065CFE">
      <w:pPr>
        <w:rPr>
          <w:rFonts w:cstheme="minorHAnsi"/>
          <w:color w:val="333333"/>
          <w:shd w:val="clear" w:color="auto" w:fill="FFFFFF"/>
        </w:rPr>
      </w:pPr>
    </w:p>
    <w:p w14:paraId="2A5D3D2E" w14:textId="77777777" w:rsidR="000C4FAB" w:rsidRDefault="000C4FAB" w:rsidP="00065CFE">
      <w:pPr>
        <w:rPr>
          <w:rFonts w:cstheme="minorHAnsi"/>
          <w:color w:val="333333"/>
          <w:shd w:val="clear" w:color="auto" w:fill="FFFFFF"/>
        </w:rPr>
      </w:pPr>
    </w:p>
    <w:p w14:paraId="7867446E" w14:textId="77777777" w:rsidR="000C4FAB" w:rsidRDefault="000C4FAB" w:rsidP="00065CFE">
      <w:pPr>
        <w:rPr>
          <w:rFonts w:cstheme="minorHAnsi"/>
          <w:color w:val="333333"/>
          <w:shd w:val="clear" w:color="auto" w:fill="FFFFFF"/>
        </w:rPr>
      </w:pPr>
    </w:p>
    <w:p w14:paraId="57798D01" w14:textId="77777777" w:rsidR="000C4FAB" w:rsidRDefault="000C4FAB" w:rsidP="00065CFE">
      <w:pPr>
        <w:rPr>
          <w:rFonts w:cstheme="minorHAnsi"/>
          <w:color w:val="333333"/>
          <w:shd w:val="clear" w:color="auto" w:fill="FFFFFF"/>
        </w:rPr>
      </w:pPr>
    </w:p>
    <w:p w14:paraId="7C50664F" w14:textId="77777777" w:rsidR="000C4FAB" w:rsidRDefault="000C4FAB" w:rsidP="00065CFE">
      <w:pPr>
        <w:rPr>
          <w:rFonts w:cstheme="minorHAnsi"/>
          <w:color w:val="333333"/>
          <w:shd w:val="clear" w:color="auto" w:fill="FFFFFF"/>
        </w:rPr>
      </w:pPr>
    </w:p>
    <w:p w14:paraId="315C1B34" w14:textId="77777777" w:rsidR="000C4FAB" w:rsidRDefault="000C4FAB" w:rsidP="00065CFE">
      <w:pPr>
        <w:rPr>
          <w:rFonts w:cstheme="minorHAnsi"/>
          <w:color w:val="333333"/>
          <w:shd w:val="clear" w:color="auto" w:fill="FFFFFF"/>
        </w:rPr>
      </w:pPr>
    </w:p>
    <w:p w14:paraId="66A59119" w14:textId="77777777" w:rsidR="000C4FAB" w:rsidRDefault="000C4FAB" w:rsidP="00065CFE">
      <w:pPr>
        <w:rPr>
          <w:rFonts w:cstheme="minorHAnsi"/>
          <w:color w:val="333333"/>
          <w:shd w:val="clear" w:color="auto" w:fill="FFFFFF"/>
        </w:rPr>
      </w:pPr>
    </w:p>
    <w:p w14:paraId="6BD5C941" w14:textId="77777777" w:rsidR="000C4FAB" w:rsidRDefault="000C4FAB" w:rsidP="00065CFE">
      <w:pPr>
        <w:rPr>
          <w:rFonts w:cstheme="minorHAnsi"/>
          <w:color w:val="333333"/>
          <w:shd w:val="clear" w:color="auto" w:fill="FFFFFF"/>
        </w:rPr>
      </w:pPr>
    </w:p>
    <w:p w14:paraId="2F2D1D89" w14:textId="77777777" w:rsidR="00C02A4B" w:rsidRDefault="00C02A4B" w:rsidP="00C02A4B">
      <w:pPr>
        <w:pStyle w:val="Heading1"/>
        <w:spacing w:line="360" w:lineRule="auto"/>
        <w:jc w:val="left"/>
        <w:rPr>
          <w:rFonts w:asciiTheme="majorHAnsi" w:hAnsiTheme="majorHAnsi" w:cstheme="majorHAnsi"/>
          <w:b w:val="0"/>
          <w:bCs w:val="0"/>
          <w:color w:val="1F3864" w:themeColor="accent1" w:themeShade="80"/>
          <w:sz w:val="32"/>
          <w:szCs w:val="32"/>
        </w:rPr>
      </w:pPr>
    </w:p>
    <w:p w14:paraId="6C111F82" w14:textId="33EED2C7" w:rsidR="000C4FAB" w:rsidRDefault="00C02A4B" w:rsidP="00C02A4B">
      <w:pPr>
        <w:pStyle w:val="Heading1"/>
        <w:spacing w:line="360" w:lineRule="auto"/>
        <w:jc w:val="left"/>
        <w:rPr>
          <w:rFonts w:asciiTheme="majorHAnsi" w:hAnsiTheme="majorHAnsi" w:cstheme="majorHAnsi"/>
          <w:b w:val="0"/>
          <w:bCs w:val="0"/>
          <w:color w:val="1F3864" w:themeColor="accent1" w:themeShade="80"/>
          <w:sz w:val="32"/>
          <w:szCs w:val="32"/>
        </w:rPr>
      </w:pPr>
      <w:r>
        <w:rPr>
          <w:rFonts w:asciiTheme="majorHAnsi" w:hAnsiTheme="majorHAnsi" w:cstheme="majorHAnsi"/>
          <w:b w:val="0"/>
          <w:bCs w:val="0"/>
          <w:color w:val="1F3864" w:themeColor="accent1" w:themeShade="80"/>
          <w:sz w:val="32"/>
          <w:szCs w:val="32"/>
        </w:rPr>
        <w:t xml:space="preserve">D: </w:t>
      </w:r>
      <w:r w:rsidR="000C4FAB">
        <w:rPr>
          <w:rFonts w:asciiTheme="majorHAnsi" w:hAnsiTheme="majorHAnsi" w:cstheme="majorHAnsi"/>
          <w:b w:val="0"/>
          <w:bCs w:val="0"/>
          <w:color w:val="1F3864" w:themeColor="accent1" w:themeShade="80"/>
          <w:sz w:val="32"/>
          <w:szCs w:val="32"/>
        </w:rPr>
        <w:t xml:space="preserve">Appendix Four: Ethics Form </w:t>
      </w:r>
    </w:p>
    <w:p w14:paraId="08431002" w14:textId="77777777" w:rsidR="00A55A5B" w:rsidRPr="004C3A0B" w:rsidRDefault="00A55A5B" w:rsidP="00A55A5B">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FC9C3B1" w14:textId="77777777" w:rsidR="00A55A5B" w:rsidRPr="004C3A0B" w:rsidRDefault="00A55A5B" w:rsidP="00A55A5B">
      <w:pPr>
        <w:tabs>
          <w:tab w:val="left" w:pos="5103"/>
        </w:tabs>
        <w:ind w:right="282"/>
        <w:jc w:val="center"/>
        <w:rPr>
          <w:rFonts w:ascii="Arial" w:hAnsi="Arial" w:cs="Arial"/>
          <w:b/>
          <w:bCs/>
        </w:rPr>
      </w:pPr>
    </w:p>
    <w:p w14:paraId="4A652229" w14:textId="77777777" w:rsidR="00A55A5B" w:rsidRPr="004C3A0B" w:rsidRDefault="00A55A5B" w:rsidP="00A55A5B">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4DC55F7" w14:textId="77777777" w:rsidR="00A55A5B" w:rsidRPr="004C3A0B" w:rsidRDefault="00A55A5B" w:rsidP="00A55A5B">
      <w:pPr>
        <w:tabs>
          <w:tab w:val="left" w:pos="5103"/>
        </w:tabs>
        <w:ind w:right="282"/>
        <w:jc w:val="center"/>
        <w:rPr>
          <w:rFonts w:ascii="Arial" w:hAnsi="Arial" w:cs="Arial"/>
          <w:b/>
          <w:bCs/>
          <w:sz w:val="16"/>
          <w:szCs w:val="16"/>
        </w:rPr>
      </w:pPr>
    </w:p>
    <w:p w14:paraId="33DA9AC1" w14:textId="77777777" w:rsidR="00A55A5B" w:rsidRPr="004C3A0B" w:rsidRDefault="00A55A5B" w:rsidP="00A55A5B">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46FB687" w14:textId="77777777" w:rsidR="00A55A5B" w:rsidRPr="004C3A0B" w:rsidRDefault="00A55A5B" w:rsidP="00A55A5B">
      <w:pPr>
        <w:tabs>
          <w:tab w:val="left" w:pos="5103"/>
        </w:tabs>
        <w:ind w:right="282"/>
        <w:jc w:val="both"/>
        <w:rPr>
          <w:rFonts w:ascii="Arial" w:hAnsi="Arial" w:cs="Arial"/>
        </w:rPr>
      </w:pPr>
    </w:p>
    <w:p w14:paraId="2CBA3FC5" w14:textId="77777777" w:rsidR="00A55A5B" w:rsidRPr="004C3A0B" w:rsidRDefault="00A55A5B" w:rsidP="00A55A5B">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002D4389" w14:textId="77777777" w:rsidR="00A55A5B" w:rsidRPr="004C3A0B" w:rsidRDefault="00A55A5B" w:rsidP="00A55A5B">
      <w:pPr>
        <w:tabs>
          <w:tab w:val="left" w:pos="5103"/>
        </w:tabs>
        <w:ind w:right="282"/>
        <w:jc w:val="both"/>
        <w:rPr>
          <w:rFonts w:ascii="Arial" w:hAnsi="Arial" w:cs="Arial"/>
        </w:rPr>
      </w:pPr>
    </w:p>
    <w:p w14:paraId="63847F83" w14:textId="77777777" w:rsidR="00A55A5B" w:rsidRPr="004C3A0B" w:rsidRDefault="00A55A5B" w:rsidP="00A55A5B">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6D1CACE4" w14:textId="77777777" w:rsidR="00A55A5B" w:rsidRPr="004C3A0B" w:rsidRDefault="00A55A5B" w:rsidP="00A55A5B">
      <w:pPr>
        <w:tabs>
          <w:tab w:val="left" w:pos="5103"/>
        </w:tabs>
        <w:ind w:right="282"/>
        <w:jc w:val="both"/>
        <w:rPr>
          <w:rFonts w:ascii="Arial" w:hAnsi="Arial" w:cs="Arial"/>
        </w:rPr>
      </w:pPr>
    </w:p>
    <w:p w14:paraId="00218910" w14:textId="77777777" w:rsidR="00A55A5B" w:rsidRPr="004C3A0B" w:rsidRDefault="00A55A5B" w:rsidP="00A55A5B">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2193E363" w14:textId="77777777" w:rsidR="00A55A5B" w:rsidRPr="004C3A0B" w:rsidRDefault="00A55A5B" w:rsidP="00A55A5B">
      <w:pPr>
        <w:autoSpaceDE w:val="0"/>
        <w:autoSpaceDN w:val="0"/>
        <w:adjustRightInd w:val="0"/>
        <w:jc w:val="both"/>
        <w:rPr>
          <w:rFonts w:ascii="Arial" w:hAnsi="Arial" w:cs="Arial"/>
        </w:rPr>
      </w:pPr>
    </w:p>
    <w:p w14:paraId="418705C3" w14:textId="77777777" w:rsidR="00A55A5B" w:rsidRDefault="00A55A5B" w:rsidP="00A55A5B">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73F4E5ED" w14:textId="77777777" w:rsidR="00A55A5B" w:rsidRDefault="00A55A5B" w:rsidP="00A55A5B">
      <w:pPr>
        <w:autoSpaceDE w:val="0"/>
        <w:autoSpaceDN w:val="0"/>
        <w:adjustRightInd w:val="0"/>
        <w:jc w:val="both"/>
        <w:rPr>
          <w:rFonts w:ascii="Arial" w:hAnsi="Arial" w:cs="Arial"/>
        </w:rPr>
      </w:pPr>
    </w:p>
    <w:p w14:paraId="15259802" w14:textId="77777777" w:rsidR="00A55A5B" w:rsidRPr="00D839CD" w:rsidRDefault="00A55A5B" w:rsidP="00A55A5B">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5E452F36" w14:textId="77777777" w:rsidR="00A55A5B" w:rsidRPr="004C3A0B" w:rsidRDefault="00A55A5B" w:rsidP="00A55A5B">
      <w:pPr>
        <w:autoSpaceDE w:val="0"/>
        <w:autoSpaceDN w:val="0"/>
        <w:adjustRightInd w:val="0"/>
        <w:jc w:val="both"/>
        <w:rPr>
          <w:rFonts w:ascii="Arial" w:hAnsi="Arial" w:cs="Arial"/>
        </w:rPr>
      </w:pPr>
    </w:p>
    <w:p w14:paraId="1F310415" w14:textId="77777777" w:rsidR="00A55A5B" w:rsidRPr="004C3A0B" w:rsidRDefault="00A55A5B" w:rsidP="00A55A5B">
      <w:pPr>
        <w:autoSpaceDE w:val="0"/>
        <w:autoSpaceDN w:val="0"/>
        <w:adjustRightInd w:val="0"/>
        <w:spacing w:after="240"/>
        <w:jc w:val="both"/>
        <w:rPr>
          <w:rFonts w:ascii="Arial" w:hAnsi="Arial" w:cs="Arial"/>
        </w:rPr>
      </w:pPr>
    </w:p>
    <w:p w14:paraId="36766ED3" w14:textId="77777777" w:rsidR="00A55A5B" w:rsidRPr="004C3A0B" w:rsidRDefault="00A55A5B" w:rsidP="00A55A5B">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A55A5B" w:rsidRPr="004C3A0B" w14:paraId="701FD072" w14:textId="77777777" w:rsidTr="00A007D3">
        <w:trPr>
          <w:trHeight w:val="439"/>
        </w:trPr>
        <w:tc>
          <w:tcPr>
            <w:tcW w:w="3253" w:type="dxa"/>
            <w:gridSpan w:val="2"/>
            <w:shd w:val="clear" w:color="auto" w:fill="F2F2F2" w:themeFill="background1" w:themeFillShade="F2"/>
          </w:tcPr>
          <w:p w14:paraId="78865C48" w14:textId="77777777" w:rsidR="00A55A5B" w:rsidRPr="004C3A0B" w:rsidRDefault="00A55A5B" w:rsidP="00A007D3">
            <w:pPr>
              <w:rPr>
                <w:rFonts w:ascii="Arial" w:hAnsi="Arial" w:cs="Arial"/>
              </w:rPr>
            </w:pPr>
            <w:r w:rsidRPr="004C3A0B">
              <w:rPr>
                <w:rFonts w:ascii="Arial" w:hAnsi="Arial" w:cs="Arial"/>
              </w:rPr>
              <w:t>Full Name:</w:t>
            </w:r>
          </w:p>
        </w:tc>
        <w:tc>
          <w:tcPr>
            <w:tcW w:w="6636" w:type="dxa"/>
            <w:gridSpan w:val="4"/>
          </w:tcPr>
          <w:p w14:paraId="558F28DF" w14:textId="77777777" w:rsidR="00A55A5B" w:rsidRPr="004C3A0B" w:rsidRDefault="00A55A5B" w:rsidP="00A007D3">
            <w:pPr>
              <w:rPr>
                <w:rFonts w:ascii="Arial" w:hAnsi="Arial" w:cs="Arial"/>
              </w:rPr>
            </w:pPr>
            <w:r>
              <w:rPr>
                <w:rFonts w:ascii="Arial" w:hAnsi="Arial" w:cs="Arial"/>
              </w:rPr>
              <w:t>Harri Morgan Ford (2023855)</w:t>
            </w:r>
          </w:p>
        </w:tc>
      </w:tr>
      <w:tr w:rsidR="00A55A5B" w:rsidRPr="004C3A0B" w14:paraId="57803369" w14:textId="77777777" w:rsidTr="00A007D3">
        <w:trPr>
          <w:trHeight w:val="472"/>
        </w:trPr>
        <w:tc>
          <w:tcPr>
            <w:tcW w:w="3253" w:type="dxa"/>
            <w:gridSpan w:val="2"/>
            <w:shd w:val="clear" w:color="auto" w:fill="BFBFBF" w:themeFill="background1" w:themeFillShade="BF"/>
            <w:vAlign w:val="center"/>
          </w:tcPr>
          <w:p w14:paraId="0F8C92AA" w14:textId="77777777" w:rsidR="00A55A5B" w:rsidRPr="004C3A0B" w:rsidRDefault="00A55A5B" w:rsidP="00A007D3">
            <w:pPr>
              <w:rPr>
                <w:rFonts w:ascii="Arial" w:hAnsi="Arial" w:cs="Arial"/>
              </w:rPr>
            </w:pPr>
            <w:r w:rsidRPr="004C3A0B">
              <w:rPr>
                <w:rFonts w:ascii="Arial" w:hAnsi="Arial" w:cs="Arial"/>
              </w:rPr>
              <w:t>Tick all boxes which apply:</w:t>
            </w:r>
          </w:p>
          <w:p w14:paraId="1EE330F1" w14:textId="77777777" w:rsidR="00A55A5B" w:rsidRPr="004C3A0B" w:rsidRDefault="00A55A5B" w:rsidP="00A007D3">
            <w:pPr>
              <w:rPr>
                <w:rFonts w:ascii="Arial" w:hAnsi="Arial" w:cs="Arial"/>
              </w:rPr>
            </w:pPr>
          </w:p>
        </w:tc>
        <w:tc>
          <w:tcPr>
            <w:tcW w:w="2551" w:type="dxa"/>
            <w:shd w:val="clear" w:color="auto" w:fill="F2F2F2" w:themeFill="background1" w:themeFillShade="F2"/>
            <w:vAlign w:val="center"/>
          </w:tcPr>
          <w:p w14:paraId="0CD95556" w14:textId="77777777" w:rsidR="00A55A5B" w:rsidRPr="004C3A0B" w:rsidRDefault="00A55A5B" w:rsidP="00A007D3">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8AB782C" w14:textId="77777777" w:rsidR="00A55A5B" w:rsidRPr="004C3A0B" w:rsidRDefault="00A55A5B" w:rsidP="00A007D3">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52DDEBE" w14:textId="77777777" w:rsidR="00A55A5B" w:rsidRPr="004C3A0B" w:rsidRDefault="00A55A5B" w:rsidP="00A007D3">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3BC6DFB0" w14:textId="77777777" w:rsidR="00A55A5B" w:rsidRPr="004C3A0B" w:rsidRDefault="00A55A5B" w:rsidP="00A007D3">
            <w:pPr>
              <w:jc w:val="center"/>
              <w:rPr>
                <w:rFonts w:ascii="Arial" w:hAnsi="Arial" w:cs="Arial"/>
              </w:rPr>
            </w:pPr>
            <w:r>
              <w:rPr>
                <w:rFonts w:ascii="MS Gothic" w:eastAsia="MS Gothic" w:hAnsi="MS Gothic" w:cs="Arial" w:hint="eastAsia"/>
              </w:rPr>
              <w:t>☐</w:t>
            </w:r>
          </w:p>
        </w:tc>
      </w:tr>
      <w:tr w:rsidR="00A55A5B" w:rsidRPr="004C3A0B" w14:paraId="360F2358" w14:textId="77777777" w:rsidTr="00A007D3">
        <w:trPr>
          <w:trHeight w:val="472"/>
        </w:trPr>
        <w:tc>
          <w:tcPr>
            <w:tcW w:w="2544" w:type="dxa"/>
            <w:shd w:val="clear" w:color="auto" w:fill="F2F2F2" w:themeFill="background1" w:themeFillShade="F2"/>
            <w:vAlign w:val="center"/>
          </w:tcPr>
          <w:p w14:paraId="6C412021" w14:textId="77777777" w:rsidR="00A55A5B" w:rsidRPr="004C3A0B" w:rsidRDefault="00A55A5B" w:rsidP="00A007D3">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97A7BCA" w14:textId="77777777" w:rsidR="00A55A5B" w:rsidRDefault="00A55A5B" w:rsidP="00A007D3">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AEBBA25" w14:textId="77777777" w:rsidR="00A55A5B" w:rsidRPr="004C3A0B" w:rsidRDefault="00A55A5B" w:rsidP="00A007D3">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050D50B" w14:textId="77777777" w:rsidR="00A55A5B" w:rsidRDefault="00A55A5B" w:rsidP="00A007D3">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0809B1EF" w14:textId="77777777" w:rsidR="00A55A5B" w:rsidRPr="004C3A0B" w:rsidRDefault="00A55A5B" w:rsidP="00A007D3">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6FBD45E" w14:textId="77777777" w:rsidR="00A55A5B" w:rsidRDefault="00A55A5B" w:rsidP="00A007D3">
                <w:pPr>
                  <w:jc w:val="center"/>
                  <w:rPr>
                    <w:rFonts w:ascii="Arial" w:hAnsi="Arial" w:cs="Arial"/>
                  </w:rPr>
                </w:pPr>
                <w:r>
                  <w:rPr>
                    <w:rFonts w:ascii="MS Gothic" w:eastAsia="MS Gothic" w:hAnsi="MS Gothic" w:cs="Arial" w:hint="eastAsia"/>
                  </w:rPr>
                  <w:t>☐</w:t>
                </w:r>
              </w:p>
            </w:tc>
          </w:sdtContent>
        </w:sdt>
      </w:tr>
    </w:tbl>
    <w:p w14:paraId="7DCBB0EB" w14:textId="77777777" w:rsidR="00A55A5B" w:rsidRPr="004C3A0B" w:rsidRDefault="00A55A5B" w:rsidP="00A55A5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5A5B" w:rsidRPr="004C3A0B" w14:paraId="16FA7A40" w14:textId="77777777" w:rsidTr="00A007D3">
        <w:trPr>
          <w:cantSplit/>
          <w:trHeight w:val="334"/>
        </w:trPr>
        <w:tc>
          <w:tcPr>
            <w:tcW w:w="3253" w:type="dxa"/>
            <w:shd w:val="clear" w:color="auto" w:fill="F2F2F2" w:themeFill="background1" w:themeFillShade="F2"/>
          </w:tcPr>
          <w:p w14:paraId="0A4F324B" w14:textId="77777777" w:rsidR="00A55A5B" w:rsidRPr="004C3A0B" w:rsidRDefault="00A55A5B" w:rsidP="00A007D3">
            <w:pPr>
              <w:rPr>
                <w:rFonts w:ascii="Arial" w:hAnsi="Arial" w:cs="Arial"/>
              </w:rPr>
            </w:pPr>
            <w:r>
              <w:rPr>
                <w:rFonts w:ascii="Arial" w:hAnsi="Arial" w:cs="Arial"/>
              </w:rPr>
              <w:lastRenderedPageBreak/>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1B4911BC" w14:textId="77777777" w:rsidR="00A55A5B" w:rsidRDefault="00A55A5B" w:rsidP="00A007D3">
            <w:pPr>
              <w:rPr>
                <w:rFonts w:ascii="Arial" w:hAnsi="Arial" w:cs="Arial"/>
              </w:rPr>
            </w:pPr>
            <w:r>
              <w:rPr>
                <w:rFonts w:ascii="Arial" w:hAnsi="Arial" w:cs="Arial"/>
              </w:rPr>
              <w:t xml:space="preserve">University of Wales Trinity St David </w:t>
            </w:r>
          </w:p>
          <w:p w14:paraId="5D3A0C66" w14:textId="77777777" w:rsidR="00A55A5B" w:rsidRPr="004C3A0B" w:rsidRDefault="00A55A5B" w:rsidP="00A007D3">
            <w:pPr>
              <w:rPr>
                <w:rFonts w:ascii="Arial" w:hAnsi="Arial" w:cs="Arial"/>
              </w:rPr>
            </w:pPr>
          </w:p>
        </w:tc>
      </w:tr>
      <w:tr w:rsidR="00A55A5B" w:rsidRPr="004C3A0B" w14:paraId="580FE1C7" w14:textId="77777777" w:rsidTr="00A007D3">
        <w:trPr>
          <w:cantSplit/>
          <w:trHeight w:val="340"/>
        </w:trPr>
        <w:tc>
          <w:tcPr>
            <w:tcW w:w="3253" w:type="dxa"/>
            <w:shd w:val="clear" w:color="auto" w:fill="F2F2F2" w:themeFill="background1" w:themeFillShade="F2"/>
          </w:tcPr>
          <w:p w14:paraId="2230B0E2" w14:textId="77777777" w:rsidR="00A55A5B" w:rsidRPr="004C3A0B" w:rsidRDefault="00A55A5B" w:rsidP="00A007D3">
            <w:pPr>
              <w:rPr>
                <w:rFonts w:ascii="Arial" w:hAnsi="Arial" w:cs="Arial"/>
              </w:rPr>
            </w:pPr>
            <w:r w:rsidRPr="004C3A0B">
              <w:rPr>
                <w:rFonts w:ascii="Arial" w:hAnsi="Arial" w:cs="Arial"/>
              </w:rPr>
              <w:t>Campus:</w:t>
            </w:r>
          </w:p>
        </w:tc>
        <w:tc>
          <w:tcPr>
            <w:tcW w:w="6636" w:type="dxa"/>
          </w:tcPr>
          <w:p w14:paraId="40FE9A74" w14:textId="77777777" w:rsidR="00A55A5B" w:rsidRDefault="00A55A5B" w:rsidP="00A007D3">
            <w:pPr>
              <w:rPr>
                <w:rFonts w:ascii="Arial" w:hAnsi="Arial" w:cs="Arial"/>
              </w:rPr>
            </w:pPr>
            <w:r>
              <w:rPr>
                <w:rFonts w:ascii="Arial" w:hAnsi="Arial" w:cs="Arial"/>
              </w:rPr>
              <w:t xml:space="preserve">Swansea </w:t>
            </w:r>
          </w:p>
          <w:p w14:paraId="02783181" w14:textId="77777777" w:rsidR="00A55A5B" w:rsidRPr="004C3A0B" w:rsidRDefault="00A55A5B" w:rsidP="00A007D3">
            <w:pPr>
              <w:rPr>
                <w:rFonts w:ascii="Arial" w:hAnsi="Arial" w:cs="Arial"/>
              </w:rPr>
            </w:pPr>
          </w:p>
        </w:tc>
      </w:tr>
      <w:tr w:rsidR="00A55A5B" w:rsidRPr="004C3A0B" w14:paraId="6D39DF27" w14:textId="77777777" w:rsidTr="00A007D3">
        <w:trPr>
          <w:cantSplit/>
          <w:trHeight w:val="340"/>
        </w:trPr>
        <w:tc>
          <w:tcPr>
            <w:tcW w:w="3253" w:type="dxa"/>
            <w:shd w:val="clear" w:color="auto" w:fill="F2F2F2" w:themeFill="background1" w:themeFillShade="F2"/>
          </w:tcPr>
          <w:p w14:paraId="745566CF" w14:textId="77777777" w:rsidR="00A55A5B" w:rsidRPr="004C3A0B" w:rsidRDefault="00A55A5B" w:rsidP="00A007D3">
            <w:pPr>
              <w:rPr>
                <w:rFonts w:ascii="Arial" w:hAnsi="Arial" w:cs="Arial"/>
              </w:rPr>
            </w:pPr>
            <w:r w:rsidRPr="004C3A0B">
              <w:rPr>
                <w:rFonts w:ascii="Arial" w:hAnsi="Arial" w:cs="Arial"/>
              </w:rPr>
              <w:t>E-mail address:</w:t>
            </w:r>
          </w:p>
        </w:tc>
        <w:tc>
          <w:tcPr>
            <w:tcW w:w="6636" w:type="dxa"/>
          </w:tcPr>
          <w:p w14:paraId="0B560A0A" w14:textId="77777777" w:rsidR="00A55A5B" w:rsidRDefault="00A55A5B" w:rsidP="00A007D3">
            <w:pPr>
              <w:rPr>
                <w:rFonts w:ascii="Arial" w:hAnsi="Arial" w:cs="Arial"/>
              </w:rPr>
            </w:pPr>
            <w:r>
              <w:rPr>
                <w:rFonts w:ascii="Arial" w:hAnsi="Arial" w:cs="Arial"/>
              </w:rPr>
              <w:t>2023855@student.Uwtsd.ac.uk</w:t>
            </w:r>
          </w:p>
          <w:p w14:paraId="7ECBD867" w14:textId="77777777" w:rsidR="00A55A5B" w:rsidRPr="004C3A0B" w:rsidRDefault="00A55A5B" w:rsidP="00A007D3">
            <w:pPr>
              <w:rPr>
                <w:rFonts w:ascii="Arial" w:hAnsi="Arial" w:cs="Arial"/>
              </w:rPr>
            </w:pPr>
          </w:p>
        </w:tc>
      </w:tr>
      <w:tr w:rsidR="00A55A5B" w:rsidRPr="004C3A0B" w14:paraId="4C0B5A1B" w14:textId="77777777" w:rsidTr="00A007D3">
        <w:trPr>
          <w:cantSplit/>
          <w:trHeight w:val="340"/>
        </w:trPr>
        <w:tc>
          <w:tcPr>
            <w:tcW w:w="3253" w:type="dxa"/>
            <w:shd w:val="clear" w:color="auto" w:fill="F2F2F2" w:themeFill="background1" w:themeFillShade="F2"/>
          </w:tcPr>
          <w:p w14:paraId="6032BF32" w14:textId="77777777" w:rsidR="00A55A5B" w:rsidRPr="004C3A0B" w:rsidRDefault="00A55A5B" w:rsidP="00A007D3">
            <w:pPr>
              <w:rPr>
                <w:rFonts w:ascii="Arial" w:hAnsi="Arial" w:cs="Arial"/>
              </w:rPr>
            </w:pPr>
            <w:r w:rsidRPr="004C3A0B">
              <w:rPr>
                <w:rFonts w:ascii="Arial" w:hAnsi="Arial" w:cs="Arial"/>
              </w:rPr>
              <w:t>Contact Telephone Number:</w:t>
            </w:r>
          </w:p>
        </w:tc>
        <w:tc>
          <w:tcPr>
            <w:tcW w:w="6636" w:type="dxa"/>
          </w:tcPr>
          <w:p w14:paraId="15DDCDE3" w14:textId="77777777" w:rsidR="00A55A5B" w:rsidRDefault="00A55A5B" w:rsidP="00A007D3">
            <w:pPr>
              <w:rPr>
                <w:rFonts w:ascii="Arial" w:hAnsi="Arial" w:cs="Arial"/>
              </w:rPr>
            </w:pPr>
            <w:r>
              <w:rPr>
                <w:rFonts w:ascii="Arial" w:hAnsi="Arial" w:cs="Arial"/>
              </w:rPr>
              <w:t>07960 321622</w:t>
            </w:r>
          </w:p>
          <w:p w14:paraId="79304671" w14:textId="77777777" w:rsidR="00A55A5B" w:rsidRPr="004C3A0B" w:rsidRDefault="00A55A5B" w:rsidP="00A007D3">
            <w:pPr>
              <w:rPr>
                <w:rFonts w:ascii="Arial" w:hAnsi="Arial" w:cs="Arial"/>
              </w:rPr>
            </w:pPr>
          </w:p>
        </w:tc>
      </w:tr>
      <w:tr w:rsidR="00A55A5B" w:rsidRPr="004C3A0B" w14:paraId="2F8E4260" w14:textId="77777777" w:rsidTr="00A007D3">
        <w:tc>
          <w:tcPr>
            <w:tcW w:w="9889" w:type="dxa"/>
            <w:gridSpan w:val="2"/>
            <w:shd w:val="clear" w:color="auto" w:fill="BFBFBF" w:themeFill="background1" w:themeFillShade="BF"/>
          </w:tcPr>
          <w:p w14:paraId="6A8C9DCA" w14:textId="77777777" w:rsidR="00A55A5B" w:rsidRPr="004C3A0B" w:rsidRDefault="00A55A5B" w:rsidP="00A007D3">
            <w:pPr>
              <w:rPr>
                <w:rFonts w:ascii="Arial" w:hAnsi="Arial" w:cs="Arial"/>
              </w:rPr>
            </w:pPr>
            <w:r w:rsidRPr="004C3A0B">
              <w:rPr>
                <w:rFonts w:ascii="Arial" w:hAnsi="Arial" w:cs="Arial"/>
                <w:b/>
                <w:i/>
              </w:rPr>
              <w:t>For students:</w:t>
            </w:r>
          </w:p>
        </w:tc>
      </w:tr>
      <w:tr w:rsidR="00A55A5B" w:rsidRPr="004C3A0B" w14:paraId="2564E3A1" w14:textId="77777777" w:rsidTr="00A007D3">
        <w:trPr>
          <w:trHeight w:val="513"/>
        </w:trPr>
        <w:tc>
          <w:tcPr>
            <w:tcW w:w="3253" w:type="dxa"/>
            <w:shd w:val="clear" w:color="auto" w:fill="F2F2F2" w:themeFill="background1" w:themeFillShade="F2"/>
            <w:vAlign w:val="center"/>
          </w:tcPr>
          <w:p w14:paraId="7F95173E" w14:textId="77777777" w:rsidR="00A55A5B" w:rsidRPr="004C3A0B" w:rsidRDefault="00A55A5B" w:rsidP="00A007D3">
            <w:pPr>
              <w:rPr>
                <w:rFonts w:ascii="Arial" w:hAnsi="Arial" w:cs="Arial"/>
              </w:rPr>
            </w:pPr>
            <w:r w:rsidRPr="004C3A0B">
              <w:rPr>
                <w:rFonts w:ascii="Arial" w:hAnsi="Arial" w:cs="Arial"/>
              </w:rPr>
              <w:t>Student Number:</w:t>
            </w:r>
          </w:p>
        </w:tc>
        <w:tc>
          <w:tcPr>
            <w:tcW w:w="6636" w:type="dxa"/>
          </w:tcPr>
          <w:p w14:paraId="15A99279" w14:textId="77777777" w:rsidR="00A55A5B" w:rsidRPr="004C3A0B" w:rsidRDefault="00A55A5B" w:rsidP="00A007D3">
            <w:pPr>
              <w:rPr>
                <w:rFonts w:ascii="Arial" w:hAnsi="Arial" w:cs="Arial"/>
              </w:rPr>
            </w:pPr>
            <w:r>
              <w:rPr>
                <w:rFonts w:ascii="Arial" w:hAnsi="Arial" w:cs="Arial"/>
              </w:rPr>
              <w:t>2023855</w:t>
            </w:r>
          </w:p>
        </w:tc>
      </w:tr>
      <w:tr w:rsidR="00A55A5B" w:rsidRPr="004C3A0B" w14:paraId="74E2DC1F" w14:textId="77777777" w:rsidTr="00A007D3">
        <w:trPr>
          <w:trHeight w:val="549"/>
        </w:trPr>
        <w:tc>
          <w:tcPr>
            <w:tcW w:w="3253" w:type="dxa"/>
            <w:shd w:val="clear" w:color="auto" w:fill="F2F2F2" w:themeFill="background1" w:themeFillShade="F2"/>
            <w:vAlign w:val="center"/>
          </w:tcPr>
          <w:p w14:paraId="2A7D6FC1" w14:textId="77777777" w:rsidR="00A55A5B" w:rsidRPr="004C3A0B" w:rsidRDefault="00A55A5B" w:rsidP="00A007D3">
            <w:pPr>
              <w:rPr>
                <w:rFonts w:ascii="Arial" w:hAnsi="Arial" w:cs="Arial"/>
              </w:rPr>
            </w:pPr>
            <w:r w:rsidRPr="004C3A0B">
              <w:rPr>
                <w:rFonts w:ascii="Arial" w:hAnsi="Arial" w:cs="Arial"/>
              </w:rPr>
              <w:t>Programme of Study:</w:t>
            </w:r>
          </w:p>
        </w:tc>
        <w:tc>
          <w:tcPr>
            <w:tcW w:w="6636" w:type="dxa"/>
          </w:tcPr>
          <w:p w14:paraId="293517E8" w14:textId="77777777" w:rsidR="00A55A5B" w:rsidRPr="004C3A0B" w:rsidRDefault="00A55A5B" w:rsidP="00A007D3">
            <w:pPr>
              <w:rPr>
                <w:rFonts w:ascii="Arial" w:hAnsi="Arial" w:cs="Arial"/>
              </w:rPr>
            </w:pPr>
            <w:r>
              <w:rPr>
                <w:rFonts w:ascii="Arial" w:hAnsi="Arial" w:cs="Arial"/>
              </w:rPr>
              <w:t>Professional Policing Practice - PCDA</w:t>
            </w:r>
          </w:p>
        </w:tc>
      </w:tr>
      <w:tr w:rsidR="00A55A5B" w:rsidRPr="004C3A0B" w14:paraId="3D6EF29B" w14:textId="77777777" w:rsidTr="00A007D3">
        <w:trPr>
          <w:trHeight w:val="557"/>
        </w:trPr>
        <w:tc>
          <w:tcPr>
            <w:tcW w:w="3253" w:type="dxa"/>
            <w:shd w:val="clear" w:color="auto" w:fill="F2F2F2" w:themeFill="background1" w:themeFillShade="F2"/>
            <w:vAlign w:val="center"/>
          </w:tcPr>
          <w:p w14:paraId="3E237DFC" w14:textId="77777777" w:rsidR="00A55A5B" w:rsidRPr="004C3A0B" w:rsidRDefault="00A55A5B" w:rsidP="00A007D3">
            <w:pPr>
              <w:rPr>
                <w:rFonts w:ascii="Arial" w:hAnsi="Arial" w:cs="Arial"/>
              </w:rPr>
            </w:pPr>
            <w:r w:rsidRPr="004C3A0B">
              <w:rPr>
                <w:rFonts w:ascii="Arial" w:hAnsi="Arial" w:cs="Arial"/>
              </w:rPr>
              <w:t>Director of Studies/Supervisor:</w:t>
            </w:r>
          </w:p>
        </w:tc>
        <w:tc>
          <w:tcPr>
            <w:tcW w:w="6636" w:type="dxa"/>
          </w:tcPr>
          <w:p w14:paraId="72A4F599" w14:textId="77777777" w:rsidR="00A55A5B" w:rsidRPr="004C3A0B" w:rsidRDefault="00A55A5B" w:rsidP="00A007D3">
            <w:pPr>
              <w:rPr>
                <w:rFonts w:ascii="Arial" w:hAnsi="Arial" w:cs="Arial"/>
              </w:rPr>
            </w:pPr>
            <w:r>
              <w:rPr>
                <w:rFonts w:ascii="Arial" w:hAnsi="Arial" w:cs="Arial"/>
              </w:rPr>
              <w:t>Kate Colclough</w:t>
            </w:r>
          </w:p>
        </w:tc>
      </w:tr>
    </w:tbl>
    <w:p w14:paraId="645E003E" w14:textId="77777777" w:rsidR="00A55A5B" w:rsidRDefault="00A55A5B" w:rsidP="00A55A5B">
      <w:pPr>
        <w:rPr>
          <w:rFonts w:ascii="Arial" w:hAnsi="Arial" w:cs="Arial"/>
          <w:bCs/>
          <w:iCs/>
        </w:rPr>
      </w:pPr>
    </w:p>
    <w:p w14:paraId="053C45DC" w14:textId="77777777" w:rsidR="00A55A5B" w:rsidRDefault="00A55A5B" w:rsidP="00A55A5B">
      <w:pPr>
        <w:autoSpaceDE w:val="0"/>
        <w:autoSpaceDN w:val="0"/>
        <w:adjustRightInd w:val="0"/>
        <w:jc w:val="both"/>
        <w:rPr>
          <w:rFonts w:ascii="Arial" w:hAnsi="Arial" w:cs="Arial"/>
          <w:b/>
        </w:rPr>
      </w:pPr>
    </w:p>
    <w:p w14:paraId="583BA805" w14:textId="4735F1A1" w:rsidR="00A55A5B" w:rsidRPr="004C3A0B" w:rsidRDefault="00A55A5B" w:rsidP="00A55A5B">
      <w:pPr>
        <w:rPr>
          <w:rFonts w:ascii="Arial" w:hAnsi="Arial" w:cs="Arial"/>
          <w:b/>
        </w:rPr>
      </w:pPr>
      <w:r w:rsidRPr="004C3A0B">
        <w:rPr>
          <w:rFonts w:ascii="Arial" w:hAnsi="Arial" w:cs="Arial"/>
          <w:b/>
        </w:rPr>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5A5B" w:rsidRPr="004C3A0B" w14:paraId="199F368B" w14:textId="77777777" w:rsidTr="00A007D3">
        <w:tc>
          <w:tcPr>
            <w:tcW w:w="6232" w:type="dxa"/>
            <w:gridSpan w:val="2"/>
            <w:shd w:val="clear" w:color="auto" w:fill="F2F2F2" w:themeFill="background1" w:themeFillShade="F2"/>
            <w:vAlign w:val="center"/>
          </w:tcPr>
          <w:p w14:paraId="03A9A40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1E077791" w14:textId="77777777" w:rsidR="00A55A5B" w:rsidRPr="004C3A0B" w:rsidRDefault="00A55A5B" w:rsidP="00A007D3">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F82BE49"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5CAAA5E" w14:textId="77777777" w:rsidR="00A55A5B" w:rsidRPr="00065801" w:rsidRDefault="00A55A5B" w:rsidP="00A007D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F6CCA9"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9165A9D" w14:textId="77777777" w:rsidR="00A55A5B" w:rsidRPr="00065801" w:rsidRDefault="00A55A5B" w:rsidP="00A007D3">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A55A5B" w:rsidRPr="004C3A0B" w14:paraId="4D8CBA7E" w14:textId="77777777" w:rsidTr="00A007D3">
        <w:tc>
          <w:tcPr>
            <w:tcW w:w="8075" w:type="dxa"/>
            <w:gridSpan w:val="4"/>
            <w:shd w:val="clear" w:color="auto" w:fill="F2F2F2" w:themeFill="background1" w:themeFillShade="F2"/>
          </w:tcPr>
          <w:p w14:paraId="0BFC2F7E" w14:textId="77777777" w:rsidR="00A55A5B" w:rsidRPr="004C3A0B" w:rsidRDefault="00A55A5B" w:rsidP="00A007D3">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4B6A2B4" w14:textId="77777777" w:rsidR="00A55A5B" w:rsidRPr="004C3A0B" w:rsidRDefault="00A55A5B" w:rsidP="00A007D3">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A55A5B" w:rsidRPr="004C3A0B" w14:paraId="3F9DEB11" w14:textId="77777777" w:rsidTr="00A007D3">
        <w:trPr>
          <w:trHeight w:val="437"/>
        </w:trPr>
        <w:tc>
          <w:tcPr>
            <w:tcW w:w="3693" w:type="dxa"/>
            <w:vMerge w:val="restart"/>
            <w:shd w:val="clear" w:color="auto" w:fill="F2F2F2" w:themeFill="background1" w:themeFillShade="F2"/>
          </w:tcPr>
          <w:p w14:paraId="2ADB4B37" w14:textId="77777777" w:rsidR="00A55A5B" w:rsidRPr="004C3A0B" w:rsidRDefault="00A55A5B" w:rsidP="00A007D3">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E155D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4A729A5" w14:textId="77777777" w:rsidR="00A55A5B" w:rsidRPr="004C3A0B" w:rsidRDefault="00A55A5B" w:rsidP="00A007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BF5612D" w14:textId="77777777" w:rsidR="00A55A5B" w:rsidRPr="004C3A0B" w:rsidRDefault="00A55A5B" w:rsidP="00A007D3">
            <w:pPr>
              <w:autoSpaceDE w:val="0"/>
              <w:autoSpaceDN w:val="0"/>
              <w:adjustRightInd w:val="0"/>
              <w:jc w:val="center"/>
              <w:rPr>
                <w:rFonts w:ascii="Arial" w:hAnsi="Arial" w:cs="Arial"/>
                <w:b/>
                <w:bCs/>
                <w:sz w:val="22"/>
                <w:szCs w:val="22"/>
              </w:rPr>
            </w:pPr>
          </w:p>
        </w:tc>
      </w:tr>
      <w:tr w:rsidR="00A55A5B" w:rsidRPr="004C3A0B" w14:paraId="5CEEBA7E" w14:textId="77777777" w:rsidTr="00A007D3">
        <w:trPr>
          <w:trHeight w:val="415"/>
        </w:trPr>
        <w:tc>
          <w:tcPr>
            <w:tcW w:w="3693" w:type="dxa"/>
            <w:vMerge/>
            <w:shd w:val="clear" w:color="auto" w:fill="F2F2F2" w:themeFill="background1" w:themeFillShade="F2"/>
          </w:tcPr>
          <w:p w14:paraId="284FBE6C" w14:textId="77777777" w:rsidR="00A55A5B" w:rsidRPr="004C3A0B" w:rsidRDefault="00A55A5B" w:rsidP="00A007D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490782" w14:textId="77777777" w:rsidR="00A55A5B" w:rsidRPr="004C3A0B" w:rsidRDefault="00A55A5B" w:rsidP="00A007D3">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B1CAA4" w14:textId="77777777" w:rsidR="00A55A5B" w:rsidRPr="004C3A0B" w:rsidRDefault="00A55A5B" w:rsidP="00A007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1B7A2D5" w14:textId="77777777" w:rsidR="00A55A5B" w:rsidRPr="004C3A0B" w:rsidRDefault="00A55A5B" w:rsidP="00A007D3">
            <w:pPr>
              <w:autoSpaceDE w:val="0"/>
              <w:autoSpaceDN w:val="0"/>
              <w:adjustRightInd w:val="0"/>
              <w:jc w:val="center"/>
              <w:rPr>
                <w:rFonts w:ascii="Arial" w:hAnsi="Arial" w:cs="Arial"/>
                <w:b/>
                <w:bCs/>
                <w:sz w:val="22"/>
                <w:szCs w:val="22"/>
              </w:rPr>
            </w:pPr>
          </w:p>
        </w:tc>
      </w:tr>
      <w:tr w:rsidR="00A55A5B" w:rsidRPr="004C3A0B" w14:paraId="7A174CEF" w14:textId="77777777" w:rsidTr="00A007D3">
        <w:tc>
          <w:tcPr>
            <w:tcW w:w="3693" w:type="dxa"/>
            <w:vMerge/>
            <w:shd w:val="clear" w:color="auto" w:fill="F2F2F2" w:themeFill="background1" w:themeFillShade="F2"/>
          </w:tcPr>
          <w:p w14:paraId="4D7549F1" w14:textId="77777777" w:rsidR="00A55A5B" w:rsidRPr="004C3A0B" w:rsidRDefault="00A55A5B" w:rsidP="00A007D3">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A2780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Other (write in)</w:t>
            </w:r>
          </w:p>
          <w:p w14:paraId="1EE42181" w14:textId="77777777" w:rsidR="00A55A5B" w:rsidRPr="004C3A0B" w:rsidRDefault="00A55A5B" w:rsidP="00A007D3">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0E60DBB" w14:textId="77777777" w:rsidR="00A55A5B" w:rsidRPr="004C3A0B" w:rsidRDefault="00A55A5B" w:rsidP="00A007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4A99DCC" w14:textId="77777777" w:rsidR="00A55A5B" w:rsidRPr="004C3A0B" w:rsidRDefault="00A55A5B" w:rsidP="00A007D3">
            <w:pPr>
              <w:autoSpaceDE w:val="0"/>
              <w:autoSpaceDN w:val="0"/>
              <w:adjustRightInd w:val="0"/>
              <w:jc w:val="center"/>
              <w:rPr>
                <w:rFonts w:ascii="Arial" w:hAnsi="Arial" w:cs="Arial"/>
                <w:b/>
                <w:bCs/>
                <w:sz w:val="22"/>
                <w:szCs w:val="22"/>
              </w:rPr>
            </w:pPr>
          </w:p>
        </w:tc>
      </w:tr>
    </w:tbl>
    <w:p w14:paraId="6AEF6502" w14:textId="77777777" w:rsidR="00A55A5B" w:rsidRDefault="00A55A5B" w:rsidP="00A55A5B">
      <w:pPr>
        <w:autoSpaceDE w:val="0"/>
        <w:autoSpaceDN w:val="0"/>
        <w:adjustRightInd w:val="0"/>
        <w:spacing w:after="240"/>
        <w:jc w:val="both"/>
        <w:rPr>
          <w:rFonts w:ascii="Arial" w:hAnsi="Arial" w:cs="Arial"/>
          <w:bCs/>
          <w:iCs/>
        </w:rPr>
      </w:pPr>
    </w:p>
    <w:p w14:paraId="7D02E50D" w14:textId="77777777" w:rsidR="00A55A5B" w:rsidRPr="004C3A0B" w:rsidRDefault="00A55A5B" w:rsidP="00A55A5B">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A55A5B" w:rsidRPr="004C3A0B" w14:paraId="49EA2EFC" w14:textId="77777777" w:rsidTr="00A007D3">
        <w:tc>
          <w:tcPr>
            <w:tcW w:w="9918" w:type="dxa"/>
            <w:gridSpan w:val="2"/>
            <w:shd w:val="clear" w:color="auto" w:fill="F2F2F2" w:themeFill="background1" w:themeFillShade="F2"/>
          </w:tcPr>
          <w:p w14:paraId="731A1024"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55A5B" w:rsidRPr="004C3A0B" w14:paraId="177F6BB0" w14:textId="77777777" w:rsidTr="00A007D3">
        <w:trPr>
          <w:trHeight w:val="227"/>
        </w:trPr>
        <w:tc>
          <w:tcPr>
            <w:tcW w:w="8784" w:type="dxa"/>
          </w:tcPr>
          <w:p w14:paraId="381967C4" w14:textId="77777777" w:rsidR="00A55A5B" w:rsidRPr="005704BE" w:rsidRDefault="007D5B35" w:rsidP="00A007D3">
            <w:pPr>
              <w:autoSpaceDE w:val="0"/>
              <w:autoSpaceDN w:val="0"/>
              <w:adjustRightInd w:val="0"/>
              <w:rPr>
                <w:rStyle w:val="Hyperlink"/>
                <w:rFonts w:ascii="Arial" w:eastAsiaTheme="majorEastAsia" w:hAnsi="Arial" w:cs="Arial"/>
                <w:b/>
                <w:bCs/>
                <w:color w:val="auto"/>
                <w:sz w:val="22"/>
                <w:szCs w:val="22"/>
              </w:rPr>
            </w:pPr>
            <w:hyperlink r:id="rId63" w:history="1">
              <w:r w:rsidR="00A55A5B" w:rsidRPr="005704BE">
                <w:rPr>
                  <w:rStyle w:val="Hyperlink"/>
                  <w:rFonts w:ascii="Arial" w:eastAsiaTheme="majorEastAsia" w:hAnsi="Arial" w:cs="Arial"/>
                  <w:b/>
                  <w:bCs/>
                  <w:color w:val="auto"/>
                  <w:sz w:val="22"/>
                  <w:szCs w:val="22"/>
                </w:rPr>
                <w:t>UWTSD Research Ethi</w:t>
              </w:r>
              <w:r w:rsidR="00A55A5B">
                <w:rPr>
                  <w:rStyle w:val="Hyperlink"/>
                  <w:rFonts w:ascii="Arial" w:eastAsiaTheme="majorEastAsia" w:hAnsi="Arial" w:cs="Arial"/>
                  <w:b/>
                  <w:bCs/>
                  <w:color w:val="auto"/>
                  <w:sz w:val="22"/>
                  <w:szCs w:val="22"/>
                </w:rPr>
                <w:t>cs &amp; Integrity Code of Practice</w:t>
              </w:r>
            </w:hyperlink>
          </w:p>
          <w:p w14:paraId="41AEAB76" w14:textId="77777777" w:rsidR="00A55A5B" w:rsidRPr="003257BD" w:rsidRDefault="00A55A5B" w:rsidP="00A007D3">
            <w:pPr>
              <w:autoSpaceDE w:val="0"/>
              <w:autoSpaceDN w:val="0"/>
              <w:adjustRightInd w:val="0"/>
              <w:rPr>
                <w:rFonts w:ascii="Arial" w:hAnsi="Arial" w:cs="Arial"/>
                <w:bCs/>
                <w:sz w:val="22"/>
                <w:szCs w:val="22"/>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4F49EDD" w14:textId="77777777" w:rsidR="00A55A5B" w:rsidRPr="00DD0929" w:rsidRDefault="00A55A5B" w:rsidP="00A007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A55A5B" w:rsidRPr="004C3A0B" w14:paraId="11E74C9D" w14:textId="77777777" w:rsidTr="00A007D3">
        <w:trPr>
          <w:trHeight w:val="227"/>
        </w:trPr>
        <w:tc>
          <w:tcPr>
            <w:tcW w:w="8784" w:type="dxa"/>
          </w:tcPr>
          <w:p w14:paraId="0E530BE4" w14:textId="77777777" w:rsidR="00A55A5B" w:rsidRDefault="00A55A5B" w:rsidP="00A007D3">
            <w:pPr>
              <w:autoSpaceDE w:val="0"/>
              <w:autoSpaceDN w:val="0"/>
              <w:adjustRightInd w:val="0"/>
              <w:rPr>
                <w:rFonts w:ascii="Arial" w:hAnsi="Arial" w:cs="Arial"/>
                <w:b/>
                <w:bCs/>
                <w:i/>
                <w:sz w:val="22"/>
                <w:szCs w:val="22"/>
              </w:rPr>
            </w:pPr>
          </w:p>
          <w:p w14:paraId="22FBF236" w14:textId="77777777" w:rsidR="00A55A5B" w:rsidRPr="006C1FDD" w:rsidRDefault="00A55A5B" w:rsidP="00A007D3">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3687C6ED" w14:textId="77777777" w:rsidR="00A55A5B" w:rsidRPr="004C3A0B" w:rsidRDefault="00A55A5B" w:rsidP="00A007D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55A5B" w:rsidRPr="004C3A0B" w14:paraId="7F642FB2" w14:textId="77777777" w:rsidTr="00A007D3">
        <w:trPr>
          <w:trHeight w:val="227"/>
        </w:trPr>
        <w:tc>
          <w:tcPr>
            <w:tcW w:w="8784" w:type="dxa"/>
          </w:tcPr>
          <w:p w14:paraId="7172E6B1" w14:textId="77777777" w:rsidR="00A55A5B" w:rsidRDefault="00A55A5B" w:rsidP="00A007D3">
            <w:pPr>
              <w:autoSpaceDE w:val="0"/>
              <w:autoSpaceDN w:val="0"/>
              <w:adjustRightInd w:val="0"/>
              <w:rPr>
                <w:rFonts w:ascii="Arial" w:hAnsi="Arial" w:cs="Arial"/>
                <w:b/>
                <w:bCs/>
                <w:i/>
                <w:sz w:val="22"/>
                <w:szCs w:val="22"/>
              </w:rPr>
            </w:pPr>
          </w:p>
          <w:p w14:paraId="60091553" w14:textId="77777777" w:rsidR="00A55A5B" w:rsidRPr="004C3A0B" w:rsidRDefault="00A55A5B" w:rsidP="00A007D3">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EndPr/>
            <w:sdtContent>
              <w:p w14:paraId="57840943" w14:textId="77777777" w:rsidR="00A55A5B" w:rsidRPr="004C3A0B" w:rsidRDefault="00A55A5B" w:rsidP="00A007D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186B022" w14:textId="77777777" w:rsidR="00A55A5B" w:rsidRPr="004C3A0B" w:rsidRDefault="00A55A5B" w:rsidP="00A55A5B">
      <w:pPr>
        <w:autoSpaceDE w:val="0"/>
        <w:autoSpaceDN w:val="0"/>
        <w:adjustRightInd w:val="0"/>
        <w:spacing w:after="240"/>
        <w:jc w:val="both"/>
        <w:rPr>
          <w:rFonts w:ascii="Arial" w:hAnsi="Arial" w:cs="Arial"/>
          <w:b/>
        </w:rPr>
      </w:pPr>
    </w:p>
    <w:p w14:paraId="671FD48D" w14:textId="77777777" w:rsidR="00A55A5B" w:rsidRPr="004C3A0B" w:rsidRDefault="00A55A5B" w:rsidP="00A55A5B">
      <w:pPr>
        <w:autoSpaceDE w:val="0"/>
        <w:autoSpaceDN w:val="0"/>
        <w:adjustRightInd w:val="0"/>
        <w:spacing w:after="240"/>
        <w:jc w:val="both"/>
        <w:rPr>
          <w:rFonts w:ascii="Arial" w:hAnsi="Arial" w:cs="Arial"/>
          <w:b/>
        </w:rPr>
      </w:pPr>
      <w:r w:rsidRPr="004C3A0B">
        <w:rPr>
          <w:rFonts w:ascii="Arial" w:hAnsi="Arial" w:cs="Arial"/>
          <w:b/>
        </w:rPr>
        <w:lastRenderedPageBreak/>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55A5B" w:rsidRPr="004C3A0B" w14:paraId="346C52EC" w14:textId="77777777" w:rsidTr="00A007D3">
        <w:tc>
          <w:tcPr>
            <w:tcW w:w="6232" w:type="dxa"/>
            <w:gridSpan w:val="2"/>
            <w:shd w:val="clear" w:color="auto" w:fill="F2F2F2" w:themeFill="background1" w:themeFillShade="F2"/>
          </w:tcPr>
          <w:p w14:paraId="4B2A1B02" w14:textId="77777777" w:rsidR="00A55A5B" w:rsidRPr="004C3A0B" w:rsidRDefault="00A55A5B" w:rsidP="00A007D3">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95B0A3F"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24A4E9A8" w14:textId="77777777" w:rsidR="00A55A5B" w:rsidRPr="00065801" w:rsidRDefault="00A55A5B" w:rsidP="00A007D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65A4928B"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7596C765" w14:textId="77777777" w:rsidR="00A55A5B" w:rsidRPr="00065801" w:rsidRDefault="00A55A5B" w:rsidP="00A007D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A55A5B" w:rsidRPr="004C3A0B" w14:paraId="2CDAE9F8" w14:textId="77777777" w:rsidTr="00A007D3">
        <w:tc>
          <w:tcPr>
            <w:tcW w:w="9918" w:type="dxa"/>
            <w:gridSpan w:val="8"/>
          </w:tcPr>
          <w:p w14:paraId="3AB5EA7F" w14:textId="77777777" w:rsidR="00A55A5B" w:rsidRPr="004C3A0B" w:rsidRDefault="00A55A5B" w:rsidP="00A007D3">
            <w:pPr>
              <w:autoSpaceDE w:val="0"/>
              <w:autoSpaceDN w:val="0"/>
              <w:adjustRightInd w:val="0"/>
              <w:rPr>
                <w:rFonts w:ascii="Arial" w:hAnsi="Arial" w:cs="Arial"/>
                <w:sz w:val="16"/>
                <w:szCs w:val="16"/>
              </w:rPr>
            </w:pPr>
          </w:p>
          <w:p w14:paraId="6FF1DDE7" w14:textId="77777777" w:rsidR="00A55A5B" w:rsidRPr="004C3A0B" w:rsidRDefault="00A55A5B" w:rsidP="00A007D3">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A55A5B" w:rsidRPr="004C3A0B" w14:paraId="619F7684" w14:textId="77777777" w:rsidTr="00A007D3">
        <w:trPr>
          <w:trHeight w:val="227"/>
        </w:trPr>
        <w:tc>
          <w:tcPr>
            <w:tcW w:w="3823" w:type="dxa"/>
            <w:shd w:val="clear" w:color="auto" w:fill="F2F2F2" w:themeFill="background1" w:themeFillShade="F2"/>
          </w:tcPr>
          <w:p w14:paraId="654E9D18" w14:textId="77777777" w:rsidR="00A55A5B" w:rsidRPr="004C3A0B" w:rsidRDefault="00A55A5B" w:rsidP="00A007D3">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3ED7EEF" w14:textId="77777777" w:rsidR="00A55A5B" w:rsidRDefault="00A55A5B" w:rsidP="00A007D3">
            <w:pPr>
              <w:autoSpaceDE w:val="0"/>
              <w:autoSpaceDN w:val="0"/>
              <w:adjustRightInd w:val="0"/>
              <w:rPr>
                <w:rFonts w:ascii="Arial" w:hAnsi="Arial" w:cs="Arial"/>
                <w:bCs/>
                <w:sz w:val="22"/>
                <w:szCs w:val="22"/>
              </w:rPr>
            </w:pPr>
          </w:p>
          <w:p w14:paraId="192B48CE"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N/A</w:t>
            </w:r>
          </w:p>
          <w:p w14:paraId="2C94C03C" w14:textId="77777777" w:rsidR="00A55A5B" w:rsidRPr="004C3A0B" w:rsidRDefault="00A55A5B" w:rsidP="00A007D3">
            <w:pPr>
              <w:autoSpaceDE w:val="0"/>
              <w:autoSpaceDN w:val="0"/>
              <w:adjustRightInd w:val="0"/>
              <w:rPr>
                <w:rFonts w:ascii="Arial" w:hAnsi="Arial" w:cs="Arial"/>
                <w:bCs/>
                <w:sz w:val="22"/>
                <w:szCs w:val="22"/>
              </w:rPr>
            </w:pPr>
          </w:p>
        </w:tc>
      </w:tr>
      <w:tr w:rsidR="00A55A5B" w:rsidRPr="004C3A0B" w14:paraId="64B18642" w14:textId="77777777" w:rsidTr="00A007D3">
        <w:trPr>
          <w:trHeight w:val="227"/>
        </w:trPr>
        <w:tc>
          <w:tcPr>
            <w:tcW w:w="3823" w:type="dxa"/>
            <w:shd w:val="clear" w:color="auto" w:fill="F2F2F2" w:themeFill="background1" w:themeFillShade="F2"/>
          </w:tcPr>
          <w:p w14:paraId="3D92930D" w14:textId="77777777" w:rsidR="00A55A5B" w:rsidRPr="004C3A0B" w:rsidRDefault="00A55A5B" w:rsidP="00A007D3">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B201F2F" w14:textId="77777777" w:rsidR="00A55A5B" w:rsidRDefault="00A55A5B" w:rsidP="00A007D3">
            <w:pPr>
              <w:autoSpaceDE w:val="0"/>
              <w:autoSpaceDN w:val="0"/>
              <w:adjustRightInd w:val="0"/>
              <w:rPr>
                <w:rFonts w:ascii="Arial" w:hAnsi="Arial" w:cs="Arial"/>
                <w:bCs/>
                <w:sz w:val="22"/>
                <w:szCs w:val="22"/>
              </w:rPr>
            </w:pPr>
          </w:p>
          <w:p w14:paraId="5A591029"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N/A</w:t>
            </w:r>
          </w:p>
          <w:p w14:paraId="25CDD6AE" w14:textId="77777777" w:rsidR="00A55A5B" w:rsidRPr="004C3A0B" w:rsidRDefault="00A55A5B" w:rsidP="00A007D3">
            <w:pPr>
              <w:autoSpaceDE w:val="0"/>
              <w:autoSpaceDN w:val="0"/>
              <w:adjustRightInd w:val="0"/>
              <w:rPr>
                <w:rFonts w:ascii="Arial" w:hAnsi="Arial" w:cs="Arial"/>
                <w:bCs/>
                <w:sz w:val="22"/>
                <w:szCs w:val="22"/>
              </w:rPr>
            </w:pPr>
          </w:p>
        </w:tc>
      </w:tr>
      <w:tr w:rsidR="00A55A5B" w:rsidRPr="004C3A0B" w14:paraId="73622A91" w14:textId="77777777" w:rsidTr="00A007D3">
        <w:trPr>
          <w:trHeight w:val="227"/>
        </w:trPr>
        <w:tc>
          <w:tcPr>
            <w:tcW w:w="3823" w:type="dxa"/>
            <w:shd w:val="clear" w:color="auto" w:fill="F2F2F2" w:themeFill="background1" w:themeFillShade="F2"/>
          </w:tcPr>
          <w:p w14:paraId="097882E6" w14:textId="77777777" w:rsidR="00A55A5B" w:rsidRDefault="00A55A5B" w:rsidP="00A007D3">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6F425AC3" w14:textId="77777777" w:rsidR="00A55A5B" w:rsidRPr="004C3A0B" w:rsidRDefault="00A55A5B" w:rsidP="00A007D3">
            <w:pPr>
              <w:autoSpaceDE w:val="0"/>
              <w:autoSpaceDN w:val="0"/>
              <w:adjustRightInd w:val="0"/>
              <w:jc w:val="both"/>
              <w:rPr>
                <w:rFonts w:ascii="Arial" w:hAnsi="Arial" w:cs="Arial"/>
                <w:sz w:val="22"/>
                <w:szCs w:val="22"/>
              </w:rPr>
            </w:pPr>
          </w:p>
        </w:tc>
        <w:tc>
          <w:tcPr>
            <w:tcW w:w="6095" w:type="dxa"/>
            <w:gridSpan w:val="7"/>
          </w:tcPr>
          <w:p w14:paraId="5FA0E74B" w14:textId="77777777" w:rsidR="00A55A5B" w:rsidRDefault="00A55A5B" w:rsidP="00A007D3">
            <w:pPr>
              <w:autoSpaceDE w:val="0"/>
              <w:autoSpaceDN w:val="0"/>
              <w:adjustRightInd w:val="0"/>
              <w:rPr>
                <w:rFonts w:ascii="Arial" w:hAnsi="Arial" w:cs="Arial"/>
                <w:bCs/>
                <w:sz w:val="22"/>
                <w:szCs w:val="22"/>
              </w:rPr>
            </w:pPr>
          </w:p>
          <w:p w14:paraId="3AD61D36"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N/A</w:t>
            </w:r>
          </w:p>
          <w:p w14:paraId="432B68D9" w14:textId="77777777" w:rsidR="00A55A5B" w:rsidRDefault="00A55A5B" w:rsidP="00A007D3">
            <w:pPr>
              <w:autoSpaceDE w:val="0"/>
              <w:autoSpaceDN w:val="0"/>
              <w:adjustRightInd w:val="0"/>
              <w:rPr>
                <w:rFonts w:ascii="Arial" w:hAnsi="Arial" w:cs="Arial"/>
                <w:bCs/>
                <w:sz w:val="22"/>
                <w:szCs w:val="22"/>
              </w:rPr>
            </w:pPr>
          </w:p>
        </w:tc>
      </w:tr>
      <w:tr w:rsidR="00A55A5B" w:rsidRPr="004C3A0B" w14:paraId="66611206" w14:textId="77777777" w:rsidTr="00A007D3">
        <w:tc>
          <w:tcPr>
            <w:tcW w:w="6232" w:type="dxa"/>
            <w:gridSpan w:val="2"/>
            <w:shd w:val="clear" w:color="auto" w:fill="F2F2F2" w:themeFill="background1" w:themeFillShade="F2"/>
          </w:tcPr>
          <w:p w14:paraId="1807DF6F" w14:textId="77777777" w:rsidR="00A55A5B" w:rsidRPr="004C3A0B" w:rsidRDefault="00A55A5B" w:rsidP="00A007D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1136864"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98673E" w14:textId="77777777" w:rsidR="00A55A5B" w:rsidRPr="004C3A0B" w:rsidRDefault="007D5B35" w:rsidP="00A007D3">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EndPr/>
              <w:sdtContent>
                <w:r w:rsidR="00A55A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1BDA817"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73E6553E"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13F26253" w14:textId="77777777" w:rsidTr="00A007D3">
        <w:tc>
          <w:tcPr>
            <w:tcW w:w="6232" w:type="dxa"/>
            <w:gridSpan w:val="2"/>
            <w:shd w:val="clear" w:color="auto" w:fill="F2F2F2" w:themeFill="background1" w:themeFillShade="F2"/>
          </w:tcPr>
          <w:p w14:paraId="34FD5C9A" w14:textId="77777777" w:rsidR="00A55A5B" w:rsidRPr="004C3A0B" w:rsidRDefault="00A55A5B" w:rsidP="00A007D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6D6536A"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4AF0B0" w14:textId="77777777" w:rsidR="00A55A5B" w:rsidRPr="004C3A0B" w:rsidRDefault="007D5B35" w:rsidP="00A007D3">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EndPr/>
              <w:sdtContent>
                <w:r w:rsidR="00A55A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00480F"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72D94329"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6CD68488" w14:textId="77777777" w:rsidTr="00A007D3">
        <w:tc>
          <w:tcPr>
            <w:tcW w:w="6232" w:type="dxa"/>
            <w:gridSpan w:val="2"/>
            <w:shd w:val="clear" w:color="auto" w:fill="F2F2F2" w:themeFill="background1" w:themeFillShade="F2"/>
          </w:tcPr>
          <w:p w14:paraId="54B2C951" w14:textId="77777777" w:rsidR="00A55A5B" w:rsidRPr="004C3A0B" w:rsidRDefault="00A55A5B" w:rsidP="00A007D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9E206FC"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32D43B" w14:textId="77777777" w:rsidR="00A55A5B" w:rsidRPr="004C3A0B" w:rsidRDefault="007D5B35" w:rsidP="00A007D3">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EndPr/>
              <w:sdtContent>
                <w:r w:rsidR="00A55A5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C04975F" w14:textId="77777777" w:rsidR="00A55A5B" w:rsidRPr="004C3A0B" w:rsidRDefault="00A55A5B" w:rsidP="00A007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573023B4"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5B77C045" w14:textId="77777777" w:rsidTr="00A007D3">
        <w:trPr>
          <w:trHeight w:val="386"/>
        </w:trPr>
        <w:tc>
          <w:tcPr>
            <w:tcW w:w="3823" w:type="dxa"/>
            <w:vMerge w:val="restart"/>
            <w:shd w:val="clear" w:color="auto" w:fill="F2F2F2" w:themeFill="background1" w:themeFillShade="F2"/>
          </w:tcPr>
          <w:p w14:paraId="7CA754EE"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A7234A8"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A5AF729"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1EC8A97A" w14:textId="77777777" w:rsidR="00A55A5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31A6F09"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78226B35" w14:textId="77777777" w:rsidR="00A55A5B" w:rsidRPr="003257BD"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71733AC4" w14:textId="77777777" w:rsidTr="00A007D3">
        <w:trPr>
          <w:trHeight w:val="386"/>
        </w:trPr>
        <w:tc>
          <w:tcPr>
            <w:tcW w:w="3823" w:type="dxa"/>
            <w:vMerge/>
            <w:shd w:val="clear" w:color="auto" w:fill="F2F2F2" w:themeFill="background1" w:themeFillShade="F2"/>
          </w:tcPr>
          <w:p w14:paraId="1C180630" w14:textId="77777777" w:rsidR="00A55A5B" w:rsidRDefault="00A55A5B" w:rsidP="00A007D3">
            <w:pPr>
              <w:autoSpaceDE w:val="0"/>
              <w:autoSpaceDN w:val="0"/>
              <w:adjustRightInd w:val="0"/>
              <w:rPr>
                <w:rFonts w:ascii="Arial" w:hAnsi="Arial" w:cs="Arial"/>
                <w:sz w:val="22"/>
                <w:szCs w:val="22"/>
              </w:rPr>
            </w:pPr>
          </w:p>
        </w:tc>
        <w:tc>
          <w:tcPr>
            <w:tcW w:w="2409" w:type="dxa"/>
          </w:tcPr>
          <w:p w14:paraId="60B22139"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CB173FB"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2EBB29B8" w14:textId="77777777" w:rsidR="00A55A5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D3C40E6"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6B929536" w14:textId="77777777" w:rsidR="00A55A5B" w:rsidRPr="003257BD"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2F12875C" w14:textId="77777777" w:rsidTr="00A007D3">
        <w:tc>
          <w:tcPr>
            <w:tcW w:w="3823" w:type="dxa"/>
            <w:shd w:val="clear" w:color="auto" w:fill="F2F2F2" w:themeFill="background1" w:themeFillShade="F2"/>
          </w:tcPr>
          <w:p w14:paraId="6CA25EAC"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C16D4DC" w14:textId="77777777" w:rsidR="00A55A5B" w:rsidRDefault="00A55A5B" w:rsidP="00A007D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2F0D6D0"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6DA9B3" w14:textId="77777777" w:rsidR="00A55A5B" w:rsidRPr="00CE6A02" w:rsidRDefault="007D5B35" w:rsidP="00A007D3">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0"/>
                  <w14:checkedState w14:val="2612" w14:font="MS Gothic"/>
                  <w14:uncheckedState w14:val="2610" w14:font="MS Gothic"/>
                </w14:checkbox>
              </w:sdtPr>
              <w:sdtEndPr/>
              <w:sdtContent>
                <w:r w:rsidR="00A55A5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6142473"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0DC73A41" w14:textId="77777777" w:rsidR="00A55A5B" w:rsidRPr="00CE6A02"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4C3A0B" w14:paraId="00C54E2F" w14:textId="77777777" w:rsidTr="00A007D3">
        <w:tc>
          <w:tcPr>
            <w:tcW w:w="3823" w:type="dxa"/>
            <w:shd w:val="clear" w:color="auto" w:fill="F2F2F2" w:themeFill="background1" w:themeFillShade="F2"/>
          </w:tcPr>
          <w:p w14:paraId="74DFB3A7"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44FC08B3" w14:textId="77777777" w:rsidR="00A55A5B" w:rsidRDefault="00A55A5B" w:rsidP="00A007D3">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3E69EC3" w14:textId="77777777" w:rsidR="00A55A5B" w:rsidDel="008461DD" w:rsidRDefault="00A55A5B" w:rsidP="00A007D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1654941"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B7EEBE" w14:textId="77777777" w:rsidR="00A55A5B" w:rsidRPr="00CE6A02" w:rsidRDefault="007D5B35" w:rsidP="00A007D3">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EndPr/>
              <w:sdtContent>
                <w:r w:rsidR="00A55A5B"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C4EEEB4"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6B2836A5" w14:textId="77777777" w:rsidR="00A55A5B" w:rsidRPr="00CE6A02"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2C550677" w14:textId="77777777" w:rsidR="00A55A5B" w:rsidRPr="004C3A0B" w:rsidRDefault="00A55A5B" w:rsidP="00A55A5B">
      <w:pPr>
        <w:rPr>
          <w:rFonts w:ascii="Arial" w:hAnsi="Arial" w:cs="Arial"/>
          <w:bCs/>
          <w:iCs/>
          <w:sz w:val="16"/>
          <w:szCs w:val="16"/>
        </w:rPr>
      </w:pPr>
    </w:p>
    <w:p w14:paraId="54E5CF35" w14:textId="77777777" w:rsidR="00A55A5B" w:rsidRDefault="00A55A5B" w:rsidP="00A55A5B">
      <w:pPr>
        <w:rPr>
          <w:rFonts w:ascii="Arial" w:hAnsi="Arial" w:cs="Arial"/>
          <w:b/>
          <w:bCs/>
          <w:iCs/>
        </w:rPr>
      </w:pPr>
    </w:p>
    <w:p w14:paraId="0F4B10A4" w14:textId="77777777" w:rsidR="00A55A5B" w:rsidRPr="00354F34" w:rsidRDefault="00A55A5B" w:rsidP="00A55A5B">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55A5B" w:rsidRPr="004C3A0B" w14:paraId="5DD72024" w14:textId="77777777" w:rsidTr="00A007D3">
        <w:trPr>
          <w:trHeight w:val="507"/>
        </w:trPr>
        <w:tc>
          <w:tcPr>
            <w:tcW w:w="6237" w:type="dxa"/>
            <w:shd w:val="clear" w:color="auto" w:fill="F2F2F2" w:themeFill="background1" w:themeFillShade="F2"/>
            <w:vAlign w:val="center"/>
          </w:tcPr>
          <w:p w14:paraId="4DCA206B" w14:textId="77777777" w:rsidR="00A55A5B" w:rsidRPr="004C3A0B" w:rsidRDefault="00A55A5B" w:rsidP="00A007D3">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E4A9597"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6E59B132"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1EFC839" w14:textId="77777777" w:rsidR="00A55A5B" w:rsidRPr="003257BD" w:rsidRDefault="00A55A5B" w:rsidP="00A007D3">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66E0EC53"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4CD32F18" w14:textId="77777777" w:rsidTr="00A007D3">
        <w:tc>
          <w:tcPr>
            <w:tcW w:w="9923" w:type="dxa"/>
            <w:gridSpan w:val="5"/>
          </w:tcPr>
          <w:p w14:paraId="20F8FCD1" w14:textId="77777777" w:rsidR="00A55A5B" w:rsidRDefault="00A55A5B" w:rsidP="00A007D3">
            <w:pPr>
              <w:autoSpaceDE w:val="0"/>
              <w:autoSpaceDN w:val="0"/>
              <w:adjustRightInd w:val="0"/>
              <w:rPr>
                <w:rFonts w:ascii="Arial" w:hAnsi="Arial" w:cs="Arial"/>
                <w:bCs/>
                <w:sz w:val="22"/>
                <w:szCs w:val="22"/>
              </w:rPr>
            </w:pPr>
          </w:p>
          <w:p w14:paraId="0B079B72" w14:textId="77777777" w:rsidR="00A55A5B" w:rsidRDefault="00A55A5B" w:rsidP="00A007D3">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DE31CC3" w14:textId="77777777" w:rsidR="00A55A5B" w:rsidRPr="004C3A0B" w:rsidRDefault="00A55A5B" w:rsidP="00A007D3">
            <w:pPr>
              <w:autoSpaceDE w:val="0"/>
              <w:autoSpaceDN w:val="0"/>
              <w:adjustRightInd w:val="0"/>
              <w:rPr>
                <w:rFonts w:ascii="Arial" w:hAnsi="Arial" w:cs="Arial"/>
                <w:b/>
                <w:bCs/>
                <w:sz w:val="22"/>
                <w:szCs w:val="22"/>
              </w:rPr>
            </w:pPr>
          </w:p>
        </w:tc>
      </w:tr>
    </w:tbl>
    <w:p w14:paraId="5CC285C8" w14:textId="77777777" w:rsidR="00A55A5B" w:rsidRPr="004C3A0B" w:rsidRDefault="00A55A5B" w:rsidP="00A55A5B">
      <w:pPr>
        <w:autoSpaceDE w:val="0"/>
        <w:autoSpaceDN w:val="0"/>
        <w:adjustRightInd w:val="0"/>
        <w:spacing w:after="240"/>
        <w:jc w:val="both"/>
        <w:rPr>
          <w:rFonts w:ascii="Arial" w:hAnsi="Arial" w:cs="Arial"/>
          <w:bCs/>
          <w:iCs/>
        </w:rPr>
      </w:pPr>
    </w:p>
    <w:p w14:paraId="2D93303C" w14:textId="77777777" w:rsidR="00A55A5B" w:rsidRPr="004C3A0B" w:rsidRDefault="00A55A5B" w:rsidP="00A55A5B">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A55A5B" w:rsidRPr="004C3A0B" w14:paraId="1422678E" w14:textId="77777777" w:rsidTr="00A007D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E3AD4" w14:textId="77777777" w:rsidR="00A55A5B" w:rsidRPr="004C3A0B" w:rsidRDefault="00A55A5B" w:rsidP="00A007D3">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1138000" w14:textId="77777777" w:rsidR="00A55A5B" w:rsidRPr="004C3A0B" w:rsidRDefault="00A55A5B" w:rsidP="00A007D3">
            <w:pPr>
              <w:rPr>
                <w:rFonts w:ascii="Arial" w:hAnsi="Arial" w:cs="Arial"/>
              </w:rPr>
            </w:pPr>
            <w:r>
              <w:rPr>
                <w:rFonts w:ascii="Arial" w:hAnsi="Arial" w:cs="Arial"/>
              </w:rPr>
              <w:t>Organised Criminality, County Lines and associated public protection issues: The police response to a modern-day crisis and its effectiveness?</w:t>
            </w:r>
          </w:p>
        </w:tc>
      </w:tr>
      <w:tr w:rsidR="00A55A5B" w:rsidRPr="004C3A0B" w14:paraId="1CE1F694" w14:textId="77777777" w:rsidTr="00A007D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B7E31" w14:textId="77777777" w:rsidR="00A55A5B" w:rsidRPr="00D839CD" w:rsidRDefault="00A55A5B" w:rsidP="00A007D3">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354DBD8" w14:textId="77777777" w:rsidR="00A55A5B" w:rsidRPr="00D839CD" w:rsidRDefault="00A55A5B" w:rsidP="00A007D3">
            <w:pPr>
              <w:rPr>
                <w:rFonts w:ascii="Arial" w:hAnsi="Arial" w:cs="Arial"/>
              </w:rPr>
            </w:pPr>
            <w:r>
              <w:rPr>
                <w:rFonts w:ascii="Arial" w:hAnsi="Arial" w:cs="Arial"/>
              </w:rPr>
              <w:t>02/01/2023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2B03B" w14:textId="77777777" w:rsidR="00A55A5B" w:rsidRPr="00D839CD" w:rsidRDefault="00A55A5B" w:rsidP="00A007D3">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5AF9B34" w14:textId="77777777" w:rsidR="00A55A5B" w:rsidRPr="004C3A0B" w:rsidRDefault="00A55A5B" w:rsidP="00A007D3">
            <w:pPr>
              <w:rPr>
                <w:rFonts w:ascii="Arial" w:hAnsi="Arial" w:cs="Arial"/>
              </w:rPr>
            </w:pPr>
            <w:r>
              <w:rPr>
                <w:rFonts w:ascii="Arial" w:hAnsi="Arial" w:cs="Arial"/>
              </w:rPr>
              <w:t>11/09/2023</w:t>
            </w:r>
          </w:p>
        </w:tc>
      </w:tr>
      <w:tr w:rsidR="00A55A5B" w:rsidRPr="004C3A0B" w14:paraId="56E4B3DD" w14:textId="77777777" w:rsidTr="00A007D3">
        <w:trPr>
          <w:trHeight w:val="454"/>
        </w:trPr>
        <w:tc>
          <w:tcPr>
            <w:tcW w:w="5000" w:type="pct"/>
            <w:gridSpan w:val="4"/>
            <w:tcBorders>
              <w:top w:val="single" w:sz="4" w:space="0" w:color="auto"/>
            </w:tcBorders>
            <w:shd w:val="clear" w:color="auto" w:fill="F2F2F2" w:themeFill="background1" w:themeFillShade="F2"/>
            <w:vAlign w:val="center"/>
          </w:tcPr>
          <w:p w14:paraId="23BD59B1" w14:textId="77777777" w:rsidR="00A55A5B" w:rsidRDefault="00A55A5B" w:rsidP="00A007D3">
            <w:pPr>
              <w:spacing w:before="120" w:after="120"/>
              <w:rPr>
                <w:rFonts w:ascii="Arial" w:hAnsi="Arial" w:cs="Arial"/>
                <w:b/>
              </w:rPr>
            </w:pPr>
            <w:r>
              <w:rPr>
                <w:rFonts w:ascii="Arial" w:hAnsi="Arial" w:cs="Arial"/>
                <w:b/>
              </w:rPr>
              <w:t>Introduction to the Research (maximum 300 words)</w:t>
            </w:r>
          </w:p>
          <w:p w14:paraId="3226B18B" w14:textId="77777777" w:rsidR="00A55A5B" w:rsidRPr="009D2E0B" w:rsidRDefault="00A55A5B" w:rsidP="00A007D3">
            <w:pPr>
              <w:spacing w:before="120" w:after="120"/>
              <w:rPr>
                <w:rFonts w:ascii="Arial" w:hAnsi="Arial" w:cs="Arial"/>
                <w:b/>
              </w:rPr>
            </w:pPr>
            <w:r w:rsidRPr="009D2E0B">
              <w:rPr>
                <w:rFonts w:ascii="Arial" w:hAnsi="Arial" w:cs="Arial"/>
                <w:b/>
              </w:rPr>
              <w:lastRenderedPageBreak/>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1175FDF6" w14:textId="77777777" w:rsidR="00A55A5B" w:rsidRPr="006C1FDD" w:rsidRDefault="00A55A5B" w:rsidP="00A55A5B">
            <w:pPr>
              <w:pStyle w:val="ListParagraph"/>
              <w:numPr>
                <w:ilvl w:val="0"/>
                <w:numId w:val="44"/>
              </w:numPr>
              <w:spacing w:after="0" w:line="240" w:lineRule="auto"/>
              <w:contextualSpacing w:val="0"/>
              <w:rPr>
                <w:rFonts w:ascii="Arial" w:hAnsi="Arial" w:cs="Arial"/>
                <w:i/>
              </w:rPr>
            </w:pPr>
            <w:r w:rsidRPr="006C1FDD">
              <w:rPr>
                <w:rFonts w:ascii="Arial" w:hAnsi="Arial" w:cs="Arial"/>
                <w:i/>
              </w:rPr>
              <w:t>Purpose of Research Activity</w:t>
            </w:r>
          </w:p>
          <w:p w14:paraId="769C7F62" w14:textId="77777777" w:rsidR="00A55A5B" w:rsidRPr="006C1FDD" w:rsidRDefault="00A55A5B" w:rsidP="00A55A5B">
            <w:pPr>
              <w:pStyle w:val="ListParagraph"/>
              <w:numPr>
                <w:ilvl w:val="0"/>
                <w:numId w:val="44"/>
              </w:numPr>
              <w:spacing w:after="0" w:line="240" w:lineRule="auto"/>
              <w:contextualSpacing w:val="0"/>
              <w:rPr>
                <w:rFonts w:ascii="Arial" w:hAnsi="Arial" w:cs="Arial"/>
                <w:i/>
              </w:rPr>
            </w:pPr>
            <w:r w:rsidRPr="006C1FDD">
              <w:rPr>
                <w:rFonts w:ascii="Arial" w:hAnsi="Arial" w:cs="Arial"/>
                <w:i/>
              </w:rPr>
              <w:t>Proposed Research Question</w:t>
            </w:r>
          </w:p>
          <w:p w14:paraId="6CCFDB91" w14:textId="77777777" w:rsidR="00A55A5B" w:rsidRPr="009D2E0B" w:rsidRDefault="00A55A5B" w:rsidP="00A55A5B">
            <w:pPr>
              <w:pStyle w:val="ListParagraph"/>
              <w:numPr>
                <w:ilvl w:val="0"/>
                <w:numId w:val="44"/>
              </w:numPr>
              <w:spacing w:after="0" w:line="240" w:lineRule="auto"/>
              <w:contextualSpacing w:val="0"/>
              <w:rPr>
                <w:rFonts w:ascii="Arial" w:hAnsi="Arial" w:cs="Arial"/>
                <w:i/>
              </w:rPr>
            </w:pPr>
            <w:r w:rsidRPr="009D2E0B">
              <w:rPr>
                <w:rFonts w:ascii="Arial" w:hAnsi="Arial" w:cs="Arial"/>
                <w:i/>
              </w:rPr>
              <w:t>Aims of Research Activity</w:t>
            </w:r>
          </w:p>
          <w:p w14:paraId="7D274B60" w14:textId="77777777" w:rsidR="00A55A5B" w:rsidRPr="009D2E0B" w:rsidRDefault="00A55A5B" w:rsidP="00A55A5B">
            <w:pPr>
              <w:pStyle w:val="ListParagraph"/>
              <w:numPr>
                <w:ilvl w:val="0"/>
                <w:numId w:val="44"/>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67838BE5" w14:textId="77777777" w:rsidR="00A55A5B" w:rsidRDefault="00A55A5B" w:rsidP="00A007D3">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C9AD14B" w14:textId="77777777" w:rsidR="00A55A5B" w:rsidRPr="009D2E0B" w:rsidRDefault="00A55A5B" w:rsidP="00A55A5B">
            <w:pPr>
              <w:pStyle w:val="ListParagraph"/>
              <w:numPr>
                <w:ilvl w:val="0"/>
                <w:numId w:val="44"/>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A5C02D0" w14:textId="77777777" w:rsidR="00A55A5B" w:rsidRPr="009D2E0B" w:rsidRDefault="00A55A5B" w:rsidP="00A55A5B">
            <w:pPr>
              <w:pStyle w:val="ListParagraph"/>
              <w:numPr>
                <w:ilvl w:val="0"/>
                <w:numId w:val="44"/>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A55A5B" w:rsidRPr="004C3A0B" w:rsidDel="002A152D" w14:paraId="5A41A54C" w14:textId="77777777" w:rsidTr="00A007D3">
        <w:trPr>
          <w:trHeight w:val="454"/>
        </w:trPr>
        <w:tc>
          <w:tcPr>
            <w:tcW w:w="5000" w:type="pct"/>
            <w:gridSpan w:val="4"/>
            <w:vAlign w:val="center"/>
          </w:tcPr>
          <w:p w14:paraId="1ED4F802" w14:textId="77777777" w:rsidR="00A55A5B" w:rsidRPr="009D2E0B" w:rsidRDefault="00A55A5B" w:rsidP="00A007D3">
            <w:pPr>
              <w:autoSpaceDE w:val="0"/>
              <w:autoSpaceDN w:val="0"/>
              <w:adjustRightInd w:val="0"/>
              <w:rPr>
                <w:rFonts w:ascii="Arial" w:hAnsi="Arial" w:cs="Arial"/>
                <w:b/>
                <w:bCs/>
              </w:rPr>
            </w:pPr>
            <w:r w:rsidRPr="009D2E0B">
              <w:rPr>
                <w:rFonts w:ascii="Arial" w:hAnsi="Arial" w:cs="Arial"/>
                <w:b/>
                <w:bCs/>
              </w:rPr>
              <w:lastRenderedPageBreak/>
              <w:t>Purpose of Research Activity</w:t>
            </w:r>
          </w:p>
          <w:p w14:paraId="6B3B2C95" w14:textId="77777777" w:rsidR="00A55A5B" w:rsidRDefault="00A55A5B" w:rsidP="00A007D3">
            <w:pPr>
              <w:rPr>
                <w:rFonts w:ascii="Arial" w:hAnsi="Arial" w:cs="Arial"/>
              </w:rPr>
            </w:pPr>
            <w:r>
              <w:rPr>
                <w:rFonts w:ascii="Arial" w:hAnsi="Arial" w:cs="Arial"/>
              </w:rPr>
              <w:t>The purpose of my research activity is to gain a further understanding of organised criminality and its roles within the County Lines models as well as gaining a further understanding of how public protection issues can arise due to organised criminality and the county lines model. I will also be focussing on child sexual exploitation (CSE) and where young persons are used to facilitate the criminality of the organised crime groups and they are role within the county lines model. I will be analysing the policing response to deterring and disrupting the county lines model and understanding the role of police in safeguarding vulnerable children and adults involved in organised criminality and the county lines model.</w:t>
            </w:r>
          </w:p>
          <w:p w14:paraId="582A3162" w14:textId="77777777" w:rsidR="00A55A5B" w:rsidRDefault="00A55A5B" w:rsidP="00A007D3">
            <w:pPr>
              <w:rPr>
                <w:rFonts w:ascii="Arial" w:hAnsi="Arial" w:cs="Arial"/>
              </w:rPr>
            </w:pPr>
          </w:p>
          <w:p w14:paraId="65B5741C" w14:textId="77777777" w:rsidR="00A55A5B" w:rsidRDefault="00A55A5B" w:rsidP="00A007D3">
            <w:pPr>
              <w:rPr>
                <w:rFonts w:ascii="Arial" w:hAnsi="Arial" w:cs="Arial"/>
              </w:rPr>
            </w:pPr>
          </w:p>
          <w:p w14:paraId="7D344B82" w14:textId="77777777" w:rsidR="00A55A5B" w:rsidRPr="002A152D" w:rsidDel="00425DA7" w:rsidRDefault="00A55A5B" w:rsidP="00A007D3">
            <w:pPr>
              <w:rPr>
                <w:rFonts w:ascii="Arial" w:hAnsi="Arial" w:cs="Arial"/>
              </w:rPr>
            </w:pPr>
            <w:r w:rsidRPr="004C3A0B">
              <w:rPr>
                <w:rFonts w:ascii="Arial" w:hAnsi="Arial" w:cs="Arial"/>
                <w:color w:val="808080"/>
                <w:sz w:val="18"/>
                <w:szCs w:val="18"/>
              </w:rPr>
              <w:t>(this box should expand as you type)</w:t>
            </w:r>
          </w:p>
        </w:tc>
      </w:tr>
      <w:tr w:rsidR="00A55A5B" w:rsidRPr="006C1FDD" w:rsidDel="002A152D" w14:paraId="1B2F2FBD" w14:textId="77777777" w:rsidTr="00A007D3">
        <w:trPr>
          <w:trHeight w:val="454"/>
        </w:trPr>
        <w:tc>
          <w:tcPr>
            <w:tcW w:w="5000" w:type="pct"/>
            <w:gridSpan w:val="4"/>
            <w:vAlign w:val="center"/>
          </w:tcPr>
          <w:p w14:paraId="236F442E" w14:textId="77777777" w:rsidR="00A55A5B" w:rsidRPr="006C1FDD" w:rsidRDefault="00A55A5B" w:rsidP="00A007D3">
            <w:pPr>
              <w:autoSpaceDE w:val="0"/>
              <w:autoSpaceDN w:val="0"/>
              <w:adjustRightInd w:val="0"/>
              <w:rPr>
                <w:rFonts w:ascii="Arial" w:hAnsi="Arial" w:cs="Arial"/>
                <w:b/>
                <w:bCs/>
              </w:rPr>
            </w:pPr>
            <w:r w:rsidRPr="006C1FDD">
              <w:rPr>
                <w:rFonts w:ascii="Arial" w:hAnsi="Arial" w:cs="Arial"/>
                <w:b/>
                <w:bCs/>
              </w:rPr>
              <w:t>Research Question</w:t>
            </w:r>
          </w:p>
          <w:p w14:paraId="7E975DF1" w14:textId="77777777" w:rsidR="00A55A5B" w:rsidRPr="006C1FDD" w:rsidRDefault="00A55A5B" w:rsidP="00A007D3">
            <w:pPr>
              <w:rPr>
                <w:rFonts w:ascii="Arial" w:hAnsi="Arial" w:cs="Arial"/>
              </w:rPr>
            </w:pPr>
          </w:p>
          <w:p w14:paraId="0FFBE076" w14:textId="77777777" w:rsidR="00A55A5B" w:rsidRDefault="00A55A5B" w:rsidP="00A007D3">
            <w:pPr>
              <w:rPr>
                <w:rFonts w:ascii="Arial" w:hAnsi="Arial" w:cs="Arial"/>
              </w:rPr>
            </w:pPr>
            <w:r>
              <w:rPr>
                <w:rFonts w:ascii="Arial" w:hAnsi="Arial" w:cs="Arial"/>
              </w:rPr>
              <w:t>Organised Criminality, County Lines and associated public protection issues: The police response to a modern-day crisis and its effectiveness?</w:t>
            </w:r>
          </w:p>
          <w:p w14:paraId="4CDED6B9" w14:textId="77777777" w:rsidR="00A55A5B" w:rsidRDefault="00A55A5B" w:rsidP="00A007D3">
            <w:pPr>
              <w:rPr>
                <w:rFonts w:ascii="Arial" w:hAnsi="Arial" w:cs="Arial"/>
              </w:rPr>
            </w:pPr>
          </w:p>
          <w:p w14:paraId="1BE05877" w14:textId="77777777" w:rsidR="00A55A5B" w:rsidRPr="00D81398" w:rsidRDefault="00A55A5B" w:rsidP="00A007D3">
            <w:pPr>
              <w:rPr>
                <w:rFonts w:ascii="Arial" w:hAnsi="Arial" w:cs="Arial"/>
              </w:rPr>
            </w:pPr>
            <w:r w:rsidRPr="00D81398">
              <w:rPr>
                <w:rFonts w:ascii="Arial" w:hAnsi="Arial" w:cs="Arial"/>
              </w:rPr>
              <w:t>1: what is the county lines model and where does organised criminality play a part in the model?</w:t>
            </w:r>
          </w:p>
          <w:p w14:paraId="08AE9E3B" w14:textId="77777777" w:rsidR="00A55A5B" w:rsidRPr="00D81398" w:rsidRDefault="00A55A5B" w:rsidP="00A007D3">
            <w:pPr>
              <w:rPr>
                <w:rFonts w:ascii="Arial" w:hAnsi="Arial" w:cs="Arial"/>
              </w:rPr>
            </w:pPr>
          </w:p>
          <w:p w14:paraId="2DF8FE79" w14:textId="77777777" w:rsidR="00A55A5B" w:rsidRPr="00D81398" w:rsidRDefault="00A55A5B" w:rsidP="00A007D3">
            <w:pPr>
              <w:rPr>
                <w:rFonts w:ascii="Arial" w:hAnsi="Arial" w:cs="Arial"/>
              </w:rPr>
            </w:pPr>
            <w:r w:rsidRPr="00D81398">
              <w:rPr>
                <w:rFonts w:ascii="Arial" w:hAnsi="Arial" w:cs="Arial"/>
              </w:rPr>
              <w:t>2: What are public protection issues and what is the link between organised crime and the issues?</w:t>
            </w:r>
          </w:p>
          <w:p w14:paraId="444734E9" w14:textId="77777777" w:rsidR="00A55A5B" w:rsidRPr="00D81398" w:rsidRDefault="00A55A5B" w:rsidP="00A007D3">
            <w:pPr>
              <w:rPr>
                <w:rFonts w:ascii="Arial" w:hAnsi="Arial" w:cs="Arial"/>
              </w:rPr>
            </w:pPr>
          </w:p>
          <w:p w14:paraId="7AC59706" w14:textId="77777777" w:rsidR="00A55A5B" w:rsidRPr="00D81398" w:rsidRDefault="00A55A5B" w:rsidP="00A007D3">
            <w:pPr>
              <w:rPr>
                <w:rFonts w:ascii="Arial" w:hAnsi="Arial" w:cs="Arial"/>
              </w:rPr>
            </w:pPr>
            <w:r w:rsidRPr="00D81398">
              <w:rPr>
                <w:rFonts w:ascii="Arial" w:hAnsi="Arial" w:cs="Arial"/>
              </w:rPr>
              <w:t>3: How are the police and partner organisations combating and disrupting this type of criminality and is they’re response effective?</w:t>
            </w:r>
          </w:p>
          <w:p w14:paraId="093FACDB" w14:textId="77777777" w:rsidR="00A55A5B" w:rsidRPr="00D81398" w:rsidRDefault="00A55A5B" w:rsidP="00A007D3">
            <w:pPr>
              <w:rPr>
                <w:rFonts w:ascii="Arial" w:hAnsi="Arial" w:cs="Arial"/>
              </w:rPr>
            </w:pPr>
          </w:p>
          <w:p w14:paraId="6AD701C8" w14:textId="77777777" w:rsidR="00A55A5B" w:rsidRPr="00D81398" w:rsidRDefault="00A55A5B" w:rsidP="00A007D3">
            <w:pPr>
              <w:rPr>
                <w:rFonts w:ascii="Arial" w:hAnsi="Arial" w:cs="Arial"/>
              </w:rPr>
            </w:pPr>
            <w:r w:rsidRPr="00D81398">
              <w:rPr>
                <w:rFonts w:ascii="Arial" w:hAnsi="Arial" w:cs="Arial"/>
              </w:rPr>
              <w:t>4: Where do public protection issues arise and how are police and partner agencies able to sufficiently safeguard vulnerable children and adults involved in County Lines?</w:t>
            </w:r>
          </w:p>
          <w:p w14:paraId="556C46A6" w14:textId="77777777" w:rsidR="00A55A5B" w:rsidRPr="006C1FDD" w:rsidRDefault="00A55A5B" w:rsidP="00A007D3">
            <w:pPr>
              <w:rPr>
                <w:rFonts w:ascii="Arial" w:hAnsi="Arial" w:cs="Arial"/>
              </w:rPr>
            </w:pPr>
          </w:p>
          <w:p w14:paraId="35DF24D9" w14:textId="77777777" w:rsidR="00A55A5B" w:rsidRPr="006C1FDD" w:rsidRDefault="00A55A5B" w:rsidP="00A007D3">
            <w:pPr>
              <w:rPr>
                <w:rFonts w:ascii="Arial" w:hAnsi="Arial" w:cs="Arial"/>
              </w:rPr>
            </w:pPr>
          </w:p>
          <w:p w14:paraId="4C956ACE" w14:textId="77777777" w:rsidR="00A55A5B" w:rsidRPr="006C1FDD" w:rsidRDefault="00A55A5B" w:rsidP="00A007D3">
            <w:pPr>
              <w:autoSpaceDE w:val="0"/>
              <w:autoSpaceDN w:val="0"/>
              <w:adjustRightInd w:val="0"/>
              <w:rPr>
                <w:rFonts w:ascii="Arial" w:hAnsi="Arial" w:cs="Arial"/>
                <w:b/>
                <w:bCs/>
              </w:rPr>
            </w:pPr>
            <w:r w:rsidRPr="006C1FDD">
              <w:rPr>
                <w:rFonts w:ascii="Arial" w:hAnsi="Arial" w:cs="Arial"/>
                <w:sz w:val="18"/>
                <w:szCs w:val="18"/>
              </w:rPr>
              <w:lastRenderedPageBreak/>
              <w:t>(this box should expand as you type)</w:t>
            </w:r>
          </w:p>
        </w:tc>
      </w:tr>
      <w:tr w:rsidR="00A55A5B" w:rsidRPr="004C3A0B" w14:paraId="29B694B8" w14:textId="77777777" w:rsidTr="00A007D3">
        <w:trPr>
          <w:trHeight w:val="454"/>
        </w:trPr>
        <w:tc>
          <w:tcPr>
            <w:tcW w:w="5000" w:type="pct"/>
            <w:gridSpan w:val="4"/>
            <w:vAlign w:val="center"/>
          </w:tcPr>
          <w:p w14:paraId="7C472366" w14:textId="77777777" w:rsidR="00A55A5B" w:rsidRDefault="00A55A5B" w:rsidP="00A007D3">
            <w:pPr>
              <w:autoSpaceDE w:val="0"/>
              <w:autoSpaceDN w:val="0"/>
              <w:adjustRightInd w:val="0"/>
              <w:rPr>
                <w:rFonts w:ascii="Arial" w:hAnsi="Arial" w:cs="Arial"/>
                <w:b/>
                <w:bCs/>
              </w:rPr>
            </w:pPr>
            <w:r w:rsidRPr="009D2E0B">
              <w:rPr>
                <w:rFonts w:ascii="Arial" w:hAnsi="Arial" w:cs="Arial"/>
                <w:b/>
                <w:bCs/>
              </w:rPr>
              <w:lastRenderedPageBreak/>
              <w:t>Aims of Research Activity</w:t>
            </w:r>
          </w:p>
          <w:p w14:paraId="5025F3AB" w14:textId="77777777" w:rsidR="00A55A5B" w:rsidRPr="009D2E0B" w:rsidRDefault="00A55A5B" w:rsidP="00A007D3">
            <w:pPr>
              <w:autoSpaceDE w:val="0"/>
              <w:autoSpaceDN w:val="0"/>
              <w:adjustRightInd w:val="0"/>
              <w:rPr>
                <w:rFonts w:ascii="Arial" w:hAnsi="Arial" w:cs="Arial"/>
                <w:b/>
                <w:bCs/>
              </w:rPr>
            </w:pPr>
          </w:p>
          <w:p w14:paraId="5B01CB73" w14:textId="77777777" w:rsidR="00A55A5B" w:rsidRPr="00D81398" w:rsidRDefault="00A55A5B" w:rsidP="00A007D3">
            <w:pPr>
              <w:rPr>
                <w:rFonts w:ascii="Arial" w:hAnsi="Arial" w:cs="Arial"/>
              </w:rPr>
            </w:pPr>
            <w:r>
              <w:rPr>
                <w:rFonts w:ascii="Arial" w:hAnsi="Arial" w:cs="Arial"/>
              </w:rPr>
              <w:t>The aim of the research activity is to have a better understanding of how organised criminality plays a role within the national county lines model and how children and vulnerable adults play a part in the county lines model. I will also research and investigate the policing response to disrupting the county lines model through proactive policing as well as how they are able to protect and safeguard children and vulnerable adults who have been or at risk of being exploited by Organised Criminal Groups.</w:t>
            </w:r>
          </w:p>
          <w:p w14:paraId="6EE6DCEE" w14:textId="77777777" w:rsidR="00A55A5B" w:rsidRPr="002A152D" w:rsidRDefault="00A55A5B" w:rsidP="00A007D3">
            <w:pPr>
              <w:rPr>
                <w:rFonts w:ascii="Arial" w:hAnsi="Arial" w:cs="Arial"/>
              </w:rPr>
            </w:pPr>
            <w:r w:rsidRPr="004C3A0B">
              <w:rPr>
                <w:rFonts w:ascii="Arial" w:hAnsi="Arial" w:cs="Arial"/>
                <w:color w:val="808080"/>
                <w:sz w:val="18"/>
                <w:szCs w:val="18"/>
              </w:rPr>
              <w:t>(this box should expand as you type)</w:t>
            </w:r>
          </w:p>
        </w:tc>
      </w:tr>
      <w:tr w:rsidR="00A55A5B" w:rsidRPr="004C3A0B" w14:paraId="6AB73AD1" w14:textId="77777777" w:rsidTr="00A007D3">
        <w:trPr>
          <w:trHeight w:val="454"/>
        </w:trPr>
        <w:tc>
          <w:tcPr>
            <w:tcW w:w="5000" w:type="pct"/>
            <w:gridSpan w:val="4"/>
            <w:vAlign w:val="center"/>
          </w:tcPr>
          <w:p w14:paraId="5C740CDE" w14:textId="77777777" w:rsidR="00A55A5B" w:rsidRPr="009D2E0B" w:rsidRDefault="00A55A5B" w:rsidP="00A007D3">
            <w:pPr>
              <w:autoSpaceDE w:val="0"/>
              <w:autoSpaceDN w:val="0"/>
              <w:adjustRightInd w:val="0"/>
              <w:rPr>
                <w:rFonts w:ascii="Arial" w:hAnsi="Arial" w:cs="Arial"/>
                <w:b/>
                <w:bCs/>
              </w:rPr>
            </w:pPr>
            <w:r w:rsidRPr="009D2E0B">
              <w:rPr>
                <w:rFonts w:ascii="Arial" w:hAnsi="Arial" w:cs="Arial"/>
                <w:b/>
                <w:bCs/>
              </w:rPr>
              <w:t>Objectives of Research Activity</w:t>
            </w:r>
          </w:p>
          <w:p w14:paraId="6B1E7910" w14:textId="77777777" w:rsidR="00A55A5B" w:rsidRDefault="00A55A5B" w:rsidP="00A007D3">
            <w:pPr>
              <w:rPr>
                <w:rFonts w:ascii="Arial" w:hAnsi="Arial" w:cs="Arial"/>
              </w:rPr>
            </w:pPr>
          </w:p>
          <w:p w14:paraId="0B17418B" w14:textId="77777777" w:rsidR="00A55A5B" w:rsidRDefault="00A55A5B" w:rsidP="00A007D3">
            <w:pPr>
              <w:rPr>
                <w:rFonts w:ascii="Arial" w:hAnsi="Arial" w:cs="Arial"/>
              </w:rPr>
            </w:pPr>
            <w:r>
              <w:rPr>
                <w:rFonts w:ascii="Arial" w:hAnsi="Arial" w:cs="Arial"/>
              </w:rPr>
              <w:t>-To conduct a literature review of organised criminality, county lines and the associated public protection issues that arise.</w:t>
            </w:r>
          </w:p>
          <w:p w14:paraId="163A262C" w14:textId="77777777" w:rsidR="00A55A5B" w:rsidRDefault="00A55A5B" w:rsidP="00A007D3">
            <w:pPr>
              <w:rPr>
                <w:rFonts w:ascii="Arial" w:hAnsi="Arial" w:cs="Arial"/>
              </w:rPr>
            </w:pPr>
          </w:p>
          <w:p w14:paraId="4FD7340F" w14:textId="77777777" w:rsidR="00A55A5B" w:rsidRDefault="00A55A5B" w:rsidP="00A007D3">
            <w:pPr>
              <w:rPr>
                <w:rFonts w:ascii="Arial" w:hAnsi="Arial" w:cs="Arial"/>
              </w:rPr>
            </w:pPr>
            <w:r>
              <w:rPr>
                <w:rFonts w:ascii="Arial" w:hAnsi="Arial" w:cs="Arial"/>
              </w:rPr>
              <w:t>-to conduct research and analyse the link between organised criminality and the county lines model.</w:t>
            </w:r>
          </w:p>
          <w:p w14:paraId="0DF507A2" w14:textId="77777777" w:rsidR="00A55A5B" w:rsidRDefault="00A55A5B" w:rsidP="00A007D3">
            <w:pPr>
              <w:rPr>
                <w:rFonts w:ascii="Arial" w:hAnsi="Arial" w:cs="Arial"/>
              </w:rPr>
            </w:pPr>
          </w:p>
          <w:p w14:paraId="0C327FB6" w14:textId="77777777" w:rsidR="00A55A5B" w:rsidRDefault="00A55A5B" w:rsidP="00A007D3">
            <w:pPr>
              <w:rPr>
                <w:rFonts w:ascii="Arial" w:hAnsi="Arial" w:cs="Arial"/>
              </w:rPr>
            </w:pPr>
            <w:r>
              <w:rPr>
                <w:rFonts w:ascii="Arial" w:hAnsi="Arial" w:cs="Arial"/>
              </w:rPr>
              <w:t>-To understand the role of vulnerable adults and children in the county lines model and how criminal exploitation arises.</w:t>
            </w:r>
          </w:p>
          <w:p w14:paraId="085A22E4" w14:textId="77777777" w:rsidR="00A55A5B" w:rsidRDefault="00A55A5B" w:rsidP="00A007D3">
            <w:pPr>
              <w:rPr>
                <w:rFonts w:ascii="Arial" w:hAnsi="Arial" w:cs="Arial"/>
              </w:rPr>
            </w:pPr>
          </w:p>
          <w:p w14:paraId="04F93A08" w14:textId="77777777" w:rsidR="00A55A5B" w:rsidRDefault="00A55A5B" w:rsidP="00A007D3">
            <w:pPr>
              <w:rPr>
                <w:rFonts w:ascii="Arial" w:hAnsi="Arial" w:cs="Arial"/>
              </w:rPr>
            </w:pPr>
            <w:r>
              <w:rPr>
                <w:rFonts w:ascii="Arial" w:hAnsi="Arial" w:cs="Arial"/>
              </w:rPr>
              <w:t>-To review how police disrupt and deter organised criminality and cross border county lines whilst looking at the methods they use?</w:t>
            </w:r>
          </w:p>
          <w:p w14:paraId="6833F708" w14:textId="77777777" w:rsidR="00A55A5B" w:rsidRDefault="00A55A5B" w:rsidP="00A007D3">
            <w:pPr>
              <w:rPr>
                <w:rFonts w:ascii="Arial" w:hAnsi="Arial" w:cs="Arial"/>
              </w:rPr>
            </w:pPr>
          </w:p>
          <w:p w14:paraId="2C98DB9A" w14:textId="77777777" w:rsidR="00A55A5B" w:rsidRDefault="00A55A5B" w:rsidP="00A007D3">
            <w:pPr>
              <w:rPr>
                <w:rFonts w:ascii="Arial" w:hAnsi="Arial" w:cs="Arial"/>
              </w:rPr>
            </w:pPr>
            <w:r>
              <w:rPr>
                <w:rFonts w:ascii="Arial" w:hAnsi="Arial" w:cs="Arial"/>
              </w:rPr>
              <w:t>-To understand how police and partner agencies are able to prevent vulnerable adults and children entering the county lines cycle and how they safeguard them.</w:t>
            </w:r>
          </w:p>
          <w:p w14:paraId="7F2D79C9" w14:textId="77777777" w:rsidR="00A55A5B" w:rsidRDefault="00A55A5B" w:rsidP="00A007D3">
            <w:pPr>
              <w:rPr>
                <w:rFonts w:ascii="Arial" w:hAnsi="Arial" w:cs="Arial"/>
              </w:rPr>
            </w:pPr>
          </w:p>
          <w:p w14:paraId="0EA601DE" w14:textId="77777777" w:rsidR="00A55A5B" w:rsidRDefault="00A55A5B" w:rsidP="00A007D3">
            <w:pPr>
              <w:rPr>
                <w:rFonts w:ascii="Arial" w:hAnsi="Arial" w:cs="Arial"/>
              </w:rPr>
            </w:pPr>
            <w:r>
              <w:rPr>
                <w:rFonts w:ascii="Arial" w:hAnsi="Arial" w:cs="Arial"/>
              </w:rPr>
              <w:t>-Make recommendations on how police and partner agencies can further disrupt and tackle organised criminality and county lines and make further recommendations of how vulnerable adults and children can be further safeguarded.</w:t>
            </w:r>
          </w:p>
          <w:p w14:paraId="11A26037" w14:textId="77777777" w:rsidR="00A55A5B" w:rsidRPr="004C3A0B" w:rsidRDefault="00A55A5B" w:rsidP="00A007D3">
            <w:pPr>
              <w:rPr>
                <w:rFonts w:ascii="Arial" w:hAnsi="Arial" w:cs="Arial"/>
              </w:rPr>
            </w:pPr>
          </w:p>
          <w:p w14:paraId="1D51EB29" w14:textId="77777777" w:rsidR="00A55A5B" w:rsidRPr="004C3A0B" w:rsidRDefault="00A55A5B" w:rsidP="00A007D3">
            <w:pPr>
              <w:rPr>
                <w:rFonts w:ascii="Arial" w:hAnsi="Arial" w:cs="Arial"/>
              </w:rPr>
            </w:pPr>
            <w:r w:rsidRPr="004C3A0B">
              <w:rPr>
                <w:rFonts w:ascii="Arial" w:hAnsi="Arial" w:cs="Arial"/>
                <w:color w:val="808080"/>
                <w:sz w:val="18"/>
                <w:szCs w:val="18"/>
              </w:rPr>
              <w:t>(this box should expand as you type)</w:t>
            </w:r>
          </w:p>
        </w:tc>
      </w:tr>
      <w:tr w:rsidR="00A55A5B" w:rsidRPr="004C3A0B" w14:paraId="3E06F1C9" w14:textId="77777777" w:rsidTr="00A007D3">
        <w:trPr>
          <w:trHeight w:val="454"/>
        </w:trPr>
        <w:tc>
          <w:tcPr>
            <w:tcW w:w="5000" w:type="pct"/>
            <w:gridSpan w:val="4"/>
            <w:shd w:val="clear" w:color="auto" w:fill="F2F2F2" w:themeFill="background1" w:themeFillShade="F2"/>
            <w:vAlign w:val="center"/>
          </w:tcPr>
          <w:p w14:paraId="1258433D" w14:textId="77777777" w:rsidR="00A55A5B" w:rsidRPr="004C3A0B" w:rsidRDefault="00A55A5B" w:rsidP="00A007D3">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5F18306F" w14:textId="77777777" w:rsidR="00A55A5B" w:rsidRPr="004C3A0B" w:rsidRDefault="00A55A5B" w:rsidP="00A007D3">
            <w:pPr>
              <w:rPr>
                <w:rFonts w:ascii="Arial" w:hAnsi="Arial" w:cs="Arial"/>
              </w:rPr>
            </w:pPr>
            <w:r w:rsidRPr="004C3A0B">
              <w:rPr>
                <w:rFonts w:ascii="Arial" w:hAnsi="Arial" w:cs="Arial"/>
              </w:rPr>
              <w:t xml:space="preserve">Provide a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A55A5B" w:rsidRPr="004C3A0B" w14:paraId="7520BD13" w14:textId="77777777" w:rsidTr="00A007D3">
        <w:trPr>
          <w:trHeight w:val="454"/>
        </w:trPr>
        <w:tc>
          <w:tcPr>
            <w:tcW w:w="5000" w:type="pct"/>
            <w:gridSpan w:val="4"/>
            <w:vAlign w:val="center"/>
          </w:tcPr>
          <w:p w14:paraId="2B766F3B" w14:textId="77777777" w:rsidR="00A55A5B" w:rsidRPr="004C3A0B" w:rsidRDefault="00A55A5B" w:rsidP="00A007D3">
            <w:pPr>
              <w:rPr>
                <w:rFonts w:ascii="Arial" w:hAnsi="Arial" w:cs="Arial"/>
              </w:rPr>
            </w:pPr>
          </w:p>
          <w:p w14:paraId="799601A6" w14:textId="77777777" w:rsidR="00A55A5B" w:rsidRDefault="00A55A5B" w:rsidP="00A007D3">
            <w:pPr>
              <w:rPr>
                <w:rFonts w:ascii="Arial" w:hAnsi="Arial" w:cs="Arial"/>
              </w:rPr>
            </w:pPr>
            <w:r>
              <w:rPr>
                <w:rFonts w:ascii="Arial" w:hAnsi="Arial" w:cs="Arial"/>
              </w:rPr>
              <w:t>I intend to use numerous research methods to gain a greater understanding of the topic however the most prominent research method that I will utilise is the use of official government organisations website such as the home office, national crime agency and localise police websites that will be able to provide accurate, non-biased and reliable statistics and information on the matter in which I mam researching. These websites will also help me understand what types of methods are being used to tackle the issues and provide information about any challenges that are being faced that are proving difficult.</w:t>
            </w:r>
          </w:p>
          <w:p w14:paraId="0ACA27A2" w14:textId="77777777" w:rsidR="00A55A5B" w:rsidRDefault="00A55A5B" w:rsidP="00A007D3">
            <w:pPr>
              <w:rPr>
                <w:rFonts w:ascii="Arial" w:hAnsi="Arial" w:cs="Arial"/>
              </w:rPr>
            </w:pPr>
          </w:p>
          <w:p w14:paraId="085F1BBD" w14:textId="77777777" w:rsidR="00A55A5B" w:rsidRDefault="00A55A5B" w:rsidP="00A007D3">
            <w:pPr>
              <w:rPr>
                <w:rFonts w:ascii="Arial" w:hAnsi="Arial" w:cs="Arial"/>
              </w:rPr>
            </w:pPr>
            <w:r>
              <w:rPr>
                <w:rFonts w:ascii="Arial" w:hAnsi="Arial" w:cs="Arial"/>
              </w:rPr>
              <w:t>Another research method that I will be utilising is gathering data through conducting a survey from around 30 people to gather localised feedback and data in relation too the topics that I am researching and investigating. I will also look at other dissertations and documents produced on the topic too see what challenges have been identified and gain further information on the matter.</w:t>
            </w:r>
          </w:p>
          <w:p w14:paraId="43B7E9BE" w14:textId="77777777" w:rsidR="00A55A5B" w:rsidRDefault="00A55A5B" w:rsidP="00A007D3">
            <w:pPr>
              <w:rPr>
                <w:rFonts w:ascii="Arial" w:hAnsi="Arial" w:cs="Arial"/>
              </w:rPr>
            </w:pPr>
          </w:p>
          <w:p w14:paraId="018EEDD4" w14:textId="77777777" w:rsidR="00A55A5B" w:rsidRDefault="00A55A5B" w:rsidP="00A007D3">
            <w:pPr>
              <w:rPr>
                <w:rFonts w:ascii="Arial" w:hAnsi="Arial" w:cs="Arial"/>
              </w:rPr>
            </w:pPr>
            <w:r>
              <w:rPr>
                <w:rFonts w:ascii="Arial" w:hAnsi="Arial" w:cs="Arial"/>
              </w:rPr>
              <w:t>I will research what books have been written on the matter to see what information can be gleamed from these and from this I will be able to identify any relevant information that would support my studies. Finally I will look at articles that have been created by the media to understand the general publics and the medias stance and knowledge of organised crime, county lines and the public protection issues associated with them.</w:t>
            </w:r>
          </w:p>
          <w:p w14:paraId="63467C49" w14:textId="77777777" w:rsidR="00A55A5B" w:rsidRDefault="00A55A5B" w:rsidP="00A007D3">
            <w:pPr>
              <w:rPr>
                <w:rFonts w:ascii="Arial" w:hAnsi="Arial" w:cs="Arial"/>
              </w:rPr>
            </w:pPr>
          </w:p>
          <w:p w14:paraId="221AE50C" w14:textId="77777777" w:rsidR="00A55A5B" w:rsidRDefault="00A55A5B" w:rsidP="00A007D3">
            <w:pPr>
              <w:rPr>
                <w:rFonts w:ascii="Arial" w:hAnsi="Arial" w:cs="Arial"/>
              </w:rPr>
            </w:pPr>
            <w:r>
              <w:rPr>
                <w:rFonts w:ascii="Arial" w:hAnsi="Arial" w:cs="Arial"/>
              </w:rPr>
              <w:t>I intend to use numerous other resources and research methods throughout the course of the investigation however lots of these will arise when I delve deeper into each subtopic that I will talk about and my knowledge on the matter increases.</w:t>
            </w:r>
          </w:p>
          <w:p w14:paraId="7CD1CB35" w14:textId="77777777" w:rsidR="00A55A5B" w:rsidRDefault="00A55A5B" w:rsidP="00A007D3">
            <w:pPr>
              <w:rPr>
                <w:rFonts w:ascii="Arial" w:hAnsi="Arial" w:cs="Arial"/>
              </w:rPr>
            </w:pPr>
          </w:p>
          <w:p w14:paraId="176DA5E5" w14:textId="77777777" w:rsidR="00A55A5B" w:rsidRPr="004C3A0B" w:rsidRDefault="00A55A5B" w:rsidP="00A007D3">
            <w:pPr>
              <w:rPr>
                <w:rFonts w:ascii="Arial" w:hAnsi="Arial" w:cs="Arial"/>
              </w:rPr>
            </w:pPr>
            <w:r>
              <w:rPr>
                <w:rFonts w:ascii="Arial" w:hAnsi="Arial" w:cs="Arial"/>
              </w:rPr>
              <w:t xml:space="preserve"> </w:t>
            </w:r>
          </w:p>
          <w:p w14:paraId="6481FC8F" w14:textId="77777777" w:rsidR="00A55A5B" w:rsidRPr="004C3A0B" w:rsidRDefault="00A55A5B" w:rsidP="00A007D3">
            <w:pPr>
              <w:rPr>
                <w:rFonts w:ascii="Arial" w:hAnsi="Arial" w:cs="Arial"/>
              </w:rPr>
            </w:pPr>
          </w:p>
          <w:p w14:paraId="69C2E6E5" w14:textId="77777777" w:rsidR="00A55A5B" w:rsidRPr="004C3A0B" w:rsidRDefault="00A55A5B" w:rsidP="00A007D3">
            <w:pPr>
              <w:rPr>
                <w:rFonts w:ascii="Arial" w:hAnsi="Arial" w:cs="Arial"/>
                <w:b/>
              </w:rPr>
            </w:pPr>
            <w:r w:rsidRPr="004C3A0B">
              <w:rPr>
                <w:rFonts w:ascii="Arial" w:hAnsi="Arial" w:cs="Arial"/>
                <w:color w:val="808080"/>
                <w:sz w:val="18"/>
                <w:szCs w:val="18"/>
              </w:rPr>
              <w:t>(this box should expand as you type)</w:t>
            </w:r>
          </w:p>
        </w:tc>
      </w:tr>
    </w:tbl>
    <w:p w14:paraId="04027299" w14:textId="2020C0E0" w:rsidR="00A55A5B" w:rsidRDefault="00A55A5B" w:rsidP="00A55A5B"/>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A55A5B" w:rsidRPr="004C3A0B" w14:paraId="356B044E" w14:textId="77777777" w:rsidTr="00A007D3">
        <w:trPr>
          <w:trHeight w:val="454"/>
        </w:trPr>
        <w:tc>
          <w:tcPr>
            <w:tcW w:w="5000" w:type="pct"/>
            <w:shd w:val="clear" w:color="auto" w:fill="F2F2F2" w:themeFill="background1" w:themeFillShade="F2"/>
            <w:vAlign w:val="center"/>
          </w:tcPr>
          <w:p w14:paraId="6CF31240" w14:textId="77777777" w:rsidR="00A55A5B" w:rsidRPr="004C3A0B" w:rsidRDefault="00A55A5B" w:rsidP="00A007D3">
            <w:pPr>
              <w:spacing w:before="120"/>
              <w:rPr>
                <w:rFonts w:ascii="Arial" w:hAnsi="Arial" w:cs="Arial"/>
                <w:b/>
              </w:rPr>
            </w:pPr>
            <w:r w:rsidRPr="004C3A0B">
              <w:rPr>
                <w:rFonts w:ascii="Arial" w:hAnsi="Arial" w:cs="Arial"/>
                <w:b/>
              </w:rPr>
              <w:t>Location of research activity</w:t>
            </w:r>
          </w:p>
          <w:p w14:paraId="441003B5" w14:textId="77777777" w:rsidR="00A55A5B" w:rsidRPr="004C3A0B" w:rsidRDefault="00A55A5B" w:rsidP="00A007D3">
            <w:pPr>
              <w:rPr>
                <w:rFonts w:ascii="Arial" w:hAnsi="Arial" w:cs="Arial"/>
              </w:rPr>
            </w:pPr>
            <w:r w:rsidRPr="004C3A0B">
              <w:rPr>
                <w:rFonts w:ascii="Arial" w:hAnsi="Arial" w:cs="Arial"/>
              </w:rPr>
              <w:t>Identify all locations where research activity will take place.</w:t>
            </w:r>
          </w:p>
        </w:tc>
      </w:tr>
      <w:tr w:rsidR="00A55A5B" w:rsidRPr="004C3A0B" w14:paraId="30600A47" w14:textId="77777777" w:rsidTr="00A007D3">
        <w:trPr>
          <w:trHeight w:val="454"/>
        </w:trPr>
        <w:tc>
          <w:tcPr>
            <w:tcW w:w="5000" w:type="pct"/>
            <w:vAlign w:val="center"/>
          </w:tcPr>
          <w:p w14:paraId="6590FE19" w14:textId="77777777" w:rsidR="00A55A5B" w:rsidRPr="004C3A0B" w:rsidRDefault="00A55A5B" w:rsidP="00A007D3">
            <w:pPr>
              <w:rPr>
                <w:rFonts w:ascii="Arial" w:hAnsi="Arial" w:cs="Arial"/>
              </w:rPr>
            </w:pPr>
            <w:r>
              <w:rPr>
                <w:rFonts w:ascii="Arial" w:hAnsi="Arial" w:cs="Arial"/>
              </w:rPr>
              <w:t>The locations where research activity will predominantly take place is through online articles and documents provided by government organisations such as local police forces, NCA and home office however I will also look at books and other related articles that focus on Organised criminality and County Lines. I will also consider the use of a survey from peers at my workplace being South Wales police to gauge localised feedback in relation to the matter in which I am researching.</w:t>
            </w:r>
          </w:p>
          <w:p w14:paraId="0670F627" w14:textId="77777777" w:rsidR="00A55A5B" w:rsidRPr="004C3A0B" w:rsidRDefault="00A55A5B" w:rsidP="00A007D3">
            <w:pPr>
              <w:rPr>
                <w:rFonts w:ascii="Arial" w:hAnsi="Arial" w:cs="Arial"/>
              </w:rPr>
            </w:pPr>
          </w:p>
          <w:p w14:paraId="369FED51" w14:textId="77777777" w:rsidR="00A55A5B" w:rsidRPr="004C3A0B" w:rsidRDefault="00A55A5B" w:rsidP="00A007D3">
            <w:pPr>
              <w:rPr>
                <w:rFonts w:ascii="Arial" w:hAnsi="Arial" w:cs="Arial"/>
                <w:b/>
              </w:rPr>
            </w:pPr>
            <w:r w:rsidRPr="004C3A0B">
              <w:rPr>
                <w:rFonts w:ascii="Arial" w:hAnsi="Arial" w:cs="Arial"/>
                <w:color w:val="808080"/>
                <w:sz w:val="18"/>
                <w:szCs w:val="18"/>
              </w:rPr>
              <w:t>(this box should expand as you type)</w:t>
            </w:r>
          </w:p>
        </w:tc>
      </w:tr>
      <w:tr w:rsidR="00A55A5B" w:rsidRPr="004C3A0B" w14:paraId="53CCAA8F" w14:textId="77777777" w:rsidTr="00A007D3">
        <w:trPr>
          <w:trHeight w:val="454"/>
        </w:trPr>
        <w:tc>
          <w:tcPr>
            <w:tcW w:w="5000" w:type="pct"/>
            <w:shd w:val="clear" w:color="auto" w:fill="F2F2F2" w:themeFill="background1" w:themeFillShade="F2"/>
            <w:vAlign w:val="center"/>
          </w:tcPr>
          <w:p w14:paraId="6F771511" w14:textId="77777777" w:rsidR="00A55A5B" w:rsidRPr="004C3A0B" w:rsidRDefault="00A55A5B" w:rsidP="00A007D3">
            <w:pPr>
              <w:spacing w:before="120"/>
              <w:rPr>
                <w:rFonts w:ascii="Arial" w:hAnsi="Arial" w:cs="Arial"/>
                <w:b/>
              </w:rPr>
            </w:pPr>
            <w:r w:rsidRPr="004C3A0B">
              <w:rPr>
                <w:rFonts w:ascii="Arial" w:hAnsi="Arial" w:cs="Arial"/>
                <w:b/>
              </w:rPr>
              <w:lastRenderedPageBreak/>
              <w:t>Research activity outside of the UK</w:t>
            </w:r>
          </w:p>
          <w:p w14:paraId="46700DC2" w14:textId="77777777" w:rsidR="00A55A5B" w:rsidRPr="004C3A0B" w:rsidRDefault="00A55A5B" w:rsidP="00A007D3">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A55A5B" w:rsidRPr="004C3A0B" w14:paraId="63833255" w14:textId="77777777" w:rsidTr="00A007D3">
        <w:trPr>
          <w:trHeight w:val="454"/>
        </w:trPr>
        <w:tc>
          <w:tcPr>
            <w:tcW w:w="5000" w:type="pct"/>
            <w:vAlign w:val="center"/>
          </w:tcPr>
          <w:p w14:paraId="6DB81D0B" w14:textId="77777777" w:rsidR="00A55A5B" w:rsidRDefault="00A55A5B" w:rsidP="00A007D3">
            <w:pPr>
              <w:rPr>
                <w:rFonts w:ascii="Arial" w:hAnsi="Arial" w:cs="Arial"/>
              </w:rPr>
            </w:pPr>
          </w:p>
          <w:p w14:paraId="4B3F1AD1" w14:textId="77777777" w:rsidR="00A55A5B" w:rsidRDefault="00A55A5B" w:rsidP="00A007D3">
            <w:pPr>
              <w:rPr>
                <w:rFonts w:ascii="Arial" w:hAnsi="Arial" w:cs="Arial"/>
              </w:rPr>
            </w:pPr>
            <w:r>
              <w:rPr>
                <w:rFonts w:ascii="Arial" w:hAnsi="Arial" w:cs="Arial"/>
              </w:rPr>
              <w:t>NONE</w:t>
            </w:r>
          </w:p>
          <w:p w14:paraId="4EF4AC73" w14:textId="77777777" w:rsidR="00A55A5B" w:rsidRPr="004C3A0B" w:rsidRDefault="00A55A5B" w:rsidP="00A007D3">
            <w:pPr>
              <w:rPr>
                <w:rFonts w:ascii="Arial" w:hAnsi="Arial" w:cs="Arial"/>
              </w:rPr>
            </w:pPr>
          </w:p>
          <w:p w14:paraId="1B88A088" w14:textId="77777777" w:rsidR="00A55A5B" w:rsidRPr="003257BD" w:rsidRDefault="00A55A5B" w:rsidP="00A007D3">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55A5B" w:rsidRPr="00090CF7" w14:paraId="0EB0FF6A" w14:textId="77777777" w:rsidTr="00A007D3">
        <w:tc>
          <w:tcPr>
            <w:tcW w:w="8222" w:type="dxa"/>
            <w:vMerge w:val="restart"/>
            <w:shd w:val="clear" w:color="auto" w:fill="F2F2F2" w:themeFill="background1" w:themeFillShade="F2"/>
            <w:vAlign w:val="center"/>
          </w:tcPr>
          <w:p w14:paraId="3B2ED82C" w14:textId="77777777" w:rsidR="00A55A5B" w:rsidRPr="00090CF7" w:rsidRDefault="00A55A5B" w:rsidP="00A007D3">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F27DC0A" w14:textId="77777777" w:rsidR="00A55A5B" w:rsidRPr="00090CF7" w:rsidRDefault="00A55A5B" w:rsidP="00A007D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7312D20" w14:textId="77777777" w:rsidR="00A55A5B" w:rsidRPr="00090CF7" w:rsidRDefault="00A55A5B" w:rsidP="00A007D3">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049CCEAA" w14:textId="77777777" w:rsidR="00A55A5B" w:rsidRPr="00090CF7"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A55A5B" w:rsidRPr="00090CF7" w14:paraId="2A9A2EDD" w14:textId="77777777" w:rsidTr="00A007D3">
        <w:tc>
          <w:tcPr>
            <w:tcW w:w="8222" w:type="dxa"/>
            <w:vMerge/>
            <w:shd w:val="clear" w:color="auto" w:fill="F2F2F2" w:themeFill="background1" w:themeFillShade="F2"/>
          </w:tcPr>
          <w:p w14:paraId="37434D11" w14:textId="77777777" w:rsidR="00A55A5B" w:rsidRPr="00090CF7" w:rsidRDefault="00A55A5B" w:rsidP="00A007D3">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F04A90" w14:textId="77777777" w:rsidR="00A55A5B" w:rsidRPr="00090CF7" w:rsidRDefault="00A55A5B" w:rsidP="00A007D3">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C69316E" w14:textId="77777777" w:rsidR="00A55A5B" w:rsidRPr="00090CF7" w:rsidRDefault="007D5B35" w:rsidP="00A007D3">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EndPr/>
              <w:sdtContent>
                <w:r w:rsidR="00A55A5B" w:rsidRPr="00090CF7">
                  <w:rPr>
                    <w:rFonts w:ascii="MS Gothic" w:eastAsia="MS Gothic" w:hAnsi="MS Gothic" w:cs="Arial" w:hint="eastAsia"/>
                    <w:bCs/>
                    <w:sz w:val="22"/>
                    <w:szCs w:val="22"/>
                  </w:rPr>
                  <w:t>☐</w:t>
                </w:r>
              </w:sdtContent>
            </w:sdt>
          </w:p>
        </w:tc>
      </w:tr>
      <w:tr w:rsidR="00A55A5B" w:rsidRPr="00090CF7" w14:paraId="70533747" w14:textId="77777777" w:rsidTr="00A007D3">
        <w:tc>
          <w:tcPr>
            <w:tcW w:w="9923" w:type="dxa"/>
            <w:gridSpan w:val="3"/>
            <w:shd w:val="clear" w:color="auto" w:fill="FFFFFF" w:themeFill="background1"/>
          </w:tcPr>
          <w:p w14:paraId="7804AF52" w14:textId="77777777" w:rsidR="00A55A5B" w:rsidRPr="00090CF7" w:rsidRDefault="00A55A5B" w:rsidP="00A007D3">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66C6D13A" w14:textId="77777777" w:rsidR="00A55A5B" w:rsidRPr="00090CF7" w:rsidRDefault="00A55A5B" w:rsidP="00A007D3">
            <w:pPr>
              <w:rPr>
                <w:rFonts w:ascii="Arial" w:hAnsi="Arial" w:cs="Arial"/>
                <w:sz w:val="22"/>
                <w:szCs w:val="22"/>
              </w:rPr>
            </w:pPr>
          </w:p>
          <w:p w14:paraId="74558265" w14:textId="77777777" w:rsidR="00A55A5B" w:rsidRDefault="00A55A5B" w:rsidP="00A007D3">
            <w:pPr>
              <w:rPr>
                <w:rFonts w:ascii="Arial" w:hAnsi="Arial" w:cs="Arial"/>
                <w:sz w:val="22"/>
                <w:szCs w:val="22"/>
              </w:rPr>
            </w:pPr>
            <w:r>
              <w:rPr>
                <w:rFonts w:ascii="Arial" w:hAnsi="Arial" w:cs="Arial"/>
                <w:sz w:val="22"/>
                <w:szCs w:val="22"/>
              </w:rPr>
              <w:t>N/a</w:t>
            </w:r>
          </w:p>
          <w:p w14:paraId="0F786537" w14:textId="77777777" w:rsidR="00A55A5B" w:rsidRPr="00090CF7" w:rsidRDefault="00A55A5B" w:rsidP="00A007D3">
            <w:pPr>
              <w:rPr>
                <w:rFonts w:ascii="Arial" w:hAnsi="Arial" w:cs="Arial"/>
                <w:sz w:val="22"/>
                <w:szCs w:val="22"/>
              </w:rPr>
            </w:pPr>
          </w:p>
          <w:p w14:paraId="18CFA0A9" w14:textId="77777777" w:rsidR="00A55A5B" w:rsidRPr="00090CF7" w:rsidRDefault="00A55A5B" w:rsidP="00A007D3">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37C8E5C" w14:textId="77777777" w:rsidR="00A55A5B" w:rsidRDefault="00A55A5B" w:rsidP="00A55A5B">
      <w:pPr>
        <w:autoSpaceDE w:val="0"/>
        <w:autoSpaceDN w:val="0"/>
        <w:adjustRightInd w:val="0"/>
        <w:spacing w:after="240"/>
        <w:jc w:val="both"/>
        <w:rPr>
          <w:rFonts w:ascii="Arial" w:hAnsi="Arial" w:cs="Arial"/>
          <w:b/>
        </w:rPr>
      </w:pPr>
    </w:p>
    <w:p w14:paraId="4E43B23B" w14:textId="0040343C" w:rsidR="00A55A5B" w:rsidRPr="004C3A0B" w:rsidRDefault="00A55A5B" w:rsidP="00A55A5B">
      <w:pPr>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A55A5B" w:rsidRPr="004C3A0B" w14:paraId="57B95099" w14:textId="77777777" w:rsidTr="00A007D3">
        <w:tc>
          <w:tcPr>
            <w:tcW w:w="8227" w:type="dxa"/>
            <w:shd w:val="clear" w:color="auto" w:fill="F2F2F2" w:themeFill="background1" w:themeFillShade="F2"/>
          </w:tcPr>
          <w:p w14:paraId="16196B76" w14:textId="77777777" w:rsidR="00A55A5B" w:rsidRPr="004C3A0B" w:rsidRDefault="00A55A5B" w:rsidP="00A007D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83C422A" w14:textId="77777777" w:rsidR="00A55A5B" w:rsidRPr="004C3A0B" w:rsidRDefault="00A55A5B" w:rsidP="00A007D3">
            <w:pPr>
              <w:autoSpaceDE w:val="0"/>
              <w:autoSpaceDN w:val="0"/>
              <w:adjustRightInd w:val="0"/>
              <w:jc w:val="center"/>
              <w:rPr>
                <w:rFonts w:ascii="Arial" w:hAnsi="Arial" w:cs="Arial"/>
                <w:b/>
                <w:bCs/>
                <w:sz w:val="22"/>
                <w:szCs w:val="22"/>
              </w:rPr>
            </w:pPr>
          </w:p>
          <w:p w14:paraId="6AC33D37"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F105FC3" w14:textId="77777777" w:rsidR="00A55A5B" w:rsidRPr="004C3A0B" w:rsidRDefault="00A55A5B" w:rsidP="00A007D3">
            <w:pPr>
              <w:autoSpaceDE w:val="0"/>
              <w:autoSpaceDN w:val="0"/>
              <w:adjustRightInd w:val="0"/>
              <w:jc w:val="center"/>
              <w:rPr>
                <w:rFonts w:ascii="Arial" w:hAnsi="Arial" w:cs="Arial"/>
                <w:b/>
                <w:bCs/>
                <w:sz w:val="22"/>
                <w:szCs w:val="22"/>
              </w:rPr>
            </w:pPr>
          </w:p>
          <w:p w14:paraId="1236B48D"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5A5B" w:rsidRPr="004C3A0B" w14:paraId="3EA7FC8B" w14:textId="77777777" w:rsidTr="00A007D3">
        <w:trPr>
          <w:trHeight w:val="439"/>
        </w:trPr>
        <w:tc>
          <w:tcPr>
            <w:tcW w:w="8227" w:type="dxa"/>
            <w:shd w:val="clear" w:color="auto" w:fill="F2F2F2" w:themeFill="background1" w:themeFillShade="F2"/>
            <w:vAlign w:val="center"/>
          </w:tcPr>
          <w:p w14:paraId="7B55F371"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B692B8A"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7CB81FC6"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6F46EEA" w14:textId="77777777" w:rsidTr="00A007D3">
        <w:trPr>
          <w:trHeight w:val="439"/>
        </w:trPr>
        <w:tc>
          <w:tcPr>
            <w:tcW w:w="8227" w:type="dxa"/>
            <w:shd w:val="clear" w:color="auto" w:fill="F2F2F2" w:themeFill="background1" w:themeFillShade="F2"/>
            <w:vAlign w:val="center"/>
          </w:tcPr>
          <w:p w14:paraId="4D90460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32DB32BE"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1E365F5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752E076" w14:textId="77777777" w:rsidTr="00A007D3">
        <w:trPr>
          <w:trHeight w:val="403"/>
        </w:trPr>
        <w:tc>
          <w:tcPr>
            <w:tcW w:w="8227" w:type="dxa"/>
            <w:shd w:val="clear" w:color="auto" w:fill="F2F2F2" w:themeFill="background1" w:themeFillShade="F2"/>
            <w:vAlign w:val="center"/>
          </w:tcPr>
          <w:p w14:paraId="0A4FC67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17DE407"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45A1B2B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0D89117" w14:textId="77777777" w:rsidTr="00A007D3">
        <w:trPr>
          <w:trHeight w:val="403"/>
        </w:trPr>
        <w:tc>
          <w:tcPr>
            <w:tcW w:w="8227" w:type="dxa"/>
            <w:shd w:val="clear" w:color="auto" w:fill="F2F2F2" w:themeFill="background1" w:themeFillShade="F2"/>
            <w:vAlign w:val="center"/>
          </w:tcPr>
          <w:p w14:paraId="717A0CF8"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EndPr/>
            <w:sdtContent>
              <w:p w14:paraId="72507AD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EndPr/>
            <w:sdtContent>
              <w:p w14:paraId="14851739"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0506B38" w14:textId="77777777" w:rsidTr="00A007D3">
        <w:trPr>
          <w:trHeight w:val="439"/>
        </w:trPr>
        <w:tc>
          <w:tcPr>
            <w:tcW w:w="8227" w:type="dxa"/>
            <w:shd w:val="clear" w:color="auto" w:fill="F2F2F2" w:themeFill="background1" w:themeFillShade="F2"/>
            <w:vAlign w:val="center"/>
          </w:tcPr>
          <w:p w14:paraId="1F42FFB7"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858D995"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3A01B9F"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2A8D0D2" w14:textId="77777777" w:rsidTr="00A007D3">
        <w:trPr>
          <w:trHeight w:val="403"/>
        </w:trPr>
        <w:tc>
          <w:tcPr>
            <w:tcW w:w="8227" w:type="dxa"/>
            <w:shd w:val="clear" w:color="auto" w:fill="F2F2F2" w:themeFill="background1" w:themeFillShade="F2"/>
            <w:vAlign w:val="center"/>
          </w:tcPr>
          <w:p w14:paraId="482E0F9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EndPr/>
            <w:sdtContent>
              <w:p w14:paraId="2A1A1D2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EndPr/>
            <w:sdtContent>
              <w:p w14:paraId="46DD4B91"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0D24D02F" w14:textId="77777777" w:rsidTr="00A007D3">
        <w:trPr>
          <w:trHeight w:val="439"/>
        </w:trPr>
        <w:tc>
          <w:tcPr>
            <w:tcW w:w="8227" w:type="dxa"/>
            <w:shd w:val="clear" w:color="auto" w:fill="F2F2F2" w:themeFill="background1" w:themeFillShade="F2"/>
            <w:vAlign w:val="center"/>
          </w:tcPr>
          <w:p w14:paraId="115FC54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22202F7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47C935E1"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482D9B8" w14:textId="77777777" w:rsidTr="00A007D3">
        <w:trPr>
          <w:trHeight w:val="403"/>
        </w:trPr>
        <w:tc>
          <w:tcPr>
            <w:tcW w:w="8227" w:type="dxa"/>
            <w:shd w:val="clear" w:color="auto" w:fill="F2F2F2" w:themeFill="background1" w:themeFillShade="F2"/>
            <w:vAlign w:val="center"/>
          </w:tcPr>
          <w:p w14:paraId="58534D93"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ED3EA9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72DAF200"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D03AA2C" w14:textId="77777777" w:rsidTr="00A007D3">
        <w:trPr>
          <w:trHeight w:val="403"/>
        </w:trPr>
        <w:tc>
          <w:tcPr>
            <w:tcW w:w="8227" w:type="dxa"/>
            <w:shd w:val="clear" w:color="auto" w:fill="F2F2F2" w:themeFill="background1" w:themeFillShade="F2"/>
            <w:vAlign w:val="center"/>
          </w:tcPr>
          <w:p w14:paraId="3AE73B17"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53D2B3A0"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541EBE6"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1D4FE046" w14:textId="77777777" w:rsidTr="00A007D3">
        <w:trPr>
          <w:trHeight w:val="403"/>
        </w:trPr>
        <w:tc>
          <w:tcPr>
            <w:tcW w:w="8227" w:type="dxa"/>
            <w:shd w:val="clear" w:color="auto" w:fill="F2F2F2" w:themeFill="background1" w:themeFillShade="F2"/>
            <w:vAlign w:val="center"/>
          </w:tcPr>
          <w:p w14:paraId="70A44F18"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6A7B483F"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168F94E5"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42FCF09D" w14:textId="77777777" w:rsidTr="00A007D3">
        <w:trPr>
          <w:trHeight w:val="403"/>
        </w:trPr>
        <w:tc>
          <w:tcPr>
            <w:tcW w:w="8227" w:type="dxa"/>
            <w:shd w:val="clear" w:color="auto" w:fill="F2F2F2" w:themeFill="background1" w:themeFillShade="F2"/>
            <w:vAlign w:val="center"/>
          </w:tcPr>
          <w:p w14:paraId="1C5B910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7FD8A5B1"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35596ED0"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27EDB986" w14:textId="77777777" w:rsidTr="00A007D3">
        <w:trPr>
          <w:trHeight w:val="403"/>
        </w:trPr>
        <w:tc>
          <w:tcPr>
            <w:tcW w:w="8227" w:type="dxa"/>
            <w:shd w:val="clear" w:color="auto" w:fill="F2F2F2" w:themeFill="background1" w:themeFillShade="F2"/>
            <w:vAlign w:val="center"/>
          </w:tcPr>
          <w:p w14:paraId="7CA782B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14E6B7D"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787E7F7C"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7737C838" w14:textId="77777777" w:rsidTr="00A007D3">
        <w:trPr>
          <w:trHeight w:val="403"/>
        </w:trPr>
        <w:tc>
          <w:tcPr>
            <w:tcW w:w="8227" w:type="dxa"/>
            <w:shd w:val="clear" w:color="auto" w:fill="F2F2F2" w:themeFill="background1" w:themeFillShade="F2"/>
            <w:vAlign w:val="center"/>
          </w:tcPr>
          <w:p w14:paraId="65F31EB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lastRenderedPageBreak/>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3AEE7F44"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A95284B"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6C1FDD" w14:paraId="123C3037" w14:textId="77777777" w:rsidTr="00A007D3">
        <w:trPr>
          <w:trHeight w:val="403"/>
        </w:trPr>
        <w:tc>
          <w:tcPr>
            <w:tcW w:w="8227" w:type="dxa"/>
            <w:shd w:val="clear" w:color="auto" w:fill="F2F2F2" w:themeFill="background1" w:themeFillShade="F2"/>
            <w:vAlign w:val="center"/>
          </w:tcPr>
          <w:p w14:paraId="3208F9AA" w14:textId="77777777" w:rsidR="00A55A5B" w:rsidRPr="006C1FDD" w:rsidRDefault="00A55A5B" w:rsidP="00A007D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D5EC933" w14:textId="77777777" w:rsidR="00A55A5B" w:rsidRPr="006C1FDD" w:rsidRDefault="00A55A5B" w:rsidP="00A007D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58596638" w14:textId="77777777" w:rsidR="00A55A5B" w:rsidRPr="006C1FDD" w:rsidRDefault="00A55A5B" w:rsidP="00A007D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78B35120" w14:textId="77777777" w:rsidR="00A55A5B" w:rsidRPr="006C1FDD" w:rsidRDefault="00A55A5B" w:rsidP="00A007D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A55A5B" w:rsidRPr="006C1FDD" w14:paraId="31D62701" w14:textId="77777777" w:rsidTr="00A007D3">
        <w:trPr>
          <w:trHeight w:val="403"/>
        </w:trPr>
        <w:tc>
          <w:tcPr>
            <w:tcW w:w="8227" w:type="dxa"/>
            <w:shd w:val="clear" w:color="auto" w:fill="auto"/>
            <w:vAlign w:val="center"/>
          </w:tcPr>
          <w:p w14:paraId="2A125D90" w14:textId="77777777" w:rsidR="00A55A5B" w:rsidRPr="006C1FDD" w:rsidRDefault="00A55A5B" w:rsidP="00A007D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D9C1DE7" w14:textId="77777777" w:rsidR="00A55A5B" w:rsidRPr="006C1FDD" w:rsidRDefault="00A55A5B" w:rsidP="00A007D3">
            <w:pPr>
              <w:rPr>
                <w:rFonts w:ascii="Arial" w:hAnsi="Arial" w:cs="Arial"/>
              </w:rPr>
            </w:pPr>
          </w:p>
          <w:p w14:paraId="0933F06D" w14:textId="77777777" w:rsidR="00A55A5B" w:rsidRPr="006C1FDD" w:rsidRDefault="00A55A5B" w:rsidP="00A007D3">
            <w:pPr>
              <w:rPr>
                <w:rFonts w:ascii="Arial" w:hAnsi="Arial" w:cs="Arial"/>
              </w:rPr>
            </w:pPr>
          </w:p>
          <w:p w14:paraId="289B4058" w14:textId="77777777" w:rsidR="00A55A5B" w:rsidRPr="006C1FDD" w:rsidRDefault="00A55A5B" w:rsidP="00A007D3">
            <w:pPr>
              <w:rPr>
                <w:rFonts w:ascii="Arial" w:hAnsi="Arial" w:cs="Arial"/>
                <w:sz w:val="22"/>
                <w:szCs w:val="22"/>
              </w:rPr>
            </w:pPr>
          </w:p>
          <w:p w14:paraId="67003307" w14:textId="77777777" w:rsidR="00A55A5B" w:rsidRPr="006C1FDD" w:rsidRDefault="00A55A5B" w:rsidP="00A007D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DB28331" w14:textId="77777777" w:rsidR="00A55A5B" w:rsidRPr="006C1FDD" w:rsidRDefault="00A55A5B" w:rsidP="00A007D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145F94A4" w14:textId="77777777" w:rsidR="00A55A5B" w:rsidRPr="006C1FDD" w:rsidRDefault="00A55A5B" w:rsidP="00A007D3">
            <w:pPr>
              <w:autoSpaceDE w:val="0"/>
              <w:autoSpaceDN w:val="0"/>
              <w:adjustRightInd w:val="0"/>
              <w:jc w:val="center"/>
              <w:rPr>
                <w:rFonts w:ascii="Arial" w:hAnsi="Arial" w:cs="Arial"/>
                <w:b/>
                <w:bCs/>
                <w:sz w:val="22"/>
                <w:szCs w:val="22"/>
              </w:rPr>
            </w:pPr>
          </w:p>
        </w:tc>
      </w:tr>
    </w:tbl>
    <w:p w14:paraId="7FA31984" w14:textId="77777777" w:rsidR="00A55A5B" w:rsidRPr="004C3A0B" w:rsidRDefault="00A55A5B" w:rsidP="00A55A5B">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F16DA16" w14:textId="77777777" w:rsidR="00A55A5B" w:rsidRPr="004C3A0B" w:rsidRDefault="00A55A5B" w:rsidP="00A55A5B">
      <w:pPr>
        <w:rPr>
          <w:rFonts w:ascii="Arial" w:hAnsi="Arial" w:cs="Arial"/>
          <w:bCs/>
          <w:iCs/>
        </w:rPr>
      </w:pPr>
    </w:p>
    <w:p w14:paraId="1AB93EA8" w14:textId="77777777" w:rsidR="00A55A5B" w:rsidRDefault="00A55A5B" w:rsidP="00A55A5B">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FA58381" w14:textId="77777777" w:rsidR="00A55A5B" w:rsidRPr="004C3A0B" w:rsidRDefault="00A55A5B" w:rsidP="00A55A5B">
      <w:pPr>
        <w:rPr>
          <w:rFonts w:ascii="Arial" w:hAnsi="Arial" w:cs="Arial"/>
          <w:bCs/>
          <w:iCs/>
        </w:rPr>
      </w:pPr>
    </w:p>
    <w:p w14:paraId="34D016A2" w14:textId="00BD49C0" w:rsidR="00A55A5B" w:rsidRPr="00354F34" w:rsidRDefault="00A55A5B" w:rsidP="00A55A5B">
      <w:pPr>
        <w:rPr>
          <w:rFonts w:ascii="Arial" w:hAnsi="Arial" w:cs="Arial"/>
          <w:b/>
        </w:rPr>
      </w:pPr>
      <w:r w:rsidRPr="00354F34">
        <w:rPr>
          <w:rFonts w:ascii="Arial" w:hAnsi="Arial" w:cs="Arial"/>
          <w:b/>
        </w:rPr>
        <w:t>SECTION G: Intended Participants</w:t>
      </w:r>
    </w:p>
    <w:tbl>
      <w:tblPr>
        <w:tblStyle w:val="TableGrid"/>
        <w:tblW w:w="9889" w:type="dxa"/>
        <w:tblLook w:val="04A0" w:firstRow="1" w:lastRow="0" w:firstColumn="1" w:lastColumn="0" w:noHBand="0" w:noVBand="1"/>
      </w:tblPr>
      <w:tblGrid>
        <w:gridCol w:w="8217"/>
        <w:gridCol w:w="850"/>
        <w:gridCol w:w="822"/>
      </w:tblGrid>
      <w:tr w:rsidR="00A55A5B" w:rsidRPr="004C3A0B" w14:paraId="3775B9D5" w14:textId="77777777" w:rsidTr="00A007D3">
        <w:tc>
          <w:tcPr>
            <w:tcW w:w="8217" w:type="dxa"/>
            <w:shd w:val="clear" w:color="auto" w:fill="F2F2F2" w:themeFill="background1" w:themeFillShade="F2"/>
          </w:tcPr>
          <w:p w14:paraId="2E010A9C" w14:textId="77777777" w:rsidR="00A55A5B" w:rsidRPr="004C3A0B" w:rsidRDefault="00A55A5B" w:rsidP="00A007D3">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900E0A1" w14:textId="77777777" w:rsidR="00A55A5B" w:rsidRPr="004C3A0B" w:rsidRDefault="00A55A5B" w:rsidP="00A007D3">
            <w:pPr>
              <w:autoSpaceDE w:val="0"/>
              <w:autoSpaceDN w:val="0"/>
              <w:adjustRightInd w:val="0"/>
              <w:jc w:val="center"/>
              <w:rPr>
                <w:rFonts w:ascii="Arial" w:hAnsi="Arial" w:cs="Arial"/>
                <w:b/>
                <w:bCs/>
                <w:sz w:val="22"/>
                <w:szCs w:val="22"/>
              </w:rPr>
            </w:pPr>
          </w:p>
          <w:p w14:paraId="31B67826"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2C26CA" w14:textId="77777777" w:rsidR="00A55A5B" w:rsidRPr="004C3A0B" w:rsidRDefault="00A55A5B" w:rsidP="00A007D3">
            <w:pPr>
              <w:autoSpaceDE w:val="0"/>
              <w:autoSpaceDN w:val="0"/>
              <w:adjustRightInd w:val="0"/>
              <w:jc w:val="center"/>
              <w:rPr>
                <w:rFonts w:ascii="Arial" w:hAnsi="Arial" w:cs="Arial"/>
                <w:b/>
                <w:bCs/>
                <w:sz w:val="22"/>
                <w:szCs w:val="22"/>
              </w:rPr>
            </w:pPr>
          </w:p>
          <w:p w14:paraId="78D8FD2E"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5A5B" w:rsidRPr="004C3A0B" w14:paraId="02856A0E" w14:textId="77777777" w:rsidTr="00A007D3">
        <w:trPr>
          <w:trHeight w:val="439"/>
        </w:trPr>
        <w:tc>
          <w:tcPr>
            <w:tcW w:w="8217" w:type="dxa"/>
            <w:shd w:val="clear" w:color="auto" w:fill="F2F2F2" w:themeFill="background1" w:themeFillShade="F2"/>
            <w:vAlign w:val="center"/>
          </w:tcPr>
          <w:p w14:paraId="3A66FE6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1C3B00C7"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1E9984B9"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E7A47FD" w14:textId="77777777" w:rsidTr="00A007D3">
        <w:trPr>
          <w:trHeight w:val="403"/>
        </w:trPr>
        <w:tc>
          <w:tcPr>
            <w:tcW w:w="8217" w:type="dxa"/>
            <w:shd w:val="clear" w:color="auto" w:fill="F2F2F2" w:themeFill="background1" w:themeFillShade="F2"/>
            <w:vAlign w:val="center"/>
          </w:tcPr>
          <w:p w14:paraId="53423B14"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2EE15D9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16D1175F"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FE27F44" w14:textId="77777777" w:rsidTr="00A007D3">
        <w:trPr>
          <w:trHeight w:val="439"/>
        </w:trPr>
        <w:tc>
          <w:tcPr>
            <w:tcW w:w="8217" w:type="dxa"/>
            <w:shd w:val="clear" w:color="auto" w:fill="F2F2F2" w:themeFill="background1" w:themeFillShade="F2"/>
            <w:vAlign w:val="center"/>
          </w:tcPr>
          <w:p w14:paraId="6428A2C1"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05F8AB0C"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2FC6922C"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74D3FDEE" w14:textId="77777777" w:rsidTr="00A007D3">
        <w:trPr>
          <w:trHeight w:val="403"/>
        </w:trPr>
        <w:tc>
          <w:tcPr>
            <w:tcW w:w="8217" w:type="dxa"/>
            <w:shd w:val="clear" w:color="auto" w:fill="F2F2F2" w:themeFill="background1" w:themeFillShade="F2"/>
            <w:vAlign w:val="center"/>
          </w:tcPr>
          <w:p w14:paraId="5F395960"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3626938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00F5E80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45CA9FD" w14:textId="77777777" w:rsidTr="00A007D3">
        <w:trPr>
          <w:trHeight w:val="403"/>
        </w:trPr>
        <w:tc>
          <w:tcPr>
            <w:tcW w:w="8217" w:type="dxa"/>
            <w:shd w:val="clear" w:color="auto" w:fill="F2F2F2" w:themeFill="background1" w:themeFillShade="F2"/>
            <w:vAlign w:val="center"/>
          </w:tcPr>
          <w:p w14:paraId="03C1910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33E6227F"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1EC6314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BB9B3D4" w14:textId="77777777" w:rsidTr="00A007D3">
        <w:trPr>
          <w:trHeight w:val="439"/>
        </w:trPr>
        <w:tc>
          <w:tcPr>
            <w:tcW w:w="8217" w:type="dxa"/>
            <w:shd w:val="clear" w:color="auto" w:fill="F2F2F2" w:themeFill="background1" w:themeFillShade="F2"/>
            <w:vAlign w:val="center"/>
          </w:tcPr>
          <w:p w14:paraId="61F20FC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E54EA7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3AB48E09"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19FCD5C4" w14:textId="77777777" w:rsidTr="00A007D3">
        <w:trPr>
          <w:trHeight w:val="403"/>
        </w:trPr>
        <w:tc>
          <w:tcPr>
            <w:tcW w:w="8217" w:type="dxa"/>
            <w:shd w:val="clear" w:color="auto" w:fill="F2F2F2" w:themeFill="background1" w:themeFillShade="F2"/>
            <w:vAlign w:val="center"/>
          </w:tcPr>
          <w:p w14:paraId="5E34AD92"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25F3A6E9"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0F570F91"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073EF074" w14:textId="77777777" w:rsidTr="00A007D3">
        <w:trPr>
          <w:trHeight w:val="403"/>
        </w:trPr>
        <w:tc>
          <w:tcPr>
            <w:tcW w:w="8217" w:type="dxa"/>
            <w:shd w:val="clear" w:color="auto" w:fill="F2F2F2" w:themeFill="background1" w:themeFillShade="F2"/>
            <w:vAlign w:val="center"/>
          </w:tcPr>
          <w:p w14:paraId="13A17A80"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34E5401D"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59D97A8A"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72B30474" w14:textId="77777777" w:rsidTr="00A007D3">
        <w:trPr>
          <w:trHeight w:val="403"/>
        </w:trPr>
        <w:tc>
          <w:tcPr>
            <w:tcW w:w="8217" w:type="dxa"/>
            <w:shd w:val="clear" w:color="auto" w:fill="F2F2F2" w:themeFill="background1" w:themeFillShade="F2"/>
            <w:vAlign w:val="center"/>
          </w:tcPr>
          <w:p w14:paraId="149B505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5659D94" w14:textId="77777777" w:rsidR="00A55A5B" w:rsidRPr="004C3A0B" w:rsidRDefault="00A55A5B" w:rsidP="00A007D3">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465B024B"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2C73D4AF"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10D9E399" w14:textId="77777777" w:rsidTr="00A007D3">
        <w:trPr>
          <w:trHeight w:val="403"/>
        </w:trPr>
        <w:tc>
          <w:tcPr>
            <w:tcW w:w="8217" w:type="dxa"/>
            <w:shd w:val="clear" w:color="auto" w:fill="auto"/>
            <w:vAlign w:val="center"/>
          </w:tcPr>
          <w:p w14:paraId="58BECFE6" w14:textId="77777777" w:rsidR="00A55A5B" w:rsidRPr="006C1FDD" w:rsidRDefault="00A55A5B" w:rsidP="00A007D3">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B3A8AD7" w14:textId="77777777" w:rsidR="00A55A5B" w:rsidRDefault="00A55A5B" w:rsidP="00A007D3">
            <w:pPr>
              <w:rPr>
                <w:rFonts w:ascii="Arial" w:hAnsi="Arial" w:cs="Arial"/>
              </w:rPr>
            </w:pPr>
          </w:p>
          <w:p w14:paraId="7FED1D3D" w14:textId="77777777" w:rsidR="00A55A5B" w:rsidRDefault="00A55A5B" w:rsidP="00A007D3">
            <w:pPr>
              <w:rPr>
                <w:rFonts w:ascii="Arial" w:hAnsi="Arial" w:cs="Arial"/>
              </w:rPr>
            </w:pPr>
          </w:p>
          <w:p w14:paraId="4687A3C6" w14:textId="77777777" w:rsidR="00A55A5B" w:rsidRPr="004C3A0B" w:rsidRDefault="00A55A5B" w:rsidP="00A007D3">
            <w:pPr>
              <w:rPr>
                <w:rFonts w:ascii="Arial" w:hAnsi="Arial" w:cs="Arial"/>
                <w:sz w:val="22"/>
                <w:szCs w:val="22"/>
              </w:rPr>
            </w:pPr>
          </w:p>
          <w:p w14:paraId="5CA2AB1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78A41C2" w14:textId="77777777" w:rsidR="00A55A5B" w:rsidRDefault="00A55A5B" w:rsidP="00A007D3">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E09965B" w14:textId="77777777" w:rsidR="00A55A5B" w:rsidRDefault="00A55A5B" w:rsidP="00A007D3">
            <w:pPr>
              <w:autoSpaceDE w:val="0"/>
              <w:autoSpaceDN w:val="0"/>
              <w:adjustRightInd w:val="0"/>
              <w:jc w:val="center"/>
              <w:rPr>
                <w:rFonts w:ascii="Arial" w:hAnsi="Arial" w:cs="Arial"/>
                <w:b/>
                <w:bCs/>
                <w:sz w:val="22"/>
                <w:szCs w:val="22"/>
              </w:rPr>
            </w:pPr>
          </w:p>
        </w:tc>
      </w:tr>
    </w:tbl>
    <w:p w14:paraId="11FD2373" w14:textId="77777777" w:rsidR="00A55A5B" w:rsidRPr="00D71982" w:rsidRDefault="00A55A5B" w:rsidP="00A55A5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A55A5B" w:rsidRPr="004C3A0B" w14:paraId="68970AB6" w14:textId="77777777" w:rsidTr="00A007D3">
        <w:trPr>
          <w:trHeight w:val="403"/>
        </w:trPr>
        <w:tc>
          <w:tcPr>
            <w:tcW w:w="9889" w:type="dxa"/>
            <w:gridSpan w:val="2"/>
            <w:tcBorders>
              <w:bottom w:val="single" w:sz="4" w:space="0" w:color="auto"/>
            </w:tcBorders>
            <w:shd w:val="clear" w:color="auto" w:fill="F2F2F2" w:themeFill="background1" w:themeFillShade="F2"/>
            <w:vAlign w:val="center"/>
          </w:tcPr>
          <w:p w14:paraId="3745B577" w14:textId="77777777" w:rsidR="00A55A5B" w:rsidRPr="004C3A0B" w:rsidRDefault="00A55A5B" w:rsidP="00A007D3">
            <w:pPr>
              <w:rPr>
                <w:rFonts w:ascii="Arial" w:hAnsi="Arial" w:cs="Arial"/>
                <w:b/>
                <w:sz w:val="22"/>
                <w:szCs w:val="22"/>
              </w:rPr>
            </w:pPr>
            <w:r w:rsidRPr="004C3A0B">
              <w:rPr>
                <w:rFonts w:ascii="Arial" w:hAnsi="Arial" w:cs="Arial"/>
                <w:b/>
                <w:sz w:val="22"/>
                <w:szCs w:val="22"/>
              </w:rPr>
              <w:t>Participant numbers and source</w:t>
            </w:r>
          </w:p>
          <w:p w14:paraId="084F630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55A5B" w:rsidRPr="004C3A0B" w14:paraId="43B01EDE" w14:textId="77777777" w:rsidTr="00A007D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82DC09" w14:textId="77777777" w:rsidR="00A55A5B" w:rsidRPr="004C3A0B" w:rsidRDefault="00A55A5B" w:rsidP="00A007D3">
            <w:pPr>
              <w:rPr>
                <w:rFonts w:ascii="Arial" w:hAnsi="Arial" w:cs="Arial"/>
                <w:sz w:val="22"/>
                <w:szCs w:val="22"/>
              </w:rPr>
            </w:pPr>
            <w:r>
              <w:rPr>
                <w:rFonts w:ascii="Arial" w:hAnsi="Arial" w:cs="Arial"/>
                <w:sz w:val="22"/>
                <w:szCs w:val="22"/>
              </w:rPr>
              <w:t>How many participants are expected?</w:t>
            </w:r>
          </w:p>
          <w:p w14:paraId="083FF8AD" w14:textId="77777777" w:rsidR="00A55A5B" w:rsidRPr="004C3A0B" w:rsidRDefault="00A55A5B" w:rsidP="00A007D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933A931" w14:textId="77777777" w:rsidR="00A55A5B" w:rsidRDefault="00A55A5B" w:rsidP="00A007D3">
            <w:pPr>
              <w:rPr>
                <w:rFonts w:ascii="Arial" w:hAnsi="Arial" w:cs="Arial"/>
                <w:sz w:val="22"/>
                <w:szCs w:val="22"/>
              </w:rPr>
            </w:pPr>
          </w:p>
          <w:p w14:paraId="6DEE73F2" w14:textId="77777777" w:rsidR="00A55A5B" w:rsidRDefault="00A55A5B" w:rsidP="00A007D3">
            <w:pPr>
              <w:rPr>
                <w:rFonts w:ascii="Arial" w:hAnsi="Arial" w:cs="Arial"/>
                <w:sz w:val="22"/>
                <w:szCs w:val="22"/>
              </w:rPr>
            </w:pPr>
            <w:r>
              <w:rPr>
                <w:rFonts w:ascii="Arial" w:hAnsi="Arial" w:cs="Arial"/>
                <w:sz w:val="22"/>
                <w:szCs w:val="22"/>
              </w:rPr>
              <w:t>20</w:t>
            </w:r>
          </w:p>
          <w:p w14:paraId="6FE2FF20" w14:textId="77777777" w:rsidR="00A55A5B" w:rsidRPr="004C3A0B" w:rsidRDefault="00A55A5B" w:rsidP="00A007D3">
            <w:pPr>
              <w:rPr>
                <w:rFonts w:ascii="Arial" w:hAnsi="Arial" w:cs="Arial"/>
                <w:sz w:val="22"/>
                <w:szCs w:val="22"/>
              </w:rPr>
            </w:pPr>
          </w:p>
          <w:p w14:paraId="72626456" w14:textId="77777777" w:rsidR="00A55A5B" w:rsidRPr="004C3A0B" w:rsidRDefault="00A55A5B" w:rsidP="00A007D3">
            <w:pPr>
              <w:rPr>
                <w:rFonts w:ascii="Arial" w:hAnsi="Arial" w:cs="Arial"/>
                <w:b/>
                <w:sz w:val="22"/>
                <w:szCs w:val="22"/>
              </w:rPr>
            </w:pPr>
            <w:r w:rsidRPr="003257BD">
              <w:rPr>
                <w:rFonts w:ascii="Arial" w:hAnsi="Arial" w:cs="Arial"/>
                <w:i/>
                <w:color w:val="808080"/>
                <w:sz w:val="18"/>
                <w:szCs w:val="18"/>
              </w:rPr>
              <w:t>(this box should expand as you type)</w:t>
            </w:r>
          </w:p>
        </w:tc>
      </w:tr>
      <w:tr w:rsidR="00A55A5B" w:rsidRPr="004C3A0B" w14:paraId="12801923" w14:textId="77777777" w:rsidTr="00A007D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9D0C94" w14:textId="77777777" w:rsidR="00A55A5B" w:rsidRDefault="00A55A5B" w:rsidP="00A007D3">
            <w:pPr>
              <w:rPr>
                <w:rFonts w:ascii="Arial" w:hAnsi="Arial" w:cs="Arial"/>
                <w:sz w:val="22"/>
                <w:szCs w:val="22"/>
              </w:rPr>
            </w:pPr>
            <w:r>
              <w:rPr>
                <w:rFonts w:ascii="Arial" w:hAnsi="Arial" w:cs="Arial"/>
                <w:sz w:val="22"/>
                <w:szCs w:val="22"/>
              </w:rPr>
              <w:t>Who will the participants be?</w:t>
            </w:r>
          </w:p>
          <w:p w14:paraId="61F8731D" w14:textId="77777777" w:rsidR="00A55A5B" w:rsidRDefault="00A55A5B" w:rsidP="00A007D3">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650837" w14:textId="77777777" w:rsidR="00A55A5B" w:rsidRDefault="00A55A5B" w:rsidP="00A007D3">
            <w:pPr>
              <w:rPr>
                <w:rFonts w:ascii="Arial" w:hAnsi="Arial" w:cs="Arial"/>
                <w:sz w:val="22"/>
                <w:szCs w:val="22"/>
              </w:rPr>
            </w:pPr>
          </w:p>
          <w:p w14:paraId="25F8CFF1" w14:textId="77777777" w:rsidR="00A55A5B" w:rsidRDefault="00A55A5B" w:rsidP="00A007D3">
            <w:pPr>
              <w:rPr>
                <w:rFonts w:ascii="Arial" w:hAnsi="Arial" w:cs="Arial"/>
                <w:sz w:val="22"/>
                <w:szCs w:val="22"/>
              </w:rPr>
            </w:pPr>
            <w:r>
              <w:rPr>
                <w:rFonts w:ascii="Arial" w:hAnsi="Arial" w:cs="Arial"/>
                <w:sz w:val="22"/>
                <w:szCs w:val="22"/>
              </w:rPr>
              <w:t>Serving frontline Police officers</w:t>
            </w:r>
          </w:p>
          <w:p w14:paraId="554E1F99" w14:textId="77777777" w:rsidR="00A55A5B" w:rsidRPr="004C3A0B" w:rsidRDefault="00A55A5B" w:rsidP="00A007D3">
            <w:pPr>
              <w:rPr>
                <w:rFonts w:ascii="Arial" w:hAnsi="Arial" w:cs="Arial"/>
                <w:sz w:val="22"/>
                <w:szCs w:val="22"/>
              </w:rPr>
            </w:pPr>
          </w:p>
          <w:p w14:paraId="311F22A0" w14:textId="77777777" w:rsidR="00A55A5B" w:rsidRPr="003257BD" w:rsidRDefault="00A55A5B" w:rsidP="00A007D3">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55A5B" w:rsidRPr="004C3A0B" w14:paraId="2C7A8A6E" w14:textId="77777777" w:rsidTr="00A007D3">
        <w:trPr>
          <w:trHeight w:val="403"/>
        </w:trPr>
        <w:tc>
          <w:tcPr>
            <w:tcW w:w="3256" w:type="dxa"/>
            <w:tcBorders>
              <w:top w:val="single" w:sz="4" w:space="0" w:color="auto"/>
            </w:tcBorders>
            <w:shd w:val="clear" w:color="auto" w:fill="F2F2F2" w:themeFill="background1" w:themeFillShade="F2"/>
            <w:vAlign w:val="center"/>
          </w:tcPr>
          <w:p w14:paraId="5751125B" w14:textId="77777777" w:rsidR="00A55A5B" w:rsidRDefault="00A55A5B" w:rsidP="00A007D3">
            <w:pPr>
              <w:rPr>
                <w:rFonts w:ascii="Arial" w:hAnsi="Arial" w:cs="Arial"/>
                <w:sz w:val="22"/>
                <w:szCs w:val="22"/>
              </w:rPr>
            </w:pPr>
            <w:r>
              <w:rPr>
                <w:rFonts w:ascii="Arial" w:hAnsi="Arial" w:cs="Arial"/>
                <w:sz w:val="22"/>
                <w:szCs w:val="22"/>
              </w:rPr>
              <w:lastRenderedPageBreak/>
              <w:t>How will you identify the participants?</w:t>
            </w:r>
          </w:p>
        </w:tc>
        <w:tc>
          <w:tcPr>
            <w:tcW w:w="6633" w:type="dxa"/>
            <w:tcBorders>
              <w:top w:val="single" w:sz="4" w:space="0" w:color="auto"/>
            </w:tcBorders>
            <w:vAlign w:val="center"/>
          </w:tcPr>
          <w:p w14:paraId="5C3A0134" w14:textId="77777777" w:rsidR="00A55A5B" w:rsidRDefault="00A55A5B" w:rsidP="00A007D3">
            <w:pPr>
              <w:rPr>
                <w:rFonts w:ascii="Arial" w:hAnsi="Arial" w:cs="Arial"/>
                <w:sz w:val="22"/>
                <w:szCs w:val="22"/>
              </w:rPr>
            </w:pPr>
          </w:p>
          <w:p w14:paraId="384D010E" w14:textId="77777777" w:rsidR="00A55A5B" w:rsidRDefault="00A55A5B" w:rsidP="00A007D3">
            <w:pPr>
              <w:rPr>
                <w:rFonts w:ascii="Arial" w:hAnsi="Arial" w:cs="Arial"/>
                <w:sz w:val="22"/>
                <w:szCs w:val="22"/>
              </w:rPr>
            </w:pPr>
            <w:r>
              <w:rPr>
                <w:rFonts w:ascii="Arial" w:hAnsi="Arial" w:cs="Arial"/>
                <w:sz w:val="22"/>
                <w:szCs w:val="22"/>
              </w:rPr>
              <w:t>Employed at Same organisation, however survey will be anonymous.</w:t>
            </w:r>
          </w:p>
          <w:p w14:paraId="7D2E55C4" w14:textId="77777777" w:rsidR="00A55A5B" w:rsidRPr="004C3A0B" w:rsidRDefault="00A55A5B" w:rsidP="00A007D3">
            <w:pPr>
              <w:rPr>
                <w:rFonts w:ascii="Arial" w:hAnsi="Arial" w:cs="Arial"/>
                <w:sz w:val="22"/>
                <w:szCs w:val="22"/>
              </w:rPr>
            </w:pPr>
          </w:p>
          <w:p w14:paraId="759D3EAE" w14:textId="77777777" w:rsidR="00A55A5B" w:rsidRPr="004C3A0B" w:rsidRDefault="00A55A5B" w:rsidP="00A007D3">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41D631E" w14:textId="77777777" w:rsidR="00A55A5B" w:rsidRPr="00D71982" w:rsidRDefault="00A55A5B" w:rsidP="00A55A5B">
      <w:pPr>
        <w:rPr>
          <w:rFonts w:ascii="Arial" w:hAnsi="Arial" w:cs="Arial"/>
          <w:bCs/>
          <w:sz w:val="24"/>
          <w:szCs w:val="24"/>
        </w:rPr>
      </w:pPr>
    </w:p>
    <w:p w14:paraId="267068D7" w14:textId="07B203AC" w:rsidR="00A55A5B" w:rsidRDefault="00A55A5B" w:rsidP="00A55A5B"/>
    <w:tbl>
      <w:tblPr>
        <w:tblStyle w:val="TableGrid"/>
        <w:tblW w:w="9889" w:type="dxa"/>
        <w:tblLook w:val="04A0" w:firstRow="1" w:lastRow="0" w:firstColumn="1" w:lastColumn="0" w:noHBand="0" w:noVBand="1"/>
      </w:tblPr>
      <w:tblGrid>
        <w:gridCol w:w="7225"/>
        <w:gridCol w:w="992"/>
        <w:gridCol w:w="850"/>
        <w:gridCol w:w="822"/>
      </w:tblGrid>
      <w:tr w:rsidR="00A55A5B" w:rsidRPr="004C3A0B" w14:paraId="003B24AA" w14:textId="77777777" w:rsidTr="00A007D3">
        <w:tc>
          <w:tcPr>
            <w:tcW w:w="7225" w:type="dxa"/>
            <w:shd w:val="clear" w:color="auto" w:fill="F2F2F2" w:themeFill="background1" w:themeFillShade="F2"/>
          </w:tcPr>
          <w:p w14:paraId="4172CC28" w14:textId="77777777" w:rsidR="00A55A5B" w:rsidRPr="004C3A0B" w:rsidRDefault="00A55A5B" w:rsidP="00A007D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C0F0261" w14:textId="77777777" w:rsidR="00A55A5B" w:rsidRPr="004C3A0B" w:rsidRDefault="00A55A5B" w:rsidP="00A007D3">
            <w:pPr>
              <w:autoSpaceDE w:val="0"/>
              <w:autoSpaceDN w:val="0"/>
              <w:adjustRightInd w:val="0"/>
              <w:jc w:val="center"/>
              <w:rPr>
                <w:rFonts w:ascii="Arial" w:hAnsi="Arial" w:cs="Arial"/>
                <w:b/>
                <w:bCs/>
                <w:sz w:val="16"/>
                <w:szCs w:val="16"/>
              </w:rPr>
            </w:pPr>
          </w:p>
          <w:p w14:paraId="16DB3A01"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34CE817"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870AF3E" w14:textId="77777777" w:rsidR="00A55A5B" w:rsidRPr="004C3A0B" w:rsidRDefault="00A55A5B" w:rsidP="00A007D3">
            <w:pPr>
              <w:autoSpaceDE w:val="0"/>
              <w:autoSpaceDN w:val="0"/>
              <w:adjustRightInd w:val="0"/>
              <w:jc w:val="center"/>
              <w:rPr>
                <w:rFonts w:ascii="Arial" w:hAnsi="Arial" w:cs="Arial"/>
                <w:b/>
                <w:bCs/>
                <w:sz w:val="16"/>
                <w:szCs w:val="16"/>
              </w:rPr>
            </w:pPr>
          </w:p>
          <w:p w14:paraId="45FFC526"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55A5B" w:rsidRPr="004C3A0B" w14:paraId="51D207C1" w14:textId="77777777" w:rsidTr="00A007D3">
        <w:trPr>
          <w:trHeight w:val="439"/>
        </w:trPr>
        <w:tc>
          <w:tcPr>
            <w:tcW w:w="7225" w:type="dxa"/>
            <w:shd w:val="clear" w:color="auto" w:fill="F2F2F2" w:themeFill="background1" w:themeFillShade="F2"/>
            <w:vAlign w:val="center"/>
          </w:tcPr>
          <w:p w14:paraId="77FA49C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57ED1DBA"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E9A46E8"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3F9F000F"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5FBCA98" w14:textId="77777777" w:rsidTr="00A007D3">
        <w:trPr>
          <w:trHeight w:val="403"/>
        </w:trPr>
        <w:tc>
          <w:tcPr>
            <w:tcW w:w="7225" w:type="dxa"/>
            <w:shd w:val="clear" w:color="auto" w:fill="F2F2F2" w:themeFill="background1" w:themeFillShade="F2"/>
            <w:vAlign w:val="center"/>
          </w:tcPr>
          <w:p w14:paraId="01805BD2"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44F3F90"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F463A99"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442E945"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FF5E5E9" w14:textId="77777777" w:rsidTr="00A007D3">
        <w:trPr>
          <w:trHeight w:val="439"/>
        </w:trPr>
        <w:tc>
          <w:tcPr>
            <w:tcW w:w="7225" w:type="dxa"/>
            <w:shd w:val="clear" w:color="auto" w:fill="F2F2F2" w:themeFill="background1" w:themeFillShade="F2"/>
            <w:vAlign w:val="center"/>
          </w:tcPr>
          <w:p w14:paraId="1797EA7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14:paraId="3A0B528A"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1"/>
                <w14:checkedState w14:val="2612" w14:font="MS Gothic"/>
                <w14:uncheckedState w14:val="2610" w14:font="MS Gothic"/>
              </w14:checkbox>
            </w:sdtPr>
            <w:sdtEndPr/>
            <w:sdtContent>
              <w:p w14:paraId="5F6A5A83"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0E1F406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5B628F5" w14:textId="77777777" w:rsidTr="00A007D3">
        <w:trPr>
          <w:trHeight w:val="403"/>
        </w:trPr>
        <w:tc>
          <w:tcPr>
            <w:tcW w:w="7225" w:type="dxa"/>
            <w:shd w:val="clear" w:color="auto" w:fill="F2F2F2" w:themeFill="background1" w:themeFillShade="F2"/>
            <w:vAlign w:val="center"/>
          </w:tcPr>
          <w:p w14:paraId="77821493"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545C520C"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74C47FEE"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316CCB0B"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408F870" w14:textId="77777777" w:rsidTr="00A007D3">
        <w:trPr>
          <w:trHeight w:val="439"/>
        </w:trPr>
        <w:tc>
          <w:tcPr>
            <w:tcW w:w="7225" w:type="dxa"/>
            <w:shd w:val="clear" w:color="auto" w:fill="F2F2F2" w:themeFill="background1" w:themeFillShade="F2"/>
            <w:vAlign w:val="center"/>
          </w:tcPr>
          <w:p w14:paraId="284E0F2E"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5A918D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532A2A92"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3B00DAA"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7486ACF7" w14:textId="77777777" w:rsidTr="00A007D3">
        <w:trPr>
          <w:trHeight w:val="403"/>
        </w:trPr>
        <w:tc>
          <w:tcPr>
            <w:tcW w:w="7225" w:type="dxa"/>
            <w:shd w:val="clear" w:color="auto" w:fill="F2F2F2" w:themeFill="background1" w:themeFillShade="F2"/>
            <w:vAlign w:val="center"/>
          </w:tcPr>
          <w:p w14:paraId="472FDE0B"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1266216B"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31CBC0B"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3066D859"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9DDBA0D" w14:textId="77777777" w:rsidTr="00A007D3">
        <w:trPr>
          <w:trHeight w:val="439"/>
        </w:trPr>
        <w:tc>
          <w:tcPr>
            <w:tcW w:w="7225" w:type="dxa"/>
            <w:shd w:val="clear" w:color="auto" w:fill="F2F2F2" w:themeFill="background1" w:themeFillShade="F2"/>
            <w:vAlign w:val="center"/>
          </w:tcPr>
          <w:p w14:paraId="6DA66960"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24258C9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4F8EB141"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3032D9E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1045819D" w14:textId="77777777" w:rsidTr="00A007D3">
        <w:trPr>
          <w:trHeight w:val="403"/>
        </w:trPr>
        <w:tc>
          <w:tcPr>
            <w:tcW w:w="7225" w:type="dxa"/>
            <w:shd w:val="clear" w:color="auto" w:fill="F2F2F2" w:themeFill="background1" w:themeFillShade="F2"/>
            <w:vAlign w:val="center"/>
          </w:tcPr>
          <w:p w14:paraId="3A373D5E" w14:textId="5343869F"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743A2546"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75B4DE5F"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36C3CAB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38B1ED99" w14:textId="77777777" w:rsidTr="00A007D3">
        <w:trPr>
          <w:trHeight w:val="439"/>
        </w:trPr>
        <w:tc>
          <w:tcPr>
            <w:tcW w:w="7225" w:type="dxa"/>
            <w:shd w:val="clear" w:color="auto" w:fill="F2F2F2" w:themeFill="background1" w:themeFillShade="F2"/>
            <w:vAlign w:val="center"/>
          </w:tcPr>
          <w:p w14:paraId="558A2C6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14:paraId="30D6CA2E"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3B17213A"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14:paraId="016271BC"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78163A98" w14:textId="77777777" w:rsidTr="00A007D3">
        <w:trPr>
          <w:trHeight w:val="403"/>
        </w:trPr>
        <w:tc>
          <w:tcPr>
            <w:tcW w:w="9889" w:type="dxa"/>
            <w:gridSpan w:val="4"/>
            <w:tcBorders>
              <w:bottom w:val="single" w:sz="4" w:space="0" w:color="auto"/>
            </w:tcBorders>
            <w:shd w:val="clear" w:color="auto" w:fill="F2F2F2" w:themeFill="background1" w:themeFillShade="F2"/>
            <w:vAlign w:val="center"/>
          </w:tcPr>
          <w:p w14:paraId="1CF4D82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A55A5B" w:rsidRPr="004C3A0B" w14:paraId="00641E7E" w14:textId="77777777" w:rsidTr="00A007D3">
        <w:trPr>
          <w:trHeight w:val="403"/>
        </w:trPr>
        <w:tc>
          <w:tcPr>
            <w:tcW w:w="9889" w:type="dxa"/>
            <w:gridSpan w:val="4"/>
            <w:vAlign w:val="center"/>
          </w:tcPr>
          <w:p w14:paraId="07D2C9EA" w14:textId="77777777" w:rsidR="00A55A5B" w:rsidRDefault="00A55A5B" w:rsidP="00A007D3">
            <w:pPr>
              <w:rPr>
                <w:rFonts w:ascii="Arial" w:hAnsi="Arial" w:cs="Arial"/>
                <w:sz w:val="22"/>
                <w:szCs w:val="22"/>
              </w:rPr>
            </w:pPr>
          </w:p>
          <w:p w14:paraId="3C98D0AD" w14:textId="77777777" w:rsidR="00A55A5B" w:rsidRDefault="00A55A5B" w:rsidP="00A007D3">
            <w:pPr>
              <w:rPr>
                <w:rFonts w:ascii="Arial" w:hAnsi="Arial" w:cs="Arial"/>
                <w:sz w:val="22"/>
                <w:szCs w:val="22"/>
              </w:rPr>
            </w:pPr>
            <w:r>
              <w:rPr>
                <w:rFonts w:ascii="Arial" w:hAnsi="Arial" w:cs="Arial"/>
                <w:sz w:val="22"/>
                <w:szCs w:val="22"/>
              </w:rPr>
              <w:t xml:space="preserve">Participation will be optional, and they can participate or refuse at their own free will therefore no requirement for written consent. </w:t>
            </w:r>
          </w:p>
          <w:p w14:paraId="4D8A5F4E" w14:textId="77777777" w:rsidR="00A55A5B" w:rsidRPr="004C3A0B" w:rsidRDefault="00A55A5B" w:rsidP="00A007D3">
            <w:pPr>
              <w:rPr>
                <w:rFonts w:ascii="Arial" w:hAnsi="Arial" w:cs="Arial"/>
                <w:sz w:val="22"/>
                <w:szCs w:val="22"/>
              </w:rPr>
            </w:pPr>
          </w:p>
          <w:p w14:paraId="507700BC"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F2745C" w14:textId="77777777" w:rsidR="00A55A5B" w:rsidRPr="004C3A0B" w:rsidRDefault="00A55A5B" w:rsidP="00A55A5B"/>
    <w:tbl>
      <w:tblPr>
        <w:tblStyle w:val="TableGrid"/>
        <w:tblW w:w="9889" w:type="dxa"/>
        <w:tblLook w:val="04A0" w:firstRow="1" w:lastRow="0" w:firstColumn="1" w:lastColumn="0" w:noHBand="0" w:noVBand="1"/>
      </w:tblPr>
      <w:tblGrid>
        <w:gridCol w:w="7225"/>
        <w:gridCol w:w="992"/>
        <w:gridCol w:w="850"/>
        <w:gridCol w:w="822"/>
      </w:tblGrid>
      <w:tr w:rsidR="00A55A5B" w:rsidRPr="004C3A0B" w14:paraId="2BED12C5" w14:textId="77777777" w:rsidTr="00A007D3">
        <w:tc>
          <w:tcPr>
            <w:tcW w:w="7225" w:type="dxa"/>
            <w:shd w:val="clear" w:color="auto" w:fill="F2F2F2" w:themeFill="background1" w:themeFillShade="F2"/>
          </w:tcPr>
          <w:p w14:paraId="3F66A3D2" w14:textId="77777777" w:rsidR="00A55A5B" w:rsidRPr="004C3A0B" w:rsidRDefault="00A55A5B" w:rsidP="00A007D3">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FA79291" w14:textId="77777777" w:rsidR="00A55A5B" w:rsidRPr="004C3A0B" w:rsidRDefault="00A55A5B" w:rsidP="00A007D3">
            <w:pPr>
              <w:autoSpaceDE w:val="0"/>
              <w:autoSpaceDN w:val="0"/>
              <w:adjustRightInd w:val="0"/>
              <w:jc w:val="center"/>
              <w:rPr>
                <w:rFonts w:ascii="Arial" w:hAnsi="Arial" w:cs="Arial"/>
                <w:b/>
                <w:bCs/>
                <w:sz w:val="16"/>
                <w:szCs w:val="16"/>
              </w:rPr>
            </w:pPr>
          </w:p>
          <w:p w14:paraId="3AAEB85E"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BE3B302"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9572ACB" w14:textId="77777777" w:rsidR="00A55A5B" w:rsidRPr="004C3A0B" w:rsidRDefault="00A55A5B" w:rsidP="00A007D3">
            <w:pPr>
              <w:autoSpaceDE w:val="0"/>
              <w:autoSpaceDN w:val="0"/>
              <w:adjustRightInd w:val="0"/>
              <w:jc w:val="center"/>
              <w:rPr>
                <w:rFonts w:ascii="Arial" w:hAnsi="Arial" w:cs="Arial"/>
                <w:b/>
                <w:bCs/>
                <w:sz w:val="16"/>
                <w:szCs w:val="16"/>
              </w:rPr>
            </w:pPr>
          </w:p>
          <w:p w14:paraId="30118A22"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A55A5B" w:rsidRPr="004C3A0B" w14:paraId="6D62AB25" w14:textId="77777777" w:rsidTr="00A007D3">
        <w:trPr>
          <w:trHeight w:val="439"/>
        </w:trPr>
        <w:tc>
          <w:tcPr>
            <w:tcW w:w="7225" w:type="dxa"/>
            <w:shd w:val="clear" w:color="auto" w:fill="F2F2F2" w:themeFill="background1" w:themeFillShade="F2"/>
            <w:vAlign w:val="center"/>
          </w:tcPr>
          <w:p w14:paraId="40F5CFEE"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136B86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1B4DF4B5"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18B185B2"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7B3564FB" w14:textId="77777777" w:rsidTr="00A007D3">
        <w:trPr>
          <w:trHeight w:val="403"/>
        </w:trPr>
        <w:tc>
          <w:tcPr>
            <w:tcW w:w="7225" w:type="dxa"/>
            <w:shd w:val="clear" w:color="auto" w:fill="F2F2F2" w:themeFill="background1" w:themeFillShade="F2"/>
            <w:vAlign w:val="center"/>
          </w:tcPr>
          <w:p w14:paraId="7D4C8E18"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CF41F0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C5780E6"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3F8CF4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0BC1D6FE" w14:textId="77777777" w:rsidTr="00A007D3">
        <w:trPr>
          <w:trHeight w:val="439"/>
        </w:trPr>
        <w:tc>
          <w:tcPr>
            <w:tcW w:w="7225" w:type="dxa"/>
            <w:shd w:val="clear" w:color="auto" w:fill="F2F2F2" w:themeFill="background1" w:themeFillShade="F2"/>
            <w:vAlign w:val="center"/>
          </w:tcPr>
          <w:p w14:paraId="4A6FF13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438674F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184236B2"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3F391405"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43404703" w14:textId="77777777" w:rsidTr="00A007D3">
        <w:trPr>
          <w:trHeight w:val="403"/>
        </w:trPr>
        <w:tc>
          <w:tcPr>
            <w:tcW w:w="7225" w:type="dxa"/>
            <w:shd w:val="clear" w:color="auto" w:fill="F2F2F2" w:themeFill="background1" w:themeFillShade="F2"/>
            <w:vAlign w:val="center"/>
          </w:tcPr>
          <w:p w14:paraId="26617337"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038DCD8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7211EDD5"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4DDFD0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457E9D0" w14:textId="77777777" w:rsidTr="00A007D3">
        <w:trPr>
          <w:trHeight w:val="403"/>
        </w:trPr>
        <w:tc>
          <w:tcPr>
            <w:tcW w:w="9889" w:type="dxa"/>
            <w:gridSpan w:val="4"/>
            <w:shd w:val="clear" w:color="auto" w:fill="F2F2F2" w:themeFill="background1" w:themeFillShade="F2"/>
            <w:vAlign w:val="center"/>
          </w:tcPr>
          <w:p w14:paraId="13F11FA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A55A5B" w:rsidRPr="004C3A0B" w14:paraId="1DCF0E66" w14:textId="77777777" w:rsidTr="00A007D3">
        <w:trPr>
          <w:trHeight w:val="403"/>
        </w:trPr>
        <w:tc>
          <w:tcPr>
            <w:tcW w:w="9889" w:type="dxa"/>
            <w:gridSpan w:val="4"/>
            <w:vAlign w:val="center"/>
          </w:tcPr>
          <w:p w14:paraId="5BB1A77A" w14:textId="77777777" w:rsidR="00A55A5B" w:rsidRDefault="00A55A5B" w:rsidP="00A007D3">
            <w:pPr>
              <w:rPr>
                <w:rFonts w:ascii="Arial" w:hAnsi="Arial" w:cs="Arial"/>
                <w:sz w:val="22"/>
                <w:szCs w:val="22"/>
              </w:rPr>
            </w:pPr>
          </w:p>
          <w:p w14:paraId="4972E822" w14:textId="77777777" w:rsidR="00A55A5B" w:rsidRDefault="00A55A5B" w:rsidP="00A007D3">
            <w:pPr>
              <w:rPr>
                <w:rFonts w:ascii="Arial" w:hAnsi="Arial" w:cs="Arial"/>
                <w:sz w:val="22"/>
                <w:szCs w:val="22"/>
              </w:rPr>
            </w:pPr>
            <w:r>
              <w:rPr>
                <w:rFonts w:ascii="Arial" w:hAnsi="Arial" w:cs="Arial"/>
                <w:sz w:val="22"/>
                <w:szCs w:val="22"/>
              </w:rPr>
              <w:t>N/A</w:t>
            </w:r>
          </w:p>
          <w:p w14:paraId="58404102" w14:textId="77777777" w:rsidR="00A55A5B" w:rsidRPr="004C3A0B" w:rsidRDefault="00A55A5B" w:rsidP="00A007D3">
            <w:pPr>
              <w:rPr>
                <w:rFonts w:ascii="Arial" w:hAnsi="Arial" w:cs="Arial"/>
                <w:sz w:val="22"/>
                <w:szCs w:val="22"/>
              </w:rPr>
            </w:pPr>
          </w:p>
          <w:p w14:paraId="340ACFB4"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B682903" w14:textId="77777777" w:rsidR="00A55A5B" w:rsidRPr="00354F34" w:rsidRDefault="00A55A5B" w:rsidP="00A55A5B">
      <w:pPr>
        <w:autoSpaceDE w:val="0"/>
        <w:autoSpaceDN w:val="0"/>
        <w:adjustRightInd w:val="0"/>
        <w:spacing w:after="240"/>
        <w:jc w:val="both"/>
        <w:rPr>
          <w:rFonts w:ascii="Arial" w:hAnsi="Arial" w:cs="Arial"/>
          <w:b/>
        </w:rPr>
      </w:pPr>
    </w:p>
    <w:p w14:paraId="763598DA" w14:textId="609050E2" w:rsidR="00A55A5B" w:rsidRPr="00354F34" w:rsidRDefault="00A55A5B" w:rsidP="00A55A5B">
      <w:pPr>
        <w:rPr>
          <w:rFonts w:ascii="Arial" w:hAnsi="Arial" w:cs="Arial"/>
          <w:b/>
        </w:rPr>
      </w:pPr>
      <w:r>
        <w:rPr>
          <w:rFonts w:ascii="Arial" w:hAnsi="Arial" w:cs="Arial"/>
          <w:b/>
        </w:rPr>
        <w:br w:type="page"/>
      </w: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A55A5B" w:rsidRPr="004C3A0B" w14:paraId="3504915E" w14:textId="77777777" w:rsidTr="00A007D3">
        <w:tc>
          <w:tcPr>
            <w:tcW w:w="9923" w:type="dxa"/>
            <w:gridSpan w:val="4"/>
            <w:tcBorders>
              <w:bottom w:val="single" w:sz="4" w:space="0" w:color="auto"/>
            </w:tcBorders>
            <w:shd w:val="clear" w:color="auto" w:fill="F2F2F2" w:themeFill="background1" w:themeFillShade="F2"/>
          </w:tcPr>
          <w:p w14:paraId="0135D517" w14:textId="77777777" w:rsidR="00A55A5B" w:rsidRDefault="00A55A5B" w:rsidP="00A007D3">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93C8A6E" w14:textId="77777777" w:rsidR="00A55A5B" w:rsidRDefault="00A55A5B" w:rsidP="00A007D3"/>
          <w:p w14:paraId="729764D7" w14:textId="77777777" w:rsidR="00A55A5B" w:rsidRPr="00204E14" w:rsidRDefault="00A55A5B" w:rsidP="00A007D3">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A55A5B" w:rsidRPr="004C3A0B" w14:paraId="5735C561" w14:textId="77777777" w:rsidTr="00A007D3">
        <w:tc>
          <w:tcPr>
            <w:tcW w:w="8251" w:type="dxa"/>
            <w:gridSpan w:val="2"/>
            <w:vMerge w:val="restart"/>
            <w:shd w:val="clear" w:color="auto" w:fill="F2F2F2" w:themeFill="background1" w:themeFillShade="F2"/>
          </w:tcPr>
          <w:p w14:paraId="0B498BC2" w14:textId="77777777" w:rsidR="00A55A5B" w:rsidRPr="00204E14" w:rsidRDefault="00A55A5B" w:rsidP="00A007D3">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834554" w14:textId="77777777" w:rsidR="00A55A5B" w:rsidRPr="00204E14" w:rsidRDefault="00A55A5B" w:rsidP="00A007D3">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0775AB" w14:textId="77777777" w:rsidR="00A55A5B" w:rsidRPr="00264416" w:rsidRDefault="00A55A5B" w:rsidP="00A007D3">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B39E5E7" w14:textId="77777777" w:rsidR="00A55A5B" w:rsidRPr="00FD519A" w:rsidRDefault="007D5B35" w:rsidP="00A007D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55A5B">
                  <w:rPr>
                    <w:rFonts w:ascii="MS Gothic" w:eastAsia="MS Gothic" w:hAnsi="MS Gothic" w:cs="Arial" w:hint="eastAsia"/>
                    <w:b w:val="0"/>
                    <w:bCs w:val="0"/>
                  </w:rPr>
                  <w:t>☐</w:t>
                </w:r>
              </w:sdtContent>
            </w:sdt>
          </w:p>
        </w:tc>
      </w:tr>
      <w:tr w:rsidR="00A55A5B" w:rsidRPr="004C3A0B" w14:paraId="774A8209" w14:textId="77777777" w:rsidTr="00A007D3">
        <w:tc>
          <w:tcPr>
            <w:tcW w:w="8251" w:type="dxa"/>
            <w:gridSpan w:val="2"/>
            <w:vMerge/>
            <w:tcBorders>
              <w:bottom w:val="single" w:sz="4" w:space="0" w:color="auto"/>
            </w:tcBorders>
            <w:shd w:val="clear" w:color="auto" w:fill="F2F2F2" w:themeFill="background1" w:themeFillShade="F2"/>
          </w:tcPr>
          <w:p w14:paraId="44E1FABF" w14:textId="77777777" w:rsidR="00A55A5B" w:rsidRPr="00204E14" w:rsidRDefault="00A55A5B" w:rsidP="00A007D3">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C5D496E" w14:textId="77777777" w:rsidR="00A55A5B" w:rsidRPr="00204E14" w:rsidRDefault="00A55A5B" w:rsidP="00A007D3">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1D6C4D9" w14:textId="77777777" w:rsidR="00A55A5B" w:rsidRDefault="007D5B35" w:rsidP="00A007D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55A5B">
                  <w:rPr>
                    <w:rFonts w:ascii="MS Gothic" w:eastAsia="MS Gothic" w:hAnsi="MS Gothic" w:cs="Arial" w:hint="eastAsia"/>
                    <w:b w:val="0"/>
                    <w:bCs w:val="0"/>
                  </w:rPr>
                  <w:t>☒</w:t>
                </w:r>
              </w:sdtContent>
            </w:sdt>
          </w:p>
        </w:tc>
      </w:tr>
      <w:tr w:rsidR="00A55A5B" w:rsidRPr="004C3A0B" w14:paraId="04CEEBF3" w14:textId="77777777" w:rsidTr="00A007D3">
        <w:tc>
          <w:tcPr>
            <w:tcW w:w="9923" w:type="dxa"/>
            <w:gridSpan w:val="4"/>
            <w:tcBorders>
              <w:bottom w:val="single" w:sz="4" w:space="0" w:color="auto"/>
            </w:tcBorders>
            <w:shd w:val="clear" w:color="auto" w:fill="F2F2F2" w:themeFill="background1" w:themeFillShade="F2"/>
          </w:tcPr>
          <w:p w14:paraId="006B7EDF" w14:textId="77777777" w:rsidR="00A55A5B" w:rsidRPr="004C3A0B" w:rsidRDefault="00A55A5B" w:rsidP="00A007D3">
            <w:pPr>
              <w:rPr>
                <w:rFonts w:ascii="Arial" w:hAnsi="Arial" w:cs="Arial"/>
              </w:rPr>
            </w:pPr>
            <w:r w:rsidRPr="004C3A0B">
              <w:rPr>
                <w:rFonts w:ascii="Arial" w:hAnsi="Arial" w:cs="Arial"/>
                <w:b/>
              </w:rPr>
              <w:t>Risks to participants</w:t>
            </w:r>
          </w:p>
          <w:p w14:paraId="36EEDE32" w14:textId="77777777" w:rsidR="00A55A5B" w:rsidRPr="004C3A0B" w:rsidRDefault="00A55A5B" w:rsidP="00A007D3">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A55A5B" w:rsidRPr="004C3A0B" w14:paraId="2231B0B7" w14:textId="77777777" w:rsidTr="00A007D3">
        <w:tc>
          <w:tcPr>
            <w:tcW w:w="4849" w:type="dxa"/>
            <w:tcBorders>
              <w:top w:val="single" w:sz="4" w:space="0" w:color="auto"/>
              <w:bottom w:val="single" w:sz="4" w:space="0" w:color="auto"/>
            </w:tcBorders>
          </w:tcPr>
          <w:p w14:paraId="113E88AB" w14:textId="77777777" w:rsidR="00A55A5B" w:rsidRDefault="00A55A5B" w:rsidP="00A007D3">
            <w:pPr>
              <w:autoSpaceDE w:val="0"/>
              <w:autoSpaceDN w:val="0"/>
              <w:adjustRightInd w:val="0"/>
              <w:rPr>
                <w:rFonts w:ascii="Arial" w:hAnsi="Arial" w:cs="Arial"/>
              </w:rPr>
            </w:pPr>
            <w:r>
              <w:rPr>
                <w:rFonts w:ascii="Arial" w:hAnsi="Arial" w:cs="Arial"/>
              </w:rPr>
              <w:t>Risk to Participant:</w:t>
            </w:r>
          </w:p>
          <w:p w14:paraId="270DD539" w14:textId="77777777" w:rsidR="00A55A5B" w:rsidRDefault="00A55A5B" w:rsidP="00A007D3">
            <w:pPr>
              <w:rPr>
                <w:rFonts w:ascii="Arial" w:hAnsi="Arial" w:cs="Arial"/>
              </w:rPr>
            </w:pPr>
          </w:p>
          <w:p w14:paraId="58B9C206" w14:textId="77777777" w:rsidR="00A55A5B" w:rsidRDefault="00A55A5B" w:rsidP="00A007D3">
            <w:pPr>
              <w:rPr>
                <w:rFonts w:ascii="Arial" w:hAnsi="Arial" w:cs="Arial"/>
              </w:rPr>
            </w:pPr>
            <w:r>
              <w:rPr>
                <w:rFonts w:ascii="Arial" w:hAnsi="Arial" w:cs="Arial"/>
              </w:rPr>
              <w:t>NONE</w:t>
            </w:r>
          </w:p>
          <w:p w14:paraId="6955439B" w14:textId="77777777" w:rsidR="00A55A5B" w:rsidRPr="004C3A0B" w:rsidRDefault="00A55A5B" w:rsidP="00A007D3">
            <w:pPr>
              <w:rPr>
                <w:rFonts w:ascii="Arial" w:hAnsi="Arial" w:cs="Arial"/>
              </w:rPr>
            </w:pPr>
          </w:p>
          <w:p w14:paraId="070F92F0" w14:textId="77777777" w:rsidR="00A55A5B" w:rsidRPr="004C3A0B" w:rsidRDefault="00A55A5B" w:rsidP="00A007D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B84BDCD" w14:textId="77777777" w:rsidR="00A55A5B" w:rsidRDefault="00A55A5B" w:rsidP="00A007D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E725FA7" w14:textId="77777777" w:rsidR="00A55A5B" w:rsidRDefault="00A55A5B" w:rsidP="00A007D3">
            <w:pPr>
              <w:rPr>
                <w:rFonts w:ascii="Arial" w:hAnsi="Arial" w:cs="Arial"/>
              </w:rPr>
            </w:pPr>
          </w:p>
          <w:p w14:paraId="74CC5F02" w14:textId="77777777" w:rsidR="00A55A5B" w:rsidRDefault="00A55A5B" w:rsidP="00A007D3">
            <w:pPr>
              <w:rPr>
                <w:rFonts w:ascii="Arial" w:hAnsi="Arial" w:cs="Arial"/>
              </w:rPr>
            </w:pPr>
            <w:r>
              <w:rPr>
                <w:rFonts w:ascii="Arial" w:hAnsi="Arial" w:cs="Arial"/>
              </w:rPr>
              <w:t>Confidentiality and anonymity. No leading questions or questions that trigger past trauma.</w:t>
            </w:r>
          </w:p>
          <w:p w14:paraId="5F65CBA8" w14:textId="77777777" w:rsidR="00A55A5B" w:rsidRPr="004C3A0B" w:rsidRDefault="00A55A5B" w:rsidP="00A007D3">
            <w:pPr>
              <w:rPr>
                <w:rFonts w:ascii="Arial" w:hAnsi="Arial" w:cs="Arial"/>
              </w:rPr>
            </w:pPr>
          </w:p>
          <w:p w14:paraId="5F42D6A7" w14:textId="77777777" w:rsidR="00A55A5B" w:rsidRPr="00354F34" w:rsidRDefault="00A55A5B" w:rsidP="00A007D3">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A55A5B" w:rsidRPr="004C3A0B" w14:paraId="4AA47E60" w14:textId="77777777" w:rsidTr="00A007D3">
        <w:tc>
          <w:tcPr>
            <w:tcW w:w="9923" w:type="dxa"/>
            <w:gridSpan w:val="4"/>
            <w:tcBorders>
              <w:bottom w:val="single" w:sz="4" w:space="0" w:color="auto"/>
            </w:tcBorders>
            <w:shd w:val="clear" w:color="auto" w:fill="F2F2F2" w:themeFill="background1" w:themeFillShade="F2"/>
          </w:tcPr>
          <w:p w14:paraId="67553378" w14:textId="77777777" w:rsidR="00A55A5B" w:rsidRPr="004C3A0B" w:rsidRDefault="00A55A5B" w:rsidP="00A007D3">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A55A5B" w:rsidRPr="004C3A0B" w14:paraId="4ACD7062" w14:textId="77777777" w:rsidTr="00A007D3">
        <w:tc>
          <w:tcPr>
            <w:tcW w:w="9923" w:type="dxa"/>
            <w:gridSpan w:val="4"/>
            <w:tcBorders>
              <w:top w:val="single" w:sz="4" w:space="0" w:color="auto"/>
              <w:bottom w:val="single" w:sz="4" w:space="0" w:color="auto"/>
            </w:tcBorders>
          </w:tcPr>
          <w:p w14:paraId="2391056A" w14:textId="77777777" w:rsidR="00A55A5B" w:rsidRDefault="00A55A5B" w:rsidP="00A007D3">
            <w:pPr>
              <w:rPr>
                <w:rFonts w:ascii="Arial" w:hAnsi="Arial" w:cs="Arial"/>
              </w:rPr>
            </w:pPr>
          </w:p>
          <w:p w14:paraId="0D897380" w14:textId="77777777" w:rsidR="00A55A5B" w:rsidRDefault="00A55A5B" w:rsidP="00A007D3">
            <w:pPr>
              <w:rPr>
                <w:rFonts w:ascii="Arial" w:hAnsi="Arial" w:cs="Arial"/>
              </w:rPr>
            </w:pPr>
            <w:r>
              <w:rPr>
                <w:rFonts w:ascii="Arial" w:hAnsi="Arial" w:cs="Arial"/>
              </w:rPr>
              <w:t>N/A</w:t>
            </w:r>
          </w:p>
          <w:p w14:paraId="6D20AD9E" w14:textId="77777777" w:rsidR="00A55A5B" w:rsidRPr="004C3A0B" w:rsidRDefault="00A55A5B" w:rsidP="00A007D3">
            <w:pPr>
              <w:rPr>
                <w:rFonts w:ascii="Arial" w:hAnsi="Arial" w:cs="Arial"/>
              </w:rPr>
            </w:pPr>
          </w:p>
          <w:p w14:paraId="19B1887A"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5A5B" w:rsidRPr="004C3A0B" w14:paraId="3D6030A6" w14:textId="77777777" w:rsidTr="00A007D3">
        <w:tc>
          <w:tcPr>
            <w:tcW w:w="9923" w:type="dxa"/>
            <w:gridSpan w:val="4"/>
            <w:tcBorders>
              <w:top w:val="single" w:sz="4" w:space="0" w:color="auto"/>
              <w:bottom w:val="single" w:sz="4" w:space="0" w:color="auto"/>
            </w:tcBorders>
            <w:shd w:val="clear" w:color="auto" w:fill="F2F2F2" w:themeFill="background1" w:themeFillShade="F2"/>
          </w:tcPr>
          <w:p w14:paraId="465D450E" w14:textId="77777777" w:rsidR="00A55A5B" w:rsidRPr="004C3A0B" w:rsidRDefault="00A55A5B" w:rsidP="00A007D3">
            <w:pPr>
              <w:rPr>
                <w:rFonts w:ascii="Arial" w:hAnsi="Arial" w:cs="Arial"/>
              </w:rPr>
            </w:pPr>
            <w:r w:rsidRPr="004C3A0B">
              <w:rPr>
                <w:rFonts w:ascii="Arial" w:hAnsi="Arial" w:cs="Arial"/>
                <w:b/>
              </w:rPr>
              <w:t>Risks to investigator</w:t>
            </w:r>
          </w:p>
          <w:p w14:paraId="032F01AE" w14:textId="77777777" w:rsidR="00A55A5B" w:rsidRPr="004C3A0B" w:rsidRDefault="00A55A5B" w:rsidP="00A007D3">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A55A5B" w:rsidRPr="004C3A0B" w14:paraId="4248FB84" w14:textId="77777777" w:rsidTr="00A007D3">
        <w:tc>
          <w:tcPr>
            <w:tcW w:w="4849" w:type="dxa"/>
            <w:tcBorders>
              <w:top w:val="single" w:sz="4" w:space="0" w:color="auto"/>
              <w:bottom w:val="single" w:sz="4" w:space="0" w:color="auto"/>
            </w:tcBorders>
          </w:tcPr>
          <w:p w14:paraId="2E37323D" w14:textId="77777777" w:rsidR="00A55A5B" w:rsidRDefault="00A55A5B" w:rsidP="00A007D3">
            <w:pPr>
              <w:autoSpaceDE w:val="0"/>
              <w:autoSpaceDN w:val="0"/>
              <w:adjustRightInd w:val="0"/>
              <w:rPr>
                <w:rFonts w:ascii="Arial" w:hAnsi="Arial" w:cs="Arial"/>
              </w:rPr>
            </w:pPr>
            <w:r>
              <w:rPr>
                <w:rFonts w:ascii="Arial" w:hAnsi="Arial" w:cs="Arial"/>
              </w:rPr>
              <w:t>Risk to Investigator:</w:t>
            </w:r>
          </w:p>
          <w:p w14:paraId="168F2827" w14:textId="77777777" w:rsidR="00A55A5B" w:rsidRDefault="00A55A5B" w:rsidP="00A007D3">
            <w:pPr>
              <w:rPr>
                <w:rFonts w:ascii="Arial" w:hAnsi="Arial" w:cs="Arial"/>
              </w:rPr>
            </w:pPr>
          </w:p>
          <w:p w14:paraId="0D04196B" w14:textId="77777777" w:rsidR="00A55A5B" w:rsidRDefault="00A55A5B" w:rsidP="00A007D3">
            <w:pPr>
              <w:rPr>
                <w:rFonts w:ascii="Arial" w:hAnsi="Arial" w:cs="Arial"/>
              </w:rPr>
            </w:pPr>
            <w:r>
              <w:rPr>
                <w:rFonts w:ascii="Arial" w:hAnsi="Arial" w:cs="Arial"/>
              </w:rPr>
              <w:t>NONE</w:t>
            </w:r>
          </w:p>
          <w:p w14:paraId="714FC8A7" w14:textId="77777777" w:rsidR="00A55A5B" w:rsidRPr="004C3A0B" w:rsidRDefault="00A55A5B" w:rsidP="00A007D3">
            <w:pPr>
              <w:rPr>
                <w:rFonts w:ascii="Arial" w:hAnsi="Arial" w:cs="Arial"/>
              </w:rPr>
            </w:pPr>
          </w:p>
          <w:p w14:paraId="1CD1A402" w14:textId="77777777" w:rsidR="00A55A5B" w:rsidRPr="004C3A0B" w:rsidRDefault="00A55A5B" w:rsidP="00A007D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8DA596" w14:textId="77777777" w:rsidR="00A55A5B" w:rsidRPr="00354F34" w:rsidRDefault="00A55A5B" w:rsidP="00A007D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22164290" w14:textId="77777777" w:rsidR="00A55A5B" w:rsidRDefault="00A55A5B" w:rsidP="00A007D3">
            <w:pPr>
              <w:rPr>
                <w:rFonts w:ascii="Arial" w:hAnsi="Arial" w:cs="Arial"/>
              </w:rPr>
            </w:pPr>
          </w:p>
          <w:p w14:paraId="4B044456" w14:textId="77777777" w:rsidR="00A55A5B" w:rsidRDefault="00A55A5B" w:rsidP="00A007D3">
            <w:pPr>
              <w:rPr>
                <w:rFonts w:ascii="Arial" w:hAnsi="Arial" w:cs="Arial"/>
              </w:rPr>
            </w:pPr>
            <w:r>
              <w:rPr>
                <w:rFonts w:ascii="Arial" w:hAnsi="Arial" w:cs="Arial"/>
              </w:rPr>
              <w:t>NONE</w:t>
            </w:r>
          </w:p>
          <w:p w14:paraId="7DBE6FA7" w14:textId="77777777" w:rsidR="00A55A5B" w:rsidRPr="004C3A0B" w:rsidRDefault="00A55A5B" w:rsidP="00A007D3">
            <w:pPr>
              <w:rPr>
                <w:rFonts w:ascii="Arial" w:hAnsi="Arial" w:cs="Arial"/>
              </w:rPr>
            </w:pPr>
          </w:p>
          <w:p w14:paraId="0DCE66C3"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5A5B" w:rsidRPr="004C3A0B" w14:paraId="76B16A6C" w14:textId="77777777" w:rsidTr="00A007D3">
        <w:tc>
          <w:tcPr>
            <w:tcW w:w="9923" w:type="dxa"/>
            <w:gridSpan w:val="4"/>
            <w:tcBorders>
              <w:top w:val="single" w:sz="4" w:space="0" w:color="auto"/>
              <w:bottom w:val="single" w:sz="4" w:space="0" w:color="auto"/>
            </w:tcBorders>
            <w:shd w:val="clear" w:color="auto" w:fill="F2F2F2" w:themeFill="background1" w:themeFillShade="F2"/>
          </w:tcPr>
          <w:p w14:paraId="04E5C508" w14:textId="77777777" w:rsidR="00A55A5B" w:rsidRPr="004C3A0B" w:rsidRDefault="00A55A5B" w:rsidP="00A007D3">
            <w:pPr>
              <w:rPr>
                <w:rFonts w:ascii="Arial" w:hAnsi="Arial" w:cs="Arial"/>
              </w:rPr>
            </w:pPr>
            <w:r w:rsidRPr="004C3A0B">
              <w:rPr>
                <w:rFonts w:ascii="Arial" w:hAnsi="Arial" w:cs="Arial"/>
                <w:b/>
              </w:rPr>
              <w:t>University/institutional risks</w:t>
            </w:r>
          </w:p>
          <w:p w14:paraId="7DC481B8" w14:textId="77777777" w:rsidR="00A55A5B" w:rsidRPr="004C3A0B" w:rsidRDefault="00A55A5B" w:rsidP="00A007D3">
            <w:pPr>
              <w:rPr>
                <w:rFonts w:ascii="Arial" w:hAnsi="Arial" w:cs="Arial"/>
              </w:rPr>
            </w:pPr>
            <w:r w:rsidRPr="004C3A0B">
              <w:rPr>
                <w:rFonts w:ascii="Arial" w:hAnsi="Arial" w:cs="Arial"/>
              </w:rPr>
              <w:t>For example: adverse publicity, financial loss, data protection</w:t>
            </w:r>
          </w:p>
        </w:tc>
      </w:tr>
      <w:tr w:rsidR="00A55A5B" w:rsidRPr="004C3A0B" w14:paraId="5ABA62C4" w14:textId="77777777" w:rsidTr="00A007D3">
        <w:tc>
          <w:tcPr>
            <w:tcW w:w="4849" w:type="dxa"/>
            <w:tcBorders>
              <w:top w:val="single" w:sz="4" w:space="0" w:color="auto"/>
              <w:bottom w:val="single" w:sz="4" w:space="0" w:color="auto"/>
            </w:tcBorders>
          </w:tcPr>
          <w:p w14:paraId="0F4CB7BC" w14:textId="77777777" w:rsidR="00A55A5B" w:rsidRDefault="00A55A5B" w:rsidP="00A007D3">
            <w:pPr>
              <w:autoSpaceDE w:val="0"/>
              <w:autoSpaceDN w:val="0"/>
              <w:adjustRightInd w:val="0"/>
              <w:rPr>
                <w:rFonts w:ascii="Arial" w:hAnsi="Arial" w:cs="Arial"/>
              </w:rPr>
            </w:pPr>
            <w:r>
              <w:rPr>
                <w:rFonts w:ascii="Arial" w:hAnsi="Arial" w:cs="Arial"/>
              </w:rPr>
              <w:lastRenderedPageBreak/>
              <w:t>Risk to University:</w:t>
            </w:r>
          </w:p>
          <w:p w14:paraId="0D315C93" w14:textId="77777777" w:rsidR="00A55A5B" w:rsidRDefault="00A55A5B" w:rsidP="00A007D3">
            <w:pPr>
              <w:rPr>
                <w:rFonts w:ascii="Arial" w:hAnsi="Arial" w:cs="Arial"/>
              </w:rPr>
            </w:pPr>
          </w:p>
          <w:p w14:paraId="39B92C80" w14:textId="77777777" w:rsidR="00A55A5B" w:rsidRDefault="00A55A5B" w:rsidP="00A007D3">
            <w:pPr>
              <w:rPr>
                <w:rFonts w:ascii="Arial" w:hAnsi="Arial" w:cs="Arial"/>
              </w:rPr>
            </w:pPr>
            <w:r>
              <w:rPr>
                <w:rFonts w:ascii="Arial" w:hAnsi="Arial" w:cs="Arial"/>
              </w:rPr>
              <w:t>NONE</w:t>
            </w:r>
          </w:p>
          <w:p w14:paraId="0FECEDB7" w14:textId="77777777" w:rsidR="00A55A5B" w:rsidRPr="004C3A0B" w:rsidRDefault="00A55A5B" w:rsidP="00A007D3">
            <w:pPr>
              <w:rPr>
                <w:rFonts w:ascii="Arial" w:hAnsi="Arial" w:cs="Arial"/>
              </w:rPr>
            </w:pPr>
          </w:p>
          <w:p w14:paraId="0F683656" w14:textId="77777777" w:rsidR="00A55A5B" w:rsidRPr="004C3A0B" w:rsidRDefault="00A55A5B" w:rsidP="00A007D3">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BF94534" w14:textId="77777777" w:rsidR="00A55A5B" w:rsidRPr="00354F34" w:rsidRDefault="00A55A5B" w:rsidP="00A007D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14E0AC11" w14:textId="77777777" w:rsidR="00A55A5B" w:rsidRDefault="00A55A5B" w:rsidP="00A007D3">
            <w:pPr>
              <w:rPr>
                <w:rFonts w:ascii="Arial" w:hAnsi="Arial" w:cs="Arial"/>
              </w:rPr>
            </w:pPr>
          </w:p>
          <w:p w14:paraId="0A35C94B" w14:textId="77777777" w:rsidR="00A55A5B" w:rsidRDefault="00A55A5B" w:rsidP="00A007D3">
            <w:pPr>
              <w:rPr>
                <w:rFonts w:ascii="Arial" w:hAnsi="Arial" w:cs="Arial"/>
              </w:rPr>
            </w:pPr>
            <w:r>
              <w:rPr>
                <w:rFonts w:ascii="Arial" w:hAnsi="Arial" w:cs="Arial"/>
              </w:rPr>
              <w:t>NONE</w:t>
            </w:r>
          </w:p>
          <w:p w14:paraId="4C77EFCD" w14:textId="77777777" w:rsidR="00A55A5B" w:rsidRPr="004C3A0B" w:rsidRDefault="00A55A5B" w:rsidP="00A007D3">
            <w:pPr>
              <w:rPr>
                <w:rFonts w:ascii="Arial" w:hAnsi="Arial" w:cs="Arial"/>
              </w:rPr>
            </w:pPr>
          </w:p>
          <w:p w14:paraId="30377619"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6BD032" w14:textId="77777777" w:rsidR="00A55A5B" w:rsidRDefault="00A55A5B" w:rsidP="00A55A5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A55A5B" w:rsidRPr="004C3A0B" w14:paraId="660DA7AA" w14:textId="77777777" w:rsidTr="00A007D3">
        <w:tc>
          <w:tcPr>
            <w:tcW w:w="9923" w:type="dxa"/>
            <w:gridSpan w:val="4"/>
            <w:tcBorders>
              <w:top w:val="single" w:sz="4" w:space="0" w:color="auto"/>
              <w:bottom w:val="single" w:sz="4" w:space="0" w:color="auto"/>
            </w:tcBorders>
            <w:shd w:val="clear" w:color="auto" w:fill="F2F2F2" w:themeFill="background1" w:themeFillShade="F2"/>
          </w:tcPr>
          <w:p w14:paraId="321EE395" w14:textId="77777777" w:rsidR="00A55A5B" w:rsidRPr="004C3A0B" w:rsidRDefault="00A55A5B" w:rsidP="00A007D3">
            <w:pPr>
              <w:autoSpaceDE w:val="0"/>
              <w:autoSpaceDN w:val="0"/>
              <w:adjustRightInd w:val="0"/>
              <w:rPr>
                <w:rFonts w:ascii="Arial" w:hAnsi="Arial" w:cs="Arial"/>
                <w:b/>
              </w:rPr>
            </w:pPr>
            <w:r w:rsidRPr="004C3A0B">
              <w:rPr>
                <w:rFonts w:ascii="Arial" w:hAnsi="Arial" w:cs="Arial"/>
                <w:b/>
              </w:rPr>
              <w:t>Disclosure and Barring Service</w:t>
            </w:r>
          </w:p>
        </w:tc>
      </w:tr>
      <w:tr w:rsidR="00A55A5B" w:rsidRPr="004C3A0B" w14:paraId="6F19151D" w14:textId="77777777" w:rsidTr="00A007D3">
        <w:tc>
          <w:tcPr>
            <w:tcW w:w="7259" w:type="dxa"/>
            <w:tcBorders>
              <w:top w:val="single" w:sz="4" w:space="0" w:color="auto"/>
              <w:bottom w:val="single" w:sz="4" w:space="0" w:color="auto"/>
            </w:tcBorders>
            <w:shd w:val="clear" w:color="auto" w:fill="F2F2F2" w:themeFill="background1" w:themeFillShade="F2"/>
          </w:tcPr>
          <w:p w14:paraId="34E60B1C" w14:textId="77777777" w:rsidR="00A55A5B" w:rsidRPr="004C3A0B" w:rsidRDefault="00A55A5B" w:rsidP="00A007D3">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8450FA7" w14:textId="77777777" w:rsidR="00A55A5B" w:rsidRDefault="00A55A5B" w:rsidP="00A007D3">
            <w:pPr>
              <w:autoSpaceDE w:val="0"/>
              <w:autoSpaceDN w:val="0"/>
              <w:adjustRightInd w:val="0"/>
              <w:jc w:val="center"/>
              <w:rPr>
                <w:rFonts w:ascii="Arial" w:hAnsi="Arial" w:cs="Arial"/>
                <w:b/>
                <w:bCs/>
              </w:rPr>
            </w:pPr>
            <w:r w:rsidRPr="004C3A0B">
              <w:rPr>
                <w:rFonts w:ascii="Arial" w:hAnsi="Arial" w:cs="Arial"/>
                <w:b/>
                <w:bCs/>
              </w:rPr>
              <w:t>YES</w:t>
            </w:r>
          </w:p>
          <w:p w14:paraId="0C767BBF" w14:textId="77777777" w:rsidR="00A55A5B" w:rsidRPr="004C3A0B" w:rsidRDefault="00A55A5B" w:rsidP="00A007D3">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38760E74" w14:textId="77777777" w:rsidR="00A55A5B" w:rsidRDefault="00A55A5B" w:rsidP="00A007D3">
            <w:pPr>
              <w:autoSpaceDE w:val="0"/>
              <w:autoSpaceDN w:val="0"/>
              <w:adjustRightInd w:val="0"/>
              <w:jc w:val="center"/>
              <w:rPr>
                <w:rFonts w:ascii="Arial" w:hAnsi="Arial" w:cs="Arial"/>
                <w:b/>
                <w:bCs/>
              </w:rPr>
            </w:pPr>
            <w:r w:rsidRPr="004C3A0B">
              <w:rPr>
                <w:rFonts w:ascii="Arial" w:hAnsi="Arial" w:cs="Arial"/>
                <w:b/>
                <w:bCs/>
              </w:rPr>
              <w:t>NO</w:t>
            </w:r>
          </w:p>
          <w:p w14:paraId="2415373B" w14:textId="77777777" w:rsidR="00A55A5B" w:rsidRPr="004C3A0B" w:rsidRDefault="00A55A5B" w:rsidP="00A007D3">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CF4AA06" w14:textId="77777777" w:rsidR="00A55A5B" w:rsidRDefault="00A55A5B" w:rsidP="00A007D3">
            <w:pPr>
              <w:autoSpaceDE w:val="0"/>
              <w:autoSpaceDN w:val="0"/>
              <w:adjustRightInd w:val="0"/>
              <w:jc w:val="center"/>
              <w:rPr>
                <w:rFonts w:ascii="Arial" w:hAnsi="Arial" w:cs="Arial"/>
                <w:b/>
                <w:bCs/>
              </w:rPr>
            </w:pPr>
            <w:r w:rsidRPr="004C3A0B">
              <w:rPr>
                <w:rFonts w:ascii="Arial" w:hAnsi="Arial" w:cs="Arial"/>
                <w:b/>
                <w:bCs/>
              </w:rPr>
              <w:t>N/A</w:t>
            </w:r>
          </w:p>
          <w:p w14:paraId="312B8EFC" w14:textId="77777777" w:rsidR="00A55A5B" w:rsidRPr="004C3A0B" w:rsidRDefault="00A55A5B" w:rsidP="00A007D3">
            <w:pPr>
              <w:autoSpaceDE w:val="0"/>
              <w:autoSpaceDN w:val="0"/>
              <w:adjustRightInd w:val="0"/>
              <w:jc w:val="center"/>
              <w:rPr>
                <w:rFonts w:ascii="Arial" w:hAnsi="Arial" w:cs="Arial"/>
                <w:b/>
              </w:rPr>
            </w:pPr>
          </w:p>
        </w:tc>
      </w:tr>
      <w:tr w:rsidR="00A55A5B" w:rsidRPr="004C3A0B" w14:paraId="0EEE45F0" w14:textId="77777777" w:rsidTr="00A007D3">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04BE2E3" w14:textId="77777777" w:rsidR="00A55A5B" w:rsidRPr="004C3A0B" w:rsidRDefault="00A55A5B" w:rsidP="00A007D3">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6A4BE0ED" w14:textId="77777777" w:rsidR="00A55A5B" w:rsidRPr="004C3A0B" w:rsidRDefault="007D5B35" w:rsidP="00A007D3">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00C25B" w14:textId="77777777" w:rsidR="00A55A5B" w:rsidRPr="004C3A0B" w:rsidRDefault="007D5B35" w:rsidP="00A007D3">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42D0A3B" w14:textId="77777777" w:rsidR="00A55A5B" w:rsidRPr="004C3A0B" w:rsidRDefault="007D5B35" w:rsidP="00A007D3">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r>
    </w:tbl>
    <w:p w14:paraId="65FDCD1F" w14:textId="77777777" w:rsidR="00A55A5B" w:rsidRPr="00354F34" w:rsidRDefault="00A55A5B" w:rsidP="00A55A5B">
      <w:pPr>
        <w:autoSpaceDE w:val="0"/>
        <w:autoSpaceDN w:val="0"/>
        <w:adjustRightInd w:val="0"/>
        <w:spacing w:after="240"/>
        <w:jc w:val="both"/>
        <w:rPr>
          <w:rFonts w:ascii="Arial" w:hAnsi="Arial" w:cs="Arial"/>
          <w:b/>
        </w:rPr>
      </w:pPr>
    </w:p>
    <w:p w14:paraId="7185C7DF" w14:textId="060A2978" w:rsidR="00A55A5B" w:rsidRPr="00354F34" w:rsidRDefault="00A55A5B" w:rsidP="00A55A5B">
      <w:pPr>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55A5B" w:rsidRPr="004C3A0B" w14:paraId="3BB54E76" w14:textId="77777777" w:rsidTr="00A007D3">
        <w:tc>
          <w:tcPr>
            <w:tcW w:w="9923" w:type="dxa"/>
            <w:tcBorders>
              <w:top w:val="single" w:sz="4" w:space="0" w:color="auto"/>
              <w:bottom w:val="single" w:sz="4" w:space="0" w:color="auto"/>
            </w:tcBorders>
            <w:shd w:val="clear" w:color="auto" w:fill="F2F2F2" w:themeFill="background1" w:themeFillShade="F2"/>
          </w:tcPr>
          <w:p w14:paraId="3451B52B" w14:textId="77777777" w:rsidR="00A55A5B" w:rsidRPr="004C3A0B" w:rsidRDefault="00A55A5B" w:rsidP="00A007D3">
            <w:pPr>
              <w:rPr>
                <w:rFonts w:ascii="Arial" w:hAnsi="Arial" w:cs="Arial"/>
              </w:rPr>
            </w:pPr>
            <w:r w:rsidRPr="004C3A0B">
              <w:rPr>
                <w:rFonts w:ascii="Arial" w:hAnsi="Arial" w:cs="Arial"/>
                <w:b/>
              </w:rPr>
              <w:t>Feedback</w:t>
            </w:r>
          </w:p>
          <w:p w14:paraId="3D9FEF8A" w14:textId="77777777" w:rsidR="00A55A5B" w:rsidRPr="004C3A0B" w:rsidRDefault="00A55A5B" w:rsidP="00A007D3">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A55A5B" w:rsidRPr="004C3A0B" w14:paraId="26986427" w14:textId="77777777" w:rsidTr="00A007D3">
        <w:tc>
          <w:tcPr>
            <w:tcW w:w="9923" w:type="dxa"/>
            <w:tcBorders>
              <w:top w:val="single" w:sz="4" w:space="0" w:color="auto"/>
              <w:bottom w:val="single" w:sz="4" w:space="0" w:color="auto"/>
            </w:tcBorders>
          </w:tcPr>
          <w:p w14:paraId="358FC9BA" w14:textId="77777777" w:rsidR="00A55A5B" w:rsidRDefault="00A55A5B" w:rsidP="00A007D3">
            <w:pPr>
              <w:rPr>
                <w:rFonts w:ascii="Arial" w:hAnsi="Arial" w:cs="Arial"/>
              </w:rPr>
            </w:pPr>
          </w:p>
          <w:p w14:paraId="683ABBA3" w14:textId="77777777" w:rsidR="00A55A5B" w:rsidRDefault="00A55A5B" w:rsidP="00A007D3">
            <w:pPr>
              <w:rPr>
                <w:rFonts w:ascii="Arial" w:hAnsi="Arial" w:cs="Arial"/>
              </w:rPr>
            </w:pPr>
            <w:r>
              <w:rPr>
                <w:rFonts w:ascii="Arial" w:hAnsi="Arial" w:cs="Arial"/>
              </w:rPr>
              <w:t>There will be no formal debrief to Participants.</w:t>
            </w:r>
          </w:p>
          <w:p w14:paraId="303D389A" w14:textId="77777777" w:rsidR="00A55A5B" w:rsidRPr="004C3A0B" w:rsidRDefault="00A55A5B" w:rsidP="00A007D3">
            <w:pPr>
              <w:rPr>
                <w:rFonts w:ascii="Arial" w:hAnsi="Arial" w:cs="Arial"/>
              </w:rPr>
            </w:pPr>
          </w:p>
          <w:p w14:paraId="37B1445D"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5A5B" w:rsidRPr="004C3A0B" w14:paraId="62D22AC8" w14:textId="77777777" w:rsidTr="00A007D3">
        <w:tc>
          <w:tcPr>
            <w:tcW w:w="9923" w:type="dxa"/>
            <w:tcBorders>
              <w:top w:val="single" w:sz="4" w:space="0" w:color="auto"/>
              <w:bottom w:val="single" w:sz="4" w:space="0" w:color="auto"/>
            </w:tcBorders>
            <w:shd w:val="clear" w:color="auto" w:fill="F2F2F2" w:themeFill="background1" w:themeFillShade="F2"/>
          </w:tcPr>
          <w:p w14:paraId="3F46E0C5" w14:textId="77777777" w:rsidR="00A55A5B" w:rsidRPr="004C3A0B" w:rsidRDefault="00A55A5B" w:rsidP="00A007D3">
            <w:pPr>
              <w:rPr>
                <w:rFonts w:ascii="Arial" w:hAnsi="Arial" w:cs="Arial"/>
              </w:rPr>
            </w:pPr>
            <w:r w:rsidRPr="004C3A0B">
              <w:rPr>
                <w:rFonts w:ascii="Arial" w:hAnsi="Arial" w:cs="Arial"/>
                <w:b/>
              </w:rPr>
              <w:t>Informed consent</w:t>
            </w:r>
          </w:p>
          <w:p w14:paraId="1D29ACAD" w14:textId="77777777" w:rsidR="00A55A5B" w:rsidRPr="004C3A0B" w:rsidRDefault="00A55A5B" w:rsidP="00A007D3">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A55A5B" w:rsidRPr="004C3A0B" w14:paraId="0F3272A9" w14:textId="77777777" w:rsidTr="00A007D3">
        <w:tc>
          <w:tcPr>
            <w:tcW w:w="9923" w:type="dxa"/>
            <w:tcBorders>
              <w:top w:val="single" w:sz="4" w:space="0" w:color="auto"/>
              <w:bottom w:val="single" w:sz="4" w:space="0" w:color="auto"/>
            </w:tcBorders>
          </w:tcPr>
          <w:p w14:paraId="33C034DE" w14:textId="77777777" w:rsidR="00A55A5B" w:rsidRDefault="00A55A5B" w:rsidP="00A007D3">
            <w:pPr>
              <w:rPr>
                <w:rFonts w:ascii="Arial" w:hAnsi="Arial" w:cs="Arial"/>
              </w:rPr>
            </w:pPr>
          </w:p>
          <w:p w14:paraId="6FB8E5F0" w14:textId="77777777" w:rsidR="00A55A5B" w:rsidRDefault="00A55A5B" w:rsidP="00A007D3">
            <w:pPr>
              <w:rPr>
                <w:rFonts w:ascii="Arial" w:hAnsi="Arial" w:cs="Arial"/>
              </w:rPr>
            </w:pPr>
            <w:r>
              <w:rPr>
                <w:rFonts w:ascii="Arial" w:hAnsi="Arial" w:cs="Arial"/>
              </w:rPr>
              <w:t>The survey will be via a link and participation will be optional therefore no requirement for written or formal consent will be required and this consent will be determined by whether the participant is willing to complete the survey through their own free will.</w:t>
            </w:r>
          </w:p>
          <w:p w14:paraId="235A185B" w14:textId="77777777" w:rsidR="00A55A5B" w:rsidRPr="004C3A0B" w:rsidRDefault="00A55A5B" w:rsidP="00A007D3">
            <w:pPr>
              <w:rPr>
                <w:rFonts w:ascii="Arial" w:hAnsi="Arial" w:cs="Arial"/>
              </w:rPr>
            </w:pPr>
          </w:p>
          <w:p w14:paraId="526531C0"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r w:rsidR="00A55A5B" w:rsidRPr="004C3A0B" w14:paraId="2699B2FA" w14:textId="77777777" w:rsidTr="00A007D3">
        <w:tc>
          <w:tcPr>
            <w:tcW w:w="9923" w:type="dxa"/>
            <w:tcBorders>
              <w:top w:val="single" w:sz="4" w:space="0" w:color="auto"/>
              <w:bottom w:val="single" w:sz="4" w:space="0" w:color="auto"/>
            </w:tcBorders>
            <w:shd w:val="clear" w:color="auto" w:fill="F2F2F2" w:themeFill="background1" w:themeFillShade="F2"/>
          </w:tcPr>
          <w:p w14:paraId="1D65840E" w14:textId="77777777" w:rsidR="00A55A5B" w:rsidRPr="004C3A0B" w:rsidRDefault="00A55A5B" w:rsidP="00A007D3">
            <w:pPr>
              <w:rPr>
                <w:rFonts w:ascii="Arial" w:hAnsi="Arial" w:cs="Arial"/>
                <w:b/>
              </w:rPr>
            </w:pPr>
            <w:r w:rsidRPr="004C3A0B">
              <w:rPr>
                <w:rFonts w:ascii="Arial" w:hAnsi="Arial" w:cs="Arial"/>
                <w:b/>
              </w:rPr>
              <w:t>Confidentiality / Anonymity</w:t>
            </w:r>
          </w:p>
          <w:p w14:paraId="5A87CB93" w14:textId="77777777" w:rsidR="00A55A5B" w:rsidRPr="004C3A0B" w:rsidRDefault="00A55A5B" w:rsidP="00A007D3">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A55A5B" w:rsidRPr="004C3A0B" w14:paraId="20CC051F" w14:textId="77777777" w:rsidTr="00A007D3">
        <w:tc>
          <w:tcPr>
            <w:tcW w:w="9923" w:type="dxa"/>
            <w:tcBorders>
              <w:top w:val="single" w:sz="4" w:space="0" w:color="auto"/>
              <w:bottom w:val="single" w:sz="4" w:space="0" w:color="auto"/>
            </w:tcBorders>
          </w:tcPr>
          <w:p w14:paraId="7173DBDC" w14:textId="77777777" w:rsidR="00A55A5B" w:rsidRDefault="00A55A5B" w:rsidP="00A007D3">
            <w:pPr>
              <w:rPr>
                <w:rFonts w:ascii="Arial" w:hAnsi="Arial" w:cs="Arial"/>
              </w:rPr>
            </w:pPr>
          </w:p>
          <w:p w14:paraId="04C68C39" w14:textId="77777777" w:rsidR="00A55A5B" w:rsidRDefault="00A55A5B" w:rsidP="00A007D3">
            <w:pPr>
              <w:rPr>
                <w:rFonts w:ascii="Arial" w:hAnsi="Arial" w:cs="Arial"/>
              </w:rPr>
            </w:pPr>
            <w:r>
              <w:rPr>
                <w:rFonts w:ascii="Arial" w:hAnsi="Arial" w:cs="Arial"/>
              </w:rPr>
              <w:lastRenderedPageBreak/>
              <w:t>The participation will be completely confidential and no details will be required for completion and anonymity will be maintained throughout.</w:t>
            </w:r>
          </w:p>
          <w:p w14:paraId="4FFE1F94" w14:textId="77777777" w:rsidR="00A55A5B" w:rsidRDefault="00A55A5B" w:rsidP="00A007D3">
            <w:pPr>
              <w:rPr>
                <w:rFonts w:ascii="Arial" w:hAnsi="Arial" w:cs="Arial"/>
              </w:rPr>
            </w:pPr>
          </w:p>
          <w:p w14:paraId="630E456F" w14:textId="77777777" w:rsidR="00A55A5B" w:rsidRPr="004C3A0B" w:rsidRDefault="00A55A5B" w:rsidP="00A007D3">
            <w:pPr>
              <w:rPr>
                <w:rFonts w:ascii="Arial" w:hAnsi="Arial" w:cs="Arial"/>
              </w:rPr>
            </w:pPr>
          </w:p>
          <w:p w14:paraId="358A96E8" w14:textId="77777777" w:rsidR="00A55A5B" w:rsidRPr="004C3A0B" w:rsidRDefault="00A55A5B" w:rsidP="00A007D3">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ED2AA3" w14:textId="77777777" w:rsidR="00A55A5B" w:rsidRPr="004C3A0B" w:rsidRDefault="00A55A5B" w:rsidP="00A55A5B">
      <w:pPr>
        <w:rPr>
          <w:rFonts w:ascii="Arial" w:hAnsi="Arial" w:cs="Arial"/>
        </w:rPr>
      </w:pPr>
    </w:p>
    <w:p w14:paraId="1D2AD1F5" w14:textId="5B2E8886" w:rsidR="00A55A5B" w:rsidRPr="00354F34" w:rsidRDefault="00A55A5B" w:rsidP="00A55A5B">
      <w:pPr>
        <w:rPr>
          <w:rFonts w:ascii="Arial" w:hAnsi="Arial" w:cs="Arial"/>
          <w:b/>
        </w:rPr>
      </w:pPr>
      <w:r w:rsidRPr="00354F34">
        <w:rPr>
          <w:rFonts w:ascii="Arial" w:hAnsi="Arial" w:cs="Arial"/>
          <w:b/>
        </w:rPr>
        <w:t>SECTION J: Data Protection and Storage</w:t>
      </w:r>
    </w:p>
    <w:p w14:paraId="0EC576BA" w14:textId="77777777" w:rsidR="00A55A5B" w:rsidRDefault="00A55A5B" w:rsidP="00A55A5B">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4"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55A5B" w14:paraId="16820811" w14:textId="77777777" w:rsidTr="00A007D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68856D" w14:textId="77777777" w:rsidR="00A55A5B" w:rsidRDefault="00A55A5B" w:rsidP="00A007D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D387DA"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0FAD8F"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5A5B" w14:paraId="3EACB9D8" w14:textId="77777777" w:rsidTr="00A007D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7C21BC" w14:textId="77777777" w:rsidR="00A55A5B" w:rsidRDefault="00A55A5B" w:rsidP="00A007D3">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26ED8E"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744CA2"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A55A5B" w14:paraId="715EA900" w14:textId="77777777" w:rsidTr="00A007D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6268E4" w14:textId="77777777" w:rsidR="00A55A5B" w:rsidRDefault="00A55A5B" w:rsidP="00A007D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A55A5B" w14:paraId="601B3C40" w14:textId="77777777" w:rsidTr="00A007D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864B5A" w14:textId="77777777" w:rsidR="00A55A5B" w:rsidRDefault="00A55A5B" w:rsidP="00A007D3">
            <w:pPr>
              <w:rPr>
                <w:rFonts w:ascii="Arial" w:hAnsi="Arial" w:cs="Arial"/>
              </w:rPr>
            </w:pPr>
          </w:p>
          <w:p w14:paraId="56059A54" w14:textId="77777777" w:rsidR="00A55A5B" w:rsidRDefault="00A55A5B" w:rsidP="00A007D3">
            <w:pPr>
              <w:rPr>
                <w:rFonts w:ascii="Arial" w:hAnsi="Arial" w:cs="Arial"/>
              </w:rPr>
            </w:pPr>
            <w:r>
              <w:rPr>
                <w:rFonts w:ascii="Arial" w:hAnsi="Arial" w:cs="Arial"/>
              </w:rPr>
              <w:t>N/A</w:t>
            </w:r>
          </w:p>
          <w:p w14:paraId="2FFE722A" w14:textId="77777777" w:rsidR="00A55A5B" w:rsidRPr="004C3A0B" w:rsidRDefault="00A55A5B" w:rsidP="00A007D3">
            <w:pPr>
              <w:rPr>
                <w:rFonts w:ascii="Arial" w:hAnsi="Arial" w:cs="Arial"/>
              </w:rPr>
            </w:pPr>
          </w:p>
          <w:p w14:paraId="4F6E9371" w14:textId="77777777" w:rsidR="00A55A5B" w:rsidRPr="00354F34" w:rsidRDefault="00A55A5B" w:rsidP="00A007D3">
            <w:pPr>
              <w:autoSpaceDE w:val="0"/>
              <w:autoSpaceDN w:val="0"/>
              <w:adjustRightInd w:val="0"/>
              <w:rPr>
                <w:i/>
              </w:rPr>
            </w:pPr>
            <w:r w:rsidRPr="003257BD">
              <w:rPr>
                <w:rFonts w:ascii="Arial" w:hAnsi="Arial" w:cs="Arial"/>
                <w:i/>
                <w:color w:val="808080"/>
                <w:sz w:val="18"/>
                <w:szCs w:val="18"/>
              </w:rPr>
              <w:t>(this box should expand as you type)</w:t>
            </w:r>
          </w:p>
        </w:tc>
      </w:tr>
      <w:tr w:rsidR="00A55A5B" w14:paraId="1AF5F3BA" w14:textId="77777777" w:rsidTr="00A007D3">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FE35A2A" w14:textId="77777777" w:rsidR="00A55A5B" w:rsidRPr="00947984" w:rsidRDefault="00A55A5B" w:rsidP="00A007D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06BADA"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3AFC83"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A55A5B" w14:paraId="2F97A854" w14:textId="77777777" w:rsidTr="00A007D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93DAA5" w14:textId="77777777" w:rsidR="00A55A5B" w:rsidRDefault="00A55A5B" w:rsidP="00A007D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B37CF00"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(a) racial or ethnic origin,</w:t>
            </w:r>
          </w:p>
          <w:p w14:paraId="770CEB6B"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(b) political opinions,</w:t>
            </w:r>
          </w:p>
          <w:p w14:paraId="45B05F75"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A4AE173"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5B7B95E"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44F14A7"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(f) sexual life,</w:t>
            </w:r>
          </w:p>
          <w:p w14:paraId="58D82BC6" w14:textId="77777777" w:rsidR="00A55A5B" w:rsidRDefault="00A55A5B" w:rsidP="00A007D3">
            <w:pPr>
              <w:pStyle w:val="NormalWeb"/>
              <w:spacing w:before="0" w:beforeAutospacing="0" w:after="0" w:afterAutospacing="0"/>
              <w:ind w:left="1134" w:right="567"/>
            </w:pPr>
            <w:r>
              <w:rPr>
                <w:rFonts w:ascii="Arial" w:hAnsi="Arial" w:cs="Arial"/>
                <w:i/>
                <w:iCs/>
                <w:color w:val="000000"/>
                <w:sz w:val="20"/>
                <w:szCs w:val="23"/>
              </w:rPr>
              <w:t>(g) genetics,</w:t>
            </w:r>
          </w:p>
          <w:p w14:paraId="7814345A" w14:textId="77777777" w:rsidR="00A55A5B" w:rsidRPr="00354F34" w:rsidRDefault="00A55A5B" w:rsidP="00A007D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295057"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p>
          <w:p w14:paraId="5DFBE5F5" w14:textId="77777777" w:rsidR="00A55A5B" w:rsidRDefault="00A55A5B" w:rsidP="00A007D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3B1C55E" w14:textId="77777777" w:rsidR="00A55A5B" w:rsidRDefault="00A55A5B" w:rsidP="00A007D3">
            <w:pPr>
              <w:pStyle w:val="NormalWeb"/>
              <w:autoSpaceDE w:val="0"/>
              <w:autoSpaceDN w:val="0"/>
              <w:adjustRightInd w:val="0"/>
              <w:jc w:val="center"/>
              <w:rPr>
                <w:rFonts w:ascii="MS Gothic" w:eastAsia="MS Gothic" w:hAnsi="MS Gothic" w:cs="Arial"/>
                <w:b/>
                <w:bCs/>
                <w:sz w:val="22"/>
                <w:szCs w:val="22"/>
                <w:lang w:val="en-US"/>
              </w:rPr>
            </w:pPr>
          </w:p>
          <w:p w14:paraId="75ED670F" w14:textId="77777777" w:rsidR="00A55A5B" w:rsidRDefault="00A55A5B" w:rsidP="00A007D3">
            <w:pPr>
              <w:pStyle w:val="NormalWeb"/>
              <w:autoSpaceDE w:val="0"/>
              <w:autoSpaceDN w:val="0"/>
              <w:adjustRightInd w:val="0"/>
              <w:jc w:val="center"/>
            </w:pPr>
            <w:r>
              <w:rPr>
                <w:rFonts w:hint="eastAsia"/>
              </w:rPr>
              <w:t>X</w:t>
            </w:r>
          </w:p>
        </w:tc>
      </w:tr>
      <w:tr w:rsidR="00A55A5B" w14:paraId="67F90262" w14:textId="77777777" w:rsidTr="00A007D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217E59" w14:textId="77777777" w:rsidR="00A55A5B" w:rsidRDefault="00A55A5B" w:rsidP="00A007D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A55A5B" w14:paraId="0AA4C5A4" w14:textId="77777777" w:rsidTr="00A007D3">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6DD5293" w14:textId="77777777" w:rsidR="00A55A5B" w:rsidRDefault="00A55A5B" w:rsidP="00A007D3">
            <w:pPr>
              <w:rPr>
                <w:rFonts w:ascii="Arial" w:hAnsi="Arial" w:cs="Arial"/>
              </w:rPr>
            </w:pPr>
          </w:p>
          <w:p w14:paraId="03B5BD9A" w14:textId="77777777" w:rsidR="00A55A5B" w:rsidRDefault="00A55A5B" w:rsidP="00A007D3">
            <w:pPr>
              <w:rPr>
                <w:rFonts w:ascii="Arial" w:hAnsi="Arial" w:cs="Arial"/>
              </w:rPr>
            </w:pPr>
            <w:r>
              <w:rPr>
                <w:rFonts w:ascii="Arial" w:hAnsi="Arial" w:cs="Arial"/>
              </w:rPr>
              <w:t>N/A</w:t>
            </w:r>
          </w:p>
          <w:p w14:paraId="6E377B82" w14:textId="77777777" w:rsidR="00A55A5B" w:rsidRPr="004C3A0B" w:rsidRDefault="00A55A5B" w:rsidP="00A007D3">
            <w:pPr>
              <w:rPr>
                <w:rFonts w:ascii="Arial" w:hAnsi="Arial" w:cs="Arial"/>
              </w:rPr>
            </w:pPr>
          </w:p>
          <w:p w14:paraId="618A1DC4" w14:textId="77777777" w:rsidR="00A55A5B" w:rsidRDefault="00A55A5B" w:rsidP="00A007D3">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55A5B" w:rsidRPr="004C3A0B" w14:paraId="27F46856" w14:textId="77777777" w:rsidTr="00A007D3">
        <w:trPr>
          <w:trHeight w:val="439"/>
        </w:trPr>
        <w:tc>
          <w:tcPr>
            <w:tcW w:w="7763" w:type="dxa"/>
            <w:shd w:val="clear" w:color="auto" w:fill="F2F2F2" w:themeFill="background1" w:themeFillShade="F2"/>
          </w:tcPr>
          <w:p w14:paraId="6E3EEB75" w14:textId="77777777" w:rsidR="00A55A5B" w:rsidRPr="004C3A0B" w:rsidRDefault="00A55A5B" w:rsidP="00A007D3">
            <w:pPr>
              <w:autoSpaceDE w:val="0"/>
              <w:autoSpaceDN w:val="0"/>
              <w:adjustRightInd w:val="0"/>
              <w:rPr>
                <w:rFonts w:ascii="Arial" w:hAnsi="Arial" w:cs="Arial"/>
                <w:b/>
                <w:bCs/>
                <w:sz w:val="22"/>
                <w:szCs w:val="22"/>
              </w:rPr>
            </w:pPr>
            <w:r>
              <w:lastRenderedPageBreak/>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EDBE142"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45DA79F"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5A5B" w:rsidRPr="004C3A0B" w14:paraId="4EA745EA" w14:textId="77777777" w:rsidTr="00A007D3">
        <w:trPr>
          <w:trHeight w:val="439"/>
        </w:trPr>
        <w:tc>
          <w:tcPr>
            <w:tcW w:w="7763" w:type="dxa"/>
            <w:shd w:val="clear" w:color="auto" w:fill="F2F2F2" w:themeFill="background1" w:themeFillShade="F2"/>
          </w:tcPr>
          <w:p w14:paraId="66538275"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2CC0ACD4"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76B31130"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C835607" w14:textId="77777777" w:rsidTr="00A007D3">
        <w:trPr>
          <w:trHeight w:val="403"/>
        </w:trPr>
        <w:tc>
          <w:tcPr>
            <w:tcW w:w="7763" w:type="dxa"/>
            <w:shd w:val="clear" w:color="auto" w:fill="F2F2F2" w:themeFill="background1" w:themeFillShade="F2"/>
          </w:tcPr>
          <w:p w14:paraId="0231F602"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51B74F97"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00753BCA"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59751A3" w14:textId="77777777" w:rsidTr="00A007D3">
        <w:trPr>
          <w:trHeight w:val="439"/>
        </w:trPr>
        <w:tc>
          <w:tcPr>
            <w:tcW w:w="7763" w:type="dxa"/>
            <w:shd w:val="clear" w:color="auto" w:fill="F2F2F2" w:themeFill="background1" w:themeFillShade="F2"/>
          </w:tcPr>
          <w:p w14:paraId="45881360"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105C1E23"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38FCCED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6936B10" w14:textId="77777777" w:rsidTr="00A007D3">
        <w:trPr>
          <w:trHeight w:val="403"/>
        </w:trPr>
        <w:tc>
          <w:tcPr>
            <w:tcW w:w="7763" w:type="dxa"/>
            <w:shd w:val="clear" w:color="auto" w:fill="F2F2F2" w:themeFill="background1" w:themeFillShade="F2"/>
          </w:tcPr>
          <w:p w14:paraId="2923C404"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C239336"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5BD35C93"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777C050B" w14:textId="77777777" w:rsidTr="00A007D3">
        <w:trPr>
          <w:trHeight w:val="403"/>
        </w:trPr>
        <w:tc>
          <w:tcPr>
            <w:tcW w:w="7763" w:type="dxa"/>
            <w:shd w:val="clear" w:color="auto" w:fill="F2F2F2" w:themeFill="background1" w:themeFillShade="F2"/>
          </w:tcPr>
          <w:p w14:paraId="707F21B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583D9909"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4E24DE96"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1D85789F" w14:textId="77777777" w:rsidTr="00A007D3">
        <w:trPr>
          <w:trHeight w:val="403"/>
        </w:trPr>
        <w:tc>
          <w:tcPr>
            <w:tcW w:w="7763" w:type="dxa"/>
            <w:shd w:val="clear" w:color="auto" w:fill="F2F2F2" w:themeFill="background1" w:themeFillShade="F2"/>
          </w:tcPr>
          <w:p w14:paraId="6BDA6E0E"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35BD010E"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2EDE3434"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E9CAD3D" w14:textId="77777777" w:rsidTr="00A007D3">
        <w:trPr>
          <w:trHeight w:val="403"/>
        </w:trPr>
        <w:tc>
          <w:tcPr>
            <w:tcW w:w="7763" w:type="dxa"/>
            <w:shd w:val="clear" w:color="auto" w:fill="F2F2F2" w:themeFill="background1" w:themeFillShade="F2"/>
          </w:tcPr>
          <w:p w14:paraId="24713B6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Other – specify:</w:t>
            </w:r>
          </w:p>
          <w:p w14:paraId="27010835" w14:textId="77777777" w:rsidR="00A55A5B" w:rsidRPr="004C3A0B" w:rsidRDefault="00A55A5B" w:rsidP="00A007D3">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6DA4A3A8"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60274C0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416BDF47" w14:textId="77777777" w:rsidTr="00A007D3">
        <w:trPr>
          <w:trHeight w:val="403"/>
        </w:trPr>
        <w:tc>
          <w:tcPr>
            <w:tcW w:w="9889" w:type="dxa"/>
            <w:gridSpan w:val="3"/>
            <w:shd w:val="clear" w:color="auto" w:fill="F2F2F2" w:themeFill="background1" w:themeFillShade="F2"/>
          </w:tcPr>
          <w:p w14:paraId="3BAEF14D" w14:textId="77777777" w:rsidR="00A55A5B" w:rsidRDefault="00A55A5B" w:rsidP="00A007D3">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A55A5B" w:rsidRPr="004C3A0B" w14:paraId="6A52BC2A" w14:textId="77777777" w:rsidTr="00A007D3">
        <w:trPr>
          <w:trHeight w:val="403"/>
        </w:trPr>
        <w:tc>
          <w:tcPr>
            <w:tcW w:w="9889" w:type="dxa"/>
            <w:gridSpan w:val="3"/>
          </w:tcPr>
          <w:p w14:paraId="62618B7F" w14:textId="77777777" w:rsidR="00A55A5B" w:rsidRDefault="00A55A5B" w:rsidP="00A007D3">
            <w:pPr>
              <w:rPr>
                <w:rFonts w:ascii="Arial" w:hAnsi="Arial" w:cs="Arial"/>
                <w:sz w:val="22"/>
                <w:szCs w:val="22"/>
              </w:rPr>
            </w:pPr>
          </w:p>
          <w:p w14:paraId="533165C5" w14:textId="77777777" w:rsidR="00A55A5B" w:rsidRPr="004C3A0B" w:rsidRDefault="00A55A5B" w:rsidP="00A007D3">
            <w:pPr>
              <w:rPr>
                <w:rFonts w:ascii="Arial" w:hAnsi="Arial" w:cs="Arial"/>
                <w:sz w:val="22"/>
                <w:szCs w:val="22"/>
              </w:rPr>
            </w:pPr>
            <w:r>
              <w:rPr>
                <w:rFonts w:ascii="Arial" w:hAnsi="Arial" w:cs="Arial"/>
                <w:sz w:val="22"/>
                <w:szCs w:val="22"/>
              </w:rPr>
              <w:t>PASSWORD PROTECTED STORAGE.</w:t>
            </w:r>
          </w:p>
          <w:p w14:paraId="291A2038" w14:textId="77777777" w:rsidR="00A55A5B" w:rsidRDefault="00A55A5B" w:rsidP="00A007D3">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A55A5B" w:rsidRPr="004C3A0B" w14:paraId="1E1EE86B" w14:textId="77777777" w:rsidTr="00A007D3">
        <w:trPr>
          <w:trHeight w:val="439"/>
        </w:trPr>
        <w:tc>
          <w:tcPr>
            <w:tcW w:w="9889" w:type="dxa"/>
            <w:gridSpan w:val="3"/>
            <w:shd w:val="clear" w:color="auto" w:fill="F2F2F2" w:themeFill="background1" w:themeFillShade="F2"/>
            <w:vAlign w:val="center"/>
          </w:tcPr>
          <w:p w14:paraId="03097D77" w14:textId="77777777" w:rsidR="00A55A5B" w:rsidRPr="004C3A0B" w:rsidRDefault="00A55A5B" w:rsidP="00A007D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A55A5B" w:rsidRPr="004C3A0B" w14:paraId="3C802125" w14:textId="77777777" w:rsidTr="00A007D3">
        <w:trPr>
          <w:trHeight w:val="439"/>
        </w:trPr>
        <w:tc>
          <w:tcPr>
            <w:tcW w:w="7763" w:type="dxa"/>
            <w:shd w:val="clear" w:color="auto" w:fill="F2F2F2" w:themeFill="background1" w:themeFillShade="F2"/>
            <w:vAlign w:val="center"/>
          </w:tcPr>
          <w:p w14:paraId="22C70E77" w14:textId="77777777" w:rsidR="00A55A5B" w:rsidRPr="004C3A0B" w:rsidRDefault="00A55A5B" w:rsidP="00A007D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982C18C"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847FB4A" w14:textId="77777777" w:rsidR="00A55A5B" w:rsidRPr="004C3A0B" w:rsidRDefault="00A55A5B" w:rsidP="00A007D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A55A5B" w:rsidRPr="004C3A0B" w14:paraId="3B419FBF" w14:textId="77777777" w:rsidTr="00A007D3">
        <w:trPr>
          <w:trHeight w:val="439"/>
        </w:trPr>
        <w:tc>
          <w:tcPr>
            <w:tcW w:w="7763" w:type="dxa"/>
            <w:shd w:val="clear" w:color="auto" w:fill="F2F2F2" w:themeFill="background1" w:themeFillShade="F2"/>
            <w:vAlign w:val="center"/>
          </w:tcPr>
          <w:p w14:paraId="1A846B6D"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6519E60C"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2D9B5611"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298DDEE" w14:textId="77777777" w:rsidTr="00A007D3">
        <w:trPr>
          <w:trHeight w:val="403"/>
        </w:trPr>
        <w:tc>
          <w:tcPr>
            <w:tcW w:w="7763" w:type="dxa"/>
            <w:shd w:val="clear" w:color="auto" w:fill="F2F2F2" w:themeFill="background1" w:themeFillShade="F2"/>
            <w:vAlign w:val="center"/>
          </w:tcPr>
          <w:p w14:paraId="5F9A267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37C3B43F"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9E6B41E"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296B2077" w14:textId="77777777" w:rsidTr="00A007D3">
        <w:trPr>
          <w:trHeight w:val="439"/>
        </w:trPr>
        <w:tc>
          <w:tcPr>
            <w:tcW w:w="7763" w:type="dxa"/>
            <w:shd w:val="clear" w:color="auto" w:fill="F2F2F2" w:themeFill="background1" w:themeFillShade="F2"/>
            <w:vAlign w:val="center"/>
          </w:tcPr>
          <w:p w14:paraId="4D86D70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8F483D5"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7725D1D"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8CF97CC" w14:textId="77777777" w:rsidTr="00A007D3">
        <w:trPr>
          <w:trHeight w:val="403"/>
        </w:trPr>
        <w:tc>
          <w:tcPr>
            <w:tcW w:w="7763" w:type="dxa"/>
            <w:shd w:val="clear" w:color="auto" w:fill="F2F2F2" w:themeFill="background1" w:themeFillShade="F2"/>
            <w:vAlign w:val="center"/>
          </w:tcPr>
          <w:p w14:paraId="0DC94389"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7D308B20"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4A5638D8"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650FE8F6" w14:textId="77777777" w:rsidTr="00A007D3">
        <w:trPr>
          <w:trHeight w:val="403"/>
        </w:trPr>
        <w:tc>
          <w:tcPr>
            <w:tcW w:w="7763" w:type="dxa"/>
            <w:shd w:val="clear" w:color="auto" w:fill="F2F2F2" w:themeFill="background1" w:themeFillShade="F2"/>
            <w:vAlign w:val="center"/>
          </w:tcPr>
          <w:p w14:paraId="7EFF6B6F"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27C98AF8"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79E5197E"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037E34CD" w14:textId="77777777" w:rsidTr="00A007D3">
        <w:trPr>
          <w:trHeight w:val="403"/>
        </w:trPr>
        <w:tc>
          <w:tcPr>
            <w:tcW w:w="7763" w:type="dxa"/>
            <w:shd w:val="clear" w:color="auto" w:fill="F2F2F2" w:themeFill="background1" w:themeFillShade="F2"/>
            <w:vAlign w:val="center"/>
          </w:tcPr>
          <w:p w14:paraId="2E691EAD"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1CAAF9D"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27BFC891"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4C862B75" w14:textId="77777777" w:rsidTr="00A007D3">
        <w:trPr>
          <w:trHeight w:val="403"/>
        </w:trPr>
        <w:tc>
          <w:tcPr>
            <w:tcW w:w="7763" w:type="dxa"/>
            <w:shd w:val="clear" w:color="auto" w:fill="F2F2F2" w:themeFill="background1" w:themeFillShade="F2"/>
            <w:vAlign w:val="center"/>
          </w:tcPr>
          <w:p w14:paraId="1BBC52F3"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22C6E9C7"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4403454B" w14:textId="77777777" w:rsidR="00A55A5B" w:rsidRPr="004C3A0B" w:rsidRDefault="00A55A5B" w:rsidP="00A007D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A55A5B" w:rsidRPr="004C3A0B" w14:paraId="5C01BE43" w14:textId="77777777" w:rsidTr="00A007D3">
        <w:trPr>
          <w:trHeight w:val="403"/>
        </w:trPr>
        <w:tc>
          <w:tcPr>
            <w:tcW w:w="7763" w:type="dxa"/>
            <w:shd w:val="clear" w:color="auto" w:fill="F2F2F2" w:themeFill="background1" w:themeFillShade="F2"/>
            <w:vAlign w:val="center"/>
          </w:tcPr>
          <w:p w14:paraId="523DFFD8" w14:textId="77777777" w:rsidR="00A55A5B" w:rsidRPr="004C3A0B" w:rsidRDefault="00A55A5B" w:rsidP="00A007D3">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F8CE13A"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4AA94D27" w14:textId="77777777" w:rsidR="00A55A5B" w:rsidRPr="004C3A0B" w:rsidRDefault="00A55A5B" w:rsidP="00A007D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A55A5B" w:rsidRPr="004C3A0B" w14:paraId="23929959" w14:textId="77777777" w:rsidTr="00A007D3">
        <w:trPr>
          <w:trHeight w:val="403"/>
        </w:trPr>
        <w:tc>
          <w:tcPr>
            <w:tcW w:w="9889" w:type="dxa"/>
            <w:gridSpan w:val="3"/>
            <w:shd w:val="clear" w:color="auto" w:fill="F2F2F2" w:themeFill="background1" w:themeFillShade="F2"/>
            <w:vAlign w:val="center"/>
          </w:tcPr>
          <w:p w14:paraId="49ECFC29" w14:textId="77777777" w:rsidR="00A55A5B" w:rsidRPr="004C3A0B" w:rsidRDefault="00A55A5B" w:rsidP="00A007D3">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A55A5B" w:rsidRPr="004C3A0B" w14:paraId="17956BCF" w14:textId="77777777" w:rsidTr="00A007D3">
        <w:trPr>
          <w:trHeight w:val="403"/>
        </w:trPr>
        <w:tc>
          <w:tcPr>
            <w:tcW w:w="9889" w:type="dxa"/>
            <w:gridSpan w:val="3"/>
            <w:vAlign w:val="center"/>
          </w:tcPr>
          <w:p w14:paraId="4A11A6C0" w14:textId="77777777" w:rsidR="00A55A5B" w:rsidRDefault="00A55A5B" w:rsidP="00A007D3">
            <w:pPr>
              <w:autoSpaceDE w:val="0"/>
              <w:autoSpaceDN w:val="0"/>
              <w:adjustRightInd w:val="0"/>
              <w:rPr>
                <w:rFonts w:ascii="Arial" w:hAnsi="Arial" w:cs="Arial"/>
                <w:sz w:val="22"/>
                <w:szCs w:val="22"/>
              </w:rPr>
            </w:pPr>
          </w:p>
          <w:p w14:paraId="2236EF2A"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N/A</w:t>
            </w:r>
          </w:p>
          <w:p w14:paraId="3081E8D0" w14:textId="77777777" w:rsidR="00A55A5B" w:rsidRPr="00354F34" w:rsidRDefault="00A55A5B" w:rsidP="00A007D3">
            <w:pPr>
              <w:autoSpaceDE w:val="0"/>
              <w:autoSpaceDN w:val="0"/>
              <w:adjustRightInd w:val="0"/>
              <w:rPr>
                <w:rFonts w:ascii="Arial" w:hAnsi="Arial" w:cs="Arial"/>
                <w:sz w:val="22"/>
                <w:szCs w:val="22"/>
              </w:rPr>
            </w:pPr>
          </w:p>
          <w:p w14:paraId="02CD4324" w14:textId="77777777" w:rsidR="00A55A5B" w:rsidRPr="004C3A0B" w:rsidRDefault="00A55A5B" w:rsidP="00A007D3">
            <w:pPr>
              <w:autoSpaceDE w:val="0"/>
              <w:autoSpaceDN w:val="0"/>
              <w:adjustRightInd w:val="0"/>
              <w:rPr>
                <w:rFonts w:cs="Arial"/>
              </w:rPr>
            </w:pPr>
            <w:r w:rsidRPr="00354F34">
              <w:rPr>
                <w:rFonts w:ascii="Arial" w:hAnsi="Arial" w:cs="Arial"/>
                <w:i/>
                <w:color w:val="808080"/>
                <w:sz w:val="18"/>
                <w:szCs w:val="18"/>
              </w:rPr>
              <w:t>(this box should expand as you type)</w:t>
            </w:r>
          </w:p>
        </w:tc>
      </w:tr>
      <w:tr w:rsidR="00A55A5B" w:rsidRPr="004C3A0B" w14:paraId="24B661D6" w14:textId="77777777" w:rsidTr="00A007D3">
        <w:trPr>
          <w:trHeight w:val="403"/>
        </w:trPr>
        <w:tc>
          <w:tcPr>
            <w:tcW w:w="9889" w:type="dxa"/>
            <w:gridSpan w:val="3"/>
            <w:shd w:val="clear" w:color="auto" w:fill="F2F2F2" w:themeFill="background1" w:themeFillShade="F2"/>
            <w:vAlign w:val="center"/>
          </w:tcPr>
          <w:p w14:paraId="5A55B2BA"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A55A5B" w:rsidRPr="004C3A0B" w14:paraId="15347C0D" w14:textId="77777777" w:rsidTr="00A007D3">
        <w:trPr>
          <w:trHeight w:val="403"/>
        </w:trPr>
        <w:tc>
          <w:tcPr>
            <w:tcW w:w="9889" w:type="dxa"/>
            <w:gridSpan w:val="3"/>
            <w:vAlign w:val="center"/>
          </w:tcPr>
          <w:p w14:paraId="03D42789" w14:textId="77777777" w:rsidR="00A55A5B" w:rsidRDefault="00A55A5B" w:rsidP="00A007D3">
            <w:pPr>
              <w:autoSpaceDE w:val="0"/>
              <w:autoSpaceDN w:val="0"/>
              <w:adjustRightInd w:val="0"/>
              <w:rPr>
                <w:rFonts w:ascii="Arial" w:hAnsi="Arial" w:cs="Arial"/>
                <w:sz w:val="22"/>
                <w:szCs w:val="22"/>
              </w:rPr>
            </w:pPr>
          </w:p>
          <w:p w14:paraId="7CFD6F9C"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Investigator - 2023855</w:t>
            </w:r>
          </w:p>
          <w:p w14:paraId="21AFA065" w14:textId="77777777" w:rsidR="00A55A5B" w:rsidRPr="00354F34" w:rsidRDefault="00A55A5B" w:rsidP="00A007D3">
            <w:pPr>
              <w:autoSpaceDE w:val="0"/>
              <w:autoSpaceDN w:val="0"/>
              <w:adjustRightInd w:val="0"/>
              <w:rPr>
                <w:rFonts w:ascii="Arial" w:hAnsi="Arial" w:cs="Arial"/>
                <w:sz w:val="22"/>
                <w:szCs w:val="22"/>
              </w:rPr>
            </w:pPr>
          </w:p>
          <w:p w14:paraId="69A90BBF" w14:textId="77777777" w:rsidR="00A55A5B" w:rsidRPr="004C3A0B" w:rsidRDefault="00A55A5B" w:rsidP="00A007D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5A5B" w:rsidRPr="004C3A0B" w14:paraId="0616DCD7" w14:textId="77777777" w:rsidTr="00A007D3">
        <w:trPr>
          <w:trHeight w:val="403"/>
        </w:trPr>
        <w:tc>
          <w:tcPr>
            <w:tcW w:w="9889" w:type="dxa"/>
            <w:gridSpan w:val="3"/>
            <w:shd w:val="clear" w:color="auto" w:fill="F2F2F2" w:themeFill="background1" w:themeFillShade="F2"/>
          </w:tcPr>
          <w:p w14:paraId="1987B426"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A55A5B" w:rsidRPr="004C3A0B" w14:paraId="237A431D" w14:textId="77777777" w:rsidTr="00A007D3">
        <w:trPr>
          <w:trHeight w:val="403"/>
        </w:trPr>
        <w:tc>
          <w:tcPr>
            <w:tcW w:w="9889" w:type="dxa"/>
            <w:gridSpan w:val="3"/>
          </w:tcPr>
          <w:p w14:paraId="3622DF13" w14:textId="77777777" w:rsidR="00A55A5B" w:rsidRDefault="00A55A5B" w:rsidP="00A007D3">
            <w:pPr>
              <w:autoSpaceDE w:val="0"/>
              <w:autoSpaceDN w:val="0"/>
              <w:adjustRightInd w:val="0"/>
              <w:rPr>
                <w:rFonts w:ascii="Arial" w:hAnsi="Arial" w:cs="Arial"/>
                <w:sz w:val="22"/>
                <w:szCs w:val="22"/>
              </w:rPr>
            </w:pPr>
          </w:p>
          <w:p w14:paraId="72D4B3DE"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Investigator - 2023855</w:t>
            </w:r>
          </w:p>
          <w:p w14:paraId="65052EED" w14:textId="77777777" w:rsidR="00A55A5B" w:rsidRPr="00354F34" w:rsidRDefault="00A55A5B" w:rsidP="00A007D3">
            <w:pPr>
              <w:autoSpaceDE w:val="0"/>
              <w:autoSpaceDN w:val="0"/>
              <w:adjustRightInd w:val="0"/>
              <w:rPr>
                <w:rFonts w:ascii="Arial" w:hAnsi="Arial" w:cs="Arial"/>
                <w:sz w:val="22"/>
                <w:szCs w:val="22"/>
              </w:rPr>
            </w:pPr>
          </w:p>
          <w:p w14:paraId="12E62DDD" w14:textId="77777777" w:rsidR="00A55A5B" w:rsidRPr="004C3A0B" w:rsidRDefault="00A55A5B" w:rsidP="00A007D3">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A55A5B" w:rsidRPr="004C3A0B" w14:paraId="18338573" w14:textId="77777777" w:rsidTr="00A007D3">
        <w:trPr>
          <w:trHeight w:val="403"/>
        </w:trPr>
        <w:tc>
          <w:tcPr>
            <w:tcW w:w="9889" w:type="dxa"/>
            <w:gridSpan w:val="3"/>
            <w:shd w:val="clear" w:color="auto" w:fill="F2F2F2" w:themeFill="background1" w:themeFillShade="F2"/>
          </w:tcPr>
          <w:p w14:paraId="246D827C" w14:textId="77777777" w:rsidR="00A55A5B" w:rsidRPr="004C3A0B" w:rsidRDefault="00A55A5B" w:rsidP="00A007D3">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A55A5B" w:rsidRPr="004C3A0B" w14:paraId="5D8E6469" w14:textId="77777777" w:rsidTr="00A007D3">
        <w:trPr>
          <w:trHeight w:val="403"/>
        </w:trPr>
        <w:tc>
          <w:tcPr>
            <w:tcW w:w="9889" w:type="dxa"/>
            <w:gridSpan w:val="3"/>
          </w:tcPr>
          <w:p w14:paraId="0B933B50" w14:textId="77777777" w:rsidR="00A55A5B" w:rsidRDefault="00A55A5B" w:rsidP="00A007D3">
            <w:pPr>
              <w:autoSpaceDE w:val="0"/>
              <w:autoSpaceDN w:val="0"/>
              <w:adjustRightInd w:val="0"/>
              <w:rPr>
                <w:rFonts w:ascii="Arial" w:hAnsi="Arial" w:cs="Arial"/>
                <w:sz w:val="22"/>
                <w:szCs w:val="22"/>
              </w:rPr>
            </w:pPr>
          </w:p>
          <w:p w14:paraId="2A5717D3"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Password protected</w:t>
            </w:r>
          </w:p>
          <w:p w14:paraId="6A39B01F" w14:textId="77777777" w:rsidR="00A55A5B" w:rsidRPr="00354F34" w:rsidRDefault="00A55A5B" w:rsidP="00A007D3">
            <w:pPr>
              <w:autoSpaceDE w:val="0"/>
              <w:autoSpaceDN w:val="0"/>
              <w:adjustRightInd w:val="0"/>
              <w:rPr>
                <w:rFonts w:ascii="Arial" w:hAnsi="Arial" w:cs="Arial"/>
                <w:sz w:val="22"/>
                <w:szCs w:val="22"/>
              </w:rPr>
            </w:pPr>
          </w:p>
          <w:p w14:paraId="4226977D" w14:textId="77777777" w:rsidR="00A55A5B" w:rsidRPr="004C3A0B" w:rsidRDefault="00A55A5B" w:rsidP="00A007D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5A5B" w:rsidRPr="004C3A0B" w14:paraId="63D49466" w14:textId="77777777" w:rsidTr="00A007D3">
        <w:trPr>
          <w:trHeight w:val="403"/>
        </w:trPr>
        <w:tc>
          <w:tcPr>
            <w:tcW w:w="9889" w:type="dxa"/>
            <w:gridSpan w:val="3"/>
          </w:tcPr>
          <w:p w14:paraId="3AAEED5B"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65" w:history="1">
              <w:r w:rsidRPr="00C32EFB">
                <w:rPr>
                  <w:rStyle w:val="Hyperlink"/>
                  <w:rFonts w:ascii="Arial" w:eastAsiaTheme="majorEastAsia"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A55A5B" w:rsidRPr="004C3A0B" w14:paraId="75DCD2B1" w14:textId="77777777" w:rsidTr="00A007D3">
        <w:trPr>
          <w:trHeight w:val="403"/>
        </w:trPr>
        <w:tc>
          <w:tcPr>
            <w:tcW w:w="9889" w:type="dxa"/>
            <w:gridSpan w:val="3"/>
          </w:tcPr>
          <w:p w14:paraId="6D4DECD0" w14:textId="77777777" w:rsidR="00A55A5B" w:rsidRDefault="00A55A5B" w:rsidP="00A007D3">
            <w:pPr>
              <w:autoSpaceDE w:val="0"/>
              <w:autoSpaceDN w:val="0"/>
              <w:adjustRightInd w:val="0"/>
              <w:rPr>
                <w:rFonts w:ascii="Arial" w:hAnsi="Arial" w:cs="Arial"/>
                <w:sz w:val="22"/>
                <w:szCs w:val="22"/>
              </w:rPr>
            </w:pPr>
          </w:p>
          <w:p w14:paraId="6182C6A5" w14:textId="77777777" w:rsidR="00A55A5B" w:rsidRDefault="00A55A5B" w:rsidP="00A007D3">
            <w:pPr>
              <w:autoSpaceDE w:val="0"/>
              <w:autoSpaceDN w:val="0"/>
              <w:adjustRightInd w:val="0"/>
              <w:rPr>
                <w:rFonts w:ascii="Arial" w:hAnsi="Arial" w:cs="Arial"/>
                <w:sz w:val="22"/>
                <w:szCs w:val="22"/>
              </w:rPr>
            </w:pPr>
            <w:r>
              <w:rPr>
                <w:rFonts w:ascii="Arial" w:hAnsi="Arial" w:cs="Arial"/>
                <w:sz w:val="22"/>
                <w:szCs w:val="22"/>
              </w:rPr>
              <w:t>NO</w:t>
            </w:r>
          </w:p>
          <w:p w14:paraId="710B951C" w14:textId="77777777" w:rsidR="00A55A5B" w:rsidRPr="00354F34" w:rsidRDefault="00A55A5B" w:rsidP="00A007D3">
            <w:pPr>
              <w:autoSpaceDE w:val="0"/>
              <w:autoSpaceDN w:val="0"/>
              <w:adjustRightInd w:val="0"/>
              <w:rPr>
                <w:rFonts w:ascii="Arial" w:hAnsi="Arial" w:cs="Arial"/>
                <w:sz w:val="22"/>
                <w:szCs w:val="22"/>
              </w:rPr>
            </w:pPr>
          </w:p>
          <w:p w14:paraId="646445F6" w14:textId="77777777" w:rsidR="00A55A5B" w:rsidRDefault="00A55A5B" w:rsidP="00A007D3">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A55A5B" w:rsidRPr="004C3A0B" w14:paraId="45537174" w14:textId="77777777" w:rsidTr="00A007D3">
        <w:trPr>
          <w:trHeight w:val="252"/>
        </w:trPr>
        <w:tc>
          <w:tcPr>
            <w:tcW w:w="7763" w:type="dxa"/>
            <w:vMerge w:val="restart"/>
            <w:shd w:val="clear" w:color="auto" w:fill="F2F2F2" w:themeFill="background1" w:themeFillShade="F2"/>
          </w:tcPr>
          <w:p w14:paraId="338BD8D2" w14:textId="77777777" w:rsidR="00A55A5B" w:rsidRDefault="00A55A5B" w:rsidP="00A007D3">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66" w:history="1">
              <w:r w:rsidRPr="00C32EFB">
                <w:rPr>
                  <w:rStyle w:val="Hyperlink"/>
                  <w:rFonts w:ascii="Arial" w:eastAsiaTheme="majorEastAsia" w:hAnsi="Arial" w:cs="Arial"/>
                  <w:color w:val="000000"/>
                  <w:sz w:val="22"/>
                  <w:szCs w:val="22"/>
                </w:rPr>
                <w:t>https://www.uwtsd.ac.uk/library/research-data-management/</w:t>
              </w:r>
            </w:hyperlink>
            <w:r w:rsidRPr="00C32EFB">
              <w:rPr>
                <w:rFonts w:ascii="Arial" w:hAnsi="Arial" w:cs="Arial"/>
                <w:color w:val="000000"/>
                <w:sz w:val="22"/>
                <w:szCs w:val="22"/>
              </w:rPr>
              <w:t>)</w:t>
            </w:r>
          </w:p>
          <w:p w14:paraId="1709C855" w14:textId="77777777" w:rsidR="00A55A5B" w:rsidRPr="0092487B" w:rsidRDefault="00A55A5B" w:rsidP="00A007D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D5728C3"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3C3B068" w14:textId="77777777" w:rsidR="00A55A5B" w:rsidRPr="0092487B" w:rsidRDefault="007D5B35" w:rsidP="00A007D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r>
      <w:tr w:rsidR="00A55A5B" w:rsidRPr="004C3A0B" w14:paraId="19C69254" w14:textId="77777777" w:rsidTr="00A007D3">
        <w:trPr>
          <w:trHeight w:val="252"/>
        </w:trPr>
        <w:tc>
          <w:tcPr>
            <w:tcW w:w="7763" w:type="dxa"/>
            <w:vMerge/>
            <w:shd w:val="clear" w:color="auto" w:fill="F2F2F2" w:themeFill="background1" w:themeFillShade="F2"/>
          </w:tcPr>
          <w:p w14:paraId="2D3449A8" w14:textId="77777777" w:rsidR="00A55A5B" w:rsidRPr="004D6425" w:rsidRDefault="00A55A5B" w:rsidP="00A007D3">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9FA75B1" w14:textId="77777777" w:rsidR="00A55A5B" w:rsidRPr="003257BD" w:rsidRDefault="00A55A5B" w:rsidP="00A007D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881E1F7" w14:textId="77777777" w:rsidR="00A55A5B" w:rsidRPr="0092487B" w:rsidRDefault="007D5B35" w:rsidP="00A007D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r>
      <w:tr w:rsidR="00A55A5B" w:rsidRPr="004C3A0B" w14:paraId="05CF9341" w14:textId="77777777" w:rsidTr="00A007D3">
        <w:trPr>
          <w:trHeight w:val="311"/>
        </w:trPr>
        <w:tc>
          <w:tcPr>
            <w:tcW w:w="7763" w:type="dxa"/>
            <w:vMerge w:val="restart"/>
            <w:shd w:val="clear" w:color="auto" w:fill="F2F2F2" w:themeFill="background1" w:themeFillShade="F2"/>
          </w:tcPr>
          <w:p w14:paraId="71E872EF" w14:textId="77777777" w:rsidR="00A55A5B" w:rsidRPr="0092487B" w:rsidRDefault="00A55A5B" w:rsidP="00A007D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D8E3388"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35BDA39" w14:textId="77777777" w:rsidR="00A55A5B" w:rsidRPr="0092487B" w:rsidRDefault="007D5B35" w:rsidP="00A007D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r>
      <w:tr w:rsidR="00A55A5B" w:rsidRPr="004C3A0B" w14:paraId="783B86C1" w14:textId="77777777" w:rsidTr="00A007D3">
        <w:trPr>
          <w:trHeight w:val="311"/>
        </w:trPr>
        <w:tc>
          <w:tcPr>
            <w:tcW w:w="7763" w:type="dxa"/>
            <w:vMerge/>
            <w:shd w:val="clear" w:color="auto" w:fill="F2F2F2" w:themeFill="background1" w:themeFillShade="F2"/>
          </w:tcPr>
          <w:p w14:paraId="0750D03A" w14:textId="77777777" w:rsidR="00A55A5B" w:rsidRPr="0092487B" w:rsidRDefault="00A55A5B" w:rsidP="00A007D3">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250E99B" w14:textId="77777777" w:rsidR="00A55A5B" w:rsidRPr="003257BD" w:rsidRDefault="00A55A5B" w:rsidP="00A007D3">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51EC36A" w14:textId="77777777" w:rsidR="00A55A5B" w:rsidRPr="0092487B" w:rsidRDefault="007D5B35" w:rsidP="00A007D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A55A5B">
                  <w:rPr>
                    <w:rFonts w:ascii="MS Gothic" w:eastAsia="MS Gothic" w:hAnsi="MS Gothic" w:cs="Arial" w:hint="eastAsia"/>
                    <w:b/>
                    <w:bCs/>
                  </w:rPr>
                  <w:t>☐</w:t>
                </w:r>
              </w:sdtContent>
            </w:sdt>
          </w:p>
        </w:tc>
      </w:tr>
    </w:tbl>
    <w:p w14:paraId="1EADA4BC" w14:textId="77777777" w:rsidR="00A55A5B" w:rsidRDefault="00A55A5B" w:rsidP="00A55A5B">
      <w:pPr>
        <w:rPr>
          <w:rFonts w:ascii="Arial" w:hAnsi="Arial" w:cs="Arial"/>
          <w:b/>
          <w:bCs/>
        </w:rPr>
      </w:pPr>
    </w:p>
    <w:p w14:paraId="2EC0C204" w14:textId="3A208CE2" w:rsidR="00A55A5B" w:rsidRPr="00A55A5B" w:rsidRDefault="00A55A5B" w:rsidP="00A55A5B">
      <w:pPr>
        <w:rPr>
          <w:rFonts w:ascii="Arial" w:hAnsi="Arial" w:cs="Arial"/>
          <w:b/>
          <w:bCs/>
        </w:rPr>
      </w:pPr>
      <w:r w:rsidRPr="00354F34">
        <w:rPr>
          <w:rFonts w:ascii="Arial" w:hAnsi="Arial" w:cs="Arial"/>
          <w: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A55A5B" w:rsidRPr="004C3A0B" w14:paraId="554EC570" w14:textId="77777777" w:rsidTr="00A007D3">
        <w:trPr>
          <w:trHeight w:val="1807"/>
        </w:trPr>
        <w:tc>
          <w:tcPr>
            <w:tcW w:w="9881" w:type="dxa"/>
            <w:gridSpan w:val="3"/>
            <w:shd w:val="clear" w:color="auto" w:fill="F2F2F2" w:themeFill="background1" w:themeFillShade="F2"/>
            <w:vAlign w:val="center"/>
          </w:tcPr>
          <w:p w14:paraId="33DFE726" w14:textId="77777777" w:rsidR="00A55A5B" w:rsidRPr="004C3A0B" w:rsidRDefault="00A55A5B" w:rsidP="00A007D3">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FB37286" w14:textId="77777777" w:rsidR="00A55A5B" w:rsidRPr="004C3A0B" w:rsidRDefault="00A55A5B" w:rsidP="00A007D3">
            <w:pPr>
              <w:jc w:val="both"/>
              <w:rPr>
                <w:rFonts w:ascii="Arial" w:hAnsi="Arial" w:cs="Arial"/>
                <w:b/>
                <w:bCs/>
                <w:color w:val="000000"/>
              </w:rPr>
            </w:pPr>
          </w:p>
          <w:p w14:paraId="123D50BB" w14:textId="77777777" w:rsidR="00A55A5B" w:rsidRPr="004C3A0B" w:rsidRDefault="00A55A5B" w:rsidP="00A007D3">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67" w:history="1">
              <w:r w:rsidRPr="00100C35">
                <w:rPr>
                  <w:rStyle w:val="Hyperlink"/>
                  <w:rFonts w:ascii="Arial" w:hAnsi="Arial" w:cs="Arial"/>
                </w:rPr>
                <w:t>https://www.uwtsd.ac.uk/research/research-ethics/</w:t>
              </w:r>
            </w:hyperlink>
            <w:r>
              <w:rPr>
                <w:rFonts w:ascii="Arial" w:hAnsi="Arial" w:cs="Arial"/>
              </w:rPr>
              <w:t xml:space="preserve"> </w:t>
            </w:r>
          </w:p>
        </w:tc>
      </w:tr>
      <w:tr w:rsidR="00A55A5B" w:rsidRPr="004C3A0B" w14:paraId="46B1A534" w14:textId="77777777" w:rsidTr="00A007D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939AC" w14:textId="77777777" w:rsidR="00A55A5B" w:rsidRPr="004C3A0B" w:rsidRDefault="00A55A5B" w:rsidP="00A007D3">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7926491B" w14:textId="77777777" w:rsidR="00A55A5B" w:rsidRPr="004C3A0B" w:rsidRDefault="00A55A5B" w:rsidP="00A007D3">
            <w:pPr>
              <w:spacing w:before="100" w:beforeAutospacing="1" w:after="100" w:afterAutospacing="1"/>
              <w:rPr>
                <w:rFonts w:ascii="Arial" w:hAnsi="Arial" w:cs="Arial"/>
              </w:rPr>
            </w:pPr>
            <w:r>
              <w:rPr>
                <w:rFonts w:ascii="Arial" w:hAnsi="Arial" w:cs="Arial"/>
              </w:rPr>
              <w:t>2023855- Harri Morgan Ford</w:t>
            </w:r>
          </w:p>
        </w:tc>
        <w:tc>
          <w:tcPr>
            <w:tcW w:w="2239" w:type="dxa"/>
            <w:vAlign w:val="center"/>
          </w:tcPr>
          <w:p w14:paraId="4CCF97E7" w14:textId="77777777" w:rsidR="00A55A5B" w:rsidRDefault="00A55A5B" w:rsidP="00A007D3">
            <w:pPr>
              <w:spacing w:before="100" w:beforeAutospacing="1" w:after="100" w:afterAutospacing="1"/>
              <w:rPr>
                <w:rFonts w:ascii="Arial" w:hAnsi="Arial" w:cs="Arial"/>
                <w:b/>
                <w:bCs/>
              </w:rPr>
            </w:pPr>
            <w:r w:rsidRPr="004C3A0B">
              <w:rPr>
                <w:rFonts w:ascii="Arial" w:hAnsi="Arial" w:cs="Arial"/>
                <w:b/>
                <w:bCs/>
              </w:rPr>
              <w:t>Date:</w:t>
            </w:r>
          </w:p>
          <w:p w14:paraId="530365F0" w14:textId="77777777" w:rsidR="00A55A5B" w:rsidRDefault="00A55A5B" w:rsidP="00A007D3">
            <w:pPr>
              <w:spacing w:before="100" w:beforeAutospacing="1" w:after="100" w:afterAutospacing="1"/>
              <w:rPr>
                <w:rFonts w:ascii="Arial" w:hAnsi="Arial" w:cs="Arial"/>
                <w:b/>
                <w:bCs/>
              </w:rPr>
            </w:pPr>
            <w:r>
              <w:rPr>
                <w:rFonts w:ascii="Arial" w:hAnsi="Arial" w:cs="Arial"/>
                <w:b/>
                <w:bCs/>
              </w:rPr>
              <w:t>27/02/2023</w:t>
            </w:r>
          </w:p>
          <w:p w14:paraId="446A8D0B" w14:textId="77777777" w:rsidR="00A55A5B" w:rsidRPr="004C3A0B" w:rsidRDefault="00A55A5B" w:rsidP="00A007D3">
            <w:pPr>
              <w:spacing w:before="100" w:beforeAutospacing="1" w:after="100" w:afterAutospacing="1"/>
              <w:rPr>
                <w:rFonts w:ascii="Arial" w:hAnsi="Arial" w:cs="Arial"/>
              </w:rPr>
            </w:pPr>
          </w:p>
        </w:tc>
      </w:tr>
    </w:tbl>
    <w:p w14:paraId="281B9D4D" w14:textId="77777777" w:rsidR="00A55A5B" w:rsidRPr="004C3A0B" w:rsidRDefault="00A55A5B" w:rsidP="00A55A5B">
      <w:pPr>
        <w:rPr>
          <w:rFonts w:ascii="Arial" w:hAnsi="Arial" w:cs="Arial"/>
        </w:rPr>
      </w:pPr>
    </w:p>
    <w:p w14:paraId="466E4B8B" w14:textId="77777777" w:rsidR="00A55A5B" w:rsidRPr="004C3A0B" w:rsidRDefault="00A55A5B" w:rsidP="00A55A5B">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55A5B" w:rsidRPr="004C3A0B" w14:paraId="114D4CAE" w14:textId="77777777" w:rsidTr="00A007D3">
        <w:trPr>
          <w:trHeight w:val="346"/>
        </w:trPr>
        <w:tc>
          <w:tcPr>
            <w:tcW w:w="1423" w:type="pct"/>
            <w:shd w:val="clear" w:color="auto" w:fill="F2F2F2" w:themeFill="background1" w:themeFillShade="F2"/>
            <w:vAlign w:val="center"/>
          </w:tcPr>
          <w:p w14:paraId="1054F2A9" w14:textId="77777777" w:rsidR="00A55A5B" w:rsidRPr="004C3A0B" w:rsidRDefault="00A55A5B" w:rsidP="00A007D3">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5EDE4BC" w14:textId="77777777" w:rsidR="00A55A5B" w:rsidRPr="004C3A0B" w:rsidRDefault="00A55A5B" w:rsidP="00A007D3">
            <w:pPr>
              <w:pStyle w:val="ListParagraph"/>
              <w:ind w:left="0"/>
              <w:rPr>
                <w:rFonts w:ascii="Arial" w:hAnsi="Arial" w:cs="Arial"/>
              </w:rPr>
            </w:pPr>
          </w:p>
        </w:tc>
        <w:tc>
          <w:tcPr>
            <w:tcW w:w="1087" w:type="pct"/>
            <w:vMerge w:val="restart"/>
          </w:tcPr>
          <w:p w14:paraId="326CC1A3" w14:textId="77777777" w:rsidR="00A55A5B" w:rsidRPr="004C3A0B" w:rsidRDefault="00A55A5B" w:rsidP="00A007D3">
            <w:pPr>
              <w:pStyle w:val="ListParagraph"/>
              <w:ind w:left="0"/>
              <w:rPr>
                <w:rFonts w:ascii="Arial" w:hAnsi="Arial" w:cs="Arial"/>
              </w:rPr>
            </w:pPr>
            <w:r w:rsidRPr="004C3A0B">
              <w:rPr>
                <w:rFonts w:ascii="Arial" w:hAnsi="Arial" w:cs="Arial"/>
                <w:b/>
                <w:bCs/>
              </w:rPr>
              <w:t>Date:</w:t>
            </w:r>
          </w:p>
        </w:tc>
      </w:tr>
      <w:tr w:rsidR="00A55A5B" w:rsidRPr="004C3A0B" w14:paraId="0A5E5329" w14:textId="77777777" w:rsidTr="00A007D3">
        <w:trPr>
          <w:trHeight w:val="347"/>
        </w:trPr>
        <w:tc>
          <w:tcPr>
            <w:tcW w:w="1423" w:type="pct"/>
            <w:shd w:val="clear" w:color="auto" w:fill="F2F2F2" w:themeFill="background1" w:themeFillShade="F2"/>
            <w:vAlign w:val="center"/>
          </w:tcPr>
          <w:p w14:paraId="5D83671B" w14:textId="77777777" w:rsidR="00A55A5B" w:rsidRPr="004C3A0B" w:rsidRDefault="00A55A5B" w:rsidP="00A007D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51763FB" w14:textId="77777777" w:rsidR="00A55A5B" w:rsidRPr="004C3A0B" w:rsidRDefault="00A55A5B" w:rsidP="00A007D3">
            <w:pPr>
              <w:pStyle w:val="ListParagraph"/>
              <w:ind w:left="0"/>
              <w:rPr>
                <w:rFonts w:ascii="Arial" w:hAnsi="Arial" w:cs="Arial"/>
              </w:rPr>
            </w:pPr>
          </w:p>
          <w:p w14:paraId="3D63609C" w14:textId="77777777" w:rsidR="00A55A5B" w:rsidRPr="004C3A0B" w:rsidRDefault="00A55A5B" w:rsidP="00A007D3">
            <w:pPr>
              <w:pStyle w:val="ListParagraph"/>
              <w:ind w:left="0"/>
              <w:rPr>
                <w:rFonts w:ascii="Arial" w:hAnsi="Arial" w:cs="Arial"/>
              </w:rPr>
            </w:pPr>
          </w:p>
        </w:tc>
        <w:tc>
          <w:tcPr>
            <w:tcW w:w="1087" w:type="pct"/>
            <w:vMerge/>
            <w:vAlign w:val="center"/>
          </w:tcPr>
          <w:p w14:paraId="287E2501" w14:textId="77777777" w:rsidR="00A55A5B" w:rsidRPr="004C3A0B" w:rsidRDefault="00A55A5B" w:rsidP="00A007D3">
            <w:pPr>
              <w:pStyle w:val="ListParagraph"/>
              <w:ind w:left="0"/>
              <w:rPr>
                <w:rFonts w:ascii="Arial" w:hAnsi="Arial" w:cs="Arial"/>
              </w:rPr>
            </w:pPr>
          </w:p>
        </w:tc>
      </w:tr>
    </w:tbl>
    <w:p w14:paraId="5FA8FD6C" w14:textId="77777777" w:rsidR="00A55A5B" w:rsidRPr="004C3A0B" w:rsidRDefault="00A55A5B" w:rsidP="00A55A5B">
      <w:pPr>
        <w:rPr>
          <w:rFonts w:ascii="Arial" w:hAnsi="Arial" w:cs="Arial"/>
        </w:rPr>
      </w:pPr>
    </w:p>
    <w:p w14:paraId="710EF48B" w14:textId="77777777" w:rsidR="00A55A5B" w:rsidRDefault="00A55A5B" w:rsidP="00A55A5B">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A55A5B" w:rsidRPr="004C3A0B" w14:paraId="4DCFC247" w14:textId="77777777" w:rsidTr="00A007D3">
        <w:trPr>
          <w:trHeight w:val="346"/>
        </w:trPr>
        <w:tc>
          <w:tcPr>
            <w:tcW w:w="1423" w:type="pct"/>
            <w:shd w:val="clear" w:color="auto" w:fill="F2F2F2" w:themeFill="background1" w:themeFillShade="F2"/>
            <w:vAlign w:val="center"/>
          </w:tcPr>
          <w:p w14:paraId="65C8704E" w14:textId="77777777" w:rsidR="00A55A5B" w:rsidRPr="004C3A0B" w:rsidRDefault="00A55A5B" w:rsidP="00A007D3">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55894B42" w14:textId="77777777" w:rsidR="00A55A5B" w:rsidRPr="004C3A0B" w:rsidRDefault="00A55A5B" w:rsidP="00A007D3">
            <w:pPr>
              <w:pStyle w:val="ListParagraph"/>
              <w:ind w:left="0"/>
              <w:rPr>
                <w:rFonts w:ascii="Arial" w:hAnsi="Arial" w:cs="Arial"/>
              </w:rPr>
            </w:pPr>
          </w:p>
        </w:tc>
        <w:tc>
          <w:tcPr>
            <w:tcW w:w="1087" w:type="pct"/>
            <w:vMerge w:val="restart"/>
          </w:tcPr>
          <w:p w14:paraId="0F190489" w14:textId="77777777" w:rsidR="00A55A5B" w:rsidRPr="004C3A0B" w:rsidRDefault="00A55A5B" w:rsidP="00A007D3">
            <w:pPr>
              <w:pStyle w:val="ListParagraph"/>
              <w:ind w:left="0"/>
              <w:rPr>
                <w:rFonts w:ascii="Arial" w:hAnsi="Arial" w:cs="Arial"/>
              </w:rPr>
            </w:pPr>
            <w:r w:rsidRPr="004C3A0B">
              <w:rPr>
                <w:rFonts w:ascii="Arial" w:hAnsi="Arial" w:cs="Arial"/>
                <w:b/>
                <w:bCs/>
              </w:rPr>
              <w:t>Date:</w:t>
            </w:r>
          </w:p>
        </w:tc>
      </w:tr>
      <w:tr w:rsidR="00A55A5B" w:rsidRPr="004C3A0B" w14:paraId="5C9BD890" w14:textId="77777777" w:rsidTr="00A007D3">
        <w:trPr>
          <w:trHeight w:val="347"/>
        </w:trPr>
        <w:tc>
          <w:tcPr>
            <w:tcW w:w="1423" w:type="pct"/>
            <w:shd w:val="clear" w:color="auto" w:fill="F2F2F2" w:themeFill="background1" w:themeFillShade="F2"/>
            <w:vAlign w:val="center"/>
          </w:tcPr>
          <w:p w14:paraId="365CF4B6" w14:textId="77777777" w:rsidR="00A55A5B" w:rsidRPr="004C3A0B" w:rsidRDefault="00A55A5B" w:rsidP="00A007D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724B892" w14:textId="77777777" w:rsidR="00A55A5B" w:rsidRPr="004C3A0B" w:rsidRDefault="00A55A5B" w:rsidP="00A007D3">
            <w:pPr>
              <w:pStyle w:val="ListParagraph"/>
              <w:ind w:left="0"/>
              <w:rPr>
                <w:rFonts w:ascii="Arial" w:hAnsi="Arial" w:cs="Arial"/>
              </w:rPr>
            </w:pPr>
          </w:p>
          <w:p w14:paraId="46C97355" w14:textId="77777777" w:rsidR="00A55A5B" w:rsidRPr="004C3A0B" w:rsidRDefault="00A55A5B" w:rsidP="00A007D3">
            <w:pPr>
              <w:pStyle w:val="ListParagraph"/>
              <w:ind w:left="0"/>
              <w:rPr>
                <w:rFonts w:ascii="Arial" w:hAnsi="Arial" w:cs="Arial"/>
              </w:rPr>
            </w:pPr>
          </w:p>
        </w:tc>
        <w:tc>
          <w:tcPr>
            <w:tcW w:w="1087" w:type="pct"/>
            <w:vMerge/>
            <w:vAlign w:val="center"/>
          </w:tcPr>
          <w:p w14:paraId="395A69DB" w14:textId="77777777" w:rsidR="00A55A5B" w:rsidRPr="004C3A0B" w:rsidRDefault="00A55A5B" w:rsidP="00A007D3">
            <w:pPr>
              <w:pStyle w:val="ListParagraph"/>
              <w:ind w:left="0"/>
              <w:rPr>
                <w:rFonts w:ascii="Arial" w:hAnsi="Arial" w:cs="Arial"/>
              </w:rPr>
            </w:pPr>
          </w:p>
        </w:tc>
      </w:tr>
    </w:tbl>
    <w:p w14:paraId="61CFFCA1" w14:textId="77777777" w:rsidR="00A55A5B" w:rsidRDefault="00A55A5B" w:rsidP="00A55A5B">
      <w:pPr>
        <w:rPr>
          <w:rFonts w:ascii="Arial" w:hAnsi="Arial" w:cs="Arial"/>
          <w:b/>
        </w:rPr>
      </w:pPr>
    </w:p>
    <w:p w14:paraId="031B910C" w14:textId="77777777" w:rsidR="00A55A5B" w:rsidRPr="004C3A0B" w:rsidRDefault="00A55A5B" w:rsidP="00A55A5B">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55A5B" w:rsidRPr="004C3A0B" w14:paraId="65855F3D" w14:textId="77777777" w:rsidTr="00A007D3">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9823B1" w14:textId="77777777" w:rsidR="00A55A5B" w:rsidRPr="004C3A0B" w:rsidRDefault="00A55A5B" w:rsidP="00A007D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E9E2F33" w14:textId="77777777" w:rsidR="00A55A5B" w:rsidRPr="004C3A0B" w:rsidRDefault="00A55A5B" w:rsidP="00A007D3">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A55A5B" w:rsidRPr="004C3A0B" w14:paraId="4566EAC9" w14:textId="77777777" w:rsidTr="00A007D3">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8A38B57" w14:textId="77777777" w:rsidR="00A55A5B" w:rsidRPr="004C3A0B" w:rsidRDefault="00A55A5B" w:rsidP="00A007D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5255CD3" w14:textId="77777777" w:rsidR="00A55A5B" w:rsidRPr="004C3A0B" w:rsidRDefault="00A55A5B" w:rsidP="00A007D3">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A55A5B" w:rsidRPr="004C3A0B" w14:paraId="64967317" w14:textId="77777777" w:rsidTr="00A007D3">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849FC96" w14:textId="77777777" w:rsidR="00A55A5B" w:rsidRPr="004C3A0B" w:rsidRDefault="00A55A5B" w:rsidP="00A007D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6BB89E" w14:textId="77777777" w:rsidR="00A55A5B" w:rsidRPr="004C3A0B" w:rsidRDefault="00A55A5B" w:rsidP="00A007D3">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A55A5B" w:rsidRPr="004C3A0B" w14:paraId="0CCAC5AE" w14:textId="77777777" w:rsidTr="00A007D3">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7ACA368F" w14:textId="77777777" w:rsidR="00A55A5B" w:rsidRPr="004C3A0B" w:rsidRDefault="00A55A5B" w:rsidP="00A007D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BF9CB" w14:textId="77777777" w:rsidR="00A55A5B" w:rsidRPr="004C3A0B" w:rsidRDefault="00A55A5B" w:rsidP="00A007D3">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A55A5B" w:rsidRPr="004C3A0B" w14:paraId="31A86E8A" w14:textId="77777777" w:rsidTr="00A007D3">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A0E4B06" w14:textId="77777777" w:rsidR="00A55A5B" w:rsidRDefault="00A55A5B" w:rsidP="00A007D3">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1610276" w14:textId="77777777" w:rsidR="00A55A5B" w:rsidRPr="004C3A0B" w:rsidRDefault="00A55A5B" w:rsidP="00A007D3">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A55A5B" w:rsidRPr="004C3A0B" w14:paraId="432637C1" w14:textId="77777777" w:rsidTr="00A007D3">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25A57FC6" w14:textId="77777777" w:rsidR="00A55A5B" w:rsidRPr="004C3A0B" w:rsidRDefault="00A55A5B" w:rsidP="00A007D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238806" w14:textId="77777777" w:rsidR="00A55A5B" w:rsidRPr="004C3A0B" w:rsidRDefault="00A55A5B" w:rsidP="00A007D3">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A55A5B" w:rsidRPr="004C3A0B" w14:paraId="61E8B647" w14:textId="77777777" w:rsidTr="00A007D3">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2C35BE55" w14:textId="77777777" w:rsidR="00A55A5B" w:rsidRPr="004C3A0B" w:rsidRDefault="00A55A5B" w:rsidP="00A007D3">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D386D7" w14:textId="77777777" w:rsidR="00A55A5B" w:rsidRPr="004C3A0B" w:rsidRDefault="00A55A5B" w:rsidP="00A007D3">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A55A5B" w:rsidRPr="004C3A0B" w14:paraId="04C6DAAC" w14:textId="77777777" w:rsidTr="00A007D3">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7A5A945" w14:textId="77777777" w:rsidR="00A55A5B" w:rsidRDefault="00A55A5B" w:rsidP="00A007D3">
                <w:pPr>
                  <w:jc w:val="center"/>
                  <w:rPr>
                    <w:rFonts w:ascii="Arial" w:hAnsi="Arial" w:cs="Arial"/>
                    <w:b/>
                    <w:bCs/>
                  </w:rPr>
                </w:pPr>
                <w:r>
                  <w:rPr>
                    <w:rFonts w:ascii="MS Gothic" w:eastAsia="MS Gothic" w:hAnsi="MS Gothic" w:cs="Arial" w:hint="eastAsia"/>
                    <w:b/>
                    <w:bCs/>
                  </w:rPr>
                  <w:t>☒</w:t>
                </w:r>
              </w:p>
            </w:sdtContent>
          </w:sdt>
          <w:p w14:paraId="695B8FFC" w14:textId="77777777" w:rsidR="00A55A5B" w:rsidRDefault="00A55A5B" w:rsidP="00A007D3">
            <w:pPr>
              <w:jc w:val="center"/>
              <w:rPr>
                <w:rFonts w:ascii="MS Gothic" w:eastAsia="MS Gothic" w:hAnsi="MS Gothic" w:cs="Arial"/>
                <w:b/>
                <w:bCs/>
              </w:rPr>
            </w:pPr>
          </w:p>
        </w:tc>
        <w:tc>
          <w:tcPr>
            <w:tcW w:w="9356" w:type="dxa"/>
            <w:vAlign w:val="center"/>
          </w:tcPr>
          <w:p w14:paraId="78AFA12B" w14:textId="77777777" w:rsidR="00A55A5B" w:rsidRPr="004C3A0B" w:rsidRDefault="00A55A5B" w:rsidP="00A007D3">
            <w:pPr>
              <w:rPr>
                <w:rFonts w:ascii="Arial" w:hAnsi="Arial" w:cs="Arial"/>
                <w:sz w:val="22"/>
                <w:szCs w:val="22"/>
              </w:rPr>
            </w:pPr>
            <w:r>
              <w:rPr>
                <w:rFonts w:ascii="Arial" w:hAnsi="Arial" w:cs="Arial"/>
                <w:sz w:val="22"/>
                <w:szCs w:val="22"/>
              </w:rPr>
              <w:t>I have deleted the guidance notes before submitting the PG2 for consideration</w:t>
            </w:r>
          </w:p>
        </w:tc>
      </w:tr>
    </w:tbl>
    <w:p w14:paraId="5BBFA943" w14:textId="77777777" w:rsidR="00A55A5B" w:rsidRPr="004C3A0B" w:rsidRDefault="00A55A5B" w:rsidP="00A55A5B">
      <w:pPr>
        <w:tabs>
          <w:tab w:val="left" w:pos="5103"/>
        </w:tabs>
        <w:rPr>
          <w:rFonts w:ascii="Arial" w:hAnsi="Arial" w:cs="Arial"/>
          <w:b/>
          <w:bCs/>
        </w:rPr>
      </w:pPr>
    </w:p>
    <w:p w14:paraId="79EA4AF5" w14:textId="421C65AA" w:rsidR="00A55A5B" w:rsidRPr="004C3A0B" w:rsidRDefault="00A55A5B" w:rsidP="00A55A5B">
      <w:pPr>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55A5B" w:rsidRPr="004C3A0B" w14:paraId="6D25ADB5" w14:textId="77777777" w:rsidTr="00A007D3">
        <w:tc>
          <w:tcPr>
            <w:tcW w:w="10060" w:type="dxa"/>
            <w:shd w:val="clear" w:color="auto" w:fill="F2F2F2" w:themeFill="background1" w:themeFillShade="F2"/>
          </w:tcPr>
          <w:p w14:paraId="2C4A801B" w14:textId="77777777" w:rsidR="00A55A5B" w:rsidRPr="004C3A0B" w:rsidRDefault="00A55A5B" w:rsidP="00A007D3">
            <w:pPr>
              <w:rPr>
                <w:rFonts w:ascii="Arial" w:hAnsi="Arial" w:cs="Arial"/>
                <w:b/>
              </w:rPr>
            </w:pPr>
            <w:r w:rsidRPr="004C3A0B">
              <w:rPr>
                <w:rFonts w:ascii="Arial" w:hAnsi="Arial" w:cs="Arial"/>
                <w:b/>
              </w:rPr>
              <w:t>RESEARCH STUDENTS AND STAFF ONLY</w:t>
            </w:r>
          </w:p>
          <w:p w14:paraId="41216340" w14:textId="77777777" w:rsidR="00A55A5B" w:rsidRPr="004C3A0B" w:rsidRDefault="00A55A5B" w:rsidP="00A007D3">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8E9671E" w14:textId="77777777" w:rsidR="00A55A5B" w:rsidRPr="004C3A0B" w:rsidRDefault="00A55A5B" w:rsidP="00A007D3">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5985E15A" w14:textId="77777777" w:rsidR="00A55A5B" w:rsidRPr="004C3A0B" w:rsidRDefault="00A55A5B" w:rsidP="00A55A5B">
      <w:pPr>
        <w:tabs>
          <w:tab w:val="left" w:pos="5103"/>
        </w:tabs>
        <w:rPr>
          <w:rFonts w:ascii="Arial" w:hAnsi="Arial" w:cs="Arial"/>
          <w:b/>
          <w:bCs/>
        </w:rPr>
      </w:pPr>
    </w:p>
    <w:p w14:paraId="0023296B" w14:textId="77777777" w:rsidR="00A55A5B" w:rsidRPr="004C3A0B" w:rsidRDefault="00A55A5B" w:rsidP="00A55A5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5FF89AAD" w14:textId="77777777" w:rsidR="00A55A5B" w:rsidRPr="004C3A0B" w:rsidRDefault="00A55A5B" w:rsidP="00A55A5B">
      <w:pPr>
        <w:tabs>
          <w:tab w:val="left" w:pos="5103"/>
        </w:tabs>
        <w:rPr>
          <w:rFonts w:ascii="Arial" w:hAnsi="Arial" w:cs="Arial"/>
          <w:bCs/>
        </w:rPr>
      </w:pPr>
    </w:p>
    <w:p w14:paraId="5F52D084" w14:textId="77777777" w:rsidR="00A55A5B" w:rsidRPr="00CA510C" w:rsidRDefault="00A55A5B" w:rsidP="00A55A5B">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9"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07162EE0" w14:textId="77777777" w:rsidR="00A55A5B" w:rsidRPr="004C3A0B" w:rsidRDefault="00A55A5B" w:rsidP="00A55A5B">
      <w:pPr>
        <w:tabs>
          <w:tab w:val="left" w:pos="5103"/>
        </w:tabs>
        <w:rPr>
          <w:rFonts w:ascii="Arial" w:hAnsi="Arial" w:cs="Arial"/>
          <w:bCs/>
        </w:rPr>
      </w:pPr>
    </w:p>
    <w:p w14:paraId="7910EF75" w14:textId="77777777" w:rsidR="00A55A5B" w:rsidRDefault="00A55A5B" w:rsidP="00A55A5B">
      <w:pPr>
        <w:jc w:val="center"/>
        <w:rPr>
          <w:rFonts w:ascii="Arial" w:hAnsi="Arial" w:cs="Arial"/>
          <w:b/>
        </w:rPr>
      </w:pPr>
    </w:p>
    <w:p w14:paraId="73ED58AE" w14:textId="77777777" w:rsidR="000C4FAB" w:rsidRPr="000C4FAB" w:rsidRDefault="000C4FAB" w:rsidP="000C4FAB"/>
    <w:p w14:paraId="3E082335" w14:textId="77777777" w:rsidR="000C4FAB" w:rsidRDefault="000C4FAB" w:rsidP="00065CFE">
      <w:pPr>
        <w:rPr>
          <w:rFonts w:cstheme="minorHAnsi"/>
          <w:color w:val="333333"/>
          <w:shd w:val="clear" w:color="auto" w:fill="FFFFFF"/>
        </w:rPr>
      </w:pPr>
    </w:p>
    <w:p w14:paraId="5BDADA4D" w14:textId="77777777" w:rsidR="000C4FAB" w:rsidRDefault="000C4FAB" w:rsidP="00065CFE">
      <w:pPr>
        <w:rPr>
          <w:rFonts w:cstheme="minorHAnsi"/>
          <w:color w:val="333333"/>
          <w:shd w:val="clear" w:color="auto" w:fill="FFFFFF"/>
        </w:rPr>
      </w:pPr>
    </w:p>
    <w:p w14:paraId="6D01F5E2" w14:textId="77777777" w:rsidR="000C4FAB" w:rsidRDefault="000C4FAB" w:rsidP="00065CFE">
      <w:pPr>
        <w:rPr>
          <w:rFonts w:cstheme="minorHAnsi"/>
          <w:color w:val="333333"/>
          <w:shd w:val="clear" w:color="auto" w:fill="FFFFFF"/>
        </w:rPr>
      </w:pPr>
    </w:p>
    <w:p w14:paraId="407B27BE" w14:textId="77777777" w:rsidR="000C4FAB" w:rsidRDefault="000C4FAB" w:rsidP="00065CFE">
      <w:pPr>
        <w:rPr>
          <w:rFonts w:cstheme="minorHAnsi"/>
          <w:color w:val="333333"/>
          <w:shd w:val="clear" w:color="auto" w:fill="FFFFFF"/>
        </w:rPr>
      </w:pPr>
    </w:p>
    <w:p w14:paraId="409FDB8B" w14:textId="77777777" w:rsidR="000C4FAB" w:rsidRPr="008762B0" w:rsidRDefault="000C4FAB" w:rsidP="00065CFE">
      <w:pPr>
        <w:rPr>
          <w:rFonts w:cstheme="minorHAnsi"/>
          <w:color w:val="333333"/>
          <w:shd w:val="clear" w:color="auto" w:fill="FFFFFF"/>
        </w:rPr>
      </w:pPr>
    </w:p>
    <w:p w14:paraId="399E6E8F" w14:textId="77777777" w:rsidR="00065CFE" w:rsidRDefault="00065CFE" w:rsidP="00065CFE"/>
    <w:p w14:paraId="4FFF3150" w14:textId="77777777" w:rsidR="00065CFE" w:rsidRPr="00145530" w:rsidRDefault="00065CFE" w:rsidP="00065CFE"/>
    <w:p w14:paraId="466F3D9D" w14:textId="77777777" w:rsidR="00065CFE" w:rsidRDefault="00065CFE" w:rsidP="00065CFE">
      <w:pPr>
        <w:rPr>
          <w:rFonts w:cstheme="minorHAnsi"/>
          <w:color w:val="0B0C0C"/>
          <w:shd w:val="clear" w:color="auto" w:fill="FFFFFF"/>
        </w:rPr>
      </w:pPr>
    </w:p>
    <w:p w14:paraId="2B236043" w14:textId="77777777" w:rsidR="00065CFE" w:rsidRDefault="00065CFE" w:rsidP="00065CFE">
      <w:pPr>
        <w:rPr>
          <w:rFonts w:cstheme="minorHAnsi"/>
          <w:color w:val="444444"/>
          <w:shd w:val="clear" w:color="auto" w:fill="FFFFFF"/>
        </w:rPr>
      </w:pPr>
    </w:p>
    <w:p w14:paraId="4A638996" w14:textId="77777777" w:rsidR="00065CFE" w:rsidRDefault="00065CFE" w:rsidP="00065CFE">
      <w:pPr>
        <w:rPr>
          <w:rFonts w:cstheme="minorHAnsi"/>
          <w:color w:val="444444"/>
          <w:shd w:val="clear" w:color="auto" w:fill="FFFFFF"/>
        </w:rPr>
      </w:pPr>
    </w:p>
    <w:p w14:paraId="389244AD" w14:textId="77777777" w:rsidR="00065CFE" w:rsidRDefault="00065CFE" w:rsidP="00065CFE">
      <w:pPr>
        <w:ind w:left="360"/>
      </w:pPr>
    </w:p>
    <w:p w14:paraId="270FD4D3" w14:textId="608D3444" w:rsidR="0013476B" w:rsidRDefault="0013476B" w:rsidP="0013476B"/>
    <w:p w14:paraId="0FA779A9" w14:textId="77777777" w:rsidR="0013476B" w:rsidRDefault="0013476B" w:rsidP="0013476B"/>
    <w:p w14:paraId="51A737D7" w14:textId="77777777" w:rsidR="0013476B" w:rsidRDefault="0013476B" w:rsidP="0013476B"/>
    <w:p w14:paraId="4479EBE5" w14:textId="77777777" w:rsidR="0013476B" w:rsidRPr="0013476B" w:rsidRDefault="0013476B" w:rsidP="0013476B"/>
    <w:p w14:paraId="78C80FA6" w14:textId="77777777" w:rsidR="0013476B" w:rsidRPr="0013476B" w:rsidRDefault="0013476B" w:rsidP="0013476B">
      <w:pPr>
        <w:jc w:val="center"/>
      </w:pPr>
    </w:p>
    <w:sectPr w:rsidR="0013476B" w:rsidRPr="001347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2FE148" w14:textId="77777777" w:rsidR="00A55A5B" w:rsidRDefault="00A55A5B" w:rsidP="00A55A5B">
      <w:pPr>
        <w:spacing w:after="0" w:line="240" w:lineRule="auto"/>
      </w:pPr>
      <w:r>
        <w:separator/>
      </w:r>
    </w:p>
  </w:endnote>
  <w:endnote w:type="continuationSeparator" w:id="0">
    <w:p w14:paraId="592469A1" w14:textId="77777777" w:rsidR="00A55A5B" w:rsidRDefault="00A55A5B" w:rsidP="00A55A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14110" w14:textId="77777777" w:rsidR="00A55A5B" w:rsidRDefault="00A55A5B" w:rsidP="00A55A5B">
      <w:pPr>
        <w:spacing w:after="0" w:line="240" w:lineRule="auto"/>
      </w:pPr>
      <w:r>
        <w:separator/>
      </w:r>
    </w:p>
  </w:footnote>
  <w:footnote w:type="continuationSeparator" w:id="0">
    <w:p w14:paraId="0140F0FC" w14:textId="77777777" w:rsidR="00A55A5B" w:rsidRDefault="00A55A5B" w:rsidP="00A55A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3AA4"/>
    <w:multiLevelType w:val="hybridMultilevel"/>
    <w:tmpl w:val="C0DA1C92"/>
    <w:lvl w:ilvl="0" w:tplc="3F7CEC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ED012B"/>
    <w:multiLevelType w:val="hybridMultilevel"/>
    <w:tmpl w:val="89F88C72"/>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D104B2"/>
    <w:multiLevelType w:val="multilevel"/>
    <w:tmpl w:val="8FD0C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9412D"/>
    <w:multiLevelType w:val="multilevel"/>
    <w:tmpl w:val="33049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3247C0"/>
    <w:multiLevelType w:val="multilevel"/>
    <w:tmpl w:val="860E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6E701C"/>
    <w:multiLevelType w:val="hybridMultilevel"/>
    <w:tmpl w:val="14F67310"/>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A74C4"/>
    <w:multiLevelType w:val="multilevel"/>
    <w:tmpl w:val="AD343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661766"/>
    <w:multiLevelType w:val="hybridMultilevel"/>
    <w:tmpl w:val="14F67310"/>
    <w:lvl w:ilvl="0" w:tplc="FFFFFFFF">
      <w:start w:val="6"/>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9D15022"/>
    <w:multiLevelType w:val="multilevel"/>
    <w:tmpl w:val="FF68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4B21C0"/>
    <w:multiLevelType w:val="multilevel"/>
    <w:tmpl w:val="0178C238"/>
    <w:lvl w:ilvl="0">
      <w:start w:val="6"/>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459063D8"/>
    <w:multiLevelType w:val="multilevel"/>
    <w:tmpl w:val="0178C238"/>
    <w:lvl w:ilvl="0">
      <w:start w:val="6"/>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6C646C"/>
    <w:multiLevelType w:val="multilevel"/>
    <w:tmpl w:val="501800B8"/>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8634815"/>
    <w:multiLevelType w:val="multilevel"/>
    <w:tmpl w:val="3D543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7C76AA"/>
    <w:multiLevelType w:val="multilevel"/>
    <w:tmpl w:val="6720D7CE"/>
    <w:lvl w:ilvl="0">
      <w:start w:val="3"/>
      <w:numFmt w:val="decimal"/>
      <w:lvlText w:val="%1."/>
      <w:lvlJc w:val="left"/>
      <w:pPr>
        <w:ind w:left="375" w:hanging="375"/>
      </w:pPr>
      <w:rPr>
        <w:rFonts w:hint="default"/>
        <w:b w:val="0"/>
      </w:rPr>
    </w:lvl>
    <w:lvl w:ilvl="1">
      <w:start w:val="4"/>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28A3410"/>
    <w:multiLevelType w:val="multilevel"/>
    <w:tmpl w:val="0178C238"/>
    <w:lvl w:ilvl="0">
      <w:start w:val="6"/>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AE13DF1"/>
    <w:multiLevelType w:val="multilevel"/>
    <w:tmpl w:val="EFFE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4D80469"/>
    <w:multiLevelType w:val="multilevel"/>
    <w:tmpl w:val="A28C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6B9635A0"/>
    <w:multiLevelType w:val="multilevel"/>
    <w:tmpl w:val="EE4EB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1E5B62"/>
    <w:multiLevelType w:val="multilevel"/>
    <w:tmpl w:val="348EA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6799888">
    <w:abstractNumId w:val="0"/>
  </w:num>
  <w:num w:numId="2" w16cid:durableId="112092515">
    <w:abstractNumId w:val="25"/>
  </w:num>
  <w:num w:numId="3" w16cid:durableId="1451048205">
    <w:abstractNumId w:val="28"/>
  </w:num>
  <w:num w:numId="4" w16cid:durableId="566036917">
    <w:abstractNumId w:val="30"/>
  </w:num>
  <w:num w:numId="5" w16cid:durableId="1206333670">
    <w:abstractNumId w:val="12"/>
  </w:num>
  <w:num w:numId="6" w16cid:durableId="758528833">
    <w:abstractNumId w:val="7"/>
  </w:num>
  <w:num w:numId="7" w16cid:durableId="779686715">
    <w:abstractNumId w:val="40"/>
  </w:num>
  <w:num w:numId="8" w16cid:durableId="1709068730">
    <w:abstractNumId w:val="44"/>
  </w:num>
  <w:num w:numId="9" w16cid:durableId="94254591">
    <w:abstractNumId w:val="26"/>
  </w:num>
  <w:num w:numId="10" w16cid:durableId="738555025">
    <w:abstractNumId w:val="2"/>
  </w:num>
  <w:num w:numId="11" w16cid:durableId="665086492">
    <w:abstractNumId w:val="32"/>
  </w:num>
  <w:num w:numId="12" w16cid:durableId="668989">
    <w:abstractNumId w:val="36"/>
  </w:num>
  <w:num w:numId="13" w16cid:durableId="344402117">
    <w:abstractNumId w:val="5"/>
  </w:num>
  <w:num w:numId="14" w16cid:durableId="1150707672">
    <w:abstractNumId w:val="19"/>
  </w:num>
  <w:num w:numId="15" w16cid:durableId="663897547">
    <w:abstractNumId w:val="11"/>
  </w:num>
  <w:num w:numId="16" w16cid:durableId="976378586">
    <w:abstractNumId w:val="6"/>
  </w:num>
  <w:num w:numId="17" w16cid:durableId="537208426">
    <w:abstractNumId w:val="23"/>
  </w:num>
  <w:num w:numId="18" w16cid:durableId="3867872">
    <w:abstractNumId w:val="22"/>
  </w:num>
  <w:num w:numId="19" w16cid:durableId="697394352">
    <w:abstractNumId w:val="18"/>
  </w:num>
  <w:num w:numId="20" w16cid:durableId="2032802934">
    <w:abstractNumId w:val="35"/>
  </w:num>
  <w:num w:numId="21" w16cid:durableId="384375749">
    <w:abstractNumId w:val="8"/>
  </w:num>
  <w:num w:numId="22" w16cid:durableId="2048479448">
    <w:abstractNumId w:val="42"/>
  </w:num>
  <w:num w:numId="23" w16cid:durableId="15087100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04269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832397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92872933">
    <w:abstractNumId w:val="9"/>
  </w:num>
  <w:num w:numId="27" w16cid:durableId="1095979874">
    <w:abstractNumId w:val="15"/>
  </w:num>
  <w:num w:numId="28" w16cid:durableId="642467482">
    <w:abstractNumId w:val="16"/>
  </w:num>
  <w:num w:numId="29" w16cid:durableId="1143816679">
    <w:abstractNumId w:val="39"/>
  </w:num>
  <w:num w:numId="30" w16cid:durableId="1855805289">
    <w:abstractNumId w:val="37"/>
  </w:num>
  <w:num w:numId="31" w16cid:durableId="627055864">
    <w:abstractNumId w:val="38"/>
  </w:num>
  <w:num w:numId="32" w16cid:durableId="426925353">
    <w:abstractNumId w:val="3"/>
  </w:num>
  <w:num w:numId="33" w16cid:durableId="1246063994">
    <w:abstractNumId w:val="13"/>
  </w:num>
  <w:num w:numId="34" w16cid:durableId="1002320401">
    <w:abstractNumId w:val="14"/>
  </w:num>
  <w:num w:numId="35" w16cid:durableId="1637448558">
    <w:abstractNumId w:val="20"/>
  </w:num>
  <w:num w:numId="36" w16cid:durableId="2089038400">
    <w:abstractNumId w:val="24"/>
  </w:num>
  <w:num w:numId="37" w16cid:durableId="1806120683">
    <w:abstractNumId w:val="41"/>
  </w:num>
  <w:num w:numId="38" w16cid:durableId="390420694">
    <w:abstractNumId w:val="10"/>
  </w:num>
  <w:num w:numId="39" w16cid:durableId="1622567341">
    <w:abstractNumId w:val="27"/>
  </w:num>
  <w:num w:numId="40" w16cid:durableId="1395620587">
    <w:abstractNumId w:val="34"/>
  </w:num>
  <w:num w:numId="41" w16cid:durableId="1301157597">
    <w:abstractNumId w:val="4"/>
  </w:num>
  <w:num w:numId="42" w16cid:durableId="1551116429">
    <w:abstractNumId w:val="17"/>
  </w:num>
  <w:num w:numId="43" w16cid:durableId="1936748947">
    <w:abstractNumId w:val="21"/>
  </w:num>
  <w:num w:numId="44" w16cid:durableId="1686328523">
    <w:abstractNumId w:val="43"/>
  </w:num>
  <w:num w:numId="45" w16cid:durableId="1212381638">
    <w:abstractNumId w:val="33"/>
  </w:num>
  <w:num w:numId="46" w16cid:durableId="455299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6B"/>
    <w:rsid w:val="00065CFE"/>
    <w:rsid w:val="000C4FAB"/>
    <w:rsid w:val="0013476B"/>
    <w:rsid w:val="002D488A"/>
    <w:rsid w:val="00322749"/>
    <w:rsid w:val="004A5F27"/>
    <w:rsid w:val="00643EF2"/>
    <w:rsid w:val="00694C11"/>
    <w:rsid w:val="007D5B35"/>
    <w:rsid w:val="00A55A5B"/>
    <w:rsid w:val="00A73825"/>
    <w:rsid w:val="00AD387F"/>
    <w:rsid w:val="00C02A4B"/>
    <w:rsid w:val="00F105C0"/>
    <w:rsid w:val="00F665A9"/>
    <w:rsid w:val="00F704EB"/>
    <w:rsid w:val="00F719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69"/>
    <o:shapelayout v:ext="edit">
      <o:idmap v:ext="edit" data="1"/>
    </o:shapelayout>
  </w:shapeDefaults>
  <w:decimalSymbol w:val="."/>
  <w:listSeparator w:val=","/>
  <w14:docId w14:val="033B362C"/>
  <w15:chartTrackingRefBased/>
  <w15:docId w15:val="{CE42BE00-C6EB-4C85-9F81-F81ECDE7C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3476B"/>
    <w:pPr>
      <w:keepNext/>
      <w:tabs>
        <w:tab w:val="left" w:pos="5103"/>
      </w:tabs>
      <w:spacing w:after="0" w:line="240" w:lineRule="auto"/>
      <w:jc w:val="center"/>
      <w:outlineLvl w:val="0"/>
    </w:pPr>
    <w:rPr>
      <w:rFonts w:ascii="Times New Roman" w:eastAsia="Times New Roman" w:hAnsi="Times New Roman" w:cs="Times New Roman"/>
      <w:b/>
      <w:bCs/>
      <w:kern w:val="0"/>
      <w14:ligatures w14:val="none"/>
    </w:rPr>
  </w:style>
  <w:style w:type="paragraph" w:styleId="Heading3">
    <w:name w:val="heading 3"/>
    <w:basedOn w:val="Normal"/>
    <w:next w:val="Normal"/>
    <w:link w:val="Heading3Char"/>
    <w:uiPriority w:val="9"/>
    <w:semiHidden/>
    <w:unhideWhenUsed/>
    <w:qFormat/>
    <w:rsid w:val="00694C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A55A5B"/>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3476B"/>
    <w:rPr>
      <w:rFonts w:ascii="Times New Roman" w:eastAsia="Times New Roman" w:hAnsi="Times New Roman" w:cs="Times New Roman"/>
      <w:b/>
      <w:bCs/>
      <w:kern w:val="0"/>
      <w14:ligatures w14:val="none"/>
    </w:rPr>
  </w:style>
  <w:style w:type="character" w:styleId="Hyperlink">
    <w:name w:val="Hyperlink"/>
    <w:basedOn w:val="DefaultParagraphFont"/>
    <w:uiPriority w:val="99"/>
    <w:unhideWhenUsed/>
    <w:rsid w:val="0013476B"/>
    <w:rPr>
      <w:color w:val="0000FF"/>
      <w:u w:val="single"/>
    </w:rPr>
  </w:style>
  <w:style w:type="paragraph" w:styleId="TOCHeading">
    <w:name w:val="TOC Heading"/>
    <w:basedOn w:val="Heading1"/>
    <w:next w:val="Normal"/>
    <w:uiPriority w:val="39"/>
    <w:unhideWhenUsed/>
    <w:qFormat/>
    <w:rsid w:val="0013476B"/>
    <w:pPr>
      <w:keepLines/>
      <w:tabs>
        <w:tab w:val="clear" w:pos="5103"/>
      </w:tabs>
      <w:spacing w:before="400" w:after="40"/>
      <w:jc w:val="left"/>
      <w:outlineLvl w:val="9"/>
    </w:pPr>
    <w:rPr>
      <w:rFonts w:asciiTheme="majorHAnsi" w:eastAsiaTheme="majorEastAsia" w:hAnsiTheme="majorHAnsi" w:cstheme="majorBidi"/>
      <w:b w:val="0"/>
      <w:bCs w:val="0"/>
      <w:color w:val="1F3864" w:themeColor="accent1" w:themeShade="80"/>
      <w:sz w:val="36"/>
      <w:szCs w:val="36"/>
    </w:rPr>
  </w:style>
  <w:style w:type="paragraph" w:styleId="TOC1">
    <w:name w:val="toc 1"/>
    <w:basedOn w:val="Normal"/>
    <w:next w:val="Normal"/>
    <w:autoRedefine/>
    <w:uiPriority w:val="39"/>
    <w:unhideWhenUsed/>
    <w:rsid w:val="0013476B"/>
    <w:pPr>
      <w:spacing w:after="100"/>
    </w:pPr>
    <w:rPr>
      <w:rFonts w:eastAsiaTheme="minorEastAsia"/>
      <w:kern w:val="0"/>
      <w14:ligatures w14:val="none"/>
    </w:rPr>
  </w:style>
  <w:style w:type="paragraph" w:styleId="ListParagraph">
    <w:name w:val="List Paragraph"/>
    <w:basedOn w:val="Normal"/>
    <w:uiPriority w:val="34"/>
    <w:qFormat/>
    <w:rsid w:val="0013476B"/>
    <w:pPr>
      <w:ind w:left="720"/>
      <w:contextualSpacing/>
    </w:pPr>
  </w:style>
  <w:style w:type="character" w:styleId="Strong">
    <w:name w:val="Strong"/>
    <w:basedOn w:val="DefaultParagraphFont"/>
    <w:uiPriority w:val="22"/>
    <w:qFormat/>
    <w:rsid w:val="00F665A9"/>
    <w:rPr>
      <w:b/>
      <w:bCs/>
    </w:rPr>
  </w:style>
  <w:style w:type="paragraph" w:styleId="Bibliography">
    <w:name w:val="Bibliography"/>
    <w:basedOn w:val="Normal"/>
    <w:next w:val="Normal"/>
    <w:uiPriority w:val="37"/>
    <w:unhideWhenUsed/>
    <w:rsid w:val="002D488A"/>
  </w:style>
  <w:style w:type="character" w:customStyle="1" w:styleId="Heading3Char">
    <w:name w:val="Heading 3 Char"/>
    <w:basedOn w:val="DefaultParagraphFont"/>
    <w:link w:val="Heading3"/>
    <w:uiPriority w:val="9"/>
    <w:semiHidden/>
    <w:rsid w:val="00694C11"/>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59"/>
    <w:rsid w:val="000C4FAB"/>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A55A5B"/>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A55A5B"/>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A55A5B"/>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A55A5B"/>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A55A5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A55A5B"/>
    <w:rPr>
      <w:rFonts w:ascii="Tahoma" w:eastAsia="Times New Roman" w:hAnsi="Tahoma" w:cs="Tahoma"/>
      <w:kern w:val="0"/>
      <w:sz w:val="16"/>
      <w:szCs w:val="16"/>
      <w14:ligatures w14:val="none"/>
    </w:rPr>
  </w:style>
  <w:style w:type="character" w:styleId="FollowedHyperlink">
    <w:name w:val="FollowedHyperlink"/>
    <w:uiPriority w:val="99"/>
    <w:semiHidden/>
    <w:rsid w:val="00A55A5B"/>
    <w:rPr>
      <w:color w:val="800080"/>
      <w:u w:val="single"/>
    </w:rPr>
  </w:style>
  <w:style w:type="paragraph" w:styleId="Header">
    <w:name w:val="header"/>
    <w:basedOn w:val="Normal"/>
    <w:link w:val="HeaderChar"/>
    <w:uiPriority w:val="99"/>
    <w:semiHidden/>
    <w:rsid w:val="00A55A5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A55A5B"/>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A55A5B"/>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A55A5B"/>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A55A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A55A5B"/>
    <w:rPr>
      <w:color w:val="535353"/>
      <w:u w:val="single"/>
      <w:effect w:val="none"/>
    </w:rPr>
  </w:style>
  <w:style w:type="paragraph" w:customStyle="1" w:styleId="NormalWeb1">
    <w:name w:val="Normal (Web)1"/>
    <w:basedOn w:val="Normal"/>
    <w:uiPriority w:val="99"/>
    <w:rsid w:val="00A55A5B"/>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A55A5B"/>
  </w:style>
  <w:style w:type="character" w:styleId="CommentReference">
    <w:name w:val="annotation reference"/>
    <w:uiPriority w:val="99"/>
    <w:semiHidden/>
    <w:unhideWhenUsed/>
    <w:rsid w:val="00A55A5B"/>
    <w:rPr>
      <w:sz w:val="16"/>
      <w:szCs w:val="16"/>
    </w:rPr>
  </w:style>
  <w:style w:type="paragraph" w:styleId="CommentText">
    <w:name w:val="annotation text"/>
    <w:basedOn w:val="Normal"/>
    <w:link w:val="CommentTextChar"/>
    <w:uiPriority w:val="99"/>
    <w:semiHidden/>
    <w:unhideWhenUsed/>
    <w:rsid w:val="00A55A5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A55A5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55A5B"/>
    <w:rPr>
      <w:b/>
      <w:bCs/>
    </w:rPr>
  </w:style>
  <w:style w:type="character" w:customStyle="1" w:styleId="CommentSubjectChar">
    <w:name w:val="Comment Subject Char"/>
    <w:basedOn w:val="CommentTextChar"/>
    <w:link w:val="CommentSubject"/>
    <w:uiPriority w:val="99"/>
    <w:semiHidden/>
    <w:rsid w:val="00A55A5B"/>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A55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81294">
      <w:bodyDiv w:val="1"/>
      <w:marLeft w:val="0"/>
      <w:marRight w:val="0"/>
      <w:marTop w:val="0"/>
      <w:marBottom w:val="0"/>
      <w:divBdr>
        <w:top w:val="none" w:sz="0" w:space="0" w:color="auto"/>
        <w:left w:val="none" w:sz="0" w:space="0" w:color="auto"/>
        <w:bottom w:val="none" w:sz="0" w:space="0" w:color="auto"/>
        <w:right w:val="none" w:sz="0" w:space="0" w:color="auto"/>
      </w:divBdr>
    </w:div>
    <w:div w:id="225183995">
      <w:bodyDiv w:val="1"/>
      <w:marLeft w:val="0"/>
      <w:marRight w:val="0"/>
      <w:marTop w:val="0"/>
      <w:marBottom w:val="0"/>
      <w:divBdr>
        <w:top w:val="none" w:sz="0" w:space="0" w:color="auto"/>
        <w:left w:val="none" w:sz="0" w:space="0" w:color="auto"/>
        <w:bottom w:val="none" w:sz="0" w:space="0" w:color="auto"/>
        <w:right w:val="none" w:sz="0" w:space="0" w:color="auto"/>
      </w:divBdr>
    </w:div>
    <w:div w:id="539051097">
      <w:bodyDiv w:val="1"/>
      <w:marLeft w:val="0"/>
      <w:marRight w:val="0"/>
      <w:marTop w:val="0"/>
      <w:marBottom w:val="0"/>
      <w:divBdr>
        <w:top w:val="none" w:sz="0" w:space="0" w:color="auto"/>
        <w:left w:val="none" w:sz="0" w:space="0" w:color="auto"/>
        <w:bottom w:val="none" w:sz="0" w:space="0" w:color="auto"/>
        <w:right w:val="none" w:sz="0" w:space="0" w:color="auto"/>
      </w:divBdr>
      <w:divsChild>
        <w:div w:id="1118376537">
          <w:marLeft w:val="0"/>
          <w:marRight w:val="0"/>
          <w:marTop w:val="0"/>
          <w:marBottom w:val="450"/>
          <w:divBdr>
            <w:top w:val="none" w:sz="0" w:space="0" w:color="auto"/>
            <w:left w:val="none" w:sz="0" w:space="0" w:color="auto"/>
            <w:bottom w:val="none" w:sz="0" w:space="0" w:color="auto"/>
            <w:right w:val="none" w:sz="0" w:space="0" w:color="auto"/>
          </w:divBdr>
          <w:divsChild>
            <w:div w:id="1941133637">
              <w:marLeft w:val="0"/>
              <w:marRight w:val="0"/>
              <w:marTop w:val="100"/>
              <w:marBottom w:val="100"/>
              <w:divBdr>
                <w:top w:val="none" w:sz="0" w:space="0" w:color="auto"/>
                <w:left w:val="none" w:sz="0" w:space="0" w:color="auto"/>
                <w:bottom w:val="none" w:sz="0" w:space="0" w:color="auto"/>
                <w:right w:val="none" w:sz="0" w:space="0" w:color="auto"/>
              </w:divBdr>
              <w:divsChild>
                <w:div w:id="1128282109">
                  <w:marLeft w:val="0"/>
                  <w:marRight w:val="0"/>
                  <w:marTop w:val="0"/>
                  <w:marBottom w:val="0"/>
                  <w:divBdr>
                    <w:top w:val="none" w:sz="0" w:space="0" w:color="auto"/>
                    <w:left w:val="none" w:sz="0" w:space="0" w:color="auto"/>
                    <w:bottom w:val="none" w:sz="0" w:space="0" w:color="auto"/>
                    <w:right w:val="none" w:sz="0" w:space="0" w:color="auto"/>
                  </w:divBdr>
                  <w:divsChild>
                    <w:div w:id="2054311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949747">
          <w:marLeft w:val="0"/>
          <w:marRight w:val="0"/>
          <w:marTop w:val="0"/>
          <w:marBottom w:val="0"/>
          <w:divBdr>
            <w:top w:val="none" w:sz="0" w:space="0" w:color="auto"/>
            <w:left w:val="none" w:sz="0" w:space="0" w:color="auto"/>
            <w:bottom w:val="none" w:sz="0" w:space="0" w:color="auto"/>
            <w:right w:val="none" w:sz="0" w:space="0" w:color="auto"/>
          </w:divBdr>
          <w:divsChild>
            <w:div w:id="1395081019">
              <w:marLeft w:val="0"/>
              <w:marRight w:val="0"/>
              <w:marTop w:val="0"/>
              <w:marBottom w:val="0"/>
              <w:divBdr>
                <w:top w:val="none" w:sz="0" w:space="0" w:color="auto"/>
                <w:left w:val="none" w:sz="0" w:space="0" w:color="auto"/>
                <w:bottom w:val="none" w:sz="0" w:space="0" w:color="auto"/>
                <w:right w:val="none" w:sz="0" w:space="0" w:color="auto"/>
              </w:divBdr>
              <w:divsChild>
                <w:div w:id="1948348583">
                  <w:marLeft w:val="0"/>
                  <w:marRight w:val="0"/>
                  <w:marTop w:val="0"/>
                  <w:marBottom w:val="0"/>
                  <w:divBdr>
                    <w:top w:val="single" w:sz="2" w:space="0" w:color="C2C2C2"/>
                    <w:left w:val="single" w:sz="2" w:space="19" w:color="C2C2C2"/>
                    <w:bottom w:val="single" w:sz="2" w:space="0" w:color="C2C2C2"/>
                    <w:right w:val="single" w:sz="2" w:space="19" w:color="C2C2C2"/>
                  </w:divBdr>
                  <w:divsChild>
                    <w:div w:id="2019261378">
                      <w:marLeft w:val="0"/>
                      <w:marRight w:val="0"/>
                      <w:marTop w:val="0"/>
                      <w:marBottom w:val="0"/>
                      <w:divBdr>
                        <w:top w:val="none" w:sz="0" w:space="0" w:color="auto"/>
                        <w:left w:val="none" w:sz="0" w:space="0" w:color="auto"/>
                        <w:bottom w:val="none" w:sz="0" w:space="0" w:color="auto"/>
                        <w:right w:val="none" w:sz="0" w:space="0" w:color="auto"/>
                      </w:divBdr>
                      <w:divsChild>
                        <w:div w:id="143741477">
                          <w:marLeft w:val="0"/>
                          <w:marRight w:val="0"/>
                          <w:marTop w:val="0"/>
                          <w:marBottom w:val="0"/>
                          <w:divBdr>
                            <w:top w:val="none" w:sz="0" w:space="0" w:color="auto"/>
                            <w:left w:val="none" w:sz="0" w:space="0" w:color="auto"/>
                            <w:bottom w:val="none" w:sz="0" w:space="0" w:color="auto"/>
                            <w:right w:val="none" w:sz="0" w:space="0" w:color="auto"/>
                          </w:divBdr>
                          <w:divsChild>
                            <w:div w:id="1501772944">
                              <w:marLeft w:val="0"/>
                              <w:marRight w:val="0"/>
                              <w:marTop w:val="0"/>
                              <w:marBottom w:val="0"/>
                              <w:divBdr>
                                <w:top w:val="single" w:sz="2" w:space="0" w:color="000000"/>
                                <w:left w:val="single" w:sz="2" w:space="0" w:color="000000"/>
                                <w:bottom w:val="single" w:sz="2" w:space="0" w:color="000000"/>
                                <w:right w:val="single" w:sz="2" w:space="0" w:color="000000"/>
                              </w:divBdr>
                              <w:divsChild>
                                <w:div w:id="518278286">
                                  <w:marLeft w:val="0"/>
                                  <w:marRight w:val="0"/>
                                  <w:marTop w:val="0"/>
                                  <w:marBottom w:val="0"/>
                                  <w:divBdr>
                                    <w:top w:val="none" w:sz="0" w:space="0" w:color="auto"/>
                                    <w:left w:val="none" w:sz="0" w:space="0" w:color="auto"/>
                                    <w:bottom w:val="none" w:sz="0" w:space="0" w:color="auto"/>
                                    <w:right w:val="none" w:sz="0" w:space="0" w:color="auto"/>
                                  </w:divBdr>
                                  <w:divsChild>
                                    <w:div w:id="864633167">
                                      <w:marLeft w:val="0"/>
                                      <w:marRight w:val="0"/>
                                      <w:marTop w:val="0"/>
                                      <w:marBottom w:val="0"/>
                                      <w:divBdr>
                                        <w:top w:val="none" w:sz="0" w:space="0" w:color="auto"/>
                                        <w:left w:val="none" w:sz="0" w:space="0" w:color="auto"/>
                                        <w:bottom w:val="none" w:sz="0" w:space="0" w:color="auto"/>
                                        <w:right w:val="none" w:sz="0" w:space="0" w:color="auto"/>
                                      </w:divBdr>
                                      <w:divsChild>
                                        <w:div w:id="353461143">
                                          <w:marLeft w:val="0"/>
                                          <w:marRight w:val="0"/>
                                          <w:marTop w:val="525"/>
                                          <w:marBottom w:val="525"/>
                                          <w:divBdr>
                                            <w:top w:val="single" w:sz="2" w:space="0" w:color="000000"/>
                                            <w:left w:val="single" w:sz="2" w:space="0" w:color="000000"/>
                                            <w:bottom w:val="single" w:sz="2" w:space="0" w:color="000000"/>
                                            <w:right w:val="single" w:sz="2" w:space="0" w:color="000000"/>
                                          </w:divBdr>
                                          <w:divsChild>
                                            <w:div w:id="1044599534">
                                              <w:marLeft w:val="0"/>
                                              <w:marRight w:val="0"/>
                                              <w:marTop w:val="0"/>
                                              <w:marBottom w:val="0"/>
                                              <w:divBdr>
                                                <w:top w:val="none" w:sz="0" w:space="0" w:color="auto"/>
                                                <w:left w:val="none" w:sz="0" w:space="0" w:color="auto"/>
                                                <w:bottom w:val="none" w:sz="0" w:space="0" w:color="auto"/>
                                                <w:right w:val="none" w:sz="0" w:space="0" w:color="auto"/>
                                              </w:divBdr>
                                              <w:divsChild>
                                                <w:div w:id="489177211">
                                                  <w:marLeft w:val="0"/>
                                                  <w:marRight w:val="0"/>
                                                  <w:marTop w:val="0"/>
                                                  <w:marBottom w:val="0"/>
                                                  <w:divBdr>
                                                    <w:top w:val="none" w:sz="0" w:space="0" w:color="auto"/>
                                                    <w:left w:val="none" w:sz="0" w:space="0" w:color="auto"/>
                                                    <w:bottom w:val="none" w:sz="0" w:space="0" w:color="auto"/>
                                                    <w:right w:val="none" w:sz="0" w:space="0" w:color="auto"/>
                                                  </w:divBdr>
                                                  <w:divsChild>
                                                    <w:div w:id="81048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255106">
                                  <w:marLeft w:val="0"/>
                                  <w:marRight w:val="0"/>
                                  <w:marTop w:val="0"/>
                                  <w:marBottom w:val="0"/>
                                  <w:divBdr>
                                    <w:top w:val="none" w:sz="0" w:space="0" w:color="auto"/>
                                    <w:left w:val="none" w:sz="0" w:space="0" w:color="auto"/>
                                    <w:bottom w:val="none" w:sz="0" w:space="0" w:color="auto"/>
                                    <w:right w:val="none" w:sz="0" w:space="0" w:color="auto"/>
                                  </w:divBdr>
                                  <w:divsChild>
                                    <w:div w:id="361562353">
                                      <w:marLeft w:val="0"/>
                                      <w:marRight w:val="0"/>
                                      <w:marTop w:val="0"/>
                                      <w:marBottom w:val="0"/>
                                      <w:divBdr>
                                        <w:top w:val="none" w:sz="0" w:space="0" w:color="auto"/>
                                        <w:left w:val="none" w:sz="0" w:space="0" w:color="auto"/>
                                        <w:bottom w:val="none" w:sz="0" w:space="0" w:color="auto"/>
                                        <w:right w:val="none" w:sz="0" w:space="0" w:color="auto"/>
                                      </w:divBdr>
                                      <w:divsChild>
                                        <w:div w:id="2101095721">
                                          <w:marLeft w:val="0"/>
                                          <w:marRight w:val="0"/>
                                          <w:marTop w:val="525"/>
                                          <w:marBottom w:val="525"/>
                                          <w:divBdr>
                                            <w:top w:val="single" w:sz="2" w:space="0" w:color="000000"/>
                                            <w:left w:val="single" w:sz="2" w:space="0" w:color="000000"/>
                                            <w:bottom w:val="single" w:sz="2" w:space="0" w:color="000000"/>
                                            <w:right w:val="single" w:sz="2" w:space="0" w:color="000000"/>
                                          </w:divBdr>
                                          <w:divsChild>
                                            <w:div w:id="412317307">
                                              <w:marLeft w:val="0"/>
                                              <w:marRight w:val="0"/>
                                              <w:marTop w:val="0"/>
                                              <w:marBottom w:val="0"/>
                                              <w:divBdr>
                                                <w:top w:val="none" w:sz="0" w:space="0" w:color="auto"/>
                                                <w:left w:val="none" w:sz="0" w:space="0" w:color="auto"/>
                                                <w:bottom w:val="none" w:sz="0" w:space="0" w:color="auto"/>
                                                <w:right w:val="none" w:sz="0" w:space="0" w:color="auto"/>
                                              </w:divBdr>
                                              <w:divsChild>
                                                <w:div w:id="907884925">
                                                  <w:marLeft w:val="0"/>
                                                  <w:marRight w:val="0"/>
                                                  <w:marTop w:val="0"/>
                                                  <w:marBottom w:val="0"/>
                                                  <w:divBdr>
                                                    <w:top w:val="none" w:sz="0" w:space="0" w:color="auto"/>
                                                    <w:left w:val="none" w:sz="0" w:space="0" w:color="auto"/>
                                                    <w:bottom w:val="none" w:sz="0" w:space="0" w:color="auto"/>
                                                    <w:right w:val="none" w:sz="0" w:space="0" w:color="auto"/>
                                                  </w:divBdr>
                                                  <w:divsChild>
                                                    <w:div w:id="130504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177940">
                                  <w:marLeft w:val="0"/>
                                  <w:marRight w:val="0"/>
                                  <w:marTop w:val="0"/>
                                  <w:marBottom w:val="0"/>
                                  <w:divBdr>
                                    <w:top w:val="none" w:sz="0" w:space="0" w:color="auto"/>
                                    <w:left w:val="none" w:sz="0" w:space="0" w:color="auto"/>
                                    <w:bottom w:val="none" w:sz="0" w:space="0" w:color="auto"/>
                                    <w:right w:val="none" w:sz="0" w:space="0" w:color="auto"/>
                                  </w:divBdr>
                                  <w:divsChild>
                                    <w:div w:id="26486669">
                                      <w:marLeft w:val="0"/>
                                      <w:marRight w:val="0"/>
                                      <w:marTop w:val="0"/>
                                      <w:marBottom w:val="0"/>
                                      <w:divBdr>
                                        <w:top w:val="none" w:sz="0" w:space="0" w:color="auto"/>
                                        <w:left w:val="none" w:sz="0" w:space="0" w:color="auto"/>
                                        <w:bottom w:val="none" w:sz="0" w:space="0" w:color="auto"/>
                                        <w:right w:val="none" w:sz="0" w:space="0" w:color="auto"/>
                                      </w:divBdr>
                                      <w:divsChild>
                                        <w:div w:id="986857867">
                                          <w:marLeft w:val="0"/>
                                          <w:marRight w:val="0"/>
                                          <w:marTop w:val="525"/>
                                          <w:marBottom w:val="525"/>
                                          <w:divBdr>
                                            <w:top w:val="single" w:sz="2" w:space="0" w:color="000000"/>
                                            <w:left w:val="single" w:sz="2" w:space="0" w:color="000000"/>
                                            <w:bottom w:val="single" w:sz="2" w:space="0" w:color="000000"/>
                                            <w:right w:val="single" w:sz="2" w:space="0" w:color="000000"/>
                                          </w:divBdr>
                                          <w:divsChild>
                                            <w:div w:id="1241064128">
                                              <w:marLeft w:val="0"/>
                                              <w:marRight w:val="0"/>
                                              <w:marTop w:val="0"/>
                                              <w:marBottom w:val="0"/>
                                              <w:divBdr>
                                                <w:top w:val="none" w:sz="0" w:space="0" w:color="auto"/>
                                                <w:left w:val="none" w:sz="0" w:space="0" w:color="auto"/>
                                                <w:bottom w:val="none" w:sz="0" w:space="0" w:color="auto"/>
                                                <w:right w:val="none" w:sz="0" w:space="0" w:color="auto"/>
                                              </w:divBdr>
                                              <w:divsChild>
                                                <w:div w:id="623970543">
                                                  <w:marLeft w:val="0"/>
                                                  <w:marRight w:val="0"/>
                                                  <w:marTop w:val="0"/>
                                                  <w:marBottom w:val="0"/>
                                                  <w:divBdr>
                                                    <w:top w:val="none" w:sz="0" w:space="0" w:color="auto"/>
                                                    <w:left w:val="none" w:sz="0" w:space="0" w:color="auto"/>
                                                    <w:bottom w:val="none" w:sz="0" w:space="0" w:color="auto"/>
                                                    <w:right w:val="none" w:sz="0" w:space="0" w:color="auto"/>
                                                  </w:divBdr>
                                                  <w:divsChild>
                                                    <w:div w:id="115383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29334">
                                  <w:marLeft w:val="0"/>
                                  <w:marRight w:val="0"/>
                                  <w:marTop w:val="0"/>
                                  <w:marBottom w:val="0"/>
                                  <w:divBdr>
                                    <w:top w:val="none" w:sz="0" w:space="0" w:color="auto"/>
                                    <w:left w:val="none" w:sz="0" w:space="0" w:color="auto"/>
                                    <w:bottom w:val="none" w:sz="0" w:space="0" w:color="auto"/>
                                    <w:right w:val="none" w:sz="0" w:space="0" w:color="auto"/>
                                  </w:divBdr>
                                  <w:divsChild>
                                    <w:div w:id="2118478976">
                                      <w:marLeft w:val="0"/>
                                      <w:marRight w:val="0"/>
                                      <w:marTop w:val="0"/>
                                      <w:marBottom w:val="0"/>
                                      <w:divBdr>
                                        <w:top w:val="none" w:sz="0" w:space="0" w:color="auto"/>
                                        <w:left w:val="none" w:sz="0" w:space="0" w:color="auto"/>
                                        <w:bottom w:val="none" w:sz="0" w:space="0" w:color="auto"/>
                                        <w:right w:val="none" w:sz="0" w:space="0" w:color="auto"/>
                                      </w:divBdr>
                                      <w:divsChild>
                                        <w:div w:id="1221868361">
                                          <w:marLeft w:val="0"/>
                                          <w:marRight w:val="0"/>
                                          <w:marTop w:val="525"/>
                                          <w:marBottom w:val="525"/>
                                          <w:divBdr>
                                            <w:top w:val="single" w:sz="2" w:space="0" w:color="000000"/>
                                            <w:left w:val="single" w:sz="2" w:space="0" w:color="000000"/>
                                            <w:bottom w:val="single" w:sz="2" w:space="0" w:color="000000"/>
                                            <w:right w:val="single" w:sz="2" w:space="0" w:color="000000"/>
                                          </w:divBdr>
                                          <w:divsChild>
                                            <w:div w:id="1305084129">
                                              <w:marLeft w:val="0"/>
                                              <w:marRight w:val="0"/>
                                              <w:marTop w:val="0"/>
                                              <w:marBottom w:val="0"/>
                                              <w:divBdr>
                                                <w:top w:val="none" w:sz="0" w:space="0" w:color="auto"/>
                                                <w:left w:val="none" w:sz="0" w:space="0" w:color="auto"/>
                                                <w:bottom w:val="none" w:sz="0" w:space="0" w:color="auto"/>
                                                <w:right w:val="none" w:sz="0" w:space="0" w:color="auto"/>
                                              </w:divBdr>
                                              <w:divsChild>
                                                <w:div w:id="30807450">
                                                  <w:marLeft w:val="0"/>
                                                  <w:marRight w:val="0"/>
                                                  <w:marTop w:val="0"/>
                                                  <w:marBottom w:val="0"/>
                                                  <w:divBdr>
                                                    <w:top w:val="none" w:sz="0" w:space="0" w:color="auto"/>
                                                    <w:left w:val="none" w:sz="0" w:space="0" w:color="auto"/>
                                                    <w:bottom w:val="none" w:sz="0" w:space="0" w:color="auto"/>
                                                    <w:right w:val="none" w:sz="0" w:space="0" w:color="auto"/>
                                                  </w:divBdr>
                                                  <w:divsChild>
                                                    <w:div w:id="19492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542306">
                                  <w:marLeft w:val="0"/>
                                  <w:marRight w:val="0"/>
                                  <w:marTop w:val="0"/>
                                  <w:marBottom w:val="0"/>
                                  <w:divBdr>
                                    <w:top w:val="none" w:sz="0" w:space="0" w:color="auto"/>
                                    <w:left w:val="none" w:sz="0" w:space="0" w:color="auto"/>
                                    <w:bottom w:val="none" w:sz="0" w:space="0" w:color="auto"/>
                                    <w:right w:val="none" w:sz="0" w:space="0" w:color="auto"/>
                                  </w:divBdr>
                                  <w:divsChild>
                                    <w:div w:id="1694957927">
                                      <w:marLeft w:val="0"/>
                                      <w:marRight w:val="0"/>
                                      <w:marTop w:val="0"/>
                                      <w:marBottom w:val="0"/>
                                      <w:divBdr>
                                        <w:top w:val="none" w:sz="0" w:space="0" w:color="auto"/>
                                        <w:left w:val="none" w:sz="0" w:space="0" w:color="auto"/>
                                        <w:bottom w:val="none" w:sz="0" w:space="0" w:color="auto"/>
                                        <w:right w:val="none" w:sz="0" w:space="0" w:color="auto"/>
                                      </w:divBdr>
                                      <w:divsChild>
                                        <w:div w:id="1604874287">
                                          <w:marLeft w:val="0"/>
                                          <w:marRight w:val="0"/>
                                          <w:marTop w:val="525"/>
                                          <w:marBottom w:val="525"/>
                                          <w:divBdr>
                                            <w:top w:val="single" w:sz="2" w:space="0" w:color="000000"/>
                                            <w:left w:val="single" w:sz="2" w:space="0" w:color="000000"/>
                                            <w:bottom w:val="single" w:sz="2" w:space="0" w:color="000000"/>
                                            <w:right w:val="single" w:sz="2" w:space="0" w:color="000000"/>
                                          </w:divBdr>
                                          <w:divsChild>
                                            <w:div w:id="155073229">
                                              <w:marLeft w:val="0"/>
                                              <w:marRight w:val="0"/>
                                              <w:marTop w:val="0"/>
                                              <w:marBottom w:val="0"/>
                                              <w:divBdr>
                                                <w:top w:val="none" w:sz="0" w:space="0" w:color="auto"/>
                                                <w:left w:val="none" w:sz="0" w:space="0" w:color="auto"/>
                                                <w:bottom w:val="none" w:sz="0" w:space="0" w:color="auto"/>
                                                <w:right w:val="none" w:sz="0" w:space="0" w:color="auto"/>
                                              </w:divBdr>
                                              <w:divsChild>
                                                <w:div w:id="652412281">
                                                  <w:marLeft w:val="0"/>
                                                  <w:marRight w:val="0"/>
                                                  <w:marTop w:val="0"/>
                                                  <w:marBottom w:val="0"/>
                                                  <w:divBdr>
                                                    <w:top w:val="none" w:sz="0" w:space="0" w:color="auto"/>
                                                    <w:left w:val="none" w:sz="0" w:space="0" w:color="auto"/>
                                                    <w:bottom w:val="none" w:sz="0" w:space="0" w:color="auto"/>
                                                    <w:right w:val="none" w:sz="0" w:space="0" w:color="auto"/>
                                                  </w:divBdr>
                                                  <w:divsChild>
                                                    <w:div w:id="195894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631496">
                                  <w:marLeft w:val="0"/>
                                  <w:marRight w:val="0"/>
                                  <w:marTop w:val="0"/>
                                  <w:marBottom w:val="0"/>
                                  <w:divBdr>
                                    <w:top w:val="none" w:sz="0" w:space="0" w:color="auto"/>
                                    <w:left w:val="none" w:sz="0" w:space="0" w:color="auto"/>
                                    <w:bottom w:val="none" w:sz="0" w:space="0" w:color="auto"/>
                                    <w:right w:val="none" w:sz="0" w:space="0" w:color="auto"/>
                                  </w:divBdr>
                                  <w:divsChild>
                                    <w:div w:id="1776289510">
                                      <w:marLeft w:val="0"/>
                                      <w:marRight w:val="0"/>
                                      <w:marTop w:val="0"/>
                                      <w:marBottom w:val="0"/>
                                      <w:divBdr>
                                        <w:top w:val="none" w:sz="0" w:space="0" w:color="auto"/>
                                        <w:left w:val="none" w:sz="0" w:space="0" w:color="auto"/>
                                        <w:bottom w:val="none" w:sz="0" w:space="0" w:color="auto"/>
                                        <w:right w:val="none" w:sz="0" w:space="0" w:color="auto"/>
                                      </w:divBdr>
                                      <w:divsChild>
                                        <w:div w:id="1556235932">
                                          <w:marLeft w:val="0"/>
                                          <w:marRight w:val="0"/>
                                          <w:marTop w:val="525"/>
                                          <w:marBottom w:val="525"/>
                                          <w:divBdr>
                                            <w:top w:val="single" w:sz="2" w:space="0" w:color="000000"/>
                                            <w:left w:val="single" w:sz="2" w:space="0" w:color="000000"/>
                                            <w:bottom w:val="single" w:sz="2" w:space="0" w:color="000000"/>
                                            <w:right w:val="single" w:sz="2" w:space="0" w:color="000000"/>
                                          </w:divBdr>
                                          <w:divsChild>
                                            <w:div w:id="1673139410">
                                              <w:marLeft w:val="0"/>
                                              <w:marRight w:val="0"/>
                                              <w:marTop w:val="0"/>
                                              <w:marBottom w:val="0"/>
                                              <w:divBdr>
                                                <w:top w:val="none" w:sz="0" w:space="0" w:color="auto"/>
                                                <w:left w:val="none" w:sz="0" w:space="0" w:color="auto"/>
                                                <w:bottom w:val="none" w:sz="0" w:space="0" w:color="auto"/>
                                                <w:right w:val="none" w:sz="0" w:space="0" w:color="auto"/>
                                              </w:divBdr>
                                              <w:divsChild>
                                                <w:div w:id="1309702906">
                                                  <w:marLeft w:val="0"/>
                                                  <w:marRight w:val="0"/>
                                                  <w:marTop w:val="0"/>
                                                  <w:marBottom w:val="0"/>
                                                  <w:divBdr>
                                                    <w:top w:val="none" w:sz="0" w:space="0" w:color="auto"/>
                                                    <w:left w:val="none" w:sz="0" w:space="0" w:color="auto"/>
                                                    <w:bottom w:val="none" w:sz="0" w:space="0" w:color="auto"/>
                                                    <w:right w:val="none" w:sz="0" w:space="0" w:color="auto"/>
                                                  </w:divBdr>
                                                  <w:divsChild>
                                                    <w:div w:id="157327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403701">
                                  <w:marLeft w:val="0"/>
                                  <w:marRight w:val="0"/>
                                  <w:marTop w:val="0"/>
                                  <w:marBottom w:val="0"/>
                                  <w:divBdr>
                                    <w:top w:val="none" w:sz="0" w:space="0" w:color="auto"/>
                                    <w:left w:val="none" w:sz="0" w:space="0" w:color="auto"/>
                                    <w:bottom w:val="none" w:sz="0" w:space="0" w:color="auto"/>
                                    <w:right w:val="none" w:sz="0" w:space="0" w:color="auto"/>
                                  </w:divBdr>
                                  <w:divsChild>
                                    <w:div w:id="386103074">
                                      <w:marLeft w:val="0"/>
                                      <w:marRight w:val="0"/>
                                      <w:marTop w:val="0"/>
                                      <w:marBottom w:val="0"/>
                                      <w:divBdr>
                                        <w:top w:val="none" w:sz="0" w:space="0" w:color="auto"/>
                                        <w:left w:val="none" w:sz="0" w:space="0" w:color="auto"/>
                                        <w:bottom w:val="none" w:sz="0" w:space="0" w:color="auto"/>
                                        <w:right w:val="none" w:sz="0" w:space="0" w:color="auto"/>
                                      </w:divBdr>
                                      <w:divsChild>
                                        <w:div w:id="1314721076">
                                          <w:marLeft w:val="0"/>
                                          <w:marRight w:val="0"/>
                                          <w:marTop w:val="525"/>
                                          <w:marBottom w:val="525"/>
                                          <w:divBdr>
                                            <w:top w:val="single" w:sz="2" w:space="0" w:color="000000"/>
                                            <w:left w:val="single" w:sz="2" w:space="0" w:color="000000"/>
                                            <w:bottom w:val="single" w:sz="2" w:space="0" w:color="000000"/>
                                            <w:right w:val="single" w:sz="2" w:space="0" w:color="000000"/>
                                          </w:divBdr>
                                          <w:divsChild>
                                            <w:div w:id="220484309">
                                              <w:marLeft w:val="0"/>
                                              <w:marRight w:val="0"/>
                                              <w:marTop w:val="0"/>
                                              <w:marBottom w:val="0"/>
                                              <w:divBdr>
                                                <w:top w:val="none" w:sz="0" w:space="0" w:color="auto"/>
                                                <w:left w:val="none" w:sz="0" w:space="0" w:color="auto"/>
                                                <w:bottom w:val="none" w:sz="0" w:space="0" w:color="auto"/>
                                                <w:right w:val="none" w:sz="0" w:space="0" w:color="auto"/>
                                              </w:divBdr>
                                              <w:divsChild>
                                                <w:div w:id="1052000728">
                                                  <w:marLeft w:val="0"/>
                                                  <w:marRight w:val="0"/>
                                                  <w:marTop w:val="0"/>
                                                  <w:marBottom w:val="0"/>
                                                  <w:divBdr>
                                                    <w:top w:val="none" w:sz="0" w:space="0" w:color="auto"/>
                                                    <w:left w:val="none" w:sz="0" w:space="0" w:color="auto"/>
                                                    <w:bottom w:val="none" w:sz="0" w:space="0" w:color="auto"/>
                                                    <w:right w:val="none" w:sz="0" w:space="0" w:color="auto"/>
                                                  </w:divBdr>
                                                  <w:divsChild>
                                                    <w:div w:id="880441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89957">
                                  <w:marLeft w:val="0"/>
                                  <w:marRight w:val="0"/>
                                  <w:marTop w:val="0"/>
                                  <w:marBottom w:val="0"/>
                                  <w:divBdr>
                                    <w:top w:val="none" w:sz="0" w:space="0" w:color="auto"/>
                                    <w:left w:val="none" w:sz="0" w:space="0" w:color="auto"/>
                                    <w:bottom w:val="none" w:sz="0" w:space="0" w:color="auto"/>
                                    <w:right w:val="none" w:sz="0" w:space="0" w:color="auto"/>
                                  </w:divBdr>
                                  <w:divsChild>
                                    <w:div w:id="224070146">
                                      <w:marLeft w:val="0"/>
                                      <w:marRight w:val="0"/>
                                      <w:marTop w:val="0"/>
                                      <w:marBottom w:val="0"/>
                                      <w:divBdr>
                                        <w:top w:val="none" w:sz="0" w:space="0" w:color="auto"/>
                                        <w:left w:val="none" w:sz="0" w:space="0" w:color="auto"/>
                                        <w:bottom w:val="none" w:sz="0" w:space="0" w:color="auto"/>
                                        <w:right w:val="none" w:sz="0" w:space="0" w:color="auto"/>
                                      </w:divBdr>
                                      <w:divsChild>
                                        <w:div w:id="563684682">
                                          <w:marLeft w:val="0"/>
                                          <w:marRight w:val="0"/>
                                          <w:marTop w:val="525"/>
                                          <w:marBottom w:val="525"/>
                                          <w:divBdr>
                                            <w:top w:val="single" w:sz="2" w:space="0" w:color="000000"/>
                                            <w:left w:val="single" w:sz="2" w:space="0" w:color="000000"/>
                                            <w:bottom w:val="single" w:sz="2" w:space="0" w:color="000000"/>
                                            <w:right w:val="single" w:sz="2" w:space="0" w:color="000000"/>
                                          </w:divBdr>
                                          <w:divsChild>
                                            <w:div w:id="115611877">
                                              <w:marLeft w:val="0"/>
                                              <w:marRight w:val="0"/>
                                              <w:marTop w:val="0"/>
                                              <w:marBottom w:val="0"/>
                                              <w:divBdr>
                                                <w:top w:val="none" w:sz="0" w:space="0" w:color="auto"/>
                                                <w:left w:val="none" w:sz="0" w:space="0" w:color="auto"/>
                                                <w:bottom w:val="none" w:sz="0" w:space="0" w:color="auto"/>
                                                <w:right w:val="none" w:sz="0" w:space="0" w:color="auto"/>
                                              </w:divBdr>
                                              <w:divsChild>
                                                <w:div w:id="1940410540">
                                                  <w:marLeft w:val="0"/>
                                                  <w:marRight w:val="0"/>
                                                  <w:marTop w:val="0"/>
                                                  <w:marBottom w:val="0"/>
                                                  <w:divBdr>
                                                    <w:top w:val="none" w:sz="0" w:space="0" w:color="auto"/>
                                                    <w:left w:val="none" w:sz="0" w:space="0" w:color="auto"/>
                                                    <w:bottom w:val="none" w:sz="0" w:space="0" w:color="auto"/>
                                                    <w:right w:val="none" w:sz="0" w:space="0" w:color="auto"/>
                                                  </w:divBdr>
                                                  <w:divsChild>
                                                    <w:div w:id="329524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706494">
                                  <w:marLeft w:val="0"/>
                                  <w:marRight w:val="0"/>
                                  <w:marTop w:val="0"/>
                                  <w:marBottom w:val="0"/>
                                  <w:divBdr>
                                    <w:top w:val="none" w:sz="0" w:space="0" w:color="auto"/>
                                    <w:left w:val="none" w:sz="0" w:space="0" w:color="auto"/>
                                    <w:bottom w:val="none" w:sz="0" w:space="0" w:color="auto"/>
                                    <w:right w:val="none" w:sz="0" w:space="0" w:color="auto"/>
                                  </w:divBdr>
                                  <w:divsChild>
                                    <w:div w:id="925528631">
                                      <w:marLeft w:val="0"/>
                                      <w:marRight w:val="0"/>
                                      <w:marTop w:val="0"/>
                                      <w:marBottom w:val="0"/>
                                      <w:divBdr>
                                        <w:top w:val="none" w:sz="0" w:space="0" w:color="auto"/>
                                        <w:left w:val="none" w:sz="0" w:space="0" w:color="auto"/>
                                        <w:bottom w:val="none" w:sz="0" w:space="0" w:color="auto"/>
                                        <w:right w:val="none" w:sz="0" w:space="0" w:color="auto"/>
                                      </w:divBdr>
                                      <w:divsChild>
                                        <w:div w:id="1887447261">
                                          <w:marLeft w:val="0"/>
                                          <w:marRight w:val="0"/>
                                          <w:marTop w:val="525"/>
                                          <w:marBottom w:val="525"/>
                                          <w:divBdr>
                                            <w:top w:val="single" w:sz="2" w:space="0" w:color="000000"/>
                                            <w:left w:val="single" w:sz="2" w:space="0" w:color="000000"/>
                                            <w:bottom w:val="single" w:sz="2" w:space="0" w:color="000000"/>
                                            <w:right w:val="single" w:sz="2" w:space="0" w:color="000000"/>
                                          </w:divBdr>
                                          <w:divsChild>
                                            <w:div w:id="525098884">
                                              <w:marLeft w:val="0"/>
                                              <w:marRight w:val="0"/>
                                              <w:marTop w:val="0"/>
                                              <w:marBottom w:val="0"/>
                                              <w:divBdr>
                                                <w:top w:val="none" w:sz="0" w:space="0" w:color="auto"/>
                                                <w:left w:val="none" w:sz="0" w:space="0" w:color="auto"/>
                                                <w:bottom w:val="none" w:sz="0" w:space="0" w:color="auto"/>
                                                <w:right w:val="none" w:sz="0" w:space="0" w:color="auto"/>
                                              </w:divBdr>
                                              <w:divsChild>
                                                <w:div w:id="1429083965">
                                                  <w:marLeft w:val="0"/>
                                                  <w:marRight w:val="0"/>
                                                  <w:marTop w:val="0"/>
                                                  <w:marBottom w:val="0"/>
                                                  <w:divBdr>
                                                    <w:top w:val="none" w:sz="0" w:space="0" w:color="auto"/>
                                                    <w:left w:val="none" w:sz="0" w:space="0" w:color="auto"/>
                                                    <w:bottom w:val="none" w:sz="0" w:space="0" w:color="auto"/>
                                                    <w:right w:val="none" w:sz="0" w:space="0" w:color="auto"/>
                                                  </w:divBdr>
                                                  <w:divsChild>
                                                    <w:div w:id="91364055">
                                                      <w:marLeft w:val="0"/>
                                                      <w:marRight w:val="0"/>
                                                      <w:marTop w:val="0"/>
                                                      <w:marBottom w:val="0"/>
                                                      <w:divBdr>
                                                        <w:top w:val="none" w:sz="0" w:space="0" w:color="auto"/>
                                                        <w:left w:val="none" w:sz="0" w:space="0" w:color="auto"/>
                                                        <w:bottom w:val="none" w:sz="0" w:space="0" w:color="auto"/>
                                                        <w:right w:val="none" w:sz="0" w:space="0" w:color="auto"/>
                                                      </w:divBdr>
                                                    </w:div>
                                                    <w:div w:id="2051344680">
                                                      <w:marLeft w:val="0"/>
                                                      <w:marRight w:val="0"/>
                                                      <w:marTop w:val="300"/>
                                                      <w:marBottom w:val="0"/>
                                                      <w:divBdr>
                                                        <w:top w:val="none" w:sz="0" w:space="0" w:color="auto"/>
                                                        <w:left w:val="none" w:sz="0" w:space="0" w:color="auto"/>
                                                        <w:bottom w:val="none" w:sz="0" w:space="0" w:color="auto"/>
                                                        <w:right w:val="none" w:sz="0" w:space="0" w:color="auto"/>
                                                      </w:divBdr>
                                                      <w:divsChild>
                                                        <w:div w:id="84331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0604636">
                                  <w:marLeft w:val="0"/>
                                  <w:marRight w:val="0"/>
                                  <w:marTop w:val="0"/>
                                  <w:marBottom w:val="0"/>
                                  <w:divBdr>
                                    <w:top w:val="none" w:sz="0" w:space="0" w:color="auto"/>
                                    <w:left w:val="none" w:sz="0" w:space="0" w:color="auto"/>
                                    <w:bottom w:val="none" w:sz="0" w:space="0" w:color="auto"/>
                                    <w:right w:val="none" w:sz="0" w:space="0" w:color="auto"/>
                                  </w:divBdr>
                                  <w:divsChild>
                                    <w:div w:id="1795522160">
                                      <w:marLeft w:val="0"/>
                                      <w:marRight w:val="0"/>
                                      <w:marTop w:val="0"/>
                                      <w:marBottom w:val="0"/>
                                      <w:divBdr>
                                        <w:top w:val="none" w:sz="0" w:space="0" w:color="auto"/>
                                        <w:left w:val="none" w:sz="0" w:space="0" w:color="auto"/>
                                        <w:bottom w:val="none" w:sz="0" w:space="0" w:color="auto"/>
                                        <w:right w:val="none" w:sz="0" w:space="0" w:color="auto"/>
                                      </w:divBdr>
                                      <w:divsChild>
                                        <w:div w:id="1841966002">
                                          <w:marLeft w:val="0"/>
                                          <w:marRight w:val="0"/>
                                          <w:marTop w:val="525"/>
                                          <w:marBottom w:val="525"/>
                                          <w:divBdr>
                                            <w:top w:val="single" w:sz="2" w:space="0" w:color="000000"/>
                                            <w:left w:val="single" w:sz="2" w:space="0" w:color="000000"/>
                                            <w:bottom w:val="single" w:sz="2" w:space="0" w:color="000000"/>
                                            <w:right w:val="single" w:sz="2" w:space="0" w:color="000000"/>
                                          </w:divBdr>
                                          <w:divsChild>
                                            <w:div w:id="515388746">
                                              <w:marLeft w:val="0"/>
                                              <w:marRight w:val="0"/>
                                              <w:marTop w:val="0"/>
                                              <w:marBottom w:val="0"/>
                                              <w:divBdr>
                                                <w:top w:val="none" w:sz="0" w:space="0" w:color="auto"/>
                                                <w:left w:val="none" w:sz="0" w:space="0" w:color="auto"/>
                                                <w:bottom w:val="none" w:sz="0" w:space="0" w:color="auto"/>
                                                <w:right w:val="none" w:sz="0" w:space="0" w:color="auto"/>
                                              </w:divBdr>
                                              <w:divsChild>
                                                <w:div w:id="198515808">
                                                  <w:marLeft w:val="0"/>
                                                  <w:marRight w:val="0"/>
                                                  <w:marTop w:val="0"/>
                                                  <w:marBottom w:val="0"/>
                                                  <w:divBdr>
                                                    <w:top w:val="none" w:sz="0" w:space="0" w:color="auto"/>
                                                    <w:left w:val="none" w:sz="0" w:space="0" w:color="auto"/>
                                                    <w:bottom w:val="none" w:sz="0" w:space="0" w:color="auto"/>
                                                    <w:right w:val="none" w:sz="0" w:space="0" w:color="auto"/>
                                                  </w:divBdr>
                                                  <w:divsChild>
                                                    <w:div w:id="1488784598">
                                                      <w:marLeft w:val="0"/>
                                                      <w:marRight w:val="0"/>
                                                      <w:marTop w:val="0"/>
                                                      <w:marBottom w:val="0"/>
                                                      <w:divBdr>
                                                        <w:top w:val="none" w:sz="0" w:space="0" w:color="auto"/>
                                                        <w:left w:val="none" w:sz="0" w:space="0" w:color="auto"/>
                                                        <w:bottom w:val="none" w:sz="0" w:space="0" w:color="auto"/>
                                                        <w:right w:val="none" w:sz="0" w:space="0" w:color="auto"/>
                                                      </w:divBdr>
                                                    </w:div>
                                                    <w:div w:id="1562593018">
                                                      <w:marLeft w:val="0"/>
                                                      <w:marRight w:val="0"/>
                                                      <w:marTop w:val="300"/>
                                                      <w:marBottom w:val="0"/>
                                                      <w:divBdr>
                                                        <w:top w:val="none" w:sz="0" w:space="0" w:color="auto"/>
                                                        <w:left w:val="none" w:sz="0" w:space="0" w:color="auto"/>
                                                        <w:bottom w:val="none" w:sz="0" w:space="0" w:color="auto"/>
                                                        <w:right w:val="none" w:sz="0" w:space="0" w:color="auto"/>
                                                      </w:divBdr>
                                                      <w:divsChild>
                                                        <w:div w:id="7605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8156174">
                                  <w:marLeft w:val="0"/>
                                  <w:marRight w:val="0"/>
                                  <w:marTop w:val="0"/>
                                  <w:marBottom w:val="0"/>
                                  <w:divBdr>
                                    <w:top w:val="none" w:sz="0" w:space="0" w:color="auto"/>
                                    <w:left w:val="none" w:sz="0" w:space="0" w:color="auto"/>
                                    <w:bottom w:val="none" w:sz="0" w:space="0" w:color="auto"/>
                                    <w:right w:val="none" w:sz="0" w:space="0" w:color="auto"/>
                                  </w:divBdr>
                                  <w:divsChild>
                                    <w:div w:id="977342054">
                                      <w:marLeft w:val="0"/>
                                      <w:marRight w:val="0"/>
                                      <w:marTop w:val="0"/>
                                      <w:marBottom w:val="0"/>
                                      <w:divBdr>
                                        <w:top w:val="none" w:sz="0" w:space="0" w:color="auto"/>
                                        <w:left w:val="none" w:sz="0" w:space="0" w:color="auto"/>
                                        <w:bottom w:val="none" w:sz="0" w:space="0" w:color="auto"/>
                                        <w:right w:val="none" w:sz="0" w:space="0" w:color="auto"/>
                                      </w:divBdr>
                                      <w:divsChild>
                                        <w:div w:id="99380737">
                                          <w:marLeft w:val="0"/>
                                          <w:marRight w:val="0"/>
                                          <w:marTop w:val="525"/>
                                          <w:marBottom w:val="525"/>
                                          <w:divBdr>
                                            <w:top w:val="single" w:sz="2" w:space="0" w:color="000000"/>
                                            <w:left w:val="single" w:sz="2" w:space="0" w:color="000000"/>
                                            <w:bottom w:val="single" w:sz="2" w:space="0" w:color="000000"/>
                                            <w:right w:val="single" w:sz="2" w:space="0" w:color="000000"/>
                                          </w:divBdr>
                                          <w:divsChild>
                                            <w:div w:id="1297758272">
                                              <w:marLeft w:val="0"/>
                                              <w:marRight w:val="0"/>
                                              <w:marTop w:val="0"/>
                                              <w:marBottom w:val="0"/>
                                              <w:divBdr>
                                                <w:top w:val="none" w:sz="0" w:space="0" w:color="auto"/>
                                                <w:left w:val="none" w:sz="0" w:space="0" w:color="auto"/>
                                                <w:bottom w:val="none" w:sz="0" w:space="0" w:color="auto"/>
                                                <w:right w:val="none" w:sz="0" w:space="0" w:color="auto"/>
                                              </w:divBdr>
                                              <w:divsChild>
                                                <w:div w:id="1314220388">
                                                  <w:marLeft w:val="0"/>
                                                  <w:marRight w:val="0"/>
                                                  <w:marTop w:val="0"/>
                                                  <w:marBottom w:val="0"/>
                                                  <w:divBdr>
                                                    <w:top w:val="none" w:sz="0" w:space="0" w:color="auto"/>
                                                    <w:left w:val="none" w:sz="0" w:space="0" w:color="auto"/>
                                                    <w:bottom w:val="none" w:sz="0" w:space="0" w:color="auto"/>
                                                    <w:right w:val="none" w:sz="0" w:space="0" w:color="auto"/>
                                                  </w:divBdr>
                                                  <w:divsChild>
                                                    <w:div w:id="2097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4636563">
      <w:bodyDiv w:val="1"/>
      <w:marLeft w:val="0"/>
      <w:marRight w:val="0"/>
      <w:marTop w:val="0"/>
      <w:marBottom w:val="0"/>
      <w:divBdr>
        <w:top w:val="none" w:sz="0" w:space="0" w:color="auto"/>
        <w:left w:val="none" w:sz="0" w:space="0" w:color="auto"/>
        <w:bottom w:val="none" w:sz="0" w:space="0" w:color="auto"/>
        <w:right w:val="none" w:sz="0" w:space="0" w:color="auto"/>
      </w:divBdr>
      <w:divsChild>
        <w:div w:id="1268779247">
          <w:marLeft w:val="0"/>
          <w:marRight w:val="0"/>
          <w:marTop w:val="0"/>
          <w:marBottom w:val="0"/>
          <w:divBdr>
            <w:top w:val="none" w:sz="0" w:space="0" w:color="auto"/>
            <w:left w:val="none" w:sz="0" w:space="0" w:color="auto"/>
            <w:bottom w:val="none" w:sz="0" w:space="0" w:color="auto"/>
            <w:right w:val="none" w:sz="0" w:space="0" w:color="auto"/>
          </w:divBdr>
          <w:divsChild>
            <w:div w:id="487743420">
              <w:marLeft w:val="0"/>
              <w:marRight w:val="0"/>
              <w:marTop w:val="0"/>
              <w:marBottom w:val="0"/>
              <w:divBdr>
                <w:top w:val="none" w:sz="0" w:space="0" w:color="auto"/>
                <w:left w:val="none" w:sz="0" w:space="0" w:color="auto"/>
                <w:bottom w:val="none" w:sz="0" w:space="0" w:color="auto"/>
                <w:right w:val="none" w:sz="0" w:space="0" w:color="auto"/>
              </w:divBdr>
              <w:divsChild>
                <w:div w:id="54546584">
                  <w:marLeft w:val="0"/>
                  <w:marRight w:val="0"/>
                  <w:marTop w:val="0"/>
                  <w:marBottom w:val="0"/>
                  <w:divBdr>
                    <w:top w:val="none" w:sz="0" w:space="0" w:color="auto"/>
                    <w:left w:val="none" w:sz="0" w:space="0" w:color="auto"/>
                    <w:bottom w:val="none" w:sz="0" w:space="0" w:color="auto"/>
                    <w:right w:val="none" w:sz="0" w:space="0" w:color="auto"/>
                  </w:divBdr>
                  <w:divsChild>
                    <w:div w:id="706178547">
                      <w:marLeft w:val="0"/>
                      <w:marRight w:val="0"/>
                      <w:marTop w:val="0"/>
                      <w:marBottom w:val="0"/>
                      <w:divBdr>
                        <w:top w:val="none" w:sz="0" w:space="0" w:color="auto"/>
                        <w:left w:val="none" w:sz="0" w:space="0" w:color="auto"/>
                        <w:bottom w:val="none" w:sz="0" w:space="0" w:color="auto"/>
                        <w:right w:val="none" w:sz="0" w:space="0" w:color="auto"/>
                      </w:divBdr>
                    </w:div>
                    <w:div w:id="1767001397">
                      <w:marLeft w:val="0"/>
                      <w:marRight w:val="0"/>
                      <w:marTop w:val="0"/>
                      <w:marBottom w:val="0"/>
                      <w:divBdr>
                        <w:top w:val="none" w:sz="0" w:space="0" w:color="auto"/>
                        <w:left w:val="none" w:sz="0" w:space="0" w:color="auto"/>
                        <w:bottom w:val="none" w:sz="0" w:space="0" w:color="auto"/>
                        <w:right w:val="none" w:sz="0" w:space="0" w:color="auto"/>
                      </w:divBdr>
                      <w:divsChild>
                        <w:div w:id="277415716">
                          <w:marLeft w:val="0"/>
                          <w:marRight w:val="0"/>
                          <w:marTop w:val="0"/>
                          <w:marBottom w:val="0"/>
                          <w:divBdr>
                            <w:top w:val="none" w:sz="0" w:space="0" w:color="auto"/>
                            <w:left w:val="none" w:sz="0" w:space="0" w:color="auto"/>
                            <w:bottom w:val="none" w:sz="0" w:space="0" w:color="auto"/>
                            <w:right w:val="none" w:sz="0" w:space="0" w:color="auto"/>
                          </w:divBdr>
                          <w:divsChild>
                            <w:div w:id="1252473130">
                              <w:marLeft w:val="0"/>
                              <w:marRight w:val="240"/>
                              <w:marTop w:val="0"/>
                              <w:marBottom w:val="0"/>
                              <w:divBdr>
                                <w:top w:val="none" w:sz="0" w:space="0" w:color="auto"/>
                                <w:left w:val="none" w:sz="0" w:space="0" w:color="auto"/>
                                <w:bottom w:val="none" w:sz="0" w:space="0" w:color="auto"/>
                                <w:right w:val="none" w:sz="0" w:space="0" w:color="auto"/>
                              </w:divBdr>
                              <w:divsChild>
                                <w:div w:id="102336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634356">
                  <w:marLeft w:val="0"/>
                  <w:marRight w:val="0"/>
                  <w:marTop w:val="0"/>
                  <w:marBottom w:val="0"/>
                  <w:divBdr>
                    <w:top w:val="none" w:sz="0" w:space="0" w:color="auto"/>
                    <w:left w:val="none" w:sz="0" w:space="0" w:color="auto"/>
                    <w:bottom w:val="none" w:sz="0" w:space="0" w:color="auto"/>
                    <w:right w:val="none" w:sz="0" w:space="0" w:color="auto"/>
                  </w:divBdr>
                  <w:divsChild>
                    <w:div w:id="1856916119">
                      <w:marLeft w:val="0"/>
                      <w:marRight w:val="0"/>
                      <w:marTop w:val="0"/>
                      <w:marBottom w:val="0"/>
                      <w:divBdr>
                        <w:top w:val="none" w:sz="0" w:space="0" w:color="auto"/>
                        <w:left w:val="none" w:sz="0" w:space="0" w:color="auto"/>
                        <w:bottom w:val="none" w:sz="0" w:space="0" w:color="auto"/>
                        <w:right w:val="none" w:sz="0" w:space="0" w:color="auto"/>
                      </w:divBdr>
                      <w:divsChild>
                        <w:div w:id="84418732">
                          <w:marLeft w:val="0"/>
                          <w:marRight w:val="0"/>
                          <w:marTop w:val="0"/>
                          <w:marBottom w:val="0"/>
                          <w:divBdr>
                            <w:top w:val="none" w:sz="0" w:space="0" w:color="auto"/>
                            <w:left w:val="none" w:sz="0" w:space="0" w:color="auto"/>
                            <w:bottom w:val="none" w:sz="0" w:space="0" w:color="auto"/>
                            <w:right w:val="none" w:sz="0" w:space="0" w:color="auto"/>
                          </w:divBdr>
                          <w:divsChild>
                            <w:div w:id="73205777">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82968043">
                  <w:marLeft w:val="0"/>
                  <w:marRight w:val="0"/>
                  <w:marTop w:val="0"/>
                  <w:marBottom w:val="0"/>
                  <w:divBdr>
                    <w:top w:val="none" w:sz="0" w:space="0" w:color="auto"/>
                    <w:left w:val="none" w:sz="0" w:space="0" w:color="auto"/>
                    <w:bottom w:val="none" w:sz="0" w:space="0" w:color="auto"/>
                    <w:right w:val="none" w:sz="0" w:space="0" w:color="auto"/>
                  </w:divBdr>
                  <w:divsChild>
                    <w:div w:id="186104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198007">
          <w:marLeft w:val="0"/>
          <w:marRight w:val="0"/>
          <w:marTop w:val="0"/>
          <w:marBottom w:val="0"/>
          <w:divBdr>
            <w:top w:val="none" w:sz="0" w:space="0" w:color="auto"/>
            <w:left w:val="none" w:sz="0" w:space="0" w:color="auto"/>
            <w:bottom w:val="none" w:sz="0" w:space="0" w:color="auto"/>
            <w:right w:val="none" w:sz="0" w:space="0" w:color="auto"/>
          </w:divBdr>
          <w:divsChild>
            <w:div w:id="578368716">
              <w:marLeft w:val="0"/>
              <w:marRight w:val="0"/>
              <w:marTop w:val="0"/>
              <w:marBottom w:val="0"/>
              <w:divBdr>
                <w:top w:val="none" w:sz="0" w:space="0" w:color="auto"/>
                <w:left w:val="none" w:sz="0" w:space="0" w:color="auto"/>
                <w:bottom w:val="none" w:sz="0" w:space="0" w:color="auto"/>
                <w:right w:val="none" w:sz="0" w:space="0" w:color="auto"/>
              </w:divBdr>
              <w:divsChild>
                <w:div w:id="387994839">
                  <w:marLeft w:val="0"/>
                  <w:marRight w:val="0"/>
                  <w:marTop w:val="0"/>
                  <w:marBottom w:val="0"/>
                  <w:divBdr>
                    <w:top w:val="none" w:sz="0" w:space="0" w:color="auto"/>
                    <w:left w:val="none" w:sz="0" w:space="0" w:color="auto"/>
                    <w:bottom w:val="none" w:sz="0" w:space="0" w:color="auto"/>
                    <w:right w:val="none" w:sz="0" w:space="0" w:color="auto"/>
                  </w:divBdr>
                  <w:divsChild>
                    <w:div w:id="981689632">
                      <w:marLeft w:val="0"/>
                      <w:marRight w:val="0"/>
                      <w:marTop w:val="0"/>
                      <w:marBottom w:val="0"/>
                      <w:divBdr>
                        <w:top w:val="none" w:sz="0" w:space="0" w:color="auto"/>
                        <w:left w:val="none" w:sz="0" w:space="0" w:color="auto"/>
                        <w:bottom w:val="none" w:sz="0" w:space="0" w:color="auto"/>
                        <w:right w:val="none" w:sz="0" w:space="0" w:color="auto"/>
                      </w:divBdr>
                    </w:div>
                    <w:div w:id="1161307436">
                      <w:marLeft w:val="0"/>
                      <w:marRight w:val="0"/>
                      <w:marTop w:val="0"/>
                      <w:marBottom w:val="0"/>
                      <w:divBdr>
                        <w:top w:val="none" w:sz="0" w:space="0" w:color="auto"/>
                        <w:left w:val="none" w:sz="0" w:space="0" w:color="auto"/>
                        <w:bottom w:val="none" w:sz="0" w:space="0" w:color="auto"/>
                        <w:right w:val="none" w:sz="0" w:space="0" w:color="auto"/>
                      </w:divBdr>
                      <w:divsChild>
                        <w:div w:id="1537696847">
                          <w:marLeft w:val="0"/>
                          <w:marRight w:val="0"/>
                          <w:marTop w:val="0"/>
                          <w:marBottom w:val="0"/>
                          <w:divBdr>
                            <w:top w:val="none" w:sz="0" w:space="0" w:color="auto"/>
                            <w:left w:val="none" w:sz="0" w:space="0" w:color="auto"/>
                            <w:bottom w:val="none" w:sz="0" w:space="0" w:color="auto"/>
                            <w:right w:val="none" w:sz="0" w:space="0" w:color="auto"/>
                          </w:divBdr>
                          <w:divsChild>
                            <w:div w:id="1904827991">
                              <w:marLeft w:val="0"/>
                              <w:marRight w:val="240"/>
                              <w:marTop w:val="0"/>
                              <w:marBottom w:val="0"/>
                              <w:divBdr>
                                <w:top w:val="none" w:sz="0" w:space="0" w:color="auto"/>
                                <w:left w:val="none" w:sz="0" w:space="0" w:color="auto"/>
                                <w:bottom w:val="none" w:sz="0" w:space="0" w:color="auto"/>
                                <w:right w:val="none" w:sz="0" w:space="0" w:color="auto"/>
                              </w:divBdr>
                              <w:divsChild>
                                <w:div w:id="872621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212876">
                  <w:marLeft w:val="0"/>
                  <w:marRight w:val="0"/>
                  <w:marTop w:val="0"/>
                  <w:marBottom w:val="0"/>
                  <w:divBdr>
                    <w:top w:val="none" w:sz="0" w:space="0" w:color="auto"/>
                    <w:left w:val="none" w:sz="0" w:space="0" w:color="auto"/>
                    <w:bottom w:val="none" w:sz="0" w:space="0" w:color="auto"/>
                    <w:right w:val="none" w:sz="0" w:space="0" w:color="auto"/>
                  </w:divBdr>
                  <w:divsChild>
                    <w:div w:id="881284767">
                      <w:marLeft w:val="0"/>
                      <w:marRight w:val="0"/>
                      <w:marTop w:val="0"/>
                      <w:marBottom w:val="0"/>
                      <w:divBdr>
                        <w:top w:val="none" w:sz="0" w:space="0" w:color="auto"/>
                        <w:left w:val="none" w:sz="0" w:space="0" w:color="auto"/>
                        <w:bottom w:val="none" w:sz="0" w:space="0" w:color="auto"/>
                        <w:right w:val="none" w:sz="0" w:space="0" w:color="auto"/>
                      </w:divBdr>
                      <w:divsChild>
                        <w:div w:id="1231190109">
                          <w:marLeft w:val="0"/>
                          <w:marRight w:val="0"/>
                          <w:marTop w:val="0"/>
                          <w:marBottom w:val="0"/>
                          <w:divBdr>
                            <w:top w:val="none" w:sz="0" w:space="0" w:color="auto"/>
                            <w:left w:val="none" w:sz="0" w:space="0" w:color="auto"/>
                            <w:bottom w:val="none" w:sz="0" w:space="0" w:color="auto"/>
                            <w:right w:val="none" w:sz="0" w:space="0" w:color="auto"/>
                          </w:divBdr>
                          <w:divsChild>
                            <w:div w:id="81318066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505516548">
                  <w:marLeft w:val="0"/>
                  <w:marRight w:val="0"/>
                  <w:marTop w:val="0"/>
                  <w:marBottom w:val="0"/>
                  <w:divBdr>
                    <w:top w:val="none" w:sz="0" w:space="0" w:color="auto"/>
                    <w:left w:val="none" w:sz="0" w:space="0" w:color="auto"/>
                    <w:bottom w:val="none" w:sz="0" w:space="0" w:color="auto"/>
                    <w:right w:val="none" w:sz="0" w:space="0" w:color="auto"/>
                  </w:divBdr>
                  <w:divsChild>
                    <w:div w:id="42981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785892">
          <w:marLeft w:val="0"/>
          <w:marRight w:val="0"/>
          <w:marTop w:val="0"/>
          <w:marBottom w:val="0"/>
          <w:divBdr>
            <w:top w:val="none" w:sz="0" w:space="0" w:color="auto"/>
            <w:left w:val="none" w:sz="0" w:space="0" w:color="auto"/>
            <w:bottom w:val="none" w:sz="0" w:space="0" w:color="auto"/>
            <w:right w:val="none" w:sz="0" w:space="0" w:color="auto"/>
          </w:divBdr>
          <w:divsChild>
            <w:div w:id="668145399">
              <w:marLeft w:val="0"/>
              <w:marRight w:val="0"/>
              <w:marTop w:val="0"/>
              <w:marBottom w:val="0"/>
              <w:divBdr>
                <w:top w:val="none" w:sz="0" w:space="0" w:color="auto"/>
                <w:left w:val="none" w:sz="0" w:space="0" w:color="auto"/>
                <w:bottom w:val="none" w:sz="0" w:space="0" w:color="auto"/>
                <w:right w:val="none" w:sz="0" w:space="0" w:color="auto"/>
              </w:divBdr>
              <w:divsChild>
                <w:div w:id="1682391593">
                  <w:marLeft w:val="0"/>
                  <w:marRight w:val="0"/>
                  <w:marTop w:val="0"/>
                  <w:marBottom w:val="0"/>
                  <w:divBdr>
                    <w:top w:val="none" w:sz="0" w:space="0" w:color="auto"/>
                    <w:left w:val="none" w:sz="0" w:space="0" w:color="auto"/>
                    <w:bottom w:val="none" w:sz="0" w:space="0" w:color="auto"/>
                    <w:right w:val="none" w:sz="0" w:space="0" w:color="auto"/>
                  </w:divBdr>
                  <w:divsChild>
                    <w:div w:id="1751654668">
                      <w:marLeft w:val="0"/>
                      <w:marRight w:val="0"/>
                      <w:marTop w:val="0"/>
                      <w:marBottom w:val="0"/>
                      <w:divBdr>
                        <w:top w:val="none" w:sz="0" w:space="0" w:color="auto"/>
                        <w:left w:val="none" w:sz="0" w:space="0" w:color="auto"/>
                        <w:bottom w:val="none" w:sz="0" w:space="0" w:color="auto"/>
                        <w:right w:val="none" w:sz="0" w:space="0" w:color="auto"/>
                      </w:divBdr>
                    </w:div>
                    <w:div w:id="1266187956">
                      <w:marLeft w:val="0"/>
                      <w:marRight w:val="0"/>
                      <w:marTop w:val="0"/>
                      <w:marBottom w:val="0"/>
                      <w:divBdr>
                        <w:top w:val="none" w:sz="0" w:space="0" w:color="auto"/>
                        <w:left w:val="none" w:sz="0" w:space="0" w:color="auto"/>
                        <w:bottom w:val="none" w:sz="0" w:space="0" w:color="auto"/>
                        <w:right w:val="none" w:sz="0" w:space="0" w:color="auto"/>
                      </w:divBdr>
                      <w:divsChild>
                        <w:div w:id="1290238696">
                          <w:marLeft w:val="0"/>
                          <w:marRight w:val="0"/>
                          <w:marTop w:val="0"/>
                          <w:marBottom w:val="0"/>
                          <w:divBdr>
                            <w:top w:val="none" w:sz="0" w:space="0" w:color="auto"/>
                            <w:left w:val="none" w:sz="0" w:space="0" w:color="auto"/>
                            <w:bottom w:val="none" w:sz="0" w:space="0" w:color="auto"/>
                            <w:right w:val="none" w:sz="0" w:space="0" w:color="auto"/>
                          </w:divBdr>
                          <w:divsChild>
                            <w:div w:id="350912076">
                              <w:marLeft w:val="0"/>
                              <w:marRight w:val="240"/>
                              <w:marTop w:val="0"/>
                              <w:marBottom w:val="0"/>
                              <w:divBdr>
                                <w:top w:val="none" w:sz="0" w:space="0" w:color="auto"/>
                                <w:left w:val="none" w:sz="0" w:space="0" w:color="auto"/>
                                <w:bottom w:val="none" w:sz="0" w:space="0" w:color="auto"/>
                                <w:right w:val="none" w:sz="0" w:space="0" w:color="auto"/>
                              </w:divBdr>
                              <w:divsChild>
                                <w:div w:id="145884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39454">
                  <w:marLeft w:val="0"/>
                  <w:marRight w:val="0"/>
                  <w:marTop w:val="0"/>
                  <w:marBottom w:val="0"/>
                  <w:divBdr>
                    <w:top w:val="none" w:sz="0" w:space="0" w:color="auto"/>
                    <w:left w:val="none" w:sz="0" w:space="0" w:color="auto"/>
                    <w:bottom w:val="none" w:sz="0" w:space="0" w:color="auto"/>
                    <w:right w:val="none" w:sz="0" w:space="0" w:color="auto"/>
                  </w:divBdr>
                  <w:divsChild>
                    <w:div w:id="2133791158">
                      <w:marLeft w:val="0"/>
                      <w:marRight w:val="0"/>
                      <w:marTop w:val="0"/>
                      <w:marBottom w:val="0"/>
                      <w:divBdr>
                        <w:top w:val="none" w:sz="0" w:space="0" w:color="auto"/>
                        <w:left w:val="none" w:sz="0" w:space="0" w:color="auto"/>
                        <w:bottom w:val="none" w:sz="0" w:space="0" w:color="auto"/>
                        <w:right w:val="none" w:sz="0" w:space="0" w:color="auto"/>
                      </w:divBdr>
                      <w:divsChild>
                        <w:div w:id="1598176403">
                          <w:marLeft w:val="0"/>
                          <w:marRight w:val="0"/>
                          <w:marTop w:val="0"/>
                          <w:marBottom w:val="0"/>
                          <w:divBdr>
                            <w:top w:val="none" w:sz="0" w:space="0" w:color="auto"/>
                            <w:left w:val="none" w:sz="0" w:space="0" w:color="auto"/>
                            <w:bottom w:val="none" w:sz="0" w:space="0" w:color="auto"/>
                            <w:right w:val="none" w:sz="0" w:space="0" w:color="auto"/>
                          </w:divBdr>
                          <w:divsChild>
                            <w:div w:id="175442465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370952152">
                  <w:marLeft w:val="0"/>
                  <w:marRight w:val="0"/>
                  <w:marTop w:val="0"/>
                  <w:marBottom w:val="0"/>
                  <w:divBdr>
                    <w:top w:val="none" w:sz="0" w:space="0" w:color="auto"/>
                    <w:left w:val="none" w:sz="0" w:space="0" w:color="auto"/>
                    <w:bottom w:val="none" w:sz="0" w:space="0" w:color="auto"/>
                    <w:right w:val="none" w:sz="0" w:space="0" w:color="auto"/>
                  </w:divBdr>
                  <w:divsChild>
                    <w:div w:id="145490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872361">
          <w:marLeft w:val="0"/>
          <w:marRight w:val="0"/>
          <w:marTop w:val="0"/>
          <w:marBottom w:val="0"/>
          <w:divBdr>
            <w:top w:val="none" w:sz="0" w:space="0" w:color="auto"/>
            <w:left w:val="none" w:sz="0" w:space="0" w:color="auto"/>
            <w:bottom w:val="none" w:sz="0" w:space="0" w:color="auto"/>
            <w:right w:val="none" w:sz="0" w:space="0" w:color="auto"/>
          </w:divBdr>
          <w:divsChild>
            <w:div w:id="1994677288">
              <w:marLeft w:val="0"/>
              <w:marRight w:val="0"/>
              <w:marTop w:val="0"/>
              <w:marBottom w:val="0"/>
              <w:divBdr>
                <w:top w:val="none" w:sz="0" w:space="0" w:color="auto"/>
                <w:left w:val="none" w:sz="0" w:space="0" w:color="auto"/>
                <w:bottom w:val="none" w:sz="0" w:space="0" w:color="auto"/>
                <w:right w:val="none" w:sz="0" w:space="0" w:color="auto"/>
              </w:divBdr>
              <w:divsChild>
                <w:div w:id="1036926978">
                  <w:marLeft w:val="0"/>
                  <w:marRight w:val="0"/>
                  <w:marTop w:val="0"/>
                  <w:marBottom w:val="0"/>
                  <w:divBdr>
                    <w:top w:val="none" w:sz="0" w:space="0" w:color="auto"/>
                    <w:left w:val="none" w:sz="0" w:space="0" w:color="auto"/>
                    <w:bottom w:val="none" w:sz="0" w:space="0" w:color="auto"/>
                    <w:right w:val="none" w:sz="0" w:space="0" w:color="auto"/>
                  </w:divBdr>
                  <w:divsChild>
                    <w:div w:id="579679418">
                      <w:marLeft w:val="0"/>
                      <w:marRight w:val="0"/>
                      <w:marTop w:val="0"/>
                      <w:marBottom w:val="0"/>
                      <w:divBdr>
                        <w:top w:val="none" w:sz="0" w:space="0" w:color="auto"/>
                        <w:left w:val="none" w:sz="0" w:space="0" w:color="auto"/>
                        <w:bottom w:val="none" w:sz="0" w:space="0" w:color="auto"/>
                        <w:right w:val="none" w:sz="0" w:space="0" w:color="auto"/>
                      </w:divBdr>
                    </w:div>
                    <w:div w:id="646590162">
                      <w:marLeft w:val="0"/>
                      <w:marRight w:val="0"/>
                      <w:marTop w:val="0"/>
                      <w:marBottom w:val="0"/>
                      <w:divBdr>
                        <w:top w:val="none" w:sz="0" w:space="0" w:color="auto"/>
                        <w:left w:val="none" w:sz="0" w:space="0" w:color="auto"/>
                        <w:bottom w:val="none" w:sz="0" w:space="0" w:color="auto"/>
                        <w:right w:val="none" w:sz="0" w:space="0" w:color="auto"/>
                      </w:divBdr>
                      <w:divsChild>
                        <w:div w:id="1716004160">
                          <w:marLeft w:val="0"/>
                          <w:marRight w:val="0"/>
                          <w:marTop w:val="0"/>
                          <w:marBottom w:val="0"/>
                          <w:divBdr>
                            <w:top w:val="none" w:sz="0" w:space="0" w:color="auto"/>
                            <w:left w:val="none" w:sz="0" w:space="0" w:color="auto"/>
                            <w:bottom w:val="none" w:sz="0" w:space="0" w:color="auto"/>
                            <w:right w:val="none" w:sz="0" w:space="0" w:color="auto"/>
                          </w:divBdr>
                          <w:divsChild>
                            <w:div w:id="1500538680">
                              <w:marLeft w:val="0"/>
                              <w:marRight w:val="240"/>
                              <w:marTop w:val="0"/>
                              <w:marBottom w:val="0"/>
                              <w:divBdr>
                                <w:top w:val="none" w:sz="0" w:space="0" w:color="auto"/>
                                <w:left w:val="none" w:sz="0" w:space="0" w:color="auto"/>
                                <w:bottom w:val="none" w:sz="0" w:space="0" w:color="auto"/>
                                <w:right w:val="none" w:sz="0" w:space="0" w:color="auto"/>
                              </w:divBdr>
                              <w:divsChild>
                                <w:div w:id="1818642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6091440">
                  <w:marLeft w:val="0"/>
                  <w:marRight w:val="0"/>
                  <w:marTop w:val="0"/>
                  <w:marBottom w:val="0"/>
                  <w:divBdr>
                    <w:top w:val="none" w:sz="0" w:space="0" w:color="auto"/>
                    <w:left w:val="none" w:sz="0" w:space="0" w:color="auto"/>
                    <w:bottom w:val="none" w:sz="0" w:space="0" w:color="auto"/>
                    <w:right w:val="none" w:sz="0" w:space="0" w:color="auto"/>
                  </w:divBdr>
                  <w:divsChild>
                    <w:div w:id="1260017302">
                      <w:marLeft w:val="0"/>
                      <w:marRight w:val="0"/>
                      <w:marTop w:val="0"/>
                      <w:marBottom w:val="0"/>
                      <w:divBdr>
                        <w:top w:val="none" w:sz="0" w:space="0" w:color="auto"/>
                        <w:left w:val="none" w:sz="0" w:space="0" w:color="auto"/>
                        <w:bottom w:val="none" w:sz="0" w:space="0" w:color="auto"/>
                        <w:right w:val="none" w:sz="0" w:space="0" w:color="auto"/>
                      </w:divBdr>
                      <w:divsChild>
                        <w:div w:id="1588028905">
                          <w:marLeft w:val="0"/>
                          <w:marRight w:val="0"/>
                          <w:marTop w:val="0"/>
                          <w:marBottom w:val="0"/>
                          <w:divBdr>
                            <w:top w:val="none" w:sz="0" w:space="0" w:color="auto"/>
                            <w:left w:val="none" w:sz="0" w:space="0" w:color="auto"/>
                            <w:bottom w:val="none" w:sz="0" w:space="0" w:color="auto"/>
                            <w:right w:val="none" w:sz="0" w:space="0" w:color="auto"/>
                          </w:divBdr>
                          <w:divsChild>
                            <w:div w:id="176529547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49577772">
                  <w:marLeft w:val="0"/>
                  <w:marRight w:val="0"/>
                  <w:marTop w:val="0"/>
                  <w:marBottom w:val="0"/>
                  <w:divBdr>
                    <w:top w:val="none" w:sz="0" w:space="0" w:color="auto"/>
                    <w:left w:val="none" w:sz="0" w:space="0" w:color="auto"/>
                    <w:bottom w:val="none" w:sz="0" w:space="0" w:color="auto"/>
                    <w:right w:val="none" w:sz="0" w:space="0" w:color="auto"/>
                  </w:divBdr>
                  <w:divsChild>
                    <w:div w:id="85781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952875">
          <w:marLeft w:val="0"/>
          <w:marRight w:val="0"/>
          <w:marTop w:val="0"/>
          <w:marBottom w:val="0"/>
          <w:divBdr>
            <w:top w:val="none" w:sz="0" w:space="0" w:color="auto"/>
            <w:left w:val="none" w:sz="0" w:space="0" w:color="auto"/>
            <w:bottom w:val="none" w:sz="0" w:space="0" w:color="auto"/>
            <w:right w:val="none" w:sz="0" w:space="0" w:color="auto"/>
          </w:divBdr>
          <w:divsChild>
            <w:div w:id="596912840">
              <w:marLeft w:val="0"/>
              <w:marRight w:val="0"/>
              <w:marTop w:val="0"/>
              <w:marBottom w:val="0"/>
              <w:divBdr>
                <w:top w:val="none" w:sz="0" w:space="0" w:color="auto"/>
                <w:left w:val="none" w:sz="0" w:space="0" w:color="auto"/>
                <w:bottom w:val="none" w:sz="0" w:space="0" w:color="auto"/>
                <w:right w:val="none" w:sz="0" w:space="0" w:color="auto"/>
              </w:divBdr>
              <w:divsChild>
                <w:div w:id="1660619527">
                  <w:marLeft w:val="0"/>
                  <w:marRight w:val="0"/>
                  <w:marTop w:val="0"/>
                  <w:marBottom w:val="0"/>
                  <w:divBdr>
                    <w:top w:val="none" w:sz="0" w:space="0" w:color="auto"/>
                    <w:left w:val="none" w:sz="0" w:space="0" w:color="auto"/>
                    <w:bottom w:val="none" w:sz="0" w:space="0" w:color="auto"/>
                    <w:right w:val="none" w:sz="0" w:space="0" w:color="auto"/>
                  </w:divBdr>
                  <w:divsChild>
                    <w:div w:id="1196387234">
                      <w:marLeft w:val="0"/>
                      <w:marRight w:val="0"/>
                      <w:marTop w:val="0"/>
                      <w:marBottom w:val="0"/>
                      <w:divBdr>
                        <w:top w:val="none" w:sz="0" w:space="0" w:color="auto"/>
                        <w:left w:val="none" w:sz="0" w:space="0" w:color="auto"/>
                        <w:bottom w:val="none" w:sz="0" w:space="0" w:color="auto"/>
                        <w:right w:val="none" w:sz="0" w:space="0" w:color="auto"/>
                      </w:divBdr>
                    </w:div>
                    <w:div w:id="2032758391">
                      <w:marLeft w:val="0"/>
                      <w:marRight w:val="0"/>
                      <w:marTop w:val="0"/>
                      <w:marBottom w:val="0"/>
                      <w:divBdr>
                        <w:top w:val="none" w:sz="0" w:space="0" w:color="auto"/>
                        <w:left w:val="none" w:sz="0" w:space="0" w:color="auto"/>
                        <w:bottom w:val="none" w:sz="0" w:space="0" w:color="auto"/>
                        <w:right w:val="none" w:sz="0" w:space="0" w:color="auto"/>
                      </w:divBdr>
                      <w:divsChild>
                        <w:div w:id="488058292">
                          <w:marLeft w:val="0"/>
                          <w:marRight w:val="0"/>
                          <w:marTop w:val="0"/>
                          <w:marBottom w:val="0"/>
                          <w:divBdr>
                            <w:top w:val="none" w:sz="0" w:space="0" w:color="auto"/>
                            <w:left w:val="none" w:sz="0" w:space="0" w:color="auto"/>
                            <w:bottom w:val="none" w:sz="0" w:space="0" w:color="auto"/>
                            <w:right w:val="none" w:sz="0" w:space="0" w:color="auto"/>
                          </w:divBdr>
                          <w:divsChild>
                            <w:div w:id="282737979">
                              <w:marLeft w:val="0"/>
                              <w:marRight w:val="240"/>
                              <w:marTop w:val="0"/>
                              <w:marBottom w:val="0"/>
                              <w:divBdr>
                                <w:top w:val="none" w:sz="0" w:space="0" w:color="auto"/>
                                <w:left w:val="none" w:sz="0" w:space="0" w:color="auto"/>
                                <w:bottom w:val="none" w:sz="0" w:space="0" w:color="auto"/>
                                <w:right w:val="none" w:sz="0" w:space="0" w:color="auto"/>
                              </w:divBdr>
                              <w:divsChild>
                                <w:div w:id="108962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159313">
                  <w:marLeft w:val="0"/>
                  <w:marRight w:val="0"/>
                  <w:marTop w:val="0"/>
                  <w:marBottom w:val="0"/>
                  <w:divBdr>
                    <w:top w:val="none" w:sz="0" w:space="0" w:color="auto"/>
                    <w:left w:val="none" w:sz="0" w:space="0" w:color="auto"/>
                    <w:bottom w:val="none" w:sz="0" w:space="0" w:color="auto"/>
                    <w:right w:val="none" w:sz="0" w:space="0" w:color="auto"/>
                  </w:divBdr>
                  <w:divsChild>
                    <w:div w:id="1591500533">
                      <w:marLeft w:val="0"/>
                      <w:marRight w:val="0"/>
                      <w:marTop w:val="0"/>
                      <w:marBottom w:val="0"/>
                      <w:divBdr>
                        <w:top w:val="none" w:sz="0" w:space="0" w:color="auto"/>
                        <w:left w:val="none" w:sz="0" w:space="0" w:color="auto"/>
                        <w:bottom w:val="none" w:sz="0" w:space="0" w:color="auto"/>
                        <w:right w:val="none" w:sz="0" w:space="0" w:color="auto"/>
                      </w:divBdr>
                      <w:divsChild>
                        <w:div w:id="275673028">
                          <w:marLeft w:val="0"/>
                          <w:marRight w:val="0"/>
                          <w:marTop w:val="0"/>
                          <w:marBottom w:val="0"/>
                          <w:divBdr>
                            <w:top w:val="none" w:sz="0" w:space="0" w:color="auto"/>
                            <w:left w:val="none" w:sz="0" w:space="0" w:color="auto"/>
                            <w:bottom w:val="none" w:sz="0" w:space="0" w:color="auto"/>
                            <w:right w:val="none" w:sz="0" w:space="0" w:color="auto"/>
                          </w:divBdr>
                          <w:divsChild>
                            <w:div w:id="34382544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997540409">
                  <w:marLeft w:val="0"/>
                  <w:marRight w:val="0"/>
                  <w:marTop w:val="0"/>
                  <w:marBottom w:val="0"/>
                  <w:divBdr>
                    <w:top w:val="none" w:sz="0" w:space="0" w:color="auto"/>
                    <w:left w:val="none" w:sz="0" w:space="0" w:color="auto"/>
                    <w:bottom w:val="none" w:sz="0" w:space="0" w:color="auto"/>
                    <w:right w:val="none" w:sz="0" w:space="0" w:color="auto"/>
                  </w:divBdr>
                  <w:divsChild>
                    <w:div w:id="18982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970962">
          <w:marLeft w:val="0"/>
          <w:marRight w:val="0"/>
          <w:marTop w:val="0"/>
          <w:marBottom w:val="0"/>
          <w:divBdr>
            <w:top w:val="none" w:sz="0" w:space="0" w:color="auto"/>
            <w:left w:val="none" w:sz="0" w:space="0" w:color="auto"/>
            <w:bottom w:val="none" w:sz="0" w:space="0" w:color="auto"/>
            <w:right w:val="none" w:sz="0" w:space="0" w:color="auto"/>
          </w:divBdr>
          <w:divsChild>
            <w:div w:id="1231423461">
              <w:marLeft w:val="0"/>
              <w:marRight w:val="0"/>
              <w:marTop w:val="0"/>
              <w:marBottom w:val="0"/>
              <w:divBdr>
                <w:top w:val="none" w:sz="0" w:space="0" w:color="auto"/>
                <w:left w:val="none" w:sz="0" w:space="0" w:color="auto"/>
                <w:bottom w:val="none" w:sz="0" w:space="0" w:color="auto"/>
                <w:right w:val="none" w:sz="0" w:space="0" w:color="auto"/>
              </w:divBdr>
              <w:divsChild>
                <w:div w:id="1699115068">
                  <w:marLeft w:val="0"/>
                  <w:marRight w:val="0"/>
                  <w:marTop w:val="0"/>
                  <w:marBottom w:val="0"/>
                  <w:divBdr>
                    <w:top w:val="none" w:sz="0" w:space="0" w:color="auto"/>
                    <w:left w:val="none" w:sz="0" w:space="0" w:color="auto"/>
                    <w:bottom w:val="none" w:sz="0" w:space="0" w:color="auto"/>
                    <w:right w:val="none" w:sz="0" w:space="0" w:color="auto"/>
                  </w:divBdr>
                  <w:divsChild>
                    <w:div w:id="848760653">
                      <w:marLeft w:val="0"/>
                      <w:marRight w:val="0"/>
                      <w:marTop w:val="0"/>
                      <w:marBottom w:val="0"/>
                      <w:divBdr>
                        <w:top w:val="none" w:sz="0" w:space="0" w:color="auto"/>
                        <w:left w:val="none" w:sz="0" w:space="0" w:color="auto"/>
                        <w:bottom w:val="none" w:sz="0" w:space="0" w:color="auto"/>
                        <w:right w:val="none" w:sz="0" w:space="0" w:color="auto"/>
                      </w:divBdr>
                    </w:div>
                    <w:div w:id="1009603646">
                      <w:marLeft w:val="0"/>
                      <w:marRight w:val="0"/>
                      <w:marTop w:val="0"/>
                      <w:marBottom w:val="0"/>
                      <w:divBdr>
                        <w:top w:val="none" w:sz="0" w:space="0" w:color="auto"/>
                        <w:left w:val="none" w:sz="0" w:space="0" w:color="auto"/>
                        <w:bottom w:val="none" w:sz="0" w:space="0" w:color="auto"/>
                        <w:right w:val="none" w:sz="0" w:space="0" w:color="auto"/>
                      </w:divBdr>
                      <w:divsChild>
                        <w:div w:id="652149174">
                          <w:marLeft w:val="0"/>
                          <w:marRight w:val="0"/>
                          <w:marTop w:val="0"/>
                          <w:marBottom w:val="0"/>
                          <w:divBdr>
                            <w:top w:val="none" w:sz="0" w:space="0" w:color="auto"/>
                            <w:left w:val="none" w:sz="0" w:space="0" w:color="auto"/>
                            <w:bottom w:val="none" w:sz="0" w:space="0" w:color="auto"/>
                            <w:right w:val="none" w:sz="0" w:space="0" w:color="auto"/>
                          </w:divBdr>
                          <w:divsChild>
                            <w:div w:id="1773160474">
                              <w:marLeft w:val="0"/>
                              <w:marRight w:val="240"/>
                              <w:marTop w:val="0"/>
                              <w:marBottom w:val="0"/>
                              <w:divBdr>
                                <w:top w:val="none" w:sz="0" w:space="0" w:color="auto"/>
                                <w:left w:val="none" w:sz="0" w:space="0" w:color="auto"/>
                                <w:bottom w:val="none" w:sz="0" w:space="0" w:color="auto"/>
                                <w:right w:val="none" w:sz="0" w:space="0" w:color="auto"/>
                              </w:divBdr>
                              <w:divsChild>
                                <w:div w:id="2475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3999775">
                  <w:marLeft w:val="0"/>
                  <w:marRight w:val="0"/>
                  <w:marTop w:val="0"/>
                  <w:marBottom w:val="0"/>
                  <w:divBdr>
                    <w:top w:val="none" w:sz="0" w:space="0" w:color="auto"/>
                    <w:left w:val="none" w:sz="0" w:space="0" w:color="auto"/>
                    <w:bottom w:val="none" w:sz="0" w:space="0" w:color="auto"/>
                    <w:right w:val="none" w:sz="0" w:space="0" w:color="auto"/>
                  </w:divBdr>
                  <w:divsChild>
                    <w:div w:id="923034736">
                      <w:marLeft w:val="0"/>
                      <w:marRight w:val="0"/>
                      <w:marTop w:val="0"/>
                      <w:marBottom w:val="0"/>
                      <w:divBdr>
                        <w:top w:val="none" w:sz="0" w:space="0" w:color="auto"/>
                        <w:left w:val="none" w:sz="0" w:space="0" w:color="auto"/>
                        <w:bottom w:val="none" w:sz="0" w:space="0" w:color="auto"/>
                        <w:right w:val="none" w:sz="0" w:space="0" w:color="auto"/>
                      </w:divBdr>
                      <w:divsChild>
                        <w:div w:id="772163423">
                          <w:marLeft w:val="0"/>
                          <w:marRight w:val="0"/>
                          <w:marTop w:val="0"/>
                          <w:marBottom w:val="0"/>
                          <w:divBdr>
                            <w:top w:val="none" w:sz="0" w:space="0" w:color="auto"/>
                            <w:left w:val="none" w:sz="0" w:space="0" w:color="auto"/>
                            <w:bottom w:val="none" w:sz="0" w:space="0" w:color="auto"/>
                            <w:right w:val="none" w:sz="0" w:space="0" w:color="auto"/>
                          </w:divBdr>
                          <w:divsChild>
                            <w:div w:id="13922650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91134692">
                  <w:marLeft w:val="0"/>
                  <w:marRight w:val="0"/>
                  <w:marTop w:val="0"/>
                  <w:marBottom w:val="0"/>
                  <w:divBdr>
                    <w:top w:val="none" w:sz="0" w:space="0" w:color="auto"/>
                    <w:left w:val="none" w:sz="0" w:space="0" w:color="auto"/>
                    <w:bottom w:val="none" w:sz="0" w:space="0" w:color="auto"/>
                    <w:right w:val="none" w:sz="0" w:space="0" w:color="auto"/>
                  </w:divBdr>
                  <w:divsChild>
                    <w:div w:id="188679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52745">
          <w:marLeft w:val="0"/>
          <w:marRight w:val="0"/>
          <w:marTop w:val="0"/>
          <w:marBottom w:val="0"/>
          <w:divBdr>
            <w:top w:val="none" w:sz="0" w:space="0" w:color="auto"/>
            <w:left w:val="none" w:sz="0" w:space="0" w:color="auto"/>
            <w:bottom w:val="none" w:sz="0" w:space="0" w:color="auto"/>
            <w:right w:val="none" w:sz="0" w:space="0" w:color="auto"/>
          </w:divBdr>
          <w:divsChild>
            <w:div w:id="336425348">
              <w:marLeft w:val="0"/>
              <w:marRight w:val="0"/>
              <w:marTop w:val="0"/>
              <w:marBottom w:val="0"/>
              <w:divBdr>
                <w:top w:val="none" w:sz="0" w:space="0" w:color="auto"/>
                <w:left w:val="none" w:sz="0" w:space="0" w:color="auto"/>
                <w:bottom w:val="none" w:sz="0" w:space="0" w:color="auto"/>
                <w:right w:val="none" w:sz="0" w:space="0" w:color="auto"/>
              </w:divBdr>
              <w:divsChild>
                <w:div w:id="1283607724">
                  <w:marLeft w:val="0"/>
                  <w:marRight w:val="0"/>
                  <w:marTop w:val="0"/>
                  <w:marBottom w:val="0"/>
                  <w:divBdr>
                    <w:top w:val="none" w:sz="0" w:space="0" w:color="auto"/>
                    <w:left w:val="none" w:sz="0" w:space="0" w:color="auto"/>
                    <w:bottom w:val="none" w:sz="0" w:space="0" w:color="auto"/>
                    <w:right w:val="none" w:sz="0" w:space="0" w:color="auto"/>
                  </w:divBdr>
                  <w:divsChild>
                    <w:div w:id="1860004731">
                      <w:marLeft w:val="0"/>
                      <w:marRight w:val="0"/>
                      <w:marTop w:val="0"/>
                      <w:marBottom w:val="0"/>
                      <w:divBdr>
                        <w:top w:val="none" w:sz="0" w:space="0" w:color="auto"/>
                        <w:left w:val="none" w:sz="0" w:space="0" w:color="auto"/>
                        <w:bottom w:val="none" w:sz="0" w:space="0" w:color="auto"/>
                        <w:right w:val="none" w:sz="0" w:space="0" w:color="auto"/>
                      </w:divBdr>
                    </w:div>
                    <w:div w:id="1220704680">
                      <w:marLeft w:val="0"/>
                      <w:marRight w:val="0"/>
                      <w:marTop w:val="0"/>
                      <w:marBottom w:val="0"/>
                      <w:divBdr>
                        <w:top w:val="none" w:sz="0" w:space="0" w:color="auto"/>
                        <w:left w:val="none" w:sz="0" w:space="0" w:color="auto"/>
                        <w:bottom w:val="none" w:sz="0" w:space="0" w:color="auto"/>
                        <w:right w:val="none" w:sz="0" w:space="0" w:color="auto"/>
                      </w:divBdr>
                      <w:divsChild>
                        <w:div w:id="162429802">
                          <w:marLeft w:val="0"/>
                          <w:marRight w:val="0"/>
                          <w:marTop w:val="0"/>
                          <w:marBottom w:val="0"/>
                          <w:divBdr>
                            <w:top w:val="none" w:sz="0" w:space="0" w:color="auto"/>
                            <w:left w:val="none" w:sz="0" w:space="0" w:color="auto"/>
                            <w:bottom w:val="none" w:sz="0" w:space="0" w:color="auto"/>
                            <w:right w:val="none" w:sz="0" w:space="0" w:color="auto"/>
                          </w:divBdr>
                          <w:divsChild>
                            <w:div w:id="1072852276">
                              <w:marLeft w:val="0"/>
                              <w:marRight w:val="240"/>
                              <w:marTop w:val="0"/>
                              <w:marBottom w:val="0"/>
                              <w:divBdr>
                                <w:top w:val="none" w:sz="0" w:space="0" w:color="auto"/>
                                <w:left w:val="none" w:sz="0" w:space="0" w:color="auto"/>
                                <w:bottom w:val="none" w:sz="0" w:space="0" w:color="auto"/>
                                <w:right w:val="none" w:sz="0" w:space="0" w:color="auto"/>
                              </w:divBdr>
                              <w:divsChild>
                                <w:div w:id="180272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5340400">
                  <w:marLeft w:val="0"/>
                  <w:marRight w:val="0"/>
                  <w:marTop w:val="0"/>
                  <w:marBottom w:val="0"/>
                  <w:divBdr>
                    <w:top w:val="none" w:sz="0" w:space="0" w:color="auto"/>
                    <w:left w:val="none" w:sz="0" w:space="0" w:color="auto"/>
                    <w:bottom w:val="none" w:sz="0" w:space="0" w:color="auto"/>
                    <w:right w:val="none" w:sz="0" w:space="0" w:color="auto"/>
                  </w:divBdr>
                  <w:divsChild>
                    <w:div w:id="485437211">
                      <w:marLeft w:val="0"/>
                      <w:marRight w:val="0"/>
                      <w:marTop w:val="0"/>
                      <w:marBottom w:val="0"/>
                      <w:divBdr>
                        <w:top w:val="none" w:sz="0" w:space="0" w:color="auto"/>
                        <w:left w:val="none" w:sz="0" w:space="0" w:color="auto"/>
                        <w:bottom w:val="none" w:sz="0" w:space="0" w:color="auto"/>
                        <w:right w:val="none" w:sz="0" w:space="0" w:color="auto"/>
                      </w:divBdr>
                      <w:divsChild>
                        <w:div w:id="441070269">
                          <w:marLeft w:val="0"/>
                          <w:marRight w:val="0"/>
                          <w:marTop w:val="0"/>
                          <w:marBottom w:val="0"/>
                          <w:divBdr>
                            <w:top w:val="none" w:sz="0" w:space="0" w:color="auto"/>
                            <w:left w:val="none" w:sz="0" w:space="0" w:color="auto"/>
                            <w:bottom w:val="none" w:sz="0" w:space="0" w:color="auto"/>
                            <w:right w:val="none" w:sz="0" w:space="0" w:color="auto"/>
                          </w:divBdr>
                          <w:divsChild>
                            <w:div w:id="8934649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85269886">
                  <w:marLeft w:val="0"/>
                  <w:marRight w:val="0"/>
                  <w:marTop w:val="0"/>
                  <w:marBottom w:val="0"/>
                  <w:divBdr>
                    <w:top w:val="none" w:sz="0" w:space="0" w:color="auto"/>
                    <w:left w:val="none" w:sz="0" w:space="0" w:color="auto"/>
                    <w:bottom w:val="none" w:sz="0" w:space="0" w:color="auto"/>
                    <w:right w:val="none" w:sz="0" w:space="0" w:color="auto"/>
                  </w:divBdr>
                  <w:divsChild>
                    <w:div w:id="25290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02943">
          <w:marLeft w:val="0"/>
          <w:marRight w:val="0"/>
          <w:marTop w:val="0"/>
          <w:marBottom w:val="0"/>
          <w:divBdr>
            <w:top w:val="none" w:sz="0" w:space="0" w:color="auto"/>
            <w:left w:val="none" w:sz="0" w:space="0" w:color="auto"/>
            <w:bottom w:val="none" w:sz="0" w:space="0" w:color="auto"/>
            <w:right w:val="none" w:sz="0" w:space="0" w:color="auto"/>
          </w:divBdr>
          <w:divsChild>
            <w:div w:id="1042750396">
              <w:marLeft w:val="0"/>
              <w:marRight w:val="0"/>
              <w:marTop w:val="0"/>
              <w:marBottom w:val="0"/>
              <w:divBdr>
                <w:top w:val="none" w:sz="0" w:space="0" w:color="auto"/>
                <w:left w:val="none" w:sz="0" w:space="0" w:color="auto"/>
                <w:bottom w:val="none" w:sz="0" w:space="0" w:color="auto"/>
                <w:right w:val="none" w:sz="0" w:space="0" w:color="auto"/>
              </w:divBdr>
              <w:divsChild>
                <w:div w:id="95834327">
                  <w:marLeft w:val="0"/>
                  <w:marRight w:val="0"/>
                  <w:marTop w:val="0"/>
                  <w:marBottom w:val="0"/>
                  <w:divBdr>
                    <w:top w:val="none" w:sz="0" w:space="0" w:color="auto"/>
                    <w:left w:val="none" w:sz="0" w:space="0" w:color="auto"/>
                    <w:bottom w:val="none" w:sz="0" w:space="0" w:color="auto"/>
                    <w:right w:val="none" w:sz="0" w:space="0" w:color="auto"/>
                  </w:divBdr>
                  <w:divsChild>
                    <w:div w:id="36127485">
                      <w:marLeft w:val="0"/>
                      <w:marRight w:val="0"/>
                      <w:marTop w:val="0"/>
                      <w:marBottom w:val="0"/>
                      <w:divBdr>
                        <w:top w:val="none" w:sz="0" w:space="0" w:color="auto"/>
                        <w:left w:val="none" w:sz="0" w:space="0" w:color="auto"/>
                        <w:bottom w:val="none" w:sz="0" w:space="0" w:color="auto"/>
                        <w:right w:val="none" w:sz="0" w:space="0" w:color="auto"/>
                      </w:divBdr>
                    </w:div>
                    <w:div w:id="1375888024">
                      <w:marLeft w:val="0"/>
                      <w:marRight w:val="0"/>
                      <w:marTop w:val="0"/>
                      <w:marBottom w:val="0"/>
                      <w:divBdr>
                        <w:top w:val="none" w:sz="0" w:space="0" w:color="auto"/>
                        <w:left w:val="none" w:sz="0" w:space="0" w:color="auto"/>
                        <w:bottom w:val="none" w:sz="0" w:space="0" w:color="auto"/>
                        <w:right w:val="none" w:sz="0" w:space="0" w:color="auto"/>
                      </w:divBdr>
                      <w:divsChild>
                        <w:div w:id="181096212">
                          <w:marLeft w:val="0"/>
                          <w:marRight w:val="0"/>
                          <w:marTop w:val="0"/>
                          <w:marBottom w:val="0"/>
                          <w:divBdr>
                            <w:top w:val="none" w:sz="0" w:space="0" w:color="auto"/>
                            <w:left w:val="none" w:sz="0" w:space="0" w:color="auto"/>
                            <w:bottom w:val="none" w:sz="0" w:space="0" w:color="auto"/>
                            <w:right w:val="none" w:sz="0" w:space="0" w:color="auto"/>
                          </w:divBdr>
                          <w:divsChild>
                            <w:div w:id="1877959163">
                              <w:marLeft w:val="0"/>
                              <w:marRight w:val="240"/>
                              <w:marTop w:val="0"/>
                              <w:marBottom w:val="0"/>
                              <w:divBdr>
                                <w:top w:val="none" w:sz="0" w:space="0" w:color="auto"/>
                                <w:left w:val="none" w:sz="0" w:space="0" w:color="auto"/>
                                <w:bottom w:val="none" w:sz="0" w:space="0" w:color="auto"/>
                                <w:right w:val="none" w:sz="0" w:space="0" w:color="auto"/>
                              </w:divBdr>
                              <w:divsChild>
                                <w:div w:id="25436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100720">
                  <w:marLeft w:val="0"/>
                  <w:marRight w:val="0"/>
                  <w:marTop w:val="0"/>
                  <w:marBottom w:val="0"/>
                  <w:divBdr>
                    <w:top w:val="none" w:sz="0" w:space="0" w:color="auto"/>
                    <w:left w:val="none" w:sz="0" w:space="0" w:color="auto"/>
                    <w:bottom w:val="none" w:sz="0" w:space="0" w:color="auto"/>
                    <w:right w:val="none" w:sz="0" w:space="0" w:color="auto"/>
                  </w:divBdr>
                  <w:divsChild>
                    <w:div w:id="786855019">
                      <w:marLeft w:val="0"/>
                      <w:marRight w:val="0"/>
                      <w:marTop w:val="0"/>
                      <w:marBottom w:val="0"/>
                      <w:divBdr>
                        <w:top w:val="none" w:sz="0" w:space="0" w:color="auto"/>
                        <w:left w:val="none" w:sz="0" w:space="0" w:color="auto"/>
                        <w:bottom w:val="none" w:sz="0" w:space="0" w:color="auto"/>
                        <w:right w:val="none" w:sz="0" w:space="0" w:color="auto"/>
                      </w:divBdr>
                      <w:divsChild>
                        <w:div w:id="315064187">
                          <w:marLeft w:val="0"/>
                          <w:marRight w:val="0"/>
                          <w:marTop w:val="0"/>
                          <w:marBottom w:val="0"/>
                          <w:divBdr>
                            <w:top w:val="none" w:sz="0" w:space="0" w:color="auto"/>
                            <w:left w:val="none" w:sz="0" w:space="0" w:color="auto"/>
                            <w:bottom w:val="none" w:sz="0" w:space="0" w:color="auto"/>
                            <w:right w:val="none" w:sz="0" w:space="0" w:color="auto"/>
                          </w:divBdr>
                          <w:divsChild>
                            <w:div w:id="135804836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491948264">
                  <w:marLeft w:val="0"/>
                  <w:marRight w:val="0"/>
                  <w:marTop w:val="0"/>
                  <w:marBottom w:val="0"/>
                  <w:divBdr>
                    <w:top w:val="none" w:sz="0" w:space="0" w:color="auto"/>
                    <w:left w:val="none" w:sz="0" w:space="0" w:color="auto"/>
                    <w:bottom w:val="none" w:sz="0" w:space="0" w:color="auto"/>
                    <w:right w:val="none" w:sz="0" w:space="0" w:color="auto"/>
                  </w:divBdr>
                  <w:divsChild>
                    <w:div w:id="29814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6936">
          <w:marLeft w:val="0"/>
          <w:marRight w:val="0"/>
          <w:marTop w:val="0"/>
          <w:marBottom w:val="0"/>
          <w:divBdr>
            <w:top w:val="none" w:sz="0" w:space="0" w:color="auto"/>
            <w:left w:val="none" w:sz="0" w:space="0" w:color="auto"/>
            <w:bottom w:val="none" w:sz="0" w:space="0" w:color="auto"/>
            <w:right w:val="none" w:sz="0" w:space="0" w:color="auto"/>
          </w:divBdr>
          <w:divsChild>
            <w:div w:id="1112553990">
              <w:marLeft w:val="0"/>
              <w:marRight w:val="0"/>
              <w:marTop w:val="0"/>
              <w:marBottom w:val="0"/>
              <w:divBdr>
                <w:top w:val="none" w:sz="0" w:space="0" w:color="auto"/>
                <w:left w:val="none" w:sz="0" w:space="0" w:color="auto"/>
                <w:bottom w:val="none" w:sz="0" w:space="0" w:color="auto"/>
                <w:right w:val="none" w:sz="0" w:space="0" w:color="auto"/>
              </w:divBdr>
              <w:divsChild>
                <w:div w:id="1757361215">
                  <w:marLeft w:val="0"/>
                  <w:marRight w:val="0"/>
                  <w:marTop w:val="0"/>
                  <w:marBottom w:val="0"/>
                  <w:divBdr>
                    <w:top w:val="none" w:sz="0" w:space="0" w:color="auto"/>
                    <w:left w:val="none" w:sz="0" w:space="0" w:color="auto"/>
                    <w:bottom w:val="none" w:sz="0" w:space="0" w:color="auto"/>
                    <w:right w:val="none" w:sz="0" w:space="0" w:color="auto"/>
                  </w:divBdr>
                  <w:divsChild>
                    <w:div w:id="676544689">
                      <w:marLeft w:val="0"/>
                      <w:marRight w:val="0"/>
                      <w:marTop w:val="0"/>
                      <w:marBottom w:val="0"/>
                      <w:divBdr>
                        <w:top w:val="none" w:sz="0" w:space="0" w:color="auto"/>
                        <w:left w:val="none" w:sz="0" w:space="0" w:color="auto"/>
                        <w:bottom w:val="none" w:sz="0" w:space="0" w:color="auto"/>
                        <w:right w:val="none" w:sz="0" w:space="0" w:color="auto"/>
                      </w:divBdr>
                    </w:div>
                    <w:div w:id="478426222">
                      <w:marLeft w:val="0"/>
                      <w:marRight w:val="0"/>
                      <w:marTop w:val="0"/>
                      <w:marBottom w:val="0"/>
                      <w:divBdr>
                        <w:top w:val="none" w:sz="0" w:space="0" w:color="auto"/>
                        <w:left w:val="none" w:sz="0" w:space="0" w:color="auto"/>
                        <w:bottom w:val="none" w:sz="0" w:space="0" w:color="auto"/>
                        <w:right w:val="none" w:sz="0" w:space="0" w:color="auto"/>
                      </w:divBdr>
                      <w:divsChild>
                        <w:div w:id="1703283894">
                          <w:marLeft w:val="0"/>
                          <w:marRight w:val="0"/>
                          <w:marTop w:val="0"/>
                          <w:marBottom w:val="0"/>
                          <w:divBdr>
                            <w:top w:val="none" w:sz="0" w:space="0" w:color="auto"/>
                            <w:left w:val="none" w:sz="0" w:space="0" w:color="auto"/>
                            <w:bottom w:val="none" w:sz="0" w:space="0" w:color="auto"/>
                            <w:right w:val="none" w:sz="0" w:space="0" w:color="auto"/>
                          </w:divBdr>
                          <w:divsChild>
                            <w:div w:id="1088768788">
                              <w:marLeft w:val="0"/>
                              <w:marRight w:val="240"/>
                              <w:marTop w:val="0"/>
                              <w:marBottom w:val="0"/>
                              <w:divBdr>
                                <w:top w:val="none" w:sz="0" w:space="0" w:color="auto"/>
                                <w:left w:val="none" w:sz="0" w:space="0" w:color="auto"/>
                                <w:bottom w:val="none" w:sz="0" w:space="0" w:color="auto"/>
                                <w:right w:val="none" w:sz="0" w:space="0" w:color="auto"/>
                              </w:divBdr>
                              <w:divsChild>
                                <w:div w:id="144172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162331">
                  <w:marLeft w:val="0"/>
                  <w:marRight w:val="0"/>
                  <w:marTop w:val="0"/>
                  <w:marBottom w:val="0"/>
                  <w:divBdr>
                    <w:top w:val="none" w:sz="0" w:space="0" w:color="auto"/>
                    <w:left w:val="none" w:sz="0" w:space="0" w:color="auto"/>
                    <w:bottom w:val="none" w:sz="0" w:space="0" w:color="auto"/>
                    <w:right w:val="none" w:sz="0" w:space="0" w:color="auto"/>
                  </w:divBdr>
                  <w:divsChild>
                    <w:div w:id="744911325">
                      <w:marLeft w:val="0"/>
                      <w:marRight w:val="0"/>
                      <w:marTop w:val="0"/>
                      <w:marBottom w:val="0"/>
                      <w:divBdr>
                        <w:top w:val="none" w:sz="0" w:space="0" w:color="auto"/>
                        <w:left w:val="none" w:sz="0" w:space="0" w:color="auto"/>
                        <w:bottom w:val="none" w:sz="0" w:space="0" w:color="auto"/>
                        <w:right w:val="none" w:sz="0" w:space="0" w:color="auto"/>
                      </w:divBdr>
                      <w:divsChild>
                        <w:div w:id="109513573">
                          <w:marLeft w:val="0"/>
                          <w:marRight w:val="0"/>
                          <w:marTop w:val="0"/>
                          <w:marBottom w:val="0"/>
                          <w:divBdr>
                            <w:top w:val="none" w:sz="0" w:space="0" w:color="auto"/>
                            <w:left w:val="none" w:sz="0" w:space="0" w:color="auto"/>
                            <w:bottom w:val="none" w:sz="0" w:space="0" w:color="auto"/>
                            <w:right w:val="none" w:sz="0" w:space="0" w:color="auto"/>
                          </w:divBdr>
                          <w:divsChild>
                            <w:div w:id="963970327">
                              <w:marLeft w:val="-225"/>
                              <w:marRight w:val="-225"/>
                              <w:marTop w:val="0"/>
                              <w:marBottom w:val="0"/>
                              <w:divBdr>
                                <w:top w:val="none" w:sz="0" w:space="0" w:color="auto"/>
                                <w:left w:val="none" w:sz="0" w:space="0" w:color="auto"/>
                                <w:bottom w:val="none" w:sz="0" w:space="0" w:color="auto"/>
                                <w:right w:val="none" w:sz="0" w:space="0" w:color="auto"/>
                              </w:divBdr>
                            </w:div>
                            <w:div w:id="749040722">
                              <w:marLeft w:val="0"/>
                              <w:marRight w:val="0"/>
                              <w:marTop w:val="0"/>
                              <w:marBottom w:val="0"/>
                              <w:divBdr>
                                <w:top w:val="none" w:sz="0" w:space="0" w:color="auto"/>
                                <w:left w:val="none" w:sz="0" w:space="0" w:color="auto"/>
                                <w:bottom w:val="none" w:sz="0" w:space="0" w:color="auto"/>
                                <w:right w:val="none" w:sz="0" w:space="0" w:color="auto"/>
                              </w:divBdr>
                              <w:divsChild>
                                <w:div w:id="11194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475696">
                  <w:marLeft w:val="0"/>
                  <w:marRight w:val="0"/>
                  <w:marTop w:val="0"/>
                  <w:marBottom w:val="0"/>
                  <w:divBdr>
                    <w:top w:val="none" w:sz="0" w:space="0" w:color="auto"/>
                    <w:left w:val="none" w:sz="0" w:space="0" w:color="auto"/>
                    <w:bottom w:val="none" w:sz="0" w:space="0" w:color="auto"/>
                    <w:right w:val="none" w:sz="0" w:space="0" w:color="auto"/>
                  </w:divBdr>
                  <w:divsChild>
                    <w:div w:id="5482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390640">
          <w:marLeft w:val="0"/>
          <w:marRight w:val="0"/>
          <w:marTop w:val="0"/>
          <w:marBottom w:val="0"/>
          <w:divBdr>
            <w:top w:val="none" w:sz="0" w:space="0" w:color="auto"/>
            <w:left w:val="none" w:sz="0" w:space="0" w:color="auto"/>
            <w:bottom w:val="none" w:sz="0" w:space="0" w:color="auto"/>
            <w:right w:val="none" w:sz="0" w:space="0" w:color="auto"/>
          </w:divBdr>
          <w:divsChild>
            <w:div w:id="1600016869">
              <w:marLeft w:val="0"/>
              <w:marRight w:val="0"/>
              <w:marTop w:val="0"/>
              <w:marBottom w:val="0"/>
              <w:divBdr>
                <w:top w:val="none" w:sz="0" w:space="0" w:color="auto"/>
                <w:left w:val="none" w:sz="0" w:space="0" w:color="auto"/>
                <w:bottom w:val="none" w:sz="0" w:space="0" w:color="auto"/>
                <w:right w:val="none" w:sz="0" w:space="0" w:color="auto"/>
              </w:divBdr>
              <w:divsChild>
                <w:div w:id="637028303">
                  <w:marLeft w:val="0"/>
                  <w:marRight w:val="0"/>
                  <w:marTop w:val="0"/>
                  <w:marBottom w:val="0"/>
                  <w:divBdr>
                    <w:top w:val="none" w:sz="0" w:space="0" w:color="auto"/>
                    <w:left w:val="none" w:sz="0" w:space="0" w:color="auto"/>
                    <w:bottom w:val="none" w:sz="0" w:space="0" w:color="auto"/>
                    <w:right w:val="none" w:sz="0" w:space="0" w:color="auto"/>
                  </w:divBdr>
                  <w:divsChild>
                    <w:div w:id="1318337033">
                      <w:marLeft w:val="0"/>
                      <w:marRight w:val="0"/>
                      <w:marTop w:val="0"/>
                      <w:marBottom w:val="0"/>
                      <w:divBdr>
                        <w:top w:val="none" w:sz="0" w:space="0" w:color="auto"/>
                        <w:left w:val="none" w:sz="0" w:space="0" w:color="auto"/>
                        <w:bottom w:val="none" w:sz="0" w:space="0" w:color="auto"/>
                        <w:right w:val="none" w:sz="0" w:space="0" w:color="auto"/>
                      </w:divBdr>
                    </w:div>
                    <w:div w:id="822889144">
                      <w:marLeft w:val="0"/>
                      <w:marRight w:val="0"/>
                      <w:marTop w:val="0"/>
                      <w:marBottom w:val="0"/>
                      <w:divBdr>
                        <w:top w:val="none" w:sz="0" w:space="0" w:color="auto"/>
                        <w:left w:val="none" w:sz="0" w:space="0" w:color="auto"/>
                        <w:bottom w:val="none" w:sz="0" w:space="0" w:color="auto"/>
                        <w:right w:val="none" w:sz="0" w:space="0" w:color="auto"/>
                      </w:divBdr>
                      <w:divsChild>
                        <w:div w:id="548150235">
                          <w:marLeft w:val="0"/>
                          <w:marRight w:val="0"/>
                          <w:marTop w:val="0"/>
                          <w:marBottom w:val="0"/>
                          <w:divBdr>
                            <w:top w:val="none" w:sz="0" w:space="0" w:color="auto"/>
                            <w:left w:val="none" w:sz="0" w:space="0" w:color="auto"/>
                            <w:bottom w:val="none" w:sz="0" w:space="0" w:color="auto"/>
                            <w:right w:val="none" w:sz="0" w:space="0" w:color="auto"/>
                          </w:divBdr>
                          <w:divsChild>
                            <w:div w:id="679626134">
                              <w:marLeft w:val="0"/>
                              <w:marRight w:val="240"/>
                              <w:marTop w:val="0"/>
                              <w:marBottom w:val="0"/>
                              <w:divBdr>
                                <w:top w:val="none" w:sz="0" w:space="0" w:color="auto"/>
                                <w:left w:val="none" w:sz="0" w:space="0" w:color="auto"/>
                                <w:bottom w:val="none" w:sz="0" w:space="0" w:color="auto"/>
                                <w:right w:val="none" w:sz="0" w:space="0" w:color="auto"/>
                              </w:divBdr>
                              <w:divsChild>
                                <w:div w:id="29205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8755122">
                  <w:marLeft w:val="0"/>
                  <w:marRight w:val="0"/>
                  <w:marTop w:val="0"/>
                  <w:marBottom w:val="0"/>
                  <w:divBdr>
                    <w:top w:val="none" w:sz="0" w:space="0" w:color="auto"/>
                    <w:left w:val="none" w:sz="0" w:space="0" w:color="auto"/>
                    <w:bottom w:val="none" w:sz="0" w:space="0" w:color="auto"/>
                    <w:right w:val="none" w:sz="0" w:space="0" w:color="auto"/>
                  </w:divBdr>
                  <w:divsChild>
                    <w:div w:id="815418890">
                      <w:marLeft w:val="0"/>
                      <w:marRight w:val="0"/>
                      <w:marTop w:val="0"/>
                      <w:marBottom w:val="0"/>
                      <w:divBdr>
                        <w:top w:val="none" w:sz="0" w:space="0" w:color="auto"/>
                        <w:left w:val="none" w:sz="0" w:space="0" w:color="auto"/>
                        <w:bottom w:val="none" w:sz="0" w:space="0" w:color="auto"/>
                        <w:right w:val="none" w:sz="0" w:space="0" w:color="auto"/>
                      </w:divBdr>
                      <w:divsChild>
                        <w:div w:id="16986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097028">
      <w:bodyDiv w:val="1"/>
      <w:marLeft w:val="0"/>
      <w:marRight w:val="0"/>
      <w:marTop w:val="0"/>
      <w:marBottom w:val="0"/>
      <w:divBdr>
        <w:top w:val="none" w:sz="0" w:space="0" w:color="auto"/>
        <w:left w:val="none" w:sz="0" w:space="0" w:color="auto"/>
        <w:bottom w:val="none" w:sz="0" w:space="0" w:color="auto"/>
        <w:right w:val="none" w:sz="0" w:space="0" w:color="auto"/>
      </w:divBdr>
      <w:divsChild>
        <w:div w:id="1136147464">
          <w:marLeft w:val="0"/>
          <w:marRight w:val="0"/>
          <w:marTop w:val="0"/>
          <w:marBottom w:val="0"/>
          <w:divBdr>
            <w:top w:val="none" w:sz="0" w:space="0" w:color="auto"/>
            <w:left w:val="none" w:sz="0" w:space="0" w:color="auto"/>
            <w:bottom w:val="none" w:sz="0" w:space="0" w:color="auto"/>
            <w:right w:val="none" w:sz="0" w:space="0" w:color="auto"/>
          </w:divBdr>
          <w:divsChild>
            <w:div w:id="111244004">
              <w:marLeft w:val="0"/>
              <w:marRight w:val="0"/>
              <w:marTop w:val="0"/>
              <w:marBottom w:val="0"/>
              <w:divBdr>
                <w:top w:val="none" w:sz="0" w:space="0" w:color="auto"/>
                <w:left w:val="none" w:sz="0" w:space="0" w:color="auto"/>
                <w:bottom w:val="none" w:sz="0" w:space="0" w:color="auto"/>
                <w:right w:val="none" w:sz="0" w:space="0" w:color="auto"/>
              </w:divBdr>
              <w:divsChild>
                <w:div w:id="1107580272">
                  <w:marLeft w:val="0"/>
                  <w:marRight w:val="0"/>
                  <w:marTop w:val="0"/>
                  <w:marBottom w:val="0"/>
                  <w:divBdr>
                    <w:top w:val="none" w:sz="0" w:space="0" w:color="auto"/>
                    <w:left w:val="none" w:sz="0" w:space="0" w:color="auto"/>
                    <w:bottom w:val="none" w:sz="0" w:space="0" w:color="auto"/>
                    <w:right w:val="none" w:sz="0" w:space="0" w:color="auto"/>
                  </w:divBdr>
                  <w:divsChild>
                    <w:div w:id="1944457519">
                      <w:marLeft w:val="0"/>
                      <w:marRight w:val="0"/>
                      <w:marTop w:val="0"/>
                      <w:marBottom w:val="0"/>
                      <w:divBdr>
                        <w:top w:val="none" w:sz="0" w:space="0" w:color="auto"/>
                        <w:left w:val="none" w:sz="0" w:space="0" w:color="auto"/>
                        <w:bottom w:val="none" w:sz="0" w:space="0" w:color="auto"/>
                        <w:right w:val="none" w:sz="0" w:space="0" w:color="auto"/>
                      </w:divBdr>
                    </w:div>
                    <w:div w:id="972829751">
                      <w:marLeft w:val="0"/>
                      <w:marRight w:val="0"/>
                      <w:marTop w:val="0"/>
                      <w:marBottom w:val="0"/>
                      <w:divBdr>
                        <w:top w:val="none" w:sz="0" w:space="0" w:color="auto"/>
                        <w:left w:val="none" w:sz="0" w:space="0" w:color="auto"/>
                        <w:bottom w:val="none" w:sz="0" w:space="0" w:color="auto"/>
                        <w:right w:val="none" w:sz="0" w:space="0" w:color="auto"/>
                      </w:divBdr>
                      <w:divsChild>
                        <w:div w:id="179708255">
                          <w:marLeft w:val="0"/>
                          <w:marRight w:val="0"/>
                          <w:marTop w:val="0"/>
                          <w:marBottom w:val="0"/>
                          <w:divBdr>
                            <w:top w:val="none" w:sz="0" w:space="0" w:color="auto"/>
                            <w:left w:val="none" w:sz="0" w:space="0" w:color="auto"/>
                            <w:bottom w:val="none" w:sz="0" w:space="0" w:color="auto"/>
                            <w:right w:val="none" w:sz="0" w:space="0" w:color="auto"/>
                          </w:divBdr>
                          <w:divsChild>
                            <w:div w:id="358942981">
                              <w:marLeft w:val="0"/>
                              <w:marRight w:val="240"/>
                              <w:marTop w:val="0"/>
                              <w:marBottom w:val="0"/>
                              <w:divBdr>
                                <w:top w:val="none" w:sz="0" w:space="0" w:color="auto"/>
                                <w:left w:val="none" w:sz="0" w:space="0" w:color="auto"/>
                                <w:bottom w:val="none" w:sz="0" w:space="0" w:color="auto"/>
                                <w:right w:val="none" w:sz="0" w:space="0" w:color="auto"/>
                              </w:divBdr>
                              <w:divsChild>
                                <w:div w:id="1214972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223011">
                  <w:marLeft w:val="0"/>
                  <w:marRight w:val="0"/>
                  <w:marTop w:val="0"/>
                  <w:marBottom w:val="0"/>
                  <w:divBdr>
                    <w:top w:val="none" w:sz="0" w:space="0" w:color="auto"/>
                    <w:left w:val="none" w:sz="0" w:space="0" w:color="auto"/>
                    <w:bottom w:val="none" w:sz="0" w:space="0" w:color="auto"/>
                    <w:right w:val="none" w:sz="0" w:space="0" w:color="auto"/>
                  </w:divBdr>
                  <w:divsChild>
                    <w:div w:id="276528135">
                      <w:marLeft w:val="0"/>
                      <w:marRight w:val="0"/>
                      <w:marTop w:val="0"/>
                      <w:marBottom w:val="0"/>
                      <w:divBdr>
                        <w:top w:val="none" w:sz="0" w:space="0" w:color="auto"/>
                        <w:left w:val="none" w:sz="0" w:space="0" w:color="auto"/>
                        <w:bottom w:val="none" w:sz="0" w:space="0" w:color="auto"/>
                        <w:right w:val="none" w:sz="0" w:space="0" w:color="auto"/>
                      </w:divBdr>
                      <w:divsChild>
                        <w:div w:id="793910511">
                          <w:marLeft w:val="0"/>
                          <w:marRight w:val="0"/>
                          <w:marTop w:val="0"/>
                          <w:marBottom w:val="0"/>
                          <w:divBdr>
                            <w:top w:val="none" w:sz="0" w:space="0" w:color="auto"/>
                            <w:left w:val="none" w:sz="0" w:space="0" w:color="auto"/>
                            <w:bottom w:val="none" w:sz="0" w:space="0" w:color="auto"/>
                            <w:right w:val="none" w:sz="0" w:space="0" w:color="auto"/>
                          </w:divBdr>
                          <w:divsChild>
                            <w:div w:id="99125572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571962214">
                  <w:marLeft w:val="0"/>
                  <w:marRight w:val="0"/>
                  <w:marTop w:val="0"/>
                  <w:marBottom w:val="0"/>
                  <w:divBdr>
                    <w:top w:val="none" w:sz="0" w:space="0" w:color="auto"/>
                    <w:left w:val="none" w:sz="0" w:space="0" w:color="auto"/>
                    <w:bottom w:val="none" w:sz="0" w:space="0" w:color="auto"/>
                    <w:right w:val="none" w:sz="0" w:space="0" w:color="auto"/>
                  </w:divBdr>
                  <w:divsChild>
                    <w:div w:id="7772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705503">
          <w:marLeft w:val="0"/>
          <w:marRight w:val="0"/>
          <w:marTop w:val="0"/>
          <w:marBottom w:val="0"/>
          <w:divBdr>
            <w:top w:val="none" w:sz="0" w:space="0" w:color="auto"/>
            <w:left w:val="none" w:sz="0" w:space="0" w:color="auto"/>
            <w:bottom w:val="none" w:sz="0" w:space="0" w:color="auto"/>
            <w:right w:val="none" w:sz="0" w:space="0" w:color="auto"/>
          </w:divBdr>
          <w:divsChild>
            <w:div w:id="871110606">
              <w:marLeft w:val="0"/>
              <w:marRight w:val="0"/>
              <w:marTop w:val="0"/>
              <w:marBottom w:val="0"/>
              <w:divBdr>
                <w:top w:val="none" w:sz="0" w:space="0" w:color="auto"/>
                <w:left w:val="none" w:sz="0" w:space="0" w:color="auto"/>
                <w:bottom w:val="none" w:sz="0" w:space="0" w:color="auto"/>
                <w:right w:val="none" w:sz="0" w:space="0" w:color="auto"/>
              </w:divBdr>
              <w:divsChild>
                <w:div w:id="307823898">
                  <w:marLeft w:val="0"/>
                  <w:marRight w:val="0"/>
                  <w:marTop w:val="0"/>
                  <w:marBottom w:val="0"/>
                  <w:divBdr>
                    <w:top w:val="none" w:sz="0" w:space="0" w:color="auto"/>
                    <w:left w:val="none" w:sz="0" w:space="0" w:color="auto"/>
                    <w:bottom w:val="none" w:sz="0" w:space="0" w:color="auto"/>
                    <w:right w:val="none" w:sz="0" w:space="0" w:color="auto"/>
                  </w:divBdr>
                  <w:divsChild>
                    <w:div w:id="549415206">
                      <w:marLeft w:val="0"/>
                      <w:marRight w:val="0"/>
                      <w:marTop w:val="0"/>
                      <w:marBottom w:val="0"/>
                      <w:divBdr>
                        <w:top w:val="none" w:sz="0" w:space="0" w:color="auto"/>
                        <w:left w:val="none" w:sz="0" w:space="0" w:color="auto"/>
                        <w:bottom w:val="none" w:sz="0" w:space="0" w:color="auto"/>
                        <w:right w:val="none" w:sz="0" w:space="0" w:color="auto"/>
                      </w:divBdr>
                    </w:div>
                    <w:div w:id="1495294106">
                      <w:marLeft w:val="0"/>
                      <w:marRight w:val="0"/>
                      <w:marTop w:val="0"/>
                      <w:marBottom w:val="0"/>
                      <w:divBdr>
                        <w:top w:val="none" w:sz="0" w:space="0" w:color="auto"/>
                        <w:left w:val="none" w:sz="0" w:space="0" w:color="auto"/>
                        <w:bottom w:val="none" w:sz="0" w:space="0" w:color="auto"/>
                        <w:right w:val="none" w:sz="0" w:space="0" w:color="auto"/>
                      </w:divBdr>
                      <w:divsChild>
                        <w:div w:id="907492682">
                          <w:marLeft w:val="0"/>
                          <w:marRight w:val="0"/>
                          <w:marTop w:val="0"/>
                          <w:marBottom w:val="0"/>
                          <w:divBdr>
                            <w:top w:val="none" w:sz="0" w:space="0" w:color="auto"/>
                            <w:left w:val="none" w:sz="0" w:space="0" w:color="auto"/>
                            <w:bottom w:val="none" w:sz="0" w:space="0" w:color="auto"/>
                            <w:right w:val="none" w:sz="0" w:space="0" w:color="auto"/>
                          </w:divBdr>
                          <w:divsChild>
                            <w:div w:id="1084493720">
                              <w:marLeft w:val="0"/>
                              <w:marRight w:val="240"/>
                              <w:marTop w:val="0"/>
                              <w:marBottom w:val="0"/>
                              <w:divBdr>
                                <w:top w:val="none" w:sz="0" w:space="0" w:color="auto"/>
                                <w:left w:val="none" w:sz="0" w:space="0" w:color="auto"/>
                                <w:bottom w:val="none" w:sz="0" w:space="0" w:color="auto"/>
                                <w:right w:val="none" w:sz="0" w:space="0" w:color="auto"/>
                              </w:divBdr>
                              <w:divsChild>
                                <w:div w:id="210071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425406">
                  <w:marLeft w:val="0"/>
                  <w:marRight w:val="0"/>
                  <w:marTop w:val="0"/>
                  <w:marBottom w:val="0"/>
                  <w:divBdr>
                    <w:top w:val="none" w:sz="0" w:space="0" w:color="auto"/>
                    <w:left w:val="none" w:sz="0" w:space="0" w:color="auto"/>
                    <w:bottom w:val="none" w:sz="0" w:space="0" w:color="auto"/>
                    <w:right w:val="none" w:sz="0" w:space="0" w:color="auto"/>
                  </w:divBdr>
                  <w:divsChild>
                    <w:div w:id="58795803">
                      <w:marLeft w:val="0"/>
                      <w:marRight w:val="0"/>
                      <w:marTop w:val="0"/>
                      <w:marBottom w:val="0"/>
                      <w:divBdr>
                        <w:top w:val="none" w:sz="0" w:space="0" w:color="auto"/>
                        <w:left w:val="none" w:sz="0" w:space="0" w:color="auto"/>
                        <w:bottom w:val="none" w:sz="0" w:space="0" w:color="auto"/>
                        <w:right w:val="none" w:sz="0" w:space="0" w:color="auto"/>
                      </w:divBdr>
                      <w:divsChild>
                        <w:div w:id="610629730">
                          <w:marLeft w:val="0"/>
                          <w:marRight w:val="0"/>
                          <w:marTop w:val="0"/>
                          <w:marBottom w:val="0"/>
                          <w:divBdr>
                            <w:top w:val="none" w:sz="0" w:space="0" w:color="auto"/>
                            <w:left w:val="none" w:sz="0" w:space="0" w:color="auto"/>
                            <w:bottom w:val="none" w:sz="0" w:space="0" w:color="auto"/>
                            <w:right w:val="none" w:sz="0" w:space="0" w:color="auto"/>
                          </w:divBdr>
                          <w:divsChild>
                            <w:div w:id="32986758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434138468">
                  <w:marLeft w:val="0"/>
                  <w:marRight w:val="0"/>
                  <w:marTop w:val="0"/>
                  <w:marBottom w:val="0"/>
                  <w:divBdr>
                    <w:top w:val="none" w:sz="0" w:space="0" w:color="auto"/>
                    <w:left w:val="none" w:sz="0" w:space="0" w:color="auto"/>
                    <w:bottom w:val="none" w:sz="0" w:space="0" w:color="auto"/>
                    <w:right w:val="none" w:sz="0" w:space="0" w:color="auto"/>
                  </w:divBdr>
                  <w:divsChild>
                    <w:div w:id="103488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286958">
          <w:marLeft w:val="0"/>
          <w:marRight w:val="0"/>
          <w:marTop w:val="0"/>
          <w:marBottom w:val="0"/>
          <w:divBdr>
            <w:top w:val="none" w:sz="0" w:space="0" w:color="auto"/>
            <w:left w:val="none" w:sz="0" w:space="0" w:color="auto"/>
            <w:bottom w:val="none" w:sz="0" w:space="0" w:color="auto"/>
            <w:right w:val="none" w:sz="0" w:space="0" w:color="auto"/>
          </w:divBdr>
          <w:divsChild>
            <w:div w:id="2015910693">
              <w:marLeft w:val="0"/>
              <w:marRight w:val="0"/>
              <w:marTop w:val="0"/>
              <w:marBottom w:val="0"/>
              <w:divBdr>
                <w:top w:val="none" w:sz="0" w:space="0" w:color="auto"/>
                <w:left w:val="none" w:sz="0" w:space="0" w:color="auto"/>
                <w:bottom w:val="none" w:sz="0" w:space="0" w:color="auto"/>
                <w:right w:val="none" w:sz="0" w:space="0" w:color="auto"/>
              </w:divBdr>
              <w:divsChild>
                <w:div w:id="455442325">
                  <w:marLeft w:val="0"/>
                  <w:marRight w:val="0"/>
                  <w:marTop w:val="0"/>
                  <w:marBottom w:val="0"/>
                  <w:divBdr>
                    <w:top w:val="none" w:sz="0" w:space="0" w:color="auto"/>
                    <w:left w:val="none" w:sz="0" w:space="0" w:color="auto"/>
                    <w:bottom w:val="none" w:sz="0" w:space="0" w:color="auto"/>
                    <w:right w:val="none" w:sz="0" w:space="0" w:color="auto"/>
                  </w:divBdr>
                  <w:divsChild>
                    <w:div w:id="1148010596">
                      <w:marLeft w:val="0"/>
                      <w:marRight w:val="0"/>
                      <w:marTop w:val="0"/>
                      <w:marBottom w:val="0"/>
                      <w:divBdr>
                        <w:top w:val="none" w:sz="0" w:space="0" w:color="auto"/>
                        <w:left w:val="none" w:sz="0" w:space="0" w:color="auto"/>
                        <w:bottom w:val="none" w:sz="0" w:space="0" w:color="auto"/>
                        <w:right w:val="none" w:sz="0" w:space="0" w:color="auto"/>
                      </w:divBdr>
                    </w:div>
                    <w:div w:id="1602178414">
                      <w:marLeft w:val="0"/>
                      <w:marRight w:val="0"/>
                      <w:marTop w:val="0"/>
                      <w:marBottom w:val="0"/>
                      <w:divBdr>
                        <w:top w:val="none" w:sz="0" w:space="0" w:color="auto"/>
                        <w:left w:val="none" w:sz="0" w:space="0" w:color="auto"/>
                        <w:bottom w:val="none" w:sz="0" w:space="0" w:color="auto"/>
                        <w:right w:val="none" w:sz="0" w:space="0" w:color="auto"/>
                      </w:divBdr>
                      <w:divsChild>
                        <w:div w:id="486169038">
                          <w:marLeft w:val="0"/>
                          <w:marRight w:val="0"/>
                          <w:marTop w:val="0"/>
                          <w:marBottom w:val="0"/>
                          <w:divBdr>
                            <w:top w:val="none" w:sz="0" w:space="0" w:color="auto"/>
                            <w:left w:val="none" w:sz="0" w:space="0" w:color="auto"/>
                            <w:bottom w:val="none" w:sz="0" w:space="0" w:color="auto"/>
                            <w:right w:val="none" w:sz="0" w:space="0" w:color="auto"/>
                          </w:divBdr>
                          <w:divsChild>
                            <w:div w:id="1444303792">
                              <w:marLeft w:val="0"/>
                              <w:marRight w:val="240"/>
                              <w:marTop w:val="0"/>
                              <w:marBottom w:val="0"/>
                              <w:divBdr>
                                <w:top w:val="none" w:sz="0" w:space="0" w:color="auto"/>
                                <w:left w:val="none" w:sz="0" w:space="0" w:color="auto"/>
                                <w:bottom w:val="none" w:sz="0" w:space="0" w:color="auto"/>
                                <w:right w:val="none" w:sz="0" w:space="0" w:color="auto"/>
                              </w:divBdr>
                              <w:divsChild>
                                <w:div w:id="148985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627189">
                  <w:marLeft w:val="0"/>
                  <w:marRight w:val="0"/>
                  <w:marTop w:val="0"/>
                  <w:marBottom w:val="0"/>
                  <w:divBdr>
                    <w:top w:val="none" w:sz="0" w:space="0" w:color="auto"/>
                    <w:left w:val="none" w:sz="0" w:space="0" w:color="auto"/>
                    <w:bottom w:val="none" w:sz="0" w:space="0" w:color="auto"/>
                    <w:right w:val="none" w:sz="0" w:space="0" w:color="auto"/>
                  </w:divBdr>
                  <w:divsChild>
                    <w:div w:id="1262495869">
                      <w:marLeft w:val="0"/>
                      <w:marRight w:val="0"/>
                      <w:marTop w:val="0"/>
                      <w:marBottom w:val="0"/>
                      <w:divBdr>
                        <w:top w:val="none" w:sz="0" w:space="0" w:color="auto"/>
                        <w:left w:val="none" w:sz="0" w:space="0" w:color="auto"/>
                        <w:bottom w:val="none" w:sz="0" w:space="0" w:color="auto"/>
                        <w:right w:val="none" w:sz="0" w:space="0" w:color="auto"/>
                      </w:divBdr>
                      <w:divsChild>
                        <w:div w:id="1980845504">
                          <w:marLeft w:val="0"/>
                          <w:marRight w:val="0"/>
                          <w:marTop w:val="0"/>
                          <w:marBottom w:val="0"/>
                          <w:divBdr>
                            <w:top w:val="none" w:sz="0" w:space="0" w:color="auto"/>
                            <w:left w:val="none" w:sz="0" w:space="0" w:color="auto"/>
                            <w:bottom w:val="none" w:sz="0" w:space="0" w:color="auto"/>
                            <w:right w:val="none" w:sz="0" w:space="0" w:color="auto"/>
                          </w:divBdr>
                          <w:divsChild>
                            <w:div w:id="1152982368">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2121681805">
                  <w:marLeft w:val="0"/>
                  <w:marRight w:val="0"/>
                  <w:marTop w:val="0"/>
                  <w:marBottom w:val="0"/>
                  <w:divBdr>
                    <w:top w:val="none" w:sz="0" w:space="0" w:color="auto"/>
                    <w:left w:val="none" w:sz="0" w:space="0" w:color="auto"/>
                    <w:bottom w:val="none" w:sz="0" w:space="0" w:color="auto"/>
                    <w:right w:val="none" w:sz="0" w:space="0" w:color="auto"/>
                  </w:divBdr>
                  <w:divsChild>
                    <w:div w:id="57200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48580">
          <w:marLeft w:val="0"/>
          <w:marRight w:val="0"/>
          <w:marTop w:val="0"/>
          <w:marBottom w:val="0"/>
          <w:divBdr>
            <w:top w:val="none" w:sz="0" w:space="0" w:color="auto"/>
            <w:left w:val="none" w:sz="0" w:space="0" w:color="auto"/>
            <w:bottom w:val="none" w:sz="0" w:space="0" w:color="auto"/>
            <w:right w:val="none" w:sz="0" w:space="0" w:color="auto"/>
          </w:divBdr>
          <w:divsChild>
            <w:div w:id="668797095">
              <w:marLeft w:val="0"/>
              <w:marRight w:val="0"/>
              <w:marTop w:val="0"/>
              <w:marBottom w:val="0"/>
              <w:divBdr>
                <w:top w:val="none" w:sz="0" w:space="0" w:color="auto"/>
                <w:left w:val="none" w:sz="0" w:space="0" w:color="auto"/>
                <w:bottom w:val="none" w:sz="0" w:space="0" w:color="auto"/>
                <w:right w:val="none" w:sz="0" w:space="0" w:color="auto"/>
              </w:divBdr>
              <w:divsChild>
                <w:div w:id="676467224">
                  <w:marLeft w:val="0"/>
                  <w:marRight w:val="0"/>
                  <w:marTop w:val="0"/>
                  <w:marBottom w:val="0"/>
                  <w:divBdr>
                    <w:top w:val="none" w:sz="0" w:space="0" w:color="auto"/>
                    <w:left w:val="none" w:sz="0" w:space="0" w:color="auto"/>
                    <w:bottom w:val="none" w:sz="0" w:space="0" w:color="auto"/>
                    <w:right w:val="none" w:sz="0" w:space="0" w:color="auto"/>
                  </w:divBdr>
                  <w:divsChild>
                    <w:div w:id="443308714">
                      <w:marLeft w:val="0"/>
                      <w:marRight w:val="0"/>
                      <w:marTop w:val="0"/>
                      <w:marBottom w:val="0"/>
                      <w:divBdr>
                        <w:top w:val="none" w:sz="0" w:space="0" w:color="auto"/>
                        <w:left w:val="none" w:sz="0" w:space="0" w:color="auto"/>
                        <w:bottom w:val="none" w:sz="0" w:space="0" w:color="auto"/>
                        <w:right w:val="none" w:sz="0" w:space="0" w:color="auto"/>
                      </w:divBdr>
                    </w:div>
                    <w:div w:id="1247761952">
                      <w:marLeft w:val="0"/>
                      <w:marRight w:val="0"/>
                      <w:marTop w:val="0"/>
                      <w:marBottom w:val="0"/>
                      <w:divBdr>
                        <w:top w:val="none" w:sz="0" w:space="0" w:color="auto"/>
                        <w:left w:val="none" w:sz="0" w:space="0" w:color="auto"/>
                        <w:bottom w:val="none" w:sz="0" w:space="0" w:color="auto"/>
                        <w:right w:val="none" w:sz="0" w:space="0" w:color="auto"/>
                      </w:divBdr>
                      <w:divsChild>
                        <w:div w:id="1842970585">
                          <w:marLeft w:val="0"/>
                          <w:marRight w:val="0"/>
                          <w:marTop w:val="0"/>
                          <w:marBottom w:val="0"/>
                          <w:divBdr>
                            <w:top w:val="none" w:sz="0" w:space="0" w:color="auto"/>
                            <w:left w:val="none" w:sz="0" w:space="0" w:color="auto"/>
                            <w:bottom w:val="none" w:sz="0" w:space="0" w:color="auto"/>
                            <w:right w:val="none" w:sz="0" w:space="0" w:color="auto"/>
                          </w:divBdr>
                          <w:divsChild>
                            <w:div w:id="918902232">
                              <w:marLeft w:val="0"/>
                              <w:marRight w:val="240"/>
                              <w:marTop w:val="0"/>
                              <w:marBottom w:val="0"/>
                              <w:divBdr>
                                <w:top w:val="none" w:sz="0" w:space="0" w:color="auto"/>
                                <w:left w:val="none" w:sz="0" w:space="0" w:color="auto"/>
                                <w:bottom w:val="none" w:sz="0" w:space="0" w:color="auto"/>
                                <w:right w:val="none" w:sz="0" w:space="0" w:color="auto"/>
                              </w:divBdr>
                              <w:divsChild>
                                <w:div w:id="107690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816275">
                  <w:marLeft w:val="0"/>
                  <w:marRight w:val="0"/>
                  <w:marTop w:val="0"/>
                  <w:marBottom w:val="0"/>
                  <w:divBdr>
                    <w:top w:val="none" w:sz="0" w:space="0" w:color="auto"/>
                    <w:left w:val="none" w:sz="0" w:space="0" w:color="auto"/>
                    <w:bottom w:val="none" w:sz="0" w:space="0" w:color="auto"/>
                    <w:right w:val="none" w:sz="0" w:space="0" w:color="auto"/>
                  </w:divBdr>
                  <w:divsChild>
                    <w:div w:id="1469401648">
                      <w:marLeft w:val="0"/>
                      <w:marRight w:val="0"/>
                      <w:marTop w:val="0"/>
                      <w:marBottom w:val="0"/>
                      <w:divBdr>
                        <w:top w:val="none" w:sz="0" w:space="0" w:color="auto"/>
                        <w:left w:val="none" w:sz="0" w:space="0" w:color="auto"/>
                        <w:bottom w:val="none" w:sz="0" w:space="0" w:color="auto"/>
                        <w:right w:val="none" w:sz="0" w:space="0" w:color="auto"/>
                      </w:divBdr>
                      <w:divsChild>
                        <w:div w:id="1582905247">
                          <w:marLeft w:val="0"/>
                          <w:marRight w:val="0"/>
                          <w:marTop w:val="0"/>
                          <w:marBottom w:val="0"/>
                          <w:divBdr>
                            <w:top w:val="none" w:sz="0" w:space="0" w:color="auto"/>
                            <w:left w:val="none" w:sz="0" w:space="0" w:color="auto"/>
                            <w:bottom w:val="none" w:sz="0" w:space="0" w:color="auto"/>
                            <w:right w:val="none" w:sz="0" w:space="0" w:color="auto"/>
                          </w:divBdr>
                          <w:divsChild>
                            <w:div w:id="551038051">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969581161">
                  <w:marLeft w:val="0"/>
                  <w:marRight w:val="0"/>
                  <w:marTop w:val="0"/>
                  <w:marBottom w:val="0"/>
                  <w:divBdr>
                    <w:top w:val="none" w:sz="0" w:space="0" w:color="auto"/>
                    <w:left w:val="none" w:sz="0" w:space="0" w:color="auto"/>
                    <w:bottom w:val="none" w:sz="0" w:space="0" w:color="auto"/>
                    <w:right w:val="none" w:sz="0" w:space="0" w:color="auto"/>
                  </w:divBdr>
                  <w:divsChild>
                    <w:div w:id="125778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592192">
          <w:marLeft w:val="0"/>
          <w:marRight w:val="0"/>
          <w:marTop w:val="0"/>
          <w:marBottom w:val="0"/>
          <w:divBdr>
            <w:top w:val="none" w:sz="0" w:space="0" w:color="auto"/>
            <w:left w:val="none" w:sz="0" w:space="0" w:color="auto"/>
            <w:bottom w:val="none" w:sz="0" w:space="0" w:color="auto"/>
            <w:right w:val="none" w:sz="0" w:space="0" w:color="auto"/>
          </w:divBdr>
          <w:divsChild>
            <w:div w:id="635571592">
              <w:marLeft w:val="0"/>
              <w:marRight w:val="0"/>
              <w:marTop w:val="0"/>
              <w:marBottom w:val="0"/>
              <w:divBdr>
                <w:top w:val="none" w:sz="0" w:space="0" w:color="auto"/>
                <w:left w:val="none" w:sz="0" w:space="0" w:color="auto"/>
                <w:bottom w:val="none" w:sz="0" w:space="0" w:color="auto"/>
                <w:right w:val="none" w:sz="0" w:space="0" w:color="auto"/>
              </w:divBdr>
              <w:divsChild>
                <w:div w:id="12196713">
                  <w:marLeft w:val="0"/>
                  <w:marRight w:val="0"/>
                  <w:marTop w:val="0"/>
                  <w:marBottom w:val="0"/>
                  <w:divBdr>
                    <w:top w:val="none" w:sz="0" w:space="0" w:color="auto"/>
                    <w:left w:val="none" w:sz="0" w:space="0" w:color="auto"/>
                    <w:bottom w:val="none" w:sz="0" w:space="0" w:color="auto"/>
                    <w:right w:val="none" w:sz="0" w:space="0" w:color="auto"/>
                  </w:divBdr>
                  <w:divsChild>
                    <w:div w:id="693187125">
                      <w:marLeft w:val="0"/>
                      <w:marRight w:val="0"/>
                      <w:marTop w:val="0"/>
                      <w:marBottom w:val="0"/>
                      <w:divBdr>
                        <w:top w:val="none" w:sz="0" w:space="0" w:color="auto"/>
                        <w:left w:val="none" w:sz="0" w:space="0" w:color="auto"/>
                        <w:bottom w:val="none" w:sz="0" w:space="0" w:color="auto"/>
                        <w:right w:val="none" w:sz="0" w:space="0" w:color="auto"/>
                      </w:divBdr>
                    </w:div>
                    <w:div w:id="1127623439">
                      <w:marLeft w:val="0"/>
                      <w:marRight w:val="0"/>
                      <w:marTop w:val="0"/>
                      <w:marBottom w:val="0"/>
                      <w:divBdr>
                        <w:top w:val="none" w:sz="0" w:space="0" w:color="auto"/>
                        <w:left w:val="none" w:sz="0" w:space="0" w:color="auto"/>
                        <w:bottom w:val="none" w:sz="0" w:space="0" w:color="auto"/>
                        <w:right w:val="none" w:sz="0" w:space="0" w:color="auto"/>
                      </w:divBdr>
                      <w:divsChild>
                        <w:div w:id="1730302640">
                          <w:marLeft w:val="0"/>
                          <w:marRight w:val="0"/>
                          <w:marTop w:val="0"/>
                          <w:marBottom w:val="0"/>
                          <w:divBdr>
                            <w:top w:val="none" w:sz="0" w:space="0" w:color="auto"/>
                            <w:left w:val="none" w:sz="0" w:space="0" w:color="auto"/>
                            <w:bottom w:val="none" w:sz="0" w:space="0" w:color="auto"/>
                            <w:right w:val="none" w:sz="0" w:space="0" w:color="auto"/>
                          </w:divBdr>
                          <w:divsChild>
                            <w:div w:id="153956221">
                              <w:marLeft w:val="0"/>
                              <w:marRight w:val="240"/>
                              <w:marTop w:val="0"/>
                              <w:marBottom w:val="0"/>
                              <w:divBdr>
                                <w:top w:val="none" w:sz="0" w:space="0" w:color="auto"/>
                                <w:left w:val="none" w:sz="0" w:space="0" w:color="auto"/>
                                <w:bottom w:val="none" w:sz="0" w:space="0" w:color="auto"/>
                                <w:right w:val="none" w:sz="0" w:space="0" w:color="auto"/>
                              </w:divBdr>
                              <w:divsChild>
                                <w:div w:id="71357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368576">
                  <w:marLeft w:val="0"/>
                  <w:marRight w:val="0"/>
                  <w:marTop w:val="0"/>
                  <w:marBottom w:val="0"/>
                  <w:divBdr>
                    <w:top w:val="none" w:sz="0" w:space="0" w:color="auto"/>
                    <w:left w:val="none" w:sz="0" w:space="0" w:color="auto"/>
                    <w:bottom w:val="none" w:sz="0" w:space="0" w:color="auto"/>
                    <w:right w:val="none" w:sz="0" w:space="0" w:color="auto"/>
                  </w:divBdr>
                  <w:divsChild>
                    <w:div w:id="1443645460">
                      <w:marLeft w:val="0"/>
                      <w:marRight w:val="0"/>
                      <w:marTop w:val="0"/>
                      <w:marBottom w:val="0"/>
                      <w:divBdr>
                        <w:top w:val="none" w:sz="0" w:space="0" w:color="auto"/>
                        <w:left w:val="none" w:sz="0" w:space="0" w:color="auto"/>
                        <w:bottom w:val="none" w:sz="0" w:space="0" w:color="auto"/>
                        <w:right w:val="none" w:sz="0" w:space="0" w:color="auto"/>
                      </w:divBdr>
                      <w:divsChild>
                        <w:div w:id="807820874">
                          <w:marLeft w:val="0"/>
                          <w:marRight w:val="0"/>
                          <w:marTop w:val="0"/>
                          <w:marBottom w:val="0"/>
                          <w:divBdr>
                            <w:top w:val="none" w:sz="0" w:space="0" w:color="auto"/>
                            <w:left w:val="none" w:sz="0" w:space="0" w:color="auto"/>
                            <w:bottom w:val="none" w:sz="0" w:space="0" w:color="auto"/>
                            <w:right w:val="none" w:sz="0" w:space="0" w:color="auto"/>
                          </w:divBdr>
                          <w:divsChild>
                            <w:div w:id="120757188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10905036">
                  <w:marLeft w:val="0"/>
                  <w:marRight w:val="0"/>
                  <w:marTop w:val="0"/>
                  <w:marBottom w:val="0"/>
                  <w:divBdr>
                    <w:top w:val="none" w:sz="0" w:space="0" w:color="auto"/>
                    <w:left w:val="none" w:sz="0" w:space="0" w:color="auto"/>
                    <w:bottom w:val="none" w:sz="0" w:space="0" w:color="auto"/>
                    <w:right w:val="none" w:sz="0" w:space="0" w:color="auto"/>
                  </w:divBdr>
                  <w:divsChild>
                    <w:div w:id="18619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531574">
          <w:marLeft w:val="0"/>
          <w:marRight w:val="0"/>
          <w:marTop w:val="0"/>
          <w:marBottom w:val="0"/>
          <w:divBdr>
            <w:top w:val="none" w:sz="0" w:space="0" w:color="auto"/>
            <w:left w:val="none" w:sz="0" w:space="0" w:color="auto"/>
            <w:bottom w:val="none" w:sz="0" w:space="0" w:color="auto"/>
            <w:right w:val="none" w:sz="0" w:space="0" w:color="auto"/>
          </w:divBdr>
          <w:divsChild>
            <w:div w:id="825164427">
              <w:marLeft w:val="0"/>
              <w:marRight w:val="0"/>
              <w:marTop w:val="0"/>
              <w:marBottom w:val="0"/>
              <w:divBdr>
                <w:top w:val="none" w:sz="0" w:space="0" w:color="auto"/>
                <w:left w:val="none" w:sz="0" w:space="0" w:color="auto"/>
                <w:bottom w:val="none" w:sz="0" w:space="0" w:color="auto"/>
                <w:right w:val="none" w:sz="0" w:space="0" w:color="auto"/>
              </w:divBdr>
              <w:divsChild>
                <w:div w:id="940071258">
                  <w:marLeft w:val="0"/>
                  <w:marRight w:val="0"/>
                  <w:marTop w:val="0"/>
                  <w:marBottom w:val="0"/>
                  <w:divBdr>
                    <w:top w:val="none" w:sz="0" w:space="0" w:color="auto"/>
                    <w:left w:val="none" w:sz="0" w:space="0" w:color="auto"/>
                    <w:bottom w:val="none" w:sz="0" w:space="0" w:color="auto"/>
                    <w:right w:val="none" w:sz="0" w:space="0" w:color="auto"/>
                  </w:divBdr>
                  <w:divsChild>
                    <w:div w:id="1203514158">
                      <w:marLeft w:val="0"/>
                      <w:marRight w:val="0"/>
                      <w:marTop w:val="0"/>
                      <w:marBottom w:val="0"/>
                      <w:divBdr>
                        <w:top w:val="none" w:sz="0" w:space="0" w:color="auto"/>
                        <w:left w:val="none" w:sz="0" w:space="0" w:color="auto"/>
                        <w:bottom w:val="none" w:sz="0" w:space="0" w:color="auto"/>
                        <w:right w:val="none" w:sz="0" w:space="0" w:color="auto"/>
                      </w:divBdr>
                    </w:div>
                    <w:div w:id="1223911142">
                      <w:marLeft w:val="0"/>
                      <w:marRight w:val="0"/>
                      <w:marTop w:val="0"/>
                      <w:marBottom w:val="0"/>
                      <w:divBdr>
                        <w:top w:val="none" w:sz="0" w:space="0" w:color="auto"/>
                        <w:left w:val="none" w:sz="0" w:space="0" w:color="auto"/>
                        <w:bottom w:val="none" w:sz="0" w:space="0" w:color="auto"/>
                        <w:right w:val="none" w:sz="0" w:space="0" w:color="auto"/>
                      </w:divBdr>
                      <w:divsChild>
                        <w:div w:id="280067176">
                          <w:marLeft w:val="0"/>
                          <w:marRight w:val="0"/>
                          <w:marTop w:val="0"/>
                          <w:marBottom w:val="0"/>
                          <w:divBdr>
                            <w:top w:val="none" w:sz="0" w:space="0" w:color="auto"/>
                            <w:left w:val="none" w:sz="0" w:space="0" w:color="auto"/>
                            <w:bottom w:val="none" w:sz="0" w:space="0" w:color="auto"/>
                            <w:right w:val="none" w:sz="0" w:space="0" w:color="auto"/>
                          </w:divBdr>
                          <w:divsChild>
                            <w:div w:id="974680900">
                              <w:marLeft w:val="0"/>
                              <w:marRight w:val="240"/>
                              <w:marTop w:val="0"/>
                              <w:marBottom w:val="0"/>
                              <w:divBdr>
                                <w:top w:val="none" w:sz="0" w:space="0" w:color="auto"/>
                                <w:left w:val="none" w:sz="0" w:space="0" w:color="auto"/>
                                <w:bottom w:val="none" w:sz="0" w:space="0" w:color="auto"/>
                                <w:right w:val="none" w:sz="0" w:space="0" w:color="auto"/>
                              </w:divBdr>
                              <w:divsChild>
                                <w:div w:id="27140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361297">
                  <w:marLeft w:val="0"/>
                  <w:marRight w:val="0"/>
                  <w:marTop w:val="0"/>
                  <w:marBottom w:val="0"/>
                  <w:divBdr>
                    <w:top w:val="none" w:sz="0" w:space="0" w:color="auto"/>
                    <w:left w:val="none" w:sz="0" w:space="0" w:color="auto"/>
                    <w:bottom w:val="none" w:sz="0" w:space="0" w:color="auto"/>
                    <w:right w:val="none" w:sz="0" w:space="0" w:color="auto"/>
                  </w:divBdr>
                  <w:divsChild>
                    <w:div w:id="1948542519">
                      <w:marLeft w:val="0"/>
                      <w:marRight w:val="0"/>
                      <w:marTop w:val="0"/>
                      <w:marBottom w:val="0"/>
                      <w:divBdr>
                        <w:top w:val="none" w:sz="0" w:space="0" w:color="auto"/>
                        <w:left w:val="none" w:sz="0" w:space="0" w:color="auto"/>
                        <w:bottom w:val="none" w:sz="0" w:space="0" w:color="auto"/>
                        <w:right w:val="none" w:sz="0" w:space="0" w:color="auto"/>
                      </w:divBdr>
                      <w:divsChild>
                        <w:div w:id="1640115503">
                          <w:marLeft w:val="0"/>
                          <w:marRight w:val="0"/>
                          <w:marTop w:val="0"/>
                          <w:marBottom w:val="0"/>
                          <w:divBdr>
                            <w:top w:val="none" w:sz="0" w:space="0" w:color="auto"/>
                            <w:left w:val="none" w:sz="0" w:space="0" w:color="auto"/>
                            <w:bottom w:val="none" w:sz="0" w:space="0" w:color="auto"/>
                            <w:right w:val="none" w:sz="0" w:space="0" w:color="auto"/>
                          </w:divBdr>
                          <w:divsChild>
                            <w:div w:id="876625286">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867067572">
                  <w:marLeft w:val="0"/>
                  <w:marRight w:val="0"/>
                  <w:marTop w:val="0"/>
                  <w:marBottom w:val="0"/>
                  <w:divBdr>
                    <w:top w:val="none" w:sz="0" w:space="0" w:color="auto"/>
                    <w:left w:val="none" w:sz="0" w:space="0" w:color="auto"/>
                    <w:bottom w:val="none" w:sz="0" w:space="0" w:color="auto"/>
                    <w:right w:val="none" w:sz="0" w:space="0" w:color="auto"/>
                  </w:divBdr>
                  <w:divsChild>
                    <w:div w:id="582881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69042">
          <w:marLeft w:val="0"/>
          <w:marRight w:val="0"/>
          <w:marTop w:val="0"/>
          <w:marBottom w:val="0"/>
          <w:divBdr>
            <w:top w:val="none" w:sz="0" w:space="0" w:color="auto"/>
            <w:left w:val="none" w:sz="0" w:space="0" w:color="auto"/>
            <w:bottom w:val="none" w:sz="0" w:space="0" w:color="auto"/>
            <w:right w:val="none" w:sz="0" w:space="0" w:color="auto"/>
          </w:divBdr>
          <w:divsChild>
            <w:div w:id="152841306">
              <w:marLeft w:val="0"/>
              <w:marRight w:val="0"/>
              <w:marTop w:val="0"/>
              <w:marBottom w:val="0"/>
              <w:divBdr>
                <w:top w:val="none" w:sz="0" w:space="0" w:color="auto"/>
                <w:left w:val="none" w:sz="0" w:space="0" w:color="auto"/>
                <w:bottom w:val="none" w:sz="0" w:space="0" w:color="auto"/>
                <w:right w:val="none" w:sz="0" w:space="0" w:color="auto"/>
              </w:divBdr>
              <w:divsChild>
                <w:div w:id="1538470507">
                  <w:marLeft w:val="0"/>
                  <w:marRight w:val="0"/>
                  <w:marTop w:val="0"/>
                  <w:marBottom w:val="0"/>
                  <w:divBdr>
                    <w:top w:val="none" w:sz="0" w:space="0" w:color="auto"/>
                    <w:left w:val="none" w:sz="0" w:space="0" w:color="auto"/>
                    <w:bottom w:val="none" w:sz="0" w:space="0" w:color="auto"/>
                    <w:right w:val="none" w:sz="0" w:space="0" w:color="auto"/>
                  </w:divBdr>
                  <w:divsChild>
                    <w:div w:id="1260869322">
                      <w:marLeft w:val="0"/>
                      <w:marRight w:val="0"/>
                      <w:marTop w:val="0"/>
                      <w:marBottom w:val="0"/>
                      <w:divBdr>
                        <w:top w:val="none" w:sz="0" w:space="0" w:color="auto"/>
                        <w:left w:val="none" w:sz="0" w:space="0" w:color="auto"/>
                        <w:bottom w:val="none" w:sz="0" w:space="0" w:color="auto"/>
                        <w:right w:val="none" w:sz="0" w:space="0" w:color="auto"/>
                      </w:divBdr>
                    </w:div>
                    <w:div w:id="1600525599">
                      <w:marLeft w:val="0"/>
                      <w:marRight w:val="0"/>
                      <w:marTop w:val="0"/>
                      <w:marBottom w:val="0"/>
                      <w:divBdr>
                        <w:top w:val="none" w:sz="0" w:space="0" w:color="auto"/>
                        <w:left w:val="none" w:sz="0" w:space="0" w:color="auto"/>
                        <w:bottom w:val="none" w:sz="0" w:space="0" w:color="auto"/>
                        <w:right w:val="none" w:sz="0" w:space="0" w:color="auto"/>
                      </w:divBdr>
                      <w:divsChild>
                        <w:div w:id="68964870">
                          <w:marLeft w:val="0"/>
                          <w:marRight w:val="0"/>
                          <w:marTop w:val="0"/>
                          <w:marBottom w:val="0"/>
                          <w:divBdr>
                            <w:top w:val="none" w:sz="0" w:space="0" w:color="auto"/>
                            <w:left w:val="none" w:sz="0" w:space="0" w:color="auto"/>
                            <w:bottom w:val="none" w:sz="0" w:space="0" w:color="auto"/>
                            <w:right w:val="none" w:sz="0" w:space="0" w:color="auto"/>
                          </w:divBdr>
                          <w:divsChild>
                            <w:div w:id="1029330470">
                              <w:marLeft w:val="0"/>
                              <w:marRight w:val="240"/>
                              <w:marTop w:val="0"/>
                              <w:marBottom w:val="0"/>
                              <w:divBdr>
                                <w:top w:val="none" w:sz="0" w:space="0" w:color="auto"/>
                                <w:left w:val="none" w:sz="0" w:space="0" w:color="auto"/>
                                <w:bottom w:val="none" w:sz="0" w:space="0" w:color="auto"/>
                                <w:right w:val="none" w:sz="0" w:space="0" w:color="auto"/>
                              </w:divBdr>
                              <w:divsChild>
                                <w:div w:id="793909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265525">
                  <w:marLeft w:val="0"/>
                  <w:marRight w:val="0"/>
                  <w:marTop w:val="0"/>
                  <w:marBottom w:val="0"/>
                  <w:divBdr>
                    <w:top w:val="none" w:sz="0" w:space="0" w:color="auto"/>
                    <w:left w:val="none" w:sz="0" w:space="0" w:color="auto"/>
                    <w:bottom w:val="none" w:sz="0" w:space="0" w:color="auto"/>
                    <w:right w:val="none" w:sz="0" w:space="0" w:color="auto"/>
                  </w:divBdr>
                  <w:divsChild>
                    <w:div w:id="1335571663">
                      <w:marLeft w:val="0"/>
                      <w:marRight w:val="0"/>
                      <w:marTop w:val="0"/>
                      <w:marBottom w:val="0"/>
                      <w:divBdr>
                        <w:top w:val="none" w:sz="0" w:space="0" w:color="auto"/>
                        <w:left w:val="none" w:sz="0" w:space="0" w:color="auto"/>
                        <w:bottom w:val="none" w:sz="0" w:space="0" w:color="auto"/>
                        <w:right w:val="none" w:sz="0" w:space="0" w:color="auto"/>
                      </w:divBdr>
                      <w:divsChild>
                        <w:div w:id="295182844">
                          <w:marLeft w:val="0"/>
                          <w:marRight w:val="0"/>
                          <w:marTop w:val="0"/>
                          <w:marBottom w:val="0"/>
                          <w:divBdr>
                            <w:top w:val="none" w:sz="0" w:space="0" w:color="auto"/>
                            <w:left w:val="none" w:sz="0" w:space="0" w:color="auto"/>
                            <w:bottom w:val="none" w:sz="0" w:space="0" w:color="auto"/>
                            <w:right w:val="none" w:sz="0" w:space="0" w:color="auto"/>
                          </w:divBdr>
                          <w:divsChild>
                            <w:div w:id="100501410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1749301239">
                  <w:marLeft w:val="0"/>
                  <w:marRight w:val="0"/>
                  <w:marTop w:val="0"/>
                  <w:marBottom w:val="0"/>
                  <w:divBdr>
                    <w:top w:val="none" w:sz="0" w:space="0" w:color="auto"/>
                    <w:left w:val="none" w:sz="0" w:space="0" w:color="auto"/>
                    <w:bottom w:val="none" w:sz="0" w:space="0" w:color="auto"/>
                    <w:right w:val="none" w:sz="0" w:space="0" w:color="auto"/>
                  </w:divBdr>
                  <w:divsChild>
                    <w:div w:id="154147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75973">
          <w:marLeft w:val="0"/>
          <w:marRight w:val="0"/>
          <w:marTop w:val="0"/>
          <w:marBottom w:val="0"/>
          <w:divBdr>
            <w:top w:val="none" w:sz="0" w:space="0" w:color="auto"/>
            <w:left w:val="none" w:sz="0" w:space="0" w:color="auto"/>
            <w:bottom w:val="none" w:sz="0" w:space="0" w:color="auto"/>
            <w:right w:val="none" w:sz="0" w:space="0" w:color="auto"/>
          </w:divBdr>
          <w:divsChild>
            <w:div w:id="2001811774">
              <w:marLeft w:val="0"/>
              <w:marRight w:val="0"/>
              <w:marTop w:val="0"/>
              <w:marBottom w:val="0"/>
              <w:divBdr>
                <w:top w:val="none" w:sz="0" w:space="0" w:color="auto"/>
                <w:left w:val="none" w:sz="0" w:space="0" w:color="auto"/>
                <w:bottom w:val="none" w:sz="0" w:space="0" w:color="auto"/>
                <w:right w:val="none" w:sz="0" w:space="0" w:color="auto"/>
              </w:divBdr>
              <w:divsChild>
                <w:div w:id="1136410834">
                  <w:marLeft w:val="0"/>
                  <w:marRight w:val="0"/>
                  <w:marTop w:val="0"/>
                  <w:marBottom w:val="0"/>
                  <w:divBdr>
                    <w:top w:val="none" w:sz="0" w:space="0" w:color="auto"/>
                    <w:left w:val="none" w:sz="0" w:space="0" w:color="auto"/>
                    <w:bottom w:val="none" w:sz="0" w:space="0" w:color="auto"/>
                    <w:right w:val="none" w:sz="0" w:space="0" w:color="auto"/>
                  </w:divBdr>
                  <w:divsChild>
                    <w:div w:id="528877779">
                      <w:marLeft w:val="0"/>
                      <w:marRight w:val="0"/>
                      <w:marTop w:val="0"/>
                      <w:marBottom w:val="0"/>
                      <w:divBdr>
                        <w:top w:val="none" w:sz="0" w:space="0" w:color="auto"/>
                        <w:left w:val="none" w:sz="0" w:space="0" w:color="auto"/>
                        <w:bottom w:val="none" w:sz="0" w:space="0" w:color="auto"/>
                        <w:right w:val="none" w:sz="0" w:space="0" w:color="auto"/>
                      </w:divBdr>
                    </w:div>
                    <w:div w:id="1437095784">
                      <w:marLeft w:val="0"/>
                      <w:marRight w:val="0"/>
                      <w:marTop w:val="0"/>
                      <w:marBottom w:val="0"/>
                      <w:divBdr>
                        <w:top w:val="none" w:sz="0" w:space="0" w:color="auto"/>
                        <w:left w:val="none" w:sz="0" w:space="0" w:color="auto"/>
                        <w:bottom w:val="none" w:sz="0" w:space="0" w:color="auto"/>
                        <w:right w:val="none" w:sz="0" w:space="0" w:color="auto"/>
                      </w:divBdr>
                      <w:divsChild>
                        <w:div w:id="752318688">
                          <w:marLeft w:val="0"/>
                          <w:marRight w:val="0"/>
                          <w:marTop w:val="0"/>
                          <w:marBottom w:val="0"/>
                          <w:divBdr>
                            <w:top w:val="none" w:sz="0" w:space="0" w:color="auto"/>
                            <w:left w:val="none" w:sz="0" w:space="0" w:color="auto"/>
                            <w:bottom w:val="none" w:sz="0" w:space="0" w:color="auto"/>
                            <w:right w:val="none" w:sz="0" w:space="0" w:color="auto"/>
                          </w:divBdr>
                          <w:divsChild>
                            <w:div w:id="455635640">
                              <w:marLeft w:val="0"/>
                              <w:marRight w:val="240"/>
                              <w:marTop w:val="0"/>
                              <w:marBottom w:val="0"/>
                              <w:divBdr>
                                <w:top w:val="none" w:sz="0" w:space="0" w:color="auto"/>
                                <w:left w:val="none" w:sz="0" w:space="0" w:color="auto"/>
                                <w:bottom w:val="none" w:sz="0" w:space="0" w:color="auto"/>
                                <w:right w:val="none" w:sz="0" w:space="0" w:color="auto"/>
                              </w:divBdr>
                              <w:divsChild>
                                <w:div w:id="60458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685038">
                  <w:marLeft w:val="0"/>
                  <w:marRight w:val="0"/>
                  <w:marTop w:val="0"/>
                  <w:marBottom w:val="0"/>
                  <w:divBdr>
                    <w:top w:val="none" w:sz="0" w:space="0" w:color="auto"/>
                    <w:left w:val="none" w:sz="0" w:space="0" w:color="auto"/>
                    <w:bottom w:val="none" w:sz="0" w:space="0" w:color="auto"/>
                    <w:right w:val="none" w:sz="0" w:space="0" w:color="auto"/>
                  </w:divBdr>
                  <w:divsChild>
                    <w:div w:id="882248025">
                      <w:marLeft w:val="0"/>
                      <w:marRight w:val="0"/>
                      <w:marTop w:val="0"/>
                      <w:marBottom w:val="0"/>
                      <w:divBdr>
                        <w:top w:val="none" w:sz="0" w:space="0" w:color="auto"/>
                        <w:left w:val="none" w:sz="0" w:space="0" w:color="auto"/>
                        <w:bottom w:val="none" w:sz="0" w:space="0" w:color="auto"/>
                        <w:right w:val="none" w:sz="0" w:space="0" w:color="auto"/>
                      </w:divBdr>
                      <w:divsChild>
                        <w:div w:id="558050465">
                          <w:marLeft w:val="0"/>
                          <w:marRight w:val="0"/>
                          <w:marTop w:val="0"/>
                          <w:marBottom w:val="0"/>
                          <w:divBdr>
                            <w:top w:val="none" w:sz="0" w:space="0" w:color="auto"/>
                            <w:left w:val="none" w:sz="0" w:space="0" w:color="auto"/>
                            <w:bottom w:val="none" w:sz="0" w:space="0" w:color="auto"/>
                            <w:right w:val="none" w:sz="0" w:space="0" w:color="auto"/>
                          </w:divBdr>
                          <w:divsChild>
                            <w:div w:id="127770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 w:id="739405635">
                  <w:marLeft w:val="0"/>
                  <w:marRight w:val="0"/>
                  <w:marTop w:val="0"/>
                  <w:marBottom w:val="0"/>
                  <w:divBdr>
                    <w:top w:val="none" w:sz="0" w:space="0" w:color="auto"/>
                    <w:left w:val="none" w:sz="0" w:space="0" w:color="auto"/>
                    <w:bottom w:val="none" w:sz="0" w:space="0" w:color="auto"/>
                    <w:right w:val="none" w:sz="0" w:space="0" w:color="auto"/>
                  </w:divBdr>
                  <w:divsChild>
                    <w:div w:id="12632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788157">
          <w:marLeft w:val="0"/>
          <w:marRight w:val="0"/>
          <w:marTop w:val="0"/>
          <w:marBottom w:val="0"/>
          <w:divBdr>
            <w:top w:val="none" w:sz="0" w:space="0" w:color="auto"/>
            <w:left w:val="none" w:sz="0" w:space="0" w:color="auto"/>
            <w:bottom w:val="none" w:sz="0" w:space="0" w:color="auto"/>
            <w:right w:val="none" w:sz="0" w:space="0" w:color="auto"/>
          </w:divBdr>
          <w:divsChild>
            <w:div w:id="131023321">
              <w:marLeft w:val="0"/>
              <w:marRight w:val="0"/>
              <w:marTop w:val="0"/>
              <w:marBottom w:val="0"/>
              <w:divBdr>
                <w:top w:val="none" w:sz="0" w:space="0" w:color="auto"/>
                <w:left w:val="none" w:sz="0" w:space="0" w:color="auto"/>
                <w:bottom w:val="none" w:sz="0" w:space="0" w:color="auto"/>
                <w:right w:val="none" w:sz="0" w:space="0" w:color="auto"/>
              </w:divBdr>
              <w:divsChild>
                <w:div w:id="1075904874">
                  <w:marLeft w:val="0"/>
                  <w:marRight w:val="0"/>
                  <w:marTop w:val="0"/>
                  <w:marBottom w:val="0"/>
                  <w:divBdr>
                    <w:top w:val="none" w:sz="0" w:space="0" w:color="auto"/>
                    <w:left w:val="none" w:sz="0" w:space="0" w:color="auto"/>
                    <w:bottom w:val="none" w:sz="0" w:space="0" w:color="auto"/>
                    <w:right w:val="none" w:sz="0" w:space="0" w:color="auto"/>
                  </w:divBdr>
                  <w:divsChild>
                    <w:div w:id="399058988">
                      <w:marLeft w:val="0"/>
                      <w:marRight w:val="0"/>
                      <w:marTop w:val="0"/>
                      <w:marBottom w:val="0"/>
                      <w:divBdr>
                        <w:top w:val="none" w:sz="0" w:space="0" w:color="auto"/>
                        <w:left w:val="none" w:sz="0" w:space="0" w:color="auto"/>
                        <w:bottom w:val="none" w:sz="0" w:space="0" w:color="auto"/>
                        <w:right w:val="none" w:sz="0" w:space="0" w:color="auto"/>
                      </w:divBdr>
                    </w:div>
                    <w:div w:id="56511515">
                      <w:marLeft w:val="0"/>
                      <w:marRight w:val="0"/>
                      <w:marTop w:val="0"/>
                      <w:marBottom w:val="0"/>
                      <w:divBdr>
                        <w:top w:val="none" w:sz="0" w:space="0" w:color="auto"/>
                        <w:left w:val="none" w:sz="0" w:space="0" w:color="auto"/>
                        <w:bottom w:val="none" w:sz="0" w:space="0" w:color="auto"/>
                        <w:right w:val="none" w:sz="0" w:space="0" w:color="auto"/>
                      </w:divBdr>
                      <w:divsChild>
                        <w:div w:id="2034379959">
                          <w:marLeft w:val="0"/>
                          <w:marRight w:val="0"/>
                          <w:marTop w:val="0"/>
                          <w:marBottom w:val="0"/>
                          <w:divBdr>
                            <w:top w:val="none" w:sz="0" w:space="0" w:color="auto"/>
                            <w:left w:val="none" w:sz="0" w:space="0" w:color="auto"/>
                            <w:bottom w:val="none" w:sz="0" w:space="0" w:color="auto"/>
                            <w:right w:val="none" w:sz="0" w:space="0" w:color="auto"/>
                          </w:divBdr>
                          <w:divsChild>
                            <w:div w:id="291981941">
                              <w:marLeft w:val="0"/>
                              <w:marRight w:val="240"/>
                              <w:marTop w:val="0"/>
                              <w:marBottom w:val="0"/>
                              <w:divBdr>
                                <w:top w:val="none" w:sz="0" w:space="0" w:color="auto"/>
                                <w:left w:val="none" w:sz="0" w:space="0" w:color="auto"/>
                                <w:bottom w:val="none" w:sz="0" w:space="0" w:color="auto"/>
                                <w:right w:val="none" w:sz="0" w:space="0" w:color="auto"/>
                              </w:divBdr>
                              <w:divsChild>
                                <w:div w:id="58576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4213114">
                  <w:marLeft w:val="0"/>
                  <w:marRight w:val="0"/>
                  <w:marTop w:val="0"/>
                  <w:marBottom w:val="0"/>
                  <w:divBdr>
                    <w:top w:val="none" w:sz="0" w:space="0" w:color="auto"/>
                    <w:left w:val="none" w:sz="0" w:space="0" w:color="auto"/>
                    <w:bottom w:val="none" w:sz="0" w:space="0" w:color="auto"/>
                    <w:right w:val="none" w:sz="0" w:space="0" w:color="auto"/>
                  </w:divBdr>
                  <w:divsChild>
                    <w:div w:id="979965809">
                      <w:marLeft w:val="0"/>
                      <w:marRight w:val="0"/>
                      <w:marTop w:val="0"/>
                      <w:marBottom w:val="0"/>
                      <w:divBdr>
                        <w:top w:val="none" w:sz="0" w:space="0" w:color="auto"/>
                        <w:left w:val="none" w:sz="0" w:space="0" w:color="auto"/>
                        <w:bottom w:val="none" w:sz="0" w:space="0" w:color="auto"/>
                        <w:right w:val="none" w:sz="0" w:space="0" w:color="auto"/>
                      </w:divBdr>
                      <w:divsChild>
                        <w:div w:id="1752849336">
                          <w:marLeft w:val="0"/>
                          <w:marRight w:val="0"/>
                          <w:marTop w:val="0"/>
                          <w:marBottom w:val="0"/>
                          <w:divBdr>
                            <w:top w:val="none" w:sz="0" w:space="0" w:color="auto"/>
                            <w:left w:val="none" w:sz="0" w:space="0" w:color="auto"/>
                            <w:bottom w:val="none" w:sz="0" w:space="0" w:color="auto"/>
                            <w:right w:val="none" w:sz="0" w:space="0" w:color="auto"/>
                          </w:divBdr>
                          <w:divsChild>
                            <w:div w:id="909774544">
                              <w:marLeft w:val="-225"/>
                              <w:marRight w:val="-225"/>
                              <w:marTop w:val="0"/>
                              <w:marBottom w:val="0"/>
                              <w:divBdr>
                                <w:top w:val="none" w:sz="0" w:space="0" w:color="auto"/>
                                <w:left w:val="none" w:sz="0" w:space="0" w:color="auto"/>
                                <w:bottom w:val="none" w:sz="0" w:space="0" w:color="auto"/>
                                <w:right w:val="none" w:sz="0" w:space="0" w:color="auto"/>
                              </w:divBdr>
                            </w:div>
                            <w:div w:id="1825050080">
                              <w:marLeft w:val="0"/>
                              <w:marRight w:val="0"/>
                              <w:marTop w:val="0"/>
                              <w:marBottom w:val="0"/>
                              <w:divBdr>
                                <w:top w:val="none" w:sz="0" w:space="0" w:color="auto"/>
                                <w:left w:val="none" w:sz="0" w:space="0" w:color="auto"/>
                                <w:bottom w:val="none" w:sz="0" w:space="0" w:color="auto"/>
                                <w:right w:val="none" w:sz="0" w:space="0" w:color="auto"/>
                              </w:divBdr>
                              <w:divsChild>
                                <w:div w:id="125377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060096">
                  <w:marLeft w:val="0"/>
                  <w:marRight w:val="0"/>
                  <w:marTop w:val="0"/>
                  <w:marBottom w:val="0"/>
                  <w:divBdr>
                    <w:top w:val="none" w:sz="0" w:space="0" w:color="auto"/>
                    <w:left w:val="none" w:sz="0" w:space="0" w:color="auto"/>
                    <w:bottom w:val="none" w:sz="0" w:space="0" w:color="auto"/>
                    <w:right w:val="none" w:sz="0" w:space="0" w:color="auto"/>
                  </w:divBdr>
                  <w:divsChild>
                    <w:div w:id="163100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800117">
          <w:marLeft w:val="0"/>
          <w:marRight w:val="0"/>
          <w:marTop w:val="0"/>
          <w:marBottom w:val="0"/>
          <w:divBdr>
            <w:top w:val="none" w:sz="0" w:space="0" w:color="auto"/>
            <w:left w:val="none" w:sz="0" w:space="0" w:color="auto"/>
            <w:bottom w:val="none" w:sz="0" w:space="0" w:color="auto"/>
            <w:right w:val="none" w:sz="0" w:space="0" w:color="auto"/>
          </w:divBdr>
          <w:divsChild>
            <w:div w:id="1124881268">
              <w:marLeft w:val="0"/>
              <w:marRight w:val="0"/>
              <w:marTop w:val="0"/>
              <w:marBottom w:val="0"/>
              <w:divBdr>
                <w:top w:val="none" w:sz="0" w:space="0" w:color="auto"/>
                <w:left w:val="none" w:sz="0" w:space="0" w:color="auto"/>
                <w:bottom w:val="none" w:sz="0" w:space="0" w:color="auto"/>
                <w:right w:val="none" w:sz="0" w:space="0" w:color="auto"/>
              </w:divBdr>
              <w:divsChild>
                <w:div w:id="1920017039">
                  <w:marLeft w:val="0"/>
                  <w:marRight w:val="0"/>
                  <w:marTop w:val="0"/>
                  <w:marBottom w:val="0"/>
                  <w:divBdr>
                    <w:top w:val="none" w:sz="0" w:space="0" w:color="auto"/>
                    <w:left w:val="none" w:sz="0" w:space="0" w:color="auto"/>
                    <w:bottom w:val="none" w:sz="0" w:space="0" w:color="auto"/>
                    <w:right w:val="none" w:sz="0" w:space="0" w:color="auto"/>
                  </w:divBdr>
                  <w:divsChild>
                    <w:div w:id="1103065849">
                      <w:marLeft w:val="0"/>
                      <w:marRight w:val="0"/>
                      <w:marTop w:val="0"/>
                      <w:marBottom w:val="0"/>
                      <w:divBdr>
                        <w:top w:val="none" w:sz="0" w:space="0" w:color="auto"/>
                        <w:left w:val="none" w:sz="0" w:space="0" w:color="auto"/>
                        <w:bottom w:val="none" w:sz="0" w:space="0" w:color="auto"/>
                        <w:right w:val="none" w:sz="0" w:space="0" w:color="auto"/>
                      </w:divBdr>
                    </w:div>
                    <w:div w:id="462389213">
                      <w:marLeft w:val="0"/>
                      <w:marRight w:val="0"/>
                      <w:marTop w:val="0"/>
                      <w:marBottom w:val="0"/>
                      <w:divBdr>
                        <w:top w:val="none" w:sz="0" w:space="0" w:color="auto"/>
                        <w:left w:val="none" w:sz="0" w:space="0" w:color="auto"/>
                        <w:bottom w:val="none" w:sz="0" w:space="0" w:color="auto"/>
                        <w:right w:val="none" w:sz="0" w:space="0" w:color="auto"/>
                      </w:divBdr>
                      <w:divsChild>
                        <w:div w:id="1244338332">
                          <w:marLeft w:val="0"/>
                          <w:marRight w:val="0"/>
                          <w:marTop w:val="0"/>
                          <w:marBottom w:val="0"/>
                          <w:divBdr>
                            <w:top w:val="none" w:sz="0" w:space="0" w:color="auto"/>
                            <w:left w:val="none" w:sz="0" w:space="0" w:color="auto"/>
                            <w:bottom w:val="none" w:sz="0" w:space="0" w:color="auto"/>
                            <w:right w:val="none" w:sz="0" w:space="0" w:color="auto"/>
                          </w:divBdr>
                          <w:divsChild>
                            <w:div w:id="1865290321">
                              <w:marLeft w:val="0"/>
                              <w:marRight w:val="240"/>
                              <w:marTop w:val="0"/>
                              <w:marBottom w:val="0"/>
                              <w:divBdr>
                                <w:top w:val="none" w:sz="0" w:space="0" w:color="auto"/>
                                <w:left w:val="none" w:sz="0" w:space="0" w:color="auto"/>
                                <w:bottom w:val="none" w:sz="0" w:space="0" w:color="auto"/>
                                <w:right w:val="none" w:sz="0" w:space="0" w:color="auto"/>
                              </w:divBdr>
                              <w:divsChild>
                                <w:div w:id="1738899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963471">
                  <w:marLeft w:val="0"/>
                  <w:marRight w:val="0"/>
                  <w:marTop w:val="0"/>
                  <w:marBottom w:val="0"/>
                  <w:divBdr>
                    <w:top w:val="none" w:sz="0" w:space="0" w:color="auto"/>
                    <w:left w:val="none" w:sz="0" w:space="0" w:color="auto"/>
                    <w:bottom w:val="none" w:sz="0" w:space="0" w:color="auto"/>
                    <w:right w:val="none" w:sz="0" w:space="0" w:color="auto"/>
                  </w:divBdr>
                  <w:divsChild>
                    <w:div w:id="391006000">
                      <w:marLeft w:val="0"/>
                      <w:marRight w:val="0"/>
                      <w:marTop w:val="0"/>
                      <w:marBottom w:val="0"/>
                      <w:divBdr>
                        <w:top w:val="none" w:sz="0" w:space="0" w:color="auto"/>
                        <w:left w:val="none" w:sz="0" w:space="0" w:color="auto"/>
                        <w:bottom w:val="none" w:sz="0" w:space="0" w:color="auto"/>
                        <w:right w:val="none" w:sz="0" w:space="0" w:color="auto"/>
                      </w:divBdr>
                      <w:divsChild>
                        <w:div w:id="141350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527192">
      <w:bodyDiv w:val="1"/>
      <w:marLeft w:val="0"/>
      <w:marRight w:val="0"/>
      <w:marTop w:val="0"/>
      <w:marBottom w:val="0"/>
      <w:divBdr>
        <w:top w:val="none" w:sz="0" w:space="0" w:color="auto"/>
        <w:left w:val="none" w:sz="0" w:space="0" w:color="auto"/>
        <w:bottom w:val="none" w:sz="0" w:space="0" w:color="auto"/>
        <w:right w:val="none" w:sz="0" w:space="0" w:color="auto"/>
      </w:divBdr>
    </w:div>
    <w:div w:id="1080759688">
      <w:bodyDiv w:val="1"/>
      <w:marLeft w:val="0"/>
      <w:marRight w:val="0"/>
      <w:marTop w:val="0"/>
      <w:marBottom w:val="0"/>
      <w:divBdr>
        <w:top w:val="none" w:sz="0" w:space="0" w:color="auto"/>
        <w:left w:val="none" w:sz="0" w:space="0" w:color="auto"/>
        <w:bottom w:val="none" w:sz="0" w:space="0" w:color="auto"/>
        <w:right w:val="none" w:sz="0" w:space="0" w:color="auto"/>
      </w:divBdr>
    </w:div>
    <w:div w:id="1163860148">
      <w:bodyDiv w:val="1"/>
      <w:marLeft w:val="0"/>
      <w:marRight w:val="0"/>
      <w:marTop w:val="0"/>
      <w:marBottom w:val="0"/>
      <w:divBdr>
        <w:top w:val="none" w:sz="0" w:space="0" w:color="auto"/>
        <w:left w:val="none" w:sz="0" w:space="0" w:color="auto"/>
        <w:bottom w:val="none" w:sz="0" w:space="0" w:color="auto"/>
        <w:right w:val="none" w:sz="0" w:space="0" w:color="auto"/>
      </w:divBdr>
    </w:div>
    <w:div w:id="1328048212">
      <w:bodyDiv w:val="1"/>
      <w:marLeft w:val="0"/>
      <w:marRight w:val="0"/>
      <w:marTop w:val="0"/>
      <w:marBottom w:val="0"/>
      <w:divBdr>
        <w:top w:val="none" w:sz="0" w:space="0" w:color="auto"/>
        <w:left w:val="none" w:sz="0" w:space="0" w:color="auto"/>
        <w:bottom w:val="none" w:sz="0" w:space="0" w:color="auto"/>
        <w:right w:val="none" w:sz="0" w:space="0" w:color="auto"/>
      </w:divBdr>
    </w:div>
    <w:div w:id="1373917951">
      <w:bodyDiv w:val="1"/>
      <w:marLeft w:val="0"/>
      <w:marRight w:val="0"/>
      <w:marTop w:val="0"/>
      <w:marBottom w:val="0"/>
      <w:divBdr>
        <w:top w:val="none" w:sz="0" w:space="0" w:color="auto"/>
        <w:left w:val="none" w:sz="0" w:space="0" w:color="auto"/>
        <w:bottom w:val="none" w:sz="0" w:space="0" w:color="auto"/>
        <w:right w:val="none" w:sz="0" w:space="0" w:color="auto"/>
      </w:divBdr>
    </w:div>
    <w:div w:id="1451390201">
      <w:bodyDiv w:val="1"/>
      <w:marLeft w:val="0"/>
      <w:marRight w:val="0"/>
      <w:marTop w:val="0"/>
      <w:marBottom w:val="0"/>
      <w:divBdr>
        <w:top w:val="none" w:sz="0" w:space="0" w:color="auto"/>
        <w:left w:val="none" w:sz="0" w:space="0" w:color="auto"/>
        <w:bottom w:val="none" w:sz="0" w:space="0" w:color="auto"/>
        <w:right w:val="none" w:sz="0" w:space="0" w:color="auto"/>
      </w:divBdr>
    </w:div>
    <w:div w:id="1500802820">
      <w:bodyDiv w:val="1"/>
      <w:marLeft w:val="0"/>
      <w:marRight w:val="0"/>
      <w:marTop w:val="0"/>
      <w:marBottom w:val="0"/>
      <w:divBdr>
        <w:top w:val="none" w:sz="0" w:space="0" w:color="auto"/>
        <w:left w:val="none" w:sz="0" w:space="0" w:color="auto"/>
        <w:bottom w:val="none" w:sz="0" w:space="0" w:color="auto"/>
        <w:right w:val="none" w:sz="0" w:space="0" w:color="auto"/>
      </w:divBdr>
    </w:div>
    <w:div w:id="158892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9.xml"/><Relationship Id="rId21" Type="http://schemas.openxmlformats.org/officeDocument/2006/relationships/control" Target="activeX/activeX5.xml"/><Relationship Id="rId42" Type="http://schemas.openxmlformats.org/officeDocument/2006/relationships/control" Target="activeX/activeX25.xml"/><Relationship Id="rId47" Type="http://schemas.openxmlformats.org/officeDocument/2006/relationships/control" Target="activeX/activeX30.xml"/><Relationship Id="rId63" Type="http://schemas.openxmlformats.org/officeDocument/2006/relationships/hyperlink" Target="file:///C:\Users\c.lohmann-hancock\AppData\Local\Microsoft\Windows\INetCache\REICoP-17-20-v3-Final.pdf" TargetMode="External"/><Relationship Id="rId68" Type="http://schemas.openxmlformats.org/officeDocument/2006/relationships/hyperlink" Target="mailto:pgresearch@uwtsd.ac.uk"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wmf"/><Relationship Id="rId29" Type="http://schemas.openxmlformats.org/officeDocument/2006/relationships/control" Target="activeX/activeX12.xml"/><Relationship Id="rId11" Type="http://schemas.openxmlformats.org/officeDocument/2006/relationships/customXml" Target="ink/ink2.xml"/><Relationship Id="rId24" Type="http://schemas.openxmlformats.org/officeDocument/2006/relationships/control" Target="activeX/activeX7.xml"/><Relationship Id="rId32" Type="http://schemas.openxmlformats.org/officeDocument/2006/relationships/control" Target="activeX/activeX15.xml"/><Relationship Id="rId37" Type="http://schemas.openxmlformats.org/officeDocument/2006/relationships/control" Target="activeX/activeX20.xml"/><Relationship Id="rId40" Type="http://schemas.openxmlformats.org/officeDocument/2006/relationships/control" Target="activeX/activeX23.xml"/><Relationship Id="rId45" Type="http://schemas.openxmlformats.org/officeDocument/2006/relationships/control" Target="activeX/activeX28.xml"/><Relationship Id="rId53" Type="http://schemas.openxmlformats.org/officeDocument/2006/relationships/control" Target="activeX/activeX36.xml"/><Relationship Id="rId58" Type="http://schemas.openxmlformats.org/officeDocument/2006/relationships/control" Target="activeX/activeX40.xml"/><Relationship Id="rId6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61" Type="http://schemas.openxmlformats.org/officeDocument/2006/relationships/control" Target="activeX/activeX43.xml"/><Relationship Id="rId19" Type="http://schemas.openxmlformats.org/officeDocument/2006/relationships/control" Target="activeX/activeX3.xml"/><Relationship Id="rId14" Type="http://schemas.openxmlformats.org/officeDocument/2006/relationships/customXml" Target="ink/ink5.xml"/><Relationship Id="rId22" Type="http://schemas.openxmlformats.org/officeDocument/2006/relationships/control" Target="activeX/activeX6.xml"/><Relationship Id="rId27" Type="http://schemas.openxmlformats.org/officeDocument/2006/relationships/control" Target="activeX/activeX10.xml"/><Relationship Id="rId30" Type="http://schemas.openxmlformats.org/officeDocument/2006/relationships/control" Target="activeX/activeX13.xml"/><Relationship Id="rId35" Type="http://schemas.openxmlformats.org/officeDocument/2006/relationships/control" Target="activeX/activeX18.xml"/><Relationship Id="rId43" Type="http://schemas.openxmlformats.org/officeDocument/2006/relationships/control" Target="activeX/activeX26.xml"/><Relationship Id="rId48" Type="http://schemas.openxmlformats.org/officeDocument/2006/relationships/control" Target="activeX/activeX31.xml"/><Relationship Id="rId56" Type="http://schemas.openxmlformats.org/officeDocument/2006/relationships/control" Target="activeX/activeX38.xml"/><Relationship Id="rId6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69" Type="http://schemas.openxmlformats.org/officeDocument/2006/relationships/hyperlink" Target="https://www.uwtsd.ac.uk/academic-office/appendices-and-forms/" TargetMode="External"/><Relationship Id="rId8" Type="http://schemas.openxmlformats.org/officeDocument/2006/relationships/image" Target="media/image1.emf"/><Relationship Id="rId51" Type="http://schemas.openxmlformats.org/officeDocument/2006/relationships/control" Target="activeX/activeX34.xml"/><Relationship Id="rId3" Type="http://schemas.openxmlformats.org/officeDocument/2006/relationships/styles" Target="styles.xml"/><Relationship Id="rId12" Type="http://schemas.openxmlformats.org/officeDocument/2006/relationships/customXml" Target="ink/ink3.xml"/><Relationship Id="rId17" Type="http://schemas.openxmlformats.org/officeDocument/2006/relationships/control" Target="activeX/activeX1.xml"/><Relationship Id="rId25" Type="http://schemas.openxmlformats.org/officeDocument/2006/relationships/control" Target="activeX/activeX8.xml"/><Relationship Id="rId33" Type="http://schemas.openxmlformats.org/officeDocument/2006/relationships/control" Target="activeX/activeX16.xml"/><Relationship Id="rId38" Type="http://schemas.openxmlformats.org/officeDocument/2006/relationships/control" Target="activeX/activeX21.xml"/><Relationship Id="rId46" Type="http://schemas.openxmlformats.org/officeDocument/2006/relationships/control" Target="activeX/activeX29.xml"/><Relationship Id="rId59" Type="http://schemas.openxmlformats.org/officeDocument/2006/relationships/control" Target="activeX/activeX41.xml"/><Relationship Id="rId67" Type="http://schemas.openxmlformats.org/officeDocument/2006/relationships/hyperlink" Target="https://www.uwtsd.ac.uk/research/research-ethics/" TargetMode="External"/><Relationship Id="rId20" Type="http://schemas.openxmlformats.org/officeDocument/2006/relationships/control" Target="activeX/activeX4.xml"/><Relationship Id="rId41" Type="http://schemas.openxmlformats.org/officeDocument/2006/relationships/control" Target="activeX/activeX24.xml"/><Relationship Id="rId54" Type="http://schemas.openxmlformats.org/officeDocument/2006/relationships/control" Target="activeX/activeX37.xml"/><Relationship Id="rId62" Type="http://schemas.openxmlformats.org/officeDocument/2006/relationships/image" Target="media/image5.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br01.safelinks.protection.outlook.com/?url=https%3A%2F%2Fgradcoach.com%2Fresearch-aims-objectives-questions%2F&amp;data=05%7C01%7CHarri.Ford%40south-wales.police.uk%7C29e490d06e2c45c9bd3a08dbc73e1ddb%7C270c2f4dfd0c4f0892a9e5bdd8a87e09%7C0%7C0%7C638322841826678367%7CUnknown%7CTWFpbGZsb3d8eyJWIjoiMC4wLjAwMDAiLCJQIjoiV2luMzIiLCJBTiI6Ik1haWwiLCJXVCI6Mn0%3D%7C3000%7C%7C%7C&amp;sdata=chVGp3Kf88WE1Z3W2oWFKhjz264YejwPinQMwWcKYS8%3D&amp;reserved=0" TargetMode="External"/><Relationship Id="rId23" Type="http://schemas.openxmlformats.org/officeDocument/2006/relationships/image" Target="media/image3.wmf"/><Relationship Id="rId28" Type="http://schemas.openxmlformats.org/officeDocument/2006/relationships/control" Target="activeX/activeX11.xml"/><Relationship Id="rId36" Type="http://schemas.openxmlformats.org/officeDocument/2006/relationships/control" Target="activeX/activeX19.xml"/><Relationship Id="rId49" Type="http://schemas.openxmlformats.org/officeDocument/2006/relationships/control" Target="activeX/activeX32.xml"/><Relationship Id="rId57" Type="http://schemas.openxmlformats.org/officeDocument/2006/relationships/control" Target="activeX/activeX39.xml"/><Relationship Id="rId10" Type="http://schemas.openxmlformats.org/officeDocument/2006/relationships/image" Target="media/image2.png"/><Relationship Id="rId31" Type="http://schemas.openxmlformats.org/officeDocument/2006/relationships/control" Target="activeX/activeX14.xml"/><Relationship Id="rId44" Type="http://schemas.openxmlformats.org/officeDocument/2006/relationships/control" Target="activeX/activeX27.xml"/><Relationship Id="rId52" Type="http://schemas.openxmlformats.org/officeDocument/2006/relationships/control" Target="activeX/activeX35.xml"/><Relationship Id="rId60" Type="http://schemas.openxmlformats.org/officeDocument/2006/relationships/control" Target="activeX/activeX42.xml"/><Relationship Id="rId6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customXml" Target="ink/ink1.xml"/><Relationship Id="rId13" Type="http://schemas.openxmlformats.org/officeDocument/2006/relationships/customXml" Target="ink/ink4.xml"/><Relationship Id="rId18" Type="http://schemas.openxmlformats.org/officeDocument/2006/relationships/control" Target="activeX/activeX2.xml"/><Relationship Id="rId39" Type="http://schemas.openxmlformats.org/officeDocument/2006/relationships/control" Target="activeX/activeX22.xml"/><Relationship Id="rId34" Type="http://schemas.openxmlformats.org/officeDocument/2006/relationships/control" Target="activeX/activeX17.xml"/><Relationship Id="rId50" Type="http://schemas.openxmlformats.org/officeDocument/2006/relationships/control" Target="activeX/activeX33.xml"/><Relationship Id="rId55" Type="http://schemas.openxmlformats.org/officeDocument/2006/relationships/image" Target="media/image4.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activeX1.xml><?xml version="1.0" encoding="utf-8"?>
<ax:ocx xmlns:ax="http://schemas.microsoft.com/office/2006/activeX" xmlns:r="http://schemas.openxmlformats.org/officeDocument/2006/relationships" ax:classid="{5512D116-5CC6-11CF-8D67-00AA00BDCE1D}" ax:persistence="persistStream" r:id="rId1"/>
</file>

<file path=word/activeX/activeX2.xml><?xml version="1.0" encoding="utf-8"?>
<ax:ocx xmlns:ax="http://schemas.microsoft.com/office/2006/activeX" xmlns:r="http://schemas.openxmlformats.org/officeDocument/2006/relationships" ax:classid="{5512D116-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6-5CC6-11CF-8D67-00AA00BDCE1D}" ax:persistence="persistStream" r:id="rId1"/>
</file>

<file path=word/activeX/activeX26.xml><?xml version="1.0" encoding="utf-8"?>
<ax:ocx xmlns:ax="http://schemas.microsoft.com/office/2006/activeX" xmlns:r="http://schemas.openxmlformats.org/officeDocument/2006/relationships" ax:classid="{5512D116-5CC6-11CF-8D67-00AA00BDCE1D}" ax:persistence="persistStream" r:id="rId1"/>
</file>

<file path=word/activeX/activeX27.xml><?xml version="1.0" encoding="utf-8"?>
<ax:ocx xmlns:ax="http://schemas.microsoft.com/office/2006/activeX" xmlns:r="http://schemas.openxmlformats.org/officeDocument/2006/relationships" ax:classid="{5512D116-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24-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24-5CC6-11CF-8D67-00AA00BDCE1D}" ax:persistence="persistStream" r:id="rId1"/>
</file>

<file path=word/activeX/activeX43.xml><?xml version="1.0" encoding="utf-8"?>
<ax:ocx xmlns:ax="http://schemas.microsoft.com/office/2006/activeX" xmlns:r="http://schemas.openxmlformats.org/officeDocument/2006/relationships" ax:classid="{5512D124-5CC6-11CF-8D67-00AA00BDCE1D}" ax:persistence="persistStream" r:id="rId1"/>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9:38:04.458"/>
    </inkml:context>
    <inkml:brush xml:id="br0">
      <inkml:brushProperty name="width" value="0.05" units="cm"/>
      <inkml:brushProperty name="height" value="0.05" units="cm"/>
    </inkml:brush>
  </inkml:definitions>
  <inkml:trace contextRef="#ctx0" brushRef="#br0">581 1 24575,'-4'2'0,"0"0"0,-1 0 0,1 1 0,0-1 0,0 1 0,0 0 0,0 0 0,-3 4 0,4-4 0,-45 42 0,1 3 0,2 1 0,3 2 0,2 2 0,2 2 0,3 1 0,-34 72 0,47-80 0,3 0 0,-27 100 0,40-122 0,1 1 0,1-1 0,1 1 0,2 0 0,1-1 0,0 1 0,8 43 0,-7-66 0,0 1 0,0-1 0,0 0 0,0 0 0,0-1 0,1 1 0,0 0 0,0 0 0,0-1 0,0 1 0,0-1 0,1 0 0,0 1 0,0-1 0,-1 0 0,2-1 0,-1 1 0,0 0 0,0-1 0,1 0 0,5 3 0,-3-3 0,1 0 0,0-1 0,0 0 0,0 0 0,0 0 0,0-1 0,-1 0 0,1 0 0,0-1 0,0 0 0,0 0 0,8-3 0,27-8 0,0-2 0,-1-1 0,-1-3 0,0-1 0,39-26 0,-2-6 0,99-84 0,-113 82 0,-2-3 0,-2-3 0,-3-2 0,-3-3 0,-3-2 0,81-141 0,-125 197 0,-4 6 0,0 1 0,0-1 0,-1 0 0,1 1 0,-1-1 0,1 0 0,-1 0 0,0 0 0,0-5 0,-15 16 0,-89 70 0,4 5 0,3 3 0,4 6 0,-99 124 0,156-169 0,-33 56 0,59-87 0,0 1 0,2 0 0,0 0 0,0 0 0,2 1 0,0 0 0,1 0 0,-2 21 0,5-35 0,1 1 0,0-1 0,0 0 0,0 0 0,0 1 0,1-1 0,-1 0 0,1 0 0,0 0 0,0 1 0,0-1 0,0 0 0,0 0 0,1-1 0,0 1 0,-1 0 0,1 0 0,0-1 0,0 1 0,0-1 0,1 0 0,-1 1 0,1-1 0,-1 0 0,1 0 0,-1-1 0,1 1 0,0-1 0,0 1 0,0-1 0,0 0 0,0 0 0,0 0 0,1 0 0,-1-1 0,0 1 0,0-1 0,4 0 0,9 1 0,0-1 0,0-1 0,0 0 0,0-1 0,-1-1 0,23-6 0,15-10-273,-1-1 0,-1-3 0,-1-2 0,51-34 0,-3-3-6553</inkml:trace>
  <inkml:trace contextRef="#ctx0" brushRef="#br0" timeOffset="1">1 722 24575,'0'0'0,"0"0"0,0 0 0,8-7 0,13-10 0,18-11 0,16-10 0,14-5 0,8 0 0,5 2 0,0 5 0,0 5 0,-2 6 0,-3 4 0,-3 5 0,-2 2 0,-14 3-8191</inkml:trace>
  <inkml:trace contextRef="#ctx0" brushRef="#br0" timeOffset="2">792 1134 24575,'12'-5'0,"0"-1"0,0 0 0,-1-1 0,0 0 0,0 0 0,0-2 0,-1 1 0,-1-1 0,16-18 0,-17 19 0,42-50 0,-2-1 0,57-94 0,38-50 0,-127 185 25,2 0-1,0 1 0,1 1 0,1 1 1,1 1-1,0 0 0,0 2 0,1 0 1,1 2-1,0 0 0,0 2 1,1 0-1,34-6 0,30-1-495,1 4 0,119-1 0,-179 11 179,19 0-6534</inkml:trace>
  <inkml:trace contextRef="#ctx0" brushRef="#br0" timeOffset="3">1176 923 24575,'0'0'0,"0"0"0,4-1 0,5-2 0,8-1 0,11-4 0,10-3 0,-2 1-8191</inkml:trace>
  <inkml:trace contextRef="#ctx0" brushRef="#br0" timeOffset="4">1925 911 24575,'-6'-4'0,"0"0"0,0 1 0,-1 0 0,1 0 0,-1 1 0,0 0 0,1 0 0,-1 0 0,0 1 0,0 0 0,0 0 0,-1 1 0,1 0 0,0 0 0,0 1 0,0 0 0,-12 3 0,-12 3 0,1 2 0,-47 20 0,67-25 0,-36 14 0,-61 35 0,95-46 0,0 0 0,1 1 0,-1 0 0,2 1 0,-1 0 0,1 1 0,0 0 0,1 1 0,-15 23 0,22-30 0,0-1 0,0 1 0,0 0 0,0 0 0,1 0 0,0 0 0,0 0 0,0 0 0,0 1 0,1-1 0,0 0 0,-1 0 0,2 0 0,-1 1 0,0-1 0,1 0 0,0 0 0,0 0 0,0 0 0,0 1 0,1-2 0,-1 1 0,1 0 0,0 0 0,5 5 0,-4-5 0,0 0 0,1 0 0,0-1 0,0 0 0,0 0 0,0 0 0,0 0 0,1-1 0,0 1 0,-1-1 0,1 0 0,0-1 0,0 1 0,0-1 0,0 0 0,0 0 0,0 0 0,0-1 0,0 0 0,0 0 0,6-1 0,11-2 0,-1-2 0,1 0 0,-1-1 0,0-1 0,0-1 0,35-20 0,-15 4 0,-1-1 0,43-35 0,-81 58-57,1 0 0,0 1 1,-1-1-1,1-1 0,-1 1 0,0 0 0,0 0 0,0-1 0,0 1 0,0-1 0,0 0 1,-1 0-1,1 0 0,-1 1 0,0-1 0,0-1 0,0 1 0,0 0 0,0 0 1,-1 0-1,0 0 0,1 0 0,-1-5 0,-1-1-6769</inkml:trace>
  <inkml:trace contextRef="#ctx0" brushRef="#br0" timeOffset="5">2142 1371 24575,'-13'-26'0,"2"-5"0,1 1 0,1-1 0,2-1 0,1 0 0,2 1 0,1-2 0,1 1 0,2 0 0,1 0 0,1-1 0,8-32 0,-3 31 0,1 1 0,1 0 0,2 0 0,2 1 0,0 1 0,3 0 0,0 1 0,2 1 0,1 0 0,30-34 0,-40 54 0,0-1 0,1 2 0,0-1 0,0 1 0,1 1 0,0 0 0,0 0 0,1 1 0,0 1 0,0 0 0,0 1 0,1 0 0,0 0 0,21-2 0,-24 5 0,0 1 0,-1-1 0,1 2 0,0-1 0,-1 1 0,1 1 0,0 0 0,-1 0 0,0 1 0,1 0 0,-1 1 0,0-1 0,-1 2 0,1-1 0,-1 2 0,0-1 0,0 1 0,0 0 0,-1 0 0,10 12 0,-12-11 0,1 1 0,-1 0 0,-1 1 0,0-1 0,0 1 0,0-1 0,-1 1 0,-1 0 0,1 1 0,-2-1 0,1 0 0,-1 1 0,0-1 0,-1 0 0,0 1 0,-2 10 0,-3 20 0,-2-2 0,-16 57 0,18-77 0,-9 27 0,8-27 0,1 0 0,0 0 0,2 0 0,-4 33 0,7-49 0,0 0 0,1 0 0,-1 1 0,0-1 0,1 0 0,-1 0 0,1 0 0,0 0 0,-1 0 0,1 0 0,0 0 0,0 0 0,1 0 0,-1 0 0,0-1 0,1 1 0,-1-1 0,1 1 0,-1 0 0,1-1 0,2 2 0,1 0 0,0-1 0,0 1 0,0-1 0,0 0 0,0-1 0,1 1 0,-1-1 0,8 1 0,9 0 0,0-1 0,0-1 0,25-4 0,-11 0-1365,-4-2-5461</inkml:trace>
  <inkml:trace contextRef="#ctx0" brushRef="#br0" timeOffset="6">3064 477 24575,'-13'39'0,"-25"85"0,17-49 0,-3-1 0,-66 137 0,90-210 0,0-1 0,0 1 0,0-1 0,0 1 0,0-1 0,-1 1 0,1-1 0,0 1 0,0-1 0,0 1 0,-1-1 0,1 1 0,0-1 0,-1 0 0,1 1 0,0-1 0,-1 1 0,1-1 0,0 0 0,-1 1 0,1-1 0,-1 0 0,1 0 0,-1 1 0,1-1 0,-1 0 0,1 0 0,0 0 0,-1 1 0,1-1 0,-1 0 0,0 0 0,1 0 0,-1 0 0,1 0 0,-1 0 0,1 0 0,-1 0 0,1 0 0,-1 0 0,1 0 0,-1-1 0,1 1 0,-2 0 0,-9-28 0,3-43 0,8 42 0,1 0 0,1 1 0,2-1 0,0 1 0,2-1 0,2 1 0,12-32 0,-14 44 0,1 0 0,0 1 0,1 0 0,0 0 0,1 1 0,1 0 0,1 1 0,-1 0 0,2 0 0,0 2 0,1-1 0,0 1 0,23-15 0,-22 20 0,-1 1 0,1 0 0,0 1 0,1 1 0,-1 0 0,0 1 0,1 0 0,-1 1 0,1 1 0,0 0 0,-1 1 0,1 0 0,-1 2 0,1-1 0,14 6 0,2 1 0,0 2 0,-1 1 0,0 1 0,-1 1 0,47 32 0,-66-40 0,-1 1 0,0 0 0,0 1 0,0 0 0,-1 0 0,-1 1 0,0 0 0,0 0 0,7 12 0,-12-16 0,0 0 0,1 0 0,-2 0 0,1 1 0,-1-1 0,0 1 0,0-1 0,0 1 0,-1 0 0,0-1 0,0 1 0,0 0 0,-1-1 0,0 1 0,0-1 0,0 1 0,-1-1 0,0 0 0,0 1 0,-4 8 0,-5 4 0,-1 0 0,0-1 0,-1 0 0,-1-1 0,-1 0 0,0-1 0,-1-1 0,0-1 0,-22 15 0,7-8 0,-2-1 0,0-1 0,-1-2 0,-49 17 0,68-28 57,-1-1 0,0 0 0,0-1 0,0-1 0,-17 1 0,26-3-164,1 0 0,-1-1 1,1 1-1,-1-1 0,1-1 1,0 1-1,-1-1 0,1 0 1,0 0-1,0-1 0,0 0 1,1 0-1,-1-1 0,1 1 1,-7-6-1,-9-12-6719</inkml:trace>
  <inkml:trace contextRef="#ctx0" brushRef="#br0" timeOffset="7">788 1071 24575,'5'-1'0,"-1"1"0,1 0 0,0 0 0,0 0 0,0 1 0,-1 0 0,1 0 0,5 1 0,12 3 0,35 3 0,884 103 0,-688-94 0,442-26 0,-525-6 0,558-26 0,-615 43-1365,-15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9:32:44.693"/>
    </inkml:context>
    <inkml:brush xml:id="br0">
      <inkml:brushProperty name="width" value="0.05" units="cm"/>
      <inkml:brushProperty name="height" value="0.05" units="cm"/>
    </inkml:brush>
  </inkml:definitions>
  <inkml:trace contextRef="#ctx0" brushRef="#br0">581 1 24575,'-4'2'0,"0"0"0,-1 0 0,1 1 0,0-1 0,0 1 0,0 0 0,0 0 0,-3 4 0,4-4 0,-45 42 0,1 3 0,2 1 0,3 2 0,2 2 0,2 2 0,3 1 0,-34 72 0,47-80 0,3 0 0,-27 100 0,40-122 0,1 1 0,1-1 0,1 1 0,2 0 0,1-1 0,0 1 0,8 43 0,-7-66 0,0 1 0,0-1 0,0 0 0,0 0 0,0-1 0,1 1 0,0 0 0,0 0 0,0-1 0,0 1 0,0-1 0,1 0 0,0 1 0,0-1 0,-1 0 0,2-1 0,-1 1 0,0 0 0,0-1 0,1 0 0,5 3 0,-3-3 0,1 0 0,0-1 0,0 0 0,0 0 0,0 0 0,0-1 0,-1 0 0,1 0 0,0-1 0,0 0 0,0 0 0,8-3 0,27-8 0,0-2 0,-1-1 0,-1-3 0,0-1 0,39-26 0,-2-6 0,99-84 0,-113 82 0,-2-3 0,-2-3 0,-3-2 0,-3-3 0,-3-2 0,81-141 0,-125 197 0,-4 6 0,0 1 0,0-1 0,-1 0 0,1 1 0,-1-1 0,1 0 0,-1 0 0,0 0 0,0-5 0,-15 16 0,-89 70 0,4 5 0,3 3 0,4 6 0,-99 124 0,156-169 0,-33 56 0,59-87 0,0 1 0,2 0 0,0 0 0,0 0 0,2 1 0,0 0 0,1 0 0,-2 21 0,5-35 0,1 1 0,0-1 0,0 0 0,0 0 0,0 1 0,1-1 0,-1 0 0,1 0 0,0 0 0,0 1 0,0-1 0,0 0 0,0 0 0,1-1 0,0 1 0,-1 0 0,1 0 0,0-1 0,0 1 0,0-1 0,1 0 0,-1 1 0,1-1 0,-1 0 0,1 0 0,-1-1 0,1 1 0,0-1 0,0 1 0,0-1 0,0 0 0,0 0 0,0 0 0,1 0 0,-1-1 0,0 1 0,0-1 0,4 0 0,9 1 0,0-1 0,0-1 0,0 0 0,0-1 0,-1-1 0,23-6 0,15-10-273,-1-1 0,-1-3 0,-1-2 0,51-34 0,-3-3-6553</inkml:trace>
  <inkml:trace contextRef="#ctx0" brushRef="#br0" timeOffset="384.29">1 722 24575,'0'0'0,"0"0"0,0 0 0,8-7 0,13-10 0,18-11 0,16-10 0,14-5 0,8 0 0,5 2 0,0 5 0,0 5 0,-2 6 0,-3 4 0,-3 5 0,-2 2 0,-14 3-8191</inkml:trace>
  <inkml:trace contextRef="#ctx0" brushRef="#br0" timeOffset="959.51">792 1134 24575,'12'-5'0,"0"-1"0,0 0 0,-1-1 0,0 0 0,0 0 0,0-2 0,-1 1 0,-1-1 0,16-18 0,-17 19 0,42-50 0,-2-1 0,57-94 0,38-50 0,-127 185 25,2 0-1,0 1 0,1 1 0,1 1 1,1 1-1,0 0 0,0 2 0,1 0 1,1 2-1,0 0 0,0 2 1,1 0-1,34-6 0,30-1-495,1 4 0,119-1 0,-179 11 179,19 0-6534</inkml:trace>
  <inkml:trace contextRef="#ctx0" brushRef="#br0" timeOffset="1329.91">1176 923 24575,'0'0'0,"0"0"0,4-1 0,5-2 0,8-1 0,11-4 0,10-3 0,-2 1-8191</inkml:trace>
  <inkml:trace contextRef="#ctx0" brushRef="#br0" timeOffset="1799.77">1925 911 24575,'-6'-4'0,"0"0"0,0 1 0,-1 0 0,1 0 0,-1 1 0,0 0 0,1 0 0,-1 0 0,0 1 0,0 0 0,0 0 0,-1 1 0,1 0 0,0 0 0,0 1 0,0 0 0,-12 3 0,-12 3 0,1 2 0,-47 20 0,67-25 0,-36 14 0,-61 35 0,95-46 0,0 0 0,1 1 0,-1 0 0,2 1 0,-1 0 0,1 1 0,0 0 0,1 1 0,-15 23 0,22-30 0,0-1 0,0 1 0,0 0 0,0 0 0,1 0 0,0 0 0,0 0 0,0 0 0,0 1 0,1-1 0,0 0 0,-1 0 0,2 0 0,-1 1 0,0-1 0,1 0 0,0 0 0,0 0 0,0 0 0,0 1 0,1-2 0,-1 1 0,1 0 0,0 0 0,5 5 0,-4-5 0,0 0 0,1 0 0,0-1 0,0 0 0,0 0 0,0 0 0,0 0 0,1-1 0,0 1 0,-1-1 0,1 0 0,0-1 0,0 1 0,0-1 0,0 0 0,0 0 0,0 0 0,0-1 0,0 0 0,0 0 0,6-1 0,11-2 0,-1-2 0,1 0 0,-1-1 0,0-1 0,0-1 0,35-20 0,-15 4 0,-1-1 0,43-35 0,-81 58-57,1 0 0,0 1 1,-1-1-1,1-1 0,-1 1 0,0 0 0,0 0 0,0-1 0,0 1 0,0-1 0,0 0 1,-1 0-1,1 0 0,-1 1 0,0-1 0,0-1 0,0 1 0,0 0 0,0 0 1,-1 0-1,0 0 0,1 0 0,-1-5 0,-1-1-6769</inkml:trace>
  <inkml:trace contextRef="#ctx0" brushRef="#br0" timeOffset="2440.75">2142 1371 24575,'-13'-26'0,"2"-5"0,1 1 0,1-1 0,2-1 0,1 0 0,2 1 0,1-2 0,1 1 0,2 0 0,1 0 0,1-1 0,8-32 0,-3 31 0,1 1 0,1 0 0,2 0 0,2 1 0,0 1 0,3 0 0,0 1 0,2 1 0,1 0 0,30-34 0,-40 54 0,0-1 0,1 2 0,0-1 0,0 1 0,1 1 0,0 0 0,0 0 0,1 1 0,0 1 0,0 0 0,0 1 0,1 0 0,0 0 0,21-2 0,-24 5 0,0 1 0,-1-1 0,1 2 0,0-1 0,-1 1 0,1 1 0,0 0 0,-1 0 0,0 1 0,1 0 0,-1 1 0,0-1 0,-1 2 0,1-1 0,-1 2 0,0-1 0,0 1 0,0 0 0,-1 0 0,10 12 0,-12-11 0,1 1 0,-1 0 0,-1 1 0,0-1 0,0 1 0,0-1 0,-1 1 0,-1 0 0,1 1 0,-2-1 0,1 0 0,-1 1 0,0-1 0,-1 0 0,0 1 0,-2 10 0,-3 20 0,-2-2 0,-16 57 0,18-77 0,-9 27 0,8-27 0,1 0 0,0 0 0,2 0 0,-4 33 0,7-49 0,0 0 0,1 0 0,-1 1 0,0-1 0,1 0 0,-1 0 0,1 0 0,0 0 0,-1 0 0,1 0 0,0 0 0,0 0 0,1 0 0,-1 0 0,0-1 0,1 1 0,-1-1 0,1 1 0,-1 0 0,1-1 0,2 2 0,1 0 0,0-1 0,0 1 0,0-1 0,0 0 0,0-1 0,1 1 0,-1-1 0,8 1 0,9 0 0,0-1 0,0-1 0,25-4 0,-11 0-1365,-4-2-5461</inkml:trace>
  <inkml:trace contextRef="#ctx0" brushRef="#br0" timeOffset="3126.95">3064 477 24575,'-13'39'0,"-25"85"0,17-49 0,-3-1 0,-66 137 0,90-210 0,0-1 0,0 1 0,0-1 0,0 1 0,0-1 0,-1 1 0,1-1 0,0 1 0,0-1 0,0 1 0,-1-1 0,1 1 0,0-1 0,-1 0 0,1 1 0,0-1 0,-1 1 0,1-1 0,0 0 0,-1 1 0,1-1 0,-1 0 0,1 0 0,-1 1 0,1-1 0,-1 0 0,1 0 0,0 0 0,-1 1 0,1-1 0,-1 0 0,0 0 0,1 0 0,-1 0 0,1 0 0,-1 0 0,1 0 0,-1 0 0,1 0 0,-1 0 0,1 0 0,-1-1 0,1 1 0,-2 0 0,-9-28 0,3-43 0,8 42 0,1 0 0,1 1 0,2-1 0,0 1 0,2-1 0,2 1 0,12-32 0,-14 44 0,1 0 0,0 1 0,1 0 0,0 0 0,1 1 0,1 0 0,1 1 0,-1 0 0,2 0 0,0 2 0,1-1 0,0 1 0,23-15 0,-22 20 0,-1 1 0,1 0 0,0 1 0,1 1 0,-1 0 0,0 1 0,1 0 0,-1 1 0,1 1 0,0 0 0,-1 1 0,1 0 0,-1 2 0,1-1 0,14 6 0,2 1 0,0 2 0,-1 1 0,0 1 0,-1 1 0,47 32 0,-66-40 0,-1 1 0,0 0 0,0 1 0,0 0 0,-1 0 0,-1 1 0,0 0 0,0 0 0,7 12 0,-12-16 0,0 0 0,1 0 0,-2 0 0,1 1 0,-1-1 0,0 1 0,0-1 0,0 1 0,-1 0 0,0-1 0,0 1 0,0 0 0,-1-1 0,0 1 0,0-1 0,0 1 0,-1-1 0,0 0 0,0 1 0,-4 8 0,-5 4 0,-1 0 0,0-1 0,-1 0 0,-1-1 0,-1 0 0,0-1 0,-1-1 0,0-1 0,-22 15 0,7-8 0,-2-1 0,0-1 0,-1-2 0,-49 17 0,68-28 57,-1-1 0,0 0 0,0-1 0,0-1 0,-17 1 0,26-3-164,1 0 0,-1-1 1,1 1-1,-1-1 0,1-1 1,0 1-1,-1-1 0,1 0 1,0 0-1,0-1 0,0 0 1,1 0-1,-1-1 0,1 1 1,-7-6-1,-9-12-6719</inkml:trace>
  <inkml:trace contextRef="#ctx0" brushRef="#br0" timeOffset="4744.62">788 1071 24575,'5'-1'0,"-1"1"0,1 0 0,0 0 0,0 0 0,0 1 0,-1 0 0,1 0 0,5 1 0,12 3 0,35 3 0,884 103 0,-688-94 0,442-26 0,-525-6 0,558-26 0,-615 43-1365,-15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9:33:27.282"/>
    </inkml:context>
    <inkml:brush xml:id="br0">
      <inkml:brushProperty name="width" value="0.05" units="cm"/>
      <inkml:brushProperty name="height" value="0.05" units="cm"/>
    </inkml:brush>
  </inkml:definitions>
  <inkml:trace contextRef="#ctx0" brushRef="#br0">581 1 24575,'-4'2'0,"0"0"0,-1 0 0,1 1 0,0-1 0,0 1 0,0 0 0,0 0 0,-3 4 0,4-4 0,-45 42 0,1 3 0,2 1 0,3 2 0,2 2 0,2 2 0,3 1 0,-34 72 0,47-80 0,3 0 0,-27 100 0,40-122 0,1 1 0,1-1 0,1 1 0,2 0 0,1-1 0,0 1 0,8 43 0,-7-66 0,0 1 0,0-1 0,0 0 0,0 0 0,0-1 0,1 1 0,0 0 0,0 0 0,0-1 0,0 1 0,0-1 0,1 0 0,0 1 0,0-1 0,-1 0 0,2-1 0,-1 1 0,0 0 0,0-1 0,1 0 0,5 3 0,-3-3 0,1 0 0,0-1 0,0 0 0,0 0 0,0 0 0,0-1 0,-1 0 0,1 0 0,0-1 0,0 0 0,0 0 0,8-3 0,27-8 0,0-2 0,-1-1 0,-1-3 0,0-1 0,39-26 0,-2-6 0,99-84 0,-113 82 0,-2-3 0,-2-3 0,-3-2 0,-3-3 0,-3-2 0,81-141 0,-125 197 0,-4 6 0,0 1 0,0-1 0,-1 0 0,1 1 0,-1-1 0,1 0 0,-1 0 0,0 0 0,0-5 0,-15 16 0,-89 70 0,4 5 0,3 3 0,4 6 0,-99 124 0,156-169 0,-33 56 0,59-87 0,0 1 0,2 0 0,0 0 0,0 0 0,2 1 0,0 0 0,1 0 0,-2 21 0,5-35 0,1 1 0,0-1 0,0 0 0,0 0 0,0 1 0,1-1 0,-1 0 0,1 0 0,0 0 0,0 1 0,0-1 0,0 0 0,0 0 0,1-1 0,0 1 0,-1 0 0,1 0 0,0-1 0,0 1 0,0-1 0,1 0 0,-1 1 0,1-1 0,-1 0 0,1 0 0,-1-1 0,1 1 0,0-1 0,0 1 0,0-1 0,0 0 0,0 0 0,0 0 0,1 0 0,-1-1 0,0 1 0,0-1 0,4 0 0,9 1 0,0-1 0,0-1 0,0 0 0,0-1 0,-1-1 0,23-6 0,15-10-273,-1-1 0,-1-3 0,-1-2 0,51-34 0,-3-3-6553</inkml:trace>
  <inkml:trace contextRef="#ctx0" brushRef="#br0" timeOffset="1">1 722 24575,'0'0'0,"0"0"0,0 0 0,8-7 0,13-10 0,18-11 0,16-10 0,14-5 0,8 0 0,5 2 0,0 5 0,0 5 0,-2 6 0,-3 4 0,-3 5 0,-2 2 0,-14 3-8191</inkml:trace>
  <inkml:trace contextRef="#ctx0" brushRef="#br0" timeOffset="2">792 1134 24575,'12'-5'0,"0"-1"0,0 0 0,-1-1 0,0 0 0,0 0 0,0-2 0,-1 1 0,-1-1 0,16-18 0,-17 19 0,42-50 0,-2-1 0,57-94 0,38-50 0,-127 185 25,2 0-1,0 1 0,1 1 0,1 1 1,1 1-1,0 0 0,0 2 0,1 0 1,1 2-1,0 0 0,0 2 1,1 0-1,34-6 0,30-1-495,1 4 0,119-1 0,-179 11 179,19 0-6534</inkml:trace>
  <inkml:trace contextRef="#ctx0" brushRef="#br0" timeOffset="3">1176 923 24575,'0'0'0,"0"0"0,4-1 0,5-2 0,8-1 0,11-4 0,10-3 0,-2 1-8191</inkml:trace>
  <inkml:trace contextRef="#ctx0" brushRef="#br0" timeOffset="4">1925 911 24575,'-6'-4'0,"0"0"0,0 1 0,-1 0 0,1 0 0,-1 1 0,0 0 0,1 0 0,-1 0 0,0 1 0,0 0 0,0 0 0,-1 1 0,1 0 0,0 0 0,0 1 0,0 0 0,-12 3 0,-12 3 0,1 2 0,-47 20 0,67-25 0,-36 14 0,-61 35 0,95-46 0,0 0 0,1 1 0,-1 0 0,2 1 0,-1 0 0,1 1 0,0 0 0,1 1 0,-15 23 0,22-30 0,0-1 0,0 1 0,0 0 0,0 0 0,1 0 0,0 0 0,0 0 0,0 0 0,0 1 0,1-1 0,0 0 0,-1 0 0,2 0 0,-1 1 0,0-1 0,1 0 0,0 0 0,0 0 0,0 0 0,0 1 0,1-2 0,-1 1 0,1 0 0,0 0 0,5 5 0,-4-5 0,0 0 0,1 0 0,0-1 0,0 0 0,0 0 0,0 0 0,0 0 0,1-1 0,0 1 0,-1-1 0,1 0 0,0-1 0,0 1 0,0-1 0,0 0 0,0 0 0,0 0 0,0-1 0,0 0 0,0 0 0,6-1 0,11-2 0,-1-2 0,1 0 0,-1-1 0,0-1 0,0-1 0,35-20 0,-15 4 0,-1-1 0,43-35 0,-81 58-57,1 0 0,0 1 1,-1-1-1,1-1 0,-1 1 0,0 0 0,0 0 0,0-1 0,0 1 0,0-1 0,0 0 1,-1 0-1,1 0 0,-1 1 0,0-1 0,0-1 0,0 1 0,0 0 0,0 0 1,-1 0-1,0 0 0,1 0 0,-1-5 0,-1-1-6769</inkml:trace>
  <inkml:trace contextRef="#ctx0" brushRef="#br0" timeOffset="5">2142 1371 24575,'-13'-26'0,"2"-5"0,1 1 0,1-1 0,2-1 0,1 0 0,2 1 0,1-2 0,1 1 0,2 0 0,1 0 0,1-1 0,8-32 0,-3 31 0,1 1 0,1 0 0,2 0 0,2 1 0,0 1 0,3 0 0,0 1 0,2 1 0,1 0 0,30-34 0,-40 54 0,0-1 0,1 2 0,0-1 0,0 1 0,1 1 0,0 0 0,0 0 0,1 1 0,0 1 0,0 0 0,0 1 0,1 0 0,0 0 0,21-2 0,-24 5 0,0 1 0,-1-1 0,1 2 0,0-1 0,-1 1 0,1 1 0,0 0 0,-1 0 0,0 1 0,1 0 0,-1 1 0,0-1 0,-1 2 0,1-1 0,-1 2 0,0-1 0,0 1 0,0 0 0,-1 0 0,10 12 0,-12-11 0,1 1 0,-1 0 0,-1 1 0,0-1 0,0 1 0,0-1 0,-1 1 0,-1 0 0,1 1 0,-2-1 0,1 0 0,-1 1 0,0-1 0,-1 0 0,0 1 0,-2 10 0,-3 20 0,-2-2 0,-16 57 0,18-77 0,-9 27 0,8-27 0,1 0 0,0 0 0,2 0 0,-4 33 0,7-49 0,0 0 0,1 0 0,-1 1 0,0-1 0,1 0 0,-1 0 0,1 0 0,0 0 0,-1 0 0,1 0 0,0 0 0,0 0 0,1 0 0,-1 0 0,0-1 0,1 1 0,-1-1 0,1 1 0,-1 0 0,1-1 0,2 2 0,1 0 0,0-1 0,0 1 0,0-1 0,0 0 0,0-1 0,1 1 0,-1-1 0,8 1 0,9 0 0,0-1 0,0-1 0,25-4 0,-11 0-1365,-4-2-5461</inkml:trace>
  <inkml:trace contextRef="#ctx0" brushRef="#br0" timeOffset="6">3064 477 24575,'-13'39'0,"-25"85"0,17-49 0,-3-1 0,-66 137 0,90-210 0,0-1 0,0 1 0,0-1 0,0 1 0,0-1 0,-1 1 0,1-1 0,0 1 0,0-1 0,0 1 0,-1-1 0,1 1 0,0-1 0,-1 0 0,1 1 0,0-1 0,-1 1 0,1-1 0,0 0 0,-1 1 0,1-1 0,-1 0 0,1 0 0,-1 1 0,1-1 0,-1 0 0,1 0 0,0 0 0,-1 1 0,1-1 0,-1 0 0,0 0 0,1 0 0,-1 0 0,1 0 0,-1 0 0,1 0 0,-1 0 0,1 0 0,-1 0 0,1 0 0,-1-1 0,1 1 0,-2 0 0,-9-28 0,3-43 0,8 42 0,1 0 0,1 1 0,2-1 0,0 1 0,2-1 0,2 1 0,12-32 0,-14 44 0,1 0 0,0 1 0,1 0 0,0 0 0,1 1 0,1 0 0,1 1 0,-1 0 0,2 0 0,0 2 0,1-1 0,0 1 0,23-15 0,-22 20 0,-1 1 0,1 0 0,0 1 0,1 1 0,-1 0 0,0 1 0,1 0 0,-1 1 0,1 1 0,0 0 0,-1 1 0,1 0 0,-1 2 0,1-1 0,14 6 0,2 1 0,0 2 0,-1 1 0,0 1 0,-1 1 0,47 32 0,-66-40 0,-1 1 0,0 0 0,0 1 0,0 0 0,-1 0 0,-1 1 0,0 0 0,0 0 0,7 12 0,-12-16 0,0 0 0,1 0 0,-2 0 0,1 1 0,-1-1 0,0 1 0,0-1 0,0 1 0,-1 0 0,0-1 0,0 1 0,0 0 0,-1-1 0,0 1 0,0-1 0,0 1 0,-1-1 0,0 0 0,0 1 0,-4 8 0,-5 4 0,-1 0 0,0-1 0,-1 0 0,-1-1 0,-1 0 0,0-1 0,-1-1 0,0-1 0,-22 15 0,7-8 0,-2-1 0,0-1 0,-1-2 0,-49 17 0,68-28 57,-1-1 0,0 0 0,0-1 0,0-1 0,-17 1 0,26-3-164,1 0 0,-1-1 1,1 1-1,-1-1 0,1-1 1,0 1-1,-1-1 0,1 0 1,0 0-1,0-1 0,0 0 1,1 0-1,-1-1 0,1 1 1,-7-6-1,-9-12-6719</inkml:trace>
  <inkml:trace contextRef="#ctx0" brushRef="#br0" timeOffset="7">788 1071 24575,'5'-1'0,"-1"1"0,1 0 0,0 0 0,0 0 0,0 1 0,-1 0 0,1 0 0,5 1 0,12 3 0,35 3 0,884 103 0,-688-94 0,442-26 0,-525-6 0,558-26 0,-615 43-1365,-15 0-5461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9:33:50.571"/>
    </inkml:context>
    <inkml:brush xml:id="br0">
      <inkml:brushProperty name="width" value="0.05" units="cm"/>
      <inkml:brushProperty name="height" value="0.05" units="cm"/>
    </inkml:brush>
  </inkml:definitions>
  <inkml:trace contextRef="#ctx0" brushRef="#br0">581 1 24575,'-4'2'0,"0"0"0,-1 0 0,1 1 0,0-1 0,0 1 0,0 0 0,0 0 0,-3 4 0,4-4 0,-45 42 0,1 3 0,2 1 0,3 2 0,2 2 0,2 2 0,3 1 0,-34 72 0,47-80 0,3 0 0,-27 100 0,40-122 0,1 1 0,1-1 0,1 1 0,2 0 0,1-1 0,0 1 0,8 43 0,-7-66 0,0 1 0,0-1 0,0 0 0,0 0 0,0-1 0,1 1 0,0 0 0,0 0 0,0-1 0,0 1 0,0-1 0,1 0 0,0 1 0,0-1 0,-1 0 0,2-1 0,-1 1 0,0 0 0,0-1 0,1 0 0,5 3 0,-3-3 0,1 0 0,0-1 0,0 0 0,0 0 0,0 0 0,0-1 0,-1 0 0,1 0 0,0-1 0,0 0 0,0 0 0,8-3 0,27-8 0,0-2 0,-1-1 0,-1-3 0,0-1 0,39-26 0,-2-6 0,99-84 0,-113 82 0,-2-3 0,-2-3 0,-3-2 0,-3-3 0,-3-2 0,81-141 0,-125 197 0,-4 6 0,0 1 0,0-1 0,-1 0 0,1 1 0,-1-1 0,1 0 0,-1 0 0,0 0 0,0-5 0,-15 16 0,-89 70 0,4 5 0,3 3 0,4 6 0,-99 124 0,156-169 0,-33 56 0,59-87 0,0 1 0,2 0 0,0 0 0,0 0 0,2 1 0,0 0 0,1 0 0,-2 21 0,5-35 0,1 1 0,0-1 0,0 0 0,0 0 0,0 1 0,1-1 0,-1 0 0,1 0 0,0 0 0,0 1 0,0-1 0,0 0 0,0 0 0,1-1 0,0 1 0,-1 0 0,1 0 0,0-1 0,0 1 0,0-1 0,1 0 0,-1 1 0,1-1 0,-1 0 0,1 0 0,-1-1 0,1 1 0,0-1 0,0 1 0,0-1 0,0 0 0,0 0 0,0 0 0,1 0 0,-1-1 0,0 1 0,0-1 0,4 0 0,9 1 0,0-1 0,0-1 0,0 0 0,0-1 0,-1-1 0,23-6 0,15-10-273,-1-1 0,-1-3 0,-1-2 0,51-34 0,-3-3-6553</inkml:trace>
  <inkml:trace contextRef="#ctx0" brushRef="#br0" timeOffset="1">1 722 24575,'0'0'0,"0"0"0,0 0 0,8-7 0,13-10 0,18-11 0,16-10 0,14-5 0,8 0 0,5 2 0,0 5 0,0 5 0,-2 6 0,-3 4 0,-3 5 0,-2 2 0,-14 3-8191</inkml:trace>
  <inkml:trace contextRef="#ctx0" brushRef="#br0" timeOffset="2">792 1134 24575,'12'-5'0,"0"-1"0,0 0 0,-1-1 0,0 0 0,0 0 0,0-2 0,-1 1 0,-1-1 0,16-18 0,-17 19 0,42-50 0,-2-1 0,57-94 0,38-50 0,-127 185 25,2 0-1,0 1 0,1 1 0,1 1 1,1 1-1,0 0 0,0 2 0,1 0 1,1 2-1,0 0 0,0 2 1,1 0-1,34-6 0,30-1-495,1 4 0,119-1 0,-179 11 179,19 0-6534</inkml:trace>
  <inkml:trace contextRef="#ctx0" brushRef="#br0" timeOffset="3">1176 923 24575,'0'0'0,"0"0"0,4-1 0,5-2 0,8-1 0,11-4 0,10-3 0,-2 1-8191</inkml:trace>
  <inkml:trace contextRef="#ctx0" brushRef="#br0" timeOffset="4">1925 911 24575,'-6'-4'0,"0"0"0,0 1 0,-1 0 0,1 0 0,-1 1 0,0 0 0,1 0 0,-1 0 0,0 1 0,0 0 0,0 0 0,-1 1 0,1 0 0,0 0 0,0 1 0,0 0 0,-12 3 0,-12 3 0,1 2 0,-47 20 0,67-25 0,-36 14 0,-61 35 0,95-46 0,0 0 0,1 1 0,-1 0 0,2 1 0,-1 0 0,1 1 0,0 0 0,1 1 0,-15 23 0,22-30 0,0-1 0,0 1 0,0 0 0,0 0 0,1 0 0,0 0 0,0 0 0,0 0 0,0 1 0,1-1 0,0 0 0,-1 0 0,2 0 0,-1 1 0,0-1 0,1 0 0,0 0 0,0 0 0,0 0 0,0 1 0,1-2 0,-1 1 0,1 0 0,0 0 0,5 5 0,-4-5 0,0 0 0,1 0 0,0-1 0,0 0 0,0 0 0,0 0 0,0 0 0,1-1 0,0 1 0,-1-1 0,1 0 0,0-1 0,0 1 0,0-1 0,0 0 0,0 0 0,0 0 0,0-1 0,0 0 0,0 0 0,6-1 0,11-2 0,-1-2 0,1 0 0,-1-1 0,0-1 0,0-1 0,35-20 0,-15 4 0,-1-1 0,43-35 0,-81 58-57,1 0 0,0 1 1,-1-1-1,1-1 0,-1 1 0,0 0 0,0 0 0,0-1 0,0 1 0,0-1 0,0 0 1,-1 0-1,1 0 0,-1 1 0,0-1 0,0-1 0,0 1 0,0 0 0,0 0 1,-1 0-1,0 0 0,1 0 0,-1-5 0,-1-1-6769</inkml:trace>
  <inkml:trace contextRef="#ctx0" brushRef="#br0" timeOffset="5">2142 1371 24575,'-13'-26'0,"2"-5"0,1 1 0,1-1 0,2-1 0,1 0 0,2 1 0,1-2 0,1 1 0,2 0 0,1 0 0,1-1 0,8-32 0,-3 31 0,1 1 0,1 0 0,2 0 0,2 1 0,0 1 0,3 0 0,0 1 0,2 1 0,1 0 0,30-34 0,-40 54 0,0-1 0,1 2 0,0-1 0,0 1 0,1 1 0,0 0 0,0 0 0,1 1 0,0 1 0,0 0 0,0 1 0,1 0 0,0 0 0,21-2 0,-24 5 0,0 1 0,-1-1 0,1 2 0,0-1 0,-1 1 0,1 1 0,0 0 0,-1 0 0,0 1 0,1 0 0,-1 1 0,0-1 0,-1 2 0,1-1 0,-1 2 0,0-1 0,0 1 0,0 0 0,-1 0 0,10 12 0,-12-11 0,1 1 0,-1 0 0,-1 1 0,0-1 0,0 1 0,0-1 0,-1 1 0,-1 0 0,1 1 0,-2-1 0,1 0 0,-1 1 0,0-1 0,-1 0 0,0 1 0,-2 10 0,-3 20 0,-2-2 0,-16 57 0,18-77 0,-9 27 0,8-27 0,1 0 0,0 0 0,2 0 0,-4 33 0,7-49 0,0 0 0,1 0 0,-1 1 0,0-1 0,1 0 0,-1 0 0,1 0 0,0 0 0,-1 0 0,1 0 0,0 0 0,0 0 0,1 0 0,-1 0 0,0-1 0,1 1 0,-1-1 0,1 1 0,-1 0 0,1-1 0,2 2 0,1 0 0,0-1 0,0 1 0,0-1 0,0 0 0,0-1 0,1 1 0,-1-1 0,8 1 0,9 0 0,0-1 0,0-1 0,25-4 0,-11 0-1365,-4-2-5461</inkml:trace>
  <inkml:trace contextRef="#ctx0" brushRef="#br0" timeOffset="6">3064 477 24575,'-13'39'0,"-25"85"0,17-49 0,-3-1 0,-66 137 0,90-210 0,0-1 0,0 1 0,0-1 0,0 1 0,0-1 0,-1 1 0,1-1 0,0 1 0,0-1 0,0 1 0,-1-1 0,1 1 0,0-1 0,-1 0 0,1 1 0,0-1 0,-1 1 0,1-1 0,0 0 0,-1 1 0,1-1 0,-1 0 0,1 0 0,-1 1 0,1-1 0,-1 0 0,1 0 0,0 0 0,-1 1 0,1-1 0,-1 0 0,0 0 0,1 0 0,-1 0 0,1 0 0,-1 0 0,1 0 0,-1 0 0,1 0 0,-1 0 0,1 0 0,-1-1 0,1 1 0,-2 0 0,-9-28 0,3-43 0,8 42 0,1 0 0,1 1 0,2-1 0,0 1 0,2-1 0,2 1 0,12-32 0,-14 44 0,1 0 0,0 1 0,1 0 0,0 0 0,1 1 0,1 0 0,1 1 0,-1 0 0,2 0 0,0 2 0,1-1 0,0 1 0,23-15 0,-22 20 0,-1 1 0,1 0 0,0 1 0,1 1 0,-1 0 0,0 1 0,1 0 0,-1 1 0,1 1 0,0 0 0,-1 1 0,1 0 0,-1 2 0,1-1 0,14 6 0,2 1 0,0 2 0,-1 1 0,0 1 0,-1 1 0,47 32 0,-66-40 0,-1 1 0,0 0 0,0 1 0,0 0 0,-1 0 0,-1 1 0,0 0 0,0 0 0,7 12 0,-12-16 0,0 0 0,1 0 0,-2 0 0,1 1 0,-1-1 0,0 1 0,0-1 0,0 1 0,-1 0 0,0-1 0,0 1 0,0 0 0,-1-1 0,0 1 0,0-1 0,0 1 0,-1-1 0,0 0 0,0 1 0,-4 8 0,-5 4 0,-1 0 0,0-1 0,-1 0 0,-1-1 0,-1 0 0,0-1 0,-1-1 0,0-1 0,-22 15 0,7-8 0,-2-1 0,0-1 0,-1-2 0,-49 17 0,68-28 57,-1-1 0,0 0 0,0-1 0,0-1 0,-17 1 0,26-3-164,1 0 0,-1-1 1,1 1-1,-1-1 0,1-1 1,0 1-1,-1-1 0,1 0 1,0 0-1,0-1 0,0 0 1,1 0-1,-1-1 0,1 1 1,-7-6-1,-9-12-6719</inkml:trace>
  <inkml:trace contextRef="#ctx0" brushRef="#br0" timeOffset="7">788 1071 24575,'5'-1'0,"-1"1"0,1 0 0,0 0 0,0 0 0,0 1 0,-1 0 0,1 0 0,5 1 0,12 3 0,35 3 0,884 103 0,-688-94 0,442-26 0,-525-6 0,558-26 0,-615 43-1365,-15 0-5461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0-09T19:34:06.388"/>
    </inkml:context>
    <inkml:brush xml:id="br0">
      <inkml:brushProperty name="width" value="0.05" units="cm"/>
      <inkml:brushProperty name="height" value="0.05" units="cm"/>
    </inkml:brush>
  </inkml:definitions>
  <inkml:trace contextRef="#ctx0" brushRef="#br0">581 1 24575,'-4'2'0,"0"0"0,-1 0 0,1 1 0,0-1 0,0 1 0,0 0 0,0 0 0,-3 4 0,4-4 0,-45 42 0,1 3 0,2 1 0,3 2 0,2 2 0,2 2 0,3 1 0,-34 72 0,47-80 0,3 0 0,-27 100 0,40-122 0,1 1 0,1-1 0,1 1 0,2 0 0,1-1 0,0 1 0,8 43 0,-7-66 0,0 1 0,0-1 0,0 0 0,0 0 0,0-1 0,1 1 0,0 0 0,0 0 0,0-1 0,0 1 0,0-1 0,1 0 0,0 1 0,0-1 0,-1 0 0,2-1 0,-1 1 0,0 0 0,0-1 0,1 0 0,5 3 0,-3-3 0,1 0 0,0-1 0,0 0 0,0 0 0,0 0 0,0-1 0,-1 0 0,1 0 0,0-1 0,0 0 0,0 0 0,8-3 0,27-8 0,0-2 0,-1-1 0,-1-3 0,0-1 0,39-26 0,-2-6 0,99-84 0,-113 82 0,-2-3 0,-2-3 0,-3-2 0,-3-3 0,-3-2 0,81-141 0,-125 197 0,-4 6 0,0 1 0,0-1 0,-1 0 0,1 1 0,-1-1 0,1 0 0,-1 0 0,0 0 0,0-5 0,-15 16 0,-89 70 0,4 5 0,3 3 0,4 6 0,-99 124 0,156-169 0,-33 56 0,59-87 0,0 1 0,2 0 0,0 0 0,0 0 0,2 1 0,0 0 0,1 0 0,-2 21 0,5-35 0,1 1 0,0-1 0,0 0 0,0 0 0,0 1 0,1-1 0,-1 0 0,1 0 0,0 0 0,0 1 0,0-1 0,0 0 0,0 0 0,1-1 0,0 1 0,-1 0 0,1 0 0,0-1 0,0 1 0,0-1 0,1 0 0,-1 1 0,1-1 0,-1 0 0,1 0 0,-1-1 0,1 1 0,0-1 0,0 1 0,0-1 0,0 0 0,0 0 0,0 0 0,1 0 0,-1-1 0,0 1 0,0-1 0,4 0 0,9 1 0,0-1 0,0-1 0,0 0 0,0-1 0,-1-1 0,23-6 0,15-10-273,-1-1 0,-1-3 0,-1-2 0,51-34 0,-3-3-6553</inkml:trace>
  <inkml:trace contextRef="#ctx0" brushRef="#br0" timeOffset="1">1 722 24575,'0'0'0,"0"0"0,0 0 0,8-7 0,13-10 0,18-11 0,16-10 0,14-5 0,8 0 0,5 2 0,0 5 0,0 5 0,-2 6 0,-3 4 0,-3 5 0,-2 2 0,-14 3-8191</inkml:trace>
  <inkml:trace contextRef="#ctx0" brushRef="#br0" timeOffset="2">792 1134 24575,'12'-5'0,"0"-1"0,0 0 0,-1-1 0,0 0 0,0 0 0,0-2 0,-1 1 0,-1-1 0,16-18 0,-17 19 0,42-50 0,-2-1 0,57-94 0,38-50 0,-127 185 25,2 0-1,0 1 0,1 1 0,1 1 1,1 1-1,0 0 0,0 2 0,1 0 1,1 2-1,0 0 0,0 2 1,1 0-1,34-6 0,30-1-495,1 4 0,119-1 0,-179 11 179,19 0-6534</inkml:trace>
  <inkml:trace contextRef="#ctx0" brushRef="#br0" timeOffset="3">1176 923 24575,'0'0'0,"0"0"0,4-1 0,5-2 0,8-1 0,11-4 0,10-3 0,-2 1-8191</inkml:trace>
  <inkml:trace contextRef="#ctx0" brushRef="#br0" timeOffset="4">1925 911 24575,'-6'-4'0,"0"0"0,0 1 0,-1 0 0,1 0 0,-1 1 0,0 0 0,1 0 0,-1 0 0,0 1 0,0 0 0,0 0 0,-1 1 0,1 0 0,0 0 0,0 1 0,0 0 0,-12 3 0,-12 3 0,1 2 0,-47 20 0,67-25 0,-36 14 0,-61 35 0,95-46 0,0 0 0,1 1 0,-1 0 0,2 1 0,-1 0 0,1 1 0,0 0 0,1 1 0,-15 23 0,22-30 0,0-1 0,0 1 0,0 0 0,0 0 0,1 0 0,0 0 0,0 0 0,0 0 0,0 1 0,1-1 0,0 0 0,-1 0 0,2 0 0,-1 1 0,0-1 0,1 0 0,0 0 0,0 0 0,0 0 0,0 1 0,1-2 0,-1 1 0,1 0 0,0 0 0,5 5 0,-4-5 0,0 0 0,1 0 0,0-1 0,0 0 0,0 0 0,0 0 0,0 0 0,1-1 0,0 1 0,-1-1 0,1 0 0,0-1 0,0 1 0,0-1 0,0 0 0,0 0 0,0 0 0,0-1 0,0 0 0,0 0 0,6-1 0,11-2 0,-1-2 0,1 0 0,-1-1 0,0-1 0,0-1 0,35-20 0,-15 4 0,-1-1 0,43-35 0,-81 58-57,1 0 0,0 1 1,-1-1-1,1-1 0,-1 1 0,0 0 0,0 0 0,0-1 0,0 1 0,0-1 0,0 0 1,-1 0-1,1 0 0,-1 1 0,0-1 0,0-1 0,0 1 0,0 0 0,0 0 1,-1 0-1,0 0 0,1 0 0,-1-5 0,-1-1-6769</inkml:trace>
  <inkml:trace contextRef="#ctx0" brushRef="#br0" timeOffset="5">2142 1371 24575,'-13'-26'0,"2"-5"0,1 1 0,1-1 0,2-1 0,1 0 0,2 1 0,1-2 0,1 1 0,2 0 0,1 0 0,1-1 0,8-32 0,-3 31 0,1 1 0,1 0 0,2 0 0,2 1 0,0 1 0,3 0 0,0 1 0,2 1 0,1 0 0,30-34 0,-40 54 0,0-1 0,1 2 0,0-1 0,0 1 0,1 1 0,0 0 0,0 0 0,1 1 0,0 1 0,0 0 0,0 1 0,1 0 0,0 0 0,21-2 0,-24 5 0,0 1 0,-1-1 0,1 2 0,0-1 0,-1 1 0,1 1 0,0 0 0,-1 0 0,0 1 0,1 0 0,-1 1 0,0-1 0,-1 2 0,1-1 0,-1 2 0,0-1 0,0 1 0,0 0 0,-1 0 0,10 12 0,-12-11 0,1 1 0,-1 0 0,-1 1 0,0-1 0,0 1 0,0-1 0,-1 1 0,-1 0 0,1 1 0,-2-1 0,1 0 0,-1 1 0,0-1 0,-1 0 0,0 1 0,-2 10 0,-3 20 0,-2-2 0,-16 57 0,18-77 0,-9 27 0,8-27 0,1 0 0,0 0 0,2 0 0,-4 33 0,7-49 0,0 0 0,1 0 0,-1 1 0,0-1 0,1 0 0,-1 0 0,1 0 0,0 0 0,-1 0 0,1 0 0,0 0 0,0 0 0,1 0 0,-1 0 0,0-1 0,1 1 0,-1-1 0,1 1 0,-1 0 0,1-1 0,2 2 0,1 0 0,0-1 0,0 1 0,0-1 0,0 0 0,0-1 0,1 1 0,-1-1 0,8 1 0,9 0 0,0-1 0,0-1 0,25-4 0,-11 0-1365,-4-2-5461</inkml:trace>
  <inkml:trace contextRef="#ctx0" brushRef="#br0" timeOffset="6">3064 477 24575,'-13'39'0,"-25"85"0,17-49 0,-3-1 0,-66 137 0,90-210 0,0-1 0,0 1 0,0-1 0,0 1 0,0-1 0,-1 1 0,1-1 0,0 1 0,0-1 0,0 1 0,-1-1 0,1 1 0,0-1 0,-1 0 0,1 1 0,0-1 0,-1 1 0,1-1 0,0 0 0,-1 1 0,1-1 0,-1 0 0,1 0 0,-1 1 0,1-1 0,-1 0 0,1 0 0,0 0 0,-1 1 0,1-1 0,-1 0 0,0 0 0,1 0 0,-1 0 0,1 0 0,-1 0 0,1 0 0,-1 0 0,1 0 0,-1 0 0,1 0 0,-1-1 0,1 1 0,-2 0 0,-9-28 0,3-43 0,8 42 0,1 0 0,1 1 0,2-1 0,0 1 0,2-1 0,2 1 0,12-32 0,-14 44 0,1 0 0,0 1 0,1 0 0,0 0 0,1 1 0,1 0 0,1 1 0,-1 0 0,2 0 0,0 2 0,1-1 0,0 1 0,23-15 0,-22 20 0,-1 1 0,1 0 0,0 1 0,1 1 0,-1 0 0,0 1 0,1 0 0,-1 1 0,1 1 0,0 0 0,-1 1 0,1 0 0,-1 2 0,1-1 0,14 6 0,2 1 0,0 2 0,-1 1 0,0 1 0,-1 1 0,47 32 0,-66-40 0,-1 1 0,0 0 0,0 1 0,0 0 0,-1 0 0,-1 1 0,0 0 0,0 0 0,7 12 0,-12-16 0,0 0 0,1 0 0,-2 0 0,1 1 0,-1-1 0,0 1 0,0-1 0,0 1 0,-1 0 0,0-1 0,0 1 0,0 0 0,-1-1 0,0 1 0,0-1 0,0 1 0,-1-1 0,0 0 0,0 1 0,-4 8 0,-5 4 0,-1 0 0,0-1 0,-1 0 0,-1-1 0,-1 0 0,0-1 0,-1-1 0,0-1 0,-22 15 0,7-8 0,-2-1 0,0-1 0,-1-2 0,-49 17 0,68-28 57,-1-1 0,0 0 0,0-1 0,0-1 0,-17 1 0,26-3-164,1 0 0,-1-1 1,1 1-1,-1-1 0,1-1 1,0 1-1,-1-1 0,1 0 1,0 0-1,0-1 0,0 0 1,1 0-1,-1-1 0,1 1 1,-7-6-1,-9-12-6719</inkml:trace>
  <inkml:trace contextRef="#ctx0" brushRef="#br0" timeOffset="7">788 1071 24575,'5'-1'0,"-1"1"0,1 0 0,0 0 0,0 0 0,0 1 0,-1 0 0,1 0 0,5 1 0,12 3 0,35 3 0,884 103 0,-688-94 0,442-26 0,-525-6 0,558-26 0,-615 43-1365,-15 0-5461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Cro15</b:Tag>
    <b:SourceType>InternetSite</b:SourceType>
    <b:Guid>{C8A95E90-2E24-40BE-BD05-901CAB2B38F1}</b:Guid>
    <b:Title>Organised Crime - Stratergy</b:Title>
    <b:Year>2015</b:Year>
    <b:Author>
      <b:Author>
        <b:Corporate>Crown prosecution Service (CPS)</b:Corporate>
      </b:Author>
    </b:Author>
    <b:YearAccessed>2023</b:YearAccessed>
    <b:MonthAccessed>April</b:MonthAccessed>
    <b:URL>https://www.cps.gov.uk/organised-crime-strategy</b:URL>
    <b:RefOrder>1</b:RefOrder>
  </b:Source>
  <b:Source>
    <b:Tag>Cri22</b:Tag>
    <b:SourceType>InternetSite</b:SourceType>
    <b:Guid>{81D17674-17C7-4336-A026-412B72E966DE}</b:Guid>
    <b:Author>
      <b:Author>
        <b:Corporate>Crime museum </b:Corporate>
      </b:Author>
    </b:Author>
    <b:Title>Origins of Organised Crime </b:Title>
    <b:Year>2022</b:Year>
    <b:YearAccessed>2023</b:YearAccessed>
    <b:MonthAccessed>April</b:MonthAccessed>
    <b:URL>https://www.crimemuseum.org/crime-library/organized-crime/origins-of-organized-crime/</b:URL>
    <b:RefOrder>2</b:RefOrder>
  </b:Source>
  <b:Source>
    <b:Tag>Cri19</b:Tag>
    <b:SourceType>InternetSite</b:SourceType>
    <b:Guid>{07EA63B9-B4F2-4A27-9A98-A79FDB97ACC5}</b:Guid>
    <b:Author>
      <b:Author>
        <b:Corporate>Crimestoppers </b:Corporate>
      </b:Author>
    </b:Author>
    <b:Title>Serious and organised crime </b:Title>
    <b:Year>2019</b:Year>
    <b:YearAccessed>2023</b:YearAccessed>
    <b:MonthAccessed>April</b:MonthAccessed>
    <b:URL>https://crimestoppers-uk.org/keeping-safe/community-family/serious-and-organised-crime</b:URL>
    <b:RefOrder>3</b:RefOrder>
  </b:Source>
  <b:Source>
    <b:Tag>GOV201</b:Tag>
    <b:SourceType>InternetSite</b:SourceType>
    <b:Guid>{F7D8074E-E4C2-4F59-AF5C-AB05BA463031}</b:Guid>
    <b:Author>
      <b:Author>
        <b:Corporate>GOV.UK</b:Corporate>
      </b:Author>
    </b:Author>
    <b:Title>Criminal exploitation of children and vulnerable adults: county lines</b:Title>
    <b:Year>2020</b:Year>
    <b:YearAccessed>2023</b:YearAccessed>
    <b:MonthAccessed>April </b:MonthAccessed>
    <b:URL>https://www.gov.uk/government/publications/criminal-exploitation-of-children-and-vulnerable-adults-county-lines/criminal-exploitation-of-children-and-vulnerable-adults-county-lines</b:URL>
    <b:RefOrder>4</b:RefOrder>
  </b:Source>
  <b:Source>
    <b:Tag>Nat15</b:Tag>
    <b:SourceType>DocumentFromInternetSite</b:SourceType>
    <b:Guid>{102B0082-62B6-41A4-9274-6052209794A1}</b:Guid>
    <b:Title>NCA Intelligence Assessment - County Lines</b:Title>
    <b:Year>2015</b:Year>
    <b:YearAccessed>2023</b:YearAccessed>
    <b:MonthAccessed>April</b:MonthAccessed>
    <b:URL>https://nationalcrimeagency.gov.uk/who-we-are/publications/359-nca-intelligence-assessment-county-lines-gangs-and-safeguarding-2015/file</b:URL>
    <b:Author>
      <b:Author>
        <b:Corporate>National Crime Agency </b:Corporate>
      </b:Author>
    </b:Author>
    <b:Month>August</b:Month>
    <b:Day>12</b:Day>
    <b:RefOrder>5</b:RefOrder>
  </b:Source>
  <b:Source>
    <b:Tag>Int21</b:Tag>
    <b:SourceType>InternetSite</b:SourceType>
    <b:Guid>{CEF3A9F3-FBDA-41A0-B421-7211DB1786A5}</b:Guid>
    <b:Title>County Lines- A literature review </b:Title>
    <b:Year>2021</b:Year>
    <b:YearAccessed>2023</b:YearAccessed>
    <b:MonthAccessed>April</b:MonthAccessed>
    <b:URL>https://interventionsalliance.com/county-lines-literature-review/</b:URL>
    <b:Author>
      <b:Author>
        <b:Corporate>Interventions Alliance </b:Corporate>
      </b:Author>
    </b:Author>
    <b:RefOrder>6</b:RefOrder>
  </b:Source>
  <b:Source>
    <b:Tag>Cro22</b:Tag>
    <b:SourceType>InternetSite</b:SourceType>
    <b:Guid>{8F8B9EE1-8CE5-4570-9A03-CB047C68FEC8}</b:Guid>
    <b:Author>
      <b:Author>
        <b:Corporate>Crown Prosecution Service (CPS)</b:Corporate>
      </b:Author>
    </b:Author>
    <b:Title>County Lines Offending </b:Title>
    <b:Year>2022</b:Year>
    <b:YearAccessed>2023</b:YearAccessed>
    <b:MonthAccessed>April</b:MonthAccessed>
    <b:URL>https://www.cps.gov.uk/legal-guidance/county-lines-offending</b:URL>
    <b:RefOrder>7</b:RefOrder>
  </b:Source>
  <b:Source>
    <b:Tag>Nat19</b:Tag>
    <b:SourceType>InternetSite</b:SourceType>
    <b:Guid>{7F2DAD14-2716-4C74-8D16-26732BB81E9B}</b:Guid>
    <b:Author>
      <b:Author>
        <b:Corporate>National Crime Agency </b:Corporate>
      </b:Author>
    </b:Author>
    <b:Title>181,000 UK offenders fuelling “chronic and corrosive” threat from serious and organised crime</b:Title>
    <b:Year>2019</b:Year>
    <b:YearAccessed>2023</b:YearAccessed>
    <b:MonthAccessed>April</b:MonthAccessed>
    <b:URL>https://nationalcrimeagency.gov.uk/news/181-000-uk-offenders-fuelling-chronic-and-corrosive-threat-from-serious-and-organised-crime</b:URL>
    <b:RefOrder>8</b:RefOrder>
  </b:Source>
  <b:Source>
    <b:Tag>Ant</b:Tag>
    <b:SourceType>JournalArticle</b:SourceType>
    <b:Guid>{5A44C1A8-B165-4FFF-8B69-3B61E01CEC57}</b:Guid>
    <b:Title>Organised crime and the 'new more sophisticated' criminals within the cybercrime environment : how 'organised' are they in the traditional sense?</b:Title>
    <b:Author>
      <b:Author>
        <b:NameList>
          <b:Person>
            <b:Last>Minnaar</b:Last>
            <b:First>Anthony</b:First>
          </b:Person>
        </b:NameList>
      </b:Author>
    </b:Author>
    <b:JournalName>Organised crime and the 'new more sophisticated' criminals within the cybercrime environment </b:JournalName>
    <b:RefOrder>9</b:RefOrder>
  </b:Source>
  <b:Source>
    <b:Tag>Nat20</b:Tag>
    <b:SourceType>InternetSite</b:SourceType>
    <b:Guid>{72123550-02BC-4537-A099-BE3131265013}</b:Guid>
    <b:Title>NCA and police smash thousands of criminal conspiracies after infiltration of encrypted communication platform in UK’s biggest ever law enforcement operation</b:Title>
    <b:Year>2020</b:Year>
    <b:Author>
      <b:Author>
        <b:Corporate>National Crime Agency </b:Corporate>
      </b:Author>
    </b:Author>
    <b:YearAccessed>2023</b:YearAccessed>
    <b:MonthAccessed>May </b:MonthAccessed>
    <b:URL>https://nationalcrimeagency.gov.uk/news/operation-venetic</b:URL>
    <b:RefOrder>10</b:RefOrder>
  </b:Source>
  <b:Source>
    <b:Tag>NCA21</b:Tag>
    <b:SourceType>DocumentFromInternetSite</b:SourceType>
    <b:Guid>{F1703B76-CF34-4C3F-A3F9-E0B28FB83645}</b:Guid>
    <b:Author>
      <b:Author>
        <b:Corporate>NCA</b:Corporate>
      </b:Author>
    </b:Author>
    <b:Title>National Strategicc assesment of serious an organised crime</b:Title>
    <b:Year>2021</b:Year>
    <b:YearAccessed>2023</b:YearAccessed>
    <b:MonthAccessed>April</b:MonthAccessed>
    <b:URL>https://nationalcrimeagency.gov.uk/who-we-are/publications/533-national-strategic-assessment-of-serious-and-organised-crime-2021/file</b:URL>
    <b:RefOrder>11</b:RefOrder>
  </b:Source>
  <b:Source>
    <b:Tag>GOV17</b:Tag>
    <b:SourceType>InternetSite</b:SourceType>
    <b:Guid>{7A448435-3E59-4460-A0D9-D95753E4FACB}</b:Guid>
    <b:Title>Minister supports police action to tackle knife crime</b:Title>
    <b:Year>2017</b:Year>
    <b:YearAccessed>2023</b:YearAccessed>
    <b:MonthAccessed>April</b:MonthAccessed>
    <b:URL>https://www.gov.uk/government/news/minister-supports-police-action-to-tackle-knife-crime</b:URL>
    <b:Author>
      <b:Author>
        <b:Corporate>GOV.UK</b:Corporate>
      </b:Author>
    </b:Author>
    <b:RefOrder>12</b:RefOrder>
  </b:Source>
  <b:Source>
    <b:Tag>Tar22</b:Tag>
    <b:SourceType>InternetSite</b:SourceType>
    <b:Guid>{55CA394F-64EF-4C04-831A-36494BF8D00B}</b:Guid>
    <b:Author>
      <b:Author>
        <b:Corporate>Tarian </b:Corporate>
      </b:Author>
    </b:Author>
    <b:Title>About Tarian Regional Cyber Crime Unit (RCCU)</b:Title>
    <b:Year>2022</b:Year>
    <b:YearAccessed>2023</b:YearAccessed>
    <b:MonthAccessed>May</b:MonthAccessed>
    <b:URL>https://www.tarianrccu.org.uk/about/</b:URL>
    <b:RefOrder>13</b:RefOrder>
  </b:Source>
  <b:Source>
    <b:Tag>GOV21</b:Tag>
    <b:SourceType>InternetSite</b:SourceType>
    <b:Guid>{B144E0BA-8FAC-4889-833B-DBE786780DBC}</b:Guid>
    <b:Author>
      <b:Author>
        <b:Corporate>GOV.UK</b:Corporate>
      </b:Author>
    </b:Author>
    <b:Title>Covert Human Intelligence Source (CHIS) Crime conduct Bill</b:Title>
    <b:Year>2021</b:Year>
    <b:YearAccessed>2023</b:YearAccessed>
    <b:MonthAccessed>May</b:MonthAccessed>
    <b:URL>https://assets.publishing.service.gov.uk/government/uploads/system/uploads/attachment_data/file/920714/CHIS_Factsheet.pdf#:~:text=Participation%20in%20criminal%20conduct%20is%20an%20essential%20and,intelligence%20which%20other%20investigative%20measures%2</b:URL>
    <b:RefOrder>14</b:RefOrder>
  </b:Source>
  <b:Source>
    <b:Tag>NSP19</b:Tag>
    <b:SourceType>InternetSite</b:SourceType>
    <b:Guid>{890EC0EB-CB1F-4F92-9F53-D3E040BB96E5}</b:Guid>
    <b:Author>
      <b:Author>
        <b:Corporate>NSPCC</b:Corporate>
      </b:Author>
    </b:Author>
    <b:Title>Criminal exploatation and gangs</b:Title>
    <b:Year>2019</b:Year>
    <b:YearAccessed>2023</b:YearAccessed>
    <b:MonthAccessed>April</b:MonthAccessed>
    <b:URL>https://www.nspcc.org.uk/what-is-child-abuse/types-of-abuse/gangs-criminal-exploitation/</b:URL>
    <b:RefOrder>15</b:RefOrder>
  </b:Source>
  <b:Source>
    <b:Tag>Thu18</b:Tag>
    <b:SourceType>InternetSite</b:SourceType>
    <b:Guid>{D77E2007-A043-413E-81D0-21891669A029}</b:Guid>
    <b:Author>
      <b:Author>
        <b:Corporate>Thurrock.gov.uk</b:Corporate>
      </b:Author>
    </b:Author>
    <b:Title>Gangs and gang crime</b:Title>
    <b:Year>2018</b:Year>
    <b:YearAccessed>2023</b:YearAccessed>
    <b:MonthAccessed>April</b:MonthAccessed>
    <b:URL>https://www.thurrock.gov.uk/gangs-and-gang-crime/behaviours</b:URL>
    <b:RefOrder>16</b:RefOrder>
  </b:Source>
  <b:Source>
    <b:Tag>May19</b:Tag>
    <b:SourceType>InternetSite</b:SourceType>
    <b:Guid>{11593A2B-DEEA-421B-B55C-D1FAD54A8426}</b:Guid>
    <b:Author>
      <b:Author>
        <b:Corporate>Mayor of London - Sadiq Khan </b:Corporate>
      </b:Author>
    </b:Author>
    <b:Title>Revealed: full links between poverty and violent crime in London</b:Title>
    <b:Year>2019</b:Year>
    <b:YearAccessed>2023</b:YearAccessed>
    <b:MonthAccessed>April</b:MonthAccessed>
    <b:URL>https://www.london.gov.uk/press-releases/mayoral/full-links-between-poverty-and-violent-crime</b:URL>
    <b:RefOrder>17</b:RefOrder>
  </b:Source>
  <b:Source>
    <b:Tag>Chi20</b:Tag>
    <b:SourceType>InternetSite</b:SourceType>
    <b:Guid>{63F2227A-5AFF-4901-99E1-A4DE6CA16C1A}</b:Guid>
    <b:Author>
      <b:Author>
        <b:Corporate>Childline</b:Corporate>
      </b:Author>
    </b:Author>
    <b:Title>Gangs </b:Title>
    <b:Year>2020</b:Year>
    <b:YearAccessed>2023</b:YearAccessed>
    <b:MonthAccessed>May</b:MonthAccessed>
    <b:URL>https://www.childline.org.uk/info-advice/bullying-abuse-safety/crime-law/gangs/</b:URL>
    <b:RefOrder>18</b:RefOrder>
  </b:Source>
  <b:Source>
    <b:Tag>GOV202</b:Tag>
    <b:SourceType>InternetSite</b:SourceType>
    <b:Guid>{D5425744-78C2-466A-B022-B32ECBF67561}</b:Guid>
    <b:Author>
      <b:Author>
        <b:Corporate>GOV.UK</b:Corporate>
      </b:Author>
    </b:Author>
    <b:Title>Criminal exploitation of children and vulnerable adults: county lines</b:Title>
    <b:Year>2020</b:Year>
    <b:YearAccessed>2023</b:YearAccessed>
    <b:MonthAccessed>May </b:MonthAccessed>
    <b:URL>https://www.gov.uk/government/publications/criminal-exploitation-of-children-and-vulnerable-adults-county-lines/criminal-exploitation-of-children-and-vulnerable-adults-county-lines#case-study-2--south-wales-police</b:URL>
    <b:RefOrder>19</b:RefOrder>
  </b:Source>
  <b:Source>
    <b:Tag>Nat21</b:Tag>
    <b:SourceType>InternetSite</b:SourceType>
    <b:Guid>{230274AC-6031-4BBD-81A6-6E7704C04E81}</b:Guid>
    <b:Author>
      <b:Author>
        <b:Corporate>National Crime Agency </b:Corporate>
      </b:Author>
    </b:Author>
    <b:Title>Criminal explotation </b:Title>
    <b:Year>2021</b:Year>
    <b:YearAccessed>2023</b:YearAccessed>
    <b:MonthAccessed>May</b:MonthAccessed>
    <b:URL>https://nationalcrimeagency.gov.uk/who-we-are/publications/254-guidance-for-ngos-on-how-to-identify-and-support-victims-of-criminal-exploitation/file</b:URL>
    <b:RefOrder>20</b:RefOrder>
  </b:Source>
  <b:Source>
    <b:Tag>Col13</b:Tag>
    <b:SourceType>InternetSite</b:SourceType>
    <b:Guid>{1C91C7BB-09FB-42C2-A2D8-BE080E9AB7D4}</b:Guid>
    <b:Author>
      <b:Author>
        <b:Corporate>College of Policing</b:Corporate>
      </b:Author>
    </b:Author>
    <b:Title>Distrupting Criminallity</b:Title>
    <b:Year>2013</b:Year>
    <b:YearAccessed>2023</b:YearAccessed>
    <b:MonthAccessed>May</b:MonthAccessed>
    <b:URL>https://www.college.police.uk/app/roads-policing/disrupting-criminality</b:URL>
    <b:RefOrder>21</b:RefOrder>
  </b:Source>
  <b:Source>
    <b:Tag>Gov23</b:Tag>
    <b:SourceType>InternetSite</b:SourceType>
    <b:Guid>{9A7C98A5-3A4E-46FF-BE5B-D5779FFE5E50}</b:Guid>
    <b:Author>
      <b:Author>
        <b:Corporate>Gov.uk</b:Corporate>
      </b:Author>
    </b:Author>
    <b:Title>Government announces crackdown against organised criminal gangs</b:Title>
    <b:Year>2023</b:Year>
    <b:YearAccessed>2023</b:YearAccessed>
    <b:MonthAccessed>May </b:MonthAccessed>
    <b:URL>https://www.gov.uk/government/news/government-announces-crackdown-against-organised-criminal-gangs</b:URL>
    <b:RefOrder>22</b:RefOrder>
  </b:Source>
  <b:Source>
    <b:Tag>Gov22</b:Tag>
    <b:SourceType>InternetSite</b:SourceType>
    <b:Guid>{61217D4A-BE83-4923-87F4-E817426C7935}</b:Guid>
    <b:Author>
      <b:Author>
        <b:Corporate>Gov.uk</b:Corporate>
      </b:Author>
    </b:Author>
    <b:Title>Prevent stratergy </b:Title>
    <b:Year>2022</b:Year>
    <b:YearAccessed>2023</b:YearAccessed>
    <b:MonthAccessed>May</b:MonthAccessed>
    <b:URL>https://www.gov.uk/government/publications/individuals-at-risk-of-being-drawn-into-serious-and-organised-crime-a-prevent-guide</b:URL>
    <b:RefOrder>23</b:RefOrder>
  </b:Source>
  <b:Source>
    <b:Tag>Wes19</b:Tag>
    <b:SourceType>InternetSite</b:SourceType>
    <b:Guid>{D44BBAA2-8A37-45A5-BAC5-1D81C3FE5C36}</b:Guid>
    <b:Author>
      <b:Author>
        <b:Corporate>West Midlands Police </b:Corporate>
      </b:Author>
    </b:Author>
    <b:Title>MARAC </b:Title>
    <b:Year>2019</b:Year>
    <b:YearAccessed>2023</b:YearAccessed>
    <b:MonthAccessed>MAY </b:MonthAccessed>
    <b:URL>https://www.west-midlands.police.uk/services/marac</b:URL>
    <b:RefOrder>24</b:RefOrder>
  </b:Source>
  <b:Source>
    <b:Tag>GOV11</b:Tag>
    <b:SourceType>InternetSite</b:SourceType>
    <b:Guid>{2AA49D3D-FF3A-4A99-806A-1402DF8A0BC5}</b:Guid>
    <b:Author>
      <b:Author>
        <b:Corporate>GOV.UK</b:Corporate>
      </b:Author>
    </b:Author>
    <b:Title>Ending gang and youth violence</b:Title>
    <b:Year>2011</b:Year>
    <b:YearAccessed>2023</b:YearAccessed>
    <b:MonthAccessed>May </b:MonthAccessed>
    <b:URL>https://www.gov.uk/government/news/ending-gang-and-youth-violence</b:URL>
    <b:RefOrder>25</b:RefOrder>
  </b:Source>
  <b:Source>
    <b:Tag>Dat23</b:Tag>
    <b:SourceType>InternetSite</b:SourceType>
    <b:Guid>{EB436104-AD64-46D5-926E-B6DBE7ED0293}</b:Guid>
    <b:Author>
      <b:Author>
        <b:Corporate>Data pine</b:Corporate>
      </b:Author>
    </b:Author>
    <b:Title>Your Modern Business Guide To Data Analysis Methods And Techniques</b:Title>
    <b:Year>2023</b:Year>
    <b:YearAccessed>2023</b:YearAccessed>
    <b:MonthAccessed>August</b:MonthAccessed>
    <b:URL>https://www.datapine.com/blog/data-analysis-methods-and-techniques/</b:URL>
    <b:RefOrder>26</b:RefOrder>
  </b:Source>
</b:Sources>
</file>

<file path=customXml/itemProps1.xml><?xml version="1.0" encoding="utf-8"?>
<ds:datastoreItem xmlns:ds="http://schemas.openxmlformats.org/officeDocument/2006/customXml" ds:itemID="{5BA244FC-92AC-47C5-86A2-B6980B05A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59</Pages>
  <Words>16228</Words>
  <Characters>92506</Characters>
  <Application>Microsoft Office Word</Application>
  <DocSecurity>0</DocSecurity>
  <Lines>770</Lines>
  <Paragraphs>217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Ford,Harri swp6833</dc:creator>
  <cp:keywords/>
  <dc:description/>
  <cp:lastModifiedBy>Ford,Harri swp6833</cp:lastModifiedBy>
  <cp:revision>3</cp:revision>
  <dcterms:created xsi:type="dcterms:W3CDTF">2023-10-09T19:47:00Z</dcterms:created>
  <dcterms:modified xsi:type="dcterms:W3CDTF">2023-10-09T19:50:00Z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2023-10-09T13:26:37Z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3daac95a-72bb-4ca4-8b41-fded9dcecb61</vt:lpwstr>
  </property>
  <property fmtid="{D5CDD505-2E9C-101B-9397-08002B2CF9AE}" pid="8" name="MSIP_Label_66cf8fe5-b7b7-4df7-b38d-1c61ac2f6639_ContentBits">
    <vt:lpwstr>0</vt:lpwstr>
  </property>
</Properties>
</file>