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924FB" w14:textId="77777777" w:rsidR="009F17C1" w:rsidRDefault="009F17C1" w:rsidP="009F17C1">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3D1D2D8A" w14:textId="77777777" w:rsidR="009F17C1" w:rsidRDefault="009F17C1" w:rsidP="009F17C1">
      <w:pPr>
        <w:rPr>
          <w:rFonts w:ascii="Times New Roman" w:hAnsi="Times New Roman" w:cs="Times New Roman"/>
          <w:b/>
          <w:bCs/>
          <w:sz w:val="40"/>
          <w:szCs w:val="40"/>
        </w:rPr>
      </w:pPr>
    </w:p>
    <w:p w14:paraId="0B013152" w14:textId="77777777" w:rsidR="009F17C1" w:rsidRDefault="009F17C1" w:rsidP="009F17C1">
      <w:pPr>
        <w:rPr>
          <w:rFonts w:ascii="Times New Roman" w:hAnsi="Times New Roman" w:cs="Times New Roman"/>
          <w:b/>
          <w:bCs/>
          <w:sz w:val="40"/>
          <w:szCs w:val="40"/>
        </w:rPr>
      </w:pPr>
    </w:p>
    <w:p w14:paraId="3CF7E2D3" w14:textId="77777777" w:rsidR="009F17C1" w:rsidRDefault="009F17C1" w:rsidP="009F17C1">
      <w:pPr>
        <w:rPr>
          <w:rFonts w:ascii="Times New Roman" w:hAnsi="Times New Roman" w:cs="Times New Roman"/>
          <w:b/>
          <w:bCs/>
          <w:sz w:val="40"/>
          <w:szCs w:val="40"/>
        </w:rPr>
      </w:pPr>
    </w:p>
    <w:p w14:paraId="10D7115D" w14:textId="77777777" w:rsidR="009F17C1" w:rsidRDefault="009F17C1" w:rsidP="009F17C1">
      <w:pPr>
        <w:rPr>
          <w:rFonts w:ascii="Times New Roman" w:hAnsi="Times New Roman" w:cs="Times New Roman"/>
          <w:b/>
          <w:bCs/>
          <w:sz w:val="40"/>
          <w:szCs w:val="40"/>
        </w:rPr>
      </w:pPr>
    </w:p>
    <w:p w14:paraId="1A6D48D6" w14:textId="77777777" w:rsidR="009F17C1" w:rsidRDefault="009F17C1" w:rsidP="009F17C1">
      <w:pPr>
        <w:rPr>
          <w:rFonts w:ascii="Times New Roman" w:hAnsi="Times New Roman" w:cs="Times New Roman"/>
          <w:b/>
          <w:bCs/>
          <w:sz w:val="40"/>
          <w:szCs w:val="40"/>
        </w:rPr>
      </w:pPr>
    </w:p>
    <w:p w14:paraId="49F8DC10" w14:textId="77777777" w:rsidR="009F17C1" w:rsidRDefault="009F17C1" w:rsidP="009F17C1">
      <w:pPr>
        <w:rPr>
          <w:rFonts w:ascii="Times New Roman" w:hAnsi="Times New Roman" w:cs="Times New Roman"/>
          <w:b/>
          <w:bCs/>
          <w:sz w:val="40"/>
          <w:szCs w:val="40"/>
        </w:rPr>
      </w:pPr>
    </w:p>
    <w:p w14:paraId="23EC0D96" w14:textId="77777777" w:rsidR="009F17C1" w:rsidRDefault="009F17C1" w:rsidP="009F17C1">
      <w:pPr>
        <w:rPr>
          <w:rFonts w:ascii="Times New Roman" w:hAnsi="Times New Roman" w:cs="Times New Roman"/>
          <w:b/>
          <w:bCs/>
          <w:sz w:val="40"/>
          <w:szCs w:val="40"/>
        </w:rPr>
      </w:pPr>
    </w:p>
    <w:p w14:paraId="5F486ABA" w14:textId="77777777" w:rsidR="009F17C1" w:rsidRDefault="009F17C1" w:rsidP="009F17C1">
      <w:pPr>
        <w:rPr>
          <w:rFonts w:ascii="Times New Roman" w:hAnsi="Times New Roman" w:cs="Times New Roman"/>
          <w:b/>
          <w:bCs/>
          <w:sz w:val="40"/>
          <w:szCs w:val="40"/>
        </w:rPr>
      </w:pPr>
    </w:p>
    <w:p w14:paraId="61ABAF1B" w14:textId="77777777" w:rsidR="009F17C1" w:rsidRDefault="009F17C1" w:rsidP="009F17C1">
      <w:pPr>
        <w:rPr>
          <w:rFonts w:ascii="Times New Roman" w:hAnsi="Times New Roman" w:cs="Times New Roman"/>
          <w:b/>
          <w:bCs/>
          <w:sz w:val="40"/>
          <w:szCs w:val="40"/>
        </w:rPr>
      </w:pPr>
    </w:p>
    <w:p w14:paraId="50BA2BA9" w14:textId="6AD8E0D5" w:rsidR="009F17C1" w:rsidRDefault="009F17C1" w:rsidP="009F17C1">
      <w:pPr>
        <w:rPr>
          <w:rFonts w:ascii="Times New Roman" w:hAnsi="Times New Roman" w:cs="Times New Roman"/>
          <w:b/>
          <w:bCs/>
          <w:sz w:val="40"/>
          <w:szCs w:val="40"/>
        </w:rPr>
      </w:pPr>
      <w:r>
        <w:rPr>
          <w:rFonts w:ascii="Times New Roman" w:hAnsi="Times New Roman" w:cs="Times New Roman"/>
          <w:b/>
          <w:bCs/>
          <w:sz w:val="40"/>
          <w:szCs w:val="40"/>
        </w:rPr>
        <w:t xml:space="preserve">  </w:t>
      </w:r>
      <w:r w:rsidRPr="000269C5">
        <w:rPr>
          <w:rFonts w:ascii="Times New Roman" w:hAnsi="Times New Roman" w:cs="Times New Roman"/>
          <w:b/>
          <w:bCs/>
          <w:sz w:val="40"/>
          <w:szCs w:val="40"/>
        </w:rPr>
        <w:t>LCBB</w:t>
      </w:r>
      <w:proofErr w:type="gramStart"/>
      <w:r w:rsidRPr="000269C5">
        <w:rPr>
          <w:rFonts w:ascii="Times New Roman" w:hAnsi="Times New Roman" w:cs="Times New Roman"/>
          <w:b/>
          <w:bCs/>
          <w:sz w:val="40"/>
          <w:szCs w:val="40"/>
        </w:rPr>
        <w:t>4003</w:t>
      </w:r>
      <w:r w:rsidR="00E338E2">
        <w:rPr>
          <w:rFonts w:ascii="Times New Roman" w:hAnsi="Times New Roman" w:cs="Times New Roman"/>
          <w:b/>
          <w:bCs/>
          <w:sz w:val="40"/>
          <w:szCs w:val="40"/>
        </w:rPr>
        <w:t xml:space="preserve"> </w:t>
      </w:r>
      <w:r w:rsidRPr="000269C5">
        <w:rPr>
          <w:rFonts w:ascii="Times New Roman" w:hAnsi="Times New Roman" w:cs="Times New Roman"/>
          <w:b/>
          <w:bCs/>
          <w:sz w:val="40"/>
          <w:szCs w:val="40"/>
        </w:rPr>
        <w:t>:</w:t>
      </w:r>
      <w:proofErr w:type="gramEnd"/>
      <w:r w:rsidRPr="000269C5">
        <w:rPr>
          <w:rFonts w:ascii="Times New Roman" w:hAnsi="Times New Roman" w:cs="Times New Roman"/>
          <w:b/>
          <w:bCs/>
          <w:sz w:val="40"/>
          <w:szCs w:val="40"/>
        </w:rPr>
        <w:t xml:space="preserve"> </w:t>
      </w:r>
      <w:r w:rsidR="00E338E2">
        <w:rPr>
          <w:rFonts w:ascii="Times New Roman" w:hAnsi="Times New Roman" w:cs="Times New Roman"/>
          <w:b/>
          <w:bCs/>
          <w:sz w:val="40"/>
          <w:szCs w:val="40"/>
        </w:rPr>
        <w:t xml:space="preserve">    </w:t>
      </w:r>
      <w:r w:rsidRPr="000269C5">
        <w:rPr>
          <w:rFonts w:ascii="Times New Roman" w:hAnsi="Times New Roman" w:cs="Times New Roman"/>
          <w:b/>
          <w:bCs/>
          <w:sz w:val="40"/>
          <w:szCs w:val="40"/>
        </w:rPr>
        <w:t>Introducing the Modern Workplace</w:t>
      </w:r>
    </w:p>
    <w:p w14:paraId="46BDAB29" w14:textId="4014AF0A" w:rsidR="00E338E2" w:rsidRPr="00E338E2" w:rsidRDefault="00E338E2" w:rsidP="00E338E2">
      <w:pPr>
        <w:rPr>
          <w:rFonts w:ascii="Times New Roman" w:hAnsi="Times New Roman" w:cs="Times New Roman"/>
          <w:b/>
          <w:bCs/>
          <w:sz w:val="40"/>
          <w:szCs w:val="40"/>
        </w:rPr>
      </w:pPr>
      <w:r w:rsidRPr="00E338E2">
        <w:rPr>
          <w:rFonts w:ascii="Times New Roman" w:hAnsi="Times New Roman" w:cs="Times New Roman"/>
          <w:b/>
          <w:bCs/>
          <w:sz w:val="40"/>
          <w:szCs w:val="40"/>
        </w:rPr>
        <w:t xml:space="preserve">  Programme: </w:t>
      </w:r>
      <w:r>
        <w:rPr>
          <w:rFonts w:ascii="Times New Roman" w:hAnsi="Times New Roman" w:cs="Times New Roman"/>
          <w:b/>
          <w:bCs/>
          <w:sz w:val="40"/>
          <w:szCs w:val="40"/>
        </w:rPr>
        <w:t xml:space="preserve">   </w:t>
      </w:r>
      <w:r w:rsidRPr="00E338E2">
        <w:rPr>
          <w:rFonts w:ascii="Times New Roman" w:hAnsi="Times New Roman" w:cs="Times New Roman"/>
          <w:b/>
          <w:bCs/>
          <w:sz w:val="40"/>
          <w:szCs w:val="40"/>
        </w:rPr>
        <w:t>BA Business Management</w:t>
      </w:r>
    </w:p>
    <w:p w14:paraId="755C0C59" w14:textId="77777777" w:rsidR="00E338E2" w:rsidRPr="00E338E2" w:rsidRDefault="00E338E2" w:rsidP="00E338E2">
      <w:pPr>
        <w:rPr>
          <w:rFonts w:ascii="Times New Roman" w:hAnsi="Times New Roman" w:cs="Times New Roman"/>
          <w:b/>
          <w:bCs/>
          <w:sz w:val="40"/>
          <w:szCs w:val="40"/>
        </w:rPr>
      </w:pPr>
      <w:r w:rsidRPr="00E338E2">
        <w:rPr>
          <w:rFonts w:ascii="Times New Roman" w:hAnsi="Times New Roman" w:cs="Times New Roman"/>
          <w:b/>
          <w:bCs/>
          <w:sz w:val="40"/>
          <w:szCs w:val="40"/>
        </w:rPr>
        <w:t xml:space="preserve">  Student name: Bilyana Todorova</w:t>
      </w:r>
    </w:p>
    <w:p w14:paraId="6752A4F8" w14:textId="47070490" w:rsidR="00E338E2" w:rsidRPr="00E338E2" w:rsidRDefault="00E338E2" w:rsidP="00E338E2">
      <w:pPr>
        <w:rPr>
          <w:rFonts w:ascii="Times New Roman" w:hAnsi="Times New Roman" w:cs="Times New Roman"/>
          <w:b/>
          <w:bCs/>
          <w:sz w:val="40"/>
          <w:szCs w:val="40"/>
        </w:rPr>
      </w:pPr>
      <w:r w:rsidRPr="00E338E2">
        <w:rPr>
          <w:rFonts w:ascii="Times New Roman" w:hAnsi="Times New Roman" w:cs="Times New Roman"/>
          <w:b/>
          <w:bCs/>
          <w:sz w:val="40"/>
          <w:szCs w:val="40"/>
        </w:rPr>
        <w:t xml:space="preserve">  Student number: </w:t>
      </w:r>
      <w:r>
        <w:rPr>
          <w:rFonts w:ascii="Times New Roman" w:hAnsi="Times New Roman" w:cs="Times New Roman"/>
          <w:b/>
          <w:bCs/>
          <w:sz w:val="40"/>
          <w:szCs w:val="40"/>
        </w:rPr>
        <w:t xml:space="preserve">  </w:t>
      </w:r>
      <w:r w:rsidRPr="00E338E2">
        <w:rPr>
          <w:rFonts w:ascii="Times New Roman" w:hAnsi="Times New Roman" w:cs="Times New Roman"/>
          <w:b/>
          <w:bCs/>
          <w:sz w:val="40"/>
          <w:szCs w:val="40"/>
        </w:rPr>
        <w:t>2010307</w:t>
      </w:r>
    </w:p>
    <w:p w14:paraId="7C322431" w14:textId="2AA36436" w:rsidR="009F17C1" w:rsidRDefault="009F17C1" w:rsidP="009F17C1">
      <w:pPr>
        <w:rPr>
          <w:rFonts w:ascii="Times New Roman" w:hAnsi="Times New Roman" w:cs="Times New Roman"/>
          <w:b/>
          <w:bCs/>
          <w:sz w:val="40"/>
          <w:szCs w:val="40"/>
        </w:rPr>
      </w:pPr>
    </w:p>
    <w:p w14:paraId="5948418F" w14:textId="4407F1E7" w:rsidR="009F17C1" w:rsidRDefault="009F17C1" w:rsidP="009F17C1">
      <w:pPr>
        <w:rPr>
          <w:rFonts w:ascii="Times New Roman" w:hAnsi="Times New Roman" w:cs="Times New Roman"/>
          <w:b/>
          <w:bCs/>
          <w:sz w:val="40"/>
          <w:szCs w:val="40"/>
        </w:rPr>
      </w:pPr>
    </w:p>
    <w:p w14:paraId="7FD7F46B" w14:textId="1AC8B458" w:rsidR="009F17C1" w:rsidRDefault="009F17C1" w:rsidP="009F17C1">
      <w:pPr>
        <w:rPr>
          <w:rFonts w:ascii="Times New Roman" w:hAnsi="Times New Roman" w:cs="Times New Roman"/>
          <w:b/>
          <w:bCs/>
          <w:sz w:val="40"/>
          <w:szCs w:val="40"/>
        </w:rPr>
      </w:pPr>
    </w:p>
    <w:p w14:paraId="20BB5708" w14:textId="4E069730" w:rsidR="009F17C1" w:rsidRDefault="009F17C1" w:rsidP="009F17C1">
      <w:pPr>
        <w:rPr>
          <w:rFonts w:ascii="Times New Roman" w:hAnsi="Times New Roman" w:cs="Times New Roman"/>
          <w:b/>
          <w:bCs/>
          <w:sz w:val="40"/>
          <w:szCs w:val="40"/>
        </w:rPr>
      </w:pPr>
    </w:p>
    <w:p w14:paraId="6DE2D8A3" w14:textId="329DDB01" w:rsidR="009F17C1" w:rsidRDefault="009F17C1" w:rsidP="009F17C1">
      <w:pPr>
        <w:rPr>
          <w:rFonts w:ascii="Times New Roman" w:hAnsi="Times New Roman" w:cs="Times New Roman"/>
          <w:b/>
          <w:bCs/>
          <w:sz w:val="40"/>
          <w:szCs w:val="40"/>
        </w:rPr>
      </w:pPr>
    </w:p>
    <w:p w14:paraId="6CE77D84" w14:textId="07C72E16" w:rsidR="009F17C1" w:rsidRDefault="009F17C1" w:rsidP="009F17C1">
      <w:pPr>
        <w:rPr>
          <w:rFonts w:ascii="Times New Roman" w:hAnsi="Times New Roman" w:cs="Times New Roman"/>
          <w:b/>
          <w:bCs/>
          <w:sz w:val="40"/>
          <w:szCs w:val="40"/>
        </w:rPr>
      </w:pPr>
    </w:p>
    <w:p w14:paraId="7F3FC2A7" w14:textId="4C1B7781" w:rsidR="009F17C1" w:rsidRDefault="009F17C1" w:rsidP="009F17C1">
      <w:pPr>
        <w:rPr>
          <w:rFonts w:ascii="Times New Roman" w:hAnsi="Times New Roman" w:cs="Times New Roman"/>
          <w:b/>
          <w:bCs/>
          <w:sz w:val="40"/>
          <w:szCs w:val="40"/>
        </w:rPr>
      </w:pPr>
    </w:p>
    <w:p w14:paraId="54C46D00" w14:textId="0E966A60" w:rsidR="009F17C1" w:rsidRDefault="009F17C1" w:rsidP="009F17C1">
      <w:pPr>
        <w:rPr>
          <w:rFonts w:ascii="Times New Roman" w:hAnsi="Times New Roman" w:cs="Times New Roman"/>
          <w:b/>
          <w:bCs/>
          <w:sz w:val="40"/>
          <w:szCs w:val="40"/>
        </w:rPr>
      </w:pPr>
    </w:p>
    <w:p w14:paraId="3B7BA264" w14:textId="1111B50A" w:rsidR="009F17C1" w:rsidRDefault="009F17C1" w:rsidP="009F17C1">
      <w:pPr>
        <w:rPr>
          <w:rFonts w:ascii="Times New Roman" w:hAnsi="Times New Roman" w:cs="Times New Roman"/>
          <w:b/>
          <w:bCs/>
          <w:sz w:val="40"/>
          <w:szCs w:val="40"/>
        </w:rPr>
      </w:pPr>
    </w:p>
    <w:p w14:paraId="0ED97184" w14:textId="46E496F7" w:rsidR="009F17C1" w:rsidRDefault="009F17C1" w:rsidP="009F17C1">
      <w:pPr>
        <w:rPr>
          <w:rFonts w:ascii="Times New Roman" w:hAnsi="Times New Roman" w:cs="Times New Roman"/>
          <w:b/>
          <w:bCs/>
          <w:sz w:val="40"/>
          <w:szCs w:val="40"/>
        </w:rPr>
      </w:pPr>
    </w:p>
    <w:p w14:paraId="4A805C8B" w14:textId="023A83E7" w:rsidR="009F17C1" w:rsidRDefault="009F17C1" w:rsidP="009F17C1">
      <w:pPr>
        <w:rPr>
          <w:rFonts w:ascii="Times New Roman" w:hAnsi="Times New Roman" w:cs="Times New Roman"/>
          <w:b/>
          <w:bCs/>
          <w:sz w:val="24"/>
          <w:szCs w:val="24"/>
        </w:rPr>
      </w:pPr>
      <w:r w:rsidRPr="009F17C1">
        <w:rPr>
          <w:rFonts w:ascii="Times New Roman" w:hAnsi="Times New Roman" w:cs="Times New Roman"/>
          <w:b/>
          <w:bCs/>
          <w:sz w:val="24"/>
          <w:szCs w:val="24"/>
        </w:rPr>
        <w:t>Introduction</w:t>
      </w:r>
    </w:p>
    <w:p w14:paraId="19E2EF84" w14:textId="5A4D1AE3" w:rsidR="00BF041D" w:rsidRPr="00BF041D" w:rsidRDefault="00BF041D" w:rsidP="009F17C1">
      <w:pPr>
        <w:rPr>
          <w:rFonts w:ascii="Times New Roman" w:hAnsi="Times New Roman" w:cs="Times New Roman"/>
          <w:sz w:val="24"/>
          <w:szCs w:val="24"/>
        </w:rPr>
      </w:pPr>
      <w:r w:rsidRPr="00BF041D">
        <w:rPr>
          <w:rFonts w:ascii="Times New Roman" w:hAnsi="Times New Roman" w:cs="Times New Roman"/>
          <w:sz w:val="24"/>
          <w:szCs w:val="24"/>
        </w:rPr>
        <w:t>This report involves a rational and academically supported overview of what is beneficial and harmful to Apple Inc.'s organisational structure, culture, performance, and employee behaviour in context of human resource policy and practise. Apple Inc. was founded on April 1, 1976 by Steve Jobs, Steve Wozniak, and Ronald Wayne. A few months after its founding, specifically on the 3rd of January 1977. Apple released its shares to the public in 1980, a move that catapulted the company to a broad prosperity</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(Russell and Cohn 2012)</w:t>
      </w:r>
      <w:r w:rsidRPr="00BF041D">
        <w:rPr>
          <w:rFonts w:ascii="Times New Roman" w:hAnsi="Times New Roman" w:cs="Times New Roman"/>
          <w:sz w:val="24"/>
          <w:szCs w:val="24"/>
        </w:rPr>
        <w:t>.</w:t>
      </w:r>
    </w:p>
    <w:p w14:paraId="2DB8DA34" w14:textId="604C7BB7" w:rsidR="00616E00" w:rsidRDefault="00616E00" w:rsidP="009F17C1">
      <w:pPr>
        <w:rPr>
          <w:rFonts w:ascii="Times New Roman" w:hAnsi="Times New Roman" w:cs="Times New Roman"/>
          <w:b/>
          <w:bCs/>
          <w:sz w:val="24"/>
          <w:szCs w:val="24"/>
        </w:rPr>
      </w:pPr>
      <w:r>
        <w:rPr>
          <w:rFonts w:ascii="Times New Roman" w:hAnsi="Times New Roman" w:cs="Times New Roman"/>
          <w:b/>
          <w:bCs/>
          <w:sz w:val="24"/>
          <w:szCs w:val="24"/>
        </w:rPr>
        <w:t>LO1</w:t>
      </w:r>
    </w:p>
    <w:p w14:paraId="71330AF9" w14:textId="0126D1D1" w:rsidR="00E46D8F" w:rsidRPr="00E46D8F" w:rsidRDefault="00E46D8F" w:rsidP="009F17C1">
      <w:pPr>
        <w:rPr>
          <w:rFonts w:ascii="Times New Roman" w:hAnsi="Times New Roman" w:cs="Times New Roman"/>
          <w:b/>
          <w:bCs/>
          <w:sz w:val="24"/>
          <w:szCs w:val="24"/>
        </w:rPr>
      </w:pPr>
      <w:r>
        <w:rPr>
          <w:rFonts w:ascii="Times New Roman" w:hAnsi="Times New Roman" w:cs="Times New Roman"/>
          <w:b/>
          <w:bCs/>
          <w:sz w:val="24"/>
          <w:szCs w:val="24"/>
        </w:rPr>
        <w:t xml:space="preserve">Apple Organisational Structure </w:t>
      </w:r>
    </w:p>
    <w:p w14:paraId="08CF54E5" w14:textId="77777777" w:rsidR="00D62E2C" w:rsidRDefault="00D62E2C" w:rsidP="00D62E2C">
      <w:pPr>
        <w:rPr>
          <w:rFonts w:ascii="Times New Roman" w:hAnsi="Times New Roman" w:cs="Times New Roman"/>
          <w:sz w:val="24"/>
          <w:szCs w:val="24"/>
          <w:lang w:val="bg-BG"/>
        </w:rPr>
      </w:pPr>
      <w:r w:rsidRPr="00D62E2C">
        <w:rPr>
          <w:rFonts w:ascii="Times New Roman" w:hAnsi="Times New Roman" w:cs="Times New Roman"/>
          <w:sz w:val="24"/>
          <w:szCs w:val="24"/>
          <w:lang w:val="bg-BG"/>
        </w:rPr>
        <w:t>Apple Inc.'s organisational structure allows robust and rapid expansion, which is critical to the company's success in the information technology, online services, and consumer electronics industries. A corporation's organisational or corporate structure is made up of personnel groups, services, and the relationships between these groups and resources. The organisational design serves as a framework for developing and managing the organization's structure. In this business research of Apple Inc., the organisational structure supports policies that foster continued technological advancement. The structural characteristics of the business stick to a traditional hierarchical system while integrating elements from other organisational systems.</w:t>
      </w:r>
      <w:r>
        <w:rPr>
          <w:rFonts w:ascii="Times New Roman" w:hAnsi="Times New Roman" w:cs="Times New Roman"/>
          <w:sz w:val="24"/>
          <w:szCs w:val="24"/>
        </w:rPr>
        <w:t xml:space="preserve"> </w:t>
      </w:r>
      <w:r w:rsidRPr="00D62E2C">
        <w:rPr>
          <w:rFonts w:ascii="Times New Roman" w:hAnsi="Times New Roman" w:cs="Times New Roman"/>
          <w:sz w:val="24"/>
          <w:szCs w:val="24"/>
          <w:lang w:val="bg-BG"/>
        </w:rPr>
        <w:t>Apple Inc.'s success is inextricably linked to innovation and Steve Jobs' leadership, and the company's organisational structure helps ensure that leadership is supported. Apple's organisational structure has undergone many small changes under Tim Cook's leadership to meet current multinational industry and sector demands. Apple Inc.'s organisational structure is hierarchical, with distinct divisional characteristics and an inadequate operating matrix. Hierarchy is a hierarchical feature of traditional business organisations. The divisional characteristics refer to the categories of Apple's products, such as iOS and macOS (Jurich 2014). If the hierarchy is preserved, the fragile functional matrix necessitates inter-divisional teamwork. The organisational structure of Apple is described by the following characteristics:</w:t>
      </w:r>
    </w:p>
    <w:p w14:paraId="47ADFE53" w14:textId="1499CFC9" w:rsidR="008C3650" w:rsidRPr="00D62E2C" w:rsidRDefault="008C3650" w:rsidP="00D62E2C">
      <w:pPr>
        <w:pStyle w:val="ListParagraph"/>
        <w:numPr>
          <w:ilvl w:val="0"/>
          <w:numId w:val="1"/>
        </w:numPr>
        <w:rPr>
          <w:rFonts w:ascii="Times New Roman" w:hAnsi="Times New Roman" w:cs="Times New Roman"/>
          <w:sz w:val="24"/>
          <w:szCs w:val="24"/>
          <w:lang w:val="bg-BG"/>
        </w:rPr>
      </w:pPr>
      <w:r w:rsidRPr="00D62E2C">
        <w:rPr>
          <w:rFonts w:ascii="Times New Roman" w:hAnsi="Times New Roman" w:cs="Times New Roman"/>
          <w:sz w:val="24"/>
          <w:szCs w:val="24"/>
          <w:lang w:val="bg-BG"/>
        </w:rPr>
        <w:t xml:space="preserve">Hierarchy with spokes and wheels - Apple's organisational structure is highly hierarchical, as shown from a bird's-eye view. Previously, all passed by Steve Jobs. Jobs are responsible for all significant executive strategy decisions. Nevertheless, under Tim Cook's leadership, Apple's organisational structure has shifted somewhat. The corporation now has a greater level of coordination between its various divisions, such as software and hardware departments. Apple's vice presidents now have a greater degree of control, which was formerly restricted and nominal under Employment. Thus, the hierarchical structure of the enterprise has been less static, but it retains a spoke-and-wheel hierarchy with Tim Cook at the top. The upper tier (innermost tier in the spoke-and-wheel circle) of the corporate structure employs </w:t>
      </w:r>
      <w:r w:rsidRPr="00D62E2C">
        <w:rPr>
          <w:rFonts w:ascii="Times New Roman" w:hAnsi="Times New Roman" w:cs="Times New Roman"/>
          <w:sz w:val="24"/>
          <w:szCs w:val="24"/>
          <w:lang w:val="bg-BG"/>
        </w:rPr>
        <w:lastRenderedPageBreak/>
        <w:t xml:space="preserve">function-based classification, a feature extracted from the functional organisational structure type. Senior vice presidents report to Tim Cook and are responsible for corporate operations. </w:t>
      </w:r>
      <w:r w:rsidR="00D62E2C" w:rsidRPr="00D62E2C">
        <w:rPr>
          <w:rFonts w:ascii="Times New Roman" w:hAnsi="Times New Roman" w:cs="Times New Roman"/>
          <w:sz w:val="24"/>
          <w:szCs w:val="24"/>
          <w:lang w:val="bg-BG"/>
        </w:rPr>
        <w:t>Apple, for example, has an executive vice president in charge of sales and another in charge of international marketing. Via this strategic aspect, the company's top leaders address consumer demands in terms of market functional departments.</w:t>
      </w:r>
      <w:r w:rsidR="00BC2DBB" w:rsidRPr="00D62E2C">
        <w:rPr>
          <w:rFonts w:ascii="Times New Roman" w:hAnsi="Times New Roman" w:cs="Times New Roman"/>
          <w:sz w:val="24"/>
          <w:szCs w:val="24"/>
        </w:rPr>
        <w:t xml:space="preserve"> (Jurich 2014)</w:t>
      </w:r>
      <w:r w:rsidRPr="00D62E2C">
        <w:rPr>
          <w:rFonts w:ascii="Times New Roman" w:hAnsi="Times New Roman" w:cs="Times New Roman"/>
          <w:sz w:val="24"/>
          <w:szCs w:val="24"/>
          <w:lang w:val="bg-BG"/>
        </w:rPr>
        <w:t>.</w:t>
      </w:r>
    </w:p>
    <w:p w14:paraId="79027F6E" w14:textId="07A29751" w:rsidR="008C3650" w:rsidRPr="008C3650" w:rsidRDefault="008C3650" w:rsidP="008C3650">
      <w:pPr>
        <w:pStyle w:val="ListParagraph"/>
        <w:numPr>
          <w:ilvl w:val="0"/>
          <w:numId w:val="1"/>
        </w:numPr>
        <w:rPr>
          <w:rFonts w:ascii="Times New Roman" w:hAnsi="Times New Roman" w:cs="Times New Roman"/>
          <w:sz w:val="24"/>
          <w:szCs w:val="24"/>
          <w:lang w:val="bg-BG"/>
        </w:rPr>
      </w:pPr>
      <w:r w:rsidRPr="008C3650">
        <w:rPr>
          <w:rFonts w:ascii="Times New Roman" w:hAnsi="Times New Roman" w:cs="Times New Roman"/>
          <w:sz w:val="24"/>
          <w:szCs w:val="24"/>
          <w:lang w:val="bg-BG"/>
        </w:rPr>
        <w:t>Divisions depending on products</w:t>
      </w:r>
      <w:r>
        <w:rPr>
          <w:rFonts w:ascii="Times New Roman" w:hAnsi="Times New Roman" w:cs="Times New Roman"/>
          <w:sz w:val="24"/>
          <w:szCs w:val="24"/>
          <w:lang w:val="bg-BG"/>
        </w:rPr>
        <w:t xml:space="preserve"> - </w:t>
      </w:r>
      <w:r w:rsidR="00D62E2C" w:rsidRPr="00D62E2C">
        <w:rPr>
          <w:rFonts w:ascii="Times New Roman" w:hAnsi="Times New Roman" w:cs="Times New Roman"/>
          <w:sz w:val="24"/>
          <w:szCs w:val="24"/>
          <w:lang w:val="bg-BG"/>
        </w:rPr>
        <w:t>Apple's organisational framework is subdivided into different levels based on product categories, a divisional organisational structure feature. Vice presidents and senior vice presidents oversee a variety of outputs or products. Apple, for example, has a Senior Vice President of Software Engineering (iOS and macOS), a Senior Vice President of Hardware Engineering (Mac, iPhone, iPad, and iPod), and a Senior Director of Hardware components. This division of the organisational structure is responsible for the management of the company's specific products or commodity components.</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(Russell and Cohn 2012)</w:t>
      </w:r>
    </w:p>
    <w:p w14:paraId="01B06664" w14:textId="11B41926" w:rsidR="008C3650" w:rsidRDefault="008C3650" w:rsidP="008C3650">
      <w:pPr>
        <w:pStyle w:val="ListParagraph"/>
        <w:numPr>
          <w:ilvl w:val="0"/>
          <w:numId w:val="1"/>
        </w:numPr>
        <w:rPr>
          <w:rFonts w:ascii="Times New Roman" w:hAnsi="Times New Roman" w:cs="Times New Roman"/>
          <w:sz w:val="24"/>
          <w:szCs w:val="24"/>
          <w:lang w:val="bg-BG"/>
        </w:rPr>
      </w:pPr>
      <w:r w:rsidRPr="008C3650">
        <w:rPr>
          <w:rFonts w:ascii="Times New Roman" w:hAnsi="Times New Roman" w:cs="Times New Roman"/>
          <w:sz w:val="24"/>
          <w:szCs w:val="24"/>
          <w:lang w:val="bg-BG"/>
        </w:rPr>
        <w:t>Matrix functionally insufficient</w:t>
      </w:r>
      <w:r>
        <w:rPr>
          <w:rFonts w:ascii="Times New Roman" w:hAnsi="Times New Roman" w:cs="Times New Roman"/>
          <w:sz w:val="24"/>
          <w:szCs w:val="24"/>
          <w:lang w:val="bg-BG"/>
        </w:rPr>
        <w:t xml:space="preserve"> - </w:t>
      </w:r>
      <w:r w:rsidR="00D62E2C" w:rsidRPr="00D62E2C">
        <w:rPr>
          <w:rFonts w:ascii="Times New Roman" w:hAnsi="Times New Roman" w:cs="Times New Roman"/>
          <w:sz w:val="24"/>
          <w:szCs w:val="24"/>
          <w:lang w:val="bg-BG"/>
        </w:rPr>
        <w:t xml:space="preserve">Apple Inc.'s weak operational matrix refers to the interdependence of the company's various components. In a dysfunctional functional matrix, upper management directs tasks, while project heads have no authority and control. To begin, the organisational structure facilitates coordination between hardware and software teams. As a result, the organisation promotes the dissemination of information necessary for innovation processes. This systemic trait contributes to the efficiency and rapidity of innovation processes, two of the market's primary strengths. This feature of the organisational structure allows the company to maintain rigorous innovation processes that foster brand growth and the use of premium pricing strategies. </w:t>
      </w:r>
      <w:r w:rsidR="00BC2DBB" w:rsidRPr="00BC2DBB">
        <w:rPr>
          <w:rFonts w:ascii="Times New Roman" w:hAnsi="Times New Roman" w:cs="Times New Roman"/>
          <w:sz w:val="24"/>
          <w:szCs w:val="24"/>
        </w:rPr>
        <w:t>(Russell and Cohn 2012)</w:t>
      </w:r>
    </w:p>
    <w:p w14:paraId="1B583BF6" w14:textId="729E2CA3" w:rsidR="00E46D8F" w:rsidRDefault="00E46D8F" w:rsidP="00E46D8F">
      <w:pPr>
        <w:rPr>
          <w:rFonts w:ascii="Times New Roman" w:hAnsi="Times New Roman" w:cs="Times New Roman"/>
          <w:sz w:val="24"/>
          <w:szCs w:val="24"/>
        </w:rPr>
      </w:pPr>
      <w:r>
        <w:rPr>
          <w:rFonts w:ascii="Times New Roman" w:hAnsi="Times New Roman" w:cs="Times New Roman"/>
          <w:sz w:val="24"/>
          <w:szCs w:val="24"/>
        </w:rPr>
        <w:t>Below are defined an advantage and a disadvantage of the organisational structure that Apple utilizes:</w:t>
      </w:r>
    </w:p>
    <w:p w14:paraId="39236EBD" w14:textId="70EA1C5B" w:rsidR="00E46D8F" w:rsidRDefault="00E46D8F" w:rsidP="00E46D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Advantage – Powerful organisational control - </w:t>
      </w:r>
      <w:r w:rsidRPr="00E46D8F">
        <w:rPr>
          <w:rFonts w:ascii="Times New Roman" w:hAnsi="Times New Roman" w:cs="Times New Roman"/>
          <w:sz w:val="24"/>
          <w:szCs w:val="24"/>
        </w:rPr>
        <w:t>Apple's corporate structure is hierarchical, which enables the company to maintain a high level of executive authority. In theory, hierarchy enables top executives like Tim Cook to have complete authority over the organisation. The hierarchy essentially controls company processes and product-based groups by the CEO's and other top executives' decisions. This advantage of Apple Inc.'s organisational structure enables quick and efficient strategic management execution and contributes to the organization's overall coherence</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(Robbins et al. 2013)</w:t>
      </w:r>
      <w:r w:rsidRPr="00E46D8F">
        <w:rPr>
          <w:rFonts w:ascii="Times New Roman" w:hAnsi="Times New Roman" w:cs="Times New Roman"/>
          <w:sz w:val="24"/>
          <w:szCs w:val="24"/>
        </w:rPr>
        <w:t>.</w:t>
      </w:r>
    </w:p>
    <w:p w14:paraId="30A5BF82" w14:textId="74009256" w:rsidR="00E46D8F" w:rsidRDefault="00E46D8F" w:rsidP="00E46D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Disadvantage – </w:t>
      </w:r>
      <w:r w:rsidR="00D62E2C" w:rsidRPr="00D62E2C">
        <w:rPr>
          <w:rFonts w:ascii="Times New Roman" w:hAnsi="Times New Roman" w:cs="Times New Roman"/>
          <w:sz w:val="24"/>
          <w:szCs w:val="24"/>
        </w:rPr>
        <w:t>Company's restricted adaptability - Apple's organisational framework has the downside of being rigid. Typically, hierarchy prevents lower levels of the system from reacting flexibly to real business and customer requirements. For example, the product-based divisions of the corporation must wait for direction from the CEO or other top executives before making changes to address consumer electronics market trends. Tim Cook, on the other hand, has made several improvements by increasing collaboration among the company's different divisions.</w:t>
      </w:r>
      <w:r w:rsidR="00D62E2C">
        <w:rPr>
          <w:rFonts w:ascii="Times New Roman" w:hAnsi="Times New Roman" w:cs="Times New Roman"/>
          <w:sz w:val="24"/>
          <w:szCs w:val="24"/>
        </w:rPr>
        <w:t xml:space="preserve"> </w:t>
      </w:r>
      <w:r w:rsidRPr="00E46D8F">
        <w:rPr>
          <w:rFonts w:ascii="Times New Roman" w:hAnsi="Times New Roman" w:cs="Times New Roman"/>
          <w:sz w:val="24"/>
          <w:szCs w:val="24"/>
        </w:rPr>
        <w:t>This type of partnership increases an organization's adaptability. Apple's hierarchical framework, on the other hand, is not conducive to rapid transition, since all must pass through Tim Cook and top management</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(Robbins et al. 2013)</w:t>
      </w:r>
      <w:r w:rsidRPr="00E46D8F">
        <w:rPr>
          <w:rFonts w:ascii="Times New Roman" w:hAnsi="Times New Roman" w:cs="Times New Roman"/>
          <w:sz w:val="24"/>
          <w:szCs w:val="24"/>
        </w:rPr>
        <w:t>.</w:t>
      </w:r>
    </w:p>
    <w:p w14:paraId="04092F4A" w14:textId="623CCAED" w:rsidR="00E46D8F" w:rsidRDefault="00E46D8F" w:rsidP="00E46D8F">
      <w:pPr>
        <w:rPr>
          <w:rFonts w:ascii="Times New Roman" w:hAnsi="Times New Roman" w:cs="Times New Roman"/>
          <w:b/>
          <w:bCs/>
          <w:sz w:val="24"/>
          <w:szCs w:val="24"/>
        </w:rPr>
      </w:pPr>
      <w:r w:rsidRPr="00E46D8F">
        <w:rPr>
          <w:rFonts w:ascii="Times New Roman" w:hAnsi="Times New Roman" w:cs="Times New Roman"/>
          <w:b/>
          <w:bCs/>
          <w:sz w:val="24"/>
          <w:szCs w:val="24"/>
        </w:rPr>
        <w:t>Apple Organisational Culture</w:t>
      </w:r>
    </w:p>
    <w:p w14:paraId="5141BEF6" w14:textId="05ADE956" w:rsidR="00E46D8F" w:rsidRDefault="00D62E2C" w:rsidP="00E46D8F">
      <w:pPr>
        <w:rPr>
          <w:rFonts w:ascii="Times New Roman" w:hAnsi="Times New Roman" w:cs="Times New Roman"/>
          <w:sz w:val="24"/>
          <w:szCs w:val="24"/>
        </w:rPr>
      </w:pPr>
      <w:r w:rsidRPr="00D62E2C">
        <w:rPr>
          <w:rFonts w:ascii="Times New Roman" w:hAnsi="Times New Roman" w:cs="Times New Roman"/>
          <w:sz w:val="24"/>
          <w:szCs w:val="24"/>
        </w:rPr>
        <w:lastRenderedPageBreak/>
        <w:t>The company culture of Apple Inc. is vital to the corporation's ongoing growth. A corporation's organisational or corporate culture describes and retains the business philosophy, values, opinions, and related practises for its employees. As shown in this business assessment context, Apple's organisational culture enables human capital to advance a range of strategic objectives. For example, the company's cultural characteristics align with its pursuit of innovation, which is important for success in the information technology, internet services, and consumer electronics industries. This business environment, as described by Apple Inc.'s internal community, allows the company to fulfil its corporate mission and vision statements. Under Steve Jobs' and more recently Tim Cook's leadership, the company has sought to reinforce its cultural characteristics in order to optimise intellectual capital support for marketplace significance in several markets worldwide. Apple forms its organisational culture and leverages it to run a strategically sound and profitable enterprise.</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(Brooks 2009)</w:t>
      </w:r>
      <w:r w:rsidR="00E46D8F" w:rsidRPr="00E46D8F">
        <w:rPr>
          <w:rFonts w:ascii="Times New Roman" w:hAnsi="Times New Roman" w:cs="Times New Roman"/>
          <w:sz w:val="24"/>
          <w:szCs w:val="24"/>
        </w:rPr>
        <w:t>.</w:t>
      </w:r>
    </w:p>
    <w:p w14:paraId="5E6F641A" w14:textId="3C3E88AE" w:rsidR="00824407" w:rsidRPr="00824407" w:rsidRDefault="00D62E2C" w:rsidP="00824407">
      <w:pPr>
        <w:rPr>
          <w:rFonts w:ascii="Times New Roman" w:hAnsi="Times New Roman" w:cs="Times New Roman"/>
          <w:sz w:val="24"/>
          <w:szCs w:val="24"/>
        </w:rPr>
      </w:pPr>
      <w:r w:rsidRPr="00D62E2C">
        <w:rPr>
          <w:rFonts w:ascii="Times New Roman" w:hAnsi="Times New Roman" w:cs="Times New Roman"/>
          <w:sz w:val="24"/>
          <w:szCs w:val="24"/>
        </w:rPr>
        <w:t>Apple Inc. engenders an atmosphere that encourages innovative thinking. The cultural characteristics of the organisation emphasise the importance of maintaining a high level of creativity, which involves ingenuity and a willingness to challenge existing standards and standards. The organisation is dependent on cultural support and coherence, which are critical factors in deciding competitiveness and market leadership, particularly when it comes to robust and rapid technological advancement and product development.</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(Brooks 2009)</w:t>
      </w:r>
      <w:r w:rsidR="00824407" w:rsidRPr="00824407">
        <w:rPr>
          <w:rFonts w:ascii="Times New Roman" w:hAnsi="Times New Roman" w:cs="Times New Roman"/>
          <w:sz w:val="24"/>
          <w:szCs w:val="24"/>
        </w:rPr>
        <w:t>.</w:t>
      </w:r>
    </w:p>
    <w:p w14:paraId="6E853E83" w14:textId="0CBCADD3" w:rsidR="00824407" w:rsidRPr="00824407" w:rsidRDefault="00824407" w:rsidP="00824407">
      <w:pPr>
        <w:rPr>
          <w:rFonts w:ascii="Times New Roman" w:hAnsi="Times New Roman" w:cs="Times New Roman"/>
          <w:sz w:val="24"/>
          <w:szCs w:val="24"/>
        </w:rPr>
      </w:pPr>
      <w:r w:rsidRPr="00824407">
        <w:rPr>
          <w:rFonts w:ascii="Times New Roman" w:hAnsi="Times New Roman" w:cs="Times New Roman"/>
          <w:sz w:val="24"/>
          <w:szCs w:val="24"/>
        </w:rPr>
        <w:t xml:space="preserve">Additionally, Apple's corporate </w:t>
      </w:r>
      <w:r w:rsidR="00D62E2C">
        <w:rPr>
          <w:rFonts w:ascii="Times New Roman" w:hAnsi="Times New Roman" w:cs="Times New Roman"/>
          <w:sz w:val="24"/>
          <w:szCs w:val="24"/>
        </w:rPr>
        <w:t>organisational culture</w:t>
      </w:r>
      <w:r w:rsidRPr="00824407">
        <w:rPr>
          <w:rFonts w:ascii="Times New Roman" w:hAnsi="Times New Roman" w:cs="Times New Roman"/>
          <w:sz w:val="24"/>
          <w:szCs w:val="24"/>
        </w:rPr>
        <w:t xml:space="preserve"> has a tradition of recruiting only the best talent available. Steve Jobs was well-known for firing workers who fell short of his standards. This tradition will continue under Tim Cook's leadership. </w:t>
      </w:r>
      <w:r w:rsidR="00BC2DBB" w:rsidRPr="00824407">
        <w:rPr>
          <w:rFonts w:ascii="Times New Roman" w:hAnsi="Times New Roman" w:cs="Times New Roman"/>
          <w:sz w:val="24"/>
          <w:szCs w:val="24"/>
        </w:rPr>
        <w:t>These legacy preserves</w:t>
      </w:r>
      <w:r w:rsidRPr="00824407">
        <w:rPr>
          <w:rFonts w:ascii="Times New Roman" w:hAnsi="Times New Roman" w:cs="Times New Roman"/>
          <w:sz w:val="24"/>
          <w:szCs w:val="24"/>
        </w:rPr>
        <w:t xml:space="preserve"> and strengthens an organisational culture that values, encourages, and demands superior performance from workers. Apple's company has institutionalised this cultural characteristic. For instance, the organisation has policies in place to identify and promote employee excellence. The importance of excellence is stressed throughout the company, especially in product design and development, which is a significant growth strategy</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(Brooks 2009)</w:t>
      </w:r>
      <w:r w:rsidRPr="00824407">
        <w:rPr>
          <w:rFonts w:ascii="Times New Roman" w:hAnsi="Times New Roman" w:cs="Times New Roman"/>
          <w:sz w:val="24"/>
          <w:szCs w:val="24"/>
        </w:rPr>
        <w:t>.</w:t>
      </w:r>
    </w:p>
    <w:p w14:paraId="32A90704" w14:textId="57E0AFB9" w:rsidR="00824407" w:rsidRPr="00824407" w:rsidRDefault="00D62E2C" w:rsidP="00824407">
      <w:pPr>
        <w:rPr>
          <w:rFonts w:ascii="Times New Roman" w:hAnsi="Times New Roman" w:cs="Times New Roman"/>
          <w:sz w:val="24"/>
          <w:szCs w:val="24"/>
        </w:rPr>
      </w:pPr>
      <w:r w:rsidRPr="00D62E2C">
        <w:rPr>
          <w:rFonts w:ascii="Times New Roman" w:hAnsi="Times New Roman" w:cs="Times New Roman"/>
          <w:sz w:val="24"/>
          <w:szCs w:val="24"/>
        </w:rPr>
        <w:t xml:space="preserve">Additionally, Apple's business culture fosters rapid creativity. The company is often cited as one of the most innovative in the world. In the basis of this cultural trait, the organisation trains and motivates its employees to innovate in terms of individual job performance and contributions to food manufacturing processes. Apple Inc.'s economic model is based on rapid expansion, and is encouraged by the company's corporate culture. Rapid innovation allows the business to continue delivering attractive and compelling products and services to its target audiences. </w:t>
      </w:r>
      <w:r w:rsidR="00BC2DBB" w:rsidRPr="00BC2DBB">
        <w:rPr>
          <w:rFonts w:ascii="Times New Roman" w:hAnsi="Times New Roman" w:cs="Times New Roman"/>
          <w:sz w:val="24"/>
          <w:szCs w:val="24"/>
        </w:rPr>
        <w:t>(Russell and Cohn 2012)</w:t>
      </w:r>
    </w:p>
    <w:p w14:paraId="38FBB8CC" w14:textId="44047943" w:rsidR="00824407" w:rsidRPr="00E46D8F" w:rsidRDefault="00D62E2C" w:rsidP="00824407">
      <w:pPr>
        <w:rPr>
          <w:rFonts w:ascii="Times New Roman" w:hAnsi="Times New Roman" w:cs="Times New Roman"/>
          <w:sz w:val="24"/>
          <w:szCs w:val="24"/>
        </w:rPr>
      </w:pPr>
      <w:r w:rsidRPr="00D62E2C">
        <w:rPr>
          <w:rFonts w:ascii="Times New Roman" w:hAnsi="Times New Roman" w:cs="Times New Roman"/>
          <w:sz w:val="24"/>
          <w:szCs w:val="24"/>
        </w:rPr>
        <w:t xml:space="preserve">From another point of view, Apple's business culture is mildly combative. This quality has been linked to Steve Jobs and his combative leadership style. He was infamous for conducting arbitrary tests to determine if employees had the requisite qualifications to work at Apple. However, the organisation has been moving toward a more sociable and less combative organisational culture under Tim Cook's leadership. Nevertheless, combativeness remains a major element in company. Apple's organisational culture is mildly combative, with a focus on employee performance. </w:t>
      </w:r>
      <w:r w:rsidR="00BC2DBB" w:rsidRPr="00BC2DBB">
        <w:rPr>
          <w:rFonts w:ascii="Times New Roman" w:hAnsi="Times New Roman" w:cs="Times New Roman"/>
          <w:sz w:val="24"/>
          <w:szCs w:val="24"/>
        </w:rPr>
        <w:t>(Russell and Cohn 2012)</w:t>
      </w:r>
      <w:r w:rsidR="00824407" w:rsidRPr="00824407">
        <w:rPr>
          <w:rFonts w:ascii="Times New Roman" w:hAnsi="Times New Roman" w:cs="Times New Roman"/>
          <w:sz w:val="24"/>
          <w:szCs w:val="24"/>
        </w:rPr>
        <w:t>.</w:t>
      </w:r>
    </w:p>
    <w:p w14:paraId="7584F28B" w14:textId="2843F987" w:rsidR="00616E00" w:rsidRDefault="00616E00" w:rsidP="009F17C1">
      <w:pPr>
        <w:rPr>
          <w:rFonts w:ascii="Times New Roman" w:hAnsi="Times New Roman" w:cs="Times New Roman"/>
          <w:b/>
          <w:bCs/>
          <w:sz w:val="24"/>
          <w:szCs w:val="24"/>
        </w:rPr>
      </w:pPr>
      <w:r>
        <w:rPr>
          <w:rFonts w:ascii="Times New Roman" w:hAnsi="Times New Roman" w:cs="Times New Roman"/>
          <w:b/>
          <w:bCs/>
          <w:sz w:val="24"/>
          <w:szCs w:val="24"/>
        </w:rPr>
        <w:t>LO2</w:t>
      </w:r>
    </w:p>
    <w:p w14:paraId="1A522F22" w14:textId="6588E65B" w:rsidR="009027E6" w:rsidRPr="009027E6" w:rsidRDefault="009027E6" w:rsidP="009027E6">
      <w:pPr>
        <w:rPr>
          <w:rFonts w:ascii="Times New Roman" w:hAnsi="Times New Roman" w:cs="Times New Roman"/>
          <w:sz w:val="24"/>
          <w:szCs w:val="24"/>
        </w:rPr>
      </w:pPr>
      <w:r w:rsidRPr="009027E6">
        <w:rPr>
          <w:rFonts w:ascii="Times New Roman" w:hAnsi="Times New Roman" w:cs="Times New Roman"/>
          <w:sz w:val="24"/>
          <w:szCs w:val="24"/>
        </w:rPr>
        <w:lastRenderedPageBreak/>
        <w:t>Leadership is described as the mechanism by which an individual exerts control over other group members in order to achieve group or organisational objectives. As described, leadership is a process that entails both influencing a community and achieving an aim. This is consistent with Shackleton's concept, which implies that leaders inspire others to accomplish collective goals in some way</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(Brooks 2009)</w:t>
      </w:r>
      <w:r w:rsidRPr="009027E6">
        <w:rPr>
          <w:rFonts w:ascii="Times New Roman" w:hAnsi="Times New Roman" w:cs="Times New Roman"/>
          <w:sz w:val="24"/>
          <w:szCs w:val="24"/>
        </w:rPr>
        <w:t>.</w:t>
      </w:r>
    </w:p>
    <w:p w14:paraId="0054F648" w14:textId="143D9AC6" w:rsidR="009027E6" w:rsidRPr="009027E6" w:rsidRDefault="009027E6" w:rsidP="009027E6">
      <w:pPr>
        <w:rPr>
          <w:rFonts w:ascii="Times New Roman" w:hAnsi="Times New Roman" w:cs="Times New Roman"/>
          <w:sz w:val="24"/>
          <w:szCs w:val="24"/>
        </w:rPr>
      </w:pPr>
      <w:r w:rsidRPr="009027E6">
        <w:rPr>
          <w:rFonts w:ascii="Times New Roman" w:hAnsi="Times New Roman" w:cs="Times New Roman"/>
          <w:sz w:val="24"/>
          <w:szCs w:val="24"/>
        </w:rPr>
        <w:t>On the other hand, transformational leadership can be characterised in terms of how the leader impacts or effects his followers. According to scholars, charm alone does not describe a transformational chief. Transformational leaders should be able to elicit intense emotions in their followers, eliciting identification with the chief</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(Brooks 2009)</w:t>
      </w:r>
      <w:r w:rsidRPr="009027E6">
        <w:rPr>
          <w:rFonts w:ascii="Times New Roman" w:hAnsi="Times New Roman" w:cs="Times New Roman"/>
          <w:sz w:val="24"/>
          <w:szCs w:val="24"/>
        </w:rPr>
        <w:t>.</w:t>
      </w:r>
    </w:p>
    <w:p w14:paraId="760A41F6" w14:textId="0921A4B8" w:rsidR="009027E6" w:rsidRPr="009027E6" w:rsidRDefault="00D62E2C" w:rsidP="009027E6">
      <w:pPr>
        <w:rPr>
          <w:rFonts w:ascii="Times New Roman" w:hAnsi="Times New Roman" w:cs="Times New Roman"/>
          <w:sz w:val="24"/>
          <w:szCs w:val="24"/>
        </w:rPr>
      </w:pPr>
      <w:r w:rsidRPr="00D62E2C">
        <w:rPr>
          <w:rFonts w:ascii="Times New Roman" w:hAnsi="Times New Roman" w:cs="Times New Roman"/>
          <w:sz w:val="24"/>
          <w:szCs w:val="24"/>
        </w:rPr>
        <w:t>In contrast to transformational leadership, which is viewed as unethical and attribute’s transformational ability to individuals such as Adolf Hitler, it is often identified with and has been associated with higher morals, with the assumption that only moral leaders are capable of change. He believes that effective leadership must be purpose-driven and goal-oriented, and that effectiveness is determined by a leader's capacity to effect social change. According to some theorists, leadership is described as 'leaders inducing followers to act in ways that reflect the managers' and staff' beliefs and incentives.'</w:t>
      </w:r>
      <w:r>
        <w:rPr>
          <w:rFonts w:ascii="Times New Roman" w:hAnsi="Times New Roman" w:cs="Times New Roman"/>
          <w:sz w:val="24"/>
          <w:szCs w:val="24"/>
        </w:rPr>
        <w:t xml:space="preserve"> </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(Robbins et al. 2013)</w:t>
      </w:r>
    </w:p>
    <w:p w14:paraId="209F75A8" w14:textId="1FF0D6DE" w:rsidR="009027E6" w:rsidRPr="009027E6" w:rsidRDefault="009027E6" w:rsidP="009027E6">
      <w:pPr>
        <w:rPr>
          <w:rFonts w:ascii="Times New Roman" w:hAnsi="Times New Roman" w:cs="Times New Roman"/>
          <w:sz w:val="24"/>
          <w:szCs w:val="24"/>
        </w:rPr>
      </w:pPr>
      <w:r w:rsidRPr="009027E6">
        <w:rPr>
          <w:rFonts w:ascii="Times New Roman" w:hAnsi="Times New Roman" w:cs="Times New Roman"/>
          <w:sz w:val="24"/>
          <w:szCs w:val="24"/>
        </w:rPr>
        <w:t>Steve Jobs, Apple's former CEO, is a visionary executive with a deep love for innovation and inspiration. According to Weber, Burns, and Bass's models, Steve Jobs was a transformational leader because he was able to inspire and control the workforce at Apple to achieve the highest level of productivity. Apple's meteoric rise is widely thought to have been helped significantly by Jobs' incredible energy, convincing personality, and persuasiveness</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(Jurich 2014)</w:t>
      </w:r>
      <w:r w:rsidRPr="009027E6">
        <w:rPr>
          <w:rFonts w:ascii="Times New Roman" w:hAnsi="Times New Roman" w:cs="Times New Roman"/>
          <w:sz w:val="24"/>
          <w:szCs w:val="24"/>
        </w:rPr>
        <w:t>.</w:t>
      </w:r>
    </w:p>
    <w:p w14:paraId="390FBCE5" w14:textId="27A951F2" w:rsidR="009027E6" w:rsidRPr="009027E6" w:rsidRDefault="009027E6" w:rsidP="009027E6">
      <w:pPr>
        <w:rPr>
          <w:rFonts w:ascii="Times New Roman" w:hAnsi="Times New Roman" w:cs="Times New Roman"/>
          <w:sz w:val="24"/>
          <w:szCs w:val="24"/>
        </w:rPr>
      </w:pPr>
      <w:r w:rsidRPr="009027E6">
        <w:rPr>
          <w:rFonts w:ascii="Times New Roman" w:hAnsi="Times New Roman" w:cs="Times New Roman"/>
          <w:sz w:val="24"/>
          <w:szCs w:val="24"/>
        </w:rPr>
        <w:t>It is understood that transformational leaders use their influence and power to radically reform, thus altering established ways of doing things. This is what Steve Jobs accomplished, as critics say he motivated Apple workers to create novel products by thinking differently. Additionally, he is said to have encouraged his staff to 'transform the word.'</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(Jurich 2014)</w:t>
      </w:r>
    </w:p>
    <w:p w14:paraId="276665DC" w14:textId="25B96B6F" w:rsidR="009027E6" w:rsidRPr="009027E6" w:rsidRDefault="009027E6" w:rsidP="009027E6">
      <w:pPr>
        <w:rPr>
          <w:rFonts w:ascii="Times New Roman" w:hAnsi="Times New Roman" w:cs="Times New Roman"/>
          <w:sz w:val="24"/>
          <w:szCs w:val="24"/>
        </w:rPr>
      </w:pPr>
      <w:r w:rsidRPr="009027E6">
        <w:rPr>
          <w:rFonts w:ascii="Times New Roman" w:hAnsi="Times New Roman" w:cs="Times New Roman"/>
          <w:sz w:val="24"/>
          <w:szCs w:val="24"/>
        </w:rPr>
        <w:t>According to the qualities of transformational leaders as shown in the models, Jobs achieved the highest level of productivity by requiring loyalty, ambition, bravery, and selflessness from his workers.</w:t>
      </w:r>
      <w:r w:rsidR="00BC2DBB">
        <w:rPr>
          <w:rFonts w:ascii="Times New Roman" w:hAnsi="Times New Roman" w:cs="Times New Roman"/>
          <w:sz w:val="24"/>
          <w:szCs w:val="24"/>
        </w:rPr>
        <w:t xml:space="preserve"> </w:t>
      </w:r>
    </w:p>
    <w:p w14:paraId="298F12BD" w14:textId="649FFB86" w:rsidR="009027E6" w:rsidRPr="009027E6" w:rsidRDefault="00D62E2C" w:rsidP="009027E6">
      <w:pPr>
        <w:rPr>
          <w:rFonts w:ascii="Times New Roman" w:hAnsi="Times New Roman" w:cs="Times New Roman"/>
          <w:sz w:val="24"/>
          <w:szCs w:val="24"/>
        </w:rPr>
      </w:pPr>
      <w:r w:rsidRPr="00D62E2C">
        <w:rPr>
          <w:rFonts w:ascii="Times New Roman" w:hAnsi="Times New Roman" w:cs="Times New Roman"/>
          <w:sz w:val="24"/>
          <w:szCs w:val="24"/>
        </w:rPr>
        <w:t>However, the downside of this style of leadership is that individual preferences take a back seat to duty. This is shown by the report's observation that Apple staff see the business as a group rather than a family, and that Apple places a higher premium on work fulfilment than on protocol or relationship creation.</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(Robbins et al. 2013)</w:t>
      </w:r>
      <w:r w:rsidR="009027E6" w:rsidRPr="009027E6">
        <w:rPr>
          <w:rFonts w:ascii="Times New Roman" w:hAnsi="Times New Roman" w:cs="Times New Roman"/>
          <w:sz w:val="24"/>
          <w:szCs w:val="24"/>
        </w:rPr>
        <w:t>.</w:t>
      </w:r>
    </w:p>
    <w:p w14:paraId="441CAB1B" w14:textId="6DD8A1E1" w:rsidR="009027E6" w:rsidRPr="009027E6" w:rsidRDefault="009027E6" w:rsidP="009027E6">
      <w:pPr>
        <w:rPr>
          <w:rFonts w:ascii="Times New Roman" w:hAnsi="Times New Roman" w:cs="Times New Roman"/>
          <w:sz w:val="24"/>
          <w:szCs w:val="24"/>
        </w:rPr>
      </w:pPr>
      <w:r w:rsidRPr="009027E6">
        <w:rPr>
          <w:rFonts w:ascii="Times New Roman" w:hAnsi="Times New Roman" w:cs="Times New Roman"/>
          <w:sz w:val="24"/>
          <w:szCs w:val="24"/>
        </w:rPr>
        <w:t>Additionally, another disadvantage to transformational leadership is the leader's absolute need, since it is a leader-centric scheme. According to analysts, Apple's greatest obstacle is their deep attachment to Jobs, the company's inspirational chief. A man credited with propelling Apple to new heights. Stakeholders, on the other hand, are worried about the company's prospects without him</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(Robbins et al. 2013)</w:t>
      </w:r>
      <w:r w:rsidRPr="009027E6">
        <w:rPr>
          <w:rFonts w:ascii="Times New Roman" w:hAnsi="Times New Roman" w:cs="Times New Roman"/>
          <w:sz w:val="24"/>
          <w:szCs w:val="24"/>
        </w:rPr>
        <w:t>.</w:t>
      </w:r>
    </w:p>
    <w:p w14:paraId="52C86C5C" w14:textId="46EDF442" w:rsidR="00824407" w:rsidRPr="009027E6" w:rsidRDefault="009027E6" w:rsidP="009027E6">
      <w:pPr>
        <w:rPr>
          <w:rFonts w:ascii="Times New Roman" w:hAnsi="Times New Roman" w:cs="Times New Roman"/>
          <w:sz w:val="24"/>
          <w:szCs w:val="24"/>
        </w:rPr>
      </w:pPr>
      <w:r w:rsidRPr="009027E6">
        <w:rPr>
          <w:rFonts w:ascii="Times New Roman" w:hAnsi="Times New Roman" w:cs="Times New Roman"/>
          <w:sz w:val="24"/>
          <w:szCs w:val="24"/>
        </w:rPr>
        <w:t>Given that Jobs will not be at the helm of Apple for the next decade, it may be prudent for Apple to begin developing succession plans for Jobs. Failure to plan for the far future can clearly mean 'planning to fail.'</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(Robbins et al. 2013)</w:t>
      </w:r>
    </w:p>
    <w:p w14:paraId="1ED1FD96" w14:textId="08E1F22C" w:rsidR="00616E00" w:rsidRDefault="00616E00" w:rsidP="009F17C1">
      <w:pPr>
        <w:rPr>
          <w:rFonts w:ascii="Times New Roman" w:hAnsi="Times New Roman" w:cs="Times New Roman"/>
          <w:b/>
          <w:bCs/>
          <w:sz w:val="24"/>
          <w:szCs w:val="24"/>
        </w:rPr>
      </w:pPr>
      <w:r>
        <w:rPr>
          <w:rFonts w:ascii="Times New Roman" w:hAnsi="Times New Roman" w:cs="Times New Roman"/>
          <w:b/>
          <w:bCs/>
          <w:sz w:val="24"/>
          <w:szCs w:val="24"/>
        </w:rPr>
        <w:t>LO3</w:t>
      </w:r>
    </w:p>
    <w:p w14:paraId="5F1424F9" w14:textId="73A78043" w:rsidR="000C7194" w:rsidRDefault="00D31952" w:rsidP="00D31952">
      <w:pPr>
        <w:rPr>
          <w:rFonts w:ascii="Times New Roman" w:hAnsi="Times New Roman" w:cs="Times New Roman"/>
          <w:sz w:val="24"/>
          <w:szCs w:val="24"/>
        </w:rPr>
      </w:pPr>
      <w:r>
        <w:rPr>
          <w:rFonts w:ascii="Times New Roman" w:hAnsi="Times New Roman" w:cs="Times New Roman"/>
          <w:sz w:val="24"/>
          <w:szCs w:val="24"/>
        </w:rPr>
        <w:lastRenderedPageBreak/>
        <w:t>Below we are going to present</w:t>
      </w:r>
      <w:r w:rsidRPr="00D31952">
        <w:rPr>
          <w:rFonts w:ascii="Times New Roman" w:hAnsi="Times New Roman" w:cs="Times New Roman"/>
          <w:sz w:val="24"/>
          <w:szCs w:val="24"/>
          <w:lang w:val="bg-BG"/>
        </w:rPr>
        <w:t xml:space="preserve"> the</w:t>
      </w:r>
      <w:r>
        <w:rPr>
          <w:rFonts w:ascii="Times New Roman" w:hAnsi="Times New Roman" w:cs="Times New Roman"/>
          <w:sz w:val="24"/>
          <w:szCs w:val="24"/>
        </w:rPr>
        <w:t xml:space="preserve"> different</w:t>
      </w:r>
      <w:r w:rsidRPr="00D31952">
        <w:rPr>
          <w:rFonts w:ascii="Times New Roman" w:hAnsi="Times New Roman" w:cs="Times New Roman"/>
          <w:sz w:val="24"/>
          <w:szCs w:val="24"/>
          <w:lang w:val="bg-BG"/>
        </w:rPr>
        <w:t xml:space="preserve"> behavioral approach</w:t>
      </w:r>
      <w:r>
        <w:rPr>
          <w:rFonts w:ascii="Times New Roman" w:hAnsi="Times New Roman" w:cs="Times New Roman"/>
          <w:sz w:val="24"/>
          <w:szCs w:val="24"/>
        </w:rPr>
        <w:t>es</w:t>
      </w:r>
      <w:r w:rsidRPr="00D31952">
        <w:rPr>
          <w:rFonts w:ascii="Times New Roman" w:hAnsi="Times New Roman" w:cs="Times New Roman"/>
          <w:sz w:val="24"/>
          <w:szCs w:val="24"/>
          <w:lang w:val="bg-BG"/>
        </w:rPr>
        <w:t xml:space="preserve"> to management </w:t>
      </w:r>
      <w:r>
        <w:rPr>
          <w:rFonts w:ascii="Times New Roman" w:hAnsi="Times New Roman" w:cs="Times New Roman"/>
          <w:sz w:val="24"/>
          <w:szCs w:val="24"/>
        </w:rPr>
        <w:t>of Apple Inc</w:t>
      </w:r>
      <w:r w:rsidRPr="00D31952">
        <w:rPr>
          <w:rFonts w:ascii="Times New Roman" w:hAnsi="Times New Roman" w:cs="Times New Roman"/>
          <w:sz w:val="24"/>
          <w:szCs w:val="24"/>
          <w:lang w:val="bg-BG"/>
        </w:rPr>
        <w:t>,</w:t>
      </w:r>
      <w:r>
        <w:rPr>
          <w:rFonts w:ascii="Times New Roman" w:hAnsi="Times New Roman" w:cs="Times New Roman"/>
          <w:sz w:val="24"/>
          <w:szCs w:val="24"/>
        </w:rPr>
        <w:t xml:space="preserve"> </w:t>
      </w:r>
      <w:r w:rsidRPr="00D31952">
        <w:rPr>
          <w:rFonts w:ascii="Times New Roman" w:hAnsi="Times New Roman" w:cs="Times New Roman"/>
          <w:sz w:val="24"/>
          <w:szCs w:val="24"/>
          <w:lang w:val="bg-BG"/>
        </w:rPr>
        <w:t>through understanding the factors that</w:t>
      </w:r>
      <w:r>
        <w:rPr>
          <w:rFonts w:ascii="Times New Roman" w:hAnsi="Times New Roman" w:cs="Times New Roman"/>
          <w:sz w:val="24"/>
          <w:szCs w:val="24"/>
          <w:lang w:val="bg-BG"/>
        </w:rPr>
        <w:t xml:space="preserve"> </w:t>
      </w:r>
      <w:r w:rsidRPr="00D31952">
        <w:rPr>
          <w:rFonts w:ascii="Times New Roman" w:hAnsi="Times New Roman" w:cs="Times New Roman"/>
          <w:sz w:val="24"/>
          <w:szCs w:val="24"/>
          <w:lang w:val="bg-BG"/>
        </w:rPr>
        <w:t>affect differences in</w:t>
      </w:r>
      <w:r>
        <w:rPr>
          <w:rFonts w:ascii="Times New Roman" w:hAnsi="Times New Roman" w:cs="Times New Roman"/>
          <w:sz w:val="24"/>
          <w:szCs w:val="24"/>
        </w:rPr>
        <w:t xml:space="preserve"> their staff: </w:t>
      </w:r>
    </w:p>
    <w:p w14:paraId="045ACE7F" w14:textId="1A6A25BC" w:rsidR="00D31952" w:rsidRDefault="00D31952" w:rsidP="00D3195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Teamwork management – </w:t>
      </w:r>
      <w:r w:rsidRPr="00D31952">
        <w:rPr>
          <w:rFonts w:ascii="Times New Roman" w:hAnsi="Times New Roman" w:cs="Times New Roman"/>
          <w:sz w:val="24"/>
          <w:szCs w:val="24"/>
        </w:rPr>
        <w:t xml:space="preserve">When one considers an integral component of any organisation, coordination is almost always the first thing that comes to mind. Without collaboration, no business will succeed. Teamwork not only allows for the expression of diverse thoughts, but it is also important to complete a task. Teamwork is a collaborative endeavour to accomplish a mission. Apple Inc. places a premium on collaboration. Apple is founded on creativity and the pursuit of innovative technologies. With Apple customers' constant requests, Apple workers must collaborate to determine the best way to meet these demands. Apple must understand several facets of the business when developing their product. They must understand the product's infrastructure, publicity, financial viability, and ease of use. Since each of these elements is critical to the quality of an Apple product, Apple staff in each of these areas must collaborate and work together to create a good product. Steve Jobs, former Apple CEO, defined teamwork as the ability to allow others to perform their assigned tasks without constantly monitoring them. </w:t>
      </w:r>
      <w:r w:rsidR="00D62E2C" w:rsidRPr="00D62E2C">
        <w:rPr>
          <w:rFonts w:ascii="Times New Roman" w:hAnsi="Times New Roman" w:cs="Times New Roman"/>
          <w:sz w:val="24"/>
          <w:szCs w:val="24"/>
        </w:rPr>
        <w:t xml:space="preserve">Steve Jobs' conviction in the significance and foundation of teamwork helped in the establishment of teamwork's importance and foundation at Apple. Apple's theory of collaboration is composed of seven essential components. The first is that there is a single point of contact. The second is that Apple needs weekly meetings with project teams. Thirdly, teamwork starts at the top and cascades down the organisation. Trust is critical, according to the fourth tenet. The fifth component is to be able to make compelling arguments. This is a method for inspiring individuals to maximise their potential. Sixth, individuals must be allowed to make their own decisions. Finally, and perhaps most critically, work against a common goal. </w:t>
      </w:r>
      <w:r w:rsidR="00BC2DBB" w:rsidRPr="00BC2DBB">
        <w:rPr>
          <w:rFonts w:ascii="Times New Roman" w:hAnsi="Times New Roman" w:cs="Times New Roman"/>
          <w:sz w:val="24"/>
          <w:szCs w:val="24"/>
        </w:rPr>
        <w:t>(Russell and Cohn 2012)</w:t>
      </w:r>
      <w:r w:rsidRPr="00D31952">
        <w:rPr>
          <w:rFonts w:ascii="Times New Roman" w:hAnsi="Times New Roman" w:cs="Times New Roman"/>
          <w:sz w:val="24"/>
          <w:szCs w:val="24"/>
        </w:rPr>
        <w:t>.</w:t>
      </w:r>
    </w:p>
    <w:p w14:paraId="7B247C7D" w14:textId="65B12DF7" w:rsidR="00D31952" w:rsidRDefault="00D31952" w:rsidP="00D3195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Stress management – </w:t>
      </w:r>
      <w:r w:rsidRPr="00D31952">
        <w:rPr>
          <w:rFonts w:ascii="Times New Roman" w:hAnsi="Times New Roman" w:cs="Times New Roman"/>
          <w:sz w:val="24"/>
          <w:szCs w:val="24"/>
        </w:rPr>
        <w:t>It's no surprise that Apple Inc. workers face significant stress. Constant deadlines, the need to come up with fresh and creative solutions, and the constant nagging from confused consumers are only a few reasons that add to Apple employees' tension. Thus, how can Apple staff maintain their sanity? By means of anger control. Steve Jobs, the late Apple CEO, was a devout practitioner of yoga, even marrying in a Zen ceremony. Jobs wanted to incorporate these principles into his organisation as a result of his experience in being focused and his ability to withstand depression as a result of meditation. According to OnlineMBA.com, Jobs encourages staff to "take 30 minutes per day to meditate at work" by including on-site mediation and yoga courses and access to a meditation area. Numerous businesses do not have this stress-relieving break through the workday. Though 30 minutes can sound insignificant during a workday, investing 30 minutes per day to de-stress will work well for a person. Stress reduction has been shown to improve a person's physical and mental health. Additionally, it will assist them in doing well at work and making work more fun. In extreme situations, such as with Steve Jobs, meditation, and the lessons he discovered during his meditation sessions were critical to his performance at Apple. Individuals can have happier lifestyles as they are granted more opportunities throughout the day to exercise anger relief strategies</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(Jurich 2014)</w:t>
      </w:r>
      <w:r w:rsidRPr="00D31952">
        <w:rPr>
          <w:rFonts w:ascii="Times New Roman" w:hAnsi="Times New Roman" w:cs="Times New Roman"/>
          <w:sz w:val="24"/>
          <w:szCs w:val="24"/>
        </w:rPr>
        <w:t>.</w:t>
      </w:r>
    </w:p>
    <w:p w14:paraId="20BD586F" w14:textId="71758A37" w:rsidR="00D31952" w:rsidRDefault="00D31952" w:rsidP="00D3195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Goal Setting management – </w:t>
      </w:r>
      <w:r w:rsidRPr="00D31952">
        <w:rPr>
          <w:rFonts w:ascii="Times New Roman" w:hAnsi="Times New Roman" w:cs="Times New Roman"/>
          <w:sz w:val="24"/>
          <w:szCs w:val="24"/>
        </w:rPr>
        <w:t xml:space="preserve">Apple is a massive corporation with thousands of workers. At times, the job environment can be overwhelming, depleting an employee's endurance. To keep things running smoothly, administrators must inspire </w:t>
      </w:r>
      <w:r w:rsidRPr="00D31952">
        <w:rPr>
          <w:rFonts w:ascii="Times New Roman" w:hAnsi="Times New Roman" w:cs="Times New Roman"/>
          <w:sz w:val="24"/>
          <w:szCs w:val="24"/>
        </w:rPr>
        <w:lastRenderedPageBreak/>
        <w:t xml:space="preserve">their workers to continue working productively. </w:t>
      </w:r>
      <w:r w:rsidR="00D62E2C" w:rsidRPr="00D62E2C">
        <w:rPr>
          <w:rFonts w:ascii="Times New Roman" w:hAnsi="Times New Roman" w:cs="Times New Roman"/>
          <w:sz w:val="24"/>
          <w:szCs w:val="24"/>
        </w:rPr>
        <w:t>Steve Jobs, Apple's former CEO, invested in encouraging his employees to believe in themselves as well as the company. Steve Jobs is a believer in socialised control, which is where a person utilizes their "boss role" to express an interest in the well-being of others and the organisation, thereby uniting and inspiring all parties involved. Consequently, Apple employees draw inspiration from one another.</w:t>
      </w:r>
      <w:r w:rsidRPr="00D31952">
        <w:rPr>
          <w:rFonts w:ascii="Times New Roman" w:hAnsi="Times New Roman" w:cs="Times New Roman"/>
          <w:sz w:val="24"/>
          <w:szCs w:val="24"/>
        </w:rPr>
        <w:t xml:space="preserve"> They rely on one another and motivate one another to be creative and effective. There are many minds at work when it comes to developing modern Apple technologies, and this allows colleagues to have one another's backs to provide support. Apple is a very team-oriented organisation, with several workers collaborating on programmes. When workers may feed off one another, it increases incentive for everyone. Apple's belief in sincere compassion for others distinguishes them as a selfless organisation that genuinely cares for the success of each of their workers. Through this help, inspiration is easily shared</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(Russell and Cohn 2012)</w:t>
      </w:r>
      <w:r w:rsidRPr="00D31952">
        <w:rPr>
          <w:rFonts w:ascii="Times New Roman" w:hAnsi="Times New Roman" w:cs="Times New Roman"/>
          <w:sz w:val="24"/>
          <w:szCs w:val="24"/>
        </w:rPr>
        <w:t>.</w:t>
      </w:r>
    </w:p>
    <w:p w14:paraId="5C474008" w14:textId="5618DCAA" w:rsidR="00D31952" w:rsidRDefault="00D31952" w:rsidP="00D3195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Motivation – </w:t>
      </w:r>
      <w:r w:rsidRPr="00D31952">
        <w:rPr>
          <w:rFonts w:ascii="Times New Roman" w:hAnsi="Times New Roman" w:cs="Times New Roman"/>
          <w:sz w:val="24"/>
          <w:szCs w:val="24"/>
        </w:rPr>
        <w:t>Apple is a multibillion-dollar corporation with thousands of employees. Occasionally, work could be exhausting and drain an employee's stamina. Managers must motivate their employees to continue successfully identifies in order to keep everything running smoothly. Steve Jobs, the corporation's former CEO, assumed in encouraging his people to think in themselves as well as the company. Steve Jobs assumed in socialised power, which is when an individual uses their position to demonstrate an interest in others and the organization's goals, thereby uniting and motivating all parties involved. Additionally, Apple employees motivate one another. They rely on one another and motivate one another to be creative and productive. The minds behind latest iPhone innovations are numerous, and this requires co-workers to have one another's backs and provide support. Apple is a highly collaborative organisation, with numerous employees working on a project collaboratively. When workers can feed off one another, everyone benefits from increased motivation. Apple's belief in genuine concern for others has resulted in a selfless company that genuinely cares about the success of each of its staff. With this kind of encouragement, it's simple to spread ambition</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(Jurich 2014)</w:t>
      </w:r>
      <w:r w:rsidRPr="00D31952">
        <w:rPr>
          <w:rFonts w:ascii="Times New Roman" w:hAnsi="Times New Roman" w:cs="Times New Roman"/>
          <w:sz w:val="24"/>
          <w:szCs w:val="24"/>
        </w:rPr>
        <w:t>.</w:t>
      </w:r>
    </w:p>
    <w:p w14:paraId="7624030C" w14:textId="7029BE0A" w:rsidR="00D31952" w:rsidRDefault="00D31952" w:rsidP="009F17C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Employee satisfaction of their jobs – </w:t>
      </w:r>
      <w:r w:rsidRPr="00D31952">
        <w:rPr>
          <w:rFonts w:ascii="Times New Roman" w:hAnsi="Times New Roman" w:cs="Times New Roman"/>
          <w:sz w:val="24"/>
          <w:szCs w:val="24"/>
        </w:rPr>
        <w:t>Apple employees, whether they work in a department store or at Apple headquarters, have a difficult career. Having said that, Apple workers have expressed their satisfaction with the company, stating that it is a wonderful place to work. Apple was ranked eighth by The Huffington Post in their article titled "The 10 Best Companies to Work With." The bulk of Apple workers express satisfaction with their careers. Employees express satisfaction with their jobs at Apple and they believe their work has a significant effect on others. They like feeling that their actions have a direct effect on others and that they are contributing to something greater. Employees really appreciate the fact that they are surrounded by intelligent individuals. Each employee at Apple is ambitious and imaginative in their own way, and employees feel as if they are actively learning from their colleagues and improving themselves. Contrary to common opinion, many workers report that they have a great deal of autonomy and flexibility at Apple and are not micromanaged as many people believe</w:t>
      </w:r>
      <w:r w:rsidR="00BC2DBB">
        <w:rPr>
          <w:rFonts w:ascii="Times New Roman" w:hAnsi="Times New Roman" w:cs="Times New Roman"/>
          <w:sz w:val="24"/>
          <w:szCs w:val="24"/>
        </w:rPr>
        <w:t xml:space="preserve"> </w:t>
      </w:r>
      <w:r w:rsidR="00BC2DBB" w:rsidRPr="00BC2DBB">
        <w:rPr>
          <w:rFonts w:ascii="Times New Roman" w:hAnsi="Times New Roman" w:cs="Times New Roman"/>
          <w:sz w:val="24"/>
          <w:szCs w:val="24"/>
        </w:rPr>
        <w:t>(Jurich 2014)</w:t>
      </w:r>
      <w:r w:rsidRPr="00D31952">
        <w:rPr>
          <w:rFonts w:ascii="Times New Roman" w:hAnsi="Times New Roman" w:cs="Times New Roman"/>
          <w:sz w:val="24"/>
          <w:szCs w:val="24"/>
        </w:rPr>
        <w:t>.</w:t>
      </w:r>
    </w:p>
    <w:p w14:paraId="0C6C8278" w14:textId="0D7EB903" w:rsidR="00BC2DBB" w:rsidRDefault="00BC2DBB" w:rsidP="00BC2DBB">
      <w:pPr>
        <w:rPr>
          <w:rFonts w:ascii="Times New Roman" w:hAnsi="Times New Roman" w:cs="Times New Roman"/>
          <w:sz w:val="24"/>
          <w:szCs w:val="24"/>
        </w:rPr>
      </w:pPr>
    </w:p>
    <w:p w14:paraId="518C583B" w14:textId="45444A9A" w:rsidR="00BC2DBB" w:rsidRDefault="00BC2DBB" w:rsidP="00BC2DBB">
      <w:pPr>
        <w:rPr>
          <w:rFonts w:ascii="Times New Roman" w:hAnsi="Times New Roman" w:cs="Times New Roman"/>
          <w:sz w:val="24"/>
          <w:szCs w:val="24"/>
        </w:rPr>
      </w:pPr>
    </w:p>
    <w:p w14:paraId="67EEE211" w14:textId="77777777" w:rsidR="00D62E2C" w:rsidRDefault="00D62E2C" w:rsidP="00BC2DBB">
      <w:pPr>
        <w:rPr>
          <w:rFonts w:ascii="Times New Roman" w:hAnsi="Times New Roman" w:cs="Times New Roman"/>
          <w:sz w:val="24"/>
          <w:szCs w:val="24"/>
        </w:rPr>
      </w:pPr>
    </w:p>
    <w:p w14:paraId="7794168C" w14:textId="77777777" w:rsidR="00BC2DBB" w:rsidRPr="00BC2DBB" w:rsidRDefault="00BC2DBB" w:rsidP="00BC2DBB">
      <w:pPr>
        <w:rPr>
          <w:rFonts w:ascii="Times New Roman" w:hAnsi="Times New Roman" w:cs="Times New Roman"/>
          <w:sz w:val="24"/>
          <w:szCs w:val="24"/>
        </w:rPr>
      </w:pPr>
    </w:p>
    <w:p w14:paraId="7DF70D75" w14:textId="78BB52B7" w:rsidR="009810DB" w:rsidRPr="00D31952" w:rsidRDefault="009810DB" w:rsidP="00D31952">
      <w:pPr>
        <w:rPr>
          <w:rFonts w:ascii="Times New Roman" w:hAnsi="Times New Roman" w:cs="Times New Roman"/>
          <w:sz w:val="24"/>
          <w:szCs w:val="24"/>
        </w:rPr>
      </w:pPr>
      <w:r w:rsidRPr="00D31952">
        <w:rPr>
          <w:rFonts w:ascii="Times New Roman" w:hAnsi="Times New Roman" w:cs="Times New Roman"/>
          <w:b/>
          <w:bCs/>
          <w:sz w:val="24"/>
          <w:szCs w:val="24"/>
        </w:rPr>
        <w:t>References</w:t>
      </w:r>
    </w:p>
    <w:p w14:paraId="3B8BB895" w14:textId="63F8DFA5" w:rsidR="005E2800" w:rsidRDefault="00BC2DBB">
      <w:pPr>
        <w:rPr>
          <w:rFonts w:ascii="Times New Roman" w:hAnsi="Times New Roman" w:cs="Times New Roman"/>
          <w:sz w:val="24"/>
          <w:szCs w:val="24"/>
        </w:rPr>
      </w:pPr>
      <w:r w:rsidRPr="00BC2DBB">
        <w:rPr>
          <w:rFonts w:ascii="Times New Roman" w:hAnsi="Times New Roman" w:cs="Times New Roman"/>
          <w:sz w:val="24"/>
          <w:szCs w:val="24"/>
        </w:rPr>
        <w:t>Brooks, I. (2009). Organisational Behaviour. Pearson Education.</w:t>
      </w:r>
    </w:p>
    <w:p w14:paraId="5DA8A47E" w14:textId="40A404E2" w:rsidR="00BC2DBB" w:rsidRDefault="00BC2DBB">
      <w:pPr>
        <w:rPr>
          <w:rFonts w:ascii="Times New Roman" w:hAnsi="Times New Roman" w:cs="Times New Roman"/>
          <w:sz w:val="24"/>
          <w:szCs w:val="24"/>
        </w:rPr>
      </w:pPr>
      <w:r w:rsidRPr="00BC2DBB">
        <w:rPr>
          <w:rFonts w:ascii="Times New Roman" w:hAnsi="Times New Roman" w:cs="Times New Roman"/>
          <w:sz w:val="24"/>
          <w:szCs w:val="24"/>
        </w:rPr>
        <w:t>Jurich, J. (2014). Apple Inc Patent Landscape Analysis – January 1, 1994 to December 31, 2013. IPGenix LLC.</w:t>
      </w:r>
    </w:p>
    <w:p w14:paraId="6F5C2784" w14:textId="515629C5" w:rsidR="00BC2DBB" w:rsidRDefault="00BC2DBB">
      <w:pPr>
        <w:rPr>
          <w:rFonts w:ascii="Times New Roman" w:hAnsi="Times New Roman" w:cs="Times New Roman"/>
          <w:sz w:val="24"/>
          <w:szCs w:val="24"/>
        </w:rPr>
      </w:pPr>
      <w:r w:rsidRPr="00BC2DBB">
        <w:rPr>
          <w:rFonts w:ascii="Times New Roman" w:hAnsi="Times New Roman" w:cs="Times New Roman"/>
          <w:sz w:val="24"/>
          <w:szCs w:val="24"/>
        </w:rPr>
        <w:t>Robbins, S., A., T., Millett, B. and Boyle, M. (2013). Organisational Behaviour. Pearson Higher Education AU.</w:t>
      </w:r>
    </w:p>
    <w:p w14:paraId="718D593C" w14:textId="61A7E7F8" w:rsidR="00BC2DBB" w:rsidRPr="00BC2DBB" w:rsidRDefault="00BC2DBB">
      <w:pPr>
        <w:rPr>
          <w:rFonts w:ascii="Times New Roman" w:hAnsi="Times New Roman" w:cs="Times New Roman"/>
          <w:sz w:val="24"/>
          <w:szCs w:val="24"/>
        </w:rPr>
      </w:pPr>
      <w:r w:rsidRPr="00BC2DBB">
        <w:rPr>
          <w:rFonts w:ascii="Times New Roman" w:hAnsi="Times New Roman" w:cs="Times New Roman"/>
          <w:sz w:val="24"/>
          <w:szCs w:val="24"/>
        </w:rPr>
        <w:t>Russell, J. and Cohn, R. (2012). Apple Inc. Book on Demand Limited.</w:t>
      </w:r>
    </w:p>
    <w:p w14:paraId="2ADAAB5C" w14:textId="77777777" w:rsidR="00BC2DBB" w:rsidRDefault="00BC2DBB"/>
    <w:sectPr w:rsidR="00BC2DB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C87E2" w14:textId="77777777" w:rsidR="00430495" w:rsidRDefault="00430495" w:rsidP="009F17C1">
      <w:pPr>
        <w:spacing w:after="0" w:line="240" w:lineRule="auto"/>
      </w:pPr>
      <w:r>
        <w:separator/>
      </w:r>
    </w:p>
  </w:endnote>
  <w:endnote w:type="continuationSeparator" w:id="0">
    <w:p w14:paraId="72FC24E1" w14:textId="77777777" w:rsidR="00430495" w:rsidRDefault="00430495" w:rsidP="009F1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0623872"/>
      <w:docPartObj>
        <w:docPartGallery w:val="Page Numbers (Bottom of Page)"/>
        <w:docPartUnique/>
      </w:docPartObj>
    </w:sdtPr>
    <w:sdtEndPr/>
    <w:sdtContent>
      <w:p w14:paraId="174FEF49" w14:textId="16A6EC85" w:rsidR="009F17C1" w:rsidRDefault="009F17C1">
        <w:pPr>
          <w:pStyle w:val="Footer"/>
          <w:jc w:val="center"/>
        </w:pPr>
        <w:r>
          <w:fldChar w:fldCharType="begin"/>
        </w:r>
        <w:r>
          <w:instrText>PAGE   \* MERGEFORMAT</w:instrText>
        </w:r>
        <w:r>
          <w:fldChar w:fldCharType="separate"/>
        </w:r>
        <w:r>
          <w:rPr>
            <w:lang w:val="bg-BG"/>
          </w:rPr>
          <w:t>2</w:t>
        </w:r>
        <w:r>
          <w:fldChar w:fldCharType="end"/>
        </w:r>
      </w:p>
    </w:sdtContent>
  </w:sdt>
  <w:p w14:paraId="2F19F943" w14:textId="77777777" w:rsidR="009F17C1" w:rsidRDefault="009F1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3D5E4" w14:textId="77777777" w:rsidR="00430495" w:rsidRDefault="00430495" w:rsidP="009F17C1">
      <w:pPr>
        <w:spacing w:after="0" w:line="240" w:lineRule="auto"/>
      </w:pPr>
      <w:r>
        <w:separator/>
      </w:r>
    </w:p>
  </w:footnote>
  <w:footnote w:type="continuationSeparator" w:id="0">
    <w:p w14:paraId="389C6951" w14:textId="77777777" w:rsidR="00430495" w:rsidRDefault="00430495" w:rsidP="009F1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B2AD8"/>
    <w:multiLevelType w:val="hybridMultilevel"/>
    <w:tmpl w:val="98429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05216"/>
    <w:multiLevelType w:val="hybridMultilevel"/>
    <w:tmpl w:val="B2FE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533894"/>
    <w:multiLevelType w:val="hybridMultilevel"/>
    <w:tmpl w:val="29F0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C1"/>
    <w:rsid w:val="000C7194"/>
    <w:rsid w:val="001415EC"/>
    <w:rsid w:val="001F4A2C"/>
    <w:rsid w:val="00430495"/>
    <w:rsid w:val="005E2800"/>
    <w:rsid w:val="00616E00"/>
    <w:rsid w:val="00824407"/>
    <w:rsid w:val="008C3650"/>
    <w:rsid w:val="009027E6"/>
    <w:rsid w:val="009810DB"/>
    <w:rsid w:val="009F17C1"/>
    <w:rsid w:val="00BC2DBB"/>
    <w:rsid w:val="00BF041D"/>
    <w:rsid w:val="00D31952"/>
    <w:rsid w:val="00D62E2C"/>
    <w:rsid w:val="00E338E2"/>
    <w:rsid w:val="00E46D8F"/>
    <w:rsid w:val="00F64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CC68E"/>
  <w15:chartTrackingRefBased/>
  <w15:docId w15:val="{E60F9699-8CFF-40BA-8311-794F74DB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7C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1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7C1"/>
  </w:style>
  <w:style w:type="paragraph" w:styleId="Footer">
    <w:name w:val="footer"/>
    <w:basedOn w:val="Normal"/>
    <w:link w:val="FooterChar"/>
    <w:uiPriority w:val="99"/>
    <w:unhideWhenUsed/>
    <w:rsid w:val="009F1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7C1"/>
  </w:style>
  <w:style w:type="paragraph" w:styleId="ListParagraph">
    <w:name w:val="List Paragraph"/>
    <w:basedOn w:val="Normal"/>
    <w:uiPriority w:val="34"/>
    <w:qFormat/>
    <w:rsid w:val="008C36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88364">
      <w:bodyDiv w:val="1"/>
      <w:marLeft w:val="0"/>
      <w:marRight w:val="0"/>
      <w:marTop w:val="0"/>
      <w:marBottom w:val="0"/>
      <w:divBdr>
        <w:top w:val="none" w:sz="0" w:space="0" w:color="auto"/>
        <w:left w:val="none" w:sz="0" w:space="0" w:color="auto"/>
        <w:bottom w:val="none" w:sz="0" w:space="0" w:color="auto"/>
        <w:right w:val="none" w:sz="0" w:space="0" w:color="auto"/>
      </w:divBdr>
      <w:divsChild>
        <w:div w:id="2124111291">
          <w:marLeft w:val="0"/>
          <w:marRight w:val="0"/>
          <w:marTop w:val="0"/>
          <w:marBottom w:val="0"/>
          <w:divBdr>
            <w:top w:val="none" w:sz="0" w:space="0" w:color="auto"/>
            <w:left w:val="none" w:sz="0" w:space="0" w:color="auto"/>
            <w:bottom w:val="none" w:sz="0" w:space="0" w:color="auto"/>
            <w:right w:val="none" w:sz="0" w:space="0" w:color="auto"/>
          </w:divBdr>
          <w:divsChild>
            <w:div w:id="83618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682404">
      <w:bodyDiv w:val="1"/>
      <w:marLeft w:val="0"/>
      <w:marRight w:val="0"/>
      <w:marTop w:val="0"/>
      <w:marBottom w:val="0"/>
      <w:divBdr>
        <w:top w:val="none" w:sz="0" w:space="0" w:color="auto"/>
        <w:left w:val="none" w:sz="0" w:space="0" w:color="auto"/>
        <w:bottom w:val="none" w:sz="0" w:space="0" w:color="auto"/>
        <w:right w:val="none" w:sz="0" w:space="0" w:color="auto"/>
      </w:divBdr>
      <w:divsChild>
        <w:div w:id="1092361412">
          <w:marLeft w:val="0"/>
          <w:marRight w:val="0"/>
          <w:marTop w:val="0"/>
          <w:marBottom w:val="0"/>
          <w:divBdr>
            <w:top w:val="none" w:sz="0" w:space="0" w:color="auto"/>
            <w:left w:val="none" w:sz="0" w:space="0" w:color="auto"/>
            <w:bottom w:val="none" w:sz="0" w:space="0" w:color="auto"/>
            <w:right w:val="none" w:sz="0" w:space="0" w:color="auto"/>
          </w:divBdr>
          <w:divsChild>
            <w:div w:id="110673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9630F-8F1A-4F4A-B36C-02783A473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8</Pages>
  <Words>3162</Words>
  <Characters>18030</Characters>
  <Application>Microsoft Office Word</Application>
  <DocSecurity>0</DocSecurity>
  <Lines>150</Lines>
  <Paragraphs>42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Bilyana Emilova Todorova</cp:lastModifiedBy>
  <cp:revision>12</cp:revision>
  <dcterms:created xsi:type="dcterms:W3CDTF">2021-04-08T14:13:00Z</dcterms:created>
  <dcterms:modified xsi:type="dcterms:W3CDTF">2021-04-09T07:12:00Z</dcterms:modified>
</cp:coreProperties>
</file>