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3C78BF" w14:textId="29DCD003" w:rsidR="006D01B6" w:rsidRPr="00D23053" w:rsidRDefault="00D3728F" w:rsidP="00D3728F">
      <w:pPr>
        <w:jc w:val="center"/>
        <w:rPr>
          <w:b/>
          <w:bCs/>
          <w:sz w:val="40"/>
          <w:szCs w:val="40"/>
        </w:rPr>
      </w:pPr>
      <w:r w:rsidRPr="00D23053">
        <w:rPr>
          <w:b/>
          <w:bCs/>
          <w:sz w:val="40"/>
          <w:szCs w:val="40"/>
        </w:rPr>
        <w:t>Referencing</w:t>
      </w:r>
      <w:r w:rsidR="00D23053">
        <w:rPr>
          <w:b/>
          <w:bCs/>
          <w:sz w:val="40"/>
          <w:szCs w:val="40"/>
        </w:rPr>
        <w:t xml:space="preserve"> Task</w:t>
      </w:r>
    </w:p>
    <w:p w14:paraId="48D33D2B" w14:textId="4DF85077" w:rsidR="006D01B6" w:rsidRDefault="006D01B6" w:rsidP="006D01B6">
      <w:pPr>
        <w:rPr>
          <w:sz w:val="36"/>
          <w:szCs w:val="36"/>
        </w:rPr>
      </w:pPr>
      <w:r w:rsidRPr="1FACA8EC">
        <w:rPr>
          <w:sz w:val="36"/>
          <w:szCs w:val="36"/>
          <w:highlight w:val="yellow"/>
        </w:rPr>
        <w:t>Generate 5 references</w:t>
      </w:r>
      <w:r w:rsidRPr="1FACA8EC">
        <w:rPr>
          <w:sz w:val="36"/>
          <w:szCs w:val="36"/>
        </w:rPr>
        <w:t xml:space="preserve"> </w:t>
      </w:r>
      <w:r w:rsidR="0039147D" w:rsidRPr="1FACA8EC">
        <w:rPr>
          <w:sz w:val="36"/>
          <w:szCs w:val="36"/>
        </w:rPr>
        <w:t>using</w:t>
      </w:r>
      <w:r w:rsidRPr="1FACA8EC">
        <w:rPr>
          <w:sz w:val="36"/>
          <w:szCs w:val="36"/>
        </w:rPr>
        <w:t xml:space="preserve"> sources of your own choice (books, journal articles, periodicals, reports, industrial white papers, websites etc.) relating to your specific stream/area of expertise. You should include </w:t>
      </w:r>
      <w:r w:rsidR="00D23053" w:rsidRPr="1FACA8EC">
        <w:rPr>
          <w:sz w:val="36"/>
          <w:szCs w:val="36"/>
        </w:rPr>
        <w:t xml:space="preserve">at least </w:t>
      </w:r>
      <w:r w:rsidRPr="1FACA8EC">
        <w:rPr>
          <w:sz w:val="36"/>
          <w:szCs w:val="36"/>
        </w:rPr>
        <w:t>1 book, 1 journal article and 1 website</w:t>
      </w:r>
      <w:r w:rsidR="00D23053" w:rsidRPr="1FACA8EC">
        <w:rPr>
          <w:sz w:val="36"/>
          <w:szCs w:val="36"/>
        </w:rPr>
        <w:t>.</w:t>
      </w:r>
    </w:p>
    <w:p w14:paraId="18C82DC6" w14:textId="0284CA9E" w:rsidR="00D23053" w:rsidRDefault="00D23053" w:rsidP="00D23053">
      <w:pPr>
        <w:rPr>
          <w:sz w:val="36"/>
          <w:szCs w:val="36"/>
        </w:rPr>
      </w:pPr>
      <w:r w:rsidRPr="00D23053">
        <w:rPr>
          <w:b/>
          <w:bCs/>
          <w:sz w:val="36"/>
          <w:szCs w:val="36"/>
        </w:rPr>
        <w:t>Remember:</w:t>
      </w:r>
      <w:r>
        <w:rPr>
          <w:sz w:val="36"/>
          <w:szCs w:val="36"/>
        </w:rPr>
        <w:t xml:space="preserve"> The information required will likely change depending on the type of source used. Identify the correct information and reference format using the UWTSD Harvard Referencing guidelines (found in the MS Teams group).</w:t>
      </w:r>
    </w:p>
    <w:p w14:paraId="3E6FFCC8" w14:textId="77777777" w:rsidR="00D23053" w:rsidRDefault="00D23053" w:rsidP="00D23053">
      <w:pPr>
        <w:keepNext/>
      </w:pPr>
      <w:r w:rsidRPr="00D23053">
        <w:rPr>
          <w:noProof/>
          <w:sz w:val="36"/>
          <w:szCs w:val="36"/>
        </w:rPr>
        <w:drawing>
          <wp:inline distT="0" distB="0" distL="0" distR="0" wp14:anchorId="403328A3" wp14:editId="28D1646E">
            <wp:extent cx="5731510" cy="3742314"/>
            <wp:effectExtent l="0" t="0" r="0" b="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rotWithShape="1">
                    <a:blip r:embed="rId10"/>
                    <a:srcRect b="2458"/>
                    <a:stretch/>
                  </pic:blipFill>
                  <pic:spPr bwMode="auto">
                    <a:xfrm>
                      <a:off x="0" y="0"/>
                      <a:ext cx="5731510" cy="3742314"/>
                    </a:xfrm>
                    <a:prstGeom prst="rect">
                      <a:avLst/>
                    </a:prstGeom>
                    <a:ln>
                      <a:noFill/>
                    </a:ln>
                    <a:extLst>
                      <a:ext uri="{53640926-AAD7-44D8-BBD7-CCE9431645EC}">
                        <a14:shadowObscured xmlns:a14="http://schemas.microsoft.com/office/drawing/2010/main"/>
                      </a:ext>
                    </a:extLst>
                  </pic:spPr>
                </pic:pic>
              </a:graphicData>
            </a:graphic>
          </wp:inline>
        </w:drawing>
      </w:r>
    </w:p>
    <w:p w14:paraId="74D5E109" w14:textId="4F2C7DE2" w:rsidR="00D3728F" w:rsidRPr="006D01B6" w:rsidRDefault="00D23053" w:rsidP="00D23053">
      <w:pPr>
        <w:pStyle w:val="Caption"/>
        <w:jc w:val="center"/>
        <w:rPr>
          <w:sz w:val="36"/>
          <w:szCs w:val="36"/>
        </w:rPr>
      </w:pPr>
      <w:r>
        <w:t xml:space="preserve">Example  </w:t>
      </w:r>
      <w:r>
        <w:fldChar w:fldCharType="begin"/>
      </w:r>
      <w:r>
        <w:instrText>SEQ Figure \* ARABIC</w:instrText>
      </w:r>
      <w:r>
        <w:fldChar w:fldCharType="separate"/>
      </w:r>
      <w:r>
        <w:rPr>
          <w:noProof/>
        </w:rPr>
        <w:t>1</w:t>
      </w:r>
      <w:r>
        <w:fldChar w:fldCharType="end"/>
      </w:r>
      <w:r>
        <w:t>: Screenshot from UWTSD Harvard Referencing Guidelines</w:t>
      </w:r>
    </w:p>
    <w:p w14:paraId="7B4E9803" w14:textId="5F8BE582" w:rsidR="006D01B6" w:rsidRPr="006D01B6" w:rsidRDefault="00D3728F" w:rsidP="006D01B6">
      <w:pPr>
        <w:rPr>
          <w:sz w:val="36"/>
          <w:szCs w:val="36"/>
        </w:rPr>
      </w:pPr>
      <w:r w:rsidRPr="006D01B6">
        <w:rPr>
          <w:b/>
          <w:bCs/>
          <w:sz w:val="36"/>
          <w:szCs w:val="36"/>
        </w:rPr>
        <w:t>Typ</w:t>
      </w:r>
      <w:r>
        <w:rPr>
          <w:b/>
          <w:bCs/>
          <w:sz w:val="36"/>
          <w:szCs w:val="36"/>
        </w:rPr>
        <w:t>ical</w:t>
      </w:r>
      <w:r w:rsidR="006D01B6" w:rsidRPr="006D01B6">
        <w:rPr>
          <w:b/>
          <w:bCs/>
          <w:sz w:val="36"/>
          <w:szCs w:val="36"/>
        </w:rPr>
        <w:t xml:space="preserve"> Information</w:t>
      </w:r>
      <w:r w:rsidR="00D23053">
        <w:rPr>
          <w:b/>
          <w:bCs/>
          <w:sz w:val="36"/>
          <w:szCs w:val="36"/>
        </w:rPr>
        <w:t xml:space="preserve"> Required</w:t>
      </w:r>
      <w:r w:rsidR="006D01B6" w:rsidRPr="006D01B6">
        <w:rPr>
          <w:b/>
          <w:bCs/>
          <w:sz w:val="36"/>
          <w:szCs w:val="36"/>
        </w:rPr>
        <w:t>:</w:t>
      </w:r>
    </w:p>
    <w:p w14:paraId="357D19BA" w14:textId="77777777" w:rsidR="00D23053" w:rsidRDefault="00D23053" w:rsidP="006D01B6">
      <w:pPr>
        <w:numPr>
          <w:ilvl w:val="0"/>
          <w:numId w:val="1"/>
        </w:numPr>
        <w:rPr>
          <w:sz w:val="36"/>
          <w:szCs w:val="36"/>
        </w:rPr>
        <w:sectPr w:rsidR="00D23053">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pPr>
    </w:p>
    <w:p w14:paraId="112AAC1F" w14:textId="77777777" w:rsidR="006D01B6" w:rsidRPr="006D01B6" w:rsidRDefault="006D01B6" w:rsidP="006D01B6">
      <w:pPr>
        <w:numPr>
          <w:ilvl w:val="0"/>
          <w:numId w:val="1"/>
        </w:numPr>
        <w:rPr>
          <w:sz w:val="36"/>
          <w:szCs w:val="36"/>
        </w:rPr>
      </w:pPr>
      <w:r w:rsidRPr="006D01B6">
        <w:rPr>
          <w:sz w:val="36"/>
          <w:szCs w:val="36"/>
        </w:rPr>
        <w:t>Authors Name</w:t>
      </w:r>
    </w:p>
    <w:p w14:paraId="2D19CCA6" w14:textId="77777777" w:rsidR="006D01B6" w:rsidRPr="006D01B6" w:rsidRDefault="006D01B6" w:rsidP="006D01B6">
      <w:pPr>
        <w:numPr>
          <w:ilvl w:val="0"/>
          <w:numId w:val="1"/>
        </w:numPr>
        <w:rPr>
          <w:sz w:val="36"/>
          <w:szCs w:val="36"/>
        </w:rPr>
      </w:pPr>
      <w:r w:rsidRPr="006D01B6">
        <w:rPr>
          <w:sz w:val="36"/>
          <w:szCs w:val="36"/>
        </w:rPr>
        <w:t>Year of Publication</w:t>
      </w:r>
    </w:p>
    <w:p w14:paraId="51CCB64C" w14:textId="77777777" w:rsidR="006D01B6" w:rsidRPr="006D01B6" w:rsidRDefault="006D01B6" w:rsidP="006D01B6">
      <w:pPr>
        <w:numPr>
          <w:ilvl w:val="0"/>
          <w:numId w:val="1"/>
        </w:numPr>
        <w:rPr>
          <w:sz w:val="36"/>
          <w:szCs w:val="36"/>
        </w:rPr>
      </w:pPr>
      <w:r w:rsidRPr="006D01B6">
        <w:rPr>
          <w:sz w:val="36"/>
          <w:szCs w:val="36"/>
        </w:rPr>
        <w:t>Page Numbers (if appropriate)</w:t>
      </w:r>
    </w:p>
    <w:p w14:paraId="357A7214" w14:textId="77777777" w:rsidR="006D01B6" w:rsidRPr="006D01B6" w:rsidRDefault="006D01B6" w:rsidP="006D01B6">
      <w:pPr>
        <w:numPr>
          <w:ilvl w:val="0"/>
          <w:numId w:val="1"/>
        </w:numPr>
        <w:rPr>
          <w:sz w:val="36"/>
          <w:szCs w:val="36"/>
        </w:rPr>
      </w:pPr>
      <w:r w:rsidRPr="006D01B6">
        <w:rPr>
          <w:sz w:val="36"/>
          <w:szCs w:val="36"/>
        </w:rPr>
        <w:lastRenderedPageBreak/>
        <w:t>Publishing Company Name</w:t>
      </w:r>
    </w:p>
    <w:p w14:paraId="35773565" w14:textId="50B41FB7" w:rsidR="006D01B6" w:rsidRPr="006D01B6" w:rsidRDefault="006D01B6" w:rsidP="006D01B6">
      <w:pPr>
        <w:numPr>
          <w:ilvl w:val="0"/>
          <w:numId w:val="1"/>
        </w:numPr>
        <w:rPr>
          <w:sz w:val="36"/>
          <w:szCs w:val="36"/>
        </w:rPr>
      </w:pPr>
      <w:r w:rsidRPr="006D01B6">
        <w:rPr>
          <w:sz w:val="36"/>
          <w:szCs w:val="36"/>
        </w:rPr>
        <w:t>Journal/</w:t>
      </w:r>
      <w:r>
        <w:rPr>
          <w:sz w:val="36"/>
          <w:szCs w:val="36"/>
        </w:rPr>
        <w:t>Website</w:t>
      </w:r>
      <w:r w:rsidRPr="006D01B6">
        <w:rPr>
          <w:sz w:val="36"/>
          <w:szCs w:val="36"/>
        </w:rPr>
        <w:t xml:space="preserve"> Name</w:t>
      </w:r>
    </w:p>
    <w:p w14:paraId="39482C26" w14:textId="77777777" w:rsidR="006D01B6" w:rsidRPr="006D01B6" w:rsidRDefault="006D01B6" w:rsidP="006D01B6">
      <w:pPr>
        <w:numPr>
          <w:ilvl w:val="0"/>
          <w:numId w:val="1"/>
        </w:numPr>
        <w:rPr>
          <w:sz w:val="36"/>
          <w:szCs w:val="36"/>
        </w:rPr>
      </w:pPr>
      <w:r w:rsidRPr="006D01B6">
        <w:rPr>
          <w:sz w:val="36"/>
          <w:szCs w:val="36"/>
        </w:rPr>
        <w:t>Website URL</w:t>
      </w:r>
    </w:p>
    <w:p w14:paraId="7F3BB93C" w14:textId="77777777" w:rsidR="002F0A9F" w:rsidRDefault="002F0A9F"/>
    <w:sectPr w:rsidR="002F0A9F" w:rsidSect="00D23053">
      <w:type w:val="continuous"/>
      <w:pgSz w:w="11906" w:h="16838"/>
      <w:pgMar w:top="1440" w:right="1440" w:bottom="1440" w:left="144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6FBBCB" w14:textId="77777777" w:rsidR="0059407C" w:rsidRDefault="0059407C" w:rsidP="00D3728F">
      <w:pPr>
        <w:spacing w:after="0" w:line="240" w:lineRule="auto"/>
      </w:pPr>
      <w:r>
        <w:separator/>
      </w:r>
    </w:p>
  </w:endnote>
  <w:endnote w:type="continuationSeparator" w:id="0">
    <w:p w14:paraId="59DF504B" w14:textId="77777777" w:rsidR="0059407C" w:rsidRDefault="0059407C" w:rsidP="00D372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71DEDD" w14:textId="1D33D475" w:rsidR="005710BE" w:rsidRDefault="005710BE">
    <w:pPr>
      <w:pStyle w:val="Footer"/>
    </w:pPr>
    <w:r>
      <w:rPr>
        <w:noProof/>
      </w:rPr>
      <mc:AlternateContent>
        <mc:Choice Requires="wps">
          <w:drawing>
            <wp:anchor distT="0" distB="0" distL="0" distR="0" simplePos="0" relativeHeight="251659264" behindDoc="0" locked="0" layoutInCell="1" allowOverlap="1" wp14:anchorId="686A3F27" wp14:editId="45C5F6B8">
              <wp:simplePos x="635" y="635"/>
              <wp:positionH relativeFrom="leftMargin">
                <wp:align>left</wp:align>
              </wp:positionH>
              <wp:positionV relativeFrom="paragraph">
                <wp:posOffset>635</wp:posOffset>
              </wp:positionV>
              <wp:extent cx="443865" cy="443865"/>
              <wp:effectExtent l="0" t="0" r="635" b="12065"/>
              <wp:wrapSquare wrapText="bothSides"/>
              <wp:docPr id="3" name="Text Box 3"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DD62146" w14:textId="5AC7468E" w:rsidR="005710BE" w:rsidRPr="005710BE" w:rsidRDefault="005710BE">
                          <w:pPr>
                            <w:rPr>
                              <w:rFonts w:ascii="Calibri" w:eastAsia="Calibri" w:hAnsi="Calibri" w:cs="Calibri"/>
                              <w:noProof/>
                              <w:color w:val="000000"/>
                              <w:sz w:val="16"/>
                              <w:szCs w:val="16"/>
                            </w:rPr>
                          </w:pPr>
                          <w:r w:rsidRPr="005710BE">
                            <w:rPr>
                              <w:rFonts w:ascii="Calibri" w:eastAsia="Calibri" w:hAnsi="Calibri" w:cs="Calibri"/>
                              <w:noProof/>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686A3F27" id="_x0000_t202" coordsize="21600,21600" o:spt="202" path="m,l,21600r21600,l21600,xe">
              <v:stroke joinstyle="miter"/>
              <v:path gradientshapeok="t" o:connecttype="rect"/>
            </v:shapetype>
            <v:shape id="Text Box 3" o:spid="_x0000_s1026" type="#_x0000_t202" alt="Sensitivity: general" style="position:absolute;margin-left:0;margin-top:.05pt;width:34.95pt;height:34.95pt;z-index:251659264;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" filled="f" stroked="f">
              <v:fill o:detectmouseclick="t"/>
              <v:textbox style="mso-fit-shape-to-text:t" inset="15pt,0,0,0">
                <w:txbxContent>
                  <w:p w14:paraId="3DD62146" w14:textId="5AC7468E" w:rsidR="005710BE" w:rsidRPr="005710BE" w:rsidRDefault="005710BE">
                    <w:pPr>
                      <w:rPr>
                        <w:rFonts w:ascii="Calibri" w:eastAsia="Calibri" w:hAnsi="Calibri" w:cs="Calibri"/>
                        <w:noProof/>
                        <w:color w:val="000000"/>
                        <w:sz w:val="16"/>
                        <w:szCs w:val="16"/>
                      </w:rPr>
                    </w:pPr>
                    <w:r w:rsidRPr="005710BE">
                      <w:rPr>
                        <w:rFonts w:ascii="Calibri" w:eastAsia="Calibri" w:hAnsi="Calibri" w:cs="Calibri"/>
                        <w:noProof/>
                        <w:color w:val="000000"/>
                        <w:sz w:val="16"/>
                        <w:szCs w:val="16"/>
                      </w:rPr>
                      <w:t>Sensitivity: general</w:t>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8B1B1" w14:textId="7115B6D0" w:rsidR="005710BE" w:rsidRDefault="005710BE">
    <w:pPr>
      <w:pStyle w:val="Footer"/>
    </w:pPr>
    <w:r>
      <w:rPr>
        <w:noProof/>
      </w:rPr>
      <mc:AlternateContent>
        <mc:Choice Requires="wps">
          <w:drawing>
            <wp:anchor distT="0" distB="0" distL="0" distR="0" simplePos="0" relativeHeight="251660288" behindDoc="0" locked="0" layoutInCell="1" allowOverlap="1" wp14:anchorId="6913475D" wp14:editId="6DD4BCCD">
              <wp:simplePos x="635" y="635"/>
              <wp:positionH relativeFrom="leftMargin">
                <wp:align>left</wp:align>
              </wp:positionH>
              <wp:positionV relativeFrom="paragraph">
                <wp:posOffset>635</wp:posOffset>
              </wp:positionV>
              <wp:extent cx="443865" cy="443865"/>
              <wp:effectExtent l="0" t="0" r="635" b="12065"/>
              <wp:wrapSquare wrapText="bothSides"/>
              <wp:docPr id="4" name="Text Box 4"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6772FD4" w14:textId="5572C81B" w:rsidR="005710BE" w:rsidRPr="005710BE" w:rsidRDefault="005710BE">
                          <w:pPr>
                            <w:rPr>
                              <w:rFonts w:ascii="Calibri" w:eastAsia="Calibri" w:hAnsi="Calibri" w:cs="Calibri"/>
                              <w:noProof/>
                              <w:color w:val="000000"/>
                              <w:sz w:val="16"/>
                              <w:szCs w:val="16"/>
                            </w:rPr>
                          </w:pPr>
                          <w:r w:rsidRPr="005710BE">
                            <w:rPr>
                              <w:rFonts w:ascii="Calibri" w:eastAsia="Calibri" w:hAnsi="Calibri" w:cs="Calibri"/>
                              <w:noProof/>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6913475D" id="_x0000_t202" coordsize="21600,21600" o:spt="202" path="m,l,21600r21600,l21600,xe">
              <v:stroke joinstyle="miter"/>
              <v:path gradientshapeok="t" o:connecttype="rect"/>
            </v:shapetype>
            <v:shape id="Text Box 4" o:spid="_x0000_s1027" type="#_x0000_t202" alt="Sensitivity: general" style="position:absolute;margin-left:0;margin-top:.05pt;width:34.95pt;height:34.95pt;z-index:251660288;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" filled="f" stroked="f">
              <v:fill o:detectmouseclick="t"/>
              <v:textbox style="mso-fit-shape-to-text:t" inset="15pt,0,0,0">
                <w:txbxContent>
                  <w:p w14:paraId="76772FD4" w14:textId="5572C81B" w:rsidR="005710BE" w:rsidRPr="005710BE" w:rsidRDefault="005710BE">
                    <w:pPr>
                      <w:rPr>
                        <w:rFonts w:ascii="Calibri" w:eastAsia="Calibri" w:hAnsi="Calibri" w:cs="Calibri"/>
                        <w:noProof/>
                        <w:color w:val="000000"/>
                        <w:sz w:val="16"/>
                        <w:szCs w:val="16"/>
                      </w:rPr>
                    </w:pPr>
                    <w:r w:rsidRPr="005710BE">
                      <w:rPr>
                        <w:rFonts w:ascii="Calibri" w:eastAsia="Calibri" w:hAnsi="Calibri" w:cs="Calibri"/>
                        <w:noProof/>
                        <w:color w:val="000000"/>
                        <w:sz w:val="16"/>
                        <w:szCs w:val="16"/>
                      </w:rPr>
                      <w:t>Sensitivity: general</w:t>
                    </w:r>
                  </w:p>
                </w:txbxContent>
              </v:textbox>
              <w10:wrap type="square"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40F69" w14:textId="513749D4" w:rsidR="005710BE" w:rsidRDefault="005710BE">
    <w:pPr>
      <w:pStyle w:val="Footer"/>
    </w:pPr>
    <w:r>
      <w:rPr>
        <w:noProof/>
      </w:rPr>
      <mc:AlternateContent>
        <mc:Choice Requires="wps">
          <w:drawing>
            <wp:anchor distT="0" distB="0" distL="0" distR="0" simplePos="0" relativeHeight="251658240" behindDoc="0" locked="0" layoutInCell="1" allowOverlap="1" wp14:anchorId="51182E6B" wp14:editId="77E2E686">
              <wp:simplePos x="635" y="635"/>
              <wp:positionH relativeFrom="leftMargin">
                <wp:align>left</wp:align>
              </wp:positionH>
              <wp:positionV relativeFrom="paragraph">
                <wp:posOffset>635</wp:posOffset>
              </wp:positionV>
              <wp:extent cx="443865" cy="443865"/>
              <wp:effectExtent l="0" t="0" r="635" b="12065"/>
              <wp:wrapSquare wrapText="bothSides"/>
              <wp:docPr id="2"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A323377" w14:textId="22ED5085" w:rsidR="005710BE" w:rsidRPr="005710BE" w:rsidRDefault="005710BE">
                          <w:pPr>
                            <w:rPr>
                              <w:rFonts w:ascii="Calibri" w:eastAsia="Calibri" w:hAnsi="Calibri" w:cs="Calibri"/>
                              <w:noProof/>
                              <w:color w:val="000000"/>
                              <w:sz w:val="16"/>
                              <w:szCs w:val="16"/>
                            </w:rPr>
                          </w:pPr>
                          <w:r w:rsidRPr="005710BE">
                            <w:rPr>
                              <w:rFonts w:ascii="Calibri" w:eastAsia="Calibri" w:hAnsi="Calibri" w:cs="Calibri"/>
                              <w:noProof/>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51182E6B" id="_x0000_t202" coordsize="21600,21600" o:spt="202" path="m,l,21600r21600,l21600,xe">
              <v:stroke joinstyle="miter"/>
              <v:path gradientshapeok="t" o:connecttype="rect"/>
            </v:shapetype>
            <v:shape id="Text Box 2" o:spid="_x0000_s1028" type="#_x0000_t202" alt="Sensitivity: general" style="position:absolute;margin-left:0;margin-top:.05pt;width:34.95pt;height:34.95pt;z-index:251658240;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" filled="f" stroked="f">
              <v:fill o:detectmouseclick="t"/>
              <v:textbox style="mso-fit-shape-to-text:t" inset="15pt,0,0,0">
                <w:txbxContent>
                  <w:p w14:paraId="6A323377" w14:textId="22ED5085" w:rsidR="005710BE" w:rsidRPr="005710BE" w:rsidRDefault="005710BE">
                    <w:pPr>
                      <w:rPr>
                        <w:rFonts w:ascii="Calibri" w:eastAsia="Calibri" w:hAnsi="Calibri" w:cs="Calibri"/>
                        <w:noProof/>
                        <w:color w:val="000000"/>
                        <w:sz w:val="16"/>
                        <w:szCs w:val="16"/>
                      </w:rPr>
                    </w:pPr>
                    <w:r w:rsidRPr="005710BE">
                      <w:rPr>
                        <w:rFonts w:ascii="Calibri" w:eastAsia="Calibri" w:hAnsi="Calibri" w:cs="Calibri"/>
                        <w:noProof/>
                        <w:color w:val="000000"/>
                        <w:sz w:val="16"/>
                        <w:szCs w:val="16"/>
                      </w:rPr>
                      <w:t>Sensitivity: general</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69AAC6" w14:textId="77777777" w:rsidR="0059407C" w:rsidRDefault="0059407C" w:rsidP="00D3728F">
      <w:pPr>
        <w:spacing w:after="0" w:line="240" w:lineRule="auto"/>
      </w:pPr>
      <w:r>
        <w:separator/>
      </w:r>
    </w:p>
  </w:footnote>
  <w:footnote w:type="continuationSeparator" w:id="0">
    <w:p w14:paraId="495AEA33" w14:textId="77777777" w:rsidR="0059407C" w:rsidRDefault="0059407C" w:rsidP="00D372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409DAB" w14:textId="77777777" w:rsidR="005710BE" w:rsidRDefault="005710B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052633" w14:textId="77777777" w:rsidR="005710BE" w:rsidRDefault="005710B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9FAE54" w14:textId="77777777" w:rsidR="005710BE" w:rsidRDefault="005710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8451AC"/>
    <w:multiLevelType w:val="hybridMultilevel"/>
    <w:tmpl w:val="E8C0D0F6"/>
    <w:lvl w:ilvl="0" w:tplc="1DF8308A">
      <w:start w:val="1"/>
      <w:numFmt w:val="bullet"/>
      <w:lvlText w:val="•"/>
      <w:lvlJc w:val="left"/>
      <w:pPr>
        <w:tabs>
          <w:tab w:val="num" w:pos="720"/>
        </w:tabs>
        <w:ind w:left="720" w:hanging="360"/>
      </w:pPr>
      <w:rPr>
        <w:rFonts w:ascii="Arial" w:hAnsi="Arial" w:hint="default"/>
      </w:rPr>
    </w:lvl>
    <w:lvl w:ilvl="1" w:tplc="996098DA" w:tentative="1">
      <w:start w:val="1"/>
      <w:numFmt w:val="bullet"/>
      <w:lvlText w:val="•"/>
      <w:lvlJc w:val="left"/>
      <w:pPr>
        <w:tabs>
          <w:tab w:val="num" w:pos="1440"/>
        </w:tabs>
        <w:ind w:left="1440" w:hanging="360"/>
      </w:pPr>
      <w:rPr>
        <w:rFonts w:ascii="Arial" w:hAnsi="Arial" w:hint="default"/>
      </w:rPr>
    </w:lvl>
    <w:lvl w:ilvl="2" w:tplc="84B24674" w:tentative="1">
      <w:start w:val="1"/>
      <w:numFmt w:val="bullet"/>
      <w:lvlText w:val="•"/>
      <w:lvlJc w:val="left"/>
      <w:pPr>
        <w:tabs>
          <w:tab w:val="num" w:pos="2160"/>
        </w:tabs>
        <w:ind w:left="2160" w:hanging="360"/>
      </w:pPr>
      <w:rPr>
        <w:rFonts w:ascii="Arial" w:hAnsi="Arial" w:hint="default"/>
      </w:rPr>
    </w:lvl>
    <w:lvl w:ilvl="3" w:tplc="46E41828" w:tentative="1">
      <w:start w:val="1"/>
      <w:numFmt w:val="bullet"/>
      <w:lvlText w:val="•"/>
      <w:lvlJc w:val="left"/>
      <w:pPr>
        <w:tabs>
          <w:tab w:val="num" w:pos="2880"/>
        </w:tabs>
        <w:ind w:left="2880" w:hanging="360"/>
      </w:pPr>
      <w:rPr>
        <w:rFonts w:ascii="Arial" w:hAnsi="Arial" w:hint="default"/>
      </w:rPr>
    </w:lvl>
    <w:lvl w:ilvl="4" w:tplc="F4A271CA" w:tentative="1">
      <w:start w:val="1"/>
      <w:numFmt w:val="bullet"/>
      <w:lvlText w:val="•"/>
      <w:lvlJc w:val="left"/>
      <w:pPr>
        <w:tabs>
          <w:tab w:val="num" w:pos="3600"/>
        </w:tabs>
        <w:ind w:left="3600" w:hanging="360"/>
      </w:pPr>
      <w:rPr>
        <w:rFonts w:ascii="Arial" w:hAnsi="Arial" w:hint="default"/>
      </w:rPr>
    </w:lvl>
    <w:lvl w:ilvl="5" w:tplc="CB9E0A6C" w:tentative="1">
      <w:start w:val="1"/>
      <w:numFmt w:val="bullet"/>
      <w:lvlText w:val="•"/>
      <w:lvlJc w:val="left"/>
      <w:pPr>
        <w:tabs>
          <w:tab w:val="num" w:pos="4320"/>
        </w:tabs>
        <w:ind w:left="4320" w:hanging="360"/>
      </w:pPr>
      <w:rPr>
        <w:rFonts w:ascii="Arial" w:hAnsi="Arial" w:hint="default"/>
      </w:rPr>
    </w:lvl>
    <w:lvl w:ilvl="6" w:tplc="44804C2C" w:tentative="1">
      <w:start w:val="1"/>
      <w:numFmt w:val="bullet"/>
      <w:lvlText w:val="•"/>
      <w:lvlJc w:val="left"/>
      <w:pPr>
        <w:tabs>
          <w:tab w:val="num" w:pos="5040"/>
        </w:tabs>
        <w:ind w:left="5040" w:hanging="360"/>
      </w:pPr>
      <w:rPr>
        <w:rFonts w:ascii="Arial" w:hAnsi="Arial" w:hint="default"/>
      </w:rPr>
    </w:lvl>
    <w:lvl w:ilvl="7" w:tplc="87A6703E" w:tentative="1">
      <w:start w:val="1"/>
      <w:numFmt w:val="bullet"/>
      <w:lvlText w:val="•"/>
      <w:lvlJc w:val="left"/>
      <w:pPr>
        <w:tabs>
          <w:tab w:val="num" w:pos="5760"/>
        </w:tabs>
        <w:ind w:left="5760" w:hanging="360"/>
      </w:pPr>
      <w:rPr>
        <w:rFonts w:ascii="Arial" w:hAnsi="Arial" w:hint="default"/>
      </w:rPr>
    </w:lvl>
    <w:lvl w:ilvl="8" w:tplc="8A9E3ACA"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01B6"/>
    <w:rsid w:val="002F0A9F"/>
    <w:rsid w:val="0039147D"/>
    <w:rsid w:val="003D5282"/>
    <w:rsid w:val="005710BE"/>
    <w:rsid w:val="0059407C"/>
    <w:rsid w:val="006D01B6"/>
    <w:rsid w:val="00BB130D"/>
    <w:rsid w:val="00D23053"/>
    <w:rsid w:val="00D3728F"/>
    <w:rsid w:val="1FACA8EC"/>
    <w:rsid w:val="2D648336"/>
    <w:rsid w:val="7D2EE18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A1DF79"/>
  <w15:chartTrackingRefBased/>
  <w15:docId w15:val="{187E8BE8-4421-4F6B-8E1C-348FE38D8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372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728F"/>
  </w:style>
  <w:style w:type="paragraph" w:styleId="Footer">
    <w:name w:val="footer"/>
    <w:basedOn w:val="Normal"/>
    <w:link w:val="FooterChar"/>
    <w:uiPriority w:val="99"/>
    <w:unhideWhenUsed/>
    <w:rsid w:val="00D372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728F"/>
  </w:style>
  <w:style w:type="paragraph" w:styleId="Caption">
    <w:name w:val="caption"/>
    <w:basedOn w:val="Normal"/>
    <w:next w:val="Normal"/>
    <w:uiPriority w:val="35"/>
    <w:unhideWhenUsed/>
    <w:qFormat/>
    <w:rsid w:val="00D23053"/>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0509815">
      <w:bodyDiv w:val="1"/>
      <w:marLeft w:val="0"/>
      <w:marRight w:val="0"/>
      <w:marTop w:val="0"/>
      <w:marBottom w:val="0"/>
      <w:divBdr>
        <w:top w:val="none" w:sz="0" w:space="0" w:color="auto"/>
        <w:left w:val="none" w:sz="0" w:space="0" w:color="auto"/>
        <w:bottom w:val="none" w:sz="0" w:space="0" w:color="auto"/>
        <w:right w:val="none" w:sz="0" w:space="0" w:color="auto"/>
      </w:divBdr>
      <w:divsChild>
        <w:div w:id="988437282">
          <w:marLeft w:val="446"/>
          <w:marRight w:val="0"/>
          <w:marTop w:val="0"/>
          <w:marBottom w:val="0"/>
          <w:divBdr>
            <w:top w:val="none" w:sz="0" w:space="0" w:color="auto"/>
            <w:left w:val="none" w:sz="0" w:space="0" w:color="auto"/>
            <w:bottom w:val="none" w:sz="0" w:space="0" w:color="auto"/>
            <w:right w:val="none" w:sz="0" w:space="0" w:color="auto"/>
          </w:divBdr>
        </w:div>
        <w:div w:id="1963461614">
          <w:marLeft w:val="446"/>
          <w:marRight w:val="0"/>
          <w:marTop w:val="0"/>
          <w:marBottom w:val="0"/>
          <w:divBdr>
            <w:top w:val="none" w:sz="0" w:space="0" w:color="auto"/>
            <w:left w:val="none" w:sz="0" w:space="0" w:color="auto"/>
            <w:bottom w:val="none" w:sz="0" w:space="0" w:color="auto"/>
            <w:right w:val="none" w:sz="0" w:space="0" w:color="auto"/>
          </w:divBdr>
        </w:div>
        <w:div w:id="1254170378">
          <w:marLeft w:val="446"/>
          <w:marRight w:val="0"/>
          <w:marTop w:val="0"/>
          <w:marBottom w:val="0"/>
          <w:divBdr>
            <w:top w:val="none" w:sz="0" w:space="0" w:color="auto"/>
            <w:left w:val="none" w:sz="0" w:space="0" w:color="auto"/>
            <w:bottom w:val="none" w:sz="0" w:space="0" w:color="auto"/>
            <w:right w:val="none" w:sz="0" w:space="0" w:color="auto"/>
          </w:divBdr>
        </w:div>
        <w:div w:id="1482649291">
          <w:marLeft w:val="446"/>
          <w:marRight w:val="0"/>
          <w:marTop w:val="0"/>
          <w:marBottom w:val="0"/>
          <w:divBdr>
            <w:top w:val="none" w:sz="0" w:space="0" w:color="auto"/>
            <w:left w:val="none" w:sz="0" w:space="0" w:color="auto"/>
            <w:bottom w:val="none" w:sz="0" w:space="0" w:color="auto"/>
            <w:right w:val="none" w:sz="0" w:space="0" w:color="auto"/>
          </w:divBdr>
        </w:div>
        <w:div w:id="298069389">
          <w:marLeft w:val="446"/>
          <w:marRight w:val="0"/>
          <w:marTop w:val="0"/>
          <w:marBottom w:val="0"/>
          <w:divBdr>
            <w:top w:val="none" w:sz="0" w:space="0" w:color="auto"/>
            <w:left w:val="none" w:sz="0" w:space="0" w:color="auto"/>
            <w:bottom w:val="none" w:sz="0" w:space="0" w:color="auto"/>
            <w:right w:val="none" w:sz="0" w:space="0" w:color="auto"/>
          </w:divBdr>
        </w:div>
        <w:div w:id="723597666">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3" ma:contentTypeDescription="Create a new document." ma:contentTypeScope="" ma:versionID="42c6ea835dbad02568f8dc4e4a01abc9">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f377ed494dd4ea374e78f404af424f90"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ddd146ab-9256-4c67-a900-d632f3829996}"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lcf76f155ced4ddcb4097134ff3c332f xmlns="7b371449-43eb-435e-a0a2-287b0bfa500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CBA2F02-F1A3-4342-BA56-B016DAB5F4BF}">
  <ds:schemaRefs>
    <ds:schemaRef ds:uri="http://schemas.microsoft.com/sharepoint/v3/contenttype/forms"/>
  </ds:schemaRefs>
</ds:datastoreItem>
</file>

<file path=customXml/itemProps2.xml><?xml version="1.0" encoding="utf-8"?>
<ds:datastoreItem xmlns:ds="http://schemas.openxmlformats.org/officeDocument/2006/customXml" ds:itemID="{3D334F57-8BA8-4F27-B8F3-7B3EE89F25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B963FF3-26D6-4B14-B27E-DDCE3FEECF08}">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111</Words>
  <Characters>636</Characters>
  <Application>Microsoft Office Word</Application>
  <DocSecurity>0</DocSecurity>
  <Lines>5</Lines>
  <Paragraphs>1</Paragraphs>
  <ScaleCrop>false</ScaleCrop>
  <Company>University of Wales Trinity Saint David</Company>
  <LinksUpToDate>false</LinksUpToDate>
  <CharactersWithSpaces>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Jenkins</dc:creator>
  <cp:keywords/>
  <dc:description/>
  <cp:lastModifiedBy>Davies, Cori</cp:lastModifiedBy>
  <cp:revision>6</cp:revision>
  <dcterms:created xsi:type="dcterms:W3CDTF">2022-11-09T16:18:00Z</dcterms:created>
  <dcterms:modified xsi:type="dcterms:W3CDTF">2023-01-03T15:57:00Z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482a78ca-bf45-4c2e-85f5-614f44d828d6</vt:lpwstr>
  </property>
  <property fmtid="{D5CDD505-2E9C-101B-9397-08002B2CF9AE}" pid="3" name="ContentTypeId">
    <vt:lpwstr>0x01010079EE99C87BB8D346904CC4E65218BB50</vt:lpwstr>
  </property>
  <property fmtid="{D5CDD505-2E9C-101B-9397-08002B2CF9AE}" pid="4" name="ClassificationContentMarkingFooterShapeIds">
    <vt:lpwstr>2,3,4</vt:lpwstr>
  </property>
  <property fmtid="{D5CDD505-2E9C-101B-9397-08002B2CF9AE}" pid="5" name="ClassificationContentMarkingFooterFontProps">
    <vt:lpwstr>#000000,8,Calibri</vt:lpwstr>
  </property>
  <property fmtid="{D5CDD505-2E9C-101B-9397-08002B2CF9AE}" pid="6" name="ClassificationContentMarkingFooterText">
    <vt:lpwstr>Sensitivity: general</vt:lpwstr>
  </property>
  <property fmtid="{D5CDD505-2E9C-101B-9397-08002B2CF9AE}" pid="7" name="MSIP_Label_73aa366c-74b9-492b-a1b9-5472c41e7d31_Enabled">
    <vt:lpwstr>true</vt:lpwstr>
  </property>
  <property fmtid="{D5CDD505-2E9C-101B-9397-08002B2CF9AE}" pid="8" name="MSIP_Label_73aa366c-74b9-492b-a1b9-5472c41e7d31_SetDate">
    <vt:lpwstr>2023-01-03T15:56:52Z</vt:lpwstr>
  </property>
  <property fmtid="{D5CDD505-2E9C-101B-9397-08002B2CF9AE}" pid="9" name="MSIP_Label_73aa366c-74b9-492b-a1b9-5472c41e7d31_Method">
    <vt:lpwstr>Privileged</vt:lpwstr>
  </property>
  <property fmtid="{D5CDD505-2E9C-101B-9397-08002B2CF9AE}" pid="10" name="MSIP_Label_73aa366c-74b9-492b-a1b9-5472c41e7d31_Name">
    <vt:lpwstr>73aa366c-74b9-492b-a1b9-5472c41e7d31</vt:lpwstr>
  </property>
  <property fmtid="{D5CDD505-2E9C-101B-9397-08002B2CF9AE}" pid="11" name="MSIP_Label_73aa366c-74b9-492b-a1b9-5472c41e7d31_SiteId">
    <vt:lpwstr>44bbd632-fe04-42d7-933e-2649dcd22649</vt:lpwstr>
  </property>
  <property fmtid="{D5CDD505-2E9C-101B-9397-08002B2CF9AE}" pid="12" name="MSIP_Label_73aa366c-74b9-492b-a1b9-5472c41e7d31_ActionId">
    <vt:lpwstr>a1f866cf-17d1-4259-975a-fc0c329fbb15</vt:lpwstr>
  </property>
  <property fmtid="{D5CDD505-2E9C-101B-9397-08002B2CF9AE}" pid="13" name="MSIP_Label_73aa366c-74b9-492b-a1b9-5472c41e7d31_ContentBits">
    <vt:lpwstr>2</vt:lpwstr>
  </property>
  <property fmtid="{D5CDD505-2E9C-101B-9397-08002B2CF9AE}" pid="14" name="MediaServiceImageTags">
    <vt:lpwstr/>
  </property>
</Properties>
</file>