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6163" w:rsidRDefault="000B6163" w:rsidP="00ED04B1">
      <w:pPr>
        <w:pStyle w:val="Heading1"/>
        <w:rPr>
          <w:color w:val="000000" w:themeColor="text1"/>
        </w:rPr>
      </w:pPr>
      <w:bookmarkStart w:id="0" w:name="_Toc5824355"/>
      <w:bookmarkStart w:id="1" w:name="_Toc5824414"/>
      <w:bookmarkStart w:id="2" w:name="_GoBack"/>
      <w:bookmarkEnd w:id="2"/>
    </w:p>
    <w:p w:rsidR="000B6163" w:rsidRDefault="000B6163" w:rsidP="00ED04B1">
      <w:pPr>
        <w:pStyle w:val="Heading1"/>
        <w:rPr>
          <w:color w:val="000000" w:themeColor="text1"/>
        </w:rPr>
      </w:pPr>
    </w:p>
    <w:p w:rsidR="000B6163" w:rsidRDefault="000B6163" w:rsidP="00ED04B1">
      <w:pPr>
        <w:pStyle w:val="Heading1"/>
        <w:rPr>
          <w:color w:val="000000" w:themeColor="text1"/>
        </w:rPr>
      </w:pPr>
    </w:p>
    <w:p w:rsidR="000B6163" w:rsidRDefault="000B6163" w:rsidP="00ED04B1">
      <w:pPr>
        <w:pStyle w:val="Heading1"/>
        <w:rPr>
          <w:color w:val="000000" w:themeColor="text1"/>
        </w:rPr>
      </w:pPr>
    </w:p>
    <w:p w:rsidR="00132349" w:rsidRPr="000B6163" w:rsidRDefault="000B09F2" w:rsidP="00BD67AA">
      <w:pPr>
        <w:jc w:val="center"/>
      </w:pPr>
      <w:r w:rsidRPr="000B6163">
        <w:t xml:space="preserve">Coaching </w:t>
      </w:r>
      <w:r w:rsidR="00BD67AA" w:rsidRPr="000B6163">
        <w:t>&amp; Mentoring Skills for the Workplace</w:t>
      </w:r>
      <w:bookmarkEnd w:id="0"/>
      <w:bookmarkEnd w:id="1"/>
    </w:p>
    <w:p w:rsidR="000B6163" w:rsidRPr="000B6163" w:rsidRDefault="000B6163" w:rsidP="000B6163">
      <w:pPr>
        <w:jc w:val="center"/>
        <w:rPr>
          <w:rFonts w:cs="Times New Roman"/>
          <w:szCs w:val="24"/>
          <w:lang w:val="en-AU"/>
        </w:rPr>
      </w:pPr>
      <w:r w:rsidRPr="000B6163">
        <w:rPr>
          <w:rFonts w:cs="Times New Roman"/>
          <w:szCs w:val="24"/>
          <w:lang w:val="en-AU"/>
        </w:rPr>
        <w:t>Student Name:</w:t>
      </w:r>
      <w:r w:rsidR="003860E7">
        <w:rPr>
          <w:rFonts w:cs="Times New Roman"/>
          <w:szCs w:val="24"/>
          <w:lang w:val="en-AU"/>
        </w:rPr>
        <w:t>SHEILA HERNIQUES NSINGI</w:t>
      </w:r>
    </w:p>
    <w:p w:rsidR="000B6163" w:rsidRPr="000B6163" w:rsidRDefault="000B6163" w:rsidP="000B6163">
      <w:pPr>
        <w:jc w:val="center"/>
        <w:rPr>
          <w:rFonts w:cs="Times New Roman"/>
          <w:szCs w:val="24"/>
          <w:lang w:val="en-AU"/>
        </w:rPr>
      </w:pPr>
      <w:r w:rsidRPr="000B6163">
        <w:rPr>
          <w:rFonts w:cs="Times New Roman"/>
          <w:szCs w:val="24"/>
          <w:lang w:val="en-AU"/>
        </w:rPr>
        <w:t>Student ID:</w:t>
      </w:r>
      <w:r w:rsidR="003860E7">
        <w:rPr>
          <w:rFonts w:cs="Times New Roman"/>
          <w:szCs w:val="24"/>
          <w:lang w:val="en-AU"/>
        </w:rPr>
        <w:t>1604452</w:t>
      </w:r>
    </w:p>
    <w:p w:rsidR="000B6163" w:rsidRPr="000B6163" w:rsidRDefault="000B6163" w:rsidP="003860E7">
      <w:pPr>
        <w:rPr>
          <w:rFonts w:cs="Times New Roman"/>
          <w:szCs w:val="24"/>
          <w:lang w:val="en-AU"/>
        </w:rPr>
      </w:pPr>
    </w:p>
    <w:p w:rsidR="000B6163" w:rsidRPr="000B6163" w:rsidRDefault="000B6163" w:rsidP="000B6163"/>
    <w:p w:rsidR="000B09F2" w:rsidRPr="00D14286" w:rsidRDefault="00132349" w:rsidP="00132349">
      <w:pPr>
        <w:rPr>
          <w:rFonts w:eastAsiaTheme="majorEastAsia" w:cstheme="majorBidi"/>
          <w:color w:val="000000" w:themeColor="text1"/>
          <w:szCs w:val="32"/>
        </w:rPr>
      </w:pPr>
      <w:r w:rsidRPr="00D14286">
        <w:rPr>
          <w:color w:val="000000" w:themeColor="text1"/>
        </w:rPr>
        <w:br w:type="page"/>
      </w:r>
    </w:p>
    <w:sdt>
      <w:sdtPr>
        <w:rPr>
          <w:rFonts w:ascii="Times New Roman" w:eastAsiaTheme="minorHAnsi" w:hAnsi="Times New Roman" w:cstheme="minorBidi"/>
          <w:color w:val="000000" w:themeColor="text1"/>
          <w:sz w:val="24"/>
          <w:szCs w:val="22"/>
        </w:rPr>
        <w:id w:val="-1740701651"/>
        <w:docPartObj>
          <w:docPartGallery w:val="Table of Contents"/>
          <w:docPartUnique/>
        </w:docPartObj>
      </w:sdtPr>
      <w:sdtEndPr>
        <w:rPr>
          <w:b/>
          <w:bCs/>
          <w:noProof/>
        </w:rPr>
      </w:sdtEndPr>
      <w:sdtContent>
        <w:p w:rsidR="0031278B" w:rsidRDefault="00132349" w:rsidP="00132349">
          <w:pPr>
            <w:pStyle w:val="TOCHeading"/>
            <w:spacing w:line="360" w:lineRule="auto"/>
            <w:jc w:val="center"/>
            <w:rPr>
              <w:noProof/>
            </w:rPr>
          </w:pPr>
          <w:r w:rsidRPr="00D14286">
            <w:rPr>
              <w:rFonts w:ascii="Times New Roman" w:hAnsi="Times New Roman" w:cs="Times New Roman"/>
              <w:b/>
              <w:color w:val="000000" w:themeColor="text1"/>
              <w:sz w:val="24"/>
              <w:szCs w:val="24"/>
            </w:rPr>
            <w:t>Table of Contents</w:t>
          </w:r>
          <w:r w:rsidR="00135512" w:rsidRPr="00D14286">
            <w:rPr>
              <w:rFonts w:ascii="Times New Roman" w:hAnsi="Times New Roman" w:cs="Times New Roman"/>
              <w:color w:val="000000" w:themeColor="text1"/>
              <w:sz w:val="24"/>
              <w:szCs w:val="24"/>
            </w:rPr>
            <w:fldChar w:fldCharType="begin"/>
          </w:r>
          <w:r w:rsidRPr="00D14286">
            <w:rPr>
              <w:rFonts w:ascii="Times New Roman" w:hAnsi="Times New Roman" w:cs="Times New Roman"/>
              <w:color w:val="000000" w:themeColor="text1"/>
              <w:sz w:val="24"/>
              <w:szCs w:val="24"/>
            </w:rPr>
            <w:instrText xml:space="preserve"> TOC \o "1-3" \h \z \u </w:instrText>
          </w:r>
          <w:r w:rsidR="00135512" w:rsidRPr="00D14286">
            <w:rPr>
              <w:rFonts w:ascii="Times New Roman" w:hAnsi="Times New Roman" w:cs="Times New Roman"/>
              <w:color w:val="000000" w:themeColor="text1"/>
              <w:sz w:val="24"/>
              <w:szCs w:val="24"/>
            </w:rPr>
            <w:fldChar w:fldCharType="separate"/>
          </w:r>
        </w:p>
        <w:p w:rsidR="0031278B" w:rsidRDefault="002B5135">
          <w:pPr>
            <w:pStyle w:val="TOC1"/>
            <w:tabs>
              <w:tab w:val="right" w:leader="dot" w:pos="9350"/>
            </w:tabs>
            <w:rPr>
              <w:rFonts w:asciiTheme="minorHAnsi" w:eastAsiaTheme="minorEastAsia" w:hAnsiTheme="minorHAnsi"/>
              <w:noProof/>
              <w:sz w:val="22"/>
              <w:szCs w:val="20"/>
              <w:lang w:bidi="hi-IN"/>
            </w:rPr>
          </w:pPr>
          <w:hyperlink w:anchor="_Toc5826856" w:history="1">
            <w:r w:rsidR="0031278B" w:rsidRPr="005A0BF7">
              <w:rPr>
                <w:rStyle w:val="Hyperlink"/>
                <w:noProof/>
              </w:rPr>
              <w:t>Introduction</w:t>
            </w:r>
            <w:r w:rsidR="0031278B">
              <w:rPr>
                <w:noProof/>
                <w:webHidden/>
              </w:rPr>
              <w:tab/>
            </w:r>
            <w:r w:rsidR="0031278B">
              <w:rPr>
                <w:noProof/>
                <w:webHidden/>
              </w:rPr>
              <w:fldChar w:fldCharType="begin"/>
            </w:r>
            <w:r w:rsidR="0031278B">
              <w:rPr>
                <w:noProof/>
                <w:webHidden/>
              </w:rPr>
              <w:instrText xml:space="preserve"> PAGEREF _Toc5826856 \h </w:instrText>
            </w:r>
            <w:r w:rsidR="0031278B">
              <w:rPr>
                <w:noProof/>
                <w:webHidden/>
              </w:rPr>
            </w:r>
            <w:r w:rsidR="0031278B">
              <w:rPr>
                <w:noProof/>
                <w:webHidden/>
              </w:rPr>
              <w:fldChar w:fldCharType="separate"/>
            </w:r>
            <w:r w:rsidR="0031278B">
              <w:rPr>
                <w:noProof/>
                <w:webHidden/>
              </w:rPr>
              <w:t>3</w:t>
            </w:r>
            <w:r w:rsidR="0031278B">
              <w:rPr>
                <w:noProof/>
                <w:webHidden/>
              </w:rPr>
              <w:fldChar w:fldCharType="end"/>
            </w:r>
          </w:hyperlink>
        </w:p>
        <w:p w:rsidR="0031278B" w:rsidRDefault="002B5135">
          <w:pPr>
            <w:pStyle w:val="TOC1"/>
            <w:tabs>
              <w:tab w:val="right" w:leader="dot" w:pos="9350"/>
            </w:tabs>
            <w:rPr>
              <w:rFonts w:asciiTheme="minorHAnsi" w:eastAsiaTheme="minorEastAsia" w:hAnsiTheme="minorHAnsi"/>
              <w:noProof/>
              <w:sz w:val="22"/>
              <w:szCs w:val="20"/>
              <w:lang w:bidi="hi-IN"/>
            </w:rPr>
          </w:pPr>
          <w:hyperlink w:anchor="_Toc5826857" w:history="1">
            <w:r w:rsidR="0031278B" w:rsidRPr="005A0BF7">
              <w:rPr>
                <w:rStyle w:val="Hyperlink"/>
                <w:noProof/>
              </w:rPr>
              <w:t>1. Purpose of coaching and mentoring skills in the workplace</w:t>
            </w:r>
            <w:r w:rsidR="0031278B">
              <w:rPr>
                <w:noProof/>
                <w:webHidden/>
              </w:rPr>
              <w:tab/>
            </w:r>
            <w:r w:rsidR="0031278B">
              <w:rPr>
                <w:noProof/>
                <w:webHidden/>
              </w:rPr>
              <w:fldChar w:fldCharType="begin"/>
            </w:r>
            <w:r w:rsidR="0031278B">
              <w:rPr>
                <w:noProof/>
                <w:webHidden/>
              </w:rPr>
              <w:instrText xml:space="preserve"> PAGEREF _Toc5826857 \h </w:instrText>
            </w:r>
            <w:r w:rsidR="0031278B">
              <w:rPr>
                <w:noProof/>
                <w:webHidden/>
              </w:rPr>
            </w:r>
            <w:r w:rsidR="0031278B">
              <w:rPr>
                <w:noProof/>
                <w:webHidden/>
              </w:rPr>
              <w:fldChar w:fldCharType="separate"/>
            </w:r>
            <w:r w:rsidR="0031278B">
              <w:rPr>
                <w:noProof/>
                <w:webHidden/>
              </w:rPr>
              <w:t>3</w:t>
            </w:r>
            <w:r w:rsidR="0031278B">
              <w:rPr>
                <w:noProof/>
                <w:webHidden/>
              </w:rPr>
              <w:fldChar w:fldCharType="end"/>
            </w:r>
          </w:hyperlink>
        </w:p>
        <w:p w:rsidR="0031278B" w:rsidRDefault="002B5135">
          <w:pPr>
            <w:pStyle w:val="TOC2"/>
            <w:tabs>
              <w:tab w:val="right" w:leader="dot" w:pos="9350"/>
            </w:tabs>
            <w:rPr>
              <w:rFonts w:asciiTheme="minorHAnsi" w:eastAsiaTheme="minorEastAsia" w:hAnsiTheme="minorHAnsi"/>
              <w:noProof/>
              <w:sz w:val="22"/>
              <w:szCs w:val="20"/>
              <w:lang w:bidi="hi-IN"/>
            </w:rPr>
          </w:pPr>
          <w:hyperlink w:anchor="_Toc5826858" w:history="1">
            <w:r w:rsidR="0031278B" w:rsidRPr="005A0BF7">
              <w:rPr>
                <w:rStyle w:val="Hyperlink"/>
                <w:noProof/>
              </w:rPr>
              <w:t>a. Requirement of coaching and mentoring for making effective cashier</w:t>
            </w:r>
            <w:r w:rsidR="0031278B">
              <w:rPr>
                <w:noProof/>
                <w:webHidden/>
              </w:rPr>
              <w:tab/>
            </w:r>
            <w:r w:rsidR="0031278B">
              <w:rPr>
                <w:noProof/>
                <w:webHidden/>
              </w:rPr>
              <w:fldChar w:fldCharType="begin"/>
            </w:r>
            <w:r w:rsidR="0031278B">
              <w:rPr>
                <w:noProof/>
                <w:webHidden/>
              </w:rPr>
              <w:instrText xml:space="preserve"> PAGEREF _Toc5826858 \h </w:instrText>
            </w:r>
            <w:r w:rsidR="0031278B">
              <w:rPr>
                <w:noProof/>
                <w:webHidden/>
              </w:rPr>
            </w:r>
            <w:r w:rsidR="0031278B">
              <w:rPr>
                <w:noProof/>
                <w:webHidden/>
              </w:rPr>
              <w:fldChar w:fldCharType="separate"/>
            </w:r>
            <w:r w:rsidR="0031278B">
              <w:rPr>
                <w:noProof/>
                <w:webHidden/>
              </w:rPr>
              <w:t>3</w:t>
            </w:r>
            <w:r w:rsidR="0031278B">
              <w:rPr>
                <w:noProof/>
                <w:webHidden/>
              </w:rPr>
              <w:fldChar w:fldCharType="end"/>
            </w:r>
          </w:hyperlink>
        </w:p>
        <w:p w:rsidR="0031278B" w:rsidRDefault="002B5135">
          <w:pPr>
            <w:pStyle w:val="TOC2"/>
            <w:tabs>
              <w:tab w:val="right" w:leader="dot" w:pos="9350"/>
            </w:tabs>
            <w:rPr>
              <w:rFonts w:asciiTheme="minorHAnsi" w:eastAsiaTheme="minorEastAsia" w:hAnsiTheme="minorHAnsi"/>
              <w:noProof/>
              <w:sz w:val="22"/>
              <w:szCs w:val="20"/>
              <w:lang w:bidi="hi-IN"/>
            </w:rPr>
          </w:pPr>
          <w:hyperlink w:anchor="_Toc5826859" w:history="1">
            <w:r w:rsidR="0031278B" w:rsidRPr="005A0BF7">
              <w:rPr>
                <w:rStyle w:val="Hyperlink"/>
                <w:noProof/>
              </w:rPr>
              <w:t>b. Similarities and differences in coaching and mentoring activities</w:t>
            </w:r>
            <w:r w:rsidR="0031278B">
              <w:rPr>
                <w:noProof/>
                <w:webHidden/>
              </w:rPr>
              <w:tab/>
            </w:r>
            <w:r w:rsidR="0031278B">
              <w:rPr>
                <w:noProof/>
                <w:webHidden/>
              </w:rPr>
              <w:fldChar w:fldCharType="begin"/>
            </w:r>
            <w:r w:rsidR="0031278B">
              <w:rPr>
                <w:noProof/>
                <w:webHidden/>
              </w:rPr>
              <w:instrText xml:space="preserve"> PAGEREF _Toc5826859 \h </w:instrText>
            </w:r>
            <w:r w:rsidR="0031278B">
              <w:rPr>
                <w:noProof/>
                <w:webHidden/>
              </w:rPr>
            </w:r>
            <w:r w:rsidR="0031278B">
              <w:rPr>
                <w:noProof/>
                <w:webHidden/>
              </w:rPr>
              <w:fldChar w:fldCharType="separate"/>
            </w:r>
            <w:r w:rsidR="0031278B">
              <w:rPr>
                <w:noProof/>
                <w:webHidden/>
              </w:rPr>
              <w:t>4</w:t>
            </w:r>
            <w:r w:rsidR="0031278B">
              <w:rPr>
                <w:noProof/>
                <w:webHidden/>
              </w:rPr>
              <w:fldChar w:fldCharType="end"/>
            </w:r>
          </w:hyperlink>
        </w:p>
        <w:p w:rsidR="0031278B" w:rsidRDefault="002B5135">
          <w:pPr>
            <w:pStyle w:val="TOC1"/>
            <w:tabs>
              <w:tab w:val="right" w:leader="dot" w:pos="9350"/>
            </w:tabs>
            <w:rPr>
              <w:rFonts w:asciiTheme="minorHAnsi" w:eastAsiaTheme="minorEastAsia" w:hAnsiTheme="minorHAnsi"/>
              <w:noProof/>
              <w:sz w:val="22"/>
              <w:szCs w:val="20"/>
              <w:lang w:bidi="hi-IN"/>
            </w:rPr>
          </w:pPr>
          <w:hyperlink w:anchor="_Toc5826860" w:history="1">
            <w:r w:rsidR="0031278B" w:rsidRPr="005A0BF7">
              <w:rPr>
                <w:rStyle w:val="Hyperlink"/>
                <w:noProof/>
              </w:rPr>
              <w:t>2. Defined model of coaching or mentoring</w:t>
            </w:r>
            <w:r w:rsidR="0031278B">
              <w:rPr>
                <w:noProof/>
                <w:webHidden/>
              </w:rPr>
              <w:tab/>
            </w:r>
            <w:r w:rsidR="0031278B">
              <w:rPr>
                <w:noProof/>
                <w:webHidden/>
              </w:rPr>
              <w:fldChar w:fldCharType="begin"/>
            </w:r>
            <w:r w:rsidR="0031278B">
              <w:rPr>
                <w:noProof/>
                <w:webHidden/>
              </w:rPr>
              <w:instrText xml:space="preserve"> PAGEREF _Toc5826860 \h </w:instrText>
            </w:r>
            <w:r w:rsidR="0031278B">
              <w:rPr>
                <w:noProof/>
                <w:webHidden/>
              </w:rPr>
            </w:r>
            <w:r w:rsidR="0031278B">
              <w:rPr>
                <w:noProof/>
                <w:webHidden/>
              </w:rPr>
              <w:fldChar w:fldCharType="separate"/>
            </w:r>
            <w:r w:rsidR="0031278B">
              <w:rPr>
                <w:noProof/>
                <w:webHidden/>
              </w:rPr>
              <w:t>8</w:t>
            </w:r>
            <w:r w:rsidR="0031278B">
              <w:rPr>
                <w:noProof/>
                <w:webHidden/>
              </w:rPr>
              <w:fldChar w:fldCharType="end"/>
            </w:r>
          </w:hyperlink>
        </w:p>
        <w:p w:rsidR="0031278B" w:rsidRDefault="002B5135">
          <w:pPr>
            <w:pStyle w:val="TOC2"/>
            <w:tabs>
              <w:tab w:val="right" w:leader="dot" w:pos="9350"/>
            </w:tabs>
            <w:rPr>
              <w:rFonts w:asciiTheme="minorHAnsi" w:eastAsiaTheme="minorEastAsia" w:hAnsiTheme="minorHAnsi"/>
              <w:noProof/>
              <w:sz w:val="22"/>
              <w:szCs w:val="20"/>
              <w:lang w:bidi="hi-IN"/>
            </w:rPr>
          </w:pPr>
          <w:hyperlink w:anchor="_Toc5826861" w:history="1">
            <w:r w:rsidR="0031278B" w:rsidRPr="005A0BF7">
              <w:rPr>
                <w:rStyle w:val="Hyperlink"/>
                <w:noProof/>
              </w:rPr>
              <w:t>a. Benefits for developing individuals’ workplace effectiveness</w:t>
            </w:r>
            <w:r w:rsidR="0031278B">
              <w:rPr>
                <w:noProof/>
                <w:webHidden/>
              </w:rPr>
              <w:tab/>
            </w:r>
            <w:r w:rsidR="0031278B">
              <w:rPr>
                <w:noProof/>
                <w:webHidden/>
              </w:rPr>
              <w:fldChar w:fldCharType="begin"/>
            </w:r>
            <w:r w:rsidR="0031278B">
              <w:rPr>
                <w:noProof/>
                <w:webHidden/>
              </w:rPr>
              <w:instrText xml:space="preserve"> PAGEREF _Toc5826861 \h </w:instrText>
            </w:r>
            <w:r w:rsidR="0031278B">
              <w:rPr>
                <w:noProof/>
                <w:webHidden/>
              </w:rPr>
            </w:r>
            <w:r w:rsidR="0031278B">
              <w:rPr>
                <w:noProof/>
                <w:webHidden/>
              </w:rPr>
              <w:fldChar w:fldCharType="separate"/>
            </w:r>
            <w:r w:rsidR="0031278B">
              <w:rPr>
                <w:noProof/>
                <w:webHidden/>
              </w:rPr>
              <w:t>11</w:t>
            </w:r>
            <w:r w:rsidR="0031278B">
              <w:rPr>
                <w:noProof/>
                <w:webHidden/>
              </w:rPr>
              <w:fldChar w:fldCharType="end"/>
            </w:r>
          </w:hyperlink>
        </w:p>
        <w:p w:rsidR="0031278B" w:rsidRDefault="002B5135">
          <w:pPr>
            <w:pStyle w:val="TOC1"/>
            <w:tabs>
              <w:tab w:val="right" w:leader="dot" w:pos="9350"/>
            </w:tabs>
            <w:rPr>
              <w:rFonts w:asciiTheme="minorHAnsi" w:eastAsiaTheme="minorEastAsia" w:hAnsiTheme="minorHAnsi"/>
              <w:noProof/>
              <w:sz w:val="22"/>
              <w:szCs w:val="20"/>
              <w:lang w:bidi="hi-IN"/>
            </w:rPr>
          </w:pPr>
          <w:hyperlink w:anchor="_Toc5826862" w:history="1">
            <w:r w:rsidR="0031278B" w:rsidRPr="005A0BF7">
              <w:rPr>
                <w:rStyle w:val="Hyperlink"/>
                <w:noProof/>
              </w:rPr>
              <w:t>3. Attributes required by coaches and mentors within workplace</w:t>
            </w:r>
            <w:r w:rsidR="0031278B">
              <w:rPr>
                <w:noProof/>
                <w:webHidden/>
              </w:rPr>
              <w:tab/>
            </w:r>
            <w:r w:rsidR="0031278B">
              <w:rPr>
                <w:noProof/>
                <w:webHidden/>
              </w:rPr>
              <w:fldChar w:fldCharType="begin"/>
            </w:r>
            <w:r w:rsidR="0031278B">
              <w:rPr>
                <w:noProof/>
                <w:webHidden/>
              </w:rPr>
              <w:instrText xml:space="preserve"> PAGEREF _Toc5826862 \h </w:instrText>
            </w:r>
            <w:r w:rsidR="0031278B">
              <w:rPr>
                <w:noProof/>
                <w:webHidden/>
              </w:rPr>
            </w:r>
            <w:r w:rsidR="0031278B">
              <w:rPr>
                <w:noProof/>
                <w:webHidden/>
              </w:rPr>
              <w:fldChar w:fldCharType="separate"/>
            </w:r>
            <w:r w:rsidR="0031278B">
              <w:rPr>
                <w:noProof/>
                <w:webHidden/>
              </w:rPr>
              <w:t>13</w:t>
            </w:r>
            <w:r w:rsidR="0031278B">
              <w:rPr>
                <w:noProof/>
                <w:webHidden/>
              </w:rPr>
              <w:fldChar w:fldCharType="end"/>
            </w:r>
          </w:hyperlink>
        </w:p>
        <w:p w:rsidR="0031278B" w:rsidRDefault="002B5135">
          <w:pPr>
            <w:pStyle w:val="TOC2"/>
            <w:tabs>
              <w:tab w:val="right" w:leader="dot" w:pos="9350"/>
            </w:tabs>
            <w:rPr>
              <w:rFonts w:asciiTheme="minorHAnsi" w:eastAsiaTheme="minorEastAsia" w:hAnsiTheme="minorHAnsi"/>
              <w:noProof/>
              <w:sz w:val="22"/>
              <w:szCs w:val="20"/>
              <w:lang w:bidi="hi-IN"/>
            </w:rPr>
          </w:pPr>
          <w:hyperlink w:anchor="_Toc5826863" w:history="1">
            <w:r w:rsidR="0031278B" w:rsidRPr="005A0BF7">
              <w:rPr>
                <w:rStyle w:val="Hyperlink"/>
                <w:noProof/>
              </w:rPr>
              <w:t>a. Knowledge required by Mentor</w:t>
            </w:r>
            <w:r w:rsidR="0031278B">
              <w:rPr>
                <w:noProof/>
                <w:webHidden/>
              </w:rPr>
              <w:tab/>
            </w:r>
            <w:r w:rsidR="0031278B">
              <w:rPr>
                <w:noProof/>
                <w:webHidden/>
              </w:rPr>
              <w:fldChar w:fldCharType="begin"/>
            </w:r>
            <w:r w:rsidR="0031278B">
              <w:rPr>
                <w:noProof/>
                <w:webHidden/>
              </w:rPr>
              <w:instrText xml:space="preserve"> PAGEREF _Toc5826863 \h </w:instrText>
            </w:r>
            <w:r w:rsidR="0031278B">
              <w:rPr>
                <w:noProof/>
                <w:webHidden/>
              </w:rPr>
            </w:r>
            <w:r w:rsidR="0031278B">
              <w:rPr>
                <w:noProof/>
                <w:webHidden/>
              </w:rPr>
              <w:fldChar w:fldCharType="separate"/>
            </w:r>
            <w:r w:rsidR="0031278B">
              <w:rPr>
                <w:noProof/>
                <w:webHidden/>
              </w:rPr>
              <w:t>13</w:t>
            </w:r>
            <w:r w:rsidR="0031278B">
              <w:rPr>
                <w:noProof/>
                <w:webHidden/>
              </w:rPr>
              <w:fldChar w:fldCharType="end"/>
            </w:r>
          </w:hyperlink>
        </w:p>
        <w:p w:rsidR="0031278B" w:rsidRDefault="002B5135">
          <w:pPr>
            <w:pStyle w:val="TOC2"/>
            <w:tabs>
              <w:tab w:val="right" w:leader="dot" w:pos="9350"/>
            </w:tabs>
            <w:rPr>
              <w:rFonts w:asciiTheme="minorHAnsi" w:eastAsiaTheme="minorEastAsia" w:hAnsiTheme="minorHAnsi"/>
              <w:noProof/>
              <w:sz w:val="22"/>
              <w:szCs w:val="20"/>
              <w:lang w:bidi="hi-IN"/>
            </w:rPr>
          </w:pPr>
          <w:hyperlink w:anchor="_Toc5826864" w:history="1">
            <w:r w:rsidR="0031278B" w:rsidRPr="005A0BF7">
              <w:rPr>
                <w:rStyle w:val="Hyperlink"/>
                <w:noProof/>
              </w:rPr>
              <w:t>b. Skills required by Mentor and coaches</w:t>
            </w:r>
            <w:r w:rsidR="0031278B">
              <w:rPr>
                <w:noProof/>
                <w:webHidden/>
              </w:rPr>
              <w:tab/>
            </w:r>
            <w:r w:rsidR="0031278B">
              <w:rPr>
                <w:noProof/>
                <w:webHidden/>
              </w:rPr>
              <w:fldChar w:fldCharType="begin"/>
            </w:r>
            <w:r w:rsidR="0031278B">
              <w:rPr>
                <w:noProof/>
                <w:webHidden/>
              </w:rPr>
              <w:instrText xml:space="preserve"> PAGEREF _Toc5826864 \h </w:instrText>
            </w:r>
            <w:r w:rsidR="0031278B">
              <w:rPr>
                <w:noProof/>
                <w:webHidden/>
              </w:rPr>
            </w:r>
            <w:r w:rsidR="0031278B">
              <w:rPr>
                <w:noProof/>
                <w:webHidden/>
              </w:rPr>
              <w:fldChar w:fldCharType="separate"/>
            </w:r>
            <w:r w:rsidR="0031278B">
              <w:rPr>
                <w:noProof/>
                <w:webHidden/>
              </w:rPr>
              <w:t>14</w:t>
            </w:r>
            <w:r w:rsidR="0031278B">
              <w:rPr>
                <w:noProof/>
                <w:webHidden/>
              </w:rPr>
              <w:fldChar w:fldCharType="end"/>
            </w:r>
          </w:hyperlink>
        </w:p>
        <w:p w:rsidR="0031278B" w:rsidRDefault="002B5135">
          <w:pPr>
            <w:pStyle w:val="TOC2"/>
            <w:tabs>
              <w:tab w:val="right" w:leader="dot" w:pos="9350"/>
            </w:tabs>
            <w:rPr>
              <w:rFonts w:asciiTheme="minorHAnsi" w:eastAsiaTheme="minorEastAsia" w:hAnsiTheme="minorHAnsi"/>
              <w:noProof/>
              <w:sz w:val="22"/>
              <w:szCs w:val="20"/>
              <w:lang w:bidi="hi-IN"/>
            </w:rPr>
          </w:pPr>
          <w:hyperlink w:anchor="_Toc5826865" w:history="1">
            <w:r w:rsidR="0031278B" w:rsidRPr="005A0BF7">
              <w:rPr>
                <w:rStyle w:val="Hyperlink"/>
                <w:noProof/>
              </w:rPr>
              <w:t>c. Attitude and behavior of mentors and coaches for effective training and guidance</w:t>
            </w:r>
            <w:r w:rsidR="0031278B">
              <w:rPr>
                <w:noProof/>
                <w:webHidden/>
              </w:rPr>
              <w:tab/>
            </w:r>
            <w:r w:rsidR="0031278B">
              <w:rPr>
                <w:noProof/>
                <w:webHidden/>
              </w:rPr>
              <w:fldChar w:fldCharType="begin"/>
            </w:r>
            <w:r w:rsidR="0031278B">
              <w:rPr>
                <w:noProof/>
                <w:webHidden/>
              </w:rPr>
              <w:instrText xml:space="preserve"> PAGEREF _Toc5826865 \h </w:instrText>
            </w:r>
            <w:r w:rsidR="0031278B">
              <w:rPr>
                <w:noProof/>
                <w:webHidden/>
              </w:rPr>
            </w:r>
            <w:r w:rsidR="0031278B">
              <w:rPr>
                <w:noProof/>
                <w:webHidden/>
              </w:rPr>
              <w:fldChar w:fldCharType="separate"/>
            </w:r>
            <w:r w:rsidR="0031278B">
              <w:rPr>
                <w:noProof/>
                <w:webHidden/>
              </w:rPr>
              <w:t>15</w:t>
            </w:r>
            <w:r w:rsidR="0031278B">
              <w:rPr>
                <w:noProof/>
                <w:webHidden/>
              </w:rPr>
              <w:fldChar w:fldCharType="end"/>
            </w:r>
          </w:hyperlink>
        </w:p>
        <w:p w:rsidR="0031278B" w:rsidRDefault="002B5135">
          <w:pPr>
            <w:pStyle w:val="TOC1"/>
            <w:tabs>
              <w:tab w:val="right" w:leader="dot" w:pos="9350"/>
            </w:tabs>
            <w:rPr>
              <w:rFonts w:asciiTheme="minorHAnsi" w:eastAsiaTheme="minorEastAsia" w:hAnsiTheme="minorHAnsi"/>
              <w:noProof/>
              <w:sz w:val="22"/>
              <w:szCs w:val="20"/>
              <w:lang w:bidi="hi-IN"/>
            </w:rPr>
          </w:pPr>
          <w:hyperlink w:anchor="_Toc5826866" w:history="1">
            <w:r w:rsidR="0031278B" w:rsidRPr="005A0BF7">
              <w:rPr>
                <w:rStyle w:val="Hyperlink"/>
                <w:noProof/>
              </w:rPr>
              <w:t>Conclusion</w:t>
            </w:r>
            <w:r w:rsidR="0031278B">
              <w:rPr>
                <w:noProof/>
                <w:webHidden/>
              </w:rPr>
              <w:tab/>
            </w:r>
            <w:r w:rsidR="0031278B">
              <w:rPr>
                <w:noProof/>
                <w:webHidden/>
              </w:rPr>
              <w:fldChar w:fldCharType="begin"/>
            </w:r>
            <w:r w:rsidR="0031278B">
              <w:rPr>
                <w:noProof/>
                <w:webHidden/>
              </w:rPr>
              <w:instrText xml:space="preserve"> PAGEREF _Toc5826866 \h </w:instrText>
            </w:r>
            <w:r w:rsidR="0031278B">
              <w:rPr>
                <w:noProof/>
                <w:webHidden/>
              </w:rPr>
            </w:r>
            <w:r w:rsidR="0031278B">
              <w:rPr>
                <w:noProof/>
                <w:webHidden/>
              </w:rPr>
              <w:fldChar w:fldCharType="separate"/>
            </w:r>
            <w:r w:rsidR="0031278B">
              <w:rPr>
                <w:noProof/>
                <w:webHidden/>
              </w:rPr>
              <w:t>16</w:t>
            </w:r>
            <w:r w:rsidR="0031278B">
              <w:rPr>
                <w:noProof/>
                <w:webHidden/>
              </w:rPr>
              <w:fldChar w:fldCharType="end"/>
            </w:r>
          </w:hyperlink>
        </w:p>
        <w:p w:rsidR="0031278B" w:rsidRDefault="002B5135">
          <w:pPr>
            <w:pStyle w:val="TOC1"/>
            <w:tabs>
              <w:tab w:val="right" w:leader="dot" w:pos="9350"/>
            </w:tabs>
            <w:rPr>
              <w:rFonts w:asciiTheme="minorHAnsi" w:eastAsiaTheme="minorEastAsia" w:hAnsiTheme="minorHAnsi"/>
              <w:noProof/>
              <w:sz w:val="22"/>
              <w:szCs w:val="20"/>
              <w:lang w:bidi="hi-IN"/>
            </w:rPr>
          </w:pPr>
          <w:hyperlink w:anchor="_Toc5826867" w:history="1">
            <w:r w:rsidR="0031278B" w:rsidRPr="005A0BF7">
              <w:rPr>
                <w:rStyle w:val="Hyperlink"/>
                <w:noProof/>
              </w:rPr>
              <w:t>References</w:t>
            </w:r>
            <w:r w:rsidR="0031278B">
              <w:rPr>
                <w:noProof/>
                <w:webHidden/>
              </w:rPr>
              <w:tab/>
            </w:r>
            <w:r w:rsidR="0031278B">
              <w:rPr>
                <w:noProof/>
                <w:webHidden/>
              </w:rPr>
              <w:fldChar w:fldCharType="begin"/>
            </w:r>
            <w:r w:rsidR="0031278B">
              <w:rPr>
                <w:noProof/>
                <w:webHidden/>
              </w:rPr>
              <w:instrText xml:space="preserve"> PAGEREF _Toc5826867 \h </w:instrText>
            </w:r>
            <w:r w:rsidR="0031278B">
              <w:rPr>
                <w:noProof/>
                <w:webHidden/>
              </w:rPr>
            </w:r>
            <w:r w:rsidR="0031278B">
              <w:rPr>
                <w:noProof/>
                <w:webHidden/>
              </w:rPr>
              <w:fldChar w:fldCharType="separate"/>
            </w:r>
            <w:r w:rsidR="0031278B">
              <w:rPr>
                <w:noProof/>
                <w:webHidden/>
              </w:rPr>
              <w:t>18</w:t>
            </w:r>
            <w:r w:rsidR="0031278B">
              <w:rPr>
                <w:noProof/>
                <w:webHidden/>
              </w:rPr>
              <w:fldChar w:fldCharType="end"/>
            </w:r>
          </w:hyperlink>
        </w:p>
        <w:p w:rsidR="00132349" w:rsidRPr="00D14286" w:rsidRDefault="00135512" w:rsidP="00132349">
          <w:pPr>
            <w:rPr>
              <w:color w:val="000000" w:themeColor="text1"/>
            </w:rPr>
          </w:pPr>
          <w:r w:rsidRPr="00D14286">
            <w:rPr>
              <w:rFonts w:cs="Times New Roman"/>
              <w:b/>
              <w:bCs/>
              <w:noProof/>
              <w:color w:val="000000" w:themeColor="text1"/>
              <w:szCs w:val="24"/>
            </w:rPr>
            <w:fldChar w:fldCharType="end"/>
          </w:r>
        </w:p>
      </w:sdtContent>
    </w:sdt>
    <w:p w:rsidR="000B09F2" w:rsidRPr="00D14286" w:rsidRDefault="000B6163" w:rsidP="000B6163">
      <w:pPr>
        <w:spacing w:line="276" w:lineRule="auto"/>
        <w:jc w:val="left"/>
        <w:rPr>
          <w:color w:val="000000" w:themeColor="text1"/>
        </w:rPr>
      </w:pPr>
      <w:r>
        <w:rPr>
          <w:color w:val="000000" w:themeColor="text1"/>
        </w:rPr>
        <w:br w:type="page"/>
      </w:r>
    </w:p>
    <w:p w:rsidR="00ED04B1" w:rsidRPr="00D14286" w:rsidRDefault="00ED04B1" w:rsidP="00ED04B1">
      <w:pPr>
        <w:pStyle w:val="Heading1"/>
        <w:rPr>
          <w:color w:val="000000" w:themeColor="text1"/>
        </w:rPr>
      </w:pPr>
      <w:bookmarkStart w:id="3" w:name="_Toc5824356"/>
      <w:bookmarkStart w:id="4" w:name="_Toc5826856"/>
      <w:r w:rsidRPr="00D14286">
        <w:rPr>
          <w:color w:val="000000" w:themeColor="text1"/>
        </w:rPr>
        <w:lastRenderedPageBreak/>
        <w:t>Introduction</w:t>
      </w:r>
      <w:bookmarkEnd w:id="3"/>
      <w:bookmarkEnd w:id="4"/>
    </w:p>
    <w:p w:rsidR="00ED04B1" w:rsidRPr="00D14286" w:rsidRDefault="00ED04B1" w:rsidP="00ED04B1">
      <w:pPr>
        <w:rPr>
          <w:color w:val="000000" w:themeColor="text1"/>
        </w:rPr>
      </w:pPr>
      <w:r w:rsidRPr="00D14286">
        <w:rPr>
          <w:color w:val="000000" w:themeColor="text1"/>
        </w:rPr>
        <w:t xml:space="preserve">The study is based on the analysis on the role mentoring and coaching in an </w:t>
      </w:r>
      <w:r w:rsidR="00B26E9A">
        <w:rPr>
          <w:color w:val="000000" w:themeColor="text1"/>
        </w:rPr>
        <w:t>organisation</w:t>
      </w:r>
      <w:r w:rsidRPr="00D14286">
        <w:rPr>
          <w:color w:val="000000" w:themeColor="text1"/>
        </w:rPr>
        <w:t xml:space="preserve">. The coaching and mentoring are considered as an important part of an </w:t>
      </w:r>
      <w:r w:rsidR="00B26E9A">
        <w:rPr>
          <w:color w:val="000000" w:themeColor="text1"/>
        </w:rPr>
        <w:t>organisation</w:t>
      </w:r>
      <w:r w:rsidRPr="00D14286">
        <w:rPr>
          <w:color w:val="000000" w:themeColor="text1"/>
        </w:rPr>
        <w:t xml:space="preserve">, which modifies and improves the level of performance of an </w:t>
      </w:r>
      <w:r w:rsidR="00B26E9A">
        <w:rPr>
          <w:color w:val="000000" w:themeColor="text1"/>
        </w:rPr>
        <w:t>organisation</w:t>
      </w:r>
      <w:r w:rsidRPr="00D14286">
        <w:rPr>
          <w:color w:val="000000" w:themeColor="text1"/>
        </w:rPr>
        <w:t xml:space="preserve"> by training and guiding the employees. </w:t>
      </w:r>
      <w:r w:rsidR="00F92EF3">
        <w:rPr>
          <w:color w:val="000000" w:themeColor="text1"/>
        </w:rPr>
        <w:t>M</w:t>
      </w:r>
      <w:r w:rsidRPr="00D14286">
        <w:rPr>
          <w:color w:val="000000" w:themeColor="text1"/>
        </w:rPr>
        <w:t xml:space="preserve">entoring and coaching serves several other roles within an </w:t>
      </w:r>
      <w:r w:rsidR="00B26E9A">
        <w:rPr>
          <w:color w:val="000000" w:themeColor="text1"/>
        </w:rPr>
        <w:t>organisation</w:t>
      </w:r>
      <w:r w:rsidRPr="00D14286">
        <w:rPr>
          <w:color w:val="000000" w:themeColor="text1"/>
        </w:rPr>
        <w:t xml:space="preserve">, which ultimately reflects on the overall improvement of that </w:t>
      </w:r>
      <w:r w:rsidR="00B26E9A">
        <w:rPr>
          <w:color w:val="000000" w:themeColor="text1"/>
        </w:rPr>
        <w:t>organisation</w:t>
      </w:r>
      <w:r w:rsidRPr="00D14286">
        <w:rPr>
          <w:color w:val="000000" w:themeColor="text1"/>
        </w:rPr>
        <w:t xml:space="preserve">. Here, </w:t>
      </w:r>
      <w:r w:rsidR="00A77EC6">
        <w:rPr>
          <w:color w:val="000000" w:themeColor="text1"/>
        </w:rPr>
        <w:t xml:space="preserve">the </w:t>
      </w:r>
      <w:r w:rsidRPr="00D14286">
        <w:rPr>
          <w:color w:val="000000" w:themeColor="text1"/>
        </w:rPr>
        <w:t>study is p</w:t>
      </w:r>
      <w:r w:rsidR="0031045B" w:rsidRPr="00D14286">
        <w:rPr>
          <w:color w:val="000000" w:themeColor="text1"/>
        </w:rPr>
        <w:t>erformed in the London Eye, whic</w:t>
      </w:r>
      <w:r w:rsidRPr="00D14286">
        <w:rPr>
          <w:color w:val="000000" w:themeColor="text1"/>
        </w:rPr>
        <w:t xml:space="preserve">h is a cantilevered observation wheel in London, and the task selected for performing this study is the customer service and cash sector. Different approaches of the mentoring and coaching that can be implemented in this </w:t>
      </w:r>
      <w:r w:rsidR="00B26E9A">
        <w:rPr>
          <w:color w:val="000000" w:themeColor="text1"/>
        </w:rPr>
        <w:t>organisation</w:t>
      </w:r>
      <w:r w:rsidRPr="00D14286">
        <w:rPr>
          <w:color w:val="000000" w:themeColor="text1"/>
        </w:rPr>
        <w:t xml:space="preserve"> are described in this context. Firstly, an analysis was performed on the reason of coaching and mentoring in the workplace along with the differences in between their activities. Later</w:t>
      </w:r>
      <w:r w:rsidR="00F92EF3">
        <w:rPr>
          <w:color w:val="000000" w:themeColor="text1"/>
        </w:rPr>
        <w:t>,</w:t>
      </w:r>
      <w:r w:rsidRPr="00D14286">
        <w:rPr>
          <w:color w:val="000000" w:themeColor="text1"/>
        </w:rPr>
        <w:t xml:space="preserve"> a model used by this </w:t>
      </w:r>
      <w:r w:rsidR="00B26E9A">
        <w:rPr>
          <w:color w:val="000000" w:themeColor="text1"/>
        </w:rPr>
        <w:t>organisation</w:t>
      </w:r>
      <w:r w:rsidRPr="00D14286">
        <w:rPr>
          <w:color w:val="000000" w:themeColor="text1"/>
        </w:rPr>
        <w:t xml:space="preserve"> is described and elaborated along with describing the benefits offered by adapting a mentoring process within a workplace. Lastly, another analysis is performed on the effectiveness of a mentor or coach within a workplace, which includes the knowledge, skills, attitude and behavior that a mentor must require while performing in an </w:t>
      </w:r>
      <w:r w:rsidR="00B26E9A">
        <w:rPr>
          <w:color w:val="000000" w:themeColor="text1"/>
        </w:rPr>
        <w:t>organisation</w:t>
      </w:r>
      <w:r w:rsidRPr="00D14286">
        <w:rPr>
          <w:color w:val="000000" w:themeColor="text1"/>
        </w:rPr>
        <w:t xml:space="preserve">.      </w:t>
      </w:r>
    </w:p>
    <w:p w:rsidR="00DC54B2" w:rsidRPr="00D14286" w:rsidRDefault="00DC54B2" w:rsidP="0031278B">
      <w:pPr>
        <w:pStyle w:val="Heading1"/>
      </w:pPr>
      <w:bookmarkStart w:id="5" w:name="_Toc5824357"/>
      <w:bookmarkStart w:id="6" w:name="_Toc5826857"/>
      <w:r w:rsidRPr="00D14286">
        <w:t>1</w:t>
      </w:r>
      <w:r w:rsidR="0031278B">
        <w:t>.</w:t>
      </w:r>
      <w:r w:rsidR="00582AE7" w:rsidRPr="00D14286">
        <w:t xml:space="preserve"> </w:t>
      </w:r>
      <w:r w:rsidRPr="00D14286">
        <w:t xml:space="preserve">Purpose of coaching </w:t>
      </w:r>
      <w:r w:rsidRPr="0031278B">
        <w:t>and</w:t>
      </w:r>
      <w:r w:rsidRPr="00D14286">
        <w:t xml:space="preserve"> mentoring skills in the workplace</w:t>
      </w:r>
      <w:bookmarkEnd w:id="5"/>
      <w:bookmarkEnd w:id="6"/>
      <w:r w:rsidR="00037709" w:rsidRPr="00D14286">
        <w:t xml:space="preserve"> </w:t>
      </w:r>
    </w:p>
    <w:p w:rsidR="00336555" w:rsidRPr="00D14286" w:rsidRDefault="0031278B" w:rsidP="0031278B">
      <w:pPr>
        <w:pStyle w:val="Heading2"/>
      </w:pPr>
      <w:bookmarkStart w:id="7" w:name="_Toc5824358"/>
      <w:bookmarkStart w:id="8" w:name="_Toc5826858"/>
      <w:r>
        <w:t>a.</w:t>
      </w:r>
      <w:r w:rsidR="0098441B" w:rsidRPr="00D14286">
        <w:t xml:space="preserve"> </w:t>
      </w:r>
      <w:r w:rsidR="00336555" w:rsidRPr="00D14286">
        <w:t>R</w:t>
      </w:r>
      <w:r w:rsidR="0068409F" w:rsidRPr="00D14286">
        <w:t>equirement of coaching and mentoring for making effective cashier</w:t>
      </w:r>
      <w:bookmarkEnd w:id="7"/>
      <w:bookmarkEnd w:id="8"/>
    </w:p>
    <w:p w:rsidR="000E43AC" w:rsidRPr="00D14286" w:rsidRDefault="00DD473F" w:rsidP="000E43AC">
      <w:pPr>
        <w:rPr>
          <w:color w:val="000000" w:themeColor="text1"/>
        </w:rPr>
      </w:pPr>
      <w:r w:rsidRPr="00D14286">
        <w:rPr>
          <w:color w:val="000000" w:themeColor="text1"/>
        </w:rPr>
        <w:t xml:space="preserve">Within the </w:t>
      </w:r>
      <w:r w:rsidR="00A77EC6">
        <w:rPr>
          <w:color w:val="000000" w:themeColor="text1"/>
        </w:rPr>
        <w:t>tourist attraction</w:t>
      </w:r>
      <w:r w:rsidRPr="00D14286">
        <w:rPr>
          <w:color w:val="000000" w:themeColor="text1"/>
        </w:rPr>
        <w:t xml:space="preserve"> sector</w:t>
      </w:r>
      <w:r w:rsidR="00A77EC6">
        <w:rPr>
          <w:color w:val="000000" w:themeColor="text1"/>
        </w:rPr>
        <w:t xml:space="preserve"> for the retail purpose</w:t>
      </w:r>
      <w:r w:rsidRPr="00D14286">
        <w:rPr>
          <w:color w:val="000000" w:themeColor="text1"/>
        </w:rPr>
        <w:t xml:space="preserve">, it is important that employees </w:t>
      </w:r>
      <w:r w:rsidR="00DE6754">
        <w:rPr>
          <w:color w:val="000000" w:themeColor="text1"/>
        </w:rPr>
        <w:t xml:space="preserve">would be </w:t>
      </w:r>
      <w:r w:rsidRPr="00D14286">
        <w:rPr>
          <w:color w:val="000000" w:themeColor="text1"/>
        </w:rPr>
        <w:t xml:space="preserve">given correct mode and quality of </w:t>
      </w:r>
      <w:r w:rsidR="00FC7175" w:rsidRPr="00D14286">
        <w:rPr>
          <w:color w:val="000000" w:themeColor="text1"/>
        </w:rPr>
        <w:t>training</w:t>
      </w:r>
      <w:r w:rsidRPr="00D14286">
        <w:rPr>
          <w:color w:val="000000" w:themeColor="text1"/>
        </w:rPr>
        <w:t xml:space="preserve"> in order </w:t>
      </w:r>
      <w:r w:rsidR="00FC7175" w:rsidRPr="00D14286">
        <w:rPr>
          <w:color w:val="000000" w:themeColor="text1"/>
        </w:rPr>
        <w:t>to</w:t>
      </w:r>
      <w:r w:rsidRPr="00D14286">
        <w:rPr>
          <w:color w:val="000000" w:themeColor="text1"/>
        </w:rPr>
        <w:t xml:space="preserve"> </w:t>
      </w:r>
      <w:r w:rsidR="00FC7175" w:rsidRPr="00D14286">
        <w:rPr>
          <w:color w:val="000000" w:themeColor="text1"/>
        </w:rPr>
        <w:t>improve</w:t>
      </w:r>
      <w:r w:rsidRPr="00D14286">
        <w:rPr>
          <w:color w:val="000000" w:themeColor="text1"/>
        </w:rPr>
        <w:t xml:space="preserve"> their expertise and make them </w:t>
      </w:r>
      <w:r w:rsidR="00FC7175" w:rsidRPr="00D14286">
        <w:rPr>
          <w:color w:val="000000" w:themeColor="text1"/>
        </w:rPr>
        <w:t>efficient</w:t>
      </w:r>
      <w:r w:rsidRPr="00D14286">
        <w:rPr>
          <w:color w:val="000000" w:themeColor="text1"/>
        </w:rPr>
        <w:t xml:space="preserve"> in dealing with the </w:t>
      </w:r>
      <w:r w:rsidR="00FC7175" w:rsidRPr="00D14286">
        <w:rPr>
          <w:color w:val="000000" w:themeColor="text1"/>
        </w:rPr>
        <w:t>customers</w:t>
      </w:r>
      <w:r w:rsidRPr="00D14286">
        <w:rPr>
          <w:color w:val="000000" w:themeColor="text1"/>
        </w:rPr>
        <w:t xml:space="preserve">. As </w:t>
      </w:r>
      <w:r w:rsidR="00FC7175" w:rsidRPr="00D14286">
        <w:rPr>
          <w:color w:val="000000" w:themeColor="text1"/>
        </w:rPr>
        <w:t>outlined</w:t>
      </w:r>
      <w:r w:rsidRPr="00D14286">
        <w:rPr>
          <w:color w:val="000000" w:themeColor="text1"/>
        </w:rPr>
        <w:t xml:space="preserve"> by </w:t>
      </w:r>
      <w:r w:rsidR="0076745D" w:rsidRPr="00D14286">
        <w:rPr>
          <w:rFonts w:cs="Times New Roman"/>
          <w:color w:val="000000" w:themeColor="text1"/>
          <w:szCs w:val="24"/>
          <w:shd w:val="clear" w:color="auto" w:fill="FFFFFF"/>
        </w:rPr>
        <w:t>Lancer</w:t>
      </w:r>
      <w:r w:rsidR="0076745D" w:rsidRPr="00D14286">
        <w:rPr>
          <w:color w:val="000000" w:themeColor="text1"/>
        </w:rPr>
        <w:t xml:space="preserve"> </w:t>
      </w:r>
      <w:r w:rsidR="00307A1E" w:rsidRPr="00D14286">
        <w:rPr>
          <w:i/>
          <w:color w:val="000000" w:themeColor="text1"/>
        </w:rPr>
        <w:t>et al.</w:t>
      </w:r>
      <w:r w:rsidR="00101B0B" w:rsidRPr="00D14286">
        <w:rPr>
          <w:i/>
          <w:color w:val="000000" w:themeColor="text1"/>
        </w:rPr>
        <w:t xml:space="preserve"> </w:t>
      </w:r>
      <w:r w:rsidRPr="00D14286">
        <w:rPr>
          <w:color w:val="000000" w:themeColor="text1"/>
        </w:rPr>
        <w:t>(</w:t>
      </w:r>
      <w:r w:rsidR="0076745D" w:rsidRPr="00D14286">
        <w:rPr>
          <w:color w:val="000000" w:themeColor="text1"/>
        </w:rPr>
        <w:t>2016</w:t>
      </w:r>
      <w:r w:rsidRPr="00D14286">
        <w:rPr>
          <w:color w:val="000000" w:themeColor="text1"/>
        </w:rPr>
        <w:t xml:space="preserve">), training and </w:t>
      </w:r>
      <w:r w:rsidR="00FC7175" w:rsidRPr="00D14286">
        <w:rPr>
          <w:color w:val="000000" w:themeColor="text1"/>
        </w:rPr>
        <w:t>coaching</w:t>
      </w:r>
      <w:r w:rsidRPr="00D14286">
        <w:rPr>
          <w:color w:val="000000" w:themeColor="text1"/>
        </w:rPr>
        <w:t xml:space="preserve"> of employees opens up a wide range of opportunities for the business </w:t>
      </w:r>
      <w:r w:rsidR="00B26E9A">
        <w:rPr>
          <w:color w:val="000000" w:themeColor="text1"/>
        </w:rPr>
        <w:t>organisation</w:t>
      </w:r>
      <w:r w:rsidRPr="00D14286">
        <w:rPr>
          <w:color w:val="000000" w:themeColor="text1"/>
        </w:rPr>
        <w:t xml:space="preserve"> and that includes establishment of </w:t>
      </w:r>
      <w:r w:rsidR="000E5A3A" w:rsidRPr="00D14286">
        <w:rPr>
          <w:color w:val="000000" w:themeColor="text1"/>
        </w:rPr>
        <w:t>pro</w:t>
      </w:r>
      <w:r w:rsidR="00BD67AA">
        <w:rPr>
          <w:color w:val="000000" w:themeColor="text1"/>
        </w:rPr>
        <w:t>per</w:t>
      </w:r>
      <w:r w:rsidR="000E5A3A" w:rsidRPr="00D14286">
        <w:rPr>
          <w:color w:val="000000" w:themeColor="text1"/>
        </w:rPr>
        <w:t xml:space="preserve"> relationship with the customers. In addition,</w:t>
      </w:r>
      <w:r w:rsidR="00107EDD" w:rsidRPr="00D14286">
        <w:rPr>
          <w:color w:val="000000" w:themeColor="text1"/>
        </w:rPr>
        <w:t xml:space="preserve"> training helps emp</w:t>
      </w:r>
      <w:r w:rsidR="000E5A3A" w:rsidRPr="00D14286">
        <w:rPr>
          <w:color w:val="000000" w:themeColor="text1"/>
        </w:rPr>
        <w:t xml:space="preserve">loyees to solve </w:t>
      </w:r>
      <w:r w:rsidR="00107EDD" w:rsidRPr="00D14286">
        <w:rPr>
          <w:color w:val="000000" w:themeColor="text1"/>
        </w:rPr>
        <w:t>complicated</w:t>
      </w:r>
      <w:r w:rsidR="000E5A3A" w:rsidRPr="00D14286">
        <w:rPr>
          <w:color w:val="000000" w:themeColor="text1"/>
        </w:rPr>
        <w:t xml:space="preserve"> situations that they might face within their </w:t>
      </w:r>
      <w:r w:rsidR="00107EDD" w:rsidRPr="00D14286">
        <w:rPr>
          <w:color w:val="000000" w:themeColor="text1"/>
        </w:rPr>
        <w:t>workplace</w:t>
      </w:r>
      <w:r w:rsidR="000E5A3A" w:rsidRPr="00D14286">
        <w:rPr>
          <w:color w:val="000000" w:themeColor="text1"/>
        </w:rPr>
        <w:t xml:space="preserve">. This ensures that no losses are incurred by the company owing to </w:t>
      </w:r>
      <w:r w:rsidR="00107EDD" w:rsidRPr="00D14286">
        <w:rPr>
          <w:color w:val="000000" w:themeColor="text1"/>
        </w:rPr>
        <w:t>avoidable</w:t>
      </w:r>
      <w:r w:rsidR="00653F86" w:rsidRPr="00D14286">
        <w:rPr>
          <w:color w:val="000000" w:themeColor="text1"/>
        </w:rPr>
        <w:t xml:space="preserve"> mistakes by the employees. </w:t>
      </w:r>
      <w:r w:rsidR="00107EDD" w:rsidRPr="00D14286">
        <w:rPr>
          <w:color w:val="000000" w:themeColor="text1"/>
        </w:rPr>
        <w:t>Another</w:t>
      </w:r>
      <w:r w:rsidR="00292492" w:rsidRPr="00D14286">
        <w:rPr>
          <w:color w:val="000000" w:themeColor="text1"/>
        </w:rPr>
        <w:t xml:space="preserve">, advantage of coaching employees is it increases their </w:t>
      </w:r>
      <w:r w:rsidR="00107EDD" w:rsidRPr="00D14286">
        <w:rPr>
          <w:color w:val="000000" w:themeColor="text1"/>
        </w:rPr>
        <w:t>confidence</w:t>
      </w:r>
      <w:r w:rsidR="00292492" w:rsidRPr="00D14286">
        <w:rPr>
          <w:color w:val="000000" w:themeColor="text1"/>
        </w:rPr>
        <w:t xml:space="preserve"> and </w:t>
      </w:r>
      <w:r w:rsidR="00D45E69" w:rsidRPr="00D14286">
        <w:rPr>
          <w:color w:val="000000" w:themeColor="text1"/>
        </w:rPr>
        <w:t xml:space="preserve">enables them to take </w:t>
      </w:r>
      <w:r w:rsidR="00107EDD" w:rsidRPr="00D14286">
        <w:rPr>
          <w:color w:val="000000" w:themeColor="text1"/>
        </w:rPr>
        <w:t>initiatives</w:t>
      </w:r>
      <w:r w:rsidR="00D45E69" w:rsidRPr="00D14286">
        <w:rPr>
          <w:color w:val="000000" w:themeColor="text1"/>
        </w:rPr>
        <w:t xml:space="preserve"> of their own.</w:t>
      </w:r>
      <w:r w:rsidR="00892A31" w:rsidRPr="00D14286">
        <w:rPr>
          <w:color w:val="000000" w:themeColor="text1"/>
        </w:rPr>
        <w:t xml:space="preserve"> This proves to be </w:t>
      </w:r>
      <w:r w:rsidR="00107EDD" w:rsidRPr="00D14286">
        <w:rPr>
          <w:color w:val="000000" w:themeColor="text1"/>
        </w:rPr>
        <w:t>beneficial</w:t>
      </w:r>
      <w:r w:rsidR="00892A31" w:rsidRPr="00D14286">
        <w:rPr>
          <w:color w:val="000000" w:themeColor="text1"/>
        </w:rPr>
        <w:t xml:space="preserve"> for business </w:t>
      </w:r>
      <w:r w:rsidR="00B26E9A">
        <w:rPr>
          <w:color w:val="000000" w:themeColor="text1"/>
        </w:rPr>
        <w:t>organisation</w:t>
      </w:r>
      <w:r w:rsidR="00892A31" w:rsidRPr="00D14286">
        <w:rPr>
          <w:color w:val="000000" w:themeColor="text1"/>
        </w:rPr>
        <w:t xml:space="preserve">s </w:t>
      </w:r>
      <w:r w:rsidR="00DE6754" w:rsidRPr="00D14286">
        <w:rPr>
          <w:color w:val="000000" w:themeColor="text1"/>
        </w:rPr>
        <w:t>and</w:t>
      </w:r>
      <w:r w:rsidR="00D93274" w:rsidRPr="00D14286">
        <w:rPr>
          <w:color w:val="000000" w:themeColor="text1"/>
        </w:rPr>
        <w:t xml:space="preserve"> </w:t>
      </w:r>
      <w:r w:rsidR="00572DF2" w:rsidRPr="00D14286">
        <w:rPr>
          <w:color w:val="000000" w:themeColor="text1"/>
        </w:rPr>
        <w:t>increases</w:t>
      </w:r>
      <w:r w:rsidR="00D93274" w:rsidRPr="00D14286">
        <w:rPr>
          <w:color w:val="000000" w:themeColor="text1"/>
        </w:rPr>
        <w:t xml:space="preserve"> their reputation as employer. </w:t>
      </w:r>
    </w:p>
    <w:p w:rsidR="002401E9" w:rsidRPr="00D14286" w:rsidRDefault="002401E9" w:rsidP="000E43AC">
      <w:pPr>
        <w:rPr>
          <w:rFonts w:cs="Times New Roman"/>
          <w:color w:val="000000" w:themeColor="text1"/>
          <w:szCs w:val="24"/>
          <w:shd w:val="clear" w:color="auto" w:fill="FFFFFF"/>
        </w:rPr>
      </w:pPr>
      <w:r w:rsidRPr="00D14286">
        <w:rPr>
          <w:color w:val="000000" w:themeColor="text1"/>
        </w:rPr>
        <w:t xml:space="preserve">As far as the job of </w:t>
      </w:r>
      <w:r w:rsidR="0095715F" w:rsidRPr="00D14286">
        <w:rPr>
          <w:color w:val="000000" w:themeColor="text1"/>
        </w:rPr>
        <w:t xml:space="preserve">cashier is </w:t>
      </w:r>
      <w:r w:rsidR="00572DF2" w:rsidRPr="00D14286">
        <w:rPr>
          <w:color w:val="000000" w:themeColor="text1"/>
        </w:rPr>
        <w:t>concerned</w:t>
      </w:r>
      <w:r w:rsidR="0095715F" w:rsidRPr="00D14286">
        <w:rPr>
          <w:color w:val="000000" w:themeColor="text1"/>
        </w:rPr>
        <w:t xml:space="preserve">, coaching and mentoring plays a </w:t>
      </w:r>
      <w:r w:rsidR="00572DF2" w:rsidRPr="00D14286">
        <w:rPr>
          <w:color w:val="000000" w:themeColor="text1"/>
        </w:rPr>
        <w:t>critical</w:t>
      </w:r>
      <w:r w:rsidR="0095715F" w:rsidRPr="00D14286">
        <w:rPr>
          <w:color w:val="000000" w:themeColor="text1"/>
        </w:rPr>
        <w:t xml:space="preserve"> role in improving efficacy of </w:t>
      </w:r>
      <w:r w:rsidR="00572DF2" w:rsidRPr="00D14286">
        <w:rPr>
          <w:color w:val="000000" w:themeColor="text1"/>
        </w:rPr>
        <w:t>the</w:t>
      </w:r>
      <w:r w:rsidR="0095715F" w:rsidRPr="00D14286">
        <w:rPr>
          <w:color w:val="000000" w:themeColor="text1"/>
        </w:rPr>
        <w:t xml:space="preserve"> </w:t>
      </w:r>
      <w:r w:rsidR="00187469" w:rsidRPr="00D14286">
        <w:rPr>
          <w:color w:val="000000" w:themeColor="text1"/>
        </w:rPr>
        <w:t>personnel.</w:t>
      </w:r>
      <w:r w:rsidR="00572DF2" w:rsidRPr="00D14286">
        <w:rPr>
          <w:color w:val="000000" w:themeColor="text1"/>
        </w:rPr>
        <w:t xml:space="preserve"> </w:t>
      </w:r>
      <w:r w:rsidR="00C20E7D" w:rsidRPr="00D14286">
        <w:rPr>
          <w:color w:val="000000" w:themeColor="text1"/>
        </w:rPr>
        <w:t xml:space="preserve">Within </w:t>
      </w:r>
      <w:r w:rsidR="00A77EC6">
        <w:rPr>
          <w:color w:val="000000" w:themeColor="text1"/>
        </w:rPr>
        <w:t>London Eye</w:t>
      </w:r>
      <w:r w:rsidR="00C20E7D" w:rsidRPr="00D14286">
        <w:rPr>
          <w:color w:val="000000" w:themeColor="text1"/>
        </w:rPr>
        <w:t xml:space="preserve">, it is important that cashier have basic skills of managing the accounts as well as </w:t>
      </w:r>
      <w:r w:rsidR="004B14F4" w:rsidRPr="00D14286">
        <w:rPr>
          <w:color w:val="000000" w:themeColor="text1"/>
        </w:rPr>
        <w:t xml:space="preserve">solve the </w:t>
      </w:r>
      <w:r w:rsidR="00923416" w:rsidRPr="00D14286">
        <w:rPr>
          <w:color w:val="000000" w:themeColor="text1"/>
        </w:rPr>
        <w:t>queries</w:t>
      </w:r>
      <w:r w:rsidR="004B14F4" w:rsidRPr="00D14286">
        <w:rPr>
          <w:color w:val="000000" w:themeColor="text1"/>
        </w:rPr>
        <w:t xml:space="preserve"> of the customers. </w:t>
      </w:r>
      <w:r w:rsidR="00333C95" w:rsidRPr="00D14286">
        <w:rPr>
          <w:color w:val="000000" w:themeColor="text1"/>
        </w:rPr>
        <w:t xml:space="preserve">Many of the </w:t>
      </w:r>
      <w:r w:rsidR="00923416" w:rsidRPr="00D14286">
        <w:rPr>
          <w:color w:val="000000" w:themeColor="text1"/>
        </w:rPr>
        <w:t>customers</w:t>
      </w:r>
      <w:r w:rsidR="00333C95" w:rsidRPr="00D14286">
        <w:rPr>
          <w:color w:val="000000" w:themeColor="text1"/>
        </w:rPr>
        <w:t xml:space="preserve"> might have dispute while billing </w:t>
      </w:r>
      <w:r w:rsidR="00923416" w:rsidRPr="00D14286">
        <w:rPr>
          <w:color w:val="000000" w:themeColor="text1"/>
        </w:rPr>
        <w:t>their</w:t>
      </w:r>
      <w:r w:rsidR="00333C95" w:rsidRPr="00D14286">
        <w:rPr>
          <w:color w:val="000000" w:themeColor="text1"/>
        </w:rPr>
        <w:t xml:space="preserve"> products and it is the </w:t>
      </w:r>
      <w:r w:rsidR="00923416" w:rsidRPr="00D14286">
        <w:rPr>
          <w:color w:val="000000" w:themeColor="text1"/>
        </w:rPr>
        <w:t>prompt</w:t>
      </w:r>
      <w:r w:rsidR="00106124" w:rsidRPr="00D14286">
        <w:rPr>
          <w:color w:val="000000" w:themeColor="text1"/>
        </w:rPr>
        <w:t xml:space="preserve"> wit of the cashier that might </w:t>
      </w:r>
      <w:r w:rsidR="00923416" w:rsidRPr="00D14286">
        <w:rPr>
          <w:color w:val="000000" w:themeColor="text1"/>
        </w:rPr>
        <w:t>help</w:t>
      </w:r>
      <w:r w:rsidR="00106124" w:rsidRPr="00D14286">
        <w:rPr>
          <w:color w:val="000000" w:themeColor="text1"/>
        </w:rPr>
        <w:t xml:space="preserve"> in solving such problems.</w:t>
      </w:r>
      <w:r w:rsidR="00385CC4" w:rsidRPr="00D14286">
        <w:rPr>
          <w:color w:val="000000" w:themeColor="text1"/>
        </w:rPr>
        <w:t xml:space="preserve"> </w:t>
      </w:r>
      <w:r w:rsidR="00887B3B" w:rsidRPr="00D14286">
        <w:rPr>
          <w:color w:val="000000" w:themeColor="text1"/>
        </w:rPr>
        <w:t xml:space="preserve">It </w:t>
      </w:r>
      <w:r w:rsidR="00406269" w:rsidRPr="00D14286">
        <w:rPr>
          <w:color w:val="000000" w:themeColor="text1"/>
        </w:rPr>
        <w:t xml:space="preserve">has been mentioned by </w:t>
      </w:r>
      <w:r w:rsidR="00101B0B" w:rsidRPr="00D14286">
        <w:rPr>
          <w:rFonts w:cs="Times New Roman"/>
          <w:color w:val="000000" w:themeColor="text1"/>
          <w:szCs w:val="24"/>
          <w:shd w:val="clear" w:color="auto" w:fill="FFFFFF"/>
        </w:rPr>
        <w:t xml:space="preserve">Leedham and </w:t>
      </w:r>
      <w:r w:rsidR="00160C20" w:rsidRPr="00D14286">
        <w:rPr>
          <w:rFonts w:cs="Times New Roman"/>
          <w:color w:val="000000" w:themeColor="text1"/>
          <w:szCs w:val="24"/>
          <w:shd w:val="clear" w:color="auto" w:fill="FFFFFF"/>
        </w:rPr>
        <w:t>Parsloe (</w:t>
      </w:r>
      <w:r w:rsidR="00101B0B" w:rsidRPr="00D14286">
        <w:rPr>
          <w:rFonts w:cs="Times New Roman"/>
          <w:color w:val="000000" w:themeColor="text1"/>
          <w:szCs w:val="24"/>
          <w:shd w:val="clear" w:color="auto" w:fill="FFFFFF"/>
        </w:rPr>
        <w:t>2016),</w:t>
      </w:r>
      <w:r w:rsidR="00F8629E" w:rsidRPr="00D14286">
        <w:rPr>
          <w:color w:val="000000" w:themeColor="text1"/>
        </w:rPr>
        <w:t xml:space="preserve"> one of the most important </w:t>
      </w:r>
      <w:r w:rsidR="00F7119C" w:rsidRPr="00D14286">
        <w:rPr>
          <w:color w:val="000000" w:themeColor="text1"/>
        </w:rPr>
        <w:t xml:space="preserve">skills that </w:t>
      </w:r>
      <w:r w:rsidR="00F92EF3" w:rsidRPr="00D14286">
        <w:rPr>
          <w:color w:val="000000" w:themeColor="text1"/>
        </w:rPr>
        <w:t>are</w:t>
      </w:r>
      <w:r w:rsidR="007547BD" w:rsidRPr="00D14286">
        <w:rPr>
          <w:color w:val="000000" w:themeColor="text1"/>
        </w:rPr>
        <w:t xml:space="preserve"> required</w:t>
      </w:r>
      <w:r w:rsidR="00F7119C" w:rsidRPr="00D14286">
        <w:rPr>
          <w:color w:val="000000" w:themeColor="text1"/>
        </w:rPr>
        <w:t xml:space="preserve"> by</w:t>
      </w:r>
      <w:r w:rsidR="00F8629E" w:rsidRPr="00D14286">
        <w:rPr>
          <w:color w:val="000000" w:themeColor="text1"/>
        </w:rPr>
        <w:t xml:space="preserve"> cashier within any </w:t>
      </w:r>
      <w:r w:rsidR="00F7119C" w:rsidRPr="00D14286">
        <w:rPr>
          <w:color w:val="000000" w:themeColor="text1"/>
        </w:rPr>
        <w:t xml:space="preserve">business </w:t>
      </w:r>
      <w:r w:rsidR="00B26E9A">
        <w:rPr>
          <w:color w:val="000000" w:themeColor="text1"/>
        </w:rPr>
        <w:t>organisation</w:t>
      </w:r>
      <w:r w:rsidR="007547BD" w:rsidRPr="00D14286">
        <w:rPr>
          <w:color w:val="000000" w:themeColor="text1"/>
        </w:rPr>
        <w:t xml:space="preserve"> is p</w:t>
      </w:r>
      <w:r w:rsidR="00F7119C" w:rsidRPr="00D14286">
        <w:rPr>
          <w:color w:val="000000" w:themeColor="text1"/>
        </w:rPr>
        <w:t xml:space="preserve">rofound </w:t>
      </w:r>
      <w:r w:rsidR="007547BD" w:rsidRPr="00D14286">
        <w:rPr>
          <w:color w:val="000000" w:themeColor="text1"/>
        </w:rPr>
        <w:t>knowledge</w:t>
      </w:r>
      <w:r w:rsidR="00F7119C" w:rsidRPr="00D14286">
        <w:rPr>
          <w:color w:val="000000" w:themeColor="text1"/>
        </w:rPr>
        <w:t xml:space="preserve"> and </w:t>
      </w:r>
      <w:r w:rsidR="007547BD" w:rsidRPr="00D14286">
        <w:rPr>
          <w:color w:val="000000" w:themeColor="text1"/>
        </w:rPr>
        <w:t>efficiency</w:t>
      </w:r>
      <w:r w:rsidR="00F7119C" w:rsidRPr="00D14286">
        <w:rPr>
          <w:color w:val="000000" w:themeColor="text1"/>
        </w:rPr>
        <w:t xml:space="preserve"> in basic mathematics.</w:t>
      </w:r>
      <w:r w:rsidR="00B60EF1" w:rsidRPr="00D14286">
        <w:rPr>
          <w:color w:val="000000" w:themeColor="text1"/>
        </w:rPr>
        <w:t xml:space="preserve"> In this regard, it is important that cashiers </w:t>
      </w:r>
      <w:r w:rsidR="00DE6754">
        <w:rPr>
          <w:color w:val="000000" w:themeColor="text1"/>
        </w:rPr>
        <w:t>would be</w:t>
      </w:r>
      <w:r w:rsidR="00B60EF1" w:rsidRPr="00D14286">
        <w:rPr>
          <w:color w:val="000000" w:themeColor="text1"/>
        </w:rPr>
        <w:t xml:space="preserve"> given proper mathematics training in order to solve </w:t>
      </w:r>
      <w:r w:rsidR="003572E6" w:rsidRPr="00D14286">
        <w:rPr>
          <w:color w:val="000000" w:themeColor="text1"/>
        </w:rPr>
        <w:t xml:space="preserve">simple calculations at a quicker pace and make them independent of using </w:t>
      </w:r>
      <w:r w:rsidR="004D4E8E" w:rsidRPr="00D14286">
        <w:rPr>
          <w:color w:val="000000" w:themeColor="text1"/>
        </w:rPr>
        <w:t>gadgets.</w:t>
      </w:r>
      <w:r w:rsidR="000F3074" w:rsidRPr="00D14286">
        <w:rPr>
          <w:color w:val="000000" w:themeColor="text1"/>
        </w:rPr>
        <w:t xml:space="preserve"> </w:t>
      </w:r>
      <w:r w:rsidR="00A77EC6">
        <w:rPr>
          <w:color w:val="000000" w:themeColor="text1"/>
        </w:rPr>
        <w:t xml:space="preserve"> </w:t>
      </w:r>
    </w:p>
    <w:p w:rsidR="0068409F" w:rsidRPr="00D14286" w:rsidRDefault="00DE6754" w:rsidP="00E45498">
      <w:pPr>
        <w:rPr>
          <w:color w:val="000000" w:themeColor="text1"/>
        </w:rPr>
      </w:pPr>
      <w:r>
        <w:rPr>
          <w:color w:val="000000" w:themeColor="text1"/>
        </w:rPr>
        <w:t xml:space="preserve">According to </w:t>
      </w:r>
      <w:r w:rsidRPr="00D14286">
        <w:rPr>
          <w:rFonts w:cs="Times New Roman"/>
          <w:color w:val="000000" w:themeColor="text1"/>
          <w:szCs w:val="24"/>
          <w:shd w:val="clear" w:color="auto" w:fill="FFFFFF"/>
        </w:rPr>
        <w:t>Kunaka and Moos (2019)</w:t>
      </w:r>
      <w:r>
        <w:rPr>
          <w:color w:val="000000" w:themeColor="text1"/>
        </w:rPr>
        <w:t>, t</w:t>
      </w:r>
      <w:r w:rsidR="00AD2973" w:rsidRPr="00D14286">
        <w:rPr>
          <w:color w:val="000000" w:themeColor="text1"/>
        </w:rPr>
        <w:t xml:space="preserve">raining and </w:t>
      </w:r>
      <w:r w:rsidRPr="00D14286">
        <w:rPr>
          <w:color w:val="000000" w:themeColor="text1"/>
        </w:rPr>
        <w:t>mentoring</w:t>
      </w:r>
      <w:r w:rsidR="00AD2973" w:rsidRPr="00D14286">
        <w:rPr>
          <w:color w:val="000000" w:themeColor="text1"/>
        </w:rPr>
        <w:t xml:space="preserve"> helps in </w:t>
      </w:r>
      <w:r w:rsidR="003E4A1A" w:rsidRPr="00D14286">
        <w:rPr>
          <w:color w:val="000000" w:themeColor="text1"/>
        </w:rPr>
        <w:t xml:space="preserve">improving the </w:t>
      </w:r>
      <w:r w:rsidR="004A2532" w:rsidRPr="00D14286">
        <w:rPr>
          <w:color w:val="000000" w:themeColor="text1"/>
        </w:rPr>
        <w:t>product knowledge</w:t>
      </w:r>
      <w:r w:rsidR="00AE58CA" w:rsidRPr="00D14286">
        <w:rPr>
          <w:color w:val="000000" w:themeColor="text1"/>
        </w:rPr>
        <w:t xml:space="preserve"> </w:t>
      </w:r>
      <w:r w:rsidR="004A2532" w:rsidRPr="00D14286">
        <w:rPr>
          <w:color w:val="000000" w:themeColor="text1"/>
        </w:rPr>
        <w:t>within</w:t>
      </w:r>
      <w:r w:rsidR="00AE58CA" w:rsidRPr="00D14286">
        <w:rPr>
          <w:color w:val="000000" w:themeColor="text1"/>
        </w:rPr>
        <w:t xml:space="preserve"> cashiers.</w:t>
      </w:r>
      <w:r w:rsidR="0000584E" w:rsidRPr="00D14286">
        <w:rPr>
          <w:color w:val="000000" w:themeColor="text1"/>
        </w:rPr>
        <w:t xml:space="preserve"> </w:t>
      </w:r>
      <w:r>
        <w:rPr>
          <w:color w:val="000000" w:themeColor="text1"/>
        </w:rPr>
        <w:t>Besides, the</w:t>
      </w:r>
      <w:r w:rsidR="000A59F7" w:rsidRPr="00D14286">
        <w:rPr>
          <w:color w:val="000000" w:themeColor="text1"/>
        </w:rPr>
        <w:t xml:space="preserve"> cashiers have to display proper </w:t>
      </w:r>
      <w:r w:rsidR="004A2532" w:rsidRPr="00D14286">
        <w:rPr>
          <w:color w:val="000000" w:themeColor="text1"/>
        </w:rPr>
        <w:t>knowledge</w:t>
      </w:r>
      <w:r w:rsidR="000A59F7" w:rsidRPr="00D14286">
        <w:rPr>
          <w:color w:val="000000" w:themeColor="text1"/>
        </w:rPr>
        <w:t xml:space="preserve"> about the </w:t>
      </w:r>
      <w:r w:rsidR="00F553EB" w:rsidRPr="00D14286">
        <w:rPr>
          <w:color w:val="000000" w:themeColor="text1"/>
        </w:rPr>
        <w:t xml:space="preserve">price and specifications of </w:t>
      </w:r>
      <w:r w:rsidR="00704CEA" w:rsidRPr="00D14286">
        <w:rPr>
          <w:color w:val="000000" w:themeColor="text1"/>
        </w:rPr>
        <w:t xml:space="preserve">products within the retail </w:t>
      </w:r>
      <w:r w:rsidR="004A2532" w:rsidRPr="00D14286">
        <w:rPr>
          <w:color w:val="000000" w:themeColor="text1"/>
        </w:rPr>
        <w:t>sector</w:t>
      </w:r>
      <w:r w:rsidR="00704CEA" w:rsidRPr="00D14286">
        <w:rPr>
          <w:color w:val="000000" w:themeColor="text1"/>
        </w:rPr>
        <w:t xml:space="preserve"> such as discounts and offers. This will </w:t>
      </w:r>
      <w:r w:rsidR="004F6654" w:rsidRPr="00D14286">
        <w:rPr>
          <w:color w:val="000000" w:themeColor="text1"/>
        </w:rPr>
        <w:t xml:space="preserve">help in </w:t>
      </w:r>
      <w:r w:rsidR="002716F0" w:rsidRPr="00D14286">
        <w:rPr>
          <w:color w:val="000000" w:themeColor="text1"/>
        </w:rPr>
        <w:t xml:space="preserve">answering </w:t>
      </w:r>
      <w:r w:rsidR="006A02B0" w:rsidRPr="00D14286">
        <w:rPr>
          <w:color w:val="000000" w:themeColor="text1"/>
        </w:rPr>
        <w:t>queries</w:t>
      </w:r>
      <w:r w:rsidR="002716F0" w:rsidRPr="00D14286">
        <w:rPr>
          <w:color w:val="000000" w:themeColor="text1"/>
        </w:rPr>
        <w:t xml:space="preserve"> of the </w:t>
      </w:r>
      <w:r w:rsidR="006A02B0" w:rsidRPr="00D14286">
        <w:rPr>
          <w:color w:val="000000" w:themeColor="text1"/>
        </w:rPr>
        <w:t>customers</w:t>
      </w:r>
      <w:r w:rsidR="002716F0" w:rsidRPr="00D14286">
        <w:rPr>
          <w:color w:val="000000" w:themeColor="text1"/>
        </w:rPr>
        <w:t xml:space="preserve"> as well as improve </w:t>
      </w:r>
      <w:r w:rsidR="008008AC" w:rsidRPr="00D14286">
        <w:rPr>
          <w:color w:val="000000" w:themeColor="text1"/>
        </w:rPr>
        <w:t xml:space="preserve">billing </w:t>
      </w:r>
      <w:r w:rsidR="00A71168" w:rsidRPr="00D14286">
        <w:rPr>
          <w:color w:val="000000" w:themeColor="text1"/>
        </w:rPr>
        <w:t xml:space="preserve">efficiency. </w:t>
      </w:r>
      <w:r w:rsidR="007D5FA0" w:rsidRPr="00D14286">
        <w:rPr>
          <w:color w:val="000000" w:themeColor="text1"/>
        </w:rPr>
        <w:t xml:space="preserve">Cashiers are required to display </w:t>
      </w:r>
      <w:r w:rsidR="00DE53F0" w:rsidRPr="00D14286">
        <w:rPr>
          <w:color w:val="000000" w:themeColor="text1"/>
        </w:rPr>
        <w:t>exemplary</w:t>
      </w:r>
      <w:r w:rsidR="007D5FA0" w:rsidRPr="00D14286">
        <w:rPr>
          <w:color w:val="000000" w:themeColor="text1"/>
        </w:rPr>
        <w:t xml:space="preserve"> </w:t>
      </w:r>
      <w:r w:rsidR="00CE3F48" w:rsidRPr="00D14286">
        <w:rPr>
          <w:color w:val="000000" w:themeColor="text1"/>
        </w:rPr>
        <w:t>interper</w:t>
      </w:r>
      <w:r w:rsidR="0081677D" w:rsidRPr="00D14286">
        <w:rPr>
          <w:color w:val="000000" w:themeColor="text1"/>
        </w:rPr>
        <w:t xml:space="preserve">sonal skills within </w:t>
      </w:r>
      <w:r w:rsidR="00596D50">
        <w:rPr>
          <w:color w:val="000000" w:themeColor="text1"/>
        </w:rPr>
        <w:t>this</w:t>
      </w:r>
      <w:r w:rsidR="0081677D" w:rsidRPr="00D14286">
        <w:rPr>
          <w:color w:val="000000" w:themeColor="text1"/>
        </w:rPr>
        <w:t xml:space="preserve"> </w:t>
      </w:r>
      <w:r w:rsidR="00DE53F0" w:rsidRPr="00D14286">
        <w:rPr>
          <w:color w:val="000000" w:themeColor="text1"/>
        </w:rPr>
        <w:t>sector</w:t>
      </w:r>
      <w:r w:rsidR="0081677D" w:rsidRPr="00D14286">
        <w:rPr>
          <w:color w:val="000000" w:themeColor="text1"/>
        </w:rPr>
        <w:t xml:space="preserve">. In this regard, </w:t>
      </w:r>
      <w:r w:rsidR="00DE53F0" w:rsidRPr="00D14286">
        <w:rPr>
          <w:color w:val="000000" w:themeColor="text1"/>
        </w:rPr>
        <w:t>coaching</w:t>
      </w:r>
      <w:r w:rsidR="0081677D" w:rsidRPr="00D14286">
        <w:rPr>
          <w:color w:val="000000" w:themeColor="text1"/>
        </w:rPr>
        <w:t xml:space="preserve"> and mentoring helps in </w:t>
      </w:r>
      <w:r w:rsidR="00DE53F0" w:rsidRPr="00D14286">
        <w:rPr>
          <w:color w:val="000000" w:themeColor="text1"/>
        </w:rPr>
        <w:t>improving</w:t>
      </w:r>
      <w:r w:rsidR="0081677D" w:rsidRPr="00D14286">
        <w:rPr>
          <w:color w:val="000000" w:themeColor="text1"/>
        </w:rPr>
        <w:t xml:space="preserve"> communication skills of the cashiers and </w:t>
      </w:r>
      <w:r w:rsidR="00DE53F0" w:rsidRPr="00D14286">
        <w:rPr>
          <w:color w:val="000000" w:themeColor="text1"/>
        </w:rPr>
        <w:t>make</w:t>
      </w:r>
      <w:r w:rsidR="0081677D" w:rsidRPr="00D14286">
        <w:rPr>
          <w:color w:val="000000" w:themeColor="text1"/>
        </w:rPr>
        <w:t xml:space="preserve"> </w:t>
      </w:r>
      <w:r w:rsidR="00782C43" w:rsidRPr="00D14286">
        <w:rPr>
          <w:color w:val="000000" w:themeColor="text1"/>
        </w:rPr>
        <w:t xml:space="preserve">them </w:t>
      </w:r>
      <w:r w:rsidR="00DE53F0" w:rsidRPr="00D14286">
        <w:rPr>
          <w:color w:val="000000" w:themeColor="text1"/>
        </w:rPr>
        <w:t>efficient</w:t>
      </w:r>
      <w:r w:rsidR="00782C43" w:rsidRPr="00D14286">
        <w:rPr>
          <w:color w:val="000000" w:themeColor="text1"/>
        </w:rPr>
        <w:t xml:space="preserve"> in understanding the requirements of customers.</w:t>
      </w:r>
      <w:r w:rsidR="00CE3F48" w:rsidRPr="00D14286">
        <w:rPr>
          <w:color w:val="000000" w:themeColor="text1"/>
        </w:rPr>
        <w:t xml:space="preserve"> In addition, mentoring makes </w:t>
      </w:r>
      <w:r w:rsidR="00DE53F0" w:rsidRPr="00D14286">
        <w:rPr>
          <w:color w:val="000000" w:themeColor="text1"/>
        </w:rPr>
        <w:t xml:space="preserve">cashiers </w:t>
      </w:r>
      <w:r w:rsidR="00CE3F48" w:rsidRPr="00D14286">
        <w:rPr>
          <w:color w:val="000000" w:themeColor="text1"/>
        </w:rPr>
        <w:t xml:space="preserve">efficient in outlining </w:t>
      </w:r>
      <w:r w:rsidR="00DE53F0" w:rsidRPr="00D14286">
        <w:rPr>
          <w:color w:val="000000" w:themeColor="text1"/>
        </w:rPr>
        <w:t>their</w:t>
      </w:r>
      <w:r w:rsidR="00CE3F48" w:rsidRPr="00D14286">
        <w:rPr>
          <w:color w:val="000000" w:themeColor="text1"/>
        </w:rPr>
        <w:t xml:space="preserve"> queries and </w:t>
      </w:r>
      <w:r w:rsidR="006B72E6" w:rsidRPr="00D14286">
        <w:rPr>
          <w:color w:val="000000" w:themeColor="text1"/>
        </w:rPr>
        <w:t xml:space="preserve">problems to </w:t>
      </w:r>
      <w:r w:rsidR="00DE53F0" w:rsidRPr="00D14286">
        <w:rPr>
          <w:color w:val="000000" w:themeColor="text1"/>
        </w:rPr>
        <w:t>their</w:t>
      </w:r>
      <w:r w:rsidR="006B72E6" w:rsidRPr="00D14286">
        <w:rPr>
          <w:color w:val="000000" w:themeColor="text1"/>
        </w:rPr>
        <w:t xml:space="preserve"> managers </w:t>
      </w:r>
      <w:r w:rsidRPr="00D14286">
        <w:rPr>
          <w:color w:val="000000" w:themeColor="text1"/>
        </w:rPr>
        <w:t>and</w:t>
      </w:r>
      <w:r w:rsidR="006B72E6" w:rsidRPr="00D14286">
        <w:rPr>
          <w:color w:val="000000" w:themeColor="text1"/>
        </w:rPr>
        <w:t xml:space="preserve"> properly </w:t>
      </w:r>
      <w:r w:rsidRPr="00D14286">
        <w:rPr>
          <w:color w:val="000000" w:themeColor="text1"/>
        </w:rPr>
        <w:t>interprets</w:t>
      </w:r>
      <w:r w:rsidR="006B72E6" w:rsidRPr="00D14286">
        <w:rPr>
          <w:color w:val="000000" w:themeColor="text1"/>
        </w:rPr>
        <w:t xml:space="preserve"> the instructions provided to them.</w:t>
      </w:r>
      <w:r w:rsidR="00DE53F0" w:rsidRPr="00D14286">
        <w:rPr>
          <w:color w:val="000000" w:themeColor="text1"/>
        </w:rPr>
        <w:t xml:space="preserve"> </w:t>
      </w:r>
      <w:r w:rsidR="00AA051E" w:rsidRPr="00D14286">
        <w:rPr>
          <w:color w:val="000000" w:themeColor="text1"/>
        </w:rPr>
        <w:t xml:space="preserve">It is </w:t>
      </w:r>
      <w:r w:rsidR="00AF299A" w:rsidRPr="00D14286">
        <w:rPr>
          <w:color w:val="000000" w:themeColor="text1"/>
        </w:rPr>
        <w:t>important</w:t>
      </w:r>
      <w:r w:rsidR="00AA051E" w:rsidRPr="00D14286">
        <w:rPr>
          <w:color w:val="000000" w:themeColor="text1"/>
        </w:rPr>
        <w:t xml:space="preserve"> that cashiers </w:t>
      </w:r>
      <w:r>
        <w:rPr>
          <w:color w:val="000000" w:themeColor="text1"/>
        </w:rPr>
        <w:t>would be</w:t>
      </w:r>
      <w:r w:rsidR="00AA051E" w:rsidRPr="00D14286">
        <w:rPr>
          <w:color w:val="000000" w:themeColor="text1"/>
        </w:rPr>
        <w:t xml:space="preserve"> given proper mentoring </w:t>
      </w:r>
      <w:r w:rsidR="00AF299A" w:rsidRPr="00D14286">
        <w:rPr>
          <w:color w:val="000000" w:themeColor="text1"/>
        </w:rPr>
        <w:t>regarding</w:t>
      </w:r>
      <w:r w:rsidR="00AA051E" w:rsidRPr="00D14286">
        <w:rPr>
          <w:color w:val="000000" w:themeColor="text1"/>
        </w:rPr>
        <w:t xml:space="preserve"> their telephonic </w:t>
      </w:r>
      <w:r w:rsidR="00AF299A" w:rsidRPr="00D14286">
        <w:rPr>
          <w:color w:val="000000" w:themeColor="text1"/>
        </w:rPr>
        <w:t>etiquettes</w:t>
      </w:r>
      <w:r w:rsidR="00AA051E" w:rsidRPr="00D14286">
        <w:rPr>
          <w:color w:val="000000" w:themeColor="text1"/>
        </w:rPr>
        <w:t>.</w:t>
      </w:r>
      <w:r w:rsidR="00211A03" w:rsidRPr="00D14286">
        <w:rPr>
          <w:color w:val="000000" w:themeColor="text1"/>
        </w:rPr>
        <w:t xml:space="preserve"> </w:t>
      </w:r>
      <w:r w:rsidR="00D52D74" w:rsidRPr="00D14286">
        <w:rPr>
          <w:color w:val="000000" w:themeColor="text1"/>
        </w:rPr>
        <w:t xml:space="preserve">Proper coaching will help cashiers to establish </w:t>
      </w:r>
      <w:r w:rsidR="008E4DEC" w:rsidRPr="00D14286">
        <w:rPr>
          <w:color w:val="000000" w:themeColor="text1"/>
        </w:rPr>
        <w:t>qualitative</w:t>
      </w:r>
      <w:r w:rsidR="00D52D74" w:rsidRPr="00D14286">
        <w:rPr>
          <w:color w:val="000000" w:themeColor="text1"/>
        </w:rPr>
        <w:t xml:space="preserve"> and respectful conversations with </w:t>
      </w:r>
      <w:r w:rsidR="008E4DEC" w:rsidRPr="00D14286">
        <w:rPr>
          <w:color w:val="000000" w:themeColor="text1"/>
        </w:rPr>
        <w:t>customers</w:t>
      </w:r>
      <w:r w:rsidR="00D52D74" w:rsidRPr="00D14286">
        <w:rPr>
          <w:color w:val="000000" w:themeColor="text1"/>
        </w:rPr>
        <w:t xml:space="preserve"> over telephone and </w:t>
      </w:r>
      <w:r w:rsidR="004C593D" w:rsidRPr="00D14286">
        <w:rPr>
          <w:color w:val="000000" w:themeColor="text1"/>
        </w:rPr>
        <w:t xml:space="preserve">help them in </w:t>
      </w:r>
      <w:r w:rsidR="008E4DEC" w:rsidRPr="00D14286">
        <w:rPr>
          <w:color w:val="000000" w:themeColor="text1"/>
        </w:rPr>
        <w:t>solving</w:t>
      </w:r>
      <w:r w:rsidR="004C593D" w:rsidRPr="00D14286">
        <w:rPr>
          <w:color w:val="000000" w:themeColor="text1"/>
        </w:rPr>
        <w:t xml:space="preserve"> their problems </w:t>
      </w:r>
      <w:r w:rsidR="00F7125B" w:rsidRPr="00D14286">
        <w:rPr>
          <w:color w:val="000000" w:themeColor="text1"/>
        </w:rPr>
        <w:t>regarding</w:t>
      </w:r>
      <w:r w:rsidR="004C593D" w:rsidRPr="00D14286">
        <w:rPr>
          <w:color w:val="000000" w:themeColor="text1"/>
        </w:rPr>
        <w:t xml:space="preserve"> product quality and their prices</w:t>
      </w:r>
      <w:r w:rsidR="00307A1E" w:rsidRPr="00D14286">
        <w:rPr>
          <w:color w:val="000000" w:themeColor="text1"/>
        </w:rPr>
        <w:t xml:space="preserve"> (</w:t>
      </w:r>
      <w:r w:rsidR="00307A1E" w:rsidRPr="00D14286">
        <w:rPr>
          <w:color w:val="000000" w:themeColor="text1"/>
          <w:shd w:val="clear" w:color="auto" w:fill="FFFFFF"/>
        </w:rPr>
        <w:t>Passmore</w:t>
      </w:r>
      <w:r w:rsidR="00307A1E" w:rsidRPr="00D14286">
        <w:rPr>
          <w:color w:val="000000" w:themeColor="text1"/>
        </w:rPr>
        <w:t xml:space="preserve"> </w:t>
      </w:r>
      <w:r w:rsidR="00307A1E" w:rsidRPr="00D14286">
        <w:rPr>
          <w:i/>
          <w:color w:val="000000" w:themeColor="text1"/>
        </w:rPr>
        <w:t>et al.</w:t>
      </w:r>
      <w:r w:rsidR="00307A1E" w:rsidRPr="00D14286">
        <w:rPr>
          <w:color w:val="000000" w:themeColor="text1"/>
        </w:rPr>
        <w:t xml:space="preserve"> 2011)</w:t>
      </w:r>
      <w:r w:rsidR="004C593D" w:rsidRPr="00D14286">
        <w:rPr>
          <w:color w:val="000000" w:themeColor="text1"/>
        </w:rPr>
        <w:t>.</w:t>
      </w:r>
      <w:r w:rsidR="00307A1E" w:rsidRPr="00D14286">
        <w:rPr>
          <w:color w:val="000000" w:themeColor="text1"/>
        </w:rPr>
        <w:t xml:space="preserve"> I</w:t>
      </w:r>
      <w:r w:rsidR="0048000B" w:rsidRPr="00D14286">
        <w:rPr>
          <w:color w:val="000000" w:themeColor="text1"/>
        </w:rPr>
        <w:t>t is evident that aforementioned qualities are of utmost important within London Eye</w:t>
      </w:r>
      <w:r w:rsidR="00596D50">
        <w:rPr>
          <w:color w:val="000000" w:themeColor="text1"/>
        </w:rPr>
        <w:t>, as</w:t>
      </w:r>
      <w:r w:rsidR="0048000B" w:rsidRPr="00D14286">
        <w:rPr>
          <w:color w:val="000000" w:themeColor="text1"/>
        </w:rPr>
        <w:t xml:space="preserve"> </w:t>
      </w:r>
      <w:r w:rsidR="00F97241" w:rsidRPr="00D14286">
        <w:rPr>
          <w:color w:val="000000" w:themeColor="text1"/>
        </w:rPr>
        <w:t xml:space="preserve">proper </w:t>
      </w:r>
      <w:r w:rsidR="002B5882" w:rsidRPr="00D14286">
        <w:rPr>
          <w:color w:val="000000" w:themeColor="text1"/>
        </w:rPr>
        <w:t>coaching</w:t>
      </w:r>
      <w:r w:rsidR="00F97241" w:rsidRPr="00D14286">
        <w:rPr>
          <w:color w:val="000000" w:themeColor="text1"/>
        </w:rPr>
        <w:t xml:space="preserve"> </w:t>
      </w:r>
      <w:r w:rsidR="002B5882" w:rsidRPr="00D14286">
        <w:rPr>
          <w:color w:val="000000" w:themeColor="text1"/>
        </w:rPr>
        <w:t>and</w:t>
      </w:r>
      <w:r w:rsidR="00F97241" w:rsidRPr="00D14286">
        <w:rPr>
          <w:color w:val="000000" w:themeColor="text1"/>
        </w:rPr>
        <w:t xml:space="preserve"> mentoring </w:t>
      </w:r>
      <w:r w:rsidR="002B5882" w:rsidRPr="00D14286">
        <w:rPr>
          <w:color w:val="000000" w:themeColor="text1"/>
        </w:rPr>
        <w:t>will</w:t>
      </w:r>
      <w:r w:rsidR="00F97241" w:rsidRPr="00D14286">
        <w:rPr>
          <w:color w:val="000000" w:themeColor="text1"/>
        </w:rPr>
        <w:t xml:space="preserve"> help </w:t>
      </w:r>
      <w:r w:rsidR="002B5882" w:rsidRPr="00D14286">
        <w:rPr>
          <w:color w:val="000000" w:themeColor="text1"/>
        </w:rPr>
        <w:t>personnel</w:t>
      </w:r>
      <w:r w:rsidR="00F97241" w:rsidRPr="00D14286">
        <w:rPr>
          <w:color w:val="000000" w:themeColor="text1"/>
        </w:rPr>
        <w:t xml:space="preserve"> to acquire all the </w:t>
      </w:r>
      <w:r w:rsidR="002B5882" w:rsidRPr="00D14286">
        <w:rPr>
          <w:color w:val="000000" w:themeColor="text1"/>
        </w:rPr>
        <w:t>qualities</w:t>
      </w:r>
      <w:r w:rsidR="00552476" w:rsidRPr="00D14286">
        <w:rPr>
          <w:color w:val="000000" w:themeColor="text1"/>
        </w:rPr>
        <w:t xml:space="preserve"> that are required by a cashier.</w:t>
      </w:r>
    </w:p>
    <w:p w:rsidR="00DC54B2" w:rsidRPr="00D14286" w:rsidRDefault="0031278B" w:rsidP="0031278B">
      <w:pPr>
        <w:pStyle w:val="Heading2"/>
        <w:rPr>
          <w:color w:val="000000" w:themeColor="text1"/>
        </w:rPr>
      </w:pPr>
      <w:bookmarkStart w:id="9" w:name="_Toc5824359"/>
      <w:bookmarkStart w:id="10" w:name="_Toc5826859"/>
      <w:r>
        <w:rPr>
          <w:color w:val="000000" w:themeColor="text1"/>
        </w:rPr>
        <w:t xml:space="preserve">b. </w:t>
      </w:r>
      <w:r w:rsidR="0098441B" w:rsidRPr="00D14286">
        <w:rPr>
          <w:color w:val="000000" w:themeColor="text1"/>
        </w:rPr>
        <w:t>Similarities and differences in</w:t>
      </w:r>
      <w:r w:rsidR="00DC54B2" w:rsidRPr="00D14286">
        <w:rPr>
          <w:color w:val="000000" w:themeColor="text1"/>
        </w:rPr>
        <w:t xml:space="preserve"> coaching and mentoring activities</w:t>
      </w:r>
      <w:bookmarkEnd w:id="9"/>
      <w:bookmarkEnd w:id="10"/>
    </w:p>
    <w:p w:rsidR="00F004D5" w:rsidRPr="00D14286" w:rsidRDefault="00596D50" w:rsidP="00F004D5">
      <w:pPr>
        <w:rPr>
          <w:color w:val="000000" w:themeColor="text1"/>
        </w:rPr>
      </w:pPr>
      <w:r>
        <w:rPr>
          <w:color w:val="000000" w:themeColor="text1"/>
        </w:rPr>
        <w:t>For London Eye</w:t>
      </w:r>
      <w:r w:rsidR="00F004D5" w:rsidRPr="00D14286">
        <w:rPr>
          <w:color w:val="000000" w:themeColor="text1"/>
        </w:rPr>
        <w:t xml:space="preserve">, coaching and mentoring forms to be the popular </w:t>
      </w:r>
      <w:r w:rsidR="009F2C07" w:rsidRPr="00D14286">
        <w:rPr>
          <w:color w:val="000000" w:themeColor="text1"/>
        </w:rPr>
        <w:t>interventions</w:t>
      </w:r>
      <w:r w:rsidR="00F004D5" w:rsidRPr="00D14286">
        <w:rPr>
          <w:color w:val="000000" w:themeColor="text1"/>
        </w:rPr>
        <w:t xml:space="preserve"> that are </w:t>
      </w:r>
      <w:r w:rsidR="009F2C07" w:rsidRPr="00D14286">
        <w:rPr>
          <w:color w:val="000000" w:themeColor="text1"/>
        </w:rPr>
        <w:t>undertaken</w:t>
      </w:r>
      <w:r w:rsidR="00F004D5" w:rsidRPr="00D14286">
        <w:rPr>
          <w:color w:val="000000" w:themeColor="text1"/>
        </w:rPr>
        <w:t xml:space="preserve"> for </w:t>
      </w:r>
      <w:r w:rsidR="000B1C04" w:rsidRPr="00D14286">
        <w:rPr>
          <w:color w:val="000000" w:themeColor="text1"/>
        </w:rPr>
        <w:t xml:space="preserve">initiating good capacity </w:t>
      </w:r>
      <w:r w:rsidR="009F2C07" w:rsidRPr="00D14286">
        <w:rPr>
          <w:color w:val="000000" w:themeColor="text1"/>
        </w:rPr>
        <w:t>building</w:t>
      </w:r>
      <w:r w:rsidR="000B1C04" w:rsidRPr="00D14286">
        <w:rPr>
          <w:color w:val="000000" w:themeColor="text1"/>
        </w:rPr>
        <w:t xml:space="preserve"> </w:t>
      </w:r>
      <w:r w:rsidR="009F2C07" w:rsidRPr="00D14286">
        <w:rPr>
          <w:color w:val="000000" w:themeColor="text1"/>
        </w:rPr>
        <w:t>practices</w:t>
      </w:r>
      <w:r w:rsidR="000B1C04" w:rsidRPr="00D14286">
        <w:rPr>
          <w:color w:val="000000" w:themeColor="text1"/>
        </w:rPr>
        <w:t xml:space="preserve">. Such techniques provide </w:t>
      </w:r>
      <w:r w:rsidR="009F2C07" w:rsidRPr="00D14286">
        <w:rPr>
          <w:color w:val="000000" w:themeColor="text1"/>
        </w:rPr>
        <w:t>opportunities</w:t>
      </w:r>
      <w:r w:rsidR="000B1C04" w:rsidRPr="00D14286">
        <w:rPr>
          <w:color w:val="000000" w:themeColor="text1"/>
        </w:rPr>
        <w:t xml:space="preserve"> for </w:t>
      </w:r>
      <w:r w:rsidR="00B23023" w:rsidRPr="00D14286">
        <w:rPr>
          <w:color w:val="000000" w:themeColor="text1"/>
        </w:rPr>
        <w:t xml:space="preserve">improving skills within the </w:t>
      </w:r>
      <w:r w:rsidR="00B26E9A">
        <w:rPr>
          <w:color w:val="000000" w:themeColor="text1"/>
        </w:rPr>
        <w:t>organisation</w:t>
      </w:r>
      <w:r w:rsidR="009F2C07" w:rsidRPr="00D14286">
        <w:rPr>
          <w:color w:val="000000" w:themeColor="text1"/>
        </w:rPr>
        <w:t>s</w:t>
      </w:r>
      <w:r w:rsidR="00B23023" w:rsidRPr="00D14286">
        <w:rPr>
          <w:color w:val="000000" w:themeColor="text1"/>
        </w:rPr>
        <w:t xml:space="preserve"> and various issues can be mitigating </w:t>
      </w:r>
      <w:r w:rsidR="009F2C07" w:rsidRPr="00D14286">
        <w:rPr>
          <w:color w:val="000000" w:themeColor="text1"/>
        </w:rPr>
        <w:t>without</w:t>
      </w:r>
      <w:r w:rsidR="00B23023" w:rsidRPr="00D14286">
        <w:rPr>
          <w:color w:val="000000" w:themeColor="text1"/>
        </w:rPr>
        <w:t xml:space="preserve"> any </w:t>
      </w:r>
      <w:r w:rsidR="009F2C07" w:rsidRPr="00D14286">
        <w:rPr>
          <w:color w:val="000000" w:themeColor="text1"/>
        </w:rPr>
        <w:t>threatening</w:t>
      </w:r>
      <w:r w:rsidR="00063EFC" w:rsidRPr="00D14286">
        <w:rPr>
          <w:color w:val="000000" w:themeColor="text1"/>
        </w:rPr>
        <w:t xml:space="preserve"> </w:t>
      </w:r>
      <w:r w:rsidR="009F2C07" w:rsidRPr="00D14286">
        <w:rPr>
          <w:color w:val="000000" w:themeColor="text1"/>
        </w:rPr>
        <w:t>consequences</w:t>
      </w:r>
      <w:r w:rsidR="00063EFC" w:rsidRPr="00D14286">
        <w:rPr>
          <w:color w:val="000000" w:themeColor="text1"/>
        </w:rPr>
        <w:t>.</w:t>
      </w:r>
      <w:r w:rsidR="005D2765" w:rsidRPr="00D14286">
        <w:rPr>
          <w:color w:val="000000" w:themeColor="text1"/>
        </w:rPr>
        <w:t xml:space="preserve"> As mentioned by </w:t>
      </w:r>
      <w:r w:rsidR="00186F13" w:rsidRPr="00D14286">
        <w:rPr>
          <w:rFonts w:cs="Times New Roman"/>
          <w:color w:val="000000" w:themeColor="text1"/>
          <w:szCs w:val="24"/>
          <w:shd w:val="clear" w:color="auto" w:fill="FFFFFF"/>
        </w:rPr>
        <w:t>Joseph (2016)</w:t>
      </w:r>
      <w:r w:rsidR="005D2765" w:rsidRPr="00D14286">
        <w:rPr>
          <w:color w:val="000000" w:themeColor="text1"/>
        </w:rPr>
        <w:t xml:space="preserve">, coaching </w:t>
      </w:r>
      <w:r w:rsidR="004D2DB9" w:rsidRPr="00D14286">
        <w:rPr>
          <w:color w:val="000000" w:themeColor="text1"/>
        </w:rPr>
        <w:t>helps</w:t>
      </w:r>
      <w:r w:rsidR="005D2765" w:rsidRPr="00D14286">
        <w:rPr>
          <w:color w:val="000000" w:themeColor="text1"/>
        </w:rPr>
        <w:t xml:space="preserve"> in </w:t>
      </w:r>
      <w:r w:rsidR="004D2DB9" w:rsidRPr="00D14286">
        <w:rPr>
          <w:color w:val="000000" w:themeColor="text1"/>
        </w:rPr>
        <w:t>improving</w:t>
      </w:r>
      <w:r w:rsidR="005D2765" w:rsidRPr="00D14286">
        <w:rPr>
          <w:color w:val="000000" w:themeColor="text1"/>
        </w:rPr>
        <w:t xml:space="preserve"> awareness about their duties within </w:t>
      </w:r>
      <w:r w:rsidR="009F2C07" w:rsidRPr="00D14286">
        <w:rPr>
          <w:color w:val="000000" w:themeColor="text1"/>
        </w:rPr>
        <w:t>cashier</w:t>
      </w:r>
      <w:r w:rsidR="005D2765" w:rsidRPr="00D14286">
        <w:rPr>
          <w:color w:val="000000" w:themeColor="text1"/>
        </w:rPr>
        <w:t xml:space="preserve"> and sets objectives pertaining to their performance</w:t>
      </w:r>
      <w:r w:rsidR="00B14908" w:rsidRPr="00D14286">
        <w:rPr>
          <w:color w:val="000000" w:themeColor="text1"/>
        </w:rPr>
        <w:t xml:space="preserve">. </w:t>
      </w:r>
      <w:r w:rsidR="005317EE" w:rsidRPr="00D14286">
        <w:rPr>
          <w:color w:val="000000" w:themeColor="text1"/>
        </w:rPr>
        <w:t xml:space="preserve">As far as </w:t>
      </w:r>
      <w:r w:rsidR="00E051BF" w:rsidRPr="00D14286">
        <w:rPr>
          <w:color w:val="000000" w:themeColor="text1"/>
        </w:rPr>
        <w:t>performance</w:t>
      </w:r>
      <w:r w:rsidR="005317EE" w:rsidRPr="00D14286">
        <w:rPr>
          <w:color w:val="000000" w:themeColor="text1"/>
        </w:rPr>
        <w:t xml:space="preserve"> </w:t>
      </w:r>
      <w:r w:rsidR="00E051BF" w:rsidRPr="00D14286">
        <w:rPr>
          <w:color w:val="000000" w:themeColor="text1"/>
        </w:rPr>
        <w:t>is</w:t>
      </w:r>
      <w:r w:rsidR="005317EE" w:rsidRPr="00D14286">
        <w:rPr>
          <w:color w:val="000000" w:themeColor="text1"/>
        </w:rPr>
        <w:t xml:space="preserve"> London Eye is </w:t>
      </w:r>
      <w:r w:rsidR="00E051BF" w:rsidRPr="00D14286">
        <w:rPr>
          <w:color w:val="000000" w:themeColor="text1"/>
        </w:rPr>
        <w:t>concerned</w:t>
      </w:r>
      <w:r w:rsidR="005317EE" w:rsidRPr="00D14286">
        <w:rPr>
          <w:color w:val="000000" w:themeColor="text1"/>
        </w:rPr>
        <w:t xml:space="preserve">, </w:t>
      </w:r>
      <w:r w:rsidR="008636C1" w:rsidRPr="00D14286">
        <w:rPr>
          <w:color w:val="000000" w:themeColor="text1"/>
        </w:rPr>
        <w:t xml:space="preserve">coaching helps in establishing a </w:t>
      </w:r>
      <w:r w:rsidR="00E051BF" w:rsidRPr="00D14286">
        <w:rPr>
          <w:color w:val="000000" w:themeColor="text1"/>
        </w:rPr>
        <w:t>continuous</w:t>
      </w:r>
      <w:r w:rsidR="008636C1" w:rsidRPr="00D14286">
        <w:rPr>
          <w:color w:val="000000" w:themeColor="text1"/>
        </w:rPr>
        <w:t xml:space="preserve"> professional relationship that will help </w:t>
      </w:r>
      <w:r w:rsidR="00E051BF" w:rsidRPr="00D14286">
        <w:rPr>
          <w:color w:val="000000" w:themeColor="text1"/>
        </w:rPr>
        <w:t>the</w:t>
      </w:r>
      <w:r w:rsidR="008636C1" w:rsidRPr="00D14286">
        <w:rPr>
          <w:color w:val="000000" w:themeColor="text1"/>
        </w:rPr>
        <w:t xml:space="preserve"> company to produce exemplary outcomes </w:t>
      </w:r>
      <w:r w:rsidR="00E051BF" w:rsidRPr="00D14286">
        <w:rPr>
          <w:color w:val="000000" w:themeColor="text1"/>
        </w:rPr>
        <w:t>regarding</w:t>
      </w:r>
      <w:r w:rsidR="008636C1" w:rsidRPr="00D14286">
        <w:rPr>
          <w:color w:val="000000" w:themeColor="text1"/>
        </w:rPr>
        <w:t xml:space="preserve"> </w:t>
      </w:r>
      <w:r w:rsidR="00A32C70" w:rsidRPr="00D14286">
        <w:rPr>
          <w:color w:val="000000" w:themeColor="text1"/>
        </w:rPr>
        <w:t xml:space="preserve">careers, relationship with employees and business. </w:t>
      </w:r>
    </w:p>
    <w:p w:rsidR="00A8294A" w:rsidRPr="00D14286" w:rsidRDefault="00A8294A" w:rsidP="00F004D5">
      <w:pPr>
        <w:rPr>
          <w:i/>
          <w:color w:val="000000" w:themeColor="text1"/>
        </w:rPr>
      </w:pPr>
      <w:r w:rsidRPr="00D14286">
        <w:rPr>
          <w:i/>
          <w:color w:val="000000" w:themeColor="text1"/>
        </w:rPr>
        <w:t>Similarities in coaching and mentoring activities</w:t>
      </w:r>
    </w:p>
    <w:p w:rsidR="0040614D" w:rsidRPr="00D14286" w:rsidRDefault="0023723F" w:rsidP="00F004D5">
      <w:pPr>
        <w:rPr>
          <w:color w:val="000000" w:themeColor="text1"/>
        </w:rPr>
      </w:pPr>
      <w:r w:rsidRPr="00D14286">
        <w:rPr>
          <w:b/>
          <w:color w:val="000000" w:themeColor="text1"/>
        </w:rPr>
        <w:t xml:space="preserve">Learning Ethics: </w:t>
      </w:r>
      <w:r w:rsidR="00A77EC6">
        <w:rPr>
          <w:color w:val="000000" w:themeColor="text1"/>
        </w:rPr>
        <w:t>T</w:t>
      </w:r>
      <w:r w:rsidR="00CC09FA" w:rsidRPr="00D14286">
        <w:rPr>
          <w:color w:val="000000" w:themeColor="text1"/>
        </w:rPr>
        <w:t xml:space="preserve">he main objective of both </w:t>
      </w:r>
      <w:r w:rsidR="001039C0" w:rsidRPr="00D14286">
        <w:rPr>
          <w:color w:val="000000" w:themeColor="text1"/>
        </w:rPr>
        <w:t>coaching</w:t>
      </w:r>
      <w:r w:rsidR="00CC09FA" w:rsidRPr="00D14286">
        <w:rPr>
          <w:color w:val="000000" w:themeColor="text1"/>
        </w:rPr>
        <w:t xml:space="preserve"> and mentoring is to</w:t>
      </w:r>
      <w:r w:rsidR="001039C0" w:rsidRPr="00D14286">
        <w:rPr>
          <w:color w:val="000000" w:themeColor="text1"/>
        </w:rPr>
        <w:t xml:space="preserve"> implement</w:t>
      </w:r>
      <w:r w:rsidR="00CC09FA" w:rsidRPr="00D14286">
        <w:rPr>
          <w:color w:val="000000" w:themeColor="text1"/>
        </w:rPr>
        <w:t xml:space="preserve"> ethical practices and protocols within working. </w:t>
      </w:r>
      <w:r w:rsidR="001039C0" w:rsidRPr="00D14286">
        <w:rPr>
          <w:color w:val="000000" w:themeColor="text1"/>
        </w:rPr>
        <w:t>This</w:t>
      </w:r>
      <w:r w:rsidR="00EA018B" w:rsidRPr="00D14286">
        <w:rPr>
          <w:color w:val="000000" w:themeColor="text1"/>
        </w:rPr>
        <w:t xml:space="preserve"> is </w:t>
      </w:r>
      <w:r w:rsidR="001039C0" w:rsidRPr="00D14286">
        <w:rPr>
          <w:color w:val="000000" w:themeColor="text1"/>
        </w:rPr>
        <w:t>initiated</w:t>
      </w:r>
      <w:r w:rsidR="00EA018B" w:rsidRPr="00D14286">
        <w:rPr>
          <w:color w:val="000000" w:themeColor="text1"/>
        </w:rPr>
        <w:t xml:space="preserve"> by </w:t>
      </w:r>
      <w:r w:rsidR="001039C0" w:rsidRPr="00D14286">
        <w:rPr>
          <w:color w:val="000000" w:themeColor="text1"/>
        </w:rPr>
        <w:t>establishing</w:t>
      </w:r>
      <w:r w:rsidR="00EA018B" w:rsidRPr="00D14286">
        <w:rPr>
          <w:color w:val="000000" w:themeColor="text1"/>
        </w:rPr>
        <w:t xml:space="preserve"> clear </w:t>
      </w:r>
      <w:r w:rsidR="001039C0" w:rsidRPr="00D14286">
        <w:rPr>
          <w:color w:val="000000" w:themeColor="text1"/>
        </w:rPr>
        <w:t>objectives</w:t>
      </w:r>
      <w:r w:rsidR="00EA018B" w:rsidRPr="00D14286">
        <w:rPr>
          <w:color w:val="000000" w:themeColor="text1"/>
        </w:rPr>
        <w:t xml:space="preserve"> and </w:t>
      </w:r>
      <w:r w:rsidR="001039C0" w:rsidRPr="00D14286">
        <w:rPr>
          <w:color w:val="000000" w:themeColor="text1"/>
        </w:rPr>
        <w:t>expectations</w:t>
      </w:r>
      <w:r w:rsidR="009B5D3E" w:rsidRPr="00D14286">
        <w:rPr>
          <w:color w:val="000000" w:themeColor="text1"/>
        </w:rPr>
        <w:t xml:space="preserve"> required within a particular field.</w:t>
      </w:r>
      <w:r w:rsidR="00387CF4" w:rsidRPr="00D14286">
        <w:rPr>
          <w:color w:val="000000" w:themeColor="text1"/>
        </w:rPr>
        <w:t xml:space="preserve"> As far as the job of retail ca</w:t>
      </w:r>
      <w:r w:rsidR="00687A33" w:rsidRPr="00D14286">
        <w:rPr>
          <w:color w:val="000000" w:themeColor="text1"/>
        </w:rPr>
        <w:t>s</w:t>
      </w:r>
      <w:r w:rsidR="00387CF4" w:rsidRPr="00D14286">
        <w:rPr>
          <w:color w:val="000000" w:themeColor="text1"/>
        </w:rPr>
        <w:t xml:space="preserve">hier </w:t>
      </w:r>
      <w:r w:rsidR="006E00AB" w:rsidRPr="00D14286">
        <w:rPr>
          <w:color w:val="000000" w:themeColor="text1"/>
        </w:rPr>
        <w:t>within</w:t>
      </w:r>
      <w:r w:rsidR="00387CF4" w:rsidRPr="00D14286">
        <w:rPr>
          <w:color w:val="000000" w:themeColor="text1"/>
        </w:rPr>
        <w:t xml:space="preserve"> London Eye is </w:t>
      </w:r>
      <w:r w:rsidR="006E00AB" w:rsidRPr="00D14286">
        <w:rPr>
          <w:color w:val="000000" w:themeColor="text1"/>
        </w:rPr>
        <w:t>concerned</w:t>
      </w:r>
      <w:r w:rsidR="00387CF4" w:rsidRPr="00D14286">
        <w:rPr>
          <w:color w:val="000000" w:themeColor="text1"/>
        </w:rPr>
        <w:t xml:space="preserve">, it is important that the personal should have the clear idea of the </w:t>
      </w:r>
      <w:r w:rsidR="006E00AB" w:rsidRPr="00D14286">
        <w:rPr>
          <w:color w:val="000000" w:themeColor="text1"/>
        </w:rPr>
        <w:t>expectations</w:t>
      </w:r>
      <w:r w:rsidR="00387CF4" w:rsidRPr="00D14286">
        <w:rPr>
          <w:color w:val="000000" w:themeColor="text1"/>
        </w:rPr>
        <w:t xml:space="preserve"> and skills required for the job. In </w:t>
      </w:r>
      <w:r w:rsidR="006E00AB" w:rsidRPr="00D14286">
        <w:rPr>
          <w:color w:val="000000" w:themeColor="text1"/>
        </w:rPr>
        <w:t>addition</w:t>
      </w:r>
      <w:r w:rsidR="00387CF4" w:rsidRPr="00D14286">
        <w:rPr>
          <w:color w:val="000000" w:themeColor="text1"/>
        </w:rPr>
        <w:t xml:space="preserve">, they have to initiate all the </w:t>
      </w:r>
      <w:r w:rsidR="006E00AB" w:rsidRPr="00D14286">
        <w:rPr>
          <w:color w:val="000000" w:themeColor="text1"/>
        </w:rPr>
        <w:t>financial</w:t>
      </w:r>
      <w:r w:rsidR="00387CF4" w:rsidRPr="00D14286">
        <w:rPr>
          <w:color w:val="000000" w:themeColor="text1"/>
        </w:rPr>
        <w:t xml:space="preserve"> </w:t>
      </w:r>
      <w:r w:rsidR="006E00AB" w:rsidRPr="00D14286">
        <w:rPr>
          <w:color w:val="000000" w:themeColor="text1"/>
        </w:rPr>
        <w:t>tasks</w:t>
      </w:r>
      <w:r w:rsidR="00A27FE2" w:rsidRPr="00D14286">
        <w:rPr>
          <w:color w:val="000000" w:themeColor="text1"/>
        </w:rPr>
        <w:t xml:space="preserve"> in an ethical manner in </w:t>
      </w:r>
      <w:r w:rsidR="006E00AB" w:rsidRPr="00D14286">
        <w:rPr>
          <w:color w:val="000000" w:themeColor="text1"/>
        </w:rPr>
        <w:t>order</w:t>
      </w:r>
      <w:r w:rsidR="00A27FE2" w:rsidRPr="00D14286">
        <w:rPr>
          <w:color w:val="000000" w:themeColor="text1"/>
        </w:rPr>
        <w:t xml:space="preserve"> to </w:t>
      </w:r>
      <w:r w:rsidR="00655353" w:rsidRPr="00D14286">
        <w:rPr>
          <w:color w:val="000000" w:themeColor="text1"/>
        </w:rPr>
        <w:t xml:space="preserve">maintain a good reputation </w:t>
      </w:r>
      <w:r w:rsidR="006E00AB" w:rsidRPr="00D14286">
        <w:rPr>
          <w:color w:val="000000" w:themeColor="text1"/>
        </w:rPr>
        <w:t>of</w:t>
      </w:r>
      <w:r w:rsidR="00655353" w:rsidRPr="00D14286">
        <w:rPr>
          <w:color w:val="000000" w:themeColor="text1"/>
        </w:rPr>
        <w:t xml:space="preserve"> the company.</w:t>
      </w:r>
      <w:r w:rsidR="00D17806" w:rsidRPr="00D14286">
        <w:rPr>
          <w:color w:val="000000" w:themeColor="text1"/>
        </w:rPr>
        <w:t xml:space="preserve"> It has been outlined by </w:t>
      </w:r>
      <w:r w:rsidR="003500BE" w:rsidRPr="00D14286">
        <w:rPr>
          <w:rFonts w:cs="Times New Roman"/>
          <w:color w:val="000000" w:themeColor="text1"/>
          <w:szCs w:val="24"/>
          <w:shd w:val="clear" w:color="auto" w:fill="FFFFFF"/>
        </w:rPr>
        <w:t>Cook</w:t>
      </w:r>
      <w:r w:rsidR="003500BE" w:rsidRPr="00D14286">
        <w:rPr>
          <w:color w:val="000000" w:themeColor="text1"/>
        </w:rPr>
        <w:t xml:space="preserve"> </w:t>
      </w:r>
      <w:r w:rsidR="00307A1E" w:rsidRPr="00D14286">
        <w:rPr>
          <w:i/>
          <w:color w:val="000000" w:themeColor="text1"/>
        </w:rPr>
        <w:t>et al.</w:t>
      </w:r>
      <w:r w:rsidR="003500BE" w:rsidRPr="00D14286">
        <w:rPr>
          <w:i/>
          <w:color w:val="000000" w:themeColor="text1"/>
        </w:rPr>
        <w:t xml:space="preserve"> </w:t>
      </w:r>
      <w:r w:rsidR="00D17806" w:rsidRPr="00D14286">
        <w:rPr>
          <w:color w:val="000000" w:themeColor="text1"/>
        </w:rPr>
        <w:t>(</w:t>
      </w:r>
      <w:r w:rsidR="003500BE" w:rsidRPr="00D14286">
        <w:rPr>
          <w:color w:val="000000" w:themeColor="text1"/>
        </w:rPr>
        <w:t>2015</w:t>
      </w:r>
      <w:r w:rsidR="00D17806" w:rsidRPr="00D14286">
        <w:rPr>
          <w:color w:val="000000" w:themeColor="text1"/>
        </w:rPr>
        <w:t xml:space="preserve">), that coaching and mentoring </w:t>
      </w:r>
      <w:r w:rsidR="002149D5" w:rsidRPr="00D14286">
        <w:rPr>
          <w:color w:val="000000" w:themeColor="text1"/>
        </w:rPr>
        <w:t>helps</w:t>
      </w:r>
      <w:r w:rsidR="00D17806" w:rsidRPr="00D14286">
        <w:rPr>
          <w:color w:val="000000" w:themeColor="text1"/>
        </w:rPr>
        <w:t xml:space="preserve"> in </w:t>
      </w:r>
      <w:r w:rsidR="002149D5" w:rsidRPr="00D14286">
        <w:rPr>
          <w:color w:val="000000" w:themeColor="text1"/>
        </w:rPr>
        <w:t>empowering</w:t>
      </w:r>
      <w:r w:rsidR="00594017" w:rsidRPr="00D14286">
        <w:rPr>
          <w:color w:val="000000" w:themeColor="text1"/>
        </w:rPr>
        <w:t xml:space="preserve"> </w:t>
      </w:r>
      <w:r w:rsidR="002149D5" w:rsidRPr="00D14286">
        <w:rPr>
          <w:color w:val="000000" w:themeColor="text1"/>
        </w:rPr>
        <w:t>coaches</w:t>
      </w:r>
      <w:r w:rsidR="00594017" w:rsidRPr="00D14286">
        <w:rPr>
          <w:color w:val="000000" w:themeColor="text1"/>
        </w:rPr>
        <w:t xml:space="preserve"> and mentors for </w:t>
      </w:r>
      <w:r w:rsidR="000F70E1" w:rsidRPr="00D14286">
        <w:rPr>
          <w:color w:val="000000" w:themeColor="text1"/>
        </w:rPr>
        <w:t xml:space="preserve">implementing </w:t>
      </w:r>
      <w:r w:rsidR="004B5542" w:rsidRPr="00D14286">
        <w:rPr>
          <w:color w:val="000000" w:themeColor="text1"/>
        </w:rPr>
        <w:t xml:space="preserve">ethical and proper </w:t>
      </w:r>
      <w:r w:rsidR="002149D5" w:rsidRPr="00D14286">
        <w:rPr>
          <w:color w:val="000000" w:themeColor="text1"/>
        </w:rPr>
        <w:t>practices</w:t>
      </w:r>
      <w:r w:rsidR="00E511A3" w:rsidRPr="00D14286">
        <w:rPr>
          <w:color w:val="000000" w:themeColor="text1"/>
        </w:rPr>
        <w:t xml:space="preserve"> within workplace. </w:t>
      </w:r>
      <w:r w:rsidR="000F2D6F" w:rsidRPr="00D14286">
        <w:rPr>
          <w:color w:val="000000" w:themeColor="text1"/>
        </w:rPr>
        <w:t xml:space="preserve">This is done by </w:t>
      </w:r>
      <w:r w:rsidR="002149D5" w:rsidRPr="00D14286">
        <w:rPr>
          <w:color w:val="000000" w:themeColor="text1"/>
        </w:rPr>
        <w:t>holistically</w:t>
      </w:r>
      <w:r w:rsidR="000F2D6F" w:rsidRPr="00D14286">
        <w:rPr>
          <w:color w:val="000000" w:themeColor="text1"/>
        </w:rPr>
        <w:t xml:space="preserve"> approaches based upon intellectual and emotional </w:t>
      </w:r>
      <w:r w:rsidR="002149D5" w:rsidRPr="00D14286">
        <w:rPr>
          <w:color w:val="000000" w:themeColor="text1"/>
        </w:rPr>
        <w:t>qualities</w:t>
      </w:r>
      <w:r w:rsidR="000F2D6F" w:rsidRPr="00D14286">
        <w:rPr>
          <w:color w:val="000000" w:themeColor="text1"/>
        </w:rPr>
        <w:t xml:space="preserve"> within the person.</w:t>
      </w:r>
      <w:r w:rsidR="005A4900" w:rsidRPr="00D14286">
        <w:rPr>
          <w:color w:val="000000" w:themeColor="text1"/>
        </w:rPr>
        <w:t xml:space="preserve"> </w:t>
      </w:r>
      <w:r w:rsidR="00BF7A50" w:rsidRPr="00D14286">
        <w:rPr>
          <w:color w:val="000000" w:themeColor="text1"/>
        </w:rPr>
        <w:t xml:space="preserve">Through use of flexible and </w:t>
      </w:r>
      <w:r w:rsidR="002149D5" w:rsidRPr="00D14286">
        <w:rPr>
          <w:color w:val="000000" w:themeColor="text1"/>
        </w:rPr>
        <w:t>advanced</w:t>
      </w:r>
      <w:r w:rsidR="00BF7A50" w:rsidRPr="00D14286">
        <w:rPr>
          <w:color w:val="000000" w:themeColor="text1"/>
        </w:rPr>
        <w:t xml:space="preserve"> coaching methods, </w:t>
      </w:r>
      <w:r w:rsidR="002438B0" w:rsidRPr="00D14286">
        <w:rPr>
          <w:color w:val="000000" w:themeColor="text1"/>
        </w:rPr>
        <w:t xml:space="preserve">cashiers develop </w:t>
      </w:r>
      <w:r w:rsidR="002C085C" w:rsidRPr="00D14286">
        <w:rPr>
          <w:color w:val="000000" w:themeColor="text1"/>
        </w:rPr>
        <w:t xml:space="preserve">confidence and trusting </w:t>
      </w:r>
      <w:r w:rsidR="002149D5" w:rsidRPr="00D14286">
        <w:rPr>
          <w:color w:val="000000" w:themeColor="text1"/>
        </w:rPr>
        <w:t>relationships</w:t>
      </w:r>
      <w:r w:rsidR="002C085C" w:rsidRPr="00D14286">
        <w:rPr>
          <w:color w:val="000000" w:themeColor="text1"/>
        </w:rPr>
        <w:t xml:space="preserve"> </w:t>
      </w:r>
      <w:r w:rsidR="002149D5" w:rsidRPr="00D14286">
        <w:rPr>
          <w:color w:val="000000" w:themeColor="text1"/>
        </w:rPr>
        <w:t>within</w:t>
      </w:r>
      <w:r w:rsidR="002C085C" w:rsidRPr="00D14286">
        <w:rPr>
          <w:color w:val="000000" w:themeColor="text1"/>
        </w:rPr>
        <w:t xml:space="preserve"> their </w:t>
      </w:r>
      <w:r w:rsidR="002149D5" w:rsidRPr="00D14286">
        <w:rPr>
          <w:color w:val="000000" w:themeColor="text1"/>
        </w:rPr>
        <w:t>workplace</w:t>
      </w:r>
      <w:r w:rsidR="002C085C" w:rsidRPr="00D14286">
        <w:rPr>
          <w:color w:val="000000" w:themeColor="text1"/>
        </w:rPr>
        <w:t xml:space="preserve"> in their future ventures. </w:t>
      </w:r>
    </w:p>
    <w:p w:rsidR="0078741B" w:rsidRPr="00D14286" w:rsidRDefault="00A47C79" w:rsidP="00F004D5">
      <w:pPr>
        <w:rPr>
          <w:color w:val="000000" w:themeColor="text1"/>
        </w:rPr>
      </w:pPr>
      <w:r w:rsidRPr="00D14286">
        <w:rPr>
          <w:b/>
          <w:color w:val="000000" w:themeColor="text1"/>
        </w:rPr>
        <w:t>Experimentation</w:t>
      </w:r>
      <w:r w:rsidR="00390F96" w:rsidRPr="00D14286">
        <w:rPr>
          <w:b/>
          <w:color w:val="000000" w:themeColor="text1"/>
        </w:rPr>
        <w:t xml:space="preserve"> and Cultural Diversity: </w:t>
      </w:r>
      <w:r w:rsidR="00C5587A" w:rsidRPr="00D14286">
        <w:rPr>
          <w:color w:val="000000" w:themeColor="text1"/>
        </w:rPr>
        <w:t xml:space="preserve">Coaching and mentoring activities support experimentation and utilization of various ideas and </w:t>
      </w:r>
      <w:r w:rsidR="008460C4" w:rsidRPr="00D14286">
        <w:rPr>
          <w:color w:val="000000" w:themeColor="text1"/>
        </w:rPr>
        <w:t>task</w:t>
      </w:r>
      <w:r w:rsidR="00C5587A" w:rsidRPr="00D14286">
        <w:rPr>
          <w:color w:val="000000" w:themeColor="text1"/>
        </w:rPr>
        <w:t xml:space="preserve"> that are related to the job profile. </w:t>
      </w:r>
      <w:r w:rsidR="00804691" w:rsidRPr="00D14286">
        <w:rPr>
          <w:color w:val="000000" w:themeColor="text1"/>
        </w:rPr>
        <w:t xml:space="preserve">According to the views of </w:t>
      </w:r>
      <w:r w:rsidR="00A10FA6" w:rsidRPr="00D14286">
        <w:rPr>
          <w:rFonts w:cs="Times New Roman"/>
          <w:color w:val="000000" w:themeColor="text1"/>
          <w:szCs w:val="24"/>
          <w:shd w:val="clear" w:color="auto" w:fill="FFFFFF"/>
        </w:rPr>
        <w:t>Spence and Hyams-Ssekasi (2015)</w:t>
      </w:r>
      <w:r w:rsidR="00804691" w:rsidRPr="00D14286">
        <w:rPr>
          <w:color w:val="000000" w:themeColor="text1"/>
        </w:rPr>
        <w:t xml:space="preserve">, both </w:t>
      </w:r>
      <w:r w:rsidR="009C6724" w:rsidRPr="00D14286">
        <w:rPr>
          <w:color w:val="000000" w:themeColor="text1"/>
        </w:rPr>
        <w:t>coaching</w:t>
      </w:r>
      <w:r w:rsidR="00804691" w:rsidRPr="00D14286">
        <w:rPr>
          <w:color w:val="000000" w:themeColor="text1"/>
        </w:rPr>
        <w:t xml:space="preserve"> and mentoring </w:t>
      </w:r>
      <w:r w:rsidR="009C6724" w:rsidRPr="00D14286">
        <w:rPr>
          <w:color w:val="000000" w:themeColor="text1"/>
        </w:rPr>
        <w:t>encourage</w:t>
      </w:r>
      <w:r w:rsidR="00DF48D5" w:rsidRPr="00D14286">
        <w:rPr>
          <w:color w:val="000000" w:themeColor="text1"/>
        </w:rPr>
        <w:t xml:space="preserve"> innovative and novel ideas </w:t>
      </w:r>
      <w:r w:rsidR="009C6724" w:rsidRPr="00D14286">
        <w:rPr>
          <w:color w:val="000000" w:themeColor="text1"/>
        </w:rPr>
        <w:t>regarding</w:t>
      </w:r>
      <w:r w:rsidR="00DF48D5" w:rsidRPr="00D14286">
        <w:rPr>
          <w:color w:val="000000" w:themeColor="text1"/>
        </w:rPr>
        <w:t xml:space="preserve"> </w:t>
      </w:r>
      <w:r w:rsidR="00596D50">
        <w:rPr>
          <w:color w:val="000000" w:themeColor="text1"/>
        </w:rPr>
        <w:t>the</w:t>
      </w:r>
      <w:r w:rsidR="00DF48D5" w:rsidRPr="00D14286">
        <w:rPr>
          <w:color w:val="000000" w:themeColor="text1"/>
        </w:rPr>
        <w:t xml:space="preserve"> </w:t>
      </w:r>
      <w:r w:rsidR="009C6724" w:rsidRPr="00D14286">
        <w:rPr>
          <w:color w:val="000000" w:themeColor="text1"/>
        </w:rPr>
        <w:t>industry</w:t>
      </w:r>
      <w:r w:rsidR="00DF48D5" w:rsidRPr="00D14286">
        <w:rPr>
          <w:color w:val="000000" w:themeColor="text1"/>
        </w:rPr>
        <w:t xml:space="preserve">. In addition, </w:t>
      </w:r>
      <w:r w:rsidR="009C6724" w:rsidRPr="00D14286">
        <w:rPr>
          <w:color w:val="000000" w:themeColor="text1"/>
        </w:rPr>
        <w:t>coaching</w:t>
      </w:r>
      <w:r w:rsidR="00793755" w:rsidRPr="00D14286">
        <w:rPr>
          <w:color w:val="000000" w:themeColor="text1"/>
        </w:rPr>
        <w:t xml:space="preserve"> and mentoring </w:t>
      </w:r>
      <w:r w:rsidR="009C6724" w:rsidRPr="00D14286">
        <w:rPr>
          <w:color w:val="000000" w:themeColor="text1"/>
        </w:rPr>
        <w:t>helps</w:t>
      </w:r>
      <w:r w:rsidR="00793755" w:rsidRPr="00D14286">
        <w:rPr>
          <w:color w:val="000000" w:themeColor="text1"/>
        </w:rPr>
        <w:t xml:space="preserve"> in risk taking and </w:t>
      </w:r>
      <w:r w:rsidR="00DE6754">
        <w:rPr>
          <w:color w:val="000000" w:themeColor="text1"/>
        </w:rPr>
        <w:t>decision-</w:t>
      </w:r>
      <w:r w:rsidR="00793755" w:rsidRPr="00D14286">
        <w:rPr>
          <w:color w:val="000000" w:themeColor="text1"/>
        </w:rPr>
        <w:t>making abilities of cashiers.</w:t>
      </w:r>
      <w:r w:rsidR="009C6724" w:rsidRPr="00D14286">
        <w:rPr>
          <w:color w:val="000000" w:themeColor="text1"/>
        </w:rPr>
        <w:t xml:space="preserve"> Through</w:t>
      </w:r>
      <w:r w:rsidR="00A35859" w:rsidRPr="00D14286">
        <w:rPr>
          <w:color w:val="000000" w:themeColor="text1"/>
        </w:rPr>
        <w:t xml:space="preserve"> </w:t>
      </w:r>
      <w:r w:rsidR="009C6724" w:rsidRPr="00D14286">
        <w:rPr>
          <w:color w:val="000000" w:themeColor="text1"/>
        </w:rPr>
        <w:t>profound</w:t>
      </w:r>
      <w:r w:rsidR="00A35859" w:rsidRPr="00D14286">
        <w:rPr>
          <w:color w:val="000000" w:themeColor="text1"/>
        </w:rPr>
        <w:t xml:space="preserve"> basic </w:t>
      </w:r>
      <w:r w:rsidR="009C6724" w:rsidRPr="00D14286">
        <w:rPr>
          <w:color w:val="000000" w:themeColor="text1"/>
        </w:rPr>
        <w:t>knowledge</w:t>
      </w:r>
      <w:r w:rsidR="00A35859" w:rsidRPr="00D14286">
        <w:rPr>
          <w:color w:val="000000" w:themeColor="text1"/>
        </w:rPr>
        <w:t xml:space="preserve"> and skills, cashiers become </w:t>
      </w:r>
      <w:r w:rsidR="009C6724" w:rsidRPr="00D14286">
        <w:rPr>
          <w:color w:val="000000" w:themeColor="text1"/>
        </w:rPr>
        <w:t xml:space="preserve">efficient </w:t>
      </w:r>
      <w:r w:rsidR="00A35859" w:rsidRPr="00D14286">
        <w:rPr>
          <w:color w:val="000000" w:themeColor="text1"/>
        </w:rPr>
        <w:t xml:space="preserve">in taking risks and mitigating </w:t>
      </w:r>
      <w:r w:rsidR="00F72ABF" w:rsidRPr="00D14286">
        <w:rPr>
          <w:color w:val="000000" w:themeColor="text1"/>
        </w:rPr>
        <w:t xml:space="preserve">them for the good of the </w:t>
      </w:r>
      <w:r w:rsidR="00B26E9A">
        <w:rPr>
          <w:color w:val="000000" w:themeColor="text1"/>
        </w:rPr>
        <w:t>organisation</w:t>
      </w:r>
      <w:r w:rsidR="000418B3" w:rsidRPr="00D14286">
        <w:rPr>
          <w:color w:val="000000" w:themeColor="text1"/>
        </w:rPr>
        <w:t>.</w:t>
      </w:r>
      <w:r w:rsidR="00A10FA6" w:rsidRPr="00D14286">
        <w:rPr>
          <w:color w:val="000000" w:themeColor="text1"/>
        </w:rPr>
        <w:t xml:space="preserve"> </w:t>
      </w:r>
      <w:r w:rsidR="00812E5C" w:rsidRPr="00D14286">
        <w:rPr>
          <w:color w:val="000000" w:themeColor="text1"/>
        </w:rPr>
        <w:t xml:space="preserve">Within London Eye, the </w:t>
      </w:r>
      <w:r w:rsidR="00952D1A" w:rsidRPr="00D14286">
        <w:rPr>
          <w:color w:val="000000" w:themeColor="text1"/>
        </w:rPr>
        <w:t>workforce</w:t>
      </w:r>
      <w:r w:rsidR="00812E5C" w:rsidRPr="00D14286">
        <w:rPr>
          <w:color w:val="000000" w:themeColor="text1"/>
        </w:rPr>
        <w:t xml:space="preserve"> comprises of employees that come from different background and follow different sets of </w:t>
      </w:r>
      <w:r w:rsidR="00952D1A" w:rsidRPr="00D14286">
        <w:rPr>
          <w:color w:val="000000" w:themeColor="text1"/>
        </w:rPr>
        <w:t>cultural</w:t>
      </w:r>
      <w:r w:rsidR="00812E5C" w:rsidRPr="00D14286">
        <w:rPr>
          <w:color w:val="000000" w:themeColor="text1"/>
        </w:rPr>
        <w:t xml:space="preserve"> practices. In this </w:t>
      </w:r>
      <w:r w:rsidR="00952D1A" w:rsidRPr="00D14286">
        <w:rPr>
          <w:color w:val="000000" w:themeColor="text1"/>
        </w:rPr>
        <w:t>important</w:t>
      </w:r>
      <w:r w:rsidR="00812E5C" w:rsidRPr="00D14286">
        <w:rPr>
          <w:color w:val="000000" w:themeColor="text1"/>
        </w:rPr>
        <w:t xml:space="preserve"> it is </w:t>
      </w:r>
      <w:r w:rsidR="00952D1A" w:rsidRPr="00D14286">
        <w:rPr>
          <w:color w:val="000000" w:themeColor="text1"/>
        </w:rPr>
        <w:t>important</w:t>
      </w:r>
      <w:r w:rsidR="00812E5C" w:rsidRPr="00D14286">
        <w:rPr>
          <w:color w:val="000000" w:themeColor="text1"/>
        </w:rPr>
        <w:t xml:space="preserve"> that </w:t>
      </w:r>
      <w:r w:rsidR="009E557C" w:rsidRPr="00D14286">
        <w:rPr>
          <w:color w:val="000000" w:themeColor="text1"/>
        </w:rPr>
        <w:t xml:space="preserve">employees </w:t>
      </w:r>
      <w:r w:rsidR="00952D1A" w:rsidRPr="00D14286">
        <w:rPr>
          <w:color w:val="000000" w:themeColor="text1"/>
        </w:rPr>
        <w:t>maintain</w:t>
      </w:r>
      <w:r w:rsidR="009E557C" w:rsidRPr="00D14286">
        <w:rPr>
          <w:color w:val="000000" w:themeColor="text1"/>
        </w:rPr>
        <w:t xml:space="preserve"> a unity and coordination </w:t>
      </w:r>
      <w:r w:rsidR="00952D1A" w:rsidRPr="00D14286">
        <w:rPr>
          <w:color w:val="000000" w:themeColor="text1"/>
        </w:rPr>
        <w:t>amongst</w:t>
      </w:r>
      <w:r w:rsidR="009E557C" w:rsidRPr="00D14286">
        <w:rPr>
          <w:color w:val="000000" w:themeColor="text1"/>
        </w:rPr>
        <w:t xml:space="preserve"> themselves in </w:t>
      </w:r>
      <w:r w:rsidR="00952D1A" w:rsidRPr="00D14286">
        <w:rPr>
          <w:color w:val="000000" w:themeColor="text1"/>
        </w:rPr>
        <w:t>order</w:t>
      </w:r>
      <w:r w:rsidR="009E557C" w:rsidRPr="00D14286">
        <w:rPr>
          <w:color w:val="000000" w:themeColor="text1"/>
        </w:rPr>
        <w:t xml:space="preserve"> to </w:t>
      </w:r>
      <w:r w:rsidR="00952D1A" w:rsidRPr="00D14286">
        <w:rPr>
          <w:color w:val="000000" w:themeColor="text1"/>
        </w:rPr>
        <w:t xml:space="preserve">create a proper </w:t>
      </w:r>
      <w:r w:rsidR="00DC53FF" w:rsidRPr="00D14286">
        <w:rPr>
          <w:color w:val="000000" w:themeColor="text1"/>
        </w:rPr>
        <w:t>working</w:t>
      </w:r>
      <w:r w:rsidR="00952D1A" w:rsidRPr="00D14286">
        <w:rPr>
          <w:color w:val="000000" w:themeColor="text1"/>
        </w:rPr>
        <w:t xml:space="preserve"> ambience. In this regard, mentoring and coaching help in resol</w:t>
      </w:r>
      <w:r w:rsidR="0069198D" w:rsidRPr="00D14286">
        <w:rPr>
          <w:color w:val="000000" w:themeColor="text1"/>
        </w:rPr>
        <w:t>v</w:t>
      </w:r>
      <w:r w:rsidR="00952D1A" w:rsidRPr="00D14286">
        <w:rPr>
          <w:color w:val="000000" w:themeColor="text1"/>
        </w:rPr>
        <w:t xml:space="preserve">ing </w:t>
      </w:r>
      <w:r w:rsidR="00DE6754" w:rsidRPr="00D14286">
        <w:rPr>
          <w:color w:val="000000" w:themeColor="text1"/>
        </w:rPr>
        <w:t>cross-cultural</w:t>
      </w:r>
      <w:r w:rsidR="00952D1A" w:rsidRPr="00D14286">
        <w:rPr>
          <w:color w:val="000000" w:themeColor="text1"/>
        </w:rPr>
        <w:t xml:space="preserve"> issues in a proper manner and a sense of mutual </w:t>
      </w:r>
      <w:r w:rsidR="00DC53FF" w:rsidRPr="00D14286">
        <w:rPr>
          <w:color w:val="000000" w:themeColor="text1"/>
        </w:rPr>
        <w:t>respect</w:t>
      </w:r>
      <w:r w:rsidR="00952D1A" w:rsidRPr="00D14286">
        <w:rPr>
          <w:color w:val="000000" w:themeColor="text1"/>
        </w:rPr>
        <w:t xml:space="preserve"> is developed within the </w:t>
      </w:r>
      <w:r w:rsidR="00DE6754" w:rsidRPr="00D14286">
        <w:rPr>
          <w:color w:val="000000" w:themeColor="text1"/>
        </w:rPr>
        <w:t>mindset</w:t>
      </w:r>
      <w:r w:rsidR="00952D1A" w:rsidRPr="00D14286">
        <w:rPr>
          <w:color w:val="000000" w:themeColor="text1"/>
        </w:rPr>
        <w:t xml:space="preserve"> of cashiers.</w:t>
      </w:r>
      <w:r w:rsidR="00DC53FF" w:rsidRPr="00D14286">
        <w:rPr>
          <w:color w:val="000000" w:themeColor="text1"/>
        </w:rPr>
        <w:t xml:space="preserve"> </w:t>
      </w:r>
    </w:p>
    <w:p w:rsidR="0069198D" w:rsidRPr="00D14286" w:rsidRDefault="0069198D" w:rsidP="00F004D5">
      <w:pPr>
        <w:rPr>
          <w:i/>
          <w:color w:val="000000" w:themeColor="text1"/>
        </w:rPr>
      </w:pPr>
      <w:r w:rsidRPr="00D14286">
        <w:rPr>
          <w:i/>
          <w:color w:val="000000" w:themeColor="text1"/>
        </w:rPr>
        <w:t>Differences in mentoring and coaching</w:t>
      </w:r>
    </w:p>
    <w:p w:rsidR="0069198D" w:rsidRPr="00D14286" w:rsidRDefault="00910A4A" w:rsidP="00F004D5">
      <w:pPr>
        <w:rPr>
          <w:color w:val="000000" w:themeColor="text1"/>
        </w:rPr>
      </w:pPr>
      <w:r w:rsidRPr="00D14286">
        <w:rPr>
          <w:color w:val="000000" w:themeColor="text1"/>
        </w:rPr>
        <w:t>Coaching and mentoring might se</w:t>
      </w:r>
      <w:r w:rsidR="00FD1811" w:rsidRPr="00D14286">
        <w:rPr>
          <w:color w:val="000000" w:themeColor="text1"/>
        </w:rPr>
        <w:t xml:space="preserve">em to be interchangeable terms, </w:t>
      </w:r>
      <w:r w:rsidR="00DE6754">
        <w:rPr>
          <w:color w:val="000000" w:themeColor="text1"/>
        </w:rPr>
        <w:t>but</w:t>
      </w:r>
      <w:r w:rsidR="00FD1811" w:rsidRPr="00D14286">
        <w:rPr>
          <w:color w:val="000000" w:themeColor="text1"/>
        </w:rPr>
        <w:t xml:space="preserve"> </w:t>
      </w:r>
      <w:r w:rsidR="00420034" w:rsidRPr="00D14286">
        <w:rPr>
          <w:color w:val="000000" w:themeColor="text1"/>
        </w:rPr>
        <w:t>there</w:t>
      </w:r>
      <w:r w:rsidR="00FD1811" w:rsidRPr="00D14286">
        <w:rPr>
          <w:color w:val="000000" w:themeColor="text1"/>
        </w:rPr>
        <w:t xml:space="preserve"> exists certain intricate differences in their approaches and </w:t>
      </w:r>
      <w:r w:rsidR="00420034" w:rsidRPr="00D14286">
        <w:rPr>
          <w:color w:val="000000" w:themeColor="text1"/>
        </w:rPr>
        <w:t>objectives</w:t>
      </w:r>
      <w:r w:rsidR="00FD1811" w:rsidRPr="00D14286">
        <w:rPr>
          <w:color w:val="000000" w:themeColor="text1"/>
        </w:rPr>
        <w:t>.</w:t>
      </w:r>
      <w:r w:rsidR="0015182C" w:rsidRPr="00D14286">
        <w:rPr>
          <w:color w:val="000000" w:themeColor="text1"/>
        </w:rPr>
        <w:t xml:space="preserve"> </w:t>
      </w:r>
      <w:r w:rsidR="00420034" w:rsidRPr="00D14286">
        <w:rPr>
          <w:color w:val="000000" w:themeColor="text1"/>
        </w:rPr>
        <w:t>According</w:t>
      </w:r>
      <w:r w:rsidR="00D05620" w:rsidRPr="00D14286">
        <w:rPr>
          <w:color w:val="000000" w:themeColor="text1"/>
        </w:rPr>
        <w:t xml:space="preserve"> to the views of </w:t>
      </w:r>
      <w:r w:rsidR="00137F6E" w:rsidRPr="00D14286">
        <w:rPr>
          <w:rFonts w:cs="Times New Roman"/>
          <w:color w:val="000000" w:themeColor="text1"/>
          <w:szCs w:val="24"/>
          <w:shd w:val="clear" w:color="auto" w:fill="FFFFFF"/>
        </w:rPr>
        <w:t>Jones</w:t>
      </w:r>
      <w:r w:rsidR="00137F6E" w:rsidRPr="00D14286">
        <w:rPr>
          <w:color w:val="000000" w:themeColor="text1"/>
        </w:rPr>
        <w:t xml:space="preserve"> </w:t>
      </w:r>
      <w:r w:rsidR="00307A1E" w:rsidRPr="00D14286">
        <w:rPr>
          <w:i/>
          <w:color w:val="000000" w:themeColor="text1"/>
        </w:rPr>
        <w:t>et al.</w:t>
      </w:r>
      <w:r w:rsidR="00361F48" w:rsidRPr="00D14286">
        <w:rPr>
          <w:i/>
          <w:color w:val="000000" w:themeColor="text1"/>
        </w:rPr>
        <w:t xml:space="preserve"> </w:t>
      </w:r>
      <w:r w:rsidR="00361F48" w:rsidRPr="00D14286">
        <w:rPr>
          <w:color w:val="000000" w:themeColor="text1"/>
        </w:rPr>
        <w:t>(</w:t>
      </w:r>
      <w:r w:rsidR="00137F6E" w:rsidRPr="00D14286">
        <w:rPr>
          <w:color w:val="000000" w:themeColor="text1"/>
        </w:rPr>
        <w:t>2018</w:t>
      </w:r>
      <w:r w:rsidR="00D05620" w:rsidRPr="00D14286">
        <w:rPr>
          <w:color w:val="000000" w:themeColor="text1"/>
        </w:rPr>
        <w:t>),</w:t>
      </w:r>
      <w:r w:rsidR="0015182C" w:rsidRPr="00D14286">
        <w:rPr>
          <w:color w:val="000000" w:themeColor="text1"/>
        </w:rPr>
        <w:t xml:space="preserve"> coaching helps in creating awareness within a person </w:t>
      </w:r>
      <w:r w:rsidR="00420034" w:rsidRPr="00D14286">
        <w:rPr>
          <w:color w:val="000000" w:themeColor="text1"/>
        </w:rPr>
        <w:t>regarding</w:t>
      </w:r>
      <w:r w:rsidR="0015182C" w:rsidRPr="00D14286">
        <w:rPr>
          <w:color w:val="000000" w:themeColor="text1"/>
        </w:rPr>
        <w:t xml:space="preserve"> their </w:t>
      </w:r>
      <w:r w:rsidR="000E3542" w:rsidRPr="00D14286">
        <w:rPr>
          <w:color w:val="000000" w:themeColor="text1"/>
        </w:rPr>
        <w:t>goals and skills. It aims in improving a particular set of</w:t>
      </w:r>
      <w:r w:rsidR="00CC6B08" w:rsidRPr="00D14286">
        <w:rPr>
          <w:color w:val="000000" w:themeColor="text1"/>
        </w:rPr>
        <w:t xml:space="preserve"> </w:t>
      </w:r>
      <w:r w:rsidR="00420034" w:rsidRPr="00D14286">
        <w:rPr>
          <w:color w:val="000000" w:themeColor="text1"/>
        </w:rPr>
        <w:t>behavioral</w:t>
      </w:r>
      <w:r w:rsidR="00CC6B08" w:rsidRPr="00D14286">
        <w:rPr>
          <w:color w:val="000000" w:themeColor="text1"/>
        </w:rPr>
        <w:t xml:space="preserve"> performances in </w:t>
      </w:r>
      <w:r w:rsidR="00420034" w:rsidRPr="00D14286">
        <w:rPr>
          <w:color w:val="000000" w:themeColor="text1"/>
        </w:rPr>
        <w:t>order</w:t>
      </w:r>
      <w:r w:rsidR="00CC6B08" w:rsidRPr="00D14286">
        <w:rPr>
          <w:color w:val="000000" w:themeColor="text1"/>
        </w:rPr>
        <w:t xml:space="preserve"> to </w:t>
      </w:r>
      <w:r w:rsidR="00420034" w:rsidRPr="00D14286">
        <w:rPr>
          <w:color w:val="000000" w:themeColor="text1"/>
        </w:rPr>
        <w:t>produce</w:t>
      </w:r>
      <w:r w:rsidR="00CC6B08" w:rsidRPr="00D14286">
        <w:rPr>
          <w:color w:val="000000" w:themeColor="text1"/>
        </w:rPr>
        <w:t xml:space="preserve"> extraordinary results.</w:t>
      </w:r>
      <w:r w:rsidR="000A4B13" w:rsidRPr="00D14286">
        <w:rPr>
          <w:color w:val="000000" w:themeColor="text1"/>
        </w:rPr>
        <w:t xml:space="preserve"> On the contrary, mentoring </w:t>
      </w:r>
      <w:r w:rsidR="00692256" w:rsidRPr="00D14286">
        <w:rPr>
          <w:color w:val="000000" w:themeColor="text1"/>
        </w:rPr>
        <w:t xml:space="preserve">refers to an informal association that aims in building a </w:t>
      </w:r>
      <w:r w:rsidR="00DE6754" w:rsidRPr="00D14286">
        <w:rPr>
          <w:color w:val="000000" w:themeColor="text1"/>
        </w:rPr>
        <w:t>two-sided</w:t>
      </w:r>
      <w:r w:rsidR="00692256" w:rsidRPr="00D14286">
        <w:rPr>
          <w:color w:val="000000" w:themeColor="text1"/>
        </w:rPr>
        <w:t xml:space="preserve"> </w:t>
      </w:r>
      <w:r w:rsidR="00420034" w:rsidRPr="00D14286">
        <w:rPr>
          <w:color w:val="000000" w:themeColor="text1"/>
        </w:rPr>
        <w:t>beneficial</w:t>
      </w:r>
      <w:r w:rsidR="00692256" w:rsidRPr="00D14286">
        <w:rPr>
          <w:color w:val="000000" w:themeColor="text1"/>
        </w:rPr>
        <w:t xml:space="preserve"> relationship in </w:t>
      </w:r>
      <w:r w:rsidR="00420034" w:rsidRPr="00D14286">
        <w:rPr>
          <w:color w:val="000000" w:themeColor="text1"/>
        </w:rPr>
        <w:t>order</w:t>
      </w:r>
      <w:r w:rsidR="00692256" w:rsidRPr="00D14286">
        <w:rPr>
          <w:color w:val="000000" w:themeColor="text1"/>
        </w:rPr>
        <w:t xml:space="preserve"> to achieve </w:t>
      </w:r>
      <w:r w:rsidR="00DE6754" w:rsidRPr="00D14286">
        <w:rPr>
          <w:color w:val="000000" w:themeColor="text1"/>
        </w:rPr>
        <w:t>long-term</w:t>
      </w:r>
      <w:r w:rsidR="00692256" w:rsidRPr="00D14286">
        <w:rPr>
          <w:color w:val="000000" w:themeColor="text1"/>
        </w:rPr>
        <w:t xml:space="preserve"> </w:t>
      </w:r>
      <w:r w:rsidR="00420034" w:rsidRPr="00D14286">
        <w:rPr>
          <w:color w:val="000000" w:themeColor="text1"/>
        </w:rPr>
        <w:t>career</w:t>
      </w:r>
      <w:r w:rsidR="00692256" w:rsidRPr="00D14286">
        <w:rPr>
          <w:color w:val="000000" w:themeColor="text1"/>
        </w:rPr>
        <w:t xml:space="preserve"> </w:t>
      </w:r>
      <w:r w:rsidR="00420034" w:rsidRPr="00D14286">
        <w:rPr>
          <w:color w:val="000000" w:themeColor="text1"/>
        </w:rPr>
        <w:t>momentum</w:t>
      </w:r>
      <w:r w:rsidR="00692256" w:rsidRPr="00D14286">
        <w:rPr>
          <w:color w:val="000000" w:themeColor="text1"/>
        </w:rPr>
        <w:t>.</w:t>
      </w:r>
      <w:r w:rsidR="00762E5C" w:rsidRPr="00D14286">
        <w:rPr>
          <w:color w:val="000000" w:themeColor="text1"/>
        </w:rPr>
        <w:t xml:space="preserve"> </w:t>
      </w:r>
      <w:r w:rsidR="00420034" w:rsidRPr="00D14286">
        <w:rPr>
          <w:color w:val="000000" w:themeColor="text1"/>
        </w:rPr>
        <w:t>Coaching</w:t>
      </w:r>
      <w:r w:rsidR="00762E5C" w:rsidRPr="00D14286">
        <w:rPr>
          <w:color w:val="000000" w:themeColor="text1"/>
        </w:rPr>
        <w:t xml:space="preserve"> </w:t>
      </w:r>
      <w:r w:rsidR="00A77EC6" w:rsidRPr="00D14286">
        <w:rPr>
          <w:color w:val="000000" w:themeColor="text1"/>
        </w:rPr>
        <w:t>focuses</w:t>
      </w:r>
      <w:r w:rsidR="00762E5C" w:rsidRPr="00D14286">
        <w:rPr>
          <w:color w:val="000000" w:themeColor="text1"/>
        </w:rPr>
        <w:t xml:space="preserve"> only on </w:t>
      </w:r>
      <w:r w:rsidR="00420034" w:rsidRPr="00D14286">
        <w:rPr>
          <w:color w:val="000000" w:themeColor="text1"/>
        </w:rPr>
        <w:t>certain skills and aspects related to a particular</w:t>
      </w:r>
      <w:r w:rsidR="00762E5C" w:rsidRPr="00D14286">
        <w:rPr>
          <w:color w:val="000000" w:themeColor="text1"/>
        </w:rPr>
        <w:t xml:space="preserve"> job.</w:t>
      </w:r>
      <w:r w:rsidR="009E08DC" w:rsidRPr="00D14286">
        <w:rPr>
          <w:color w:val="000000" w:themeColor="text1"/>
        </w:rPr>
        <w:t xml:space="preserve"> It requires more </w:t>
      </w:r>
      <w:r w:rsidR="00DE6754">
        <w:rPr>
          <w:color w:val="000000" w:themeColor="text1"/>
        </w:rPr>
        <w:t>structured and formal approach.</w:t>
      </w:r>
      <w:r w:rsidR="00762E5C" w:rsidRPr="00D14286">
        <w:rPr>
          <w:color w:val="000000" w:themeColor="text1"/>
        </w:rPr>
        <w:t xml:space="preserve"> </w:t>
      </w:r>
      <w:r w:rsidR="00361F48" w:rsidRPr="00D14286">
        <w:rPr>
          <w:color w:val="000000" w:themeColor="text1"/>
        </w:rPr>
        <w:t>O</w:t>
      </w:r>
      <w:r w:rsidR="00762E5C" w:rsidRPr="00D14286">
        <w:rPr>
          <w:color w:val="000000" w:themeColor="text1"/>
        </w:rPr>
        <w:t xml:space="preserve">n the other </w:t>
      </w:r>
      <w:r w:rsidR="00420034" w:rsidRPr="00D14286">
        <w:rPr>
          <w:color w:val="000000" w:themeColor="text1"/>
        </w:rPr>
        <w:t>hand</w:t>
      </w:r>
      <w:r w:rsidR="00762E5C" w:rsidRPr="00D14286">
        <w:rPr>
          <w:color w:val="000000" w:themeColor="text1"/>
        </w:rPr>
        <w:t xml:space="preserve"> mentoring </w:t>
      </w:r>
      <w:r w:rsidR="00420034" w:rsidRPr="00D14286">
        <w:rPr>
          <w:color w:val="000000" w:themeColor="text1"/>
        </w:rPr>
        <w:t>focuses</w:t>
      </w:r>
      <w:r w:rsidR="00762E5C" w:rsidRPr="00D14286">
        <w:rPr>
          <w:color w:val="000000" w:themeColor="text1"/>
        </w:rPr>
        <w:t xml:space="preserve"> on </w:t>
      </w:r>
      <w:r w:rsidR="00420034" w:rsidRPr="00D14286">
        <w:rPr>
          <w:color w:val="000000" w:themeColor="text1"/>
        </w:rPr>
        <w:t>holistic</w:t>
      </w:r>
      <w:r w:rsidR="00762E5C" w:rsidRPr="00D14286">
        <w:rPr>
          <w:color w:val="000000" w:themeColor="text1"/>
        </w:rPr>
        <w:t xml:space="preserve"> and overall development </w:t>
      </w:r>
      <w:r w:rsidR="00D60FE2" w:rsidRPr="00D14286">
        <w:rPr>
          <w:color w:val="000000" w:themeColor="text1"/>
        </w:rPr>
        <w:t xml:space="preserve">of a </w:t>
      </w:r>
      <w:r w:rsidR="00420034" w:rsidRPr="00D14286">
        <w:rPr>
          <w:color w:val="000000" w:themeColor="text1"/>
        </w:rPr>
        <w:t>person</w:t>
      </w:r>
      <w:r w:rsidR="00D60FE2" w:rsidRPr="00D14286">
        <w:rPr>
          <w:color w:val="000000" w:themeColor="text1"/>
        </w:rPr>
        <w:t xml:space="preserve"> as an individual.</w:t>
      </w:r>
    </w:p>
    <w:p w:rsidR="00A40157" w:rsidRPr="00D14286" w:rsidRDefault="00A40157" w:rsidP="00F004D5">
      <w:pPr>
        <w:rPr>
          <w:color w:val="000000" w:themeColor="text1"/>
        </w:rPr>
      </w:pPr>
      <w:r w:rsidRPr="00D14286">
        <w:rPr>
          <w:b/>
          <w:color w:val="000000" w:themeColor="text1"/>
        </w:rPr>
        <w:t xml:space="preserve">Building </w:t>
      </w:r>
      <w:r w:rsidR="006B27D7" w:rsidRPr="00D14286">
        <w:rPr>
          <w:b/>
          <w:color w:val="000000" w:themeColor="text1"/>
        </w:rPr>
        <w:t>interrelations</w:t>
      </w:r>
      <w:r w:rsidRPr="00D14286">
        <w:rPr>
          <w:b/>
          <w:color w:val="000000" w:themeColor="text1"/>
        </w:rPr>
        <w:t xml:space="preserve">: </w:t>
      </w:r>
      <w:r w:rsidR="002B7745" w:rsidRPr="00D14286">
        <w:rPr>
          <w:color w:val="000000" w:themeColor="text1"/>
        </w:rPr>
        <w:t xml:space="preserve">There lies striking differences amongst the </w:t>
      </w:r>
      <w:r w:rsidR="00885ACD" w:rsidRPr="00D14286">
        <w:rPr>
          <w:color w:val="000000" w:themeColor="text1"/>
        </w:rPr>
        <w:t>principles</w:t>
      </w:r>
      <w:r w:rsidR="000B05B6" w:rsidRPr="00D14286">
        <w:rPr>
          <w:color w:val="000000" w:themeColor="text1"/>
        </w:rPr>
        <w:t xml:space="preserve"> and motives of </w:t>
      </w:r>
      <w:r w:rsidR="002D24EE" w:rsidRPr="00D14286">
        <w:rPr>
          <w:color w:val="000000" w:themeColor="text1"/>
        </w:rPr>
        <w:t xml:space="preserve">coaching and </w:t>
      </w:r>
      <w:r w:rsidR="00B7202C" w:rsidRPr="00D14286">
        <w:rPr>
          <w:color w:val="000000" w:themeColor="text1"/>
        </w:rPr>
        <w:t>mentoring. A</w:t>
      </w:r>
      <w:r w:rsidR="00B626AF" w:rsidRPr="00D14286">
        <w:rPr>
          <w:color w:val="000000" w:themeColor="text1"/>
        </w:rPr>
        <w:t xml:space="preserve">s outlined by </w:t>
      </w:r>
      <w:r w:rsidR="00184748" w:rsidRPr="00D14286">
        <w:rPr>
          <w:rFonts w:cs="Times New Roman"/>
          <w:color w:val="000000" w:themeColor="text1"/>
          <w:szCs w:val="24"/>
          <w:shd w:val="clear" w:color="auto" w:fill="FFFFFF"/>
        </w:rPr>
        <w:t>Christo-Baker</w:t>
      </w:r>
      <w:r w:rsidR="00184748" w:rsidRPr="00D14286">
        <w:rPr>
          <w:color w:val="000000" w:themeColor="text1"/>
        </w:rPr>
        <w:t xml:space="preserve"> </w:t>
      </w:r>
      <w:r w:rsidR="00307A1E" w:rsidRPr="00D14286">
        <w:rPr>
          <w:i/>
          <w:color w:val="000000" w:themeColor="text1"/>
        </w:rPr>
        <w:t>et al.</w:t>
      </w:r>
      <w:r w:rsidR="00184748" w:rsidRPr="00D14286">
        <w:rPr>
          <w:i/>
          <w:color w:val="000000" w:themeColor="text1"/>
        </w:rPr>
        <w:t xml:space="preserve"> </w:t>
      </w:r>
      <w:r w:rsidR="00B626AF" w:rsidRPr="00D14286">
        <w:rPr>
          <w:color w:val="000000" w:themeColor="text1"/>
        </w:rPr>
        <w:t>(</w:t>
      </w:r>
      <w:r w:rsidR="00184748" w:rsidRPr="00D14286">
        <w:rPr>
          <w:color w:val="000000" w:themeColor="text1"/>
        </w:rPr>
        <w:t>2017</w:t>
      </w:r>
      <w:r w:rsidR="00B626AF" w:rsidRPr="00D14286">
        <w:rPr>
          <w:color w:val="000000" w:themeColor="text1"/>
        </w:rPr>
        <w:t xml:space="preserve">), </w:t>
      </w:r>
      <w:r w:rsidR="003362B5" w:rsidRPr="00D14286">
        <w:rPr>
          <w:color w:val="000000" w:themeColor="text1"/>
        </w:rPr>
        <w:t xml:space="preserve">coaching strives to achieve certain goals within </w:t>
      </w:r>
      <w:r w:rsidR="00BF7EB8" w:rsidRPr="00D14286">
        <w:rPr>
          <w:color w:val="000000" w:themeColor="text1"/>
        </w:rPr>
        <w:t>business</w:t>
      </w:r>
      <w:r w:rsidR="003362B5" w:rsidRPr="00D14286">
        <w:rPr>
          <w:color w:val="000000" w:themeColor="text1"/>
        </w:rPr>
        <w:t xml:space="preserve"> </w:t>
      </w:r>
      <w:r w:rsidR="00B26E9A">
        <w:rPr>
          <w:color w:val="000000" w:themeColor="text1"/>
        </w:rPr>
        <w:t>organisation</w:t>
      </w:r>
      <w:r w:rsidR="003362B5" w:rsidRPr="00D14286">
        <w:rPr>
          <w:color w:val="000000" w:themeColor="text1"/>
        </w:rPr>
        <w:t xml:space="preserve">s </w:t>
      </w:r>
      <w:r w:rsidR="00BF7EB8" w:rsidRPr="00D14286">
        <w:rPr>
          <w:color w:val="000000" w:themeColor="text1"/>
        </w:rPr>
        <w:t>and</w:t>
      </w:r>
      <w:r w:rsidR="003362B5" w:rsidRPr="00D14286">
        <w:rPr>
          <w:color w:val="000000" w:themeColor="text1"/>
        </w:rPr>
        <w:t xml:space="preserve"> in </w:t>
      </w:r>
      <w:r w:rsidR="00BF7EB8" w:rsidRPr="00D14286">
        <w:rPr>
          <w:color w:val="000000" w:themeColor="text1"/>
        </w:rPr>
        <w:t>order</w:t>
      </w:r>
      <w:r w:rsidR="003362B5" w:rsidRPr="00D14286">
        <w:rPr>
          <w:color w:val="000000" w:themeColor="text1"/>
        </w:rPr>
        <w:t xml:space="preserve"> to achieve them, </w:t>
      </w:r>
      <w:r w:rsidR="009477E5" w:rsidRPr="00D14286">
        <w:rPr>
          <w:color w:val="000000" w:themeColor="text1"/>
        </w:rPr>
        <w:t xml:space="preserve">the utmost priority are laid on defining and clarifying them to the </w:t>
      </w:r>
      <w:r w:rsidR="00983D21" w:rsidRPr="00D14286">
        <w:rPr>
          <w:color w:val="000000" w:themeColor="text1"/>
        </w:rPr>
        <w:t>employees. In this context,</w:t>
      </w:r>
      <w:r w:rsidR="000531D8" w:rsidRPr="00D14286">
        <w:rPr>
          <w:color w:val="000000" w:themeColor="text1"/>
        </w:rPr>
        <w:t xml:space="preserve"> </w:t>
      </w:r>
      <w:r w:rsidR="00BF7EB8" w:rsidRPr="00D14286">
        <w:rPr>
          <w:color w:val="000000" w:themeColor="text1"/>
        </w:rPr>
        <w:t>the</w:t>
      </w:r>
      <w:r w:rsidR="000531D8" w:rsidRPr="00D14286">
        <w:rPr>
          <w:color w:val="000000" w:themeColor="text1"/>
        </w:rPr>
        <w:t xml:space="preserve"> main aim of the cashier within </w:t>
      </w:r>
      <w:r w:rsidR="00A77EC6">
        <w:rPr>
          <w:color w:val="000000" w:themeColor="text1"/>
        </w:rPr>
        <w:t>London Eye</w:t>
      </w:r>
      <w:r w:rsidR="000531D8" w:rsidRPr="00D14286">
        <w:rPr>
          <w:color w:val="000000" w:themeColor="text1"/>
        </w:rPr>
        <w:t xml:space="preserve"> is to properly </w:t>
      </w:r>
      <w:r w:rsidR="00BF7EB8" w:rsidRPr="00D14286">
        <w:rPr>
          <w:color w:val="000000" w:themeColor="text1"/>
        </w:rPr>
        <w:t>handle</w:t>
      </w:r>
      <w:r w:rsidR="000531D8" w:rsidRPr="00D14286">
        <w:rPr>
          <w:color w:val="000000" w:themeColor="text1"/>
        </w:rPr>
        <w:t xml:space="preserve"> financial transactions and have a </w:t>
      </w:r>
      <w:r w:rsidR="00A91E53" w:rsidRPr="00D14286">
        <w:rPr>
          <w:color w:val="000000" w:themeColor="text1"/>
        </w:rPr>
        <w:t>sound</w:t>
      </w:r>
      <w:r w:rsidR="003401BB" w:rsidRPr="00D14286">
        <w:rPr>
          <w:color w:val="000000" w:themeColor="text1"/>
        </w:rPr>
        <w:t xml:space="preserve"> </w:t>
      </w:r>
      <w:r w:rsidR="00A91E53" w:rsidRPr="00D14286">
        <w:rPr>
          <w:color w:val="000000" w:themeColor="text1"/>
        </w:rPr>
        <w:t>knowledge</w:t>
      </w:r>
      <w:r w:rsidR="003401BB" w:rsidRPr="00D14286">
        <w:rPr>
          <w:color w:val="000000" w:themeColor="text1"/>
        </w:rPr>
        <w:t xml:space="preserve"> regarding </w:t>
      </w:r>
      <w:r w:rsidR="00A91E53" w:rsidRPr="00D14286">
        <w:rPr>
          <w:color w:val="000000" w:themeColor="text1"/>
        </w:rPr>
        <w:t>product</w:t>
      </w:r>
      <w:r w:rsidR="003401BB" w:rsidRPr="00D14286">
        <w:rPr>
          <w:color w:val="000000" w:themeColor="text1"/>
        </w:rPr>
        <w:t xml:space="preserve"> specifications.</w:t>
      </w:r>
      <w:r w:rsidR="00BF7EB8" w:rsidRPr="00D14286">
        <w:rPr>
          <w:color w:val="000000" w:themeColor="text1"/>
        </w:rPr>
        <w:t xml:space="preserve"> T</w:t>
      </w:r>
      <w:r w:rsidR="002572F2" w:rsidRPr="00D14286">
        <w:rPr>
          <w:color w:val="000000" w:themeColor="text1"/>
        </w:rPr>
        <w:t xml:space="preserve">his can be </w:t>
      </w:r>
      <w:r w:rsidR="00BF7EB8" w:rsidRPr="00D14286">
        <w:rPr>
          <w:color w:val="000000" w:themeColor="text1"/>
        </w:rPr>
        <w:t>achieved</w:t>
      </w:r>
      <w:r w:rsidR="002572F2" w:rsidRPr="00D14286">
        <w:rPr>
          <w:color w:val="000000" w:themeColor="text1"/>
        </w:rPr>
        <w:t xml:space="preserve"> </w:t>
      </w:r>
      <w:r w:rsidR="00BF7EB8" w:rsidRPr="00D14286">
        <w:rPr>
          <w:color w:val="000000" w:themeColor="text1"/>
        </w:rPr>
        <w:t>through</w:t>
      </w:r>
      <w:r w:rsidR="002572F2" w:rsidRPr="00D14286">
        <w:rPr>
          <w:color w:val="000000" w:themeColor="text1"/>
        </w:rPr>
        <w:t xml:space="preserve"> professional and personal coaching of mathematical and interpersonal skills coaching that are </w:t>
      </w:r>
      <w:r w:rsidR="00A91E53" w:rsidRPr="00D14286">
        <w:rPr>
          <w:color w:val="000000" w:themeColor="text1"/>
        </w:rPr>
        <w:t>provided</w:t>
      </w:r>
      <w:r w:rsidR="00A22C65" w:rsidRPr="00D14286">
        <w:rPr>
          <w:color w:val="000000" w:themeColor="text1"/>
        </w:rPr>
        <w:t xml:space="preserve"> by the </w:t>
      </w:r>
      <w:r w:rsidR="00B26E9A">
        <w:rPr>
          <w:color w:val="000000" w:themeColor="text1"/>
        </w:rPr>
        <w:t>organisation</w:t>
      </w:r>
      <w:r w:rsidR="00A22C65" w:rsidRPr="00D14286">
        <w:rPr>
          <w:color w:val="000000" w:themeColor="text1"/>
        </w:rPr>
        <w:t>.</w:t>
      </w:r>
      <w:r w:rsidR="00A91E53" w:rsidRPr="00D14286">
        <w:rPr>
          <w:color w:val="000000" w:themeColor="text1"/>
        </w:rPr>
        <w:t xml:space="preserve"> </w:t>
      </w:r>
    </w:p>
    <w:p w:rsidR="009E0E27" w:rsidRPr="00D14286" w:rsidRDefault="009E0E27" w:rsidP="00F004D5">
      <w:pPr>
        <w:rPr>
          <w:color w:val="000000" w:themeColor="text1"/>
        </w:rPr>
      </w:pPr>
      <w:r w:rsidRPr="00D14286">
        <w:rPr>
          <w:color w:val="000000" w:themeColor="text1"/>
        </w:rPr>
        <w:t xml:space="preserve">On </w:t>
      </w:r>
      <w:r w:rsidR="00A81C68" w:rsidRPr="00D14286">
        <w:rPr>
          <w:color w:val="000000" w:themeColor="text1"/>
        </w:rPr>
        <w:t xml:space="preserve">the contrary, </w:t>
      </w:r>
      <w:r w:rsidR="0013354E" w:rsidRPr="00D14286">
        <w:rPr>
          <w:color w:val="000000" w:themeColor="text1"/>
        </w:rPr>
        <w:t xml:space="preserve">mentoring puts more focus on human relations such as balance and harmony in professional lives and </w:t>
      </w:r>
      <w:r w:rsidR="001A71F1" w:rsidRPr="00D14286">
        <w:rPr>
          <w:color w:val="000000" w:themeColor="text1"/>
        </w:rPr>
        <w:t xml:space="preserve">creation of </w:t>
      </w:r>
      <w:r w:rsidR="003B4DC7" w:rsidRPr="00D14286">
        <w:rPr>
          <w:color w:val="000000" w:themeColor="text1"/>
        </w:rPr>
        <w:t>self-confidence (</w:t>
      </w:r>
      <w:r w:rsidR="003B4DC7" w:rsidRPr="00D14286">
        <w:rPr>
          <w:rFonts w:cs="Times New Roman"/>
          <w:color w:val="000000" w:themeColor="text1"/>
          <w:szCs w:val="24"/>
          <w:shd w:val="clear" w:color="auto" w:fill="FFFFFF"/>
        </w:rPr>
        <w:t>Carreau, 2016</w:t>
      </w:r>
      <w:r w:rsidR="003B4DC7" w:rsidRPr="00D14286">
        <w:rPr>
          <w:color w:val="000000" w:themeColor="text1"/>
        </w:rPr>
        <w:t>)</w:t>
      </w:r>
      <w:r w:rsidR="001A71F1" w:rsidRPr="00D14286">
        <w:rPr>
          <w:color w:val="000000" w:themeColor="text1"/>
        </w:rPr>
        <w:t>.</w:t>
      </w:r>
      <w:r w:rsidR="002B4DA5" w:rsidRPr="00D14286">
        <w:rPr>
          <w:color w:val="000000" w:themeColor="text1"/>
        </w:rPr>
        <w:t xml:space="preserve"> Within </w:t>
      </w:r>
      <w:r w:rsidR="00A77EC6">
        <w:rPr>
          <w:color w:val="000000" w:themeColor="text1"/>
        </w:rPr>
        <w:t>London Eye</w:t>
      </w:r>
      <w:r w:rsidR="002B4DA5" w:rsidRPr="00D14286">
        <w:rPr>
          <w:color w:val="000000" w:themeColor="text1"/>
        </w:rPr>
        <w:t xml:space="preserve">, it is important that </w:t>
      </w:r>
      <w:r w:rsidR="00D72935" w:rsidRPr="00D14286">
        <w:rPr>
          <w:color w:val="000000" w:themeColor="text1"/>
        </w:rPr>
        <w:t xml:space="preserve">cashiers develop certain sets of skills and </w:t>
      </w:r>
      <w:r w:rsidR="00057E5B" w:rsidRPr="00D14286">
        <w:rPr>
          <w:color w:val="000000" w:themeColor="text1"/>
        </w:rPr>
        <w:t>competencies</w:t>
      </w:r>
      <w:r w:rsidR="00D72935" w:rsidRPr="00D14286">
        <w:rPr>
          <w:color w:val="000000" w:themeColor="text1"/>
        </w:rPr>
        <w:t xml:space="preserve"> in </w:t>
      </w:r>
      <w:r w:rsidR="00057E5B" w:rsidRPr="00D14286">
        <w:rPr>
          <w:color w:val="000000" w:themeColor="text1"/>
        </w:rPr>
        <w:t>order</w:t>
      </w:r>
      <w:r w:rsidR="00D72935" w:rsidRPr="00D14286">
        <w:rPr>
          <w:color w:val="000000" w:themeColor="text1"/>
        </w:rPr>
        <w:t xml:space="preserve"> to improve </w:t>
      </w:r>
      <w:r w:rsidR="00DE632F" w:rsidRPr="00D14286">
        <w:rPr>
          <w:color w:val="000000" w:themeColor="text1"/>
        </w:rPr>
        <w:t xml:space="preserve">trust </w:t>
      </w:r>
      <w:r w:rsidR="009750BA" w:rsidRPr="00D14286">
        <w:rPr>
          <w:color w:val="000000" w:themeColor="text1"/>
        </w:rPr>
        <w:t>reactions</w:t>
      </w:r>
      <w:r w:rsidR="00DE632F" w:rsidRPr="00D14286">
        <w:rPr>
          <w:color w:val="000000" w:themeColor="text1"/>
        </w:rPr>
        <w:t xml:space="preserve"> within </w:t>
      </w:r>
      <w:r w:rsidR="009750BA" w:rsidRPr="00D14286">
        <w:rPr>
          <w:color w:val="000000" w:themeColor="text1"/>
        </w:rPr>
        <w:t>their</w:t>
      </w:r>
      <w:r w:rsidR="00DE632F" w:rsidRPr="00D14286">
        <w:rPr>
          <w:color w:val="000000" w:themeColor="text1"/>
        </w:rPr>
        <w:t xml:space="preserve"> workplace. </w:t>
      </w:r>
      <w:r w:rsidR="00DE632F" w:rsidRPr="0031278B">
        <w:rPr>
          <w:i/>
          <w:iCs/>
          <w:color w:val="000000" w:themeColor="text1"/>
        </w:rPr>
        <w:t>For instance</w:t>
      </w:r>
      <w:r w:rsidR="00DE632F" w:rsidRPr="00D14286">
        <w:rPr>
          <w:color w:val="000000" w:themeColor="text1"/>
        </w:rPr>
        <w:t xml:space="preserve">, </w:t>
      </w:r>
      <w:r w:rsidR="00C2430E" w:rsidRPr="00D14286">
        <w:rPr>
          <w:color w:val="000000" w:themeColor="text1"/>
        </w:rPr>
        <w:t>they</w:t>
      </w:r>
      <w:r w:rsidR="00DE632F" w:rsidRPr="00D14286">
        <w:rPr>
          <w:color w:val="000000" w:themeColor="text1"/>
        </w:rPr>
        <w:t xml:space="preserve"> require mentoring </w:t>
      </w:r>
      <w:r w:rsidR="00C2430E" w:rsidRPr="00D14286">
        <w:rPr>
          <w:color w:val="000000" w:themeColor="text1"/>
        </w:rPr>
        <w:t>in critical</w:t>
      </w:r>
      <w:r w:rsidR="00DE632F" w:rsidRPr="00D14286">
        <w:rPr>
          <w:color w:val="000000" w:themeColor="text1"/>
        </w:rPr>
        <w:t xml:space="preserve"> thinking skills </w:t>
      </w:r>
      <w:r w:rsidR="009750BA" w:rsidRPr="00D14286">
        <w:rPr>
          <w:color w:val="000000" w:themeColor="text1"/>
        </w:rPr>
        <w:t>and</w:t>
      </w:r>
      <w:r w:rsidR="00DE632F" w:rsidRPr="00D14286">
        <w:rPr>
          <w:color w:val="000000" w:themeColor="text1"/>
        </w:rPr>
        <w:t xml:space="preserve"> </w:t>
      </w:r>
      <w:r w:rsidR="009A7C4C" w:rsidRPr="00D14286">
        <w:rPr>
          <w:color w:val="000000" w:themeColor="text1"/>
        </w:rPr>
        <w:t xml:space="preserve">decision making in </w:t>
      </w:r>
      <w:r w:rsidR="009750BA" w:rsidRPr="00D14286">
        <w:rPr>
          <w:color w:val="000000" w:themeColor="text1"/>
        </w:rPr>
        <w:t>order</w:t>
      </w:r>
      <w:r w:rsidR="009A7C4C" w:rsidRPr="00D14286">
        <w:rPr>
          <w:color w:val="000000" w:themeColor="text1"/>
        </w:rPr>
        <w:t xml:space="preserve"> to develop a </w:t>
      </w:r>
      <w:r w:rsidR="00802CF9" w:rsidRPr="00D14286">
        <w:rPr>
          <w:color w:val="000000" w:themeColor="text1"/>
        </w:rPr>
        <w:t xml:space="preserve">feeling of </w:t>
      </w:r>
      <w:r w:rsidR="00C2430E" w:rsidRPr="00D14286">
        <w:rPr>
          <w:color w:val="000000" w:themeColor="text1"/>
        </w:rPr>
        <w:t>self-perceptions</w:t>
      </w:r>
      <w:r w:rsidR="00802CF9" w:rsidRPr="00D14286">
        <w:rPr>
          <w:color w:val="000000" w:themeColor="text1"/>
        </w:rPr>
        <w:t xml:space="preserve"> and confidence.</w:t>
      </w:r>
      <w:r w:rsidR="009750BA" w:rsidRPr="00D14286">
        <w:rPr>
          <w:color w:val="000000" w:themeColor="text1"/>
        </w:rPr>
        <w:t xml:space="preserve"> </w:t>
      </w:r>
      <w:r w:rsidR="00A64A37" w:rsidRPr="00D14286">
        <w:rPr>
          <w:color w:val="000000" w:themeColor="text1"/>
        </w:rPr>
        <w:t>In</w:t>
      </w:r>
      <w:r w:rsidR="00B50151" w:rsidRPr="00D14286">
        <w:rPr>
          <w:color w:val="000000" w:themeColor="text1"/>
        </w:rPr>
        <w:t xml:space="preserve"> addition, it is </w:t>
      </w:r>
      <w:r w:rsidR="00A64A37" w:rsidRPr="00D14286">
        <w:rPr>
          <w:color w:val="000000" w:themeColor="text1"/>
        </w:rPr>
        <w:t>through</w:t>
      </w:r>
      <w:r w:rsidR="00353A0B" w:rsidRPr="00D14286">
        <w:rPr>
          <w:color w:val="000000" w:themeColor="text1"/>
        </w:rPr>
        <w:t xml:space="preserve"> </w:t>
      </w:r>
      <w:r w:rsidR="00A64A37" w:rsidRPr="00D14286">
        <w:rPr>
          <w:color w:val="000000" w:themeColor="text1"/>
        </w:rPr>
        <w:t>proper</w:t>
      </w:r>
      <w:r w:rsidR="00353A0B" w:rsidRPr="00D14286">
        <w:rPr>
          <w:color w:val="000000" w:themeColor="text1"/>
        </w:rPr>
        <w:t xml:space="preserve"> mentoring that professional and personal lives of the cashiers within London Eye can be maintained.</w:t>
      </w:r>
    </w:p>
    <w:p w:rsidR="00A64A37" w:rsidRPr="00D14286" w:rsidRDefault="0059637A" w:rsidP="00F004D5">
      <w:pPr>
        <w:rPr>
          <w:color w:val="000000" w:themeColor="text1"/>
        </w:rPr>
      </w:pPr>
      <w:r w:rsidRPr="00D14286">
        <w:rPr>
          <w:b/>
          <w:color w:val="000000" w:themeColor="text1"/>
        </w:rPr>
        <w:t xml:space="preserve">Duration of the process: </w:t>
      </w:r>
      <w:r w:rsidR="00D242C1" w:rsidRPr="00D14286">
        <w:rPr>
          <w:color w:val="000000" w:themeColor="text1"/>
        </w:rPr>
        <w:t>Coaching</w:t>
      </w:r>
      <w:r w:rsidR="000B2B24" w:rsidRPr="00D14286">
        <w:rPr>
          <w:color w:val="000000" w:themeColor="text1"/>
        </w:rPr>
        <w:t xml:space="preserve"> </w:t>
      </w:r>
      <w:r w:rsidR="0031278B" w:rsidRPr="00D14286">
        <w:rPr>
          <w:color w:val="000000" w:themeColor="text1"/>
        </w:rPr>
        <w:t>focuses</w:t>
      </w:r>
      <w:r w:rsidR="000B2B24" w:rsidRPr="00D14286">
        <w:rPr>
          <w:color w:val="000000" w:themeColor="text1"/>
        </w:rPr>
        <w:t xml:space="preserve"> only on </w:t>
      </w:r>
      <w:r w:rsidR="00D242C1" w:rsidRPr="00D14286">
        <w:rPr>
          <w:color w:val="000000" w:themeColor="text1"/>
        </w:rPr>
        <w:t>enhancement</w:t>
      </w:r>
      <w:r w:rsidR="000B2B24" w:rsidRPr="00D14286">
        <w:rPr>
          <w:color w:val="000000" w:themeColor="text1"/>
        </w:rPr>
        <w:t xml:space="preserve"> of certain skills or </w:t>
      </w:r>
      <w:r w:rsidR="00D242C1" w:rsidRPr="00D14286">
        <w:rPr>
          <w:color w:val="000000" w:themeColor="text1"/>
        </w:rPr>
        <w:t>competencies</w:t>
      </w:r>
      <w:r w:rsidR="000B2B24" w:rsidRPr="00D14286">
        <w:rPr>
          <w:color w:val="000000" w:themeColor="text1"/>
        </w:rPr>
        <w:t xml:space="preserve">. Owing to this </w:t>
      </w:r>
      <w:r w:rsidR="00DE6754" w:rsidRPr="00D14286">
        <w:rPr>
          <w:color w:val="000000" w:themeColor="text1"/>
        </w:rPr>
        <w:t>fact,</w:t>
      </w:r>
      <w:r w:rsidR="000B2B24" w:rsidRPr="00D14286">
        <w:rPr>
          <w:color w:val="000000" w:themeColor="text1"/>
        </w:rPr>
        <w:t xml:space="preserve"> coaching can be </w:t>
      </w:r>
      <w:r w:rsidR="00D242C1" w:rsidRPr="00D14286">
        <w:rPr>
          <w:color w:val="000000" w:themeColor="text1"/>
        </w:rPr>
        <w:t>completed</w:t>
      </w:r>
      <w:r w:rsidR="000B2B24" w:rsidRPr="00D14286">
        <w:rPr>
          <w:color w:val="000000" w:themeColor="text1"/>
        </w:rPr>
        <w:t xml:space="preserve"> </w:t>
      </w:r>
      <w:r w:rsidR="00163DC5" w:rsidRPr="00D14286">
        <w:rPr>
          <w:color w:val="000000" w:themeColor="text1"/>
        </w:rPr>
        <w:t xml:space="preserve">within a </w:t>
      </w:r>
      <w:r w:rsidR="00D242C1" w:rsidRPr="00D14286">
        <w:rPr>
          <w:color w:val="000000" w:themeColor="text1"/>
        </w:rPr>
        <w:t>particular</w:t>
      </w:r>
      <w:r w:rsidR="00163DC5" w:rsidRPr="00D14286">
        <w:rPr>
          <w:color w:val="000000" w:themeColor="text1"/>
        </w:rPr>
        <w:t xml:space="preserve"> time duration or </w:t>
      </w:r>
      <w:r w:rsidR="00D242C1" w:rsidRPr="00D14286">
        <w:rPr>
          <w:color w:val="000000" w:themeColor="text1"/>
        </w:rPr>
        <w:t>can</w:t>
      </w:r>
      <w:r w:rsidR="00163DC5" w:rsidRPr="00D14286">
        <w:rPr>
          <w:color w:val="000000" w:themeColor="text1"/>
        </w:rPr>
        <w:t xml:space="preserve"> last </w:t>
      </w:r>
      <w:r w:rsidR="00D242C1" w:rsidRPr="00D14286">
        <w:rPr>
          <w:color w:val="000000" w:themeColor="text1"/>
        </w:rPr>
        <w:t>up to</w:t>
      </w:r>
      <w:r w:rsidR="00163DC5" w:rsidRPr="00D14286">
        <w:rPr>
          <w:color w:val="000000" w:themeColor="text1"/>
        </w:rPr>
        <w:t xml:space="preserve"> a few sessions.</w:t>
      </w:r>
      <w:r w:rsidR="0010504A" w:rsidRPr="00D14286">
        <w:rPr>
          <w:color w:val="000000" w:themeColor="text1"/>
        </w:rPr>
        <w:t xml:space="preserve"> </w:t>
      </w:r>
      <w:r w:rsidR="00D242C1" w:rsidRPr="00D14286">
        <w:rPr>
          <w:color w:val="000000" w:themeColor="text1"/>
        </w:rPr>
        <w:t>Coaching</w:t>
      </w:r>
      <w:r w:rsidR="00A06C3C" w:rsidRPr="00D14286">
        <w:rPr>
          <w:color w:val="000000" w:themeColor="text1"/>
        </w:rPr>
        <w:t xml:space="preserve"> is </w:t>
      </w:r>
      <w:r w:rsidR="00D242C1" w:rsidRPr="00D14286">
        <w:rPr>
          <w:color w:val="000000" w:themeColor="text1"/>
        </w:rPr>
        <w:t>completed</w:t>
      </w:r>
      <w:r w:rsidR="00A06C3C" w:rsidRPr="00D14286">
        <w:rPr>
          <w:color w:val="000000" w:themeColor="text1"/>
        </w:rPr>
        <w:t xml:space="preserve"> once a </w:t>
      </w:r>
      <w:r w:rsidR="00D242C1" w:rsidRPr="00D14286">
        <w:rPr>
          <w:color w:val="000000" w:themeColor="text1"/>
        </w:rPr>
        <w:t>particular</w:t>
      </w:r>
      <w:r w:rsidR="00A06C3C" w:rsidRPr="00D14286">
        <w:rPr>
          <w:color w:val="000000" w:themeColor="text1"/>
        </w:rPr>
        <w:t xml:space="preserve"> objective is met and all the</w:t>
      </w:r>
      <w:r w:rsidR="00D242C1" w:rsidRPr="00D14286">
        <w:rPr>
          <w:color w:val="000000" w:themeColor="text1"/>
        </w:rPr>
        <w:t xml:space="preserve"> criteria</w:t>
      </w:r>
      <w:r w:rsidR="00A06C3C" w:rsidRPr="00D14286">
        <w:rPr>
          <w:color w:val="000000" w:themeColor="text1"/>
        </w:rPr>
        <w:t xml:space="preserve"> are fulfilled by the employees</w:t>
      </w:r>
      <w:r w:rsidR="007E50C7" w:rsidRPr="00D14286">
        <w:rPr>
          <w:color w:val="000000" w:themeColor="text1"/>
        </w:rPr>
        <w:t xml:space="preserve"> (</w:t>
      </w:r>
      <w:r w:rsidR="007E50C7" w:rsidRPr="00D14286">
        <w:rPr>
          <w:rFonts w:cs="Times New Roman"/>
          <w:color w:val="000000" w:themeColor="text1"/>
          <w:szCs w:val="24"/>
          <w:shd w:val="clear" w:color="auto" w:fill="FFFFFF"/>
        </w:rPr>
        <w:t>Hastings and Rasmussen, 2017</w:t>
      </w:r>
      <w:r w:rsidR="007E50C7" w:rsidRPr="00D14286">
        <w:rPr>
          <w:color w:val="000000" w:themeColor="text1"/>
        </w:rPr>
        <w:t>)</w:t>
      </w:r>
      <w:r w:rsidR="00A06C3C" w:rsidRPr="00D14286">
        <w:rPr>
          <w:color w:val="000000" w:themeColor="text1"/>
        </w:rPr>
        <w:t>.</w:t>
      </w:r>
      <w:r w:rsidR="000E73AE" w:rsidRPr="00D14286">
        <w:rPr>
          <w:color w:val="000000" w:themeColor="text1"/>
        </w:rPr>
        <w:t xml:space="preserve"> On the contrary, mentoring is a long process and </w:t>
      </w:r>
      <w:r w:rsidR="00D242C1" w:rsidRPr="00D14286">
        <w:rPr>
          <w:color w:val="000000" w:themeColor="text1"/>
        </w:rPr>
        <w:t>substantial</w:t>
      </w:r>
      <w:r w:rsidR="009631F3" w:rsidRPr="00D14286">
        <w:rPr>
          <w:color w:val="000000" w:themeColor="text1"/>
        </w:rPr>
        <w:t xml:space="preserve"> amount of time </w:t>
      </w:r>
      <w:r w:rsidR="00F2669C" w:rsidRPr="00D14286">
        <w:rPr>
          <w:color w:val="000000" w:themeColor="text1"/>
        </w:rPr>
        <w:t>is</w:t>
      </w:r>
      <w:r w:rsidR="009631F3" w:rsidRPr="00D14286">
        <w:rPr>
          <w:color w:val="000000" w:themeColor="text1"/>
        </w:rPr>
        <w:t xml:space="preserve"> required for </w:t>
      </w:r>
      <w:r w:rsidR="00A00979" w:rsidRPr="00D14286">
        <w:rPr>
          <w:color w:val="000000" w:themeColor="text1"/>
        </w:rPr>
        <w:t xml:space="preserve">making employees within their </w:t>
      </w:r>
      <w:r w:rsidR="00F2669C" w:rsidRPr="00D14286">
        <w:rPr>
          <w:color w:val="000000" w:themeColor="text1"/>
        </w:rPr>
        <w:t>workplace</w:t>
      </w:r>
      <w:r w:rsidR="00A00979" w:rsidRPr="00D14286">
        <w:rPr>
          <w:color w:val="000000" w:themeColor="text1"/>
        </w:rPr>
        <w:t xml:space="preserve">. The time for mentoring </w:t>
      </w:r>
      <w:r w:rsidR="00746F18" w:rsidRPr="00D14286">
        <w:rPr>
          <w:color w:val="000000" w:themeColor="text1"/>
        </w:rPr>
        <w:t xml:space="preserve">is </w:t>
      </w:r>
      <w:r w:rsidR="00F2669C" w:rsidRPr="00D14286">
        <w:rPr>
          <w:color w:val="000000" w:themeColor="text1"/>
        </w:rPr>
        <w:t>utilized</w:t>
      </w:r>
      <w:r w:rsidR="00746F18" w:rsidRPr="00D14286">
        <w:rPr>
          <w:color w:val="000000" w:themeColor="text1"/>
        </w:rPr>
        <w:t xml:space="preserve"> for </w:t>
      </w:r>
      <w:r w:rsidR="00F2774E" w:rsidRPr="00D14286">
        <w:rPr>
          <w:color w:val="000000" w:themeColor="text1"/>
        </w:rPr>
        <w:t xml:space="preserve">mutual </w:t>
      </w:r>
      <w:r w:rsidR="00F2669C" w:rsidRPr="00D14286">
        <w:rPr>
          <w:color w:val="000000" w:themeColor="text1"/>
        </w:rPr>
        <w:t>acquaintance</w:t>
      </w:r>
      <w:r w:rsidR="00F2774E" w:rsidRPr="00D14286">
        <w:rPr>
          <w:color w:val="000000" w:themeColor="text1"/>
        </w:rPr>
        <w:t xml:space="preserve"> with </w:t>
      </w:r>
      <w:r w:rsidR="00E07A08" w:rsidRPr="00D14286">
        <w:rPr>
          <w:color w:val="000000" w:themeColor="text1"/>
        </w:rPr>
        <w:t>characteristics</w:t>
      </w:r>
      <w:r w:rsidR="00F2774E" w:rsidRPr="00D14286">
        <w:rPr>
          <w:color w:val="000000" w:themeColor="text1"/>
        </w:rPr>
        <w:t xml:space="preserve"> of the </w:t>
      </w:r>
      <w:r w:rsidR="00F2669C" w:rsidRPr="00D14286">
        <w:rPr>
          <w:color w:val="000000" w:themeColor="text1"/>
        </w:rPr>
        <w:t>participants</w:t>
      </w:r>
      <w:r w:rsidR="00C65599" w:rsidRPr="00D14286">
        <w:rPr>
          <w:color w:val="000000" w:themeColor="text1"/>
        </w:rPr>
        <w:t xml:space="preserve"> (</w:t>
      </w:r>
      <w:r w:rsidR="00C65599" w:rsidRPr="00D14286">
        <w:rPr>
          <w:rFonts w:cs="Times New Roman"/>
          <w:color w:val="000000" w:themeColor="text1"/>
          <w:szCs w:val="24"/>
          <w:shd w:val="clear" w:color="auto" w:fill="FFFFFF"/>
        </w:rPr>
        <w:t>McKevitt and Marshall, 2015</w:t>
      </w:r>
      <w:r w:rsidR="00C65599" w:rsidRPr="00D14286">
        <w:rPr>
          <w:color w:val="000000" w:themeColor="text1"/>
        </w:rPr>
        <w:t>)</w:t>
      </w:r>
      <w:r w:rsidR="00F2774E" w:rsidRPr="00D14286">
        <w:rPr>
          <w:color w:val="000000" w:themeColor="text1"/>
        </w:rPr>
        <w:t xml:space="preserve">. </w:t>
      </w:r>
      <w:r w:rsidR="00F9678E" w:rsidRPr="00D14286">
        <w:rPr>
          <w:color w:val="000000" w:themeColor="text1"/>
        </w:rPr>
        <w:t xml:space="preserve">In addition, the mentee is presented with </w:t>
      </w:r>
      <w:r w:rsidR="004C19EC" w:rsidRPr="00D14286">
        <w:rPr>
          <w:color w:val="000000" w:themeColor="text1"/>
        </w:rPr>
        <w:t xml:space="preserve">favorable conditions </w:t>
      </w:r>
      <w:r w:rsidR="00E07A08" w:rsidRPr="00D14286">
        <w:rPr>
          <w:color w:val="000000" w:themeColor="text1"/>
        </w:rPr>
        <w:t>wherein</w:t>
      </w:r>
      <w:r w:rsidR="004C19EC" w:rsidRPr="00D14286">
        <w:rPr>
          <w:color w:val="000000" w:themeColor="text1"/>
        </w:rPr>
        <w:t xml:space="preserve"> they can freely share </w:t>
      </w:r>
      <w:r w:rsidR="00F2669C" w:rsidRPr="00D14286">
        <w:rPr>
          <w:color w:val="000000" w:themeColor="text1"/>
        </w:rPr>
        <w:t>their</w:t>
      </w:r>
      <w:r w:rsidR="004C19EC" w:rsidRPr="00D14286">
        <w:rPr>
          <w:color w:val="000000" w:themeColor="text1"/>
        </w:rPr>
        <w:t xml:space="preserve"> doubts and </w:t>
      </w:r>
      <w:r w:rsidR="00B410FF" w:rsidRPr="00D14286">
        <w:rPr>
          <w:color w:val="000000" w:themeColor="text1"/>
        </w:rPr>
        <w:t xml:space="preserve">problems. It is </w:t>
      </w:r>
      <w:r w:rsidR="00F2669C" w:rsidRPr="00D14286">
        <w:rPr>
          <w:color w:val="000000" w:themeColor="text1"/>
        </w:rPr>
        <w:t>through</w:t>
      </w:r>
      <w:r w:rsidR="00B410FF" w:rsidRPr="00D14286">
        <w:rPr>
          <w:color w:val="000000" w:themeColor="text1"/>
        </w:rPr>
        <w:t xml:space="preserve"> proper time and </w:t>
      </w:r>
      <w:r w:rsidR="00721385" w:rsidRPr="00D14286">
        <w:rPr>
          <w:color w:val="000000" w:themeColor="text1"/>
        </w:rPr>
        <w:t xml:space="preserve">interactions with the mentor that professional and personal problems of employees can be </w:t>
      </w:r>
      <w:r w:rsidR="00F2704F" w:rsidRPr="00D14286">
        <w:rPr>
          <w:color w:val="000000" w:themeColor="text1"/>
        </w:rPr>
        <w:t>solved.</w:t>
      </w:r>
    </w:p>
    <w:p w:rsidR="00E07A08" w:rsidRPr="00D14286" w:rsidRDefault="00E07A08" w:rsidP="00F004D5">
      <w:pPr>
        <w:rPr>
          <w:color w:val="000000" w:themeColor="text1"/>
        </w:rPr>
      </w:pPr>
      <w:r w:rsidRPr="00D14286">
        <w:rPr>
          <w:b/>
          <w:color w:val="000000" w:themeColor="text1"/>
        </w:rPr>
        <w:t xml:space="preserve">Efficiency and </w:t>
      </w:r>
      <w:r w:rsidR="00C312D6" w:rsidRPr="00D14286">
        <w:rPr>
          <w:b/>
          <w:color w:val="000000" w:themeColor="text1"/>
        </w:rPr>
        <w:t>Development</w:t>
      </w:r>
      <w:r w:rsidRPr="00D14286">
        <w:rPr>
          <w:b/>
          <w:color w:val="000000" w:themeColor="text1"/>
        </w:rPr>
        <w:t xml:space="preserve">: </w:t>
      </w:r>
      <w:r w:rsidR="00DA19F4" w:rsidRPr="00D14286">
        <w:rPr>
          <w:color w:val="000000" w:themeColor="text1"/>
        </w:rPr>
        <w:t>I</w:t>
      </w:r>
      <w:r w:rsidR="00C312D6" w:rsidRPr="00D14286">
        <w:rPr>
          <w:color w:val="000000" w:themeColor="text1"/>
        </w:rPr>
        <w:t xml:space="preserve">t has been mentioned by </w:t>
      </w:r>
      <w:r w:rsidR="00166A09" w:rsidRPr="00D14286">
        <w:rPr>
          <w:rFonts w:cs="Times New Roman"/>
          <w:color w:val="000000" w:themeColor="text1"/>
          <w:szCs w:val="24"/>
          <w:shd w:val="clear" w:color="auto" w:fill="FFFFFF"/>
        </w:rPr>
        <w:t>Jenson (2016)</w:t>
      </w:r>
      <w:r w:rsidR="00C312D6" w:rsidRPr="00D14286">
        <w:rPr>
          <w:color w:val="000000" w:themeColor="text1"/>
        </w:rPr>
        <w:t xml:space="preserve">, that </w:t>
      </w:r>
      <w:r w:rsidR="00F2669C" w:rsidRPr="00D14286">
        <w:rPr>
          <w:color w:val="000000" w:themeColor="text1"/>
        </w:rPr>
        <w:t>objectives</w:t>
      </w:r>
      <w:r w:rsidR="00C312D6" w:rsidRPr="00D14286">
        <w:rPr>
          <w:color w:val="000000" w:themeColor="text1"/>
        </w:rPr>
        <w:t xml:space="preserve"> of coaching are specific </w:t>
      </w:r>
      <w:r w:rsidR="00B71BB4" w:rsidRPr="00D14286">
        <w:rPr>
          <w:color w:val="000000" w:themeColor="text1"/>
        </w:rPr>
        <w:t xml:space="preserve">to </w:t>
      </w:r>
      <w:r w:rsidR="00F2669C" w:rsidRPr="00D14286">
        <w:rPr>
          <w:color w:val="000000" w:themeColor="text1"/>
        </w:rPr>
        <w:t>fulfillment</w:t>
      </w:r>
      <w:r w:rsidR="00B71BB4" w:rsidRPr="00D14286">
        <w:rPr>
          <w:color w:val="000000" w:themeColor="text1"/>
        </w:rPr>
        <w:t xml:space="preserve"> of certain requirements </w:t>
      </w:r>
      <w:r w:rsidR="002317B5" w:rsidRPr="00D14286">
        <w:rPr>
          <w:color w:val="000000" w:themeColor="text1"/>
        </w:rPr>
        <w:t xml:space="preserve">pertaining to a </w:t>
      </w:r>
      <w:r w:rsidR="00F2669C" w:rsidRPr="00D14286">
        <w:rPr>
          <w:color w:val="000000" w:themeColor="text1"/>
        </w:rPr>
        <w:t>particular</w:t>
      </w:r>
      <w:r w:rsidR="002317B5" w:rsidRPr="00D14286">
        <w:rPr>
          <w:color w:val="000000" w:themeColor="text1"/>
        </w:rPr>
        <w:t xml:space="preserve"> job. </w:t>
      </w:r>
      <w:r w:rsidR="00F2669C" w:rsidRPr="00D14286">
        <w:rPr>
          <w:color w:val="000000" w:themeColor="text1"/>
        </w:rPr>
        <w:t>These</w:t>
      </w:r>
      <w:r w:rsidR="00CB0576" w:rsidRPr="00D14286">
        <w:rPr>
          <w:color w:val="000000" w:themeColor="text1"/>
        </w:rPr>
        <w:t xml:space="preserve"> objectives can be </w:t>
      </w:r>
      <w:r w:rsidR="00F2669C" w:rsidRPr="00D14286">
        <w:rPr>
          <w:color w:val="000000" w:themeColor="text1"/>
        </w:rPr>
        <w:t>achieved</w:t>
      </w:r>
      <w:r w:rsidR="00CB0576" w:rsidRPr="00D14286">
        <w:rPr>
          <w:color w:val="000000" w:themeColor="text1"/>
        </w:rPr>
        <w:t xml:space="preserve"> by </w:t>
      </w:r>
      <w:r w:rsidR="004160BB" w:rsidRPr="00D14286">
        <w:rPr>
          <w:color w:val="000000" w:themeColor="text1"/>
        </w:rPr>
        <w:t xml:space="preserve">enhancement of the existing skills and </w:t>
      </w:r>
      <w:r w:rsidR="00F2669C" w:rsidRPr="00D14286">
        <w:rPr>
          <w:color w:val="000000" w:themeColor="text1"/>
        </w:rPr>
        <w:t>knowledge</w:t>
      </w:r>
      <w:r w:rsidR="004160BB" w:rsidRPr="00D14286">
        <w:rPr>
          <w:color w:val="000000" w:themeColor="text1"/>
        </w:rPr>
        <w:t xml:space="preserve"> within employees or learning new ones.</w:t>
      </w:r>
      <w:r w:rsidR="00F2669C" w:rsidRPr="00D14286">
        <w:rPr>
          <w:color w:val="000000" w:themeColor="text1"/>
        </w:rPr>
        <w:t xml:space="preserve"> This</w:t>
      </w:r>
      <w:r w:rsidR="007C61AA" w:rsidRPr="00D14286">
        <w:rPr>
          <w:color w:val="000000" w:themeColor="text1"/>
        </w:rPr>
        <w:t xml:space="preserve"> makes them </w:t>
      </w:r>
      <w:r w:rsidR="00F2669C" w:rsidRPr="00D14286">
        <w:rPr>
          <w:color w:val="000000" w:themeColor="text1"/>
        </w:rPr>
        <w:t>efficient</w:t>
      </w:r>
      <w:r w:rsidR="007C61AA" w:rsidRPr="00D14286">
        <w:rPr>
          <w:color w:val="000000" w:themeColor="text1"/>
        </w:rPr>
        <w:t xml:space="preserve"> within the workplace. </w:t>
      </w:r>
      <w:r w:rsidR="00F2669C" w:rsidRPr="00D14286">
        <w:rPr>
          <w:color w:val="000000" w:themeColor="text1"/>
        </w:rPr>
        <w:t>However</w:t>
      </w:r>
      <w:r w:rsidR="007C61AA" w:rsidRPr="00D14286">
        <w:rPr>
          <w:color w:val="000000" w:themeColor="text1"/>
        </w:rPr>
        <w:t xml:space="preserve">, </w:t>
      </w:r>
      <w:r w:rsidR="00F2669C" w:rsidRPr="00D14286">
        <w:rPr>
          <w:color w:val="000000" w:themeColor="text1"/>
        </w:rPr>
        <w:t>holistic</w:t>
      </w:r>
      <w:r w:rsidR="007C61AA" w:rsidRPr="00D14286">
        <w:rPr>
          <w:color w:val="000000" w:themeColor="text1"/>
        </w:rPr>
        <w:t xml:space="preserve"> development of the employees </w:t>
      </w:r>
      <w:r w:rsidR="00F2669C" w:rsidRPr="00D14286">
        <w:rPr>
          <w:color w:val="000000" w:themeColor="text1"/>
        </w:rPr>
        <w:t>does not</w:t>
      </w:r>
      <w:r w:rsidR="007C61AA" w:rsidRPr="00D14286">
        <w:rPr>
          <w:color w:val="000000" w:themeColor="text1"/>
        </w:rPr>
        <w:t xml:space="preserve"> </w:t>
      </w:r>
      <w:r w:rsidR="00DE6754" w:rsidRPr="00D14286">
        <w:rPr>
          <w:color w:val="000000" w:themeColor="text1"/>
        </w:rPr>
        <w:t>take</w:t>
      </w:r>
      <w:r w:rsidR="007C61AA" w:rsidRPr="00D14286">
        <w:rPr>
          <w:color w:val="000000" w:themeColor="text1"/>
        </w:rPr>
        <w:t xml:space="preserve"> place.</w:t>
      </w:r>
      <w:r w:rsidR="00BB5E23" w:rsidRPr="00D14286">
        <w:rPr>
          <w:color w:val="000000" w:themeColor="text1"/>
        </w:rPr>
        <w:t xml:space="preserve"> Within </w:t>
      </w:r>
      <w:r w:rsidR="00A77EC6">
        <w:rPr>
          <w:color w:val="000000" w:themeColor="text1"/>
        </w:rPr>
        <w:t>London Eye</w:t>
      </w:r>
      <w:r w:rsidR="00BB5E23" w:rsidRPr="00D14286">
        <w:rPr>
          <w:color w:val="000000" w:themeColor="text1"/>
        </w:rPr>
        <w:t xml:space="preserve">, it is </w:t>
      </w:r>
      <w:r w:rsidR="00F2669C" w:rsidRPr="00D14286">
        <w:rPr>
          <w:color w:val="000000" w:themeColor="text1"/>
        </w:rPr>
        <w:t>important</w:t>
      </w:r>
      <w:r w:rsidR="00BB5E23" w:rsidRPr="00D14286">
        <w:rPr>
          <w:color w:val="000000" w:themeColor="text1"/>
        </w:rPr>
        <w:t xml:space="preserve"> that a </w:t>
      </w:r>
      <w:r w:rsidR="00F2669C" w:rsidRPr="00D14286">
        <w:rPr>
          <w:color w:val="000000" w:themeColor="text1"/>
        </w:rPr>
        <w:t>proper</w:t>
      </w:r>
      <w:r w:rsidR="00BB5E23" w:rsidRPr="00D14286">
        <w:rPr>
          <w:color w:val="000000" w:themeColor="text1"/>
        </w:rPr>
        <w:t xml:space="preserve"> relationship and </w:t>
      </w:r>
      <w:r w:rsidR="00F2669C" w:rsidRPr="00D14286">
        <w:rPr>
          <w:color w:val="000000" w:themeColor="text1"/>
        </w:rPr>
        <w:t>reputation</w:t>
      </w:r>
      <w:r w:rsidR="00BB5E23" w:rsidRPr="00D14286">
        <w:rPr>
          <w:color w:val="000000" w:themeColor="text1"/>
        </w:rPr>
        <w:t xml:space="preserve"> </w:t>
      </w:r>
      <w:r w:rsidR="00DE6754">
        <w:rPr>
          <w:color w:val="000000" w:themeColor="text1"/>
        </w:rPr>
        <w:t>would be</w:t>
      </w:r>
      <w:r w:rsidR="00BB5E23" w:rsidRPr="00D14286">
        <w:rPr>
          <w:color w:val="000000" w:themeColor="text1"/>
        </w:rPr>
        <w:t xml:space="preserve"> built with the </w:t>
      </w:r>
      <w:r w:rsidR="00DE6754" w:rsidRPr="00D14286">
        <w:rPr>
          <w:color w:val="000000" w:themeColor="text1"/>
        </w:rPr>
        <w:t>customers</w:t>
      </w:r>
      <w:r w:rsidR="00BB5E23" w:rsidRPr="00D14286">
        <w:rPr>
          <w:color w:val="000000" w:themeColor="text1"/>
        </w:rPr>
        <w:t>.</w:t>
      </w:r>
      <w:r w:rsidR="00DE6754">
        <w:rPr>
          <w:color w:val="000000" w:themeColor="text1"/>
        </w:rPr>
        <w:t xml:space="preserve"> </w:t>
      </w:r>
      <w:r w:rsidR="00DE6754" w:rsidRPr="00D14286">
        <w:rPr>
          <w:color w:val="000000" w:themeColor="text1"/>
        </w:rPr>
        <w:t>In</w:t>
      </w:r>
      <w:r w:rsidR="008F4A5B" w:rsidRPr="00D14286">
        <w:rPr>
          <w:color w:val="000000" w:themeColor="text1"/>
        </w:rPr>
        <w:t xml:space="preserve"> this </w:t>
      </w:r>
      <w:r w:rsidR="00F2669C" w:rsidRPr="00D14286">
        <w:rPr>
          <w:color w:val="000000" w:themeColor="text1"/>
        </w:rPr>
        <w:t>regard</w:t>
      </w:r>
      <w:r w:rsidR="008F4A5B" w:rsidRPr="00D14286">
        <w:rPr>
          <w:color w:val="000000" w:themeColor="text1"/>
        </w:rPr>
        <w:t xml:space="preserve">, it is </w:t>
      </w:r>
      <w:r w:rsidR="00F2669C" w:rsidRPr="00D14286">
        <w:rPr>
          <w:color w:val="000000" w:themeColor="text1"/>
        </w:rPr>
        <w:t>important</w:t>
      </w:r>
      <w:r w:rsidR="008F4A5B" w:rsidRPr="00D14286">
        <w:rPr>
          <w:color w:val="000000" w:themeColor="text1"/>
        </w:rPr>
        <w:t xml:space="preserve"> that proper </w:t>
      </w:r>
      <w:r w:rsidR="00F2669C" w:rsidRPr="00D14286">
        <w:rPr>
          <w:color w:val="000000" w:themeColor="text1"/>
        </w:rPr>
        <w:t>mentoring</w:t>
      </w:r>
      <w:r w:rsidR="008F4A5B" w:rsidRPr="00D14286">
        <w:rPr>
          <w:color w:val="000000" w:themeColor="text1"/>
        </w:rPr>
        <w:t xml:space="preserve"> </w:t>
      </w:r>
      <w:r w:rsidR="0031278B">
        <w:rPr>
          <w:color w:val="000000" w:themeColor="text1"/>
        </w:rPr>
        <w:t>would be</w:t>
      </w:r>
      <w:r w:rsidR="008F4A5B" w:rsidRPr="00D14286">
        <w:rPr>
          <w:color w:val="000000" w:themeColor="text1"/>
        </w:rPr>
        <w:t xml:space="preserve"> provided to cahier that aims at</w:t>
      </w:r>
      <w:r w:rsidR="00F2669C" w:rsidRPr="00D14286">
        <w:rPr>
          <w:color w:val="000000" w:themeColor="text1"/>
        </w:rPr>
        <w:t xml:space="preserve"> continuous</w:t>
      </w:r>
      <w:r w:rsidR="00495312" w:rsidRPr="00D14286">
        <w:rPr>
          <w:color w:val="000000" w:themeColor="text1"/>
        </w:rPr>
        <w:t xml:space="preserve"> </w:t>
      </w:r>
      <w:r w:rsidR="00F2669C" w:rsidRPr="00D14286">
        <w:rPr>
          <w:color w:val="000000" w:themeColor="text1"/>
        </w:rPr>
        <w:t>development</w:t>
      </w:r>
      <w:r w:rsidR="00495312" w:rsidRPr="00D14286">
        <w:rPr>
          <w:color w:val="000000" w:themeColor="text1"/>
        </w:rPr>
        <w:t xml:space="preserve">. </w:t>
      </w:r>
      <w:r w:rsidR="00582391" w:rsidRPr="00D14286">
        <w:rPr>
          <w:color w:val="000000" w:themeColor="text1"/>
        </w:rPr>
        <w:t xml:space="preserve">It is the recommendations and learning methods </w:t>
      </w:r>
      <w:r w:rsidR="00F2669C" w:rsidRPr="00D14286">
        <w:rPr>
          <w:color w:val="000000" w:themeColor="text1"/>
        </w:rPr>
        <w:t>implemented</w:t>
      </w:r>
      <w:r w:rsidR="00582391" w:rsidRPr="00D14286">
        <w:rPr>
          <w:color w:val="000000" w:themeColor="text1"/>
        </w:rPr>
        <w:t xml:space="preserve"> by </w:t>
      </w:r>
      <w:r w:rsidR="009D5896" w:rsidRPr="00D14286">
        <w:rPr>
          <w:color w:val="000000" w:themeColor="text1"/>
        </w:rPr>
        <w:t xml:space="preserve">mentors that </w:t>
      </w:r>
      <w:r w:rsidR="00F2669C" w:rsidRPr="00D14286">
        <w:rPr>
          <w:color w:val="000000" w:themeColor="text1"/>
        </w:rPr>
        <w:t>initiates</w:t>
      </w:r>
      <w:r w:rsidR="009D5896" w:rsidRPr="00D14286">
        <w:rPr>
          <w:color w:val="000000" w:themeColor="text1"/>
        </w:rPr>
        <w:t xml:space="preserve"> universal development </w:t>
      </w:r>
      <w:r w:rsidR="00A95634" w:rsidRPr="00D14286">
        <w:rPr>
          <w:color w:val="000000" w:themeColor="text1"/>
        </w:rPr>
        <w:t>and helps in future ventures of the person.</w:t>
      </w:r>
    </w:p>
    <w:p w:rsidR="00A95634" w:rsidRPr="00D14286" w:rsidRDefault="00F2669C" w:rsidP="00F004D5">
      <w:pPr>
        <w:rPr>
          <w:color w:val="000000" w:themeColor="text1"/>
        </w:rPr>
      </w:pPr>
      <w:r w:rsidRPr="00D14286">
        <w:rPr>
          <w:b/>
          <w:color w:val="000000" w:themeColor="text1"/>
        </w:rPr>
        <w:t>Differences</w:t>
      </w:r>
      <w:r w:rsidR="00C35474" w:rsidRPr="00D14286">
        <w:rPr>
          <w:b/>
          <w:color w:val="000000" w:themeColor="text1"/>
        </w:rPr>
        <w:t xml:space="preserve"> in structure of interactions: </w:t>
      </w:r>
      <w:r w:rsidR="003A3F3A" w:rsidRPr="00D14286">
        <w:rPr>
          <w:color w:val="000000" w:themeColor="text1"/>
        </w:rPr>
        <w:t xml:space="preserve">Within coaching all the information and training protocols are aimed at improving competencies and skills of the </w:t>
      </w:r>
      <w:r w:rsidR="00835D37" w:rsidRPr="00D14286">
        <w:rPr>
          <w:color w:val="000000" w:themeColor="text1"/>
        </w:rPr>
        <w:t xml:space="preserve">audience and </w:t>
      </w:r>
      <w:r w:rsidR="001C052F" w:rsidRPr="00D14286">
        <w:rPr>
          <w:color w:val="000000" w:themeColor="text1"/>
        </w:rPr>
        <w:t>objective</w:t>
      </w:r>
      <w:r w:rsidR="00835D37" w:rsidRPr="00D14286">
        <w:rPr>
          <w:color w:val="000000" w:themeColor="text1"/>
        </w:rPr>
        <w:t xml:space="preserve"> data. In addition, the </w:t>
      </w:r>
      <w:r w:rsidR="001C052F" w:rsidRPr="00D14286">
        <w:rPr>
          <w:color w:val="000000" w:themeColor="text1"/>
        </w:rPr>
        <w:t>audience</w:t>
      </w:r>
      <w:r w:rsidR="00835D37" w:rsidRPr="00D14286">
        <w:rPr>
          <w:color w:val="000000" w:themeColor="text1"/>
        </w:rPr>
        <w:t xml:space="preserve"> are rated and assessed on the </w:t>
      </w:r>
      <w:r w:rsidR="001C052F" w:rsidRPr="00D14286">
        <w:rPr>
          <w:color w:val="000000" w:themeColor="text1"/>
        </w:rPr>
        <w:t>information</w:t>
      </w:r>
      <w:r w:rsidR="00835D37" w:rsidRPr="00D14286">
        <w:rPr>
          <w:color w:val="000000" w:themeColor="text1"/>
        </w:rPr>
        <w:t xml:space="preserve"> provided from time to time.</w:t>
      </w:r>
      <w:r w:rsidR="001C052F" w:rsidRPr="00D14286">
        <w:rPr>
          <w:color w:val="000000" w:themeColor="text1"/>
        </w:rPr>
        <w:t xml:space="preserve"> As per the views of </w:t>
      </w:r>
      <w:r w:rsidR="00D779E6" w:rsidRPr="00D14286">
        <w:rPr>
          <w:rFonts w:cs="Times New Roman"/>
          <w:color w:val="000000" w:themeColor="text1"/>
          <w:szCs w:val="24"/>
          <w:shd w:val="clear" w:color="auto" w:fill="FFFFFF"/>
        </w:rPr>
        <w:t xml:space="preserve">Cochrane and Newton (2017), </w:t>
      </w:r>
      <w:r w:rsidR="00574F07" w:rsidRPr="00D14286">
        <w:rPr>
          <w:color w:val="000000" w:themeColor="text1"/>
        </w:rPr>
        <w:t xml:space="preserve">it is not necessary that </w:t>
      </w:r>
      <w:r w:rsidR="0031278B" w:rsidRPr="00D14286">
        <w:rPr>
          <w:color w:val="000000" w:themeColor="text1"/>
        </w:rPr>
        <w:t>systematic</w:t>
      </w:r>
      <w:r w:rsidR="00574F07" w:rsidRPr="00D14286">
        <w:rPr>
          <w:color w:val="000000" w:themeColor="text1"/>
        </w:rPr>
        <w:t xml:space="preserve"> </w:t>
      </w:r>
      <w:r w:rsidR="00D576D1" w:rsidRPr="00D14286">
        <w:rPr>
          <w:color w:val="000000" w:themeColor="text1"/>
        </w:rPr>
        <w:t>approach</w:t>
      </w:r>
      <w:r w:rsidR="00574F07" w:rsidRPr="00D14286">
        <w:rPr>
          <w:color w:val="000000" w:themeColor="text1"/>
        </w:rPr>
        <w:t xml:space="preserve"> </w:t>
      </w:r>
      <w:r w:rsidR="00A77EC6">
        <w:rPr>
          <w:color w:val="000000" w:themeColor="text1"/>
        </w:rPr>
        <w:t>would be</w:t>
      </w:r>
      <w:r w:rsidR="00574F07" w:rsidRPr="00D14286">
        <w:rPr>
          <w:color w:val="000000" w:themeColor="text1"/>
        </w:rPr>
        <w:t xml:space="preserve"> </w:t>
      </w:r>
      <w:r w:rsidR="00D576D1" w:rsidRPr="00D14286">
        <w:rPr>
          <w:color w:val="000000" w:themeColor="text1"/>
        </w:rPr>
        <w:t>implemented</w:t>
      </w:r>
      <w:r w:rsidR="00574F07" w:rsidRPr="00D14286">
        <w:rPr>
          <w:color w:val="000000" w:themeColor="text1"/>
        </w:rPr>
        <w:t xml:space="preserve"> within the </w:t>
      </w:r>
      <w:r w:rsidR="00D576D1" w:rsidRPr="00D14286">
        <w:rPr>
          <w:color w:val="000000" w:themeColor="text1"/>
        </w:rPr>
        <w:t>process</w:t>
      </w:r>
      <w:r w:rsidR="00574F07" w:rsidRPr="00D14286">
        <w:rPr>
          <w:color w:val="000000" w:themeColor="text1"/>
        </w:rPr>
        <w:t xml:space="preserve"> of </w:t>
      </w:r>
      <w:r w:rsidR="00D576D1" w:rsidRPr="00D14286">
        <w:rPr>
          <w:color w:val="000000" w:themeColor="text1"/>
        </w:rPr>
        <w:t>coaching</w:t>
      </w:r>
      <w:r w:rsidR="00574F07" w:rsidRPr="00D14286">
        <w:rPr>
          <w:color w:val="000000" w:themeColor="text1"/>
        </w:rPr>
        <w:t xml:space="preserve">. </w:t>
      </w:r>
      <w:r w:rsidR="00757A2D" w:rsidRPr="00D14286">
        <w:rPr>
          <w:color w:val="000000" w:themeColor="text1"/>
        </w:rPr>
        <w:t xml:space="preserve">As far the coaching protocols of </w:t>
      </w:r>
      <w:r w:rsidR="00DA12A4" w:rsidRPr="00D14286">
        <w:rPr>
          <w:color w:val="000000" w:themeColor="text1"/>
        </w:rPr>
        <w:t xml:space="preserve">cahier in </w:t>
      </w:r>
      <w:r w:rsidR="00A77EC6">
        <w:rPr>
          <w:color w:val="000000" w:themeColor="text1"/>
        </w:rPr>
        <w:t>London Eye</w:t>
      </w:r>
      <w:r w:rsidR="00DA12A4" w:rsidRPr="00D14286">
        <w:rPr>
          <w:color w:val="000000" w:themeColor="text1"/>
        </w:rPr>
        <w:t xml:space="preserve"> is </w:t>
      </w:r>
      <w:r w:rsidR="00D576D1" w:rsidRPr="00D14286">
        <w:rPr>
          <w:color w:val="000000" w:themeColor="text1"/>
        </w:rPr>
        <w:t>concerned</w:t>
      </w:r>
      <w:r w:rsidR="00DA12A4" w:rsidRPr="00D14286">
        <w:rPr>
          <w:color w:val="000000" w:themeColor="text1"/>
        </w:rPr>
        <w:t>,</w:t>
      </w:r>
      <w:r w:rsidR="00D576D1" w:rsidRPr="00D14286">
        <w:rPr>
          <w:color w:val="000000" w:themeColor="text1"/>
        </w:rPr>
        <w:t xml:space="preserve"> </w:t>
      </w:r>
      <w:r w:rsidR="00E95FBE" w:rsidRPr="00D14286">
        <w:rPr>
          <w:color w:val="000000" w:themeColor="text1"/>
        </w:rPr>
        <w:t>coaching</w:t>
      </w:r>
      <w:r w:rsidR="00D576D1" w:rsidRPr="00D14286">
        <w:rPr>
          <w:color w:val="000000" w:themeColor="text1"/>
        </w:rPr>
        <w:t xml:space="preserve"> process can either start by </w:t>
      </w:r>
      <w:r w:rsidR="007824A0" w:rsidRPr="00D14286">
        <w:rPr>
          <w:color w:val="000000" w:themeColor="text1"/>
        </w:rPr>
        <w:t>mathematical</w:t>
      </w:r>
      <w:r w:rsidR="00D576D1" w:rsidRPr="00D14286">
        <w:rPr>
          <w:color w:val="000000" w:themeColor="text1"/>
        </w:rPr>
        <w:t xml:space="preserve"> training or </w:t>
      </w:r>
      <w:r w:rsidR="007824A0" w:rsidRPr="00D14286">
        <w:rPr>
          <w:color w:val="000000" w:themeColor="text1"/>
        </w:rPr>
        <w:t>communication</w:t>
      </w:r>
      <w:r w:rsidR="00D576D1" w:rsidRPr="00D14286">
        <w:rPr>
          <w:color w:val="000000" w:themeColor="text1"/>
        </w:rPr>
        <w:t xml:space="preserve"> skills. The </w:t>
      </w:r>
      <w:r w:rsidR="007824A0" w:rsidRPr="00D14286">
        <w:rPr>
          <w:color w:val="000000" w:themeColor="text1"/>
        </w:rPr>
        <w:t>tasks</w:t>
      </w:r>
      <w:r w:rsidR="00D576D1" w:rsidRPr="00D14286">
        <w:rPr>
          <w:color w:val="000000" w:themeColor="text1"/>
        </w:rPr>
        <w:t xml:space="preserve"> and study </w:t>
      </w:r>
      <w:r w:rsidR="007824A0" w:rsidRPr="00D14286">
        <w:rPr>
          <w:color w:val="000000" w:themeColor="text1"/>
        </w:rPr>
        <w:t>session</w:t>
      </w:r>
      <w:r w:rsidR="00D576D1" w:rsidRPr="00D14286">
        <w:rPr>
          <w:color w:val="000000" w:themeColor="text1"/>
        </w:rPr>
        <w:t xml:space="preserve"> </w:t>
      </w:r>
      <w:r w:rsidR="007824A0" w:rsidRPr="00D14286">
        <w:rPr>
          <w:color w:val="000000" w:themeColor="text1"/>
        </w:rPr>
        <w:t>a</w:t>
      </w:r>
      <w:r w:rsidR="00D576D1" w:rsidRPr="00D14286">
        <w:rPr>
          <w:color w:val="000000" w:themeColor="text1"/>
        </w:rPr>
        <w:t xml:space="preserve">re </w:t>
      </w:r>
      <w:r w:rsidR="00F62C15" w:rsidRPr="00D14286">
        <w:rPr>
          <w:color w:val="000000" w:themeColor="text1"/>
        </w:rPr>
        <w:t xml:space="preserve">based upon requirements of </w:t>
      </w:r>
      <w:r w:rsidR="003D4003" w:rsidRPr="00D14286">
        <w:rPr>
          <w:color w:val="000000" w:themeColor="text1"/>
        </w:rPr>
        <w:t xml:space="preserve">cashier and </w:t>
      </w:r>
      <w:r w:rsidR="00E95FBE" w:rsidRPr="00D14286">
        <w:rPr>
          <w:color w:val="000000" w:themeColor="text1"/>
        </w:rPr>
        <w:t>accordingly</w:t>
      </w:r>
      <w:r w:rsidR="007A1633" w:rsidRPr="00D14286">
        <w:rPr>
          <w:color w:val="000000" w:themeColor="text1"/>
        </w:rPr>
        <w:t xml:space="preserve"> methods are developed for improving </w:t>
      </w:r>
      <w:r w:rsidR="007824A0" w:rsidRPr="00D14286">
        <w:rPr>
          <w:color w:val="000000" w:themeColor="text1"/>
        </w:rPr>
        <w:t>competencies</w:t>
      </w:r>
      <w:r w:rsidR="007A1633" w:rsidRPr="00D14286">
        <w:rPr>
          <w:color w:val="000000" w:themeColor="text1"/>
        </w:rPr>
        <w:t>.</w:t>
      </w:r>
      <w:r w:rsidR="000A78D4" w:rsidRPr="00D14286">
        <w:rPr>
          <w:color w:val="000000" w:themeColor="text1"/>
        </w:rPr>
        <w:t xml:space="preserve"> </w:t>
      </w:r>
      <w:r w:rsidR="00473DB9" w:rsidRPr="00D14286">
        <w:rPr>
          <w:rFonts w:cs="Times New Roman"/>
          <w:color w:val="000000" w:themeColor="text1"/>
          <w:szCs w:val="24"/>
          <w:shd w:val="clear" w:color="auto" w:fill="FFFFFF"/>
        </w:rPr>
        <w:t>Gray</w:t>
      </w:r>
      <w:r w:rsidR="00473DB9" w:rsidRPr="00D14286">
        <w:rPr>
          <w:color w:val="000000" w:themeColor="text1"/>
        </w:rPr>
        <w:t xml:space="preserve"> </w:t>
      </w:r>
      <w:r w:rsidR="00307A1E" w:rsidRPr="00D14286">
        <w:rPr>
          <w:i/>
          <w:color w:val="000000" w:themeColor="text1"/>
        </w:rPr>
        <w:t>et al.</w:t>
      </w:r>
      <w:r w:rsidR="00473DB9" w:rsidRPr="00D14286">
        <w:rPr>
          <w:i/>
          <w:color w:val="000000" w:themeColor="text1"/>
        </w:rPr>
        <w:t xml:space="preserve"> </w:t>
      </w:r>
      <w:r w:rsidR="004B75CC" w:rsidRPr="00D14286">
        <w:rPr>
          <w:color w:val="000000" w:themeColor="text1"/>
        </w:rPr>
        <w:t>(</w:t>
      </w:r>
      <w:r w:rsidR="00473DB9" w:rsidRPr="00D14286">
        <w:rPr>
          <w:color w:val="000000" w:themeColor="text1"/>
        </w:rPr>
        <w:t>2016</w:t>
      </w:r>
      <w:r w:rsidR="004B75CC" w:rsidRPr="00D14286">
        <w:rPr>
          <w:color w:val="000000" w:themeColor="text1"/>
        </w:rPr>
        <w:t xml:space="preserve">) mentions that a proper structure and </w:t>
      </w:r>
      <w:r w:rsidR="00DE6754" w:rsidRPr="00D14286">
        <w:rPr>
          <w:color w:val="000000" w:themeColor="text1"/>
        </w:rPr>
        <w:t>systematic</w:t>
      </w:r>
      <w:r w:rsidR="004B75CC" w:rsidRPr="00D14286">
        <w:rPr>
          <w:color w:val="000000" w:themeColor="text1"/>
        </w:rPr>
        <w:t xml:space="preserve"> </w:t>
      </w:r>
      <w:r w:rsidR="00C15A5C" w:rsidRPr="00D14286">
        <w:rPr>
          <w:color w:val="000000" w:themeColor="text1"/>
        </w:rPr>
        <w:t xml:space="preserve">approach is important within mentoring protocols. This is </w:t>
      </w:r>
      <w:r w:rsidR="00DE6754" w:rsidRPr="00D14286">
        <w:rPr>
          <w:color w:val="000000" w:themeColor="text1"/>
        </w:rPr>
        <w:t>because</w:t>
      </w:r>
      <w:r w:rsidR="00C15A5C" w:rsidRPr="00D14286">
        <w:rPr>
          <w:color w:val="000000" w:themeColor="text1"/>
        </w:rPr>
        <w:t xml:space="preserve"> </w:t>
      </w:r>
      <w:r w:rsidR="0016315B" w:rsidRPr="00D14286">
        <w:rPr>
          <w:color w:val="000000" w:themeColor="text1"/>
        </w:rPr>
        <w:t>participants</w:t>
      </w:r>
      <w:r w:rsidR="000D4F4D" w:rsidRPr="00D14286">
        <w:rPr>
          <w:color w:val="000000" w:themeColor="text1"/>
        </w:rPr>
        <w:t xml:space="preserve"> are given </w:t>
      </w:r>
      <w:r w:rsidR="0016315B" w:rsidRPr="00D14286">
        <w:rPr>
          <w:color w:val="000000" w:themeColor="text1"/>
        </w:rPr>
        <w:t>sufficient</w:t>
      </w:r>
      <w:r w:rsidR="00CB7967" w:rsidRPr="00D14286">
        <w:rPr>
          <w:color w:val="000000" w:themeColor="text1"/>
        </w:rPr>
        <w:t xml:space="preserve"> </w:t>
      </w:r>
      <w:r w:rsidR="0016315B" w:rsidRPr="00D14286">
        <w:rPr>
          <w:color w:val="000000" w:themeColor="text1"/>
        </w:rPr>
        <w:t>time</w:t>
      </w:r>
      <w:r w:rsidR="00CB7967" w:rsidRPr="00D14286">
        <w:rPr>
          <w:color w:val="000000" w:themeColor="text1"/>
        </w:rPr>
        <w:t xml:space="preserve"> for knowing themselves and their </w:t>
      </w:r>
      <w:r w:rsidR="0016315B" w:rsidRPr="00D14286">
        <w:rPr>
          <w:color w:val="000000" w:themeColor="text1"/>
        </w:rPr>
        <w:t>qualities</w:t>
      </w:r>
      <w:r w:rsidR="00CB7967" w:rsidRPr="00D14286">
        <w:rPr>
          <w:color w:val="000000" w:themeColor="text1"/>
        </w:rPr>
        <w:t>.</w:t>
      </w:r>
      <w:r w:rsidR="00413317" w:rsidRPr="00D14286">
        <w:rPr>
          <w:color w:val="000000" w:themeColor="text1"/>
        </w:rPr>
        <w:t xml:space="preserve"> Within </w:t>
      </w:r>
      <w:r w:rsidR="0016315B" w:rsidRPr="00D14286">
        <w:rPr>
          <w:color w:val="000000" w:themeColor="text1"/>
        </w:rPr>
        <w:t>London Eye</w:t>
      </w:r>
      <w:r w:rsidR="00413317" w:rsidRPr="00D14286">
        <w:rPr>
          <w:color w:val="000000" w:themeColor="text1"/>
        </w:rPr>
        <w:t xml:space="preserve">, sufficient time will enable cashiers to </w:t>
      </w:r>
      <w:r w:rsidR="0016315B" w:rsidRPr="00D14286">
        <w:rPr>
          <w:color w:val="000000" w:themeColor="text1"/>
        </w:rPr>
        <w:t>understand</w:t>
      </w:r>
      <w:r w:rsidR="00413317" w:rsidRPr="00D14286">
        <w:rPr>
          <w:color w:val="000000" w:themeColor="text1"/>
        </w:rPr>
        <w:t xml:space="preserve"> the strategic nature of the </w:t>
      </w:r>
      <w:r w:rsidR="000751F3" w:rsidRPr="00D14286">
        <w:rPr>
          <w:color w:val="000000" w:themeColor="text1"/>
        </w:rPr>
        <w:t xml:space="preserve">objectives and </w:t>
      </w:r>
      <w:r w:rsidR="00F4110F" w:rsidRPr="00D14286">
        <w:rPr>
          <w:color w:val="000000" w:themeColor="text1"/>
        </w:rPr>
        <w:t>seek out for methods for achieving them.</w:t>
      </w:r>
    </w:p>
    <w:p w:rsidR="00F164F4" w:rsidRPr="00D14286" w:rsidRDefault="00F164F4" w:rsidP="00F004D5">
      <w:pPr>
        <w:rPr>
          <w:color w:val="000000" w:themeColor="text1"/>
        </w:rPr>
      </w:pPr>
      <w:r w:rsidRPr="00D14286">
        <w:rPr>
          <w:b/>
          <w:color w:val="000000" w:themeColor="text1"/>
        </w:rPr>
        <w:t>Supervision</w:t>
      </w:r>
      <w:r w:rsidR="00854D42" w:rsidRPr="00D14286">
        <w:rPr>
          <w:b/>
          <w:color w:val="000000" w:themeColor="text1"/>
        </w:rPr>
        <w:t xml:space="preserve"> in coaching and </w:t>
      </w:r>
      <w:r w:rsidR="00DF7A24" w:rsidRPr="00D14286">
        <w:rPr>
          <w:b/>
          <w:color w:val="000000" w:themeColor="text1"/>
        </w:rPr>
        <w:t>mentoring:</w:t>
      </w:r>
      <w:r w:rsidR="00213CCC" w:rsidRPr="00D14286">
        <w:rPr>
          <w:b/>
          <w:color w:val="000000" w:themeColor="text1"/>
        </w:rPr>
        <w:t xml:space="preserve"> </w:t>
      </w:r>
      <w:r w:rsidR="00DF7A24" w:rsidRPr="00D14286">
        <w:rPr>
          <w:color w:val="000000" w:themeColor="text1"/>
        </w:rPr>
        <w:t>Within</w:t>
      </w:r>
      <w:r w:rsidR="00213CCC" w:rsidRPr="00D14286">
        <w:rPr>
          <w:color w:val="000000" w:themeColor="text1"/>
        </w:rPr>
        <w:t xml:space="preserve"> </w:t>
      </w:r>
      <w:r w:rsidR="003515BA" w:rsidRPr="00D14286">
        <w:rPr>
          <w:color w:val="000000" w:themeColor="text1"/>
        </w:rPr>
        <w:t>coaching, supervisors undertake a dominant po</w:t>
      </w:r>
      <w:r w:rsidR="00473740" w:rsidRPr="00D14286">
        <w:rPr>
          <w:color w:val="000000" w:themeColor="text1"/>
        </w:rPr>
        <w:t xml:space="preserve">sition and direct </w:t>
      </w:r>
      <w:r w:rsidR="009F08FB" w:rsidRPr="00D14286">
        <w:rPr>
          <w:color w:val="000000" w:themeColor="text1"/>
        </w:rPr>
        <w:t xml:space="preserve">the training protocols of the </w:t>
      </w:r>
      <w:r w:rsidR="00FC0C70" w:rsidRPr="00D14286">
        <w:rPr>
          <w:color w:val="000000" w:themeColor="text1"/>
        </w:rPr>
        <w:t xml:space="preserve">trainee. As seen in </w:t>
      </w:r>
      <w:r w:rsidR="00A77EC6">
        <w:rPr>
          <w:color w:val="000000" w:themeColor="text1"/>
        </w:rPr>
        <w:t>London Eye</w:t>
      </w:r>
      <w:r w:rsidR="00FC0C70" w:rsidRPr="00D14286">
        <w:rPr>
          <w:color w:val="000000" w:themeColor="text1"/>
        </w:rPr>
        <w:t>, employees are provided feedbacks and reports regarding their competencies and performances during the coaching sessions.</w:t>
      </w:r>
      <w:r w:rsidR="00DB1E2F" w:rsidRPr="00D14286">
        <w:rPr>
          <w:color w:val="000000" w:themeColor="text1"/>
        </w:rPr>
        <w:t xml:space="preserve"> </w:t>
      </w:r>
      <w:r w:rsidR="009F2C92" w:rsidRPr="00D14286">
        <w:rPr>
          <w:rFonts w:cs="Times New Roman"/>
          <w:color w:val="000000" w:themeColor="text1"/>
          <w:szCs w:val="24"/>
          <w:shd w:val="clear" w:color="auto" w:fill="FFFFFF"/>
        </w:rPr>
        <w:t>Bachkirova</w:t>
      </w:r>
      <w:r w:rsidR="009F2C92" w:rsidRPr="00D14286">
        <w:rPr>
          <w:color w:val="000000" w:themeColor="text1"/>
        </w:rPr>
        <w:t xml:space="preserve"> </w:t>
      </w:r>
      <w:r w:rsidR="00307A1E" w:rsidRPr="00D14286">
        <w:rPr>
          <w:i/>
          <w:color w:val="000000" w:themeColor="text1"/>
        </w:rPr>
        <w:t>et al.</w:t>
      </w:r>
      <w:r w:rsidR="009F2C92" w:rsidRPr="00D14286">
        <w:rPr>
          <w:i/>
          <w:color w:val="000000" w:themeColor="text1"/>
        </w:rPr>
        <w:t xml:space="preserve"> </w:t>
      </w:r>
      <w:r w:rsidR="00DB1E2F" w:rsidRPr="00D14286">
        <w:rPr>
          <w:color w:val="000000" w:themeColor="text1"/>
        </w:rPr>
        <w:t>(</w:t>
      </w:r>
      <w:r w:rsidR="009F2C92" w:rsidRPr="00D14286">
        <w:rPr>
          <w:color w:val="000000" w:themeColor="text1"/>
        </w:rPr>
        <w:t>2015</w:t>
      </w:r>
      <w:r w:rsidR="00DB1E2F" w:rsidRPr="00D14286">
        <w:rPr>
          <w:color w:val="000000" w:themeColor="text1"/>
        </w:rPr>
        <w:t xml:space="preserve">) mentions that </w:t>
      </w:r>
      <w:r w:rsidR="00490C6F" w:rsidRPr="00D14286">
        <w:rPr>
          <w:color w:val="000000" w:themeColor="text1"/>
        </w:rPr>
        <w:t xml:space="preserve">information and reviews provided </w:t>
      </w:r>
      <w:r w:rsidR="009F7FD3" w:rsidRPr="00D14286">
        <w:rPr>
          <w:color w:val="000000" w:themeColor="text1"/>
        </w:rPr>
        <w:t>during</w:t>
      </w:r>
      <w:r w:rsidR="00490C6F" w:rsidRPr="00D14286">
        <w:rPr>
          <w:color w:val="000000" w:themeColor="text1"/>
        </w:rPr>
        <w:t xml:space="preserve"> the coaching sessions help in </w:t>
      </w:r>
      <w:r w:rsidR="009F7FD3" w:rsidRPr="00D14286">
        <w:rPr>
          <w:color w:val="000000" w:themeColor="text1"/>
        </w:rPr>
        <w:t>substantial</w:t>
      </w:r>
      <w:r w:rsidR="00490C6F" w:rsidRPr="00D14286">
        <w:rPr>
          <w:color w:val="000000" w:themeColor="text1"/>
        </w:rPr>
        <w:t xml:space="preserve"> development of the </w:t>
      </w:r>
      <w:r w:rsidR="009F7FD3" w:rsidRPr="00D14286">
        <w:rPr>
          <w:color w:val="000000" w:themeColor="text1"/>
        </w:rPr>
        <w:t>trainee</w:t>
      </w:r>
      <w:r w:rsidR="00911E45" w:rsidRPr="00D14286">
        <w:rPr>
          <w:color w:val="000000" w:themeColor="text1"/>
        </w:rPr>
        <w:t xml:space="preserve"> </w:t>
      </w:r>
      <w:r w:rsidR="009F7FD3" w:rsidRPr="00D14286">
        <w:rPr>
          <w:color w:val="000000" w:themeColor="text1"/>
        </w:rPr>
        <w:t>within</w:t>
      </w:r>
      <w:r w:rsidR="00911E45" w:rsidRPr="00D14286">
        <w:rPr>
          <w:color w:val="000000" w:themeColor="text1"/>
        </w:rPr>
        <w:t xml:space="preserve"> </w:t>
      </w:r>
      <w:r w:rsidR="009F7FD3" w:rsidRPr="00D14286">
        <w:rPr>
          <w:color w:val="000000" w:themeColor="text1"/>
        </w:rPr>
        <w:t>t</w:t>
      </w:r>
      <w:r w:rsidR="00911E45" w:rsidRPr="00D14286">
        <w:rPr>
          <w:color w:val="000000" w:themeColor="text1"/>
        </w:rPr>
        <w:t>he workplace.</w:t>
      </w:r>
      <w:r w:rsidR="008A4DC3" w:rsidRPr="00D14286">
        <w:rPr>
          <w:color w:val="000000" w:themeColor="text1"/>
        </w:rPr>
        <w:t xml:space="preserve"> On the </w:t>
      </w:r>
      <w:r w:rsidR="00AF79C6" w:rsidRPr="00D14286">
        <w:rPr>
          <w:color w:val="000000" w:themeColor="text1"/>
        </w:rPr>
        <w:t>contrary</w:t>
      </w:r>
      <w:r w:rsidR="008A4DC3" w:rsidRPr="00D14286">
        <w:rPr>
          <w:color w:val="000000" w:themeColor="text1"/>
        </w:rPr>
        <w:t xml:space="preserve">, supervisor assumes the role of guide </w:t>
      </w:r>
      <w:r w:rsidR="00B83CE1" w:rsidRPr="00D14286">
        <w:rPr>
          <w:color w:val="000000" w:themeColor="text1"/>
        </w:rPr>
        <w:t>in mentoring sessions.</w:t>
      </w:r>
      <w:r w:rsidR="00F22EE4" w:rsidRPr="00D14286">
        <w:rPr>
          <w:color w:val="000000" w:themeColor="text1"/>
        </w:rPr>
        <w:t xml:space="preserve"> They do not influence the trainee rather </w:t>
      </w:r>
      <w:r w:rsidR="00FF0E9F" w:rsidRPr="00D14286">
        <w:rPr>
          <w:color w:val="000000" w:themeColor="text1"/>
        </w:rPr>
        <w:t xml:space="preserve">provide recommendations </w:t>
      </w:r>
      <w:r w:rsidR="00AF79C6" w:rsidRPr="00D14286">
        <w:rPr>
          <w:color w:val="000000" w:themeColor="text1"/>
        </w:rPr>
        <w:t>regarding</w:t>
      </w:r>
      <w:r w:rsidR="00FF0E9F" w:rsidRPr="00D14286">
        <w:rPr>
          <w:color w:val="000000" w:themeColor="text1"/>
        </w:rPr>
        <w:t xml:space="preserve"> development of a </w:t>
      </w:r>
      <w:r w:rsidR="00AF79C6" w:rsidRPr="00D14286">
        <w:rPr>
          <w:color w:val="000000" w:themeColor="text1"/>
        </w:rPr>
        <w:t>particular</w:t>
      </w:r>
      <w:r w:rsidR="00FF0E9F" w:rsidRPr="00D14286">
        <w:rPr>
          <w:color w:val="000000" w:themeColor="text1"/>
        </w:rPr>
        <w:t xml:space="preserve"> trait or characteristics. </w:t>
      </w:r>
      <w:r w:rsidR="00AF79C6" w:rsidRPr="00DE6754">
        <w:rPr>
          <w:i/>
          <w:iCs/>
          <w:color w:val="000000" w:themeColor="text1"/>
        </w:rPr>
        <w:t>For</w:t>
      </w:r>
      <w:r w:rsidR="00446052" w:rsidRPr="00DE6754">
        <w:rPr>
          <w:i/>
          <w:iCs/>
          <w:color w:val="000000" w:themeColor="text1"/>
        </w:rPr>
        <w:t xml:space="preserve"> instance,</w:t>
      </w:r>
      <w:r w:rsidR="00446052" w:rsidRPr="00D14286">
        <w:rPr>
          <w:color w:val="000000" w:themeColor="text1"/>
        </w:rPr>
        <w:t xml:space="preserve"> </w:t>
      </w:r>
      <w:r w:rsidR="00AF79C6" w:rsidRPr="00D14286">
        <w:rPr>
          <w:color w:val="000000" w:themeColor="text1"/>
        </w:rPr>
        <w:t>the</w:t>
      </w:r>
      <w:r w:rsidR="00AB44BA" w:rsidRPr="00D14286">
        <w:rPr>
          <w:color w:val="000000" w:themeColor="text1"/>
        </w:rPr>
        <w:t xml:space="preserve"> mentor may help in </w:t>
      </w:r>
      <w:r w:rsidR="00AF79C6" w:rsidRPr="00D14286">
        <w:rPr>
          <w:color w:val="000000" w:themeColor="text1"/>
        </w:rPr>
        <w:t>improvement</w:t>
      </w:r>
      <w:r w:rsidR="000712DE" w:rsidRPr="00D14286">
        <w:rPr>
          <w:color w:val="000000" w:themeColor="text1"/>
        </w:rPr>
        <w:t xml:space="preserve"> of communication skills of cashier by </w:t>
      </w:r>
      <w:r w:rsidR="00AF79C6" w:rsidRPr="00D14286">
        <w:rPr>
          <w:color w:val="000000" w:themeColor="text1"/>
        </w:rPr>
        <w:t>initiating</w:t>
      </w:r>
      <w:r w:rsidR="000712DE" w:rsidRPr="00D14286">
        <w:rPr>
          <w:color w:val="000000" w:themeColor="text1"/>
        </w:rPr>
        <w:t xml:space="preserve"> </w:t>
      </w:r>
      <w:r w:rsidR="00AF79C6" w:rsidRPr="00D14286">
        <w:rPr>
          <w:color w:val="000000" w:themeColor="text1"/>
        </w:rPr>
        <w:t>conversations</w:t>
      </w:r>
      <w:r w:rsidR="000712DE" w:rsidRPr="00D14286">
        <w:rPr>
          <w:color w:val="000000" w:themeColor="text1"/>
        </w:rPr>
        <w:t xml:space="preserve"> and </w:t>
      </w:r>
      <w:r w:rsidR="00AD0F1E" w:rsidRPr="00D14286">
        <w:rPr>
          <w:color w:val="000000" w:themeColor="text1"/>
        </w:rPr>
        <w:t xml:space="preserve">linguistic sessions </w:t>
      </w:r>
      <w:r w:rsidR="00AF79C6" w:rsidRPr="00D14286">
        <w:rPr>
          <w:color w:val="000000" w:themeColor="text1"/>
        </w:rPr>
        <w:t>with</w:t>
      </w:r>
      <w:r w:rsidR="00AD0F1E" w:rsidRPr="00D14286">
        <w:rPr>
          <w:color w:val="000000" w:themeColor="text1"/>
        </w:rPr>
        <w:t xml:space="preserve"> them.</w:t>
      </w:r>
      <w:r w:rsidR="006546B1" w:rsidRPr="00D14286">
        <w:rPr>
          <w:color w:val="000000" w:themeColor="text1"/>
        </w:rPr>
        <w:t xml:space="preserve"> As per the views of </w:t>
      </w:r>
      <w:r w:rsidR="00EB0A1B" w:rsidRPr="00D14286">
        <w:rPr>
          <w:rFonts w:cs="Times New Roman"/>
          <w:color w:val="000000" w:themeColor="text1"/>
          <w:szCs w:val="24"/>
          <w:shd w:val="clear" w:color="auto" w:fill="FFFFFF"/>
        </w:rPr>
        <w:t>Mihiotis and Argirou (2016)</w:t>
      </w:r>
      <w:r w:rsidR="006546B1" w:rsidRPr="00D14286">
        <w:rPr>
          <w:color w:val="000000" w:themeColor="text1"/>
        </w:rPr>
        <w:t xml:space="preserve">, </w:t>
      </w:r>
      <w:r w:rsidR="00A36F7C" w:rsidRPr="00D14286">
        <w:rPr>
          <w:color w:val="000000" w:themeColor="text1"/>
        </w:rPr>
        <w:t xml:space="preserve">such </w:t>
      </w:r>
      <w:r w:rsidR="00576CE3" w:rsidRPr="00D14286">
        <w:rPr>
          <w:color w:val="000000" w:themeColor="text1"/>
        </w:rPr>
        <w:t>approaches</w:t>
      </w:r>
      <w:r w:rsidR="00A36F7C" w:rsidRPr="00D14286">
        <w:rPr>
          <w:color w:val="000000" w:themeColor="text1"/>
        </w:rPr>
        <w:t xml:space="preserve"> help in enduring interactions between mentors and mentee. </w:t>
      </w:r>
      <w:r w:rsidR="00576CE3" w:rsidRPr="00D14286">
        <w:rPr>
          <w:color w:val="000000" w:themeColor="text1"/>
        </w:rPr>
        <w:t>Moreover</w:t>
      </w:r>
      <w:r w:rsidR="00A36F7C" w:rsidRPr="00D14286">
        <w:rPr>
          <w:color w:val="000000" w:themeColor="text1"/>
        </w:rPr>
        <w:t xml:space="preserve">, this has positive </w:t>
      </w:r>
      <w:r w:rsidR="00576CE3" w:rsidRPr="00D14286">
        <w:rPr>
          <w:color w:val="000000" w:themeColor="text1"/>
        </w:rPr>
        <w:t>impact</w:t>
      </w:r>
      <w:r w:rsidR="00A36F7C" w:rsidRPr="00D14286">
        <w:rPr>
          <w:color w:val="000000" w:themeColor="text1"/>
        </w:rPr>
        <w:t xml:space="preserve"> on </w:t>
      </w:r>
      <w:r w:rsidR="00250964" w:rsidRPr="00D14286">
        <w:rPr>
          <w:color w:val="000000" w:themeColor="text1"/>
        </w:rPr>
        <w:t xml:space="preserve">working protocols and personality of the </w:t>
      </w:r>
      <w:r w:rsidR="00576CE3" w:rsidRPr="00D14286">
        <w:rPr>
          <w:color w:val="000000" w:themeColor="text1"/>
        </w:rPr>
        <w:t>cashiers</w:t>
      </w:r>
      <w:r w:rsidR="00250964" w:rsidRPr="00D14286">
        <w:rPr>
          <w:color w:val="000000" w:themeColor="text1"/>
        </w:rPr>
        <w:t>.</w:t>
      </w:r>
      <w:r w:rsidR="00576CE3" w:rsidRPr="00D14286">
        <w:rPr>
          <w:color w:val="000000" w:themeColor="text1"/>
        </w:rPr>
        <w:t xml:space="preserve"> </w:t>
      </w:r>
    </w:p>
    <w:p w:rsidR="00AB5B8D" w:rsidRPr="00D14286" w:rsidRDefault="00AB5B8D" w:rsidP="00F004D5">
      <w:pPr>
        <w:rPr>
          <w:color w:val="000000" w:themeColor="text1"/>
        </w:rPr>
      </w:pPr>
      <w:r w:rsidRPr="00D14286">
        <w:rPr>
          <w:color w:val="000000" w:themeColor="text1"/>
        </w:rPr>
        <w:t xml:space="preserve">It is evident </w:t>
      </w:r>
      <w:r w:rsidR="00DE6754" w:rsidRPr="00D14286">
        <w:rPr>
          <w:color w:val="000000" w:themeColor="text1"/>
        </w:rPr>
        <w:t>from</w:t>
      </w:r>
      <w:r w:rsidRPr="00D14286">
        <w:rPr>
          <w:color w:val="000000" w:themeColor="text1"/>
        </w:rPr>
        <w:t xml:space="preserve"> the aforementioned discussion that there exist certain points of similarities and differences </w:t>
      </w:r>
      <w:r w:rsidR="00796BC2" w:rsidRPr="00D14286">
        <w:rPr>
          <w:color w:val="000000" w:themeColor="text1"/>
        </w:rPr>
        <w:t xml:space="preserve">in mentoring and </w:t>
      </w:r>
      <w:r w:rsidR="00D03D75" w:rsidRPr="00D14286">
        <w:rPr>
          <w:color w:val="000000" w:themeColor="text1"/>
        </w:rPr>
        <w:t>coaching</w:t>
      </w:r>
      <w:r w:rsidR="00796BC2" w:rsidRPr="00D14286">
        <w:rPr>
          <w:color w:val="000000" w:themeColor="text1"/>
        </w:rPr>
        <w:t xml:space="preserve"> protocols. As far the </w:t>
      </w:r>
      <w:r w:rsidR="00B26E9A">
        <w:rPr>
          <w:color w:val="000000" w:themeColor="text1"/>
        </w:rPr>
        <w:t>organisation</w:t>
      </w:r>
      <w:r w:rsidR="00796BC2" w:rsidRPr="00D14286">
        <w:rPr>
          <w:color w:val="000000" w:themeColor="text1"/>
        </w:rPr>
        <w:t xml:space="preserve"> of </w:t>
      </w:r>
      <w:r w:rsidR="00197094" w:rsidRPr="00D14286">
        <w:rPr>
          <w:color w:val="000000" w:themeColor="text1"/>
        </w:rPr>
        <w:t xml:space="preserve">London Eye is concerned, it is important that cashiers </w:t>
      </w:r>
      <w:r w:rsidR="00DE6754">
        <w:rPr>
          <w:color w:val="000000" w:themeColor="text1"/>
        </w:rPr>
        <w:t>would be</w:t>
      </w:r>
      <w:r w:rsidR="00197094" w:rsidRPr="00D14286">
        <w:rPr>
          <w:color w:val="000000" w:themeColor="text1"/>
        </w:rPr>
        <w:t xml:space="preserve"> </w:t>
      </w:r>
      <w:r w:rsidR="00D03D75" w:rsidRPr="00D14286">
        <w:rPr>
          <w:color w:val="000000" w:themeColor="text1"/>
        </w:rPr>
        <w:t>provided</w:t>
      </w:r>
      <w:r w:rsidR="00197094" w:rsidRPr="00D14286">
        <w:rPr>
          <w:color w:val="000000" w:themeColor="text1"/>
        </w:rPr>
        <w:t xml:space="preserve"> </w:t>
      </w:r>
      <w:r w:rsidR="00D03D75" w:rsidRPr="00D14286">
        <w:rPr>
          <w:color w:val="000000" w:themeColor="text1"/>
        </w:rPr>
        <w:t>coaching</w:t>
      </w:r>
      <w:r w:rsidR="00197094" w:rsidRPr="00D14286">
        <w:rPr>
          <w:color w:val="000000" w:themeColor="text1"/>
        </w:rPr>
        <w:t xml:space="preserve"> pertaining to financial </w:t>
      </w:r>
      <w:r w:rsidR="00D03D75" w:rsidRPr="00D14286">
        <w:rPr>
          <w:color w:val="000000" w:themeColor="text1"/>
        </w:rPr>
        <w:t>transaction</w:t>
      </w:r>
      <w:r w:rsidR="00197094" w:rsidRPr="00D14286">
        <w:rPr>
          <w:color w:val="000000" w:themeColor="text1"/>
        </w:rPr>
        <w:t xml:space="preserve"> and </w:t>
      </w:r>
      <w:r w:rsidR="00D03D75" w:rsidRPr="00D14286">
        <w:rPr>
          <w:color w:val="000000" w:themeColor="text1"/>
        </w:rPr>
        <w:t>maintaining</w:t>
      </w:r>
      <w:r w:rsidR="00C6043A" w:rsidRPr="00D14286">
        <w:rPr>
          <w:color w:val="000000" w:themeColor="text1"/>
        </w:rPr>
        <w:t xml:space="preserve"> all legal requirements. In addition, coaching will help them to make bills faster and caret to demands of </w:t>
      </w:r>
      <w:r w:rsidR="00D03D75" w:rsidRPr="00D14286">
        <w:rPr>
          <w:color w:val="000000" w:themeColor="text1"/>
        </w:rPr>
        <w:t>customers</w:t>
      </w:r>
      <w:r w:rsidR="000A5EE7" w:rsidRPr="00D14286">
        <w:rPr>
          <w:color w:val="000000" w:themeColor="text1"/>
        </w:rPr>
        <w:t>.</w:t>
      </w:r>
      <w:r w:rsidR="009044CC" w:rsidRPr="00D14286">
        <w:rPr>
          <w:color w:val="000000" w:themeColor="text1"/>
        </w:rPr>
        <w:t xml:space="preserve"> </w:t>
      </w:r>
      <w:r w:rsidR="00D03D75" w:rsidRPr="00D14286">
        <w:rPr>
          <w:color w:val="000000" w:themeColor="text1"/>
        </w:rPr>
        <w:t>However</w:t>
      </w:r>
      <w:r w:rsidR="00B37C56" w:rsidRPr="00D14286">
        <w:rPr>
          <w:color w:val="000000" w:themeColor="text1"/>
        </w:rPr>
        <w:t>, it is important that they</w:t>
      </w:r>
      <w:r w:rsidR="00DE6754">
        <w:rPr>
          <w:color w:val="000000" w:themeColor="text1"/>
        </w:rPr>
        <w:t xml:space="preserve"> would be</w:t>
      </w:r>
      <w:r w:rsidR="00B37C56" w:rsidRPr="00D14286">
        <w:rPr>
          <w:color w:val="000000" w:themeColor="text1"/>
        </w:rPr>
        <w:t xml:space="preserve"> provided </w:t>
      </w:r>
      <w:r w:rsidR="00D03D75" w:rsidRPr="00D14286">
        <w:rPr>
          <w:color w:val="000000" w:themeColor="text1"/>
        </w:rPr>
        <w:t>proper</w:t>
      </w:r>
      <w:r w:rsidR="00B37C56" w:rsidRPr="00D14286">
        <w:rPr>
          <w:color w:val="000000" w:themeColor="text1"/>
        </w:rPr>
        <w:t xml:space="preserve"> mentoring </w:t>
      </w:r>
      <w:r w:rsidR="00D03D75" w:rsidRPr="00D14286">
        <w:rPr>
          <w:color w:val="000000" w:themeColor="text1"/>
        </w:rPr>
        <w:t>regarding</w:t>
      </w:r>
      <w:r w:rsidR="00B37C56" w:rsidRPr="00D14286">
        <w:rPr>
          <w:color w:val="000000" w:themeColor="text1"/>
        </w:rPr>
        <w:t xml:space="preserve"> </w:t>
      </w:r>
      <w:r w:rsidR="00D03D75" w:rsidRPr="00D14286">
        <w:rPr>
          <w:color w:val="000000" w:themeColor="text1"/>
        </w:rPr>
        <w:t xml:space="preserve">self-confidence and self-awareness of their skills and </w:t>
      </w:r>
      <w:r w:rsidR="00B608ED" w:rsidRPr="00D14286">
        <w:rPr>
          <w:color w:val="000000" w:themeColor="text1"/>
        </w:rPr>
        <w:t>competencies. This</w:t>
      </w:r>
      <w:r w:rsidR="0061467B" w:rsidRPr="00D14286">
        <w:rPr>
          <w:color w:val="000000" w:themeColor="text1"/>
        </w:rPr>
        <w:t xml:space="preserve"> will help them in increasing </w:t>
      </w:r>
      <w:r w:rsidR="00B608ED" w:rsidRPr="00D14286">
        <w:rPr>
          <w:color w:val="000000" w:themeColor="text1"/>
        </w:rPr>
        <w:t>efficiency</w:t>
      </w:r>
      <w:r w:rsidR="0061467B" w:rsidRPr="00D14286">
        <w:rPr>
          <w:color w:val="000000" w:themeColor="text1"/>
        </w:rPr>
        <w:t xml:space="preserve"> of their work and lead to job </w:t>
      </w:r>
      <w:r w:rsidR="00B608ED" w:rsidRPr="00D14286">
        <w:rPr>
          <w:color w:val="000000" w:themeColor="text1"/>
        </w:rPr>
        <w:t>satisfaction</w:t>
      </w:r>
      <w:r w:rsidR="0061467B" w:rsidRPr="00D14286">
        <w:rPr>
          <w:color w:val="000000" w:themeColor="text1"/>
        </w:rPr>
        <w:t>.</w:t>
      </w:r>
      <w:r w:rsidR="00D03D75" w:rsidRPr="00D14286">
        <w:rPr>
          <w:color w:val="000000" w:themeColor="text1"/>
        </w:rPr>
        <w:t xml:space="preserve"> </w:t>
      </w:r>
    </w:p>
    <w:p w:rsidR="00BC5DBB" w:rsidRPr="00D14286" w:rsidRDefault="00BC5DBB" w:rsidP="00F004D5">
      <w:pPr>
        <w:rPr>
          <w:color w:val="000000" w:themeColor="text1"/>
        </w:rPr>
      </w:pPr>
      <w:r w:rsidRPr="00D14286">
        <w:rPr>
          <w:noProof/>
          <w:color w:val="000000" w:themeColor="text1"/>
          <w:lang w:bidi="hi-IN"/>
        </w:rPr>
        <w:drawing>
          <wp:inline distT="0" distB="0" distL="0" distR="0">
            <wp:extent cx="5486400" cy="3200400"/>
            <wp:effectExtent l="5715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35952" w:rsidRPr="00D14286" w:rsidRDefault="00135952" w:rsidP="009F61B6">
      <w:pPr>
        <w:jc w:val="center"/>
        <w:rPr>
          <w:b/>
          <w:color w:val="000000" w:themeColor="text1"/>
        </w:rPr>
      </w:pPr>
      <w:r w:rsidRPr="00D14286">
        <w:rPr>
          <w:b/>
          <w:color w:val="000000" w:themeColor="text1"/>
        </w:rPr>
        <w:t xml:space="preserve">Figure 1: </w:t>
      </w:r>
      <w:r w:rsidR="009F61B6" w:rsidRPr="00D14286">
        <w:rPr>
          <w:b/>
          <w:color w:val="000000" w:themeColor="text1"/>
        </w:rPr>
        <w:t>Differences</w:t>
      </w:r>
      <w:r w:rsidRPr="00D14286">
        <w:rPr>
          <w:b/>
          <w:color w:val="000000" w:themeColor="text1"/>
        </w:rPr>
        <w:t xml:space="preserve"> in Mentors and Coaches</w:t>
      </w:r>
    </w:p>
    <w:p w:rsidR="00135952" w:rsidRPr="00D14286" w:rsidRDefault="00135952" w:rsidP="009F61B6">
      <w:pPr>
        <w:jc w:val="center"/>
        <w:rPr>
          <w:color w:val="000000" w:themeColor="text1"/>
        </w:rPr>
      </w:pPr>
      <w:r w:rsidRPr="00D14286">
        <w:rPr>
          <w:color w:val="000000" w:themeColor="text1"/>
        </w:rPr>
        <w:t>(Source: Learner)</w:t>
      </w:r>
    </w:p>
    <w:p w:rsidR="00ED04B1" w:rsidRPr="00D14286" w:rsidRDefault="00ED04B1" w:rsidP="00ED04B1">
      <w:pPr>
        <w:pStyle w:val="Heading1"/>
        <w:rPr>
          <w:color w:val="000000" w:themeColor="text1"/>
        </w:rPr>
      </w:pPr>
      <w:bookmarkStart w:id="11" w:name="_Toc5824360"/>
      <w:bookmarkStart w:id="12" w:name="_Toc5826860"/>
      <w:bookmarkStart w:id="13" w:name="_Toc5737557"/>
      <w:r w:rsidRPr="00D14286">
        <w:rPr>
          <w:color w:val="000000" w:themeColor="text1"/>
        </w:rPr>
        <w:t>2. Defined model of coaching or mentoring</w:t>
      </w:r>
      <w:bookmarkEnd w:id="11"/>
      <w:bookmarkEnd w:id="12"/>
      <w:r w:rsidRPr="00D14286">
        <w:rPr>
          <w:color w:val="000000" w:themeColor="text1"/>
        </w:rPr>
        <w:t xml:space="preserve"> </w:t>
      </w:r>
      <w:bookmarkEnd w:id="13"/>
    </w:p>
    <w:p w:rsidR="00ED04B1" w:rsidRPr="00D14286" w:rsidRDefault="00ED04B1" w:rsidP="00ED04B1">
      <w:pPr>
        <w:rPr>
          <w:color w:val="000000" w:themeColor="text1"/>
        </w:rPr>
      </w:pPr>
      <w:r w:rsidRPr="00D14286">
        <w:rPr>
          <w:color w:val="000000" w:themeColor="text1"/>
        </w:rPr>
        <w:t xml:space="preserve">The mentoring or coaching is the process of uplifting the employee’s motivation for a particular work. The way of implementing the mentoring process among the group of employees can be performed in different ways. Based on these modes of application of coaching or mentoring </w:t>
      </w:r>
      <w:r w:rsidR="00DE6754">
        <w:rPr>
          <w:color w:val="000000" w:themeColor="text1"/>
        </w:rPr>
        <w:t xml:space="preserve">strategies, </w:t>
      </w:r>
      <w:r w:rsidRPr="00D14286">
        <w:rPr>
          <w:color w:val="000000" w:themeColor="text1"/>
        </w:rPr>
        <w:t xml:space="preserve">several models </w:t>
      </w:r>
      <w:r w:rsidR="00DE6754" w:rsidRPr="00D14286">
        <w:rPr>
          <w:color w:val="000000" w:themeColor="text1"/>
        </w:rPr>
        <w:t>describe</w:t>
      </w:r>
      <w:r w:rsidRPr="00D14286">
        <w:rPr>
          <w:color w:val="000000" w:themeColor="text1"/>
        </w:rPr>
        <w:t xml:space="preserve"> the way a strategy can be implemented in an </w:t>
      </w:r>
      <w:r w:rsidR="00B26E9A">
        <w:rPr>
          <w:color w:val="000000" w:themeColor="text1"/>
        </w:rPr>
        <w:t>organisation</w:t>
      </w:r>
      <w:r w:rsidRPr="00D14286">
        <w:rPr>
          <w:color w:val="000000" w:themeColor="text1"/>
        </w:rPr>
        <w:t xml:space="preserve">. According to </w:t>
      </w:r>
      <w:r w:rsidRPr="00D14286">
        <w:rPr>
          <w:color w:val="000000" w:themeColor="text1"/>
          <w:shd w:val="clear" w:color="auto" w:fill="FFFFFF"/>
        </w:rPr>
        <w:t>Burke</w:t>
      </w:r>
      <w:r w:rsidRPr="00D14286">
        <w:rPr>
          <w:color w:val="000000" w:themeColor="text1"/>
        </w:rPr>
        <w:t xml:space="preserve"> (2011), the models are a collection of practices, which are used by the mentors or coach in an </w:t>
      </w:r>
      <w:r w:rsidR="00B26E9A">
        <w:rPr>
          <w:color w:val="000000" w:themeColor="text1"/>
        </w:rPr>
        <w:t>organisation</w:t>
      </w:r>
      <w:r w:rsidRPr="00D14286">
        <w:rPr>
          <w:color w:val="000000" w:themeColor="text1"/>
        </w:rPr>
        <w:t xml:space="preserve"> to empower the employees and to motivate them for a particular task. In case of London Eye, the GROW model is used by the mentors to, for different purposes. The GROW model is described as follows, which encompasses the different stages for application.</w:t>
      </w:r>
    </w:p>
    <w:p w:rsidR="00ED04B1" w:rsidRPr="00D14286" w:rsidRDefault="00ED04B1" w:rsidP="00ED04B1">
      <w:pPr>
        <w:rPr>
          <w:color w:val="000000" w:themeColor="text1"/>
        </w:rPr>
      </w:pPr>
      <w:r w:rsidRPr="00D14286">
        <w:rPr>
          <w:color w:val="000000" w:themeColor="text1"/>
        </w:rPr>
        <w:t xml:space="preserve">As opined by </w:t>
      </w:r>
      <w:r w:rsidRPr="00D14286">
        <w:rPr>
          <w:color w:val="000000" w:themeColor="text1"/>
          <w:shd w:val="clear" w:color="auto" w:fill="FFFFFF"/>
        </w:rPr>
        <w:t>Passmore</w:t>
      </w:r>
      <w:r w:rsidRPr="00D14286">
        <w:rPr>
          <w:color w:val="000000" w:themeColor="text1"/>
        </w:rPr>
        <w:t xml:space="preserve"> </w:t>
      </w:r>
      <w:r w:rsidR="00307A1E" w:rsidRPr="00D14286">
        <w:rPr>
          <w:i/>
          <w:color w:val="000000" w:themeColor="text1"/>
        </w:rPr>
        <w:t>et al.</w:t>
      </w:r>
      <w:r w:rsidRPr="00D14286">
        <w:rPr>
          <w:color w:val="000000" w:themeColor="text1"/>
        </w:rPr>
        <w:t xml:space="preserve"> (2011), the GROW model is the simplest form of coaching and mentoring model, which is applied in an </w:t>
      </w:r>
      <w:r w:rsidR="00B26E9A">
        <w:rPr>
          <w:color w:val="000000" w:themeColor="text1"/>
        </w:rPr>
        <w:t>organisation</w:t>
      </w:r>
      <w:r w:rsidRPr="00D14286">
        <w:rPr>
          <w:color w:val="000000" w:themeColor="text1"/>
        </w:rPr>
        <w:t xml:space="preserve"> to resolve issues and to fix a goal. The model is extensively used for corporate purposes in mentoring an individual employee. It can be applied at its best for working in different sectors of an </w:t>
      </w:r>
      <w:r w:rsidR="00B26E9A">
        <w:rPr>
          <w:color w:val="000000" w:themeColor="text1"/>
        </w:rPr>
        <w:t>organisation</w:t>
      </w:r>
      <w:r w:rsidRPr="00D14286">
        <w:rPr>
          <w:color w:val="000000" w:themeColor="text1"/>
        </w:rPr>
        <w:t xml:space="preserve">, where the goal is fixed for the business. However, </w:t>
      </w:r>
      <w:r w:rsidRPr="00D14286">
        <w:rPr>
          <w:color w:val="000000" w:themeColor="text1"/>
          <w:shd w:val="clear" w:color="auto" w:fill="FFFFFF"/>
        </w:rPr>
        <w:t>Carvin</w:t>
      </w:r>
      <w:r w:rsidRPr="00D14286">
        <w:rPr>
          <w:color w:val="000000" w:themeColor="text1"/>
        </w:rPr>
        <w:t xml:space="preserve"> (2011) argued on its effectiveness as it is not properly suited for the sectors with career- conversations or life- coaching approaches. Thus, in other words, it can be stated that it excludes the prospective to explore and eliminates transpersonal approaches in the </w:t>
      </w:r>
      <w:r w:rsidR="00B26E9A">
        <w:rPr>
          <w:color w:val="000000" w:themeColor="text1"/>
        </w:rPr>
        <w:t>organisation</w:t>
      </w:r>
      <w:r w:rsidRPr="00D14286">
        <w:rPr>
          <w:color w:val="000000" w:themeColor="text1"/>
        </w:rPr>
        <w:t>. As in case of London Eye, the customer services and cashier has a fixed role an action to play, the goal of that past is fixed (</w:t>
      </w:r>
      <w:r w:rsidRPr="00D14286">
        <w:rPr>
          <w:color w:val="000000" w:themeColor="text1"/>
          <w:shd w:val="clear" w:color="auto" w:fill="FFFFFF"/>
        </w:rPr>
        <w:t xml:space="preserve">Connor </w:t>
      </w:r>
      <w:r w:rsidR="00307A1E" w:rsidRPr="00D14286">
        <w:rPr>
          <w:i/>
          <w:color w:val="000000" w:themeColor="text1"/>
          <w:shd w:val="clear" w:color="auto" w:fill="FFFFFF"/>
        </w:rPr>
        <w:t>et al.</w:t>
      </w:r>
      <w:r w:rsidRPr="00D14286">
        <w:rPr>
          <w:color w:val="000000" w:themeColor="text1"/>
          <w:shd w:val="clear" w:color="auto" w:fill="FFFFFF"/>
        </w:rPr>
        <w:t xml:space="preserve"> 2012</w:t>
      </w:r>
      <w:r w:rsidRPr="00D14286">
        <w:rPr>
          <w:color w:val="000000" w:themeColor="text1"/>
        </w:rPr>
        <w:t xml:space="preserve">). Besides, there is least chance for career-conversation or transpersonal approaches to identify another objective. However, the only goal of the sector is to increase the customer satisfaction and proper managing of cashes. Thus, this GROW model can be applied in this sector appropriately.    </w:t>
      </w:r>
    </w:p>
    <w:p w:rsidR="00ED04B1" w:rsidRPr="00D14286" w:rsidRDefault="00ED04B1" w:rsidP="00ED04B1">
      <w:pPr>
        <w:rPr>
          <w:i/>
          <w:color w:val="000000" w:themeColor="text1"/>
        </w:rPr>
      </w:pPr>
      <w:r w:rsidRPr="00D14286">
        <w:rPr>
          <w:i/>
          <w:color w:val="000000" w:themeColor="text1"/>
        </w:rPr>
        <w:t xml:space="preserve">GROW Model   </w:t>
      </w:r>
    </w:p>
    <w:p w:rsidR="00ED04B1" w:rsidRPr="00D14286" w:rsidRDefault="00ED04B1" w:rsidP="00ED04B1">
      <w:pPr>
        <w:rPr>
          <w:color w:val="000000" w:themeColor="text1"/>
        </w:rPr>
      </w:pPr>
      <w:r w:rsidRPr="00D14286">
        <w:rPr>
          <w:color w:val="000000" w:themeColor="text1"/>
        </w:rPr>
        <w:t>The GROW model is based on four different stages, which are very much easy and simple to apply, yet provides a powerful framework in application (</w:t>
      </w:r>
      <w:r w:rsidRPr="00D14286">
        <w:rPr>
          <w:color w:val="000000" w:themeColor="text1"/>
          <w:shd w:val="clear" w:color="auto" w:fill="FFFFFF"/>
        </w:rPr>
        <w:t xml:space="preserve">Joo </w:t>
      </w:r>
      <w:r w:rsidR="00307A1E" w:rsidRPr="00D14286">
        <w:rPr>
          <w:i/>
          <w:color w:val="000000" w:themeColor="text1"/>
          <w:shd w:val="clear" w:color="auto" w:fill="FFFFFF"/>
        </w:rPr>
        <w:t>et al.</w:t>
      </w:r>
      <w:r w:rsidRPr="00D14286">
        <w:rPr>
          <w:color w:val="000000" w:themeColor="text1"/>
          <w:shd w:val="clear" w:color="auto" w:fill="FFFFFF"/>
        </w:rPr>
        <w:t xml:space="preserve"> 2012</w:t>
      </w:r>
      <w:r w:rsidRPr="00D14286">
        <w:rPr>
          <w:color w:val="000000" w:themeColor="text1"/>
        </w:rPr>
        <w:t xml:space="preserve">). The coaching or mentoring process can be best described by this model, where the tasks are divided in four broad categories. These can be as follows: </w:t>
      </w:r>
    </w:p>
    <w:tbl>
      <w:tblPr>
        <w:tblStyle w:val="LightGrid-Accent2"/>
        <w:tblW w:w="0" w:type="auto"/>
        <w:tblLook w:val="04A0" w:firstRow="1" w:lastRow="0" w:firstColumn="1" w:lastColumn="0" w:noHBand="0" w:noVBand="1"/>
      </w:tblPr>
      <w:tblGrid>
        <w:gridCol w:w="3094"/>
        <w:gridCol w:w="3112"/>
        <w:gridCol w:w="3134"/>
      </w:tblGrid>
      <w:tr w:rsidR="00D14286" w:rsidRPr="00D14286" w:rsidTr="00653B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ED04B1" w:rsidRPr="00D14286" w:rsidRDefault="00ED04B1" w:rsidP="00653B08">
            <w:pPr>
              <w:rPr>
                <w:color w:val="000000" w:themeColor="text1"/>
                <w:szCs w:val="24"/>
              </w:rPr>
            </w:pPr>
            <w:r w:rsidRPr="00D14286">
              <w:rPr>
                <w:color w:val="000000" w:themeColor="text1"/>
                <w:szCs w:val="24"/>
              </w:rPr>
              <w:t xml:space="preserve">G </w:t>
            </w:r>
          </w:p>
        </w:tc>
        <w:tc>
          <w:tcPr>
            <w:tcW w:w="3192" w:type="dxa"/>
          </w:tcPr>
          <w:p w:rsidR="00ED04B1" w:rsidRPr="00D14286" w:rsidRDefault="00ED04B1" w:rsidP="00653B08">
            <w:pPr>
              <w:cnfStyle w:val="100000000000" w:firstRow="1" w:lastRow="0" w:firstColumn="0" w:lastColumn="0" w:oddVBand="0" w:evenVBand="0" w:oddHBand="0" w:evenHBand="0" w:firstRowFirstColumn="0" w:firstRowLastColumn="0" w:lastRowFirstColumn="0" w:lastRowLastColumn="0"/>
              <w:rPr>
                <w:b w:val="0"/>
                <w:color w:val="000000" w:themeColor="text1"/>
                <w:szCs w:val="24"/>
              </w:rPr>
            </w:pPr>
            <w:r w:rsidRPr="00D14286">
              <w:rPr>
                <w:b w:val="0"/>
                <w:color w:val="000000" w:themeColor="text1"/>
                <w:szCs w:val="24"/>
              </w:rPr>
              <w:t xml:space="preserve">Goal </w:t>
            </w:r>
          </w:p>
        </w:tc>
        <w:tc>
          <w:tcPr>
            <w:tcW w:w="3192" w:type="dxa"/>
          </w:tcPr>
          <w:p w:rsidR="00ED04B1" w:rsidRPr="00D14286" w:rsidRDefault="00ED04B1" w:rsidP="00653B08">
            <w:pPr>
              <w:cnfStyle w:val="100000000000" w:firstRow="1" w:lastRow="0" w:firstColumn="0" w:lastColumn="0" w:oddVBand="0" w:evenVBand="0" w:oddHBand="0" w:evenHBand="0" w:firstRowFirstColumn="0" w:firstRowLastColumn="0" w:lastRowFirstColumn="0" w:lastRowLastColumn="0"/>
              <w:rPr>
                <w:b w:val="0"/>
                <w:color w:val="000000" w:themeColor="text1"/>
                <w:szCs w:val="24"/>
              </w:rPr>
            </w:pPr>
            <w:r w:rsidRPr="00D14286">
              <w:rPr>
                <w:b w:val="0"/>
                <w:color w:val="000000" w:themeColor="text1"/>
                <w:szCs w:val="24"/>
              </w:rPr>
              <w:t xml:space="preserve">The goal of the sector has to be fixed, which denotes what the </w:t>
            </w:r>
            <w:r w:rsidR="00B26E9A">
              <w:rPr>
                <w:b w:val="0"/>
                <w:color w:val="000000" w:themeColor="text1"/>
                <w:szCs w:val="24"/>
              </w:rPr>
              <w:t>organisation</w:t>
            </w:r>
            <w:r w:rsidRPr="00D14286">
              <w:rPr>
                <w:b w:val="0"/>
                <w:color w:val="000000" w:themeColor="text1"/>
                <w:szCs w:val="24"/>
              </w:rPr>
              <w:t xml:space="preserve"> have to perform. Besides, the demand from the customers should also be included as the part of this stage. </w:t>
            </w:r>
          </w:p>
          <w:p w:rsidR="00ED04B1" w:rsidRPr="00D14286" w:rsidRDefault="00ED04B1" w:rsidP="00653B08">
            <w:pPr>
              <w:cnfStyle w:val="100000000000" w:firstRow="1" w:lastRow="0" w:firstColumn="0" w:lastColumn="0" w:oddVBand="0" w:evenVBand="0" w:oddHBand="0" w:evenHBand="0" w:firstRowFirstColumn="0" w:firstRowLastColumn="0" w:lastRowFirstColumn="0" w:lastRowLastColumn="0"/>
              <w:rPr>
                <w:color w:val="000000" w:themeColor="text1"/>
                <w:szCs w:val="24"/>
              </w:rPr>
            </w:pPr>
            <w:r w:rsidRPr="00D14286">
              <w:rPr>
                <w:b w:val="0"/>
                <w:color w:val="000000" w:themeColor="text1"/>
                <w:szCs w:val="24"/>
              </w:rPr>
              <w:t xml:space="preserve">The goal or the target of the respective sector of an </w:t>
            </w:r>
            <w:r w:rsidR="00B26E9A">
              <w:rPr>
                <w:b w:val="0"/>
                <w:color w:val="000000" w:themeColor="text1"/>
                <w:szCs w:val="24"/>
              </w:rPr>
              <w:t>organisation</w:t>
            </w:r>
            <w:r w:rsidRPr="00D14286">
              <w:rPr>
                <w:b w:val="0"/>
                <w:color w:val="000000" w:themeColor="text1"/>
                <w:szCs w:val="24"/>
              </w:rPr>
              <w:t xml:space="preserve"> should be cleared to their customers too.</w:t>
            </w:r>
            <w:r w:rsidRPr="00D14286">
              <w:rPr>
                <w:color w:val="000000" w:themeColor="text1"/>
                <w:szCs w:val="24"/>
              </w:rPr>
              <w:t xml:space="preserve"> </w:t>
            </w:r>
          </w:p>
        </w:tc>
      </w:tr>
      <w:tr w:rsidR="00D14286" w:rsidRPr="00D14286" w:rsidTr="00653B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ED04B1" w:rsidRPr="00D14286" w:rsidRDefault="00ED04B1" w:rsidP="00653B08">
            <w:pPr>
              <w:rPr>
                <w:color w:val="000000" w:themeColor="text1"/>
                <w:szCs w:val="24"/>
              </w:rPr>
            </w:pPr>
            <w:r w:rsidRPr="00D14286">
              <w:rPr>
                <w:color w:val="000000" w:themeColor="text1"/>
                <w:szCs w:val="24"/>
              </w:rPr>
              <w:t xml:space="preserve">R </w:t>
            </w:r>
          </w:p>
        </w:tc>
        <w:tc>
          <w:tcPr>
            <w:tcW w:w="3192" w:type="dxa"/>
          </w:tcPr>
          <w:p w:rsidR="00ED04B1" w:rsidRPr="00D14286" w:rsidRDefault="00ED04B1" w:rsidP="00653B08">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D14286">
              <w:rPr>
                <w:color w:val="000000" w:themeColor="text1"/>
                <w:szCs w:val="24"/>
              </w:rPr>
              <w:t>Reality</w:t>
            </w:r>
          </w:p>
        </w:tc>
        <w:tc>
          <w:tcPr>
            <w:tcW w:w="3192" w:type="dxa"/>
          </w:tcPr>
          <w:p w:rsidR="00ED04B1" w:rsidRPr="00D14286" w:rsidRDefault="00ED04B1" w:rsidP="00653B08">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D14286">
              <w:rPr>
                <w:color w:val="000000" w:themeColor="text1"/>
                <w:szCs w:val="24"/>
              </w:rPr>
              <w:t xml:space="preserve">The next effort should be made to identify the reality of the </w:t>
            </w:r>
            <w:r w:rsidR="00B26E9A">
              <w:rPr>
                <w:color w:val="000000" w:themeColor="text1"/>
                <w:szCs w:val="24"/>
              </w:rPr>
              <w:t>organisation</w:t>
            </w:r>
            <w:r w:rsidRPr="00D14286">
              <w:rPr>
                <w:color w:val="000000" w:themeColor="text1"/>
                <w:szCs w:val="24"/>
              </w:rPr>
              <w:t xml:space="preserve"> at present. This step should be performed to evaluate how far the </w:t>
            </w:r>
            <w:r w:rsidR="00B26E9A">
              <w:rPr>
                <w:color w:val="000000" w:themeColor="text1"/>
                <w:szCs w:val="24"/>
              </w:rPr>
              <w:t>organisation</w:t>
            </w:r>
            <w:r w:rsidRPr="00D14286">
              <w:rPr>
                <w:color w:val="000000" w:themeColor="text1"/>
                <w:szCs w:val="24"/>
              </w:rPr>
              <w:t xml:space="preserve"> is from their goal. Besides, the issues, challenges and different factors modifying the performances, are to be done at this stage</w:t>
            </w:r>
            <w:r w:rsidR="00A77EC6">
              <w:rPr>
                <w:color w:val="000000" w:themeColor="text1"/>
                <w:szCs w:val="24"/>
              </w:rPr>
              <w:t xml:space="preserve"> (Burke, 2011)</w:t>
            </w:r>
            <w:r w:rsidRPr="00D14286">
              <w:rPr>
                <w:color w:val="000000" w:themeColor="text1"/>
                <w:szCs w:val="24"/>
              </w:rPr>
              <w:t xml:space="preserve">.  </w:t>
            </w:r>
          </w:p>
        </w:tc>
      </w:tr>
      <w:tr w:rsidR="00D14286" w:rsidRPr="00D14286" w:rsidTr="00653B0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ED04B1" w:rsidRPr="00D14286" w:rsidRDefault="00ED04B1" w:rsidP="00653B08">
            <w:pPr>
              <w:rPr>
                <w:color w:val="000000" w:themeColor="text1"/>
                <w:szCs w:val="24"/>
              </w:rPr>
            </w:pPr>
            <w:r w:rsidRPr="00D14286">
              <w:rPr>
                <w:color w:val="000000" w:themeColor="text1"/>
                <w:szCs w:val="24"/>
              </w:rPr>
              <w:t xml:space="preserve">O </w:t>
            </w:r>
          </w:p>
        </w:tc>
        <w:tc>
          <w:tcPr>
            <w:tcW w:w="3192" w:type="dxa"/>
          </w:tcPr>
          <w:p w:rsidR="00ED04B1" w:rsidRPr="00D14286" w:rsidRDefault="00ED04B1" w:rsidP="00653B08">
            <w:pPr>
              <w:cnfStyle w:val="000000010000" w:firstRow="0" w:lastRow="0" w:firstColumn="0" w:lastColumn="0" w:oddVBand="0" w:evenVBand="0" w:oddHBand="0" w:evenHBand="1" w:firstRowFirstColumn="0" w:firstRowLastColumn="0" w:lastRowFirstColumn="0" w:lastRowLastColumn="0"/>
              <w:rPr>
                <w:color w:val="000000" w:themeColor="text1"/>
                <w:szCs w:val="24"/>
              </w:rPr>
            </w:pPr>
            <w:r w:rsidRPr="00D14286">
              <w:rPr>
                <w:color w:val="000000" w:themeColor="text1"/>
                <w:szCs w:val="24"/>
              </w:rPr>
              <w:t xml:space="preserve">Options </w:t>
            </w:r>
          </w:p>
        </w:tc>
        <w:tc>
          <w:tcPr>
            <w:tcW w:w="3192" w:type="dxa"/>
          </w:tcPr>
          <w:p w:rsidR="00ED04B1" w:rsidRPr="00D14286" w:rsidRDefault="00ED04B1" w:rsidP="00653B08">
            <w:pPr>
              <w:cnfStyle w:val="000000010000" w:firstRow="0" w:lastRow="0" w:firstColumn="0" w:lastColumn="0" w:oddVBand="0" w:evenVBand="0" w:oddHBand="0" w:evenHBand="1" w:firstRowFirstColumn="0" w:firstRowLastColumn="0" w:lastRowFirstColumn="0" w:lastRowLastColumn="0"/>
              <w:rPr>
                <w:color w:val="000000" w:themeColor="text1"/>
                <w:szCs w:val="24"/>
              </w:rPr>
            </w:pPr>
            <w:r w:rsidRPr="00D14286">
              <w:rPr>
                <w:color w:val="000000" w:themeColor="text1"/>
                <w:szCs w:val="24"/>
              </w:rPr>
              <w:t>Once the target and the reality of the sector is established, respective mentor should identify the different options, which can be adapted to reach at the goal. However, it is the responsibility of the mentor to identify the best- suited way to reach at the goal with lesser obstacle</w:t>
            </w:r>
            <w:r w:rsidR="00A77EC6">
              <w:rPr>
                <w:color w:val="000000" w:themeColor="text1"/>
                <w:szCs w:val="24"/>
              </w:rPr>
              <w:t xml:space="preserve"> (Connor </w:t>
            </w:r>
            <w:r w:rsidR="00A77EC6" w:rsidRPr="00A77EC6">
              <w:rPr>
                <w:i/>
                <w:iCs/>
                <w:color w:val="000000" w:themeColor="text1"/>
                <w:szCs w:val="24"/>
              </w:rPr>
              <w:t>et al.</w:t>
            </w:r>
            <w:r w:rsidR="00A77EC6">
              <w:rPr>
                <w:color w:val="000000" w:themeColor="text1"/>
                <w:szCs w:val="24"/>
              </w:rPr>
              <w:t xml:space="preserve"> 2012)</w:t>
            </w:r>
            <w:r w:rsidRPr="00D14286">
              <w:rPr>
                <w:color w:val="000000" w:themeColor="text1"/>
                <w:szCs w:val="24"/>
              </w:rPr>
              <w:t xml:space="preserve">. On the other hand, the option should be in such a way so that it can satisfy the demand of the </w:t>
            </w:r>
            <w:r w:rsidR="00B26E9A">
              <w:rPr>
                <w:color w:val="000000" w:themeColor="text1"/>
                <w:szCs w:val="24"/>
              </w:rPr>
              <w:t>organisation</w:t>
            </w:r>
            <w:r w:rsidRPr="00D14286">
              <w:rPr>
                <w:color w:val="000000" w:themeColor="text1"/>
                <w:szCs w:val="24"/>
              </w:rPr>
              <w:t xml:space="preserve"> or satisfy the goal.  </w:t>
            </w:r>
          </w:p>
        </w:tc>
      </w:tr>
      <w:tr w:rsidR="00D14286" w:rsidRPr="00D14286" w:rsidTr="00653B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ED04B1" w:rsidRPr="00D14286" w:rsidRDefault="00ED04B1" w:rsidP="00653B08">
            <w:pPr>
              <w:rPr>
                <w:color w:val="000000" w:themeColor="text1"/>
                <w:szCs w:val="24"/>
              </w:rPr>
            </w:pPr>
            <w:r w:rsidRPr="00D14286">
              <w:rPr>
                <w:color w:val="000000" w:themeColor="text1"/>
                <w:szCs w:val="24"/>
              </w:rPr>
              <w:t xml:space="preserve">W </w:t>
            </w:r>
          </w:p>
        </w:tc>
        <w:tc>
          <w:tcPr>
            <w:tcW w:w="3192" w:type="dxa"/>
          </w:tcPr>
          <w:p w:rsidR="00ED04B1" w:rsidRPr="00D14286" w:rsidRDefault="00ED04B1" w:rsidP="00653B08">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D14286">
              <w:rPr>
                <w:color w:val="000000" w:themeColor="text1"/>
                <w:szCs w:val="24"/>
              </w:rPr>
              <w:t xml:space="preserve">Will </w:t>
            </w:r>
          </w:p>
        </w:tc>
        <w:tc>
          <w:tcPr>
            <w:tcW w:w="3192" w:type="dxa"/>
          </w:tcPr>
          <w:p w:rsidR="00ED04B1" w:rsidRPr="00D14286" w:rsidRDefault="00ED04B1" w:rsidP="00653B08">
            <w:pPr>
              <w:cnfStyle w:val="000000100000" w:firstRow="0" w:lastRow="0" w:firstColumn="0" w:lastColumn="0" w:oddVBand="0" w:evenVBand="0" w:oddHBand="1" w:evenHBand="0" w:firstRowFirstColumn="0" w:firstRowLastColumn="0" w:lastRowFirstColumn="0" w:lastRowLastColumn="0"/>
              <w:rPr>
                <w:color w:val="000000" w:themeColor="text1"/>
                <w:szCs w:val="24"/>
              </w:rPr>
            </w:pPr>
            <w:r w:rsidRPr="00D14286">
              <w:rPr>
                <w:color w:val="000000" w:themeColor="text1"/>
                <w:szCs w:val="24"/>
              </w:rPr>
              <w:t xml:space="preserve">This stage is to convert the option in reality. Thus, by implementing this way, the </w:t>
            </w:r>
            <w:r w:rsidR="00B26E9A">
              <w:rPr>
                <w:color w:val="000000" w:themeColor="text1"/>
                <w:szCs w:val="24"/>
              </w:rPr>
              <w:t>organisation</w:t>
            </w:r>
            <w:r w:rsidRPr="00D14286">
              <w:rPr>
                <w:color w:val="000000" w:themeColor="text1"/>
                <w:szCs w:val="24"/>
              </w:rPr>
              <w:t xml:space="preserve"> or the respective sector will be able to take their client towards the optimum target</w:t>
            </w:r>
            <w:r w:rsidR="00A77EC6">
              <w:rPr>
                <w:color w:val="000000" w:themeColor="text1"/>
                <w:szCs w:val="24"/>
              </w:rPr>
              <w:t xml:space="preserve"> (Carvin, </w:t>
            </w:r>
            <w:r w:rsidR="00A77EC6" w:rsidRPr="00A77EC6">
              <w:rPr>
                <w:color w:val="000000" w:themeColor="text1"/>
                <w:szCs w:val="24"/>
              </w:rPr>
              <w:t>2011)</w:t>
            </w:r>
            <w:r w:rsidRPr="00D14286">
              <w:rPr>
                <w:color w:val="000000" w:themeColor="text1"/>
                <w:szCs w:val="24"/>
              </w:rPr>
              <w:t xml:space="preserve">. This is a forward movement, where the sector is approaching towards success. </w:t>
            </w:r>
          </w:p>
        </w:tc>
      </w:tr>
    </w:tbl>
    <w:p w:rsidR="00ED04B1" w:rsidRPr="00D14286" w:rsidRDefault="00ED04B1" w:rsidP="00ED04B1">
      <w:pPr>
        <w:rPr>
          <w:color w:val="000000" w:themeColor="text1"/>
          <w:highlight w:val="green"/>
        </w:rPr>
      </w:pPr>
    </w:p>
    <w:p w:rsidR="00ED04B1" w:rsidRPr="00D14286" w:rsidRDefault="00ED04B1" w:rsidP="00ED04B1">
      <w:pPr>
        <w:jc w:val="center"/>
        <w:rPr>
          <w:b/>
          <w:color w:val="000000" w:themeColor="text1"/>
        </w:rPr>
      </w:pPr>
      <w:r w:rsidRPr="00D14286">
        <w:rPr>
          <w:b/>
          <w:color w:val="000000" w:themeColor="text1"/>
        </w:rPr>
        <w:t>Table 1: GROW Model</w:t>
      </w:r>
    </w:p>
    <w:p w:rsidR="00ED04B1" w:rsidRPr="00D14286" w:rsidRDefault="00ED04B1" w:rsidP="00ED04B1">
      <w:pPr>
        <w:jc w:val="center"/>
        <w:rPr>
          <w:color w:val="000000" w:themeColor="text1"/>
        </w:rPr>
      </w:pPr>
      <w:r w:rsidRPr="00D14286">
        <w:rPr>
          <w:color w:val="000000" w:themeColor="text1"/>
        </w:rPr>
        <w:t>(Source: Learner)</w:t>
      </w:r>
    </w:p>
    <w:p w:rsidR="00ED04B1" w:rsidRPr="00D14286" w:rsidRDefault="00ED04B1" w:rsidP="00ED04B1">
      <w:pPr>
        <w:rPr>
          <w:color w:val="000000" w:themeColor="text1"/>
        </w:rPr>
      </w:pPr>
      <w:r w:rsidRPr="00D14286">
        <w:rPr>
          <w:color w:val="000000" w:themeColor="text1"/>
        </w:rPr>
        <w:t xml:space="preserve">In the London Eye, and at the customer service and cash sector, the GROW model can be implemented in the following way. The target of the sector is to attain 100% satisfaction from their visitors and attains a record of most visited place of the city. Besides, the annual income from this sector should be increased up to 1.5 times than the present. This is a SMART goal, which is specific, measurable, attainable, relevant and time- bound. To attain this, the mentors should identify the present position of the sector and evaluating how far it is from the target. According to </w:t>
      </w:r>
      <w:r w:rsidRPr="00D14286">
        <w:rPr>
          <w:color w:val="000000" w:themeColor="text1"/>
          <w:shd w:val="clear" w:color="auto" w:fill="FFFFFF"/>
        </w:rPr>
        <w:t>Thompson</w:t>
      </w:r>
      <w:r w:rsidRPr="00D14286">
        <w:rPr>
          <w:color w:val="000000" w:themeColor="text1"/>
        </w:rPr>
        <w:t xml:space="preserve"> </w:t>
      </w:r>
      <w:r w:rsidR="00307A1E" w:rsidRPr="00D14286">
        <w:rPr>
          <w:i/>
          <w:color w:val="000000" w:themeColor="text1"/>
        </w:rPr>
        <w:t>et al.</w:t>
      </w:r>
      <w:r w:rsidRPr="00D14286">
        <w:rPr>
          <w:color w:val="000000" w:themeColor="text1"/>
        </w:rPr>
        <w:t xml:space="preserve"> (2012), it can be stated that most of the employees in this sector is engaged for several years and are able to manage a group of people. However, an additional requirement for that target is that the employees should learn how they could successfully pe</w:t>
      </w:r>
      <w:r w:rsidR="00DE6754">
        <w:rPr>
          <w:color w:val="000000" w:themeColor="text1"/>
        </w:rPr>
        <w:t>rform the team management. Next is</w:t>
      </w:r>
      <w:r w:rsidR="00DE6754" w:rsidRPr="00D14286">
        <w:rPr>
          <w:color w:val="000000" w:themeColor="text1"/>
        </w:rPr>
        <w:t xml:space="preserve"> the option</w:t>
      </w:r>
      <w:r w:rsidRPr="00D14286">
        <w:rPr>
          <w:color w:val="000000" w:themeColor="text1"/>
        </w:rPr>
        <w:t xml:space="preserve">, which the </w:t>
      </w:r>
      <w:r w:rsidR="00B26E9A">
        <w:rPr>
          <w:color w:val="000000" w:themeColor="text1"/>
        </w:rPr>
        <w:t>organisation</w:t>
      </w:r>
      <w:r w:rsidRPr="00D14286">
        <w:rPr>
          <w:color w:val="000000" w:themeColor="text1"/>
        </w:rPr>
        <w:t xml:space="preserve"> can be implemented to upraise the performance level. In that case, the pricing of the tickets and other services should be modified. On the other hand, </w:t>
      </w:r>
      <w:r w:rsidRPr="00D14286">
        <w:rPr>
          <w:color w:val="000000" w:themeColor="text1"/>
          <w:shd w:val="clear" w:color="auto" w:fill="FFFFFF"/>
        </w:rPr>
        <w:t>Law</w:t>
      </w:r>
      <w:r w:rsidRPr="00D14286">
        <w:rPr>
          <w:color w:val="000000" w:themeColor="text1"/>
        </w:rPr>
        <w:t xml:space="preserve"> (2013) commented that the customer services should be improved so that the customer satisfaction whi</w:t>
      </w:r>
      <w:r w:rsidR="00B26E9A">
        <w:rPr>
          <w:color w:val="000000" w:themeColor="text1"/>
        </w:rPr>
        <w:t>le visiting the place incase</w:t>
      </w:r>
      <w:r w:rsidRPr="00D14286">
        <w:rPr>
          <w:color w:val="000000" w:themeColor="text1"/>
        </w:rPr>
        <w:t xml:space="preserve">. In addition, as opined by </w:t>
      </w:r>
      <w:r w:rsidRPr="00D14286">
        <w:rPr>
          <w:color w:val="000000" w:themeColor="text1"/>
          <w:shd w:val="clear" w:color="auto" w:fill="FFFFFF"/>
        </w:rPr>
        <w:t>Kim</w:t>
      </w:r>
      <w:r w:rsidRPr="00D14286">
        <w:rPr>
          <w:color w:val="000000" w:themeColor="text1"/>
        </w:rPr>
        <w:t xml:space="preserve"> </w:t>
      </w:r>
      <w:r w:rsidR="00307A1E" w:rsidRPr="00D14286">
        <w:rPr>
          <w:i/>
          <w:color w:val="000000" w:themeColor="text1"/>
        </w:rPr>
        <w:t>et al.</w:t>
      </w:r>
      <w:r w:rsidRPr="00D14286">
        <w:rPr>
          <w:color w:val="000000" w:themeColor="text1"/>
        </w:rPr>
        <w:t xml:space="preserve"> (2013), the promotional activities should be performed regarding their newly implemented policies. Lastly, one can implement the will, where the employees are introduced to perform different customer services by adapting the newly implemented policies. If this works, this can be used for further benefits.        </w:t>
      </w:r>
    </w:p>
    <w:p w:rsidR="00ED04B1" w:rsidRPr="00D14286" w:rsidRDefault="0031278B" w:rsidP="00ED04B1">
      <w:pPr>
        <w:pStyle w:val="Heading2"/>
        <w:rPr>
          <w:color w:val="000000" w:themeColor="text1"/>
        </w:rPr>
      </w:pPr>
      <w:bookmarkStart w:id="14" w:name="_Toc5737558"/>
      <w:bookmarkStart w:id="15" w:name="_Toc5824361"/>
      <w:bookmarkStart w:id="16" w:name="_Toc5826861"/>
      <w:r>
        <w:rPr>
          <w:color w:val="000000" w:themeColor="text1"/>
        </w:rPr>
        <w:t>a.</w:t>
      </w:r>
      <w:r w:rsidR="00ED04B1" w:rsidRPr="00D14286">
        <w:rPr>
          <w:color w:val="000000" w:themeColor="text1"/>
        </w:rPr>
        <w:t xml:space="preserve"> Benefits for developing individuals’ workplace effectiveness</w:t>
      </w:r>
      <w:bookmarkEnd w:id="14"/>
      <w:bookmarkEnd w:id="15"/>
      <w:bookmarkEnd w:id="16"/>
    </w:p>
    <w:p w:rsidR="00ED04B1" w:rsidRPr="00D14286" w:rsidRDefault="00ED04B1" w:rsidP="00ED04B1">
      <w:pPr>
        <w:rPr>
          <w:color w:val="000000" w:themeColor="text1"/>
        </w:rPr>
      </w:pPr>
      <w:r w:rsidRPr="00D14286">
        <w:rPr>
          <w:color w:val="000000" w:themeColor="text1"/>
        </w:rPr>
        <w:t xml:space="preserve">According to </w:t>
      </w:r>
      <w:r w:rsidRPr="00D14286">
        <w:rPr>
          <w:color w:val="000000" w:themeColor="text1"/>
          <w:shd w:val="clear" w:color="auto" w:fill="FFFFFF"/>
        </w:rPr>
        <w:t>de Janasz</w:t>
      </w:r>
      <w:r w:rsidRPr="00D14286">
        <w:rPr>
          <w:color w:val="000000" w:themeColor="text1"/>
        </w:rPr>
        <w:t xml:space="preserve"> </w:t>
      </w:r>
      <w:r w:rsidR="00307A1E" w:rsidRPr="00D14286">
        <w:rPr>
          <w:i/>
          <w:color w:val="000000" w:themeColor="text1"/>
        </w:rPr>
        <w:t>et al.</w:t>
      </w:r>
      <w:r w:rsidRPr="00D14286">
        <w:rPr>
          <w:color w:val="000000" w:themeColor="text1"/>
        </w:rPr>
        <w:t xml:space="preserve"> (2013), a mentor or a coach plays the most important role in an </w:t>
      </w:r>
      <w:r w:rsidR="00B26E9A">
        <w:rPr>
          <w:color w:val="000000" w:themeColor="text1"/>
        </w:rPr>
        <w:t>organisation</w:t>
      </w:r>
      <w:r w:rsidRPr="00D14286">
        <w:rPr>
          <w:color w:val="000000" w:themeColor="text1"/>
        </w:rPr>
        <w:t>, by motivating the</w:t>
      </w:r>
      <w:r w:rsidR="00B26E9A">
        <w:rPr>
          <w:color w:val="000000" w:themeColor="text1"/>
        </w:rPr>
        <w:t xml:space="preserve"> employees for performing high-</w:t>
      </w:r>
      <w:r w:rsidRPr="00D14286">
        <w:rPr>
          <w:color w:val="000000" w:themeColor="text1"/>
        </w:rPr>
        <w:t xml:space="preserve">skilled tasks. The mentor shares the knowledge and skills among the group of employees so that they can perform their task in an improved way. In addition, this mentoring or coaching has an additional benefit to guide an employee for his career path, and fixing the target. Moreover, this can motivate an employee and provide emotional support to him, which provides a guideline for him. On the other hand, </w:t>
      </w:r>
      <w:r w:rsidRPr="00D14286">
        <w:rPr>
          <w:color w:val="000000" w:themeColor="text1"/>
          <w:shd w:val="clear" w:color="auto" w:fill="FFFFFF"/>
        </w:rPr>
        <w:t>Ellinger</w:t>
      </w:r>
      <w:r w:rsidRPr="00D14286">
        <w:rPr>
          <w:color w:val="000000" w:themeColor="text1"/>
        </w:rPr>
        <w:t xml:space="preserve"> </w:t>
      </w:r>
      <w:r w:rsidR="00307A1E" w:rsidRPr="00D14286">
        <w:rPr>
          <w:i/>
          <w:color w:val="000000" w:themeColor="text1"/>
        </w:rPr>
        <w:t>et al.</w:t>
      </w:r>
      <w:r w:rsidRPr="00D14286">
        <w:rPr>
          <w:color w:val="000000" w:themeColor="text1"/>
        </w:rPr>
        <w:t xml:space="preserve"> (2014) commented that the mentoring </w:t>
      </w:r>
      <w:r w:rsidR="00A77EC6">
        <w:rPr>
          <w:color w:val="000000" w:themeColor="text1"/>
        </w:rPr>
        <w:t>is a way, which provides a two-</w:t>
      </w:r>
      <w:r w:rsidRPr="00D14286">
        <w:rPr>
          <w:color w:val="000000" w:themeColor="text1"/>
        </w:rPr>
        <w:t xml:space="preserve">way </w:t>
      </w:r>
      <w:r w:rsidR="00A77EC6" w:rsidRPr="00D14286">
        <w:rPr>
          <w:color w:val="000000" w:themeColor="text1"/>
        </w:rPr>
        <w:t>benefit</w:t>
      </w:r>
      <w:r w:rsidRPr="00D14286">
        <w:rPr>
          <w:color w:val="000000" w:themeColor="text1"/>
        </w:rPr>
        <w:t xml:space="preserve"> to the </w:t>
      </w:r>
      <w:r w:rsidR="00A77EC6">
        <w:rPr>
          <w:color w:val="000000" w:themeColor="text1"/>
        </w:rPr>
        <w:t>organisation, which</w:t>
      </w:r>
      <w:r w:rsidRPr="00D14286">
        <w:rPr>
          <w:color w:val="000000" w:themeColor="text1"/>
        </w:rPr>
        <w:t xml:space="preserve"> both the mentor and the mentee </w:t>
      </w:r>
      <w:r w:rsidR="00B26E9A" w:rsidRPr="00D14286">
        <w:rPr>
          <w:color w:val="000000" w:themeColor="text1"/>
        </w:rPr>
        <w:t>is</w:t>
      </w:r>
      <w:r w:rsidRPr="00D14286">
        <w:rPr>
          <w:color w:val="000000" w:themeColor="text1"/>
        </w:rPr>
        <w:t xml:space="preserve"> benefitted. The quality of work can be elevated by implementing this in the </w:t>
      </w:r>
      <w:r w:rsidR="00B26E9A">
        <w:rPr>
          <w:color w:val="000000" w:themeColor="text1"/>
        </w:rPr>
        <w:t>organisation</w:t>
      </w:r>
      <w:r w:rsidRPr="00D14286">
        <w:rPr>
          <w:color w:val="000000" w:themeColor="text1"/>
        </w:rPr>
        <w:t xml:space="preserve">, which is reflected on their increased productivity. Besides, it </w:t>
      </w:r>
      <w:r w:rsidR="00A77EC6" w:rsidRPr="00D14286">
        <w:rPr>
          <w:color w:val="000000" w:themeColor="text1"/>
        </w:rPr>
        <w:t>shores</w:t>
      </w:r>
      <w:r w:rsidRPr="00D14286">
        <w:rPr>
          <w:color w:val="000000" w:themeColor="text1"/>
        </w:rPr>
        <w:t xml:space="preserve"> up</w:t>
      </w:r>
      <w:r w:rsidR="00A77EC6">
        <w:rPr>
          <w:color w:val="000000" w:themeColor="text1"/>
        </w:rPr>
        <w:t xml:space="preserve"> the</w:t>
      </w:r>
      <w:r w:rsidRPr="00D14286">
        <w:rPr>
          <w:color w:val="000000" w:themeColor="text1"/>
        </w:rPr>
        <w:t xml:space="preserve"> employee retention and </w:t>
      </w:r>
      <w:r w:rsidR="00A77EC6" w:rsidRPr="00D14286">
        <w:rPr>
          <w:color w:val="000000" w:themeColor="text1"/>
        </w:rPr>
        <w:t>develops</w:t>
      </w:r>
      <w:r w:rsidRPr="00D14286">
        <w:rPr>
          <w:color w:val="000000" w:themeColor="text1"/>
        </w:rPr>
        <w:t xml:space="preserve"> a healthy working environment in the </w:t>
      </w:r>
      <w:r w:rsidR="00B26E9A">
        <w:rPr>
          <w:color w:val="000000" w:themeColor="text1"/>
        </w:rPr>
        <w:t>organisation</w:t>
      </w:r>
      <w:r w:rsidRPr="00D14286">
        <w:rPr>
          <w:color w:val="000000" w:themeColor="text1"/>
        </w:rPr>
        <w:t xml:space="preserve">. </w:t>
      </w:r>
    </w:p>
    <w:p w:rsidR="00ED04B1" w:rsidRPr="00D14286" w:rsidRDefault="00ED04B1" w:rsidP="00ED04B1">
      <w:pPr>
        <w:rPr>
          <w:color w:val="000000" w:themeColor="text1"/>
        </w:rPr>
      </w:pPr>
      <w:r w:rsidRPr="00D14286">
        <w:rPr>
          <w:color w:val="000000" w:themeColor="text1"/>
        </w:rPr>
        <w:t xml:space="preserve">The benefits offered by implementing mentoring in an </w:t>
      </w:r>
      <w:r w:rsidR="00B26E9A">
        <w:rPr>
          <w:color w:val="000000" w:themeColor="text1"/>
        </w:rPr>
        <w:t>organisation</w:t>
      </w:r>
      <w:r w:rsidRPr="00D14286">
        <w:rPr>
          <w:color w:val="000000" w:themeColor="text1"/>
        </w:rPr>
        <w:t xml:space="preserve"> to develop the effectiveness of the employees within the workplace are as follows:</w:t>
      </w:r>
    </w:p>
    <w:p w:rsidR="00ED04B1" w:rsidRPr="00B26E9A" w:rsidRDefault="00B26E9A" w:rsidP="00B26E9A">
      <w:pPr>
        <w:rPr>
          <w:b/>
          <w:i/>
          <w:color w:val="000000" w:themeColor="text1"/>
        </w:rPr>
      </w:pPr>
      <w:r>
        <w:rPr>
          <w:b/>
          <w:i/>
          <w:color w:val="000000" w:themeColor="text1"/>
        </w:rPr>
        <w:t>Offering a better career-</w:t>
      </w:r>
      <w:r w:rsidR="00ED04B1" w:rsidRPr="00B26E9A">
        <w:rPr>
          <w:b/>
          <w:i/>
          <w:color w:val="000000" w:themeColor="text1"/>
        </w:rPr>
        <w:t>guidance for the employee</w:t>
      </w:r>
    </w:p>
    <w:p w:rsidR="00ED04B1" w:rsidRPr="000B6163" w:rsidRDefault="00ED04B1" w:rsidP="00B26E9A">
      <w:pPr>
        <w:rPr>
          <w:color w:val="000000" w:themeColor="text1"/>
        </w:rPr>
      </w:pPr>
      <w:r w:rsidRPr="000B6163">
        <w:rPr>
          <w:color w:val="000000" w:themeColor="text1"/>
        </w:rPr>
        <w:t xml:space="preserve">According to </w:t>
      </w:r>
      <w:r w:rsidRPr="000B6163">
        <w:rPr>
          <w:color w:val="000000" w:themeColor="text1"/>
          <w:shd w:val="clear" w:color="auto" w:fill="FFFFFF"/>
        </w:rPr>
        <w:t>Beattie</w:t>
      </w:r>
      <w:r w:rsidRPr="000B6163">
        <w:rPr>
          <w:color w:val="000000" w:themeColor="text1"/>
        </w:rPr>
        <w:t xml:space="preserve"> </w:t>
      </w:r>
      <w:r w:rsidR="00307A1E" w:rsidRPr="000B6163">
        <w:rPr>
          <w:i/>
          <w:color w:val="000000" w:themeColor="text1"/>
        </w:rPr>
        <w:t>et al.</w:t>
      </w:r>
      <w:r w:rsidRPr="000B6163">
        <w:rPr>
          <w:color w:val="000000" w:themeColor="text1"/>
        </w:rPr>
        <w:t xml:space="preserve"> (2014), the major benefit offered by the implementation of mentoring in an </w:t>
      </w:r>
      <w:r w:rsidR="00B26E9A">
        <w:rPr>
          <w:color w:val="000000" w:themeColor="text1"/>
        </w:rPr>
        <w:t>organisation</w:t>
      </w:r>
      <w:r w:rsidRPr="000B6163">
        <w:rPr>
          <w:color w:val="000000" w:themeColor="text1"/>
        </w:rPr>
        <w:t xml:space="preserve"> is to provide a proper guidance for the employee for their career. This is the most valuable benefit that a mentee got from the mentor, which is often considered innumerable. A trusted mentor often provides a guideline to the mentee, which directs him what path to select</w:t>
      </w:r>
      <w:r w:rsidR="00307A1E" w:rsidRPr="000B6163">
        <w:rPr>
          <w:color w:val="000000" w:themeColor="text1"/>
        </w:rPr>
        <w:t xml:space="preserve"> (</w:t>
      </w:r>
      <w:r w:rsidR="00307A1E" w:rsidRPr="000B6163">
        <w:rPr>
          <w:color w:val="000000" w:themeColor="text1"/>
          <w:shd w:val="clear" w:color="auto" w:fill="FFFFFF"/>
        </w:rPr>
        <w:t>Burke</w:t>
      </w:r>
      <w:r w:rsidR="00307A1E" w:rsidRPr="000B6163">
        <w:rPr>
          <w:color w:val="000000" w:themeColor="text1"/>
        </w:rPr>
        <w:t xml:space="preserve"> </w:t>
      </w:r>
      <w:r w:rsidR="00307A1E" w:rsidRPr="000B6163">
        <w:rPr>
          <w:i/>
          <w:color w:val="000000" w:themeColor="text1"/>
        </w:rPr>
        <w:t>et al.</w:t>
      </w:r>
      <w:r w:rsidR="00307A1E" w:rsidRPr="000B6163">
        <w:rPr>
          <w:color w:val="000000" w:themeColor="text1"/>
        </w:rPr>
        <w:t xml:space="preserve"> 2011)</w:t>
      </w:r>
      <w:r w:rsidRPr="000B6163">
        <w:rPr>
          <w:color w:val="000000" w:themeColor="text1"/>
        </w:rPr>
        <w:t xml:space="preserve">. Moreover, this provides an additional support to the mentee, as he can evaluate the exact position of him in the present scenario and can track how far he is left behind from the success. As commented by </w:t>
      </w:r>
      <w:r w:rsidRPr="000B6163">
        <w:rPr>
          <w:color w:val="000000" w:themeColor="text1"/>
          <w:shd w:val="clear" w:color="auto" w:fill="FFFFFF"/>
        </w:rPr>
        <w:t>Maltbia</w:t>
      </w:r>
      <w:r w:rsidRPr="000B6163">
        <w:rPr>
          <w:color w:val="000000" w:themeColor="text1"/>
        </w:rPr>
        <w:t xml:space="preserve"> </w:t>
      </w:r>
      <w:r w:rsidR="00307A1E" w:rsidRPr="000B6163">
        <w:rPr>
          <w:i/>
          <w:color w:val="000000" w:themeColor="text1"/>
        </w:rPr>
        <w:t>et al.</w:t>
      </w:r>
      <w:r w:rsidRPr="000B6163">
        <w:rPr>
          <w:color w:val="000000" w:themeColor="text1"/>
        </w:rPr>
        <w:t xml:space="preserve"> (2014), this is the most valuable for an employee to achieve success and making advancement in their career. On the other hand, the mentor can teach the responsibilities to the individual, which is specific for him to perform a task in the </w:t>
      </w:r>
      <w:r w:rsidR="00B26E9A">
        <w:rPr>
          <w:color w:val="000000" w:themeColor="text1"/>
        </w:rPr>
        <w:t>organisation</w:t>
      </w:r>
      <w:r w:rsidRPr="000B6163">
        <w:rPr>
          <w:color w:val="000000" w:themeColor="text1"/>
        </w:rPr>
        <w:t xml:space="preserve">. It can help them in identifying the policies of the </w:t>
      </w:r>
      <w:r w:rsidR="00B26E9A">
        <w:rPr>
          <w:color w:val="000000" w:themeColor="text1"/>
        </w:rPr>
        <w:t>organisation</w:t>
      </w:r>
      <w:r w:rsidRPr="000B6163">
        <w:rPr>
          <w:color w:val="000000" w:themeColor="text1"/>
        </w:rPr>
        <w:t xml:space="preserve"> and business methodologies in order to select the correct path in job.      </w:t>
      </w:r>
    </w:p>
    <w:p w:rsidR="00ED04B1" w:rsidRPr="00A77EC6" w:rsidRDefault="00ED04B1" w:rsidP="00B26E9A">
      <w:pPr>
        <w:rPr>
          <w:bCs/>
          <w:i/>
          <w:color w:val="000000" w:themeColor="text1"/>
        </w:rPr>
      </w:pPr>
      <w:r w:rsidRPr="00A77EC6">
        <w:rPr>
          <w:bCs/>
          <w:i/>
          <w:color w:val="000000" w:themeColor="text1"/>
        </w:rPr>
        <w:t xml:space="preserve">Development of a </w:t>
      </w:r>
      <w:r w:rsidR="0078253A" w:rsidRPr="00A77EC6">
        <w:rPr>
          <w:bCs/>
          <w:i/>
          <w:color w:val="000000" w:themeColor="text1"/>
        </w:rPr>
        <w:t>multi-generational</w:t>
      </w:r>
      <w:r w:rsidRPr="00A77EC6">
        <w:rPr>
          <w:bCs/>
          <w:i/>
          <w:color w:val="000000" w:themeColor="text1"/>
        </w:rPr>
        <w:t xml:space="preserve"> company culture</w:t>
      </w:r>
    </w:p>
    <w:p w:rsidR="00ED04B1" w:rsidRPr="000B6163" w:rsidRDefault="00ED04B1" w:rsidP="00B26E9A">
      <w:pPr>
        <w:rPr>
          <w:color w:val="000000" w:themeColor="text1"/>
        </w:rPr>
      </w:pPr>
      <w:r w:rsidRPr="000B6163">
        <w:rPr>
          <w:color w:val="000000" w:themeColor="text1"/>
        </w:rPr>
        <w:t xml:space="preserve">As opined by </w:t>
      </w:r>
      <w:r w:rsidRPr="000B6163">
        <w:rPr>
          <w:color w:val="000000" w:themeColor="text1"/>
          <w:shd w:val="clear" w:color="auto" w:fill="FFFFFF"/>
        </w:rPr>
        <w:t>Masalimova</w:t>
      </w:r>
      <w:r w:rsidRPr="000B6163">
        <w:rPr>
          <w:color w:val="000000" w:themeColor="text1"/>
        </w:rPr>
        <w:t xml:space="preserve"> </w:t>
      </w:r>
      <w:r w:rsidR="00307A1E" w:rsidRPr="000B6163">
        <w:rPr>
          <w:i/>
          <w:color w:val="000000" w:themeColor="text1"/>
        </w:rPr>
        <w:t>et al.</w:t>
      </w:r>
      <w:r w:rsidRPr="000B6163">
        <w:rPr>
          <w:color w:val="000000" w:themeColor="text1"/>
        </w:rPr>
        <w:t xml:space="preserve"> (2015), the mentoring is the best way to develop a company culture within an </w:t>
      </w:r>
      <w:r w:rsidR="00B26E9A">
        <w:rPr>
          <w:color w:val="000000" w:themeColor="text1"/>
        </w:rPr>
        <w:t>organisation</w:t>
      </w:r>
      <w:r w:rsidRPr="000B6163">
        <w:rPr>
          <w:color w:val="000000" w:themeColor="text1"/>
        </w:rPr>
        <w:t xml:space="preserve">. However, it is not only offered by a good mentor, but the mentee is also responsible for this task. A combined work of the mentor and mentee together develop the positive company culture for the </w:t>
      </w:r>
      <w:r w:rsidR="00B26E9A">
        <w:rPr>
          <w:color w:val="000000" w:themeColor="text1"/>
        </w:rPr>
        <w:t>organisation</w:t>
      </w:r>
      <w:r w:rsidRPr="000B6163">
        <w:rPr>
          <w:color w:val="000000" w:themeColor="text1"/>
        </w:rPr>
        <w:t xml:space="preserve">. </w:t>
      </w:r>
      <w:r w:rsidRPr="000B6163">
        <w:rPr>
          <w:color w:val="000000" w:themeColor="text1"/>
          <w:shd w:val="clear" w:color="auto" w:fill="FFFFFF"/>
        </w:rPr>
        <w:t>Hope</w:t>
      </w:r>
      <w:r w:rsidRPr="000B6163">
        <w:rPr>
          <w:color w:val="000000" w:themeColor="text1"/>
        </w:rPr>
        <w:t xml:space="preserve"> (2016) commented that it includes the best qualities and the working proficiency of the employees irrespective of their ages. According to </w:t>
      </w:r>
      <w:r w:rsidRPr="000B6163">
        <w:rPr>
          <w:color w:val="000000" w:themeColor="text1"/>
          <w:shd w:val="clear" w:color="auto" w:fill="FFFFFF"/>
        </w:rPr>
        <w:t>Ibarra</w:t>
      </w:r>
      <w:r w:rsidRPr="000B6163">
        <w:rPr>
          <w:color w:val="000000" w:themeColor="text1"/>
        </w:rPr>
        <w:t xml:space="preserve"> (2017), this is done by combination of different strategies and working culture adapted by the employee of different ages. The aged employees may come early at the office to complete their task within the deadline. Besides, the younger one shows the enormous enthusiasm and passion towards their job, which set another great example of working culture. Thus, together their different working proficiency brings the ultimate success for the </w:t>
      </w:r>
      <w:r w:rsidR="00B26E9A">
        <w:rPr>
          <w:color w:val="000000" w:themeColor="text1"/>
        </w:rPr>
        <w:t>organisation</w:t>
      </w:r>
      <w:r w:rsidRPr="000B6163">
        <w:rPr>
          <w:color w:val="000000" w:themeColor="text1"/>
        </w:rPr>
        <w:t xml:space="preserve"> and creates </w:t>
      </w:r>
      <w:r w:rsidR="00307A1E" w:rsidRPr="000B6163">
        <w:rPr>
          <w:color w:val="000000" w:themeColor="text1"/>
        </w:rPr>
        <w:t>multi-generational</w:t>
      </w:r>
      <w:r w:rsidRPr="000B6163">
        <w:rPr>
          <w:color w:val="000000" w:themeColor="text1"/>
        </w:rPr>
        <w:t xml:space="preserve"> positive company culture.   </w:t>
      </w:r>
    </w:p>
    <w:p w:rsidR="00ED04B1" w:rsidRPr="00B26E9A" w:rsidRDefault="00ED04B1" w:rsidP="00B26E9A">
      <w:pPr>
        <w:rPr>
          <w:b/>
          <w:i/>
          <w:color w:val="000000" w:themeColor="text1"/>
        </w:rPr>
      </w:pPr>
      <w:r w:rsidRPr="00B26E9A">
        <w:rPr>
          <w:b/>
          <w:i/>
          <w:color w:val="000000" w:themeColor="text1"/>
        </w:rPr>
        <w:t>Generating an expansive network</w:t>
      </w:r>
    </w:p>
    <w:p w:rsidR="00ED04B1" w:rsidRPr="000B6163" w:rsidRDefault="00ED04B1" w:rsidP="00B26E9A">
      <w:pPr>
        <w:rPr>
          <w:color w:val="000000" w:themeColor="text1"/>
        </w:rPr>
      </w:pPr>
      <w:r w:rsidRPr="000B6163">
        <w:rPr>
          <w:color w:val="000000" w:themeColor="text1"/>
        </w:rPr>
        <w:t xml:space="preserve">As opined by </w:t>
      </w:r>
      <w:r w:rsidRPr="000B6163">
        <w:rPr>
          <w:color w:val="000000" w:themeColor="text1"/>
          <w:shd w:val="clear" w:color="auto" w:fill="FFFFFF"/>
        </w:rPr>
        <w:t>Mugisha</w:t>
      </w:r>
      <w:r w:rsidRPr="000B6163">
        <w:rPr>
          <w:color w:val="000000" w:themeColor="text1"/>
        </w:rPr>
        <w:t xml:space="preserve"> (2018), another additional benefits offered by the mentors within an </w:t>
      </w:r>
      <w:r w:rsidR="00B26E9A">
        <w:rPr>
          <w:color w:val="000000" w:themeColor="text1"/>
        </w:rPr>
        <w:t>organisation</w:t>
      </w:r>
      <w:r w:rsidRPr="000B6163">
        <w:rPr>
          <w:color w:val="000000" w:themeColor="text1"/>
        </w:rPr>
        <w:t xml:space="preserve"> is that they develop an extensive communicating network among the employees. This can be achieved by connecting the different employees performing different tasks and coordinating among their different operating disciplines. </w:t>
      </w:r>
      <w:r w:rsidRPr="000B6163">
        <w:rPr>
          <w:color w:val="000000" w:themeColor="text1"/>
          <w:shd w:val="clear" w:color="auto" w:fill="FFFFFF"/>
        </w:rPr>
        <w:t>Burke</w:t>
      </w:r>
      <w:r w:rsidRPr="000B6163">
        <w:rPr>
          <w:color w:val="000000" w:themeColor="text1"/>
        </w:rPr>
        <w:t xml:space="preserve"> </w:t>
      </w:r>
      <w:r w:rsidR="00307A1E" w:rsidRPr="000B6163">
        <w:rPr>
          <w:i/>
          <w:color w:val="000000" w:themeColor="text1"/>
        </w:rPr>
        <w:t>et al.</w:t>
      </w:r>
      <w:r w:rsidRPr="000B6163">
        <w:rPr>
          <w:color w:val="000000" w:themeColor="text1"/>
        </w:rPr>
        <w:t xml:space="preserve"> (2011) mentioned that the mentors are often connecting different mentee with different proficiency to develop a professional network. However, it is often remain uncovered by the </w:t>
      </w:r>
      <w:r w:rsidR="00B26E9A">
        <w:rPr>
          <w:color w:val="000000" w:themeColor="text1"/>
        </w:rPr>
        <w:t>organisation</w:t>
      </w:r>
      <w:r w:rsidRPr="000B6163">
        <w:rPr>
          <w:color w:val="000000" w:themeColor="text1"/>
        </w:rPr>
        <w:t xml:space="preserve"> as well as the mentor, to maintain the proficiency of task. Moreover, the opening of different opportunities to the mentee, such as calling of corporate training, conferences, motivational speeches often helps to empower the employees and all of this would forwarding the </w:t>
      </w:r>
      <w:r w:rsidR="00B26E9A">
        <w:rPr>
          <w:color w:val="000000" w:themeColor="text1"/>
        </w:rPr>
        <w:t>organisation</w:t>
      </w:r>
      <w:r w:rsidRPr="000B6163">
        <w:rPr>
          <w:color w:val="000000" w:themeColor="text1"/>
        </w:rPr>
        <w:t xml:space="preserve"> towards the ultimate success.       </w:t>
      </w:r>
    </w:p>
    <w:p w:rsidR="00ED04B1" w:rsidRPr="00B26E9A" w:rsidRDefault="00ED04B1" w:rsidP="00B26E9A">
      <w:pPr>
        <w:rPr>
          <w:b/>
          <w:i/>
          <w:color w:val="000000" w:themeColor="text1"/>
        </w:rPr>
      </w:pPr>
      <w:r w:rsidRPr="00B26E9A">
        <w:rPr>
          <w:b/>
          <w:i/>
          <w:color w:val="000000" w:themeColor="text1"/>
        </w:rPr>
        <w:t xml:space="preserve">Decreasing the stress and anxiety   </w:t>
      </w:r>
    </w:p>
    <w:p w:rsidR="00473DB9" w:rsidRPr="00D14286" w:rsidRDefault="00ED04B1" w:rsidP="00ED04B1">
      <w:pPr>
        <w:rPr>
          <w:b/>
          <w:color w:val="000000" w:themeColor="text1"/>
        </w:rPr>
      </w:pPr>
      <w:r w:rsidRPr="00D14286">
        <w:rPr>
          <w:color w:val="000000" w:themeColor="text1"/>
        </w:rPr>
        <w:t xml:space="preserve">As stated by </w:t>
      </w:r>
      <w:r w:rsidRPr="00D14286">
        <w:rPr>
          <w:color w:val="000000" w:themeColor="text1"/>
          <w:shd w:val="clear" w:color="auto" w:fill="FFFFFF"/>
        </w:rPr>
        <w:t>Carvin</w:t>
      </w:r>
      <w:r w:rsidRPr="00D14286">
        <w:rPr>
          <w:color w:val="000000" w:themeColor="text1"/>
        </w:rPr>
        <w:t xml:space="preserve"> (2011), the mentor helps the mentee to manage their work in such a way, so that the work is completed with least effort and stress. Thus, in other words, it can be stated that the mentor directs the task in such a way so that it can be performed with a reduced work stress. This is also helpful in reducing the stress and anxiety of an employee, which ultimately makes an impact on their working performance. Often</w:t>
      </w:r>
      <w:r w:rsidR="00A77EC6">
        <w:rPr>
          <w:color w:val="000000" w:themeColor="text1"/>
        </w:rPr>
        <w:t>,</w:t>
      </w:r>
      <w:r w:rsidRPr="00D14286">
        <w:rPr>
          <w:color w:val="000000" w:themeColor="text1"/>
        </w:rPr>
        <w:t xml:space="preserve"> it has been proven to be effective in reducing the errors, which are often caused </w:t>
      </w:r>
      <w:r w:rsidR="00B26E9A" w:rsidRPr="00D14286">
        <w:rPr>
          <w:color w:val="000000" w:themeColor="text1"/>
        </w:rPr>
        <w:t>because</w:t>
      </w:r>
      <w:r w:rsidRPr="00D14286">
        <w:rPr>
          <w:color w:val="000000" w:themeColor="text1"/>
        </w:rPr>
        <w:t xml:space="preserve"> of the working stress fallen up on the employees.  </w:t>
      </w:r>
    </w:p>
    <w:p w:rsidR="00DC54B2" w:rsidRPr="00D14286" w:rsidRDefault="00DC54B2" w:rsidP="00582AE7">
      <w:pPr>
        <w:pStyle w:val="Heading1"/>
        <w:rPr>
          <w:color w:val="000000" w:themeColor="text1"/>
        </w:rPr>
      </w:pPr>
      <w:bookmarkStart w:id="17" w:name="_Toc5824362"/>
      <w:bookmarkStart w:id="18" w:name="_Toc5826862"/>
      <w:r w:rsidRPr="00D14286">
        <w:rPr>
          <w:color w:val="000000" w:themeColor="text1"/>
        </w:rPr>
        <w:t>3.</w:t>
      </w:r>
      <w:r w:rsidR="00582AE7" w:rsidRPr="00D14286">
        <w:rPr>
          <w:color w:val="000000" w:themeColor="text1"/>
        </w:rPr>
        <w:t xml:space="preserve"> </w:t>
      </w:r>
      <w:r w:rsidR="00A572A3" w:rsidRPr="00D14286">
        <w:rPr>
          <w:color w:val="000000" w:themeColor="text1"/>
        </w:rPr>
        <w:t>Attributes required by coaches and mentors within workplace</w:t>
      </w:r>
      <w:bookmarkEnd w:id="17"/>
      <w:bookmarkEnd w:id="18"/>
      <w:r w:rsidR="00A572A3" w:rsidRPr="00D14286">
        <w:rPr>
          <w:color w:val="000000" w:themeColor="text1"/>
        </w:rPr>
        <w:t xml:space="preserve"> </w:t>
      </w:r>
    </w:p>
    <w:p w:rsidR="00DC54B2" w:rsidRPr="00D14286" w:rsidRDefault="0031278B" w:rsidP="002A5A91">
      <w:pPr>
        <w:pStyle w:val="Heading2"/>
        <w:rPr>
          <w:color w:val="000000" w:themeColor="text1"/>
        </w:rPr>
      </w:pPr>
      <w:bookmarkStart w:id="19" w:name="_Toc5824363"/>
      <w:bookmarkStart w:id="20" w:name="_Toc5826863"/>
      <w:r>
        <w:rPr>
          <w:color w:val="000000" w:themeColor="text1"/>
        </w:rPr>
        <w:t>a.</w:t>
      </w:r>
      <w:r w:rsidR="00DC54B2" w:rsidRPr="00D14286">
        <w:rPr>
          <w:color w:val="000000" w:themeColor="text1"/>
        </w:rPr>
        <w:t xml:space="preserve"> </w:t>
      </w:r>
      <w:r w:rsidR="00582AE7" w:rsidRPr="00D14286">
        <w:rPr>
          <w:color w:val="000000" w:themeColor="text1"/>
        </w:rPr>
        <w:t xml:space="preserve">Knowledge </w:t>
      </w:r>
      <w:r w:rsidR="00A572A3" w:rsidRPr="00D14286">
        <w:rPr>
          <w:color w:val="000000" w:themeColor="text1"/>
        </w:rPr>
        <w:t>required by</w:t>
      </w:r>
      <w:r w:rsidR="00582AE7" w:rsidRPr="00D14286">
        <w:rPr>
          <w:color w:val="000000" w:themeColor="text1"/>
        </w:rPr>
        <w:t xml:space="preserve"> Mentor</w:t>
      </w:r>
      <w:bookmarkEnd w:id="19"/>
      <w:bookmarkEnd w:id="20"/>
      <w:r w:rsidR="00582AE7" w:rsidRPr="00D14286">
        <w:rPr>
          <w:color w:val="000000" w:themeColor="text1"/>
        </w:rPr>
        <w:t xml:space="preserve"> </w:t>
      </w:r>
    </w:p>
    <w:p w:rsidR="00AF2DDA" w:rsidRPr="00D14286" w:rsidRDefault="00BD7E10" w:rsidP="00AF2DDA">
      <w:pPr>
        <w:rPr>
          <w:color w:val="000000" w:themeColor="text1"/>
        </w:rPr>
      </w:pPr>
      <w:r w:rsidRPr="00D14286">
        <w:rPr>
          <w:color w:val="000000" w:themeColor="text1"/>
        </w:rPr>
        <w:t xml:space="preserve">In order to be a successful mentor, </w:t>
      </w:r>
      <w:r w:rsidR="00C71CCE" w:rsidRPr="00D14286">
        <w:rPr>
          <w:color w:val="000000" w:themeColor="text1"/>
        </w:rPr>
        <w:t xml:space="preserve">it is </w:t>
      </w:r>
      <w:r w:rsidR="00070668" w:rsidRPr="00D14286">
        <w:rPr>
          <w:color w:val="000000" w:themeColor="text1"/>
        </w:rPr>
        <w:t>important</w:t>
      </w:r>
      <w:r w:rsidR="00C71CCE" w:rsidRPr="00D14286">
        <w:rPr>
          <w:color w:val="000000" w:themeColor="text1"/>
        </w:rPr>
        <w:t xml:space="preserve"> that a person </w:t>
      </w:r>
      <w:r w:rsidR="00070668" w:rsidRPr="00D14286">
        <w:rPr>
          <w:color w:val="000000" w:themeColor="text1"/>
        </w:rPr>
        <w:t>possess</w:t>
      </w:r>
      <w:r w:rsidR="00C71CCE" w:rsidRPr="00D14286">
        <w:rPr>
          <w:color w:val="000000" w:themeColor="text1"/>
        </w:rPr>
        <w:t xml:space="preserve"> </w:t>
      </w:r>
      <w:r w:rsidR="00070668" w:rsidRPr="00D14286">
        <w:rPr>
          <w:color w:val="000000" w:themeColor="text1"/>
        </w:rPr>
        <w:t>main</w:t>
      </w:r>
      <w:r w:rsidR="00C71CCE" w:rsidRPr="00D14286">
        <w:rPr>
          <w:color w:val="000000" w:themeColor="text1"/>
        </w:rPr>
        <w:t xml:space="preserve"> attributes of </w:t>
      </w:r>
      <w:r w:rsidR="008368E2" w:rsidRPr="00D14286">
        <w:rPr>
          <w:color w:val="000000" w:themeColor="text1"/>
        </w:rPr>
        <w:t>knowledge</w:t>
      </w:r>
      <w:r w:rsidR="00C71CCE" w:rsidRPr="00D14286">
        <w:rPr>
          <w:color w:val="000000" w:themeColor="text1"/>
        </w:rPr>
        <w:t xml:space="preserve"> and </w:t>
      </w:r>
      <w:r w:rsidR="008368E2" w:rsidRPr="00D14286">
        <w:rPr>
          <w:color w:val="000000" w:themeColor="text1"/>
        </w:rPr>
        <w:t>compassion</w:t>
      </w:r>
      <w:r w:rsidR="00113837" w:rsidRPr="00D14286">
        <w:rPr>
          <w:color w:val="000000" w:themeColor="text1"/>
        </w:rPr>
        <w:t xml:space="preserve">. As outlined by </w:t>
      </w:r>
      <w:r w:rsidR="00D33CB3" w:rsidRPr="00D14286">
        <w:rPr>
          <w:rFonts w:cs="Times New Roman"/>
          <w:color w:val="000000" w:themeColor="text1"/>
          <w:szCs w:val="24"/>
          <w:shd w:val="clear" w:color="auto" w:fill="FFFFFF"/>
        </w:rPr>
        <w:t>White</w:t>
      </w:r>
      <w:r w:rsidR="00D33CB3" w:rsidRPr="00D14286">
        <w:rPr>
          <w:color w:val="000000" w:themeColor="text1"/>
        </w:rPr>
        <w:t xml:space="preserve"> </w:t>
      </w:r>
      <w:r w:rsidR="00307A1E" w:rsidRPr="00D14286">
        <w:rPr>
          <w:i/>
          <w:color w:val="000000" w:themeColor="text1"/>
        </w:rPr>
        <w:t>et al.</w:t>
      </w:r>
      <w:r w:rsidR="00D33CB3" w:rsidRPr="00D14286">
        <w:rPr>
          <w:i/>
          <w:color w:val="000000" w:themeColor="text1"/>
        </w:rPr>
        <w:t xml:space="preserve"> </w:t>
      </w:r>
      <w:r w:rsidR="00113837" w:rsidRPr="00D14286">
        <w:rPr>
          <w:color w:val="000000" w:themeColor="text1"/>
        </w:rPr>
        <w:t>(</w:t>
      </w:r>
      <w:r w:rsidR="00D33CB3" w:rsidRPr="00D14286">
        <w:rPr>
          <w:color w:val="000000" w:themeColor="text1"/>
        </w:rPr>
        <w:t>2017</w:t>
      </w:r>
      <w:r w:rsidR="00113837" w:rsidRPr="00D14286">
        <w:rPr>
          <w:color w:val="000000" w:themeColor="text1"/>
        </w:rPr>
        <w:t>), a proper mentor should feel that the success of their mentee is invested upon them</w:t>
      </w:r>
      <w:r w:rsidR="00B26E9A">
        <w:rPr>
          <w:color w:val="000000" w:themeColor="text1"/>
        </w:rPr>
        <w:t>, which</w:t>
      </w:r>
      <w:r w:rsidR="00113837" w:rsidRPr="00D14286">
        <w:rPr>
          <w:color w:val="000000" w:themeColor="text1"/>
        </w:rPr>
        <w:t xml:space="preserve"> </w:t>
      </w:r>
      <w:r w:rsidR="008368E2" w:rsidRPr="00D14286">
        <w:rPr>
          <w:color w:val="000000" w:themeColor="text1"/>
        </w:rPr>
        <w:t>takes</w:t>
      </w:r>
      <w:r w:rsidR="00113837" w:rsidRPr="00D14286">
        <w:rPr>
          <w:color w:val="000000" w:themeColor="text1"/>
        </w:rPr>
        <w:t xml:space="preserve"> the utmost </w:t>
      </w:r>
      <w:r w:rsidR="00070668" w:rsidRPr="00D14286">
        <w:rPr>
          <w:color w:val="000000" w:themeColor="text1"/>
        </w:rPr>
        <w:t>responsibility in ensuring</w:t>
      </w:r>
      <w:r w:rsidR="00113837" w:rsidRPr="00D14286">
        <w:rPr>
          <w:color w:val="000000" w:themeColor="text1"/>
        </w:rPr>
        <w:t xml:space="preserve"> their </w:t>
      </w:r>
      <w:r w:rsidR="00E9231D" w:rsidRPr="00D14286">
        <w:rPr>
          <w:color w:val="000000" w:themeColor="text1"/>
        </w:rPr>
        <w:t xml:space="preserve">success. </w:t>
      </w:r>
      <w:r w:rsidR="00D1462A" w:rsidRPr="00D14286">
        <w:rPr>
          <w:color w:val="000000" w:themeColor="text1"/>
        </w:rPr>
        <w:t xml:space="preserve">As far as the job profile of cashier is involved, it is important that mentor possesses updated and qualitative </w:t>
      </w:r>
      <w:r w:rsidR="008368E2" w:rsidRPr="00D14286">
        <w:rPr>
          <w:color w:val="000000" w:themeColor="text1"/>
        </w:rPr>
        <w:t>knowledge</w:t>
      </w:r>
      <w:r w:rsidR="00D1462A" w:rsidRPr="00D14286">
        <w:rPr>
          <w:color w:val="000000" w:themeColor="text1"/>
        </w:rPr>
        <w:t xml:space="preserve"> </w:t>
      </w:r>
      <w:r w:rsidR="008368E2" w:rsidRPr="00D14286">
        <w:rPr>
          <w:color w:val="000000" w:themeColor="text1"/>
        </w:rPr>
        <w:t>regarding</w:t>
      </w:r>
      <w:r w:rsidR="00D1462A" w:rsidRPr="00D14286">
        <w:rPr>
          <w:color w:val="000000" w:themeColor="text1"/>
        </w:rPr>
        <w:t xml:space="preserve"> basics of </w:t>
      </w:r>
      <w:r w:rsidR="00AD353D" w:rsidRPr="00D14286">
        <w:rPr>
          <w:color w:val="000000" w:themeColor="text1"/>
        </w:rPr>
        <w:t xml:space="preserve">accountancy. They should be well efficient in </w:t>
      </w:r>
      <w:r w:rsidR="00BC0E02" w:rsidRPr="00D14286">
        <w:rPr>
          <w:color w:val="000000" w:themeColor="text1"/>
        </w:rPr>
        <w:t xml:space="preserve">teaching basic mathematical </w:t>
      </w:r>
      <w:r w:rsidR="008368E2" w:rsidRPr="00D14286">
        <w:rPr>
          <w:color w:val="000000" w:themeColor="text1"/>
        </w:rPr>
        <w:t>principles</w:t>
      </w:r>
      <w:r w:rsidR="00BC0E02" w:rsidRPr="00D14286">
        <w:rPr>
          <w:color w:val="000000" w:themeColor="text1"/>
        </w:rPr>
        <w:t xml:space="preserve"> to their </w:t>
      </w:r>
      <w:r w:rsidR="008368E2" w:rsidRPr="00D14286">
        <w:rPr>
          <w:color w:val="000000" w:themeColor="text1"/>
        </w:rPr>
        <w:t>students</w:t>
      </w:r>
      <w:r w:rsidR="00BC0E02" w:rsidRPr="00D14286">
        <w:rPr>
          <w:color w:val="000000" w:themeColor="text1"/>
        </w:rPr>
        <w:t xml:space="preserve"> and other </w:t>
      </w:r>
      <w:r w:rsidR="00742405" w:rsidRPr="00D14286">
        <w:rPr>
          <w:color w:val="000000" w:themeColor="text1"/>
        </w:rPr>
        <w:t xml:space="preserve">academic requirements of </w:t>
      </w:r>
      <w:r w:rsidR="008368E2" w:rsidRPr="00D14286">
        <w:rPr>
          <w:color w:val="000000" w:themeColor="text1"/>
        </w:rPr>
        <w:t>financial</w:t>
      </w:r>
      <w:r w:rsidR="00BA6D8B" w:rsidRPr="00D14286">
        <w:rPr>
          <w:color w:val="000000" w:themeColor="text1"/>
        </w:rPr>
        <w:t xml:space="preserve"> field. </w:t>
      </w:r>
      <w:r w:rsidR="00A22193" w:rsidRPr="00D14286">
        <w:rPr>
          <w:color w:val="000000" w:themeColor="text1"/>
        </w:rPr>
        <w:t>In addition,</w:t>
      </w:r>
      <w:r w:rsidR="00462D74" w:rsidRPr="00D14286">
        <w:rPr>
          <w:color w:val="000000" w:themeColor="text1"/>
        </w:rPr>
        <w:t xml:space="preserve"> they should have profound knowledge</w:t>
      </w:r>
      <w:r w:rsidR="00A22193" w:rsidRPr="00D14286">
        <w:rPr>
          <w:color w:val="000000" w:themeColor="text1"/>
        </w:rPr>
        <w:t xml:space="preserve"> for improving the communication skills of their mentee</w:t>
      </w:r>
      <w:r w:rsidR="00A77EC6">
        <w:rPr>
          <w:color w:val="000000" w:themeColor="text1"/>
        </w:rPr>
        <w:t xml:space="preserve"> (</w:t>
      </w:r>
      <w:r w:rsidR="00A77EC6" w:rsidRPr="00D14286">
        <w:rPr>
          <w:color w:val="000000" w:themeColor="text1"/>
          <w:shd w:val="clear" w:color="auto" w:fill="FFFFFF"/>
        </w:rPr>
        <w:t>Carvin</w:t>
      </w:r>
      <w:r w:rsidR="00A77EC6">
        <w:rPr>
          <w:color w:val="000000" w:themeColor="text1"/>
        </w:rPr>
        <w:t>, 2011)</w:t>
      </w:r>
      <w:r w:rsidR="00A22193" w:rsidRPr="00D14286">
        <w:rPr>
          <w:color w:val="000000" w:themeColor="text1"/>
        </w:rPr>
        <w:t xml:space="preserve">. This will help them </w:t>
      </w:r>
      <w:r w:rsidR="00462D74" w:rsidRPr="00D14286">
        <w:rPr>
          <w:color w:val="000000" w:themeColor="text1"/>
        </w:rPr>
        <w:t>in communicating</w:t>
      </w:r>
      <w:r w:rsidR="00A22193" w:rsidRPr="00D14286">
        <w:rPr>
          <w:color w:val="000000" w:themeColor="text1"/>
        </w:rPr>
        <w:t xml:space="preserve"> their </w:t>
      </w:r>
      <w:r w:rsidR="00462D74" w:rsidRPr="00D14286">
        <w:rPr>
          <w:color w:val="000000" w:themeColor="text1"/>
        </w:rPr>
        <w:t>problems</w:t>
      </w:r>
      <w:r w:rsidR="00A22193" w:rsidRPr="00D14286">
        <w:rPr>
          <w:color w:val="000000" w:themeColor="text1"/>
        </w:rPr>
        <w:t xml:space="preserve"> </w:t>
      </w:r>
      <w:r w:rsidR="00462D74" w:rsidRPr="00D14286">
        <w:rPr>
          <w:color w:val="000000" w:themeColor="text1"/>
        </w:rPr>
        <w:t>and</w:t>
      </w:r>
      <w:r w:rsidR="00A22193" w:rsidRPr="00D14286">
        <w:rPr>
          <w:color w:val="000000" w:themeColor="text1"/>
        </w:rPr>
        <w:t xml:space="preserve"> </w:t>
      </w:r>
      <w:r w:rsidR="00453039" w:rsidRPr="00D14286">
        <w:rPr>
          <w:color w:val="000000" w:themeColor="text1"/>
        </w:rPr>
        <w:t>feel free to communicate their problems with managers in workplace.</w:t>
      </w:r>
    </w:p>
    <w:p w:rsidR="005F103D" w:rsidRPr="00D14286" w:rsidRDefault="002D2205" w:rsidP="00AF2DDA">
      <w:pPr>
        <w:rPr>
          <w:color w:val="000000" w:themeColor="text1"/>
        </w:rPr>
      </w:pPr>
      <w:r w:rsidRPr="00D14286">
        <w:rPr>
          <w:color w:val="000000" w:themeColor="text1"/>
        </w:rPr>
        <w:t>Furthermore</w:t>
      </w:r>
      <w:r w:rsidR="002240FB" w:rsidRPr="00D14286">
        <w:rPr>
          <w:color w:val="000000" w:themeColor="text1"/>
        </w:rPr>
        <w:t xml:space="preserve">, the mentors and coaching </w:t>
      </w:r>
      <w:r w:rsidRPr="00D14286">
        <w:rPr>
          <w:color w:val="000000" w:themeColor="text1"/>
        </w:rPr>
        <w:t>supervisors</w:t>
      </w:r>
      <w:r w:rsidR="002240FB" w:rsidRPr="00D14286">
        <w:rPr>
          <w:color w:val="000000" w:themeColor="text1"/>
        </w:rPr>
        <w:t xml:space="preserve"> should have the proper </w:t>
      </w:r>
      <w:r w:rsidRPr="00D14286">
        <w:rPr>
          <w:color w:val="000000" w:themeColor="text1"/>
        </w:rPr>
        <w:t>knowledge</w:t>
      </w:r>
      <w:r w:rsidR="002240FB" w:rsidRPr="00D14286">
        <w:rPr>
          <w:color w:val="000000" w:themeColor="text1"/>
        </w:rPr>
        <w:t xml:space="preserve"> to assess the weak points of their student. This will enable them to develop a course or method for </w:t>
      </w:r>
      <w:r w:rsidRPr="00D14286">
        <w:rPr>
          <w:color w:val="000000" w:themeColor="text1"/>
        </w:rPr>
        <w:t>overcoming</w:t>
      </w:r>
      <w:r w:rsidR="002240FB" w:rsidRPr="00D14286">
        <w:rPr>
          <w:color w:val="000000" w:themeColor="text1"/>
        </w:rPr>
        <w:t xml:space="preserve"> the barriers and improve their </w:t>
      </w:r>
      <w:r w:rsidRPr="00D14286">
        <w:rPr>
          <w:color w:val="000000" w:themeColor="text1"/>
        </w:rPr>
        <w:t>competencies</w:t>
      </w:r>
      <w:r w:rsidR="002240FB" w:rsidRPr="00D14286">
        <w:rPr>
          <w:color w:val="000000" w:themeColor="text1"/>
        </w:rPr>
        <w:t>.</w:t>
      </w:r>
      <w:r w:rsidR="000267C7" w:rsidRPr="00D14286">
        <w:rPr>
          <w:color w:val="000000" w:themeColor="text1"/>
        </w:rPr>
        <w:t xml:space="preserve"> As outlined by </w:t>
      </w:r>
      <w:r w:rsidR="005504DF" w:rsidRPr="00D14286">
        <w:rPr>
          <w:rFonts w:cs="Times New Roman"/>
          <w:color w:val="000000" w:themeColor="text1"/>
          <w:szCs w:val="24"/>
          <w:shd w:val="clear" w:color="auto" w:fill="FFFFFF"/>
        </w:rPr>
        <w:t>Salter and Gannon (2015)</w:t>
      </w:r>
      <w:r w:rsidR="000267C7" w:rsidRPr="00D14286">
        <w:rPr>
          <w:color w:val="000000" w:themeColor="text1"/>
        </w:rPr>
        <w:t xml:space="preserve">, mentors should be well </w:t>
      </w:r>
      <w:r w:rsidR="00765677" w:rsidRPr="00D14286">
        <w:rPr>
          <w:color w:val="000000" w:themeColor="text1"/>
        </w:rPr>
        <w:t>efficient</w:t>
      </w:r>
      <w:r w:rsidR="000267C7" w:rsidRPr="00D14286">
        <w:rPr>
          <w:color w:val="000000" w:themeColor="text1"/>
        </w:rPr>
        <w:t xml:space="preserve"> regarding application of pedagogical </w:t>
      </w:r>
      <w:r w:rsidR="00916C57" w:rsidRPr="00D14286">
        <w:rPr>
          <w:color w:val="000000" w:themeColor="text1"/>
        </w:rPr>
        <w:t xml:space="preserve">methods </w:t>
      </w:r>
      <w:r w:rsidR="00765677" w:rsidRPr="00D14286">
        <w:rPr>
          <w:color w:val="000000" w:themeColor="text1"/>
        </w:rPr>
        <w:t>within</w:t>
      </w:r>
      <w:r w:rsidR="00916C57" w:rsidRPr="00D14286">
        <w:rPr>
          <w:color w:val="000000" w:themeColor="text1"/>
        </w:rPr>
        <w:t xml:space="preserve"> </w:t>
      </w:r>
      <w:r w:rsidR="00765677" w:rsidRPr="00D14286">
        <w:rPr>
          <w:color w:val="000000" w:themeColor="text1"/>
        </w:rPr>
        <w:t>their</w:t>
      </w:r>
      <w:r w:rsidR="00916C57" w:rsidRPr="00D14286">
        <w:rPr>
          <w:color w:val="000000" w:themeColor="text1"/>
        </w:rPr>
        <w:t xml:space="preserve"> teaching patterns and </w:t>
      </w:r>
      <w:r w:rsidR="001E4620" w:rsidRPr="00D14286">
        <w:rPr>
          <w:color w:val="000000" w:themeColor="text1"/>
        </w:rPr>
        <w:t xml:space="preserve">implement all the basic attributes required for being a cashier in </w:t>
      </w:r>
      <w:r w:rsidR="00596D50">
        <w:rPr>
          <w:color w:val="000000" w:themeColor="text1"/>
        </w:rPr>
        <w:t>London Eye</w:t>
      </w:r>
      <w:r w:rsidR="00C45632" w:rsidRPr="00D14286">
        <w:rPr>
          <w:color w:val="000000" w:themeColor="text1"/>
        </w:rPr>
        <w:t>.</w:t>
      </w:r>
      <w:r w:rsidR="00765677" w:rsidRPr="00D14286">
        <w:rPr>
          <w:color w:val="000000" w:themeColor="text1"/>
        </w:rPr>
        <w:t xml:space="preserve"> </w:t>
      </w:r>
      <w:r w:rsidR="00B26E9A">
        <w:rPr>
          <w:color w:val="000000" w:themeColor="text1"/>
        </w:rPr>
        <w:t>For being</w:t>
      </w:r>
      <w:r w:rsidR="00765677" w:rsidRPr="00D14286">
        <w:rPr>
          <w:color w:val="000000" w:themeColor="text1"/>
        </w:rPr>
        <w:t xml:space="preserve"> a mentor within London Eye, </w:t>
      </w:r>
      <w:r w:rsidR="007A7CDB" w:rsidRPr="00D14286">
        <w:rPr>
          <w:color w:val="000000" w:themeColor="text1"/>
        </w:rPr>
        <w:t xml:space="preserve">all the laws and legislations pertaining to sales and </w:t>
      </w:r>
      <w:r w:rsidR="00665DDB" w:rsidRPr="00D14286">
        <w:rPr>
          <w:color w:val="000000" w:themeColor="text1"/>
        </w:rPr>
        <w:t>financial</w:t>
      </w:r>
      <w:r w:rsidR="007A7CDB" w:rsidRPr="00D14286">
        <w:rPr>
          <w:color w:val="000000" w:themeColor="text1"/>
        </w:rPr>
        <w:t xml:space="preserve"> reforms have to be </w:t>
      </w:r>
      <w:r w:rsidR="0011036B" w:rsidRPr="00D14286">
        <w:rPr>
          <w:color w:val="000000" w:themeColor="text1"/>
        </w:rPr>
        <w:t xml:space="preserve">well explained to the cashiers. </w:t>
      </w:r>
      <w:r w:rsidR="00CB6418" w:rsidRPr="00D14286">
        <w:rPr>
          <w:color w:val="000000" w:themeColor="text1"/>
        </w:rPr>
        <w:t xml:space="preserve">In addition, they have to be </w:t>
      </w:r>
      <w:r w:rsidR="004200DD" w:rsidRPr="00D14286">
        <w:rPr>
          <w:color w:val="000000" w:themeColor="text1"/>
        </w:rPr>
        <w:t xml:space="preserve">provided training </w:t>
      </w:r>
      <w:r w:rsidR="00665DDB" w:rsidRPr="00D14286">
        <w:rPr>
          <w:color w:val="000000" w:themeColor="text1"/>
        </w:rPr>
        <w:t>regarding</w:t>
      </w:r>
      <w:r w:rsidR="004200DD" w:rsidRPr="00D14286">
        <w:rPr>
          <w:color w:val="000000" w:themeColor="text1"/>
        </w:rPr>
        <w:t xml:space="preserve"> product </w:t>
      </w:r>
      <w:r w:rsidR="003E0D3B" w:rsidRPr="00D14286">
        <w:rPr>
          <w:color w:val="000000" w:themeColor="text1"/>
        </w:rPr>
        <w:t xml:space="preserve">specifications and various discount offer. This will reduce </w:t>
      </w:r>
      <w:r w:rsidR="00665DDB" w:rsidRPr="00D14286">
        <w:rPr>
          <w:color w:val="000000" w:themeColor="text1"/>
        </w:rPr>
        <w:t>time required for billing as well as chances of errors.</w:t>
      </w:r>
    </w:p>
    <w:p w:rsidR="00582AE7" w:rsidRPr="00D14286" w:rsidRDefault="0031278B" w:rsidP="002A5A91">
      <w:pPr>
        <w:pStyle w:val="Heading2"/>
        <w:rPr>
          <w:color w:val="000000" w:themeColor="text1"/>
        </w:rPr>
      </w:pPr>
      <w:bookmarkStart w:id="21" w:name="_Toc5824364"/>
      <w:bookmarkStart w:id="22" w:name="_Toc5826864"/>
      <w:r>
        <w:rPr>
          <w:color w:val="000000" w:themeColor="text1"/>
        </w:rPr>
        <w:t>b.</w:t>
      </w:r>
      <w:r w:rsidR="00582AE7" w:rsidRPr="00D14286">
        <w:rPr>
          <w:color w:val="000000" w:themeColor="text1"/>
        </w:rPr>
        <w:t xml:space="preserve"> </w:t>
      </w:r>
      <w:r w:rsidR="002A5A91" w:rsidRPr="00D14286">
        <w:rPr>
          <w:color w:val="000000" w:themeColor="text1"/>
        </w:rPr>
        <w:t xml:space="preserve">Skills </w:t>
      </w:r>
      <w:r w:rsidR="00313686" w:rsidRPr="00D14286">
        <w:rPr>
          <w:color w:val="000000" w:themeColor="text1"/>
        </w:rPr>
        <w:t xml:space="preserve">required by </w:t>
      </w:r>
      <w:r w:rsidR="002A5A91" w:rsidRPr="00D14286">
        <w:rPr>
          <w:color w:val="000000" w:themeColor="text1"/>
        </w:rPr>
        <w:t>Mentor</w:t>
      </w:r>
      <w:r w:rsidR="00313686" w:rsidRPr="00D14286">
        <w:rPr>
          <w:color w:val="000000" w:themeColor="text1"/>
        </w:rPr>
        <w:t xml:space="preserve"> and coaches</w:t>
      </w:r>
      <w:bookmarkEnd w:id="21"/>
      <w:bookmarkEnd w:id="22"/>
    </w:p>
    <w:p w:rsidR="00CA3A84" w:rsidRPr="00D14286" w:rsidRDefault="00B26E9A" w:rsidP="00635B65">
      <w:pPr>
        <w:rPr>
          <w:color w:val="000000" w:themeColor="text1"/>
        </w:rPr>
      </w:pPr>
      <w:r w:rsidRPr="00D14286">
        <w:rPr>
          <w:color w:val="000000" w:themeColor="text1"/>
        </w:rPr>
        <w:t>Various skills</w:t>
      </w:r>
      <w:r w:rsidR="00515CAA" w:rsidRPr="00D14286">
        <w:rPr>
          <w:color w:val="000000" w:themeColor="text1"/>
        </w:rPr>
        <w:t xml:space="preserve"> </w:t>
      </w:r>
      <w:r w:rsidR="00A77EC6">
        <w:rPr>
          <w:color w:val="000000" w:themeColor="text1"/>
        </w:rPr>
        <w:t>need</w:t>
      </w:r>
      <w:r>
        <w:rPr>
          <w:color w:val="000000" w:themeColor="text1"/>
        </w:rPr>
        <w:t xml:space="preserve"> </w:t>
      </w:r>
      <w:r w:rsidR="00515CAA" w:rsidRPr="00D14286">
        <w:rPr>
          <w:color w:val="000000" w:themeColor="text1"/>
        </w:rPr>
        <w:t xml:space="preserve">to be </w:t>
      </w:r>
      <w:r w:rsidR="00442843" w:rsidRPr="00D14286">
        <w:rPr>
          <w:color w:val="000000" w:themeColor="text1"/>
        </w:rPr>
        <w:t xml:space="preserve">displayed by mentors and coaches in </w:t>
      </w:r>
      <w:r w:rsidR="005330DA" w:rsidRPr="00D14286">
        <w:rPr>
          <w:color w:val="000000" w:themeColor="text1"/>
        </w:rPr>
        <w:t>order</w:t>
      </w:r>
      <w:r w:rsidR="00442843" w:rsidRPr="00D14286">
        <w:rPr>
          <w:color w:val="000000" w:themeColor="text1"/>
        </w:rPr>
        <w:t xml:space="preserve"> to improve productivity of cahiers within their workplace. </w:t>
      </w:r>
      <w:r w:rsidR="005330DA" w:rsidRPr="00D14286">
        <w:rPr>
          <w:color w:val="000000" w:themeColor="text1"/>
        </w:rPr>
        <w:t>Some of them are outlined as following:</w:t>
      </w:r>
    </w:p>
    <w:p w:rsidR="00635B65" w:rsidRPr="00D14286" w:rsidRDefault="00CA3A84" w:rsidP="00635B65">
      <w:pPr>
        <w:rPr>
          <w:color w:val="000000" w:themeColor="text1"/>
        </w:rPr>
      </w:pPr>
      <w:r w:rsidRPr="00D14286">
        <w:rPr>
          <w:b/>
          <w:color w:val="000000" w:themeColor="text1"/>
        </w:rPr>
        <w:t xml:space="preserve">Active Listening: </w:t>
      </w:r>
      <w:r w:rsidR="00B26E9A" w:rsidRPr="00D14286">
        <w:rPr>
          <w:color w:val="000000" w:themeColor="text1"/>
        </w:rPr>
        <w:t>Primarily</w:t>
      </w:r>
      <w:r w:rsidR="00FB19DF" w:rsidRPr="00D14286">
        <w:rPr>
          <w:color w:val="000000" w:themeColor="text1"/>
        </w:rPr>
        <w:t xml:space="preserve">, it is </w:t>
      </w:r>
      <w:r w:rsidR="004A04B8" w:rsidRPr="00D14286">
        <w:rPr>
          <w:color w:val="000000" w:themeColor="text1"/>
        </w:rPr>
        <w:t>important</w:t>
      </w:r>
      <w:r w:rsidR="00FB19DF" w:rsidRPr="00D14286">
        <w:rPr>
          <w:color w:val="000000" w:themeColor="text1"/>
        </w:rPr>
        <w:t xml:space="preserve"> that </w:t>
      </w:r>
      <w:r w:rsidR="006E5806" w:rsidRPr="00D14286">
        <w:rPr>
          <w:color w:val="000000" w:themeColor="text1"/>
        </w:rPr>
        <w:t xml:space="preserve">mentors and coaches </w:t>
      </w:r>
      <w:r w:rsidR="004A04B8" w:rsidRPr="00D14286">
        <w:rPr>
          <w:color w:val="000000" w:themeColor="text1"/>
        </w:rPr>
        <w:t>actively</w:t>
      </w:r>
      <w:r w:rsidR="006E5806" w:rsidRPr="00D14286">
        <w:rPr>
          <w:color w:val="000000" w:themeColor="text1"/>
        </w:rPr>
        <w:t xml:space="preserve"> listen </w:t>
      </w:r>
      <w:r w:rsidR="004A04B8" w:rsidRPr="00D14286">
        <w:rPr>
          <w:color w:val="000000" w:themeColor="text1"/>
        </w:rPr>
        <w:t>t</w:t>
      </w:r>
      <w:r w:rsidR="006E5806" w:rsidRPr="00D14286">
        <w:rPr>
          <w:color w:val="000000" w:themeColor="text1"/>
        </w:rPr>
        <w:t xml:space="preserve">o the </w:t>
      </w:r>
      <w:r w:rsidR="004A04B8" w:rsidRPr="00D14286">
        <w:rPr>
          <w:color w:val="000000" w:themeColor="text1"/>
        </w:rPr>
        <w:t>problems</w:t>
      </w:r>
      <w:r w:rsidR="006E5806" w:rsidRPr="00D14286">
        <w:rPr>
          <w:color w:val="000000" w:themeColor="text1"/>
        </w:rPr>
        <w:t xml:space="preserve"> and </w:t>
      </w:r>
      <w:r w:rsidR="004A04B8" w:rsidRPr="00D14286">
        <w:rPr>
          <w:color w:val="000000" w:themeColor="text1"/>
        </w:rPr>
        <w:t>disputes</w:t>
      </w:r>
      <w:r w:rsidR="006E5806" w:rsidRPr="00D14286">
        <w:rPr>
          <w:color w:val="000000" w:themeColor="text1"/>
        </w:rPr>
        <w:t xml:space="preserve"> that are faced by the cashiers within their workplace.</w:t>
      </w:r>
      <w:r w:rsidR="00BA4537" w:rsidRPr="00D14286">
        <w:rPr>
          <w:color w:val="000000" w:themeColor="text1"/>
        </w:rPr>
        <w:t xml:space="preserve"> As outlined </w:t>
      </w:r>
      <w:r w:rsidR="00C90863" w:rsidRPr="00D14286">
        <w:rPr>
          <w:color w:val="000000" w:themeColor="text1"/>
        </w:rPr>
        <w:t xml:space="preserve">by </w:t>
      </w:r>
      <w:r w:rsidR="00C90863" w:rsidRPr="00D14286">
        <w:rPr>
          <w:rFonts w:cs="Times New Roman"/>
          <w:color w:val="000000" w:themeColor="text1"/>
          <w:szCs w:val="24"/>
          <w:shd w:val="clear" w:color="auto" w:fill="FFFFFF"/>
        </w:rPr>
        <w:t>Mekraz and Gundala (2016)</w:t>
      </w:r>
      <w:r w:rsidR="00BA4537" w:rsidRPr="00D14286">
        <w:rPr>
          <w:color w:val="000000" w:themeColor="text1"/>
        </w:rPr>
        <w:t>,</w:t>
      </w:r>
      <w:r w:rsidR="001B55A8" w:rsidRPr="00D14286">
        <w:rPr>
          <w:color w:val="000000" w:themeColor="text1"/>
        </w:rPr>
        <w:t xml:space="preserve"> active </w:t>
      </w:r>
      <w:r w:rsidR="00C90863" w:rsidRPr="00D14286">
        <w:rPr>
          <w:color w:val="000000" w:themeColor="text1"/>
        </w:rPr>
        <w:t>listening</w:t>
      </w:r>
      <w:r w:rsidR="001B55A8" w:rsidRPr="00D14286">
        <w:rPr>
          <w:color w:val="000000" w:themeColor="text1"/>
        </w:rPr>
        <w:t xml:space="preserve"> makes cashier wanted and </w:t>
      </w:r>
      <w:r w:rsidR="00C90863" w:rsidRPr="00D14286">
        <w:rPr>
          <w:color w:val="000000" w:themeColor="text1"/>
        </w:rPr>
        <w:t>important</w:t>
      </w:r>
      <w:r w:rsidR="005C11B3" w:rsidRPr="00D14286">
        <w:rPr>
          <w:color w:val="000000" w:themeColor="text1"/>
        </w:rPr>
        <w:t xml:space="preserve"> within </w:t>
      </w:r>
      <w:r w:rsidR="00B26E9A">
        <w:rPr>
          <w:color w:val="000000" w:themeColor="text1"/>
        </w:rPr>
        <w:t>organisation</w:t>
      </w:r>
      <w:r w:rsidR="005C11B3" w:rsidRPr="00D14286">
        <w:rPr>
          <w:color w:val="000000" w:themeColor="text1"/>
        </w:rPr>
        <w:t xml:space="preserve">s and helps in building </w:t>
      </w:r>
      <w:r w:rsidR="00C90863" w:rsidRPr="00D14286">
        <w:rPr>
          <w:color w:val="000000" w:themeColor="text1"/>
        </w:rPr>
        <w:t>meaningful</w:t>
      </w:r>
      <w:r w:rsidR="005C11B3" w:rsidRPr="00D14286">
        <w:rPr>
          <w:color w:val="000000" w:themeColor="text1"/>
        </w:rPr>
        <w:t xml:space="preserve"> relationships with </w:t>
      </w:r>
      <w:r w:rsidR="00C90863" w:rsidRPr="00D14286">
        <w:rPr>
          <w:color w:val="000000" w:themeColor="text1"/>
        </w:rPr>
        <w:t>their</w:t>
      </w:r>
      <w:r w:rsidR="005C11B3" w:rsidRPr="00D14286">
        <w:rPr>
          <w:color w:val="000000" w:themeColor="text1"/>
        </w:rPr>
        <w:t xml:space="preserve"> </w:t>
      </w:r>
      <w:r w:rsidR="00504C56" w:rsidRPr="00D14286">
        <w:rPr>
          <w:color w:val="000000" w:themeColor="text1"/>
        </w:rPr>
        <w:t>upper hierarchy managers.</w:t>
      </w:r>
      <w:r w:rsidR="000D103A" w:rsidRPr="00D14286">
        <w:rPr>
          <w:color w:val="000000" w:themeColor="text1"/>
        </w:rPr>
        <w:t xml:space="preserve"> In addition, it helps in identification of improvement areas within skills of cashiers that can be mitigated by coaching </w:t>
      </w:r>
      <w:r w:rsidR="004657FE" w:rsidRPr="00D14286">
        <w:rPr>
          <w:color w:val="000000" w:themeColor="text1"/>
        </w:rPr>
        <w:t>and</w:t>
      </w:r>
      <w:r w:rsidR="000D103A" w:rsidRPr="00D14286">
        <w:rPr>
          <w:color w:val="000000" w:themeColor="text1"/>
        </w:rPr>
        <w:t xml:space="preserve"> mentoring sessions. </w:t>
      </w:r>
      <w:r w:rsidR="00C90863" w:rsidRPr="00D14286">
        <w:rPr>
          <w:color w:val="000000" w:themeColor="text1"/>
        </w:rPr>
        <w:t>However</w:t>
      </w:r>
      <w:r w:rsidR="002E419B" w:rsidRPr="00D14286">
        <w:rPr>
          <w:color w:val="000000" w:themeColor="text1"/>
        </w:rPr>
        <w:t xml:space="preserve">, it is </w:t>
      </w:r>
      <w:r w:rsidR="00C90863" w:rsidRPr="00D14286">
        <w:rPr>
          <w:color w:val="000000" w:themeColor="text1"/>
        </w:rPr>
        <w:t>important</w:t>
      </w:r>
      <w:r w:rsidR="002E419B" w:rsidRPr="00D14286">
        <w:rPr>
          <w:color w:val="000000" w:themeColor="text1"/>
        </w:rPr>
        <w:t xml:space="preserve"> that while listening mentors have to refrain from </w:t>
      </w:r>
      <w:r w:rsidR="007B2DF3" w:rsidRPr="00D14286">
        <w:rPr>
          <w:color w:val="000000" w:themeColor="text1"/>
        </w:rPr>
        <w:t xml:space="preserve">interrupting </w:t>
      </w:r>
      <w:r w:rsidR="004657FE" w:rsidRPr="00D14286">
        <w:rPr>
          <w:color w:val="000000" w:themeColor="text1"/>
        </w:rPr>
        <w:t>and</w:t>
      </w:r>
      <w:r w:rsidR="007B2DF3" w:rsidRPr="00D14286">
        <w:rPr>
          <w:color w:val="000000" w:themeColor="text1"/>
        </w:rPr>
        <w:t xml:space="preserve"> provide encouraging responses. </w:t>
      </w:r>
    </w:p>
    <w:p w:rsidR="00E97352" w:rsidRPr="00D14286" w:rsidRDefault="00CD18DA" w:rsidP="00635B65">
      <w:pPr>
        <w:rPr>
          <w:color w:val="000000" w:themeColor="text1"/>
        </w:rPr>
      </w:pPr>
      <w:r w:rsidRPr="00D14286">
        <w:rPr>
          <w:b/>
          <w:color w:val="000000" w:themeColor="text1"/>
        </w:rPr>
        <w:t xml:space="preserve">Building Trust: </w:t>
      </w:r>
      <w:r w:rsidR="00633708" w:rsidRPr="00D14286">
        <w:rPr>
          <w:color w:val="000000" w:themeColor="text1"/>
        </w:rPr>
        <w:t xml:space="preserve">Within the </w:t>
      </w:r>
      <w:r w:rsidR="00A77EC6">
        <w:rPr>
          <w:color w:val="000000" w:themeColor="text1"/>
        </w:rPr>
        <w:t>London Eye</w:t>
      </w:r>
      <w:r w:rsidR="00633708" w:rsidRPr="00D14286">
        <w:rPr>
          <w:color w:val="000000" w:themeColor="text1"/>
        </w:rPr>
        <w:t xml:space="preserve">, it is </w:t>
      </w:r>
      <w:r w:rsidR="00C90863" w:rsidRPr="00D14286">
        <w:rPr>
          <w:color w:val="000000" w:themeColor="text1"/>
        </w:rPr>
        <w:t>important</w:t>
      </w:r>
      <w:r w:rsidR="00633708" w:rsidRPr="00D14286">
        <w:rPr>
          <w:color w:val="000000" w:themeColor="text1"/>
        </w:rPr>
        <w:t xml:space="preserve"> that </w:t>
      </w:r>
      <w:r w:rsidR="00BA728B" w:rsidRPr="00D14286">
        <w:rPr>
          <w:color w:val="000000" w:themeColor="text1"/>
        </w:rPr>
        <w:t xml:space="preserve">mentors spend </w:t>
      </w:r>
      <w:r w:rsidR="00C90863" w:rsidRPr="00D14286">
        <w:rPr>
          <w:color w:val="000000" w:themeColor="text1"/>
        </w:rPr>
        <w:t>sufficient</w:t>
      </w:r>
      <w:r w:rsidR="00BA728B" w:rsidRPr="00D14286">
        <w:rPr>
          <w:color w:val="000000" w:themeColor="text1"/>
        </w:rPr>
        <w:t xml:space="preserve"> time with </w:t>
      </w:r>
      <w:r w:rsidR="00C90863" w:rsidRPr="00D14286">
        <w:rPr>
          <w:color w:val="000000" w:themeColor="text1"/>
        </w:rPr>
        <w:t>their</w:t>
      </w:r>
      <w:r w:rsidR="00BA728B" w:rsidRPr="00D14286">
        <w:rPr>
          <w:color w:val="000000" w:themeColor="text1"/>
        </w:rPr>
        <w:t xml:space="preserve"> mentees in order to identify their problems </w:t>
      </w:r>
      <w:r w:rsidR="00C90863" w:rsidRPr="00D14286">
        <w:rPr>
          <w:color w:val="000000" w:themeColor="text1"/>
        </w:rPr>
        <w:t>and</w:t>
      </w:r>
      <w:r w:rsidR="00BA728B" w:rsidRPr="00D14286">
        <w:rPr>
          <w:color w:val="000000" w:themeColor="text1"/>
        </w:rPr>
        <w:t xml:space="preserve"> guide them for improving their expertise.</w:t>
      </w:r>
      <w:r w:rsidR="00C90863" w:rsidRPr="00D14286">
        <w:rPr>
          <w:color w:val="000000" w:themeColor="text1"/>
        </w:rPr>
        <w:t xml:space="preserve"> </w:t>
      </w:r>
      <w:r w:rsidR="00581728" w:rsidRPr="00D14286">
        <w:rPr>
          <w:color w:val="000000" w:themeColor="text1"/>
        </w:rPr>
        <w:t xml:space="preserve">It is important that all the problems shared by the mentees are kept </w:t>
      </w:r>
      <w:r w:rsidR="00CF3A2C" w:rsidRPr="00D14286">
        <w:rPr>
          <w:color w:val="000000" w:themeColor="text1"/>
        </w:rPr>
        <w:t>confidential</w:t>
      </w:r>
      <w:r w:rsidR="00581728" w:rsidRPr="00D14286">
        <w:rPr>
          <w:color w:val="000000" w:themeColor="text1"/>
        </w:rPr>
        <w:t xml:space="preserve"> in </w:t>
      </w:r>
      <w:r w:rsidR="00CF3A2C" w:rsidRPr="00D14286">
        <w:rPr>
          <w:color w:val="000000" w:themeColor="text1"/>
        </w:rPr>
        <w:t>order</w:t>
      </w:r>
      <w:r w:rsidR="00581728" w:rsidRPr="00D14286">
        <w:rPr>
          <w:color w:val="000000" w:themeColor="text1"/>
        </w:rPr>
        <w:t xml:space="preserve"> to </w:t>
      </w:r>
      <w:r w:rsidR="00CF3A2C" w:rsidRPr="00D14286">
        <w:rPr>
          <w:color w:val="000000" w:themeColor="text1"/>
        </w:rPr>
        <w:t>prevent</w:t>
      </w:r>
      <w:r w:rsidR="00581728" w:rsidRPr="00D14286">
        <w:rPr>
          <w:color w:val="000000" w:themeColor="text1"/>
        </w:rPr>
        <w:t xml:space="preserve"> </w:t>
      </w:r>
      <w:r w:rsidR="00CF3A2C" w:rsidRPr="00D14286">
        <w:rPr>
          <w:color w:val="000000" w:themeColor="text1"/>
        </w:rPr>
        <w:t>judgmental</w:t>
      </w:r>
      <w:r w:rsidR="00581728" w:rsidRPr="00D14286">
        <w:rPr>
          <w:color w:val="000000" w:themeColor="text1"/>
        </w:rPr>
        <w:t xml:space="preserve"> remarks and discrimination.</w:t>
      </w:r>
      <w:r w:rsidR="00CF3A2C" w:rsidRPr="00D14286">
        <w:rPr>
          <w:color w:val="000000" w:themeColor="text1"/>
        </w:rPr>
        <w:t xml:space="preserve"> As outlined by </w:t>
      </w:r>
      <w:r w:rsidR="00417026" w:rsidRPr="00D14286">
        <w:rPr>
          <w:rFonts w:cs="Times New Roman"/>
          <w:color w:val="000000" w:themeColor="text1"/>
          <w:szCs w:val="24"/>
          <w:shd w:val="clear" w:color="auto" w:fill="FFFFFF"/>
        </w:rPr>
        <w:t>Hollywood</w:t>
      </w:r>
      <w:r w:rsidR="00417026" w:rsidRPr="00D14286">
        <w:rPr>
          <w:color w:val="000000" w:themeColor="text1"/>
        </w:rPr>
        <w:t xml:space="preserve"> </w:t>
      </w:r>
      <w:r w:rsidR="00307A1E" w:rsidRPr="00D14286">
        <w:rPr>
          <w:i/>
          <w:color w:val="000000" w:themeColor="text1"/>
        </w:rPr>
        <w:t>et al.</w:t>
      </w:r>
      <w:r w:rsidR="00417026" w:rsidRPr="00D14286">
        <w:rPr>
          <w:i/>
          <w:color w:val="000000" w:themeColor="text1"/>
        </w:rPr>
        <w:t xml:space="preserve"> </w:t>
      </w:r>
      <w:r w:rsidR="00C8335E" w:rsidRPr="00D14286">
        <w:rPr>
          <w:color w:val="000000" w:themeColor="text1"/>
        </w:rPr>
        <w:t>(</w:t>
      </w:r>
      <w:r w:rsidR="00417026" w:rsidRPr="00D14286">
        <w:rPr>
          <w:color w:val="000000" w:themeColor="text1"/>
        </w:rPr>
        <w:t>2016</w:t>
      </w:r>
      <w:r w:rsidR="00C8335E" w:rsidRPr="00D14286">
        <w:rPr>
          <w:color w:val="000000" w:themeColor="text1"/>
        </w:rPr>
        <w:t xml:space="preserve">), mentors and </w:t>
      </w:r>
      <w:r w:rsidR="00F22268" w:rsidRPr="00D14286">
        <w:rPr>
          <w:color w:val="000000" w:themeColor="text1"/>
        </w:rPr>
        <w:t>coaches</w:t>
      </w:r>
      <w:r w:rsidR="00C8335E" w:rsidRPr="00D14286">
        <w:rPr>
          <w:color w:val="000000" w:themeColor="text1"/>
        </w:rPr>
        <w:t xml:space="preserve"> should tactfully tell their students in case they disagree with their views and ideas. </w:t>
      </w:r>
      <w:r w:rsidR="00F22268" w:rsidRPr="00D14286">
        <w:rPr>
          <w:color w:val="000000" w:themeColor="text1"/>
        </w:rPr>
        <w:t>The</w:t>
      </w:r>
      <w:r w:rsidR="00C8335E" w:rsidRPr="00D14286">
        <w:rPr>
          <w:color w:val="000000" w:themeColor="text1"/>
        </w:rPr>
        <w:t xml:space="preserve"> </w:t>
      </w:r>
      <w:r w:rsidR="00643439" w:rsidRPr="00D14286">
        <w:rPr>
          <w:color w:val="000000" w:themeColor="text1"/>
        </w:rPr>
        <w:t xml:space="preserve">use of harsh language has to be </w:t>
      </w:r>
      <w:r w:rsidR="00F22268" w:rsidRPr="00D14286">
        <w:rPr>
          <w:color w:val="000000" w:themeColor="text1"/>
        </w:rPr>
        <w:t>refrained</w:t>
      </w:r>
      <w:r w:rsidR="00643439" w:rsidRPr="00D14286">
        <w:rPr>
          <w:color w:val="000000" w:themeColor="text1"/>
        </w:rPr>
        <w:t xml:space="preserve"> in </w:t>
      </w:r>
      <w:r w:rsidR="00F22268" w:rsidRPr="00D14286">
        <w:rPr>
          <w:color w:val="000000" w:themeColor="text1"/>
        </w:rPr>
        <w:t>order</w:t>
      </w:r>
      <w:r w:rsidR="00643439" w:rsidRPr="00D14286">
        <w:rPr>
          <w:color w:val="000000" w:themeColor="text1"/>
        </w:rPr>
        <w:t xml:space="preserve"> to </w:t>
      </w:r>
      <w:r w:rsidR="00B953C8" w:rsidRPr="00D14286">
        <w:rPr>
          <w:color w:val="000000" w:themeColor="text1"/>
        </w:rPr>
        <w:t>prevent</w:t>
      </w:r>
      <w:r w:rsidR="00341E5A" w:rsidRPr="00D14286">
        <w:rPr>
          <w:color w:val="000000" w:themeColor="text1"/>
        </w:rPr>
        <w:t xml:space="preserve"> them from </w:t>
      </w:r>
      <w:r w:rsidR="00F22268" w:rsidRPr="00D14286">
        <w:rPr>
          <w:color w:val="000000" w:themeColor="text1"/>
        </w:rPr>
        <w:t>being</w:t>
      </w:r>
      <w:r w:rsidR="00341E5A" w:rsidRPr="00D14286">
        <w:rPr>
          <w:color w:val="000000" w:themeColor="text1"/>
        </w:rPr>
        <w:t xml:space="preserve"> </w:t>
      </w:r>
      <w:r w:rsidR="00F22268" w:rsidRPr="00D14286">
        <w:rPr>
          <w:color w:val="000000" w:themeColor="text1"/>
        </w:rPr>
        <w:t>demoralized</w:t>
      </w:r>
      <w:r w:rsidR="00341E5A" w:rsidRPr="00D14286">
        <w:rPr>
          <w:color w:val="000000" w:themeColor="text1"/>
        </w:rPr>
        <w:t xml:space="preserve"> and stop development of mentees. </w:t>
      </w:r>
    </w:p>
    <w:p w:rsidR="007F32D3" w:rsidRPr="00D14286" w:rsidRDefault="00417026" w:rsidP="00635B65">
      <w:pPr>
        <w:rPr>
          <w:color w:val="000000" w:themeColor="text1"/>
        </w:rPr>
      </w:pPr>
      <w:r w:rsidRPr="00D14286">
        <w:rPr>
          <w:b/>
          <w:color w:val="000000" w:themeColor="text1"/>
        </w:rPr>
        <w:t>Identification</w:t>
      </w:r>
      <w:r w:rsidR="0093436F" w:rsidRPr="00D14286">
        <w:rPr>
          <w:b/>
          <w:color w:val="000000" w:themeColor="text1"/>
        </w:rPr>
        <w:t xml:space="preserve"> of goals and </w:t>
      </w:r>
      <w:r w:rsidR="00723F5E" w:rsidRPr="00D14286">
        <w:rPr>
          <w:b/>
          <w:color w:val="000000" w:themeColor="text1"/>
        </w:rPr>
        <w:t xml:space="preserve">current reality: </w:t>
      </w:r>
      <w:r w:rsidR="00ED161F" w:rsidRPr="00D14286">
        <w:rPr>
          <w:color w:val="000000" w:themeColor="text1"/>
        </w:rPr>
        <w:t xml:space="preserve">An effective mentor has to </w:t>
      </w:r>
      <w:r w:rsidR="00D1688C" w:rsidRPr="00D14286">
        <w:rPr>
          <w:color w:val="000000" w:themeColor="text1"/>
        </w:rPr>
        <w:t>possess</w:t>
      </w:r>
      <w:r w:rsidR="00ED161F" w:rsidRPr="00D14286">
        <w:rPr>
          <w:color w:val="000000" w:themeColor="text1"/>
        </w:rPr>
        <w:t xml:space="preserve"> set of personal </w:t>
      </w:r>
      <w:r w:rsidR="00D1688C" w:rsidRPr="00D14286">
        <w:rPr>
          <w:color w:val="000000" w:themeColor="text1"/>
        </w:rPr>
        <w:t>vision, specific</w:t>
      </w:r>
      <w:r w:rsidR="00D079C8" w:rsidRPr="00D14286">
        <w:rPr>
          <w:color w:val="000000" w:themeColor="text1"/>
        </w:rPr>
        <w:t xml:space="preserve"> goals and proper idea of the present </w:t>
      </w:r>
      <w:r w:rsidR="00D1688C" w:rsidRPr="00D14286">
        <w:rPr>
          <w:color w:val="000000" w:themeColor="text1"/>
        </w:rPr>
        <w:t>reality</w:t>
      </w:r>
      <w:r w:rsidR="00D079C8" w:rsidRPr="00D14286">
        <w:rPr>
          <w:color w:val="000000" w:themeColor="text1"/>
        </w:rPr>
        <w:t xml:space="preserve"> and situation.</w:t>
      </w:r>
      <w:r w:rsidR="0054630B" w:rsidRPr="00D14286">
        <w:rPr>
          <w:color w:val="000000" w:themeColor="text1"/>
        </w:rPr>
        <w:t xml:space="preserve"> Within London </w:t>
      </w:r>
      <w:r w:rsidR="00A77EC6" w:rsidRPr="00D14286">
        <w:rPr>
          <w:color w:val="000000" w:themeColor="text1"/>
        </w:rPr>
        <w:t>Eye,</w:t>
      </w:r>
      <w:r w:rsidR="0054630B" w:rsidRPr="00D14286">
        <w:rPr>
          <w:color w:val="000000" w:themeColor="text1"/>
        </w:rPr>
        <w:t xml:space="preserve"> </w:t>
      </w:r>
      <w:r w:rsidR="00D1688C" w:rsidRPr="00D14286">
        <w:rPr>
          <w:color w:val="000000" w:themeColor="text1"/>
        </w:rPr>
        <w:t>it</w:t>
      </w:r>
      <w:r w:rsidR="0054630B" w:rsidRPr="00D14286">
        <w:rPr>
          <w:color w:val="000000" w:themeColor="text1"/>
        </w:rPr>
        <w:t xml:space="preserve"> is important that mission and vision of the company </w:t>
      </w:r>
      <w:r w:rsidR="00596D50">
        <w:rPr>
          <w:color w:val="000000" w:themeColor="text1"/>
        </w:rPr>
        <w:t>should be</w:t>
      </w:r>
      <w:r w:rsidR="0054630B" w:rsidRPr="00D14286">
        <w:rPr>
          <w:color w:val="000000" w:themeColor="text1"/>
        </w:rPr>
        <w:t xml:space="preserve"> outlined such as improving the number of </w:t>
      </w:r>
      <w:r w:rsidR="00D1688C" w:rsidRPr="00D14286">
        <w:rPr>
          <w:color w:val="000000" w:themeColor="text1"/>
        </w:rPr>
        <w:t>customers</w:t>
      </w:r>
      <w:r w:rsidR="00BA6814" w:rsidRPr="00D14286">
        <w:rPr>
          <w:color w:val="000000" w:themeColor="text1"/>
        </w:rPr>
        <w:t xml:space="preserve"> and </w:t>
      </w:r>
      <w:r w:rsidR="007C4448" w:rsidRPr="00D14286">
        <w:rPr>
          <w:color w:val="000000" w:themeColor="text1"/>
        </w:rPr>
        <w:t xml:space="preserve">catering to their </w:t>
      </w:r>
      <w:r w:rsidR="00596D50" w:rsidRPr="00D14286">
        <w:rPr>
          <w:color w:val="000000" w:themeColor="text1"/>
        </w:rPr>
        <w:t>ever-changing</w:t>
      </w:r>
      <w:r w:rsidR="007C4448" w:rsidRPr="00D14286">
        <w:rPr>
          <w:color w:val="000000" w:themeColor="text1"/>
        </w:rPr>
        <w:t xml:space="preserve"> </w:t>
      </w:r>
      <w:r w:rsidR="00D1688C" w:rsidRPr="00D14286">
        <w:rPr>
          <w:color w:val="000000" w:themeColor="text1"/>
        </w:rPr>
        <w:t>demands</w:t>
      </w:r>
      <w:r w:rsidR="007C4448" w:rsidRPr="00D14286">
        <w:rPr>
          <w:color w:val="000000" w:themeColor="text1"/>
        </w:rPr>
        <w:t xml:space="preserve">. As far the </w:t>
      </w:r>
      <w:r w:rsidR="004D7A36" w:rsidRPr="00D14286">
        <w:rPr>
          <w:color w:val="000000" w:themeColor="text1"/>
        </w:rPr>
        <w:t>role</w:t>
      </w:r>
      <w:r w:rsidR="007C4448" w:rsidRPr="00D14286">
        <w:rPr>
          <w:color w:val="000000" w:themeColor="text1"/>
        </w:rPr>
        <w:t xml:space="preserve"> of cashier is concerned, </w:t>
      </w:r>
      <w:r w:rsidR="004D7A36" w:rsidRPr="00D14286">
        <w:rPr>
          <w:color w:val="000000" w:themeColor="text1"/>
        </w:rPr>
        <w:t>it</w:t>
      </w:r>
      <w:r w:rsidR="007C4448" w:rsidRPr="00D14286">
        <w:rPr>
          <w:color w:val="000000" w:themeColor="text1"/>
        </w:rPr>
        <w:t xml:space="preserve"> is important that </w:t>
      </w:r>
      <w:r w:rsidR="0086544F" w:rsidRPr="00D14286">
        <w:rPr>
          <w:color w:val="000000" w:themeColor="text1"/>
        </w:rPr>
        <w:t xml:space="preserve">mentors should outline their aims and objectives such as </w:t>
      </w:r>
      <w:r w:rsidR="004D7A36" w:rsidRPr="00D14286">
        <w:rPr>
          <w:color w:val="000000" w:themeColor="text1"/>
        </w:rPr>
        <w:t>minimizing</w:t>
      </w:r>
      <w:r w:rsidR="0086544F" w:rsidRPr="00D14286">
        <w:rPr>
          <w:color w:val="000000" w:themeColor="text1"/>
        </w:rPr>
        <w:t xml:space="preserve"> errors in billings.</w:t>
      </w:r>
      <w:r w:rsidR="00D9426B" w:rsidRPr="00D14286">
        <w:rPr>
          <w:color w:val="000000" w:themeColor="text1"/>
        </w:rPr>
        <w:t xml:space="preserve"> </w:t>
      </w:r>
      <w:r w:rsidR="004D7A36" w:rsidRPr="00D14286">
        <w:rPr>
          <w:color w:val="000000" w:themeColor="text1"/>
        </w:rPr>
        <w:t xml:space="preserve">In addition, the mentors should skillfully outline the </w:t>
      </w:r>
      <w:r w:rsidR="00F3229A" w:rsidRPr="00D14286">
        <w:rPr>
          <w:color w:val="000000" w:themeColor="text1"/>
        </w:rPr>
        <w:t xml:space="preserve">most </w:t>
      </w:r>
      <w:r w:rsidR="00CF133E" w:rsidRPr="00D14286">
        <w:rPr>
          <w:color w:val="000000" w:themeColor="text1"/>
        </w:rPr>
        <w:t>values</w:t>
      </w:r>
      <w:r w:rsidR="00F3229A" w:rsidRPr="00D14286">
        <w:rPr>
          <w:color w:val="000000" w:themeColor="text1"/>
        </w:rPr>
        <w:t xml:space="preserve"> </w:t>
      </w:r>
      <w:r w:rsidR="00CF133E" w:rsidRPr="00D14286">
        <w:rPr>
          <w:color w:val="000000" w:themeColor="text1"/>
        </w:rPr>
        <w:t>performances</w:t>
      </w:r>
      <w:r w:rsidR="00F3229A" w:rsidRPr="00D14286">
        <w:rPr>
          <w:color w:val="000000" w:themeColor="text1"/>
        </w:rPr>
        <w:t xml:space="preserve"> that are expected from the </w:t>
      </w:r>
      <w:r w:rsidR="00CF133E" w:rsidRPr="00D14286">
        <w:rPr>
          <w:color w:val="000000" w:themeColor="text1"/>
        </w:rPr>
        <w:t>cashiers</w:t>
      </w:r>
      <w:r w:rsidR="00F3229A" w:rsidRPr="00D14286">
        <w:rPr>
          <w:color w:val="000000" w:themeColor="text1"/>
        </w:rPr>
        <w:t xml:space="preserve"> in </w:t>
      </w:r>
      <w:r w:rsidR="00CF133E" w:rsidRPr="00D14286">
        <w:rPr>
          <w:color w:val="000000" w:themeColor="text1"/>
        </w:rPr>
        <w:t>order</w:t>
      </w:r>
      <w:r w:rsidR="00F3229A" w:rsidRPr="00D14286">
        <w:rPr>
          <w:color w:val="000000" w:themeColor="text1"/>
        </w:rPr>
        <w:t xml:space="preserve"> to motivate </w:t>
      </w:r>
      <w:r w:rsidR="00CF133E" w:rsidRPr="00D14286">
        <w:rPr>
          <w:color w:val="000000" w:themeColor="text1"/>
        </w:rPr>
        <w:t>them</w:t>
      </w:r>
      <w:r w:rsidR="00F3229A" w:rsidRPr="00D14286">
        <w:rPr>
          <w:color w:val="000000" w:themeColor="text1"/>
        </w:rPr>
        <w:t xml:space="preserve"> for utilizing their </w:t>
      </w:r>
      <w:r w:rsidR="00CF133E" w:rsidRPr="00D14286">
        <w:rPr>
          <w:color w:val="000000" w:themeColor="text1"/>
        </w:rPr>
        <w:t>talents</w:t>
      </w:r>
      <w:r w:rsidR="00F3229A" w:rsidRPr="00D14286">
        <w:rPr>
          <w:color w:val="000000" w:themeColor="text1"/>
        </w:rPr>
        <w:t>.</w:t>
      </w:r>
      <w:r w:rsidR="001B48B3" w:rsidRPr="00D14286">
        <w:rPr>
          <w:color w:val="000000" w:themeColor="text1"/>
        </w:rPr>
        <w:t xml:space="preserve"> They have to </w:t>
      </w:r>
      <w:r w:rsidR="00B26E9A" w:rsidRPr="00D14286">
        <w:rPr>
          <w:color w:val="000000" w:themeColor="text1"/>
        </w:rPr>
        <w:t>assess</w:t>
      </w:r>
      <w:r w:rsidR="001B48B3" w:rsidRPr="00D14286">
        <w:rPr>
          <w:color w:val="000000" w:themeColor="text1"/>
        </w:rPr>
        <w:t xml:space="preserve"> their current skills and seek out ways to </w:t>
      </w:r>
      <w:r w:rsidR="00CF133E" w:rsidRPr="00D14286">
        <w:rPr>
          <w:color w:val="000000" w:themeColor="text1"/>
        </w:rPr>
        <w:t>improve</w:t>
      </w:r>
      <w:r w:rsidR="001B48B3" w:rsidRPr="00D14286">
        <w:rPr>
          <w:color w:val="000000" w:themeColor="text1"/>
        </w:rPr>
        <w:t xml:space="preserve"> them.</w:t>
      </w:r>
      <w:r w:rsidR="003545B0" w:rsidRPr="00D14286">
        <w:rPr>
          <w:color w:val="000000" w:themeColor="text1"/>
        </w:rPr>
        <w:t xml:space="preserve"> As mentioned by </w:t>
      </w:r>
      <w:r w:rsidR="00D44FD0" w:rsidRPr="00D14286">
        <w:rPr>
          <w:rFonts w:cs="Times New Roman"/>
          <w:color w:val="000000" w:themeColor="text1"/>
          <w:szCs w:val="24"/>
          <w:shd w:val="clear" w:color="auto" w:fill="FFFFFF"/>
        </w:rPr>
        <w:t>Nickson</w:t>
      </w:r>
      <w:r w:rsidR="00D44FD0" w:rsidRPr="00D14286">
        <w:rPr>
          <w:color w:val="000000" w:themeColor="text1"/>
        </w:rPr>
        <w:t xml:space="preserve"> </w:t>
      </w:r>
      <w:r w:rsidR="00307A1E" w:rsidRPr="00D14286">
        <w:rPr>
          <w:i/>
          <w:color w:val="000000" w:themeColor="text1"/>
        </w:rPr>
        <w:t>et al.</w:t>
      </w:r>
      <w:r w:rsidR="00D44FD0" w:rsidRPr="00D14286">
        <w:rPr>
          <w:i/>
          <w:color w:val="000000" w:themeColor="text1"/>
        </w:rPr>
        <w:t xml:space="preserve"> </w:t>
      </w:r>
      <w:r w:rsidR="003545B0" w:rsidRPr="00D14286">
        <w:rPr>
          <w:color w:val="000000" w:themeColor="text1"/>
        </w:rPr>
        <w:t>(</w:t>
      </w:r>
      <w:r w:rsidR="00D44FD0" w:rsidRPr="00D14286">
        <w:rPr>
          <w:color w:val="000000" w:themeColor="text1"/>
        </w:rPr>
        <w:t>2017</w:t>
      </w:r>
      <w:r w:rsidR="003545B0" w:rsidRPr="00D14286">
        <w:rPr>
          <w:color w:val="000000" w:themeColor="text1"/>
        </w:rPr>
        <w:t xml:space="preserve">), a </w:t>
      </w:r>
      <w:r w:rsidR="00B26E9A" w:rsidRPr="00D14286">
        <w:rPr>
          <w:color w:val="000000" w:themeColor="text1"/>
        </w:rPr>
        <w:t>mentor</w:t>
      </w:r>
      <w:r w:rsidR="003545B0" w:rsidRPr="00D14286">
        <w:rPr>
          <w:color w:val="000000" w:themeColor="text1"/>
        </w:rPr>
        <w:t xml:space="preserve"> has to outline tentative goals for their </w:t>
      </w:r>
      <w:r w:rsidR="005E4C72" w:rsidRPr="00D14286">
        <w:rPr>
          <w:color w:val="000000" w:themeColor="text1"/>
        </w:rPr>
        <w:t>mentees</w:t>
      </w:r>
      <w:r w:rsidR="0002363A" w:rsidRPr="00D14286">
        <w:rPr>
          <w:color w:val="000000" w:themeColor="text1"/>
        </w:rPr>
        <w:t xml:space="preserve"> and </w:t>
      </w:r>
      <w:r w:rsidR="00EC0E4D" w:rsidRPr="00D14286">
        <w:rPr>
          <w:color w:val="000000" w:themeColor="text1"/>
        </w:rPr>
        <w:t xml:space="preserve">help them in </w:t>
      </w:r>
      <w:r w:rsidR="005E4C72" w:rsidRPr="00D14286">
        <w:rPr>
          <w:color w:val="000000" w:themeColor="text1"/>
        </w:rPr>
        <w:t>fulfilling</w:t>
      </w:r>
      <w:r w:rsidR="00EC0E4D" w:rsidRPr="00D14286">
        <w:rPr>
          <w:color w:val="000000" w:themeColor="text1"/>
        </w:rPr>
        <w:t xml:space="preserve"> </w:t>
      </w:r>
      <w:r w:rsidR="005E4C72" w:rsidRPr="00D14286">
        <w:rPr>
          <w:color w:val="000000" w:themeColor="text1"/>
        </w:rPr>
        <w:t>their</w:t>
      </w:r>
      <w:r w:rsidR="00EC0E4D" w:rsidRPr="00D14286">
        <w:rPr>
          <w:color w:val="000000" w:themeColor="text1"/>
        </w:rPr>
        <w:t xml:space="preserve"> goals. </w:t>
      </w:r>
      <w:r w:rsidR="000D28D7" w:rsidRPr="00D14286">
        <w:rPr>
          <w:color w:val="000000" w:themeColor="text1"/>
        </w:rPr>
        <w:t xml:space="preserve">In this regard, the mentors and coaches of </w:t>
      </w:r>
      <w:r w:rsidR="00C87782" w:rsidRPr="00D14286">
        <w:rPr>
          <w:color w:val="000000" w:themeColor="text1"/>
        </w:rPr>
        <w:t xml:space="preserve">London Eye have to set properly structured coaching programs </w:t>
      </w:r>
      <w:r w:rsidR="000E7718" w:rsidRPr="00D14286">
        <w:rPr>
          <w:color w:val="000000" w:themeColor="text1"/>
        </w:rPr>
        <w:t>for</w:t>
      </w:r>
      <w:r w:rsidR="00172D15" w:rsidRPr="00D14286">
        <w:rPr>
          <w:color w:val="000000" w:themeColor="text1"/>
        </w:rPr>
        <w:t xml:space="preserve"> improving billing skills and communication </w:t>
      </w:r>
      <w:r w:rsidR="000E7718" w:rsidRPr="00D14286">
        <w:rPr>
          <w:color w:val="000000" w:themeColor="text1"/>
        </w:rPr>
        <w:t>talents</w:t>
      </w:r>
      <w:r w:rsidR="00172D15" w:rsidRPr="00D14286">
        <w:rPr>
          <w:color w:val="000000" w:themeColor="text1"/>
        </w:rPr>
        <w:t xml:space="preserve"> of their </w:t>
      </w:r>
      <w:r w:rsidR="000E7718" w:rsidRPr="00D14286">
        <w:rPr>
          <w:color w:val="000000" w:themeColor="text1"/>
        </w:rPr>
        <w:t>cashiers</w:t>
      </w:r>
      <w:r w:rsidR="00172D15" w:rsidRPr="00D14286">
        <w:rPr>
          <w:color w:val="000000" w:themeColor="text1"/>
        </w:rPr>
        <w:t xml:space="preserve"> in order to improve productivity of </w:t>
      </w:r>
      <w:r w:rsidR="000E7718" w:rsidRPr="00D14286">
        <w:rPr>
          <w:color w:val="000000" w:themeColor="text1"/>
        </w:rPr>
        <w:t>their</w:t>
      </w:r>
      <w:r w:rsidR="00172D15" w:rsidRPr="00D14286">
        <w:rPr>
          <w:color w:val="000000" w:themeColor="text1"/>
        </w:rPr>
        <w:t xml:space="preserve"> sta</w:t>
      </w:r>
      <w:r w:rsidR="003E57FF" w:rsidRPr="00D14286">
        <w:rPr>
          <w:color w:val="000000" w:themeColor="text1"/>
        </w:rPr>
        <w:t xml:space="preserve">ffs. </w:t>
      </w:r>
    </w:p>
    <w:p w:rsidR="002A5A91" w:rsidRPr="00D14286" w:rsidRDefault="0031278B" w:rsidP="001F5F48">
      <w:pPr>
        <w:pStyle w:val="Heading2"/>
        <w:rPr>
          <w:color w:val="000000" w:themeColor="text1"/>
        </w:rPr>
      </w:pPr>
      <w:bookmarkStart w:id="23" w:name="_Toc5824365"/>
      <w:bookmarkStart w:id="24" w:name="_Toc5826865"/>
      <w:r>
        <w:rPr>
          <w:color w:val="000000" w:themeColor="text1"/>
        </w:rPr>
        <w:t>c.</w:t>
      </w:r>
      <w:r w:rsidR="002A5A91" w:rsidRPr="00D14286">
        <w:rPr>
          <w:color w:val="000000" w:themeColor="text1"/>
        </w:rPr>
        <w:t xml:space="preserve"> </w:t>
      </w:r>
      <w:r w:rsidR="00D1688C" w:rsidRPr="00D14286">
        <w:rPr>
          <w:color w:val="000000" w:themeColor="text1"/>
        </w:rPr>
        <w:t xml:space="preserve">Attitude </w:t>
      </w:r>
      <w:r w:rsidR="00CF133E" w:rsidRPr="00D14286">
        <w:rPr>
          <w:color w:val="000000" w:themeColor="text1"/>
        </w:rPr>
        <w:t>and</w:t>
      </w:r>
      <w:r w:rsidR="00D1688C" w:rsidRPr="00D14286">
        <w:rPr>
          <w:color w:val="000000" w:themeColor="text1"/>
        </w:rPr>
        <w:t xml:space="preserve"> </w:t>
      </w:r>
      <w:r w:rsidR="00CF133E" w:rsidRPr="00D14286">
        <w:rPr>
          <w:color w:val="000000" w:themeColor="text1"/>
        </w:rPr>
        <w:t>behavior</w:t>
      </w:r>
      <w:r w:rsidR="00D1688C" w:rsidRPr="00D14286">
        <w:rPr>
          <w:color w:val="000000" w:themeColor="text1"/>
        </w:rPr>
        <w:t xml:space="preserve"> of mentors </w:t>
      </w:r>
      <w:r w:rsidR="006570ED" w:rsidRPr="00D14286">
        <w:rPr>
          <w:color w:val="000000" w:themeColor="text1"/>
        </w:rPr>
        <w:t xml:space="preserve">and coaches </w:t>
      </w:r>
      <w:r w:rsidR="00C12245" w:rsidRPr="00D14286">
        <w:rPr>
          <w:color w:val="000000" w:themeColor="text1"/>
        </w:rPr>
        <w:t>for effective training and guidance</w:t>
      </w:r>
      <w:bookmarkEnd w:id="23"/>
      <w:bookmarkEnd w:id="24"/>
    </w:p>
    <w:p w:rsidR="00AD2D26" w:rsidRPr="00D14286" w:rsidRDefault="0056106E" w:rsidP="001F5F48">
      <w:pPr>
        <w:rPr>
          <w:color w:val="000000" w:themeColor="text1"/>
        </w:rPr>
      </w:pPr>
      <w:r w:rsidRPr="00D14286">
        <w:rPr>
          <w:color w:val="000000" w:themeColor="text1"/>
        </w:rPr>
        <w:t xml:space="preserve">Mentors and coaches play the important role of trusted advisors. They have to behave in </w:t>
      </w:r>
      <w:r w:rsidR="00453BD8" w:rsidRPr="00D14286">
        <w:rPr>
          <w:color w:val="000000" w:themeColor="text1"/>
        </w:rPr>
        <w:t>such</w:t>
      </w:r>
      <w:r w:rsidRPr="00D14286">
        <w:rPr>
          <w:color w:val="000000" w:themeColor="text1"/>
        </w:rPr>
        <w:t xml:space="preserve"> a </w:t>
      </w:r>
      <w:r w:rsidR="00453BD8" w:rsidRPr="00D14286">
        <w:rPr>
          <w:color w:val="000000" w:themeColor="text1"/>
        </w:rPr>
        <w:t>manner</w:t>
      </w:r>
      <w:r w:rsidRPr="00D14286">
        <w:rPr>
          <w:color w:val="000000" w:themeColor="text1"/>
        </w:rPr>
        <w:t xml:space="preserve"> that </w:t>
      </w:r>
      <w:r w:rsidR="00403B5D" w:rsidRPr="00D14286">
        <w:rPr>
          <w:color w:val="000000" w:themeColor="text1"/>
        </w:rPr>
        <w:t xml:space="preserve">mentees feel free to share their problems and </w:t>
      </w:r>
      <w:r w:rsidR="00453BD8" w:rsidRPr="00D14286">
        <w:rPr>
          <w:color w:val="000000" w:themeColor="text1"/>
        </w:rPr>
        <w:t>trust their mentors regar</w:t>
      </w:r>
      <w:r w:rsidR="00403B5D" w:rsidRPr="00D14286">
        <w:rPr>
          <w:color w:val="000000" w:themeColor="text1"/>
        </w:rPr>
        <w:t xml:space="preserve">ding </w:t>
      </w:r>
      <w:r w:rsidR="00453BD8" w:rsidRPr="00D14286">
        <w:rPr>
          <w:color w:val="000000" w:themeColor="text1"/>
        </w:rPr>
        <w:t>improvement of</w:t>
      </w:r>
      <w:r w:rsidR="00403B5D" w:rsidRPr="00D14286">
        <w:rPr>
          <w:color w:val="000000" w:themeColor="text1"/>
        </w:rPr>
        <w:t xml:space="preserve"> </w:t>
      </w:r>
      <w:r w:rsidR="00453BD8" w:rsidRPr="00D14286">
        <w:rPr>
          <w:color w:val="000000" w:themeColor="text1"/>
        </w:rPr>
        <w:t>their talents within the work</w:t>
      </w:r>
      <w:r w:rsidR="00403B5D" w:rsidRPr="00D14286">
        <w:rPr>
          <w:color w:val="000000" w:themeColor="text1"/>
        </w:rPr>
        <w:t>place.</w:t>
      </w:r>
      <w:r w:rsidR="0082463A" w:rsidRPr="00D14286">
        <w:rPr>
          <w:color w:val="000000" w:themeColor="text1"/>
        </w:rPr>
        <w:t xml:space="preserve"> It has been mentioned by </w:t>
      </w:r>
      <w:r w:rsidR="00FD6F07" w:rsidRPr="00D14286">
        <w:rPr>
          <w:rFonts w:cs="Times New Roman"/>
          <w:color w:val="000000" w:themeColor="text1"/>
          <w:szCs w:val="24"/>
          <w:shd w:val="clear" w:color="auto" w:fill="FFFFFF"/>
        </w:rPr>
        <w:t>Im</w:t>
      </w:r>
      <w:r w:rsidR="00FD6F07" w:rsidRPr="00D14286">
        <w:rPr>
          <w:color w:val="000000" w:themeColor="text1"/>
        </w:rPr>
        <w:t xml:space="preserve"> </w:t>
      </w:r>
      <w:r w:rsidR="00307A1E" w:rsidRPr="00D14286">
        <w:rPr>
          <w:i/>
          <w:color w:val="000000" w:themeColor="text1"/>
        </w:rPr>
        <w:t>et al.</w:t>
      </w:r>
      <w:r w:rsidR="00FD6F07" w:rsidRPr="00D14286">
        <w:rPr>
          <w:color w:val="000000" w:themeColor="text1"/>
        </w:rPr>
        <w:t xml:space="preserve"> </w:t>
      </w:r>
      <w:r w:rsidR="0082463A" w:rsidRPr="00D14286">
        <w:rPr>
          <w:color w:val="000000" w:themeColor="text1"/>
        </w:rPr>
        <w:t>(</w:t>
      </w:r>
      <w:r w:rsidR="00E035A0" w:rsidRPr="00D14286">
        <w:rPr>
          <w:color w:val="000000" w:themeColor="text1"/>
        </w:rPr>
        <w:t>2015</w:t>
      </w:r>
      <w:r w:rsidR="0082463A" w:rsidRPr="00D14286">
        <w:rPr>
          <w:color w:val="000000" w:themeColor="text1"/>
        </w:rPr>
        <w:t xml:space="preserve">), that </w:t>
      </w:r>
      <w:r w:rsidR="00082DA1" w:rsidRPr="00D14286">
        <w:rPr>
          <w:color w:val="000000" w:themeColor="text1"/>
        </w:rPr>
        <w:t>mentors</w:t>
      </w:r>
      <w:r w:rsidR="0082463A" w:rsidRPr="00D14286">
        <w:rPr>
          <w:color w:val="000000" w:themeColor="text1"/>
        </w:rPr>
        <w:t xml:space="preserve"> should display a positive and supportive </w:t>
      </w:r>
      <w:r w:rsidR="00082DA1" w:rsidRPr="00D14286">
        <w:rPr>
          <w:color w:val="000000" w:themeColor="text1"/>
        </w:rPr>
        <w:t>attitude</w:t>
      </w:r>
      <w:r w:rsidR="0082463A" w:rsidRPr="00D14286">
        <w:rPr>
          <w:color w:val="000000" w:themeColor="text1"/>
        </w:rPr>
        <w:t xml:space="preserve"> to their mentees. This </w:t>
      </w:r>
      <w:r w:rsidR="00082DA1" w:rsidRPr="00D14286">
        <w:rPr>
          <w:color w:val="000000" w:themeColor="text1"/>
        </w:rPr>
        <w:t>will</w:t>
      </w:r>
      <w:r w:rsidR="0082463A" w:rsidRPr="00D14286">
        <w:rPr>
          <w:color w:val="000000" w:themeColor="text1"/>
        </w:rPr>
        <w:t xml:space="preserve"> help in </w:t>
      </w:r>
      <w:r w:rsidR="007F6E4C" w:rsidRPr="00D14286">
        <w:rPr>
          <w:color w:val="000000" w:themeColor="text1"/>
        </w:rPr>
        <w:t xml:space="preserve">building up </w:t>
      </w:r>
      <w:r w:rsidR="00082DA1" w:rsidRPr="00D14286">
        <w:rPr>
          <w:color w:val="000000" w:themeColor="text1"/>
        </w:rPr>
        <w:t>confidence</w:t>
      </w:r>
      <w:r w:rsidR="007F6E4C" w:rsidRPr="00D14286">
        <w:rPr>
          <w:color w:val="000000" w:themeColor="text1"/>
        </w:rPr>
        <w:t xml:space="preserve"> within the employees and </w:t>
      </w:r>
      <w:r w:rsidR="00082DA1" w:rsidRPr="00D14286">
        <w:rPr>
          <w:color w:val="000000" w:themeColor="text1"/>
        </w:rPr>
        <w:t>motivate</w:t>
      </w:r>
      <w:r w:rsidR="007F6E4C" w:rsidRPr="00D14286">
        <w:rPr>
          <w:color w:val="000000" w:themeColor="text1"/>
        </w:rPr>
        <w:t xml:space="preserve"> them to apply changes for improving their </w:t>
      </w:r>
      <w:r w:rsidR="00082DA1" w:rsidRPr="00D14286">
        <w:rPr>
          <w:color w:val="000000" w:themeColor="text1"/>
        </w:rPr>
        <w:t>talents</w:t>
      </w:r>
      <w:r w:rsidR="00015A76" w:rsidRPr="00D14286">
        <w:rPr>
          <w:color w:val="000000" w:themeColor="text1"/>
        </w:rPr>
        <w:t xml:space="preserve">. </w:t>
      </w:r>
      <w:r w:rsidR="00082DA1" w:rsidRPr="00D14286">
        <w:rPr>
          <w:color w:val="000000" w:themeColor="text1"/>
        </w:rPr>
        <w:t xml:space="preserve">In addition, mentors should display exemplary verbal and non-verbal communication skills. </w:t>
      </w:r>
      <w:r w:rsidR="00517A8B" w:rsidRPr="00D14286">
        <w:rPr>
          <w:color w:val="000000" w:themeColor="text1"/>
        </w:rPr>
        <w:t>They</w:t>
      </w:r>
      <w:r w:rsidR="00082DA1" w:rsidRPr="00D14286">
        <w:rPr>
          <w:color w:val="000000" w:themeColor="text1"/>
        </w:rPr>
        <w:t xml:space="preserve"> should </w:t>
      </w:r>
      <w:r w:rsidR="00517A8B" w:rsidRPr="00D14286">
        <w:rPr>
          <w:color w:val="000000" w:themeColor="text1"/>
        </w:rPr>
        <w:t>communicate</w:t>
      </w:r>
      <w:r w:rsidR="00082DA1" w:rsidRPr="00D14286">
        <w:rPr>
          <w:color w:val="000000" w:themeColor="text1"/>
        </w:rPr>
        <w:t xml:space="preserve"> with their mentees in </w:t>
      </w:r>
      <w:r w:rsidR="00517A8B" w:rsidRPr="00D14286">
        <w:rPr>
          <w:color w:val="000000" w:themeColor="text1"/>
        </w:rPr>
        <w:t>language</w:t>
      </w:r>
      <w:r w:rsidR="00082DA1" w:rsidRPr="00D14286">
        <w:rPr>
          <w:color w:val="000000" w:themeColor="text1"/>
        </w:rPr>
        <w:t xml:space="preserve"> they are comfortable and make proper contact in </w:t>
      </w:r>
      <w:r w:rsidR="00517A8B" w:rsidRPr="00D14286">
        <w:rPr>
          <w:color w:val="000000" w:themeColor="text1"/>
        </w:rPr>
        <w:t>order</w:t>
      </w:r>
      <w:r w:rsidR="00082DA1" w:rsidRPr="00D14286">
        <w:rPr>
          <w:color w:val="000000" w:themeColor="text1"/>
        </w:rPr>
        <w:t xml:space="preserve"> to show their </w:t>
      </w:r>
      <w:r w:rsidR="00517A8B" w:rsidRPr="00D14286">
        <w:rPr>
          <w:color w:val="000000" w:themeColor="text1"/>
        </w:rPr>
        <w:t>attentiveness</w:t>
      </w:r>
      <w:r w:rsidR="00AD2D26" w:rsidRPr="00D14286">
        <w:rPr>
          <w:color w:val="000000" w:themeColor="text1"/>
        </w:rPr>
        <w:t>.</w:t>
      </w:r>
    </w:p>
    <w:p w:rsidR="00AD2D26" w:rsidRPr="00D14286" w:rsidRDefault="00AD2D26" w:rsidP="001F5F48">
      <w:pPr>
        <w:rPr>
          <w:color w:val="000000" w:themeColor="text1"/>
        </w:rPr>
      </w:pPr>
      <w:r w:rsidRPr="00D14286">
        <w:rPr>
          <w:color w:val="000000" w:themeColor="text1"/>
        </w:rPr>
        <w:t xml:space="preserve">One of the important attribute that has to be </w:t>
      </w:r>
      <w:r w:rsidR="00756FD7" w:rsidRPr="00D14286">
        <w:rPr>
          <w:color w:val="000000" w:themeColor="text1"/>
        </w:rPr>
        <w:t>displayed</w:t>
      </w:r>
      <w:r w:rsidRPr="00D14286">
        <w:rPr>
          <w:color w:val="000000" w:themeColor="text1"/>
        </w:rPr>
        <w:t xml:space="preserve"> by mentor is that of commitment.</w:t>
      </w:r>
      <w:r w:rsidR="00756FD7" w:rsidRPr="00D14286">
        <w:rPr>
          <w:color w:val="000000" w:themeColor="text1"/>
        </w:rPr>
        <w:t xml:space="preserve"> I</w:t>
      </w:r>
      <w:r w:rsidR="00660040" w:rsidRPr="00D14286">
        <w:rPr>
          <w:color w:val="000000" w:themeColor="text1"/>
        </w:rPr>
        <w:t xml:space="preserve">n </w:t>
      </w:r>
      <w:r w:rsidR="00756FD7" w:rsidRPr="00D14286">
        <w:rPr>
          <w:color w:val="000000" w:themeColor="text1"/>
        </w:rPr>
        <w:t>this</w:t>
      </w:r>
      <w:r w:rsidR="00660040" w:rsidRPr="00D14286">
        <w:rPr>
          <w:color w:val="000000" w:themeColor="text1"/>
        </w:rPr>
        <w:t xml:space="preserve"> regard, mentors and coaches </w:t>
      </w:r>
      <w:r w:rsidR="00493D13" w:rsidRPr="00D14286">
        <w:rPr>
          <w:color w:val="000000" w:themeColor="text1"/>
        </w:rPr>
        <w:t xml:space="preserve">in </w:t>
      </w:r>
      <w:r w:rsidR="00A77EC6">
        <w:rPr>
          <w:color w:val="000000" w:themeColor="text1"/>
        </w:rPr>
        <w:t>London Eye</w:t>
      </w:r>
      <w:r w:rsidR="00493D13" w:rsidRPr="00D14286">
        <w:rPr>
          <w:color w:val="000000" w:themeColor="text1"/>
        </w:rPr>
        <w:t xml:space="preserve"> should ask their </w:t>
      </w:r>
      <w:r w:rsidR="00756FD7" w:rsidRPr="00D14286">
        <w:rPr>
          <w:color w:val="000000" w:themeColor="text1"/>
        </w:rPr>
        <w:t>cashiers</w:t>
      </w:r>
      <w:r w:rsidR="00493D13" w:rsidRPr="00D14286">
        <w:rPr>
          <w:color w:val="000000" w:themeColor="text1"/>
        </w:rPr>
        <w:t xml:space="preserve"> regarding their </w:t>
      </w:r>
      <w:r w:rsidR="00756FD7" w:rsidRPr="00D14286">
        <w:rPr>
          <w:color w:val="000000" w:themeColor="text1"/>
        </w:rPr>
        <w:t>expectations</w:t>
      </w:r>
      <w:r w:rsidR="00493D13" w:rsidRPr="00D14286">
        <w:rPr>
          <w:color w:val="000000" w:themeColor="text1"/>
        </w:rPr>
        <w:t xml:space="preserve"> and the problems they face within their workplace. In addition, they should </w:t>
      </w:r>
      <w:r w:rsidR="00756FD7" w:rsidRPr="00D14286">
        <w:rPr>
          <w:color w:val="000000" w:themeColor="text1"/>
        </w:rPr>
        <w:t>initiate</w:t>
      </w:r>
      <w:r w:rsidR="00493D13" w:rsidRPr="00D14286">
        <w:rPr>
          <w:color w:val="000000" w:themeColor="text1"/>
        </w:rPr>
        <w:t xml:space="preserve"> </w:t>
      </w:r>
      <w:r w:rsidR="00756FD7" w:rsidRPr="00D14286">
        <w:rPr>
          <w:color w:val="000000" w:themeColor="text1"/>
        </w:rPr>
        <w:t>conversations</w:t>
      </w:r>
      <w:r w:rsidR="00493D13" w:rsidRPr="00D14286">
        <w:rPr>
          <w:color w:val="000000" w:themeColor="text1"/>
        </w:rPr>
        <w:t xml:space="preserve"> regarding </w:t>
      </w:r>
      <w:r w:rsidR="00756FD7" w:rsidRPr="00D14286">
        <w:rPr>
          <w:color w:val="000000" w:themeColor="text1"/>
        </w:rPr>
        <w:t>their</w:t>
      </w:r>
      <w:r w:rsidR="00493D13" w:rsidRPr="00D14286">
        <w:rPr>
          <w:color w:val="000000" w:themeColor="text1"/>
        </w:rPr>
        <w:t xml:space="preserve"> </w:t>
      </w:r>
      <w:r w:rsidR="00756FD7" w:rsidRPr="00D14286">
        <w:rPr>
          <w:color w:val="000000" w:themeColor="text1"/>
        </w:rPr>
        <w:t xml:space="preserve">views on continuous </w:t>
      </w:r>
      <w:r w:rsidR="00966DD4" w:rsidRPr="00D14286">
        <w:rPr>
          <w:color w:val="000000" w:themeColor="text1"/>
        </w:rPr>
        <w:t xml:space="preserve">improvement. </w:t>
      </w:r>
      <w:r w:rsidR="00756FD7" w:rsidRPr="00D14286">
        <w:rPr>
          <w:color w:val="000000" w:themeColor="text1"/>
        </w:rPr>
        <w:t>Subsequently</w:t>
      </w:r>
      <w:r w:rsidR="00136D42" w:rsidRPr="00D14286">
        <w:rPr>
          <w:color w:val="000000" w:themeColor="text1"/>
        </w:rPr>
        <w:t xml:space="preserve">, they </w:t>
      </w:r>
      <w:r w:rsidR="00756FD7" w:rsidRPr="00D14286">
        <w:rPr>
          <w:color w:val="000000" w:themeColor="text1"/>
        </w:rPr>
        <w:t xml:space="preserve">should go ahead and </w:t>
      </w:r>
      <w:r w:rsidR="006D3A80" w:rsidRPr="00D14286">
        <w:rPr>
          <w:color w:val="000000" w:themeColor="text1"/>
        </w:rPr>
        <w:t>make</w:t>
      </w:r>
      <w:r w:rsidR="00EF7FE2" w:rsidRPr="00D14286">
        <w:rPr>
          <w:color w:val="000000" w:themeColor="text1"/>
        </w:rPr>
        <w:t xml:space="preserve"> plans in </w:t>
      </w:r>
      <w:r w:rsidR="0090751C" w:rsidRPr="00D14286">
        <w:rPr>
          <w:color w:val="000000" w:themeColor="text1"/>
        </w:rPr>
        <w:t>order</w:t>
      </w:r>
      <w:r w:rsidR="00EF7FE2" w:rsidRPr="00D14286">
        <w:rPr>
          <w:color w:val="000000" w:themeColor="text1"/>
        </w:rPr>
        <w:t xml:space="preserve"> to impart details of the plan in an </w:t>
      </w:r>
      <w:r w:rsidR="0090751C" w:rsidRPr="00D14286">
        <w:rPr>
          <w:color w:val="000000" w:themeColor="text1"/>
        </w:rPr>
        <w:t>expedient</w:t>
      </w:r>
      <w:r w:rsidR="00EF7FE2" w:rsidRPr="00D14286">
        <w:rPr>
          <w:color w:val="000000" w:themeColor="text1"/>
        </w:rPr>
        <w:t xml:space="preserve"> way.</w:t>
      </w:r>
      <w:r w:rsidR="0090751C" w:rsidRPr="00D14286">
        <w:rPr>
          <w:color w:val="000000" w:themeColor="text1"/>
        </w:rPr>
        <w:t xml:space="preserve"> </w:t>
      </w:r>
    </w:p>
    <w:p w:rsidR="001F64E0" w:rsidRPr="00D14286" w:rsidRDefault="000C68C6" w:rsidP="001F5F48">
      <w:pPr>
        <w:rPr>
          <w:color w:val="000000" w:themeColor="text1"/>
        </w:rPr>
      </w:pPr>
      <w:r w:rsidRPr="00D14286">
        <w:rPr>
          <w:color w:val="000000" w:themeColor="text1"/>
        </w:rPr>
        <w:t xml:space="preserve">Within the current business scenario, it is </w:t>
      </w:r>
      <w:r w:rsidR="00D3633F" w:rsidRPr="00D14286">
        <w:rPr>
          <w:color w:val="000000" w:themeColor="text1"/>
        </w:rPr>
        <w:t>important</w:t>
      </w:r>
      <w:r w:rsidRPr="00D14286">
        <w:rPr>
          <w:color w:val="000000" w:themeColor="text1"/>
        </w:rPr>
        <w:t xml:space="preserve"> that mentors and coaches behave in a professional way and </w:t>
      </w:r>
      <w:r w:rsidR="00D3633F" w:rsidRPr="00D14286">
        <w:rPr>
          <w:color w:val="000000" w:themeColor="text1"/>
        </w:rPr>
        <w:t>refrain</w:t>
      </w:r>
      <w:r w:rsidRPr="00D14286">
        <w:rPr>
          <w:color w:val="000000" w:themeColor="text1"/>
        </w:rPr>
        <w:t xml:space="preserve"> from interfering into personal lives of their </w:t>
      </w:r>
      <w:r w:rsidR="00D3633F" w:rsidRPr="00D14286">
        <w:rPr>
          <w:color w:val="000000" w:themeColor="text1"/>
        </w:rPr>
        <w:t>employees</w:t>
      </w:r>
      <w:r w:rsidR="009072F9" w:rsidRPr="00D14286">
        <w:rPr>
          <w:color w:val="000000" w:themeColor="text1"/>
        </w:rPr>
        <w:t xml:space="preserve">. </w:t>
      </w:r>
      <w:r w:rsidR="00947D86" w:rsidRPr="00D14286">
        <w:rPr>
          <w:color w:val="000000" w:themeColor="text1"/>
        </w:rPr>
        <w:t xml:space="preserve">As </w:t>
      </w:r>
      <w:r w:rsidR="00D3633F" w:rsidRPr="00D14286">
        <w:rPr>
          <w:color w:val="000000" w:themeColor="text1"/>
        </w:rPr>
        <w:t>outlined</w:t>
      </w:r>
      <w:r w:rsidR="00947D86" w:rsidRPr="00D14286">
        <w:rPr>
          <w:color w:val="000000" w:themeColor="text1"/>
        </w:rPr>
        <w:t xml:space="preserve"> by </w:t>
      </w:r>
      <w:r w:rsidR="009F6263" w:rsidRPr="00D14286">
        <w:rPr>
          <w:rFonts w:cs="Times New Roman"/>
          <w:color w:val="000000" w:themeColor="text1"/>
          <w:szCs w:val="24"/>
          <w:shd w:val="clear" w:color="auto" w:fill="FFFFFF"/>
        </w:rPr>
        <w:t>Cochrane and Newton (2017)</w:t>
      </w:r>
      <w:r w:rsidR="00947D86" w:rsidRPr="00D14286">
        <w:rPr>
          <w:color w:val="000000" w:themeColor="text1"/>
        </w:rPr>
        <w:t xml:space="preserve">, </w:t>
      </w:r>
      <w:r w:rsidR="00F618AE" w:rsidRPr="00D14286">
        <w:rPr>
          <w:color w:val="000000" w:themeColor="text1"/>
        </w:rPr>
        <w:t xml:space="preserve">mentors have </w:t>
      </w:r>
      <w:r w:rsidR="00D3633F" w:rsidRPr="00D14286">
        <w:rPr>
          <w:color w:val="000000" w:themeColor="text1"/>
        </w:rPr>
        <w:t>to</w:t>
      </w:r>
      <w:r w:rsidR="00F618AE" w:rsidRPr="00D14286">
        <w:rPr>
          <w:color w:val="000000" w:themeColor="text1"/>
        </w:rPr>
        <w:t xml:space="preserve"> be fair within their approach and refrain from having any </w:t>
      </w:r>
      <w:r w:rsidR="00D3633F" w:rsidRPr="00D14286">
        <w:rPr>
          <w:color w:val="000000" w:themeColor="text1"/>
        </w:rPr>
        <w:t>hidden</w:t>
      </w:r>
      <w:r w:rsidR="00F618AE" w:rsidRPr="00D14286">
        <w:rPr>
          <w:color w:val="000000" w:themeColor="text1"/>
        </w:rPr>
        <w:t xml:space="preserve"> </w:t>
      </w:r>
      <w:r w:rsidR="00D3633F" w:rsidRPr="00D14286">
        <w:rPr>
          <w:color w:val="000000" w:themeColor="text1"/>
        </w:rPr>
        <w:t>agenda</w:t>
      </w:r>
      <w:r w:rsidR="00F618AE" w:rsidRPr="00D14286">
        <w:rPr>
          <w:color w:val="000000" w:themeColor="text1"/>
        </w:rPr>
        <w:t xml:space="preserve"> and </w:t>
      </w:r>
      <w:r w:rsidR="00D3633F" w:rsidRPr="00D14286">
        <w:rPr>
          <w:color w:val="000000" w:themeColor="text1"/>
        </w:rPr>
        <w:t>motives</w:t>
      </w:r>
      <w:r w:rsidR="00F618AE" w:rsidRPr="00D14286">
        <w:rPr>
          <w:color w:val="000000" w:themeColor="text1"/>
        </w:rPr>
        <w:t xml:space="preserve"> during the whole training process.</w:t>
      </w:r>
      <w:r w:rsidR="0010039F" w:rsidRPr="00D14286">
        <w:rPr>
          <w:color w:val="000000" w:themeColor="text1"/>
        </w:rPr>
        <w:t xml:space="preserve"> </w:t>
      </w:r>
      <w:r w:rsidR="00BC2CDA" w:rsidRPr="00D14286">
        <w:rPr>
          <w:color w:val="000000" w:themeColor="text1"/>
        </w:rPr>
        <w:t xml:space="preserve">The mentors within </w:t>
      </w:r>
      <w:r w:rsidR="00797D28" w:rsidRPr="00D14286">
        <w:rPr>
          <w:color w:val="000000" w:themeColor="text1"/>
        </w:rPr>
        <w:t xml:space="preserve">London Eye </w:t>
      </w:r>
      <w:r w:rsidR="00326D31" w:rsidRPr="00D14286">
        <w:rPr>
          <w:color w:val="000000" w:themeColor="text1"/>
        </w:rPr>
        <w:t xml:space="preserve">have to </w:t>
      </w:r>
      <w:r w:rsidR="00E65296" w:rsidRPr="00D14286">
        <w:rPr>
          <w:color w:val="000000" w:themeColor="text1"/>
        </w:rPr>
        <w:t xml:space="preserve">display </w:t>
      </w:r>
      <w:r w:rsidR="001036FF" w:rsidRPr="00D14286">
        <w:rPr>
          <w:color w:val="000000" w:themeColor="text1"/>
        </w:rPr>
        <w:t>compassion</w:t>
      </w:r>
      <w:r w:rsidR="00E65296" w:rsidRPr="00D14286">
        <w:rPr>
          <w:color w:val="000000" w:themeColor="text1"/>
        </w:rPr>
        <w:t xml:space="preserve"> </w:t>
      </w:r>
      <w:r w:rsidR="001036FF" w:rsidRPr="00D14286">
        <w:rPr>
          <w:color w:val="000000" w:themeColor="text1"/>
        </w:rPr>
        <w:t>a</w:t>
      </w:r>
      <w:r w:rsidR="00E65296" w:rsidRPr="00D14286">
        <w:rPr>
          <w:color w:val="000000" w:themeColor="text1"/>
        </w:rPr>
        <w:t xml:space="preserve">nd genuineness within their approach to the cashiers. They </w:t>
      </w:r>
      <w:r w:rsidR="008D66A3" w:rsidRPr="00D14286">
        <w:rPr>
          <w:color w:val="000000" w:themeColor="text1"/>
        </w:rPr>
        <w:t xml:space="preserve">have to </w:t>
      </w:r>
      <w:r w:rsidR="001036FF" w:rsidRPr="00D14286">
        <w:rPr>
          <w:color w:val="000000" w:themeColor="text1"/>
        </w:rPr>
        <w:t>show o</w:t>
      </w:r>
      <w:r w:rsidR="008D66A3" w:rsidRPr="00D14286">
        <w:rPr>
          <w:color w:val="000000" w:themeColor="text1"/>
        </w:rPr>
        <w:t xml:space="preserve">ptimism regarding their </w:t>
      </w:r>
      <w:r w:rsidR="00610326" w:rsidRPr="00D14286">
        <w:rPr>
          <w:color w:val="000000" w:themeColor="text1"/>
        </w:rPr>
        <w:t xml:space="preserve">development and assure them of their success. </w:t>
      </w:r>
      <w:r w:rsidR="00B26E9A" w:rsidRPr="00D14286">
        <w:rPr>
          <w:color w:val="000000" w:themeColor="text1"/>
        </w:rPr>
        <w:t>Moreover,</w:t>
      </w:r>
      <w:r w:rsidR="0021572B" w:rsidRPr="00D14286">
        <w:rPr>
          <w:color w:val="000000" w:themeColor="text1"/>
        </w:rPr>
        <w:t xml:space="preserve"> coaches have to explain about the changing norms and </w:t>
      </w:r>
      <w:r w:rsidR="001036FF" w:rsidRPr="00D14286">
        <w:rPr>
          <w:color w:val="000000" w:themeColor="text1"/>
        </w:rPr>
        <w:t>regulations</w:t>
      </w:r>
      <w:r w:rsidR="0021572B" w:rsidRPr="00D14286">
        <w:rPr>
          <w:color w:val="000000" w:themeColor="text1"/>
        </w:rPr>
        <w:t xml:space="preserve"> </w:t>
      </w:r>
      <w:r w:rsidR="001036FF" w:rsidRPr="00D14286">
        <w:rPr>
          <w:color w:val="000000" w:themeColor="text1"/>
        </w:rPr>
        <w:t>within</w:t>
      </w:r>
      <w:r w:rsidR="0021572B" w:rsidRPr="00D14286">
        <w:rPr>
          <w:color w:val="000000" w:themeColor="text1"/>
        </w:rPr>
        <w:t xml:space="preserve"> the industry.</w:t>
      </w:r>
      <w:r w:rsidR="005707B7" w:rsidRPr="00D14286">
        <w:rPr>
          <w:color w:val="000000" w:themeColor="text1"/>
        </w:rPr>
        <w:t xml:space="preserve"> Coaches and mentors have to behave in</w:t>
      </w:r>
      <w:r w:rsidR="00D335B5" w:rsidRPr="00D14286">
        <w:rPr>
          <w:color w:val="000000" w:themeColor="text1"/>
        </w:rPr>
        <w:t xml:space="preserve"> such a manner that they </w:t>
      </w:r>
      <w:r w:rsidR="001F64E0" w:rsidRPr="00D14286">
        <w:rPr>
          <w:color w:val="000000" w:themeColor="text1"/>
        </w:rPr>
        <w:t>display</w:t>
      </w:r>
      <w:r w:rsidR="00D335B5" w:rsidRPr="00D14286">
        <w:rPr>
          <w:color w:val="000000" w:themeColor="text1"/>
        </w:rPr>
        <w:t xml:space="preserve"> positive model behavior. Moreover, they should offer realistic and </w:t>
      </w:r>
      <w:r w:rsidR="001F64E0" w:rsidRPr="00D14286">
        <w:rPr>
          <w:color w:val="000000" w:themeColor="text1"/>
        </w:rPr>
        <w:t>qualitative</w:t>
      </w:r>
      <w:r w:rsidR="00A67C7A" w:rsidRPr="00D14286">
        <w:rPr>
          <w:color w:val="000000" w:themeColor="text1"/>
        </w:rPr>
        <w:t xml:space="preserve"> </w:t>
      </w:r>
      <w:r w:rsidR="00767FB3" w:rsidRPr="00D14286">
        <w:rPr>
          <w:color w:val="000000" w:themeColor="text1"/>
        </w:rPr>
        <w:t xml:space="preserve">guidance and advice </w:t>
      </w:r>
      <w:r w:rsidR="008674BE" w:rsidRPr="00D14286">
        <w:rPr>
          <w:color w:val="000000" w:themeColor="text1"/>
        </w:rPr>
        <w:t>regarding</w:t>
      </w:r>
      <w:r w:rsidR="001F64E0" w:rsidRPr="00D14286">
        <w:rPr>
          <w:color w:val="000000" w:themeColor="text1"/>
        </w:rPr>
        <w:t xml:space="preserve"> </w:t>
      </w:r>
      <w:r w:rsidR="008674BE" w:rsidRPr="00D14286">
        <w:rPr>
          <w:color w:val="000000" w:themeColor="text1"/>
        </w:rPr>
        <w:t>fulfillment</w:t>
      </w:r>
      <w:r w:rsidR="001F64E0" w:rsidRPr="00D14286">
        <w:rPr>
          <w:color w:val="000000" w:themeColor="text1"/>
        </w:rPr>
        <w:t xml:space="preserve"> of a specific goal.</w:t>
      </w:r>
    </w:p>
    <w:p w:rsidR="00F86D0D" w:rsidRPr="00D14286" w:rsidRDefault="00F86D0D" w:rsidP="001F5F48">
      <w:pPr>
        <w:rPr>
          <w:color w:val="000000" w:themeColor="text1"/>
        </w:rPr>
      </w:pPr>
      <w:r w:rsidRPr="00D14286">
        <w:rPr>
          <w:color w:val="000000" w:themeColor="text1"/>
        </w:rPr>
        <w:t xml:space="preserve">As outlined by </w:t>
      </w:r>
      <w:r w:rsidR="00C12119" w:rsidRPr="00D14286">
        <w:rPr>
          <w:rFonts w:cs="Times New Roman"/>
          <w:color w:val="000000" w:themeColor="text1"/>
          <w:szCs w:val="24"/>
          <w:shd w:val="clear" w:color="auto" w:fill="FFFFFF"/>
        </w:rPr>
        <w:t>McKevitt and Marshall (2015)</w:t>
      </w:r>
      <w:r w:rsidRPr="00D14286">
        <w:rPr>
          <w:color w:val="000000" w:themeColor="text1"/>
        </w:rPr>
        <w:t xml:space="preserve">, sharing of professional experiences and real life examples by coaches and mentors can </w:t>
      </w:r>
      <w:r w:rsidR="00215039" w:rsidRPr="00D14286">
        <w:rPr>
          <w:color w:val="000000" w:themeColor="text1"/>
        </w:rPr>
        <w:t>also</w:t>
      </w:r>
      <w:r w:rsidRPr="00D14286">
        <w:rPr>
          <w:color w:val="000000" w:themeColor="text1"/>
        </w:rPr>
        <w:t xml:space="preserve"> prove to be a source of </w:t>
      </w:r>
      <w:r w:rsidR="00215039" w:rsidRPr="00D14286">
        <w:rPr>
          <w:color w:val="000000" w:themeColor="text1"/>
        </w:rPr>
        <w:t xml:space="preserve">motivation </w:t>
      </w:r>
      <w:r w:rsidRPr="00D14286">
        <w:rPr>
          <w:color w:val="000000" w:themeColor="text1"/>
        </w:rPr>
        <w:t xml:space="preserve">for the employees. It helps them in keeping self-confidence within their workplace and </w:t>
      </w:r>
      <w:r w:rsidR="00B26E9A" w:rsidRPr="00D14286">
        <w:rPr>
          <w:color w:val="000000" w:themeColor="text1"/>
        </w:rPr>
        <w:t>utilizes</w:t>
      </w:r>
      <w:r w:rsidR="00243E2E" w:rsidRPr="00D14286">
        <w:rPr>
          <w:color w:val="000000" w:themeColor="text1"/>
        </w:rPr>
        <w:t xml:space="preserve"> </w:t>
      </w:r>
      <w:r w:rsidR="00215039" w:rsidRPr="00D14286">
        <w:rPr>
          <w:color w:val="000000" w:themeColor="text1"/>
        </w:rPr>
        <w:t>their</w:t>
      </w:r>
      <w:r w:rsidR="00243E2E" w:rsidRPr="00D14286">
        <w:rPr>
          <w:color w:val="000000" w:themeColor="text1"/>
        </w:rPr>
        <w:t xml:space="preserve"> talents to the fullest.</w:t>
      </w:r>
      <w:r w:rsidR="00215039" w:rsidRPr="00D14286">
        <w:rPr>
          <w:color w:val="000000" w:themeColor="text1"/>
        </w:rPr>
        <w:t xml:space="preserve"> Within </w:t>
      </w:r>
      <w:r w:rsidR="00D62521" w:rsidRPr="00D14286">
        <w:rPr>
          <w:color w:val="000000" w:themeColor="text1"/>
        </w:rPr>
        <w:t xml:space="preserve">London Eye, the mentors and coaches of </w:t>
      </w:r>
      <w:r w:rsidR="0042778D" w:rsidRPr="00D14286">
        <w:rPr>
          <w:color w:val="000000" w:themeColor="text1"/>
        </w:rPr>
        <w:t xml:space="preserve">cashier have to behave in such </w:t>
      </w:r>
      <w:r w:rsidR="005A232C" w:rsidRPr="00D14286">
        <w:rPr>
          <w:color w:val="000000" w:themeColor="text1"/>
        </w:rPr>
        <w:t xml:space="preserve">a </w:t>
      </w:r>
      <w:r w:rsidR="009A04C6" w:rsidRPr="00D14286">
        <w:rPr>
          <w:color w:val="000000" w:themeColor="text1"/>
        </w:rPr>
        <w:t>manner</w:t>
      </w:r>
      <w:r w:rsidR="005A232C" w:rsidRPr="00D14286">
        <w:rPr>
          <w:color w:val="000000" w:themeColor="text1"/>
        </w:rPr>
        <w:t xml:space="preserve"> that they help them to </w:t>
      </w:r>
      <w:r w:rsidR="00381827" w:rsidRPr="00D14286">
        <w:rPr>
          <w:color w:val="000000" w:themeColor="text1"/>
        </w:rPr>
        <w:t xml:space="preserve">navigate through trials and </w:t>
      </w:r>
      <w:r w:rsidR="009A04C6" w:rsidRPr="00D14286">
        <w:rPr>
          <w:color w:val="000000" w:themeColor="text1"/>
        </w:rPr>
        <w:t>tribulations</w:t>
      </w:r>
      <w:r w:rsidR="00381827" w:rsidRPr="00D14286">
        <w:rPr>
          <w:color w:val="000000" w:themeColor="text1"/>
        </w:rPr>
        <w:t xml:space="preserve"> </w:t>
      </w:r>
      <w:r w:rsidR="00812F95" w:rsidRPr="00D14286">
        <w:rPr>
          <w:color w:val="000000" w:themeColor="text1"/>
        </w:rPr>
        <w:t xml:space="preserve">within the </w:t>
      </w:r>
      <w:r w:rsidR="009A04C6" w:rsidRPr="00D14286">
        <w:rPr>
          <w:color w:val="000000" w:themeColor="text1"/>
        </w:rPr>
        <w:t>initial</w:t>
      </w:r>
      <w:r w:rsidR="00812F95" w:rsidRPr="00D14286">
        <w:rPr>
          <w:color w:val="000000" w:themeColor="text1"/>
        </w:rPr>
        <w:t xml:space="preserve"> phases of their </w:t>
      </w:r>
      <w:r w:rsidR="00481B14" w:rsidRPr="00D14286">
        <w:rPr>
          <w:color w:val="000000" w:themeColor="text1"/>
        </w:rPr>
        <w:t>careers.</w:t>
      </w:r>
      <w:r w:rsidR="009A04C6" w:rsidRPr="00D14286">
        <w:rPr>
          <w:color w:val="000000" w:themeColor="text1"/>
        </w:rPr>
        <w:t xml:space="preserve"> It is only </w:t>
      </w:r>
      <w:r w:rsidR="007F333D" w:rsidRPr="00D14286">
        <w:rPr>
          <w:color w:val="000000" w:themeColor="text1"/>
        </w:rPr>
        <w:t>through</w:t>
      </w:r>
      <w:r w:rsidR="009A04C6" w:rsidRPr="00D14286">
        <w:rPr>
          <w:color w:val="000000" w:themeColor="text1"/>
        </w:rPr>
        <w:t xml:space="preserve"> proper </w:t>
      </w:r>
      <w:r w:rsidR="00A613BB" w:rsidRPr="00D14286">
        <w:rPr>
          <w:color w:val="000000" w:themeColor="text1"/>
        </w:rPr>
        <w:t xml:space="preserve">training and </w:t>
      </w:r>
      <w:r w:rsidR="007F333D" w:rsidRPr="00D14286">
        <w:rPr>
          <w:color w:val="000000" w:themeColor="text1"/>
        </w:rPr>
        <w:t>coaching</w:t>
      </w:r>
      <w:r w:rsidR="009A04C6" w:rsidRPr="00D14286">
        <w:rPr>
          <w:color w:val="000000" w:themeColor="text1"/>
        </w:rPr>
        <w:t xml:space="preserve"> that cashiers will be able to </w:t>
      </w:r>
      <w:r w:rsidR="007F333D" w:rsidRPr="00D14286">
        <w:rPr>
          <w:color w:val="000000" w:themeColor="text1"/>
        </w:rPr>
        <w:t>perform</w:t>
      </w:r>
      <w:r w:rsidR="009A04C6" w:rsidRPr="00D14286">
        <w:rPr>
          <w:color w:val="000000" w:themeColor="text1"/>
        </w:rPr>
        <w:t xml:space="preserve"> all billing activities in an efficient manner, communicate with </w:t>
      </w:r>
      <w:r w:rsidR="007F333D" w:rsidRPr="00D14286">
        <w:rPr>
          <w:color w:val="000000" w:themeColor="text1"/>
        </w:rPr>
        <w:t>customers</w:t>
      </w:r>
      <w:r w:rsidR="009A04C6" w:rsidRPr="00D14286">
        <w:rPr>
          <w:color w:val="000000" w:themeColor="text1"/>
        </w:rPr>
        <w:t xml:space="preserve"> </w:t>
      </w:r>
      <w:r w:rsidR="007F333D" w:rsidRPr="00D14286">
        <w:rPr>
          <w:color w:val="000000" w:themeColor="text1"/>
        </w:rPr>
        <w:t>regarding</w:t>
      </w:r>
      <w:r w:rsidR="009A04C6" w:rsidRPr="00D14286">
        <w:rPr>
          <w:color w:val="000000" w:themeColor="text1"/>
        </w:rPr>
        <w:t xml:space="preserve"> </w:t>
      </w:r>
      <w:r w:rsidR="00EF640D" w:rsidRPr="00D14286">
        <w:rPr>
          <w:color w:val="000000" w:themeColor="text1"/>
        </w:rPr>
        <w:t xml:space="preserve">product specifications and </w:t>
      </w:r>
      <w:r w:rsidR="007F333D" w:rsidRPr="00D14286">
        <w:rPr>
          <w:color w:val="000000" w:themeColor="text1"/>
        </w:rPr>
        <w:t>proficiently</w:t>
      </w:r>
      <w:r w:rsidR="00EF640D" w:rsidRPr="00D14286">
        <w:rPr>
          <w:color w:val="000000" w:themeColor="text1"/>
        </w:rPr>
        <w:t xml:space="preserve"> solve </w:t>
      </w:r>
      <w:r w:rsidR="007F333D" w:rsidRPr="00D14286">
        <w:rPr>
          <w:color w:val="000000" w:themeColor="text1"/>
        </w:rPr>
        <w:t>problems</w:t>
      </w:r>
      <w:r w:rsidR="00EF640D" w:rsidRPr="00D14286">
        <w:rPr>
          <w:color w:val="000000" w:themeColor="text1"/>
        </w:rPr>
        <w:t xml:space="preserve"> within workplace.</w:t>
      </w:r>
    </w:p>
    <w:p w:rsidR="0078253A" w:rsidRPr="00D14286" w:rsidRDefault="0078253A" w:rsidP="0078253A">
      <w:pPr>
        <w:pStyle w:val="Heading1"/>
        <w:rPr>
          <w:color w:val="000000" w:themeColor="text1"/>
        </w:rPr>
      </w:pPr>
      <w:bookmarkStart w:id="25" w:name="_Toc5737564"/>
      <w:bookmarkStart w:id="26" w:name="_Toc5824366"/>
      <w:bookmarkStart w:id="27" w:name="_Toc5826866"/>
      <w:r w:rsidRPr="00D14286">
        <w:rPr>
          <w:color w:val="000000" w:themeColor="text1"/>
        </w:rPr>
        <w:t>Conclusion</w:t>
      </w:r>
      <w:bookmarkEnd w:id="25"/>
      <w:bookmarkEnd w:id="26"/>
      <w:bookmarkEnd w:id="27"/>
    </w:p>
    <w:p w:rsidR="0031045B" w:rsidRPr="00D14286" w:rsidRDefault="0078253A" w:rsidP="0078253A">
      <w:pPr>
        <w:rPr>
          <w:color w:val="000000" w:themeColor="text1"/>
        </w:rPr>
      </w:pPr>
      <w:r w:rsidRPr="00D14286">
        <w:rPr>
          <w:color w:val="000000" w:themeColor="text1"/>
        </w:rPr>
        <w:t>The above study is an analysis, which was done on the role of mentoring and coaching in the customer services and cash sections in London Eye. It evaluates the purpose of coaching and mentoring identifying its differences and similarities in their actions.</w:t>
      </w:r>
      <w:r w:rsidR="00624212" w:rsidRPr="00D14286">
        <w:rPr>
          <w:color w:val="000000" w:themeColor="text1"/>
        </w:rPr>
        <w:t xml:space="preserve"> The </w:t>
      </w:r>
      <w:r w:rsidR="00303FFD" w:rsidRPr="00D14286">
        <w:rPr>
          <w:color w:val="000000" w:themeColor="text1"/>
        </w:rPr>
        <w:t>outlining</w:t>
      </w:r>
      <w:r w:rsidR="00624212" w:rsidRPr="00D14286">
        <w:rPr>
          <w:color w:val="000000" w:themeColor="text1"/>
        </w:rPr>
        <w:t xml:space="preserve"> of mentorship and coaching will help in </w:t>
      </w:r>
      <w:r w:rsidR="00303FFD" w:rsidRPr="00D14286">
        <w:rPr>
          <w:color w:val="000000" w:themeColor="text1"/>
        </w:rPr>
        <w:t>improving</w:t>
      </w:r>
      <w:r w:rsidR="00624212" w:rsidRPr="00D14286">
        <w:rPr>
          <w:color w:val="000000" w:themeColor="text1"/>
        </w:rPr>
        <w:t xml:space="preserve"> the </w:t>
      </w:r>
      <w:r w:rsidR="00F668AE" w:rsidRPr="00D14286">
        <w:rPr>
          <w:color w:val="000000" w:themeColor="text1"/>
        </w:rPr>
        <w:t xml:space="preserve">training </w:t>
      </w:r>
      <w:r w:rsidR="00303FFD" w:rsidRPr="00D14286">
        <w:rPr>
          <w:color w:val="000000" w:themeColor="text1"/>
        </w:rPr>
        <w:t>protocols</w:t>
      </w:r>
      <w:r w:rsidR="00F668AE" w:rsidRPr="00D14286">
        <w:rPr>
          <w:color w:val="000000" w:themeColor="text1"/>
        </w:rPr>
        <w:t xml:space="preserve"> of ca</w:t>
      </w:r>
      <w:r w:rsidR="00303FFD" w:rsidRPr="00D14286">
        <w:rPr>
          <w:color w:val="000000" w:themeColor="text1"/>
        </w:rPr>
        <w:t>s</w:t>
      </w:r>
      <w:r w:rsidR="00F668AE" w:rsidRPr="00D14286">
        <w:rPr>
          <w:color w:val="000000" w:themeColor="text1"/>
        </w:rPr>
        <w:t xml:space="preserve">hiers within </w:t>
      </w:r>
      <w:r w:rsidR="00A77EC6">
        <w:rPr>
          <w:color w:val="000000" w:themeColor="text1"/>
        </w:rPr>
        <w:t>London Eye</w:t>
      </w:r>
      <w:r w:rsidR="00F668AE" w:rsidRPr="00D14286">
        <w:rPr>
          <w:color w:val="000000" w:themeColor="text1"/>
        </w:rPr>
        <w:t>.</w:t>
      </w:r>
      <w:r w:rsidRPr="00D14286">
        <w:rPr>
          <w:color w:val="000000" w:themeColor="text1"/>
        </w:rPr>
        <w:t xml:space="preserve"> Next effort is made on identifying of the model, used by the </w:t>
      </w:r>
      <w:r w:rsidR="00B26E9A">
        <w:rPr>
          <w:color w:val="000000" w:themeColor="text1"/>
        </w:rPr>
        <w:t>organisation</w:t>
      </w:r>
      <w:r w:rsidRPr="00D14286">
        <w:rPr>
          <w:color w:val="000000" w:themeColor="text1"/>
        </w:rPr>
        <w:t xml:space="preserve"> and evaluating its effectiveness in action. Here the GROW model is analyzed and evaluated how it is incorporated in this sector. Along with this, the benefits of the model are analyzed within an </w:t>
      </w:r>
      <w:r w:rsidR="00B26E9A">
        <w:rPr>
          <w:color w:val="000000" w:themeColor="text1"/>
        </w:rPr>
        <w:t>organisation</w:t>
      </w:r>
      <w:r w:rsidRPr="00D14286">
        <w:rPr>
          <w:color w:val="000000" w:themeColor="text1"/>
        </w:rPr>
        <w:t xml:space="preserve">. </w:t>
      </w:r>
      <w:r w:rsidR="00303FFD" w:rsidRPr="00D14286">
        <w:rPr>
          <w:color w:val="000000" w:themeColor="text1"/>
        </w:rPr>
        <w:t xml:space="preserve">A critical analysis of the skills and </w:t>
      </w:r>
      <w:r w:rsidR="00307A1E" w:rsidRPr="00D14286">
        <w:rPr>
          <w:color w:val="000000" w:themeColor="text1"/>
        </w:rPr>
        <w:t>acknowledged</w:t>
      </w:r>
      <w:r w:rsidR="00303FFD" w:rsidRPr="00D14286">
        <w:rPr>
          <w:color w:val="000000" w:themeColor="text1"/>
        </w:rPr>
        <w:t xml:space="preserve"> </w:t>
      </w:r>
      <w:r w:rsidR="00307A1E" w:rsidRPr="00D14286">
        <w:rPr>
          <w:color w:val="000000" w:themeColor="text1"/>
        </w:rPr>
        <w:t>regarding</w:t>
      </w:r>
      <w:r w:rsidR="00303FFD" w:rsidRPr="00D14286">
        <w:rPr>
          <w:color w:val="000000" w:themeColor="text1"/>
        </w:rPr>
        <w:t xml:space="preserve"> mentors within London Eye are evaluated. </w:t>
      </w:r>
      <w:r w:rsidRPr="00D14286">
        <w:rPr>
          <w:color w:val="000000" w:themeColor="text1"/>
        </w:rPr>
        <w:t xml:space="preserve">Lastly, an evaluation is made to identify the factors, which should be implemented within a mentor to become effective within an </w:t>
      </w:r>
      <w:r w:rsidR="00B26E9A">
        <w:rPr>
          <w:color w:val="000000" w:themeColor="text1"/>
        </w:rPr>
        <w:t>organisation</w:t>
      </w:r>
      <w:r w:rsidRPr="00D14286">
        <w:rPr>
          <w:color w:val="000000" w:themeColor="text1"/>
        </w:rPr>
        <w:t xml:space="preserve">. </w:t>
      </w:r>
    </w:p>
    <w:p w:rsidR="0031045B" w:rsidRPr="00D14286" w:rsidRDefault="0031045B" w:rsidP="0031045B">
      <w:pPr>
        <w:rPr>
          <w:color w:val="000000" w:themeColor="text1"/>
        </w:rPr>
      </w:pPr>
      <w:r w:rsidRPr="00D14286">
        <w:rPr>
          <w:color w:val="000000" w:themeColor="text1"/>
        </w:rPr>
        <w:br w:type="page"/>
      </w:r>
    </w:p>
    <w:p w:rsidR="0078253A" w:rsidRPr="00D14286" w:rsidRDefault="0031045B" w:rsidP="0031045B">
      <w:pPr>
        <w:pStyle w:val="Heading1"/>
        <w:rPr>
          <w:color w:val="000000" w:themeColor="text1"/>
        </w:rPr>
      </w:pPr>
      <w:bookmarkStart w:id="28" w:name="_Toc5824367"/>
      <w:bookmarkStart w:id="29" w:name="_Toc5826867"/>
      <w:r w:rsidRPr="00D14286">
        <w:rPr>
          <w:color w:val="000000" w:themeColor="text1"/>
        </w:rPr>
        <w:t>References</w:t>
      </w:r>
      <w:bookmarkEnd w:id="28"/>
      <w:bookmarkEnd w:id="29"/>
      <w:r w:rsidRPr="00D14286">
        <w:rPr>
          <w:color w:val="000000" w:themeColor="text1"/>
        </w:rPr>
        <w:t xml:space="preserve"> </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Bachkirova, T., Arthur, L. and Reading, E., (2015). Evaluating a coaching and mentoring programme: Challenges and solutions. </w:t>
      </w:r>
      <w:r w:rsidRPr="007E52A9">
        <w:rPr>
          <w:rFonts w:cs="Times New Roman"/>
          <w:i/>
          <w:iCs/>
          <w:color w:val="000000" w:themeColor="text1"/>
          <w:szCs w:val="24"/>
          <w:shd w:val="clear" w:color="auto" w:fill="FFFFFF"/>
        </w:rPr>
        <w:t>International coaching psychology review</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10</w:t>
      </w:r>
      <w:r w:rsidRPr="007E52A9">
        <w:rPr>
          <w:rFonts w:cs="Times New Roman"/>
          <w:color w:val="000000" w:themeColor="text1"/>
          <w:szCs w:val="24"/>
          <w:shd w:val="clear" w:color="auto" w:fill="FFFFFF"/>
        </w:rPr>
        <w:t>(2), pp.175-189.</w:t>
      </w:r>
    </w:p>
    <w:p w:rsidR="000B6163" w:rsidRPr="007E52A9" w:rsidRDefault="000B6163" w:rsidP="007E52A9">
      <w:pPr>
        <w:rPr>
          <w:color w:val="000000" w:themeColor="text1"/>
          <w:shd w:val="clear" w:color="auto" w:fill="FFFFFF"/>
        </w:rPr>
      </w:pPr>
      <w:r w:rsidRPr="007E52A9">
        <w:rPr>
          <w:color w:val="000000" w:themeColor="text1"/>
          <w:shd w:val="clear" w:color="auto" w:fill="FFFFFF"/>
        </w:rPr>
        <w:t>Beattie, R.S., Kim, S., Hagen, M.S., Egan, T.M., Ellinger, A.D. and Hamlin, R.G., (2014). Managerial coaching: A review of the empirical literature and development of a model to guide future practice. </w:t>
      </w:r>
      <w:r w:rsidRPr="007E52A9">
        <w:rPr>
          <w:i/>
          <w:iCs/>
          <w:color w:val="000000" w:themeColor="text1"/>
          <w:shd w:val="clear" w:color="auto" w:fill="FFFFFF"/>
        </w:rPr>
        <w:t>Advances in Developing Human Resources</w:t>
      </w:r>
      <w:r w:rsidRPr="007E52A9">
        <w:rPr>
          <w:color w:val="000000" w:themeColor="text1"/>
          <w:shd w:val="clear" w:color="auto" w:fill="FFFFFF"/>
        </w:rPr>
        <w:t>, </w:t>
      </w:r>
      <w:r w:rsidRPr="007E52A9">
        <w:rPr>
          <w:i/>
          <w:iCs/>
          <w:color w:val="000000" w:themeColor="text1"/>
          <w:shd w:val="clear" w:color="auto" w:fill="FFFFFF"/>
        </w:rPr>
        <w:t>16</w:t>
      </w:r>
      <w:r w:rsidRPr="007E52A9">
        <w:rPr>
          <w:color w:val="000000" w:themeColor="text1"/>
          <w:shd w:val="clear" w:color="auto" w:fill="FFFFFF"/>
        </w:rPr>
        <w:t>(2), pp.184-201.</w:t>
      </w:r>
    </w:p>
    <w:p w:rsidR="000B6163" w:rsidRPr="007E52A9" w:rsidRDefault="000B6163" w:rsidP="007E52A9">
      <w:pPr>
        <w:rPr>
          <w:color w:val="000000" w:themeColor="text1"/>
          <w:shd w:val="clear" w:color="auto" w:fill="FFFFFF"/>
        </w:rPr>
      </w:pPr>
      <w:r w:rsidRPr="007E52A9">
        <w:rPr>
          <w:color w:val="000000" w:themeColor="text1"/>
          <w:shd w:val="clear" w:color="auto" w:fill="FFFFFF"/>
        </w:rPr>
        <w:t xml:space="preserve">Burke, W.W., (2011). A perspective on the field of </w:t>
      </w:r>
      <w:r w:rsidR="00B26E9A">
        <w:rPr>
          <w:color w:val="000000" w:themeColor="text1"/>
          <w:shd w:val="clear" w:color="auto" w:fill="FFFFFF"/>
        </w:rPr>
        <w:t>organisation</w:t>
      </w:r>
      <w:r w:rsidRPr="007E52A9">
        <w:rPr>
          <w:color w:val="000000" w:themeColor="text1"/>
          <w:shd w:val="clear" w:color="auto" w:fill="FFFFFF"/>
        </w:rPr>
        <w:t xml:space="preserve"> development and change: The Zeigarnik effect. </w:t>
      </w:r>
      <w:r w:rsidRPr="007E52A9">
        <w:rPr>
          <w:i/>
          <w:iCs/>
          <w:color w:val="000000" w:themeColor="text1"/>
          <w:shd w:val="clear" w:color="auto" w:fill="FFFFFF"/>
        </w:rPr>
        <w:t>The Journal of Applied Behavioral Science</w:t>
      </w:r>
      <w:r w:rsidRPr="007E52A9">
        <w:rPr>
          <w:color w:val="000000" w:themeColor="text1"/>
          <w:shd w:val="clear" w:color="auto" w:fill="FFFFFF"/>
        </w:rPr>
        <w:t>, </w:t>
      </w:r>
      <w:r w:rsidRPr="007E52A9">
        <w:rPr>
          <w:i/>
          <w:iCs/>
          <w:color w:val="000000" w:themeColor="text1"/>
          <w:shd w:val="clear" w:color="auto" w:fill="FFFFFF"/>
        </w:rPr>
        <w:t>47</w:t>
      </w:r>
      <w:r w:rsidRPr="007E52A9">
        <w:rPr>
          <w:color w:val="000000" w:themeColor="text1"/>
          <w:shd w:val="clear" w:color="auto" w:fill="FFFFFF"/>
        </w:rPr>
        <w:t>(2), pp.143-167.</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Carreau, D., (2016). </w:t>
      </w:r>
      <w:r w:rsidRPr="007E52A9">
        <w:rPr>
          <w:rFonts w:cs="Times New Roman"/>
          <w:i/>
          <w:iCs/>
          <w:color w:val="000000" w:themeColor="text1"/>
          <w:szCs w:val="24"/>
          <w:shd w:val="clear" w:color="auto" w:fill="FFFFFF"/>
        </w:rPr>
        <w:t>Mentor Myth: How to Take Control of Your Own Success</w:t>
      </w:r>
      <w:r w:rsidRPr="007E52A9">
        <w:rPr>
          <w:rFonts w:cs="Times New Roman"/>
          <w:color w:val="000000" w:themeColor="text1"/>
          <w:szCs w:val="24"/>
          <w:shd w:val="clear" w:color="auto" w:fill="FFFFFF"/>
        </w:rPr>
        <w:t>. 3</w:t>
      </w:r>
      <w:r w:rsidRPr="007E52A9">
        <w:rPr>
          <w:rFonts w:cs="Times New Roman"/>
          <w:color w:val="000000" w:themeColor="text1"/>
          <w:szCs w:val="24"/>
          <w:shd w:val="clear" w:color="auto" w:fill="FFFFFF"/>
          <w:vertAlign w:val="superscript"/>
        </w:rPr>
        <w:t>rd</w:t>
      </w:r>
      <w:r w:rsidRPr="007E52A9">
        <w:rPr>
          <w:rFonts w:cs="Times New Roman"/>
          <w:color w:val="000000" w:themeColor="text1"/>
          <w:szCs w:val="24"/>
          <w:shd w:val="clear" w:color="auto" w:fill="FFFFFF"/>
        </w:rPr>
        <w:t xml:space="preserve"> Edition Abingdon: Routledge Publications. </w:t>
      </w:r>
    </w:p>
    <w:p w:rsidR="000B6163" w:rsidRPr="007E52A9" w:rsidRDefault="000B6163" w:rsidP="007E52A9">
      <w:pPr>
        <w:rPr>
          <w:color w:val="000000" w:themeColor="text1"/>
          <w:shd w:val="clear" w:color="auto" w:fill="FFFFFF"/>
        </w:rPr>
      </w:pPr>
      <w:r w:rsidRPr="007E52A9">
        <w:rPr>
          <w:color w:val="000000" w:themeColor="text1"/>
          <w:shd w:val="clear" w:color="auto" w:fill="FFFFFF"/>
        </w:rPr>
        <w:t>Carvin, B.N., (2011). The hows and whys of group mentoring. </w:t>
      </w:r>
      <w:r w:rsidRPr="007E52A9">
        <w:rPr>
          <w:i/>
          <w:iCs/>
          <w:color w:val="000000" w:themeColor="text1"/>
          <w:shd w:val="clear" w:color="auto" w:fill="FFFFFF"/>
        </w:rPr>
        <w:t>Industrial and Commercial Training</w:t>
      </w:r>
      <w:r w:rsidRPr="007E52A9">
        <w:rPr>
          <w:color w:val="000000" w:themeColor="text1"/>
          <w:shd w:val="clear" w:color="auto" w:fill="FFFFFF"/>
        </w:rPr>
        <w:t>, </w:t>
      </w:r>
      <w:r w:rsidRPr="007E52A9">
        <w:rPr>
          <w:i/>
          <w:iCs/>
          <w:color w:val="000000" w:themeColor="text1"/>
          <w:shd w:val="clear" w:color="auto" w:fill="FFFFFF"/>
        </w:rPr>
        <w:t>43</w:t>
      </w:r>
      <w:r w:rsidRPr="007E52A9">
        <w:rPr>
          <w:color w:val="000000" w:themeColor="text1"/>
          <w:shd w:val="clear" w:color="auto" w:fill="FFFFFF"/>
        </w:rPr>
        <w:t>(1), pp.49-52.</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Christo-Baker, E.A., Sindone, A. and Roper, C., (2017). Addressing the skills gap: A regional analysis. </w:t>
      </w:r>
      <w:r w:rsidRPr="007E52A9">
        <w:rPr>
          <w:rFonts w:cs="Times New Roman"/>
          <w:i/>
          <w:iCs/>
          <w:color w:val="000000" w:themeColor="text1"/>
          <w:szCs w:val="24"/>
          <w:shd w:val="clear" w:color="auto" w:fill="FFFFFF"/>
        </w:rPr>
        <w:t>The Journal of Applied Business and Economics</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19</w:t>
      </w:r>
      <w:r w:rsidRPr="007E52A9">
        <w:rPr>
          <w:rFonts w:cs="Times New Roman"/>
          <w:color w:val="000000" w:themeColor="text1"/>
          <w:szCs w:val="24"/>
          <w:shd w:val="clear" w:color="auto" w:fill="FFFFFF"/>
        </w:rPr>
        <w:t>(8), pp.10-21.</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Cochrane, H. and Newton, T., (2017). </w:t>
      </w:r>
      <w:r w:rsidRPr="007E52A9">
        <w:rPr>
          <w:rFonts w:cs="Times New Roman"/>
          <w:i/>
          <w:iCs/>
          <w:color w:val="000000" w:themeColor="text1"/>
          <w:szCs w:val="24"/>
          <w:shd w:val="clear" w:color="auto" w:fill="FFFFFF"/>
        </w:rPr>
        <w:t>Supervision and Coaching: Growth and Learning in Professional Practice</w:t>
      </w:r>
      <w:r w:rsidRPr="007E52A9">
        <w:rPr>
          <w:rFonts w:cs="Times New Roman"/>
          <w:color w:val="000000" w:themeColor="text1"/>
          <w:szCs w:val="24"/>
          <w:shd w:val="clear" w:color="auto" w:fill="FFFFFF"/>
        </w:rPr>
        <w:t>. 6</w:t>
      </w:r>
      <w:r w:rsidRPr="007E52A9">
        <w:rPr>
          <w:rFonts w:cs="Times New Roman"/>
          <w:color w:val="000000" w:themeColor="text1"/>
          <w:szCs w:val="24"/>
          <w:shd w:val="clear" w:color="auto" w:fill="FFFFFF"/>
          <w:vertAlign w:val="superscript"/>
        </w:rPr>
        <w:t>th</w:t>
      </w:r>
      <w:r w:rsidRPr="007E52A9">
        <w:rPr>
          <w:rFonts w:cs="Times New Roman"/>
          <w:color w:val="000000" w:themeColor="text1"/>
          <w:szCs w:val="24"/>
          <w:shd w:val="clear" w:color="auto" w:fill="FFFFFF"/>
        </w:rPr>
        <w:t xml:space="preserve"> Edition Abingdon: Routledge Publications.</w:t>
      </w:r>
    </w:p>
    <w:p w:rsidR="000B6163" w:rsidRPr="007E52A9" w:rsidRDefault="000B6163" w:rsidP="007E52A9">
      <w:pPr>
        <w:rPr>
          <w:color w:val="000000" w:themeColor="text1"/>
        </w:rPr>
      </w:pPr>
      <w:r w:rsidRPr="007E52A9">
        <w:rPr>
          <w:color w:val="000000" w:themeColor="text1"/>
          <w:shd w:val="clear" w:color="auto" w:fill="FFFFFF"/>
        </w:rPr>
        <w:t>Connor, M. and Pokora, J., (2012). </w:t>
      </w:r>
      <w:r w:rsidRPr="007E52A9">
        <w:rPr>
          <w:i/>
          <w:iCs/>
          <w:color w:val="000000" w:themeColor="text1"/>
          <w:shd w:val="clear" w:color="auto" w:fill="FFFFFF"/>
        </w:rPr>
        <w:t>Coaching and mentoring at work: Developing effective practice: Developing effective practice</w:t>
      </w:r>
      <w:r w:rsidRPr="007E52A9">
        <w:rPr>
          <w:color w:val="000000" w:themeColor="text1"/>
          <w:shd w:val="clear" w:color="auto" w:fill="FFFFFF"/>
        </w:rPr>
        <w:t>. 2</w:t>
      </w:r>
      <w:r w:rsidRPr="007E52A9">
        <w:rPr>
          <w:color w:val="000000" w:themeColor="text1"/>
          <w:shd w:val="clear" w:color="auto" w:fill="FFFFFF"/>
          <w:vertAlign w:val="superscript"/>
        </w:rPr>
        <w:t>nd</w:t>
      </w:r>
      <w:r w:rsidRPr="007E52A9">
        <w:rPr>
          <w:color w:val="000000" w:themeColor="text1"/>
          <w:shd w:val="clear" w:color="auto" w:fill="FFFFFF"/>
        </w:rPr>
        <w:t xml:space="preserve"> Edition London: McGraw-Hill Education </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Cook, J., Nichol, L. and Loon, M., (2015). An exploration of the use of coaching and mentoring in the supervision of doctoral students in UK university business schools.</w:t>
      </w:r>
      <w:r w:rsidRPr="007E52A9">
        <w:rPr>
          <w:rFonts w:cs="Times New Roman"/>
          <w:i/>
          <w:iCs/>
          <w:color w:val="000000" w:themeColor="text1"/>
          <w:szCs w:val="24"/>
          <w:shd w:val="clear" w:color="auto" w:fill="FFFFFF"/>
        </w:rPr>
        <w:t xml:space="preserve"> Coaching: An International Journal of Theory, Research and Practice</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16</w:t>
      </w:r>
      <w:r w:rsidRPr="007E52A9">
        <w:rPr>
          <w:rFonts w:cs="Times New Roman"/>
          <w:color w:val="000000" w:themeColor="text1"/>
          <w:szCs w:val="24"/>
          <w:shd w:val="clear" w:color="auto" w:fill="FFFFFF"/>
        </w:rPr>
        <w:t>42), pp.28-39.</w:t>
      </w:r>
    </w:p>
    <w:p w:rsidR="000B6163" w:rsidRPr="007E52A9" w:rsidRDefault="000B6163" w:rsidP="007E52A9">
      <w:pPr>
        <w:rPr>
          <w:color w:val="000000" w:themeColor="text1"/>
          <w:shd w:val="clear" w:color="auto" w:fill="FFFFFF"/>
        </w:rPr>
      </w:pPr>
      <w:r w:rsidRPr="007E52A9">
        <w:rPr>
          <w:color w:val="000000" w:themeColor="text1"/>
          <w:shd w:val="clear" w:color="auto" w:fill="FFFFFF"/>
        </w:rPr>
        <w:t>de Janasz, S.C. and Godshalk, V.M., (2013). The role of e-mentoring in protégés’ learning and satisfaction. </w:t>
      </w:r>
      <w:r w:rsidRPr="007E52A9">
        <w:rPr>
          <w:i/>
          <w:iCs/>
          <w:color w:val="000000" w:themeColor="text1"/>
          <w:shd w:val="clear" w:color="auto" w:fill="FFFFFF"/>
        </w:rPr>
        <w:t xml:space="preserve">Group &amp; </w:t>
      </w:r>
      <w:r w:rsidR="00B26E9A">
        <w:rPr>
          <w:i/>
          <w:iCs/>
          <w:color w:val="000000" w:themeColor="text1"/>
          <w:shd w:val="clear" w:color="auto" w:fill="FFFFFF"/>
        </w:rPr>
        <w:t>Organisation</w:t>
      </w:r>
      <w:r w:rsidRPr="007E52A9">
        <w:rPr>
          <w:i/>
          <w:iCs/>
          <w:color w:val="000000" w:themeColor="text1"/>
          <w:shd w:val="clear" w:color="auto" w:fill="FFFFFF"/>
        </w:rPr>
        <w:t xml:space="preserve"> Management</w:t>
      </w:r>
      <w:r w:rsidRPr="007E52A9">
        <w:rPr>
          <w:color w:val="000000" w:themeColor="text1"/>
          <w:shd w:val="clear" w:color="auto" w:fill="FFFFFF"/>
        </w:rPr>
        <w:t>, </w:t>
      </w:r>
      <w:r w:rsidRPr="007E52A9">
        <w:rPr>
          <w:i/>
          <w:iCs/>
          <w:color w:val="000000" w:themeColor="text1"/>
          <w:shd w:val="clear" w:color="auto" w:fill="FFFFFF"/>
        </w:rPr>
        <w:t>38</w:t>
      </w:r>
      <w:r w:rsidRPr="007E52A9">
        <w:rPr>
          <w:color w:val="000000" w:themeColor="text1"/>
          <w:shd w:val="clear" w:color="auto" w:fill="FFFFFF"/>
        </w:rPr>
        <w:t>(6), pp.743-774.</w:t>
      </w:r>
    </w:p>
    <w:p w:rsidR="000B6163" w:rsidRPr="007E52A9" w:rsidRDefault="000B6163" w:rsidP="007E52A9">
      <w:pPr>
        <w:rPr>
          <w:color w:val="000000" w:themeColor="text1"/>
          <w:shd w:val="clear" w:color="auto" w:fill="FFFFFF"/>
        </w:rPr>
      </w:pPr>
      <w:r w:rsidRPr="007E52A9">
        <w:rPr>
          <w:color w:val="000000" w:themeColor="text1"/>
          <w:shd w:val="clear" w:color="auto" w:fill="FFFFFF"/>
        </w:rPr>
        <w:t>Ellinger, A.D. and Kim, S., (2014). Coaching and human resource development: Examining relevant theories, coaching genres, and scales to advance research and practice. </w:t>
      </w:r>
      <w:r w:rsidRPr="007E52A9">
        <w:rPr>
          <w:i/>
          <w:iCs/>
          <w:color w:val="000000" w:themeColor="text1"/>
          <w:shd w:val="clear" w:color="auto" w:fill="FFFFFF"/>
        </w:rPr>
        <w:t>Advances in Developing Human Resources</w:t>
      </w:r>
      <w:r w:rsidRPr="007E52A9">
        <w:rPr>
          <w:color w:val="000000" w:themeColor="text1"/>
          <w:shd w:val="clear" w:color="auto" w:fill="FFFFFF"/>
        </w:rPr>
        <w:t>, </w:t>
      </w:r>
      <w:r w:rsidRPr="007E52A9">
        <w:rPr>
          <w:i/>
          <w:iCs/>
          <w:color w:val="000000" w:themeColor="text1"/>
          <w:shd w:val="clear" w:color="auto" w:fill="FFFFFF"/>
        </w:rPr>
        <w:t>16</w:t>
      </w:r>
      <w:r w:rsidRPr="007E52A9">
        <w:rPr>
          <w:color w:val="000000" w:themeColor="text1"/>
          <w:shd w:val="clear" w:color="auto" w:fill="FFFFFF"/>
        </w:rPr>
        <w:t>(2), pp.127-138.</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Gray, D.E., Garvey, B. and Lane, D.A., (2016). </w:t>
      </w:r>
      <w:r w:rsidRPr="007E52A9">
        <w:rPr>
          <w:rFonts w:cs="Times New Roman"/>
          <w:i/>
          <w:iCs/>
          <w:color w:val="000000" w:themeColor="text1"/>
          <w:szCs w:val="24"/>
          <w:shd w:val="clear" w:color="auto" w:fill="FFFFFF"/>
        </w:rPr>
        <w:t>A critical introduction to coaching and mentoring: Debates, dialogues and discourses</w:t>
      </w:r>
      <w:r w:rsidRPr="007E52A9">
        <w:rPr>
          <w:rFonts w:cs="Times New Roman"/>
          <w:color w:val="000000" w:themeColor="text1"/>
          <w:szCs w:val="24"/>
          <w:shd w:val="clear" w:color="auto" w:fill="FFFFFF"/>
        </w:rPr>
        <w:t>. 7</w:t>
      </w:r>
      <w:r w:rsidRPr="007E52A9">
        <w:rPr>
          <w:rFonts w:cs="Times New Roman"/>
          <w:color w:val="000000" w:themeColor="text1"/>
          <w:szCs w:val="24"/>
          <w:shd w:val="clear" w:color="auto" w:fill="FFFFFF"/>
          <w:vertAlign w:val="superscript"/>
        </w:rPr>
        <w:t>th</w:t>
      </w:r>
      <w:r w:rsidRPr="007E52A9">
        <w:rPr>
          <w:rFonts w:cs="Times New Roman"/>
          <w:color w:val="000000" w:themeColor="text1"/>
          <w:szCs w:val="24"/>
          <w:shd w:val="clear" w:color="auto" w:fill="FFFFFF"/>
        </w:rPr>
        <w:t xml:space="preserve"> Edition London: Sage Publications.</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Hastings, N.B. and Rasmussen, K.L., (2017). Designing and developing competency-based education courses using standards. In </w:t>
      </w:r>
      <w:r w:rsidRPr="007E52A9">
        <w:rPr>
          <w:rFonts w:cs="Times New Roman"/>
          <w:i/>
          <w:iCs/>
          <w:color w:val="000000" w:themeColor="text1"/>
          <w:szCs w:val="24"/>
          <w:shd w:val="clear" w:color="auto" w:fill="FFFFFF"/>
        </w:rPr>
        <w:t>Handbook of research on competency-based education in university settings</w:t>
      </w:r>
      <w:r w:rsidRPr="007E52A9">
        <w:rPr>
          <w:rFonts w:cs="Times New Roman"/>
          <w:color w:val="000000" w:themeColor="text1"/>
          <w:szCs w:val="24"/>
          <w:shd w:val="clear" w:color="auto" w:fill="FFFFFF"/>
        </w:rPr>
        <w:t> (pp. 232-249). IGI Global.</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 xml:space="preserve">Hollywood, K.G., Blaess, D.A., Santin, C. and Bloom, L., (2016). Holistic Mentoring and Coaching to Sustain </w:t>
      </w:r>
      <w:r w:rsidR="00B26E9A">
        <w:rPr>
          <w:rFonts w:cs="Times New Roman"/>
          <w:color w:val="000000" w:themeColor="text1"/>
          <w:szCs w:val="24"/>
          <w:shd w:val="clear" w:color="auto" w:fill="FFFFFF"/>
        </w:rPr>
        <w:t>Organisation</w:t>
      </w:r>
      <w:r w:rsidRPr="007E52A9">
        <w:rPr>
          <w:rFonts w:cs="Times New Roman"/>
          <w:color w:val="000000" w:themeColor="text1"/>
          <w:szCs w:val="24"/>
          <w:shd w:val="clear" w:color="auto" w:fill="FFFFFF"/>
        </w:rPr>
        <w:t>al Change and Innovation. </w:t>
      </w:r>
      <w:r w:rsidRPr="007E52A9">
        <w:rPr>
          <w:rFonts w:cs="Times New Roman"/>
          <w:i/>
          <w:iCs/>
          <w:color w:val="000000" w:themeColor="text1"/>
          <w:szCs w:val="24"/>
          <w:shd w:val="clear" w:color="auto" w:fill="FFFFFF"/>
        </w:rPr>
        <w:t>Creighton Journal of Interdisciplinary Leadership</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2</w:t>
      </w:r>
      <w:r w:rsidRPr="007E52A9">
        <w:rPr>
          <w:rFonts w:cs="Times New Roman"/>
          <w:color w:val="000000" w:themeColor="text1"/>
          <w:szCs w:val="24"/>
          <w:shd w:val="clear" w:color="auto" w:fill="FFFFFF"/>
        </w:rPr>
        <w:t>(1), pp.32-46.</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Im, H., Hokanson, B. and Johnson, K.K., (2015). Teaching creative thinking skills: A longitudinal study. </w:t>
      </w:r>
      <w:r w:rsidRPr="007E52A9">
        <w:rPr>
          <w:rFonts w:cs="Times New Roman"/>
          <w:i/>
          <w:iCs/>
          <w:color w:val="000000" w:themeColor="text1"/>
          <w:szCs w:val="24"/>
          <w:shd w:val="clear" w:color="auto" w:fill="FFFFFF"/>
        </w:rPr>
        <w:t>Clothing and Textiles Research Journal</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33</w:t>
      </w:r>
      <w:r w:rsidRPr="007E52A9">
        <w:rPr>
          <w:rFonts w:cs="Times New Roman"/>
          <w:color w:val="000000" w:themeColor="text1"/>
          <w:szCs w:val="24"/>
          <w:shd w:val="clear" w:color="auto" w:fill="FFFFFF"/>
        </w:rPr>
        <w:t>(2), pp.129-142.</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Jenson, C., (2016). Is Workplace Coaching a Generic or Goal Specific Intervention? An Examination of Predictors of Goal Progress in Workplace Coaching Engagements.</w:t>
      </w:r>
      <w:r w:rsidRPr="007E52A9">
        <w:rPr>
          <w:rFonts w:cs="Times New Roman"/>
          <w:i/>
          <w:iCs/>
          <w:color w:val="000000" w:themeColor="text1"/>
          <w:szCs w:val="24"/>
          <w:shd w:val="clear" w:color="auto" w:fill="FFFFFF"/>
        </w:rPr>
        <w:t xml:space="preserve"> The Journal of Applied Business and Economics</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25</w:t>
      </w:r>
      <w:r w:rsidRPr="007E52A9">
        <w:rPr>
          <w:rFonts w:cs="Times New Roman"/>
          <w:color w:val="000000" w:themeColor="text1"/>
          <w:szCs w:val="24"/>
          <w:shd w:val="clear" w:color="auto" w:fill="FFFFFF"/>
        </w:rPr>
        <w:t>(6), pp.81-115.</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Jones, R.J., Woods, S.A. and Zhou, Y., (2018). Boundary conditions of workplace coaching outcomes. </w:t>
      </w:r>
      <w:r w:rsidRPr="007E52A9">
        <w:rPr>
          <w:rFonts w:cs="Times New Roman"/>
          <w:i/>
          <w:iCs/>
          <w:color w:val="000000" w:themeColor="text1"/>
          <w:szCs w:val="24"/>
          <w:shd w:val="clear" w:color="auto" w:fill="FFFFFF"/>
        </w:rPr>
        <w:t>Journal of Managerial Psychology</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33</w:t>
      </w:r>
      <w:r w:rsidRPr="007E52A9">
        <w:rPr>
          <w:rFonts w:cs="Times New Roman"/>
          <w:color w:val="000000" w:themeColor="text1"/>
          <w:szCs w:val="24"/>
          <w:shd w:val="clear" w:color="auto" w:fill="FFFFFF"/>
        </w:rPr>
        <w:t>(7/8), pp.475-496.</w:t>
      </w:r>
    </w:p>
    <w:p w:rsidR="000B6163" w:rsidRPr="007E52A9" w:rsidRDefault="000B6163" w:rsidP="007E52A9">
      <w:pPr>
        <w:rPr>
          <w:color w:val="000000" w:themeColor="text1"/>
          <w:shd w:val="clear" w:color="auto" w:fill="FFFFFF"/>
        </w:rPr>
      </w:pPr>
      <w:r w:rsidRPr="007E52A9">
        <w:rPr>
          <w:color w:val="000000" w:themeColor="text1"/>
          <w:shd w:val="clear" w:color="auto" w:fill="FFFFFF"/>
        </w:rPr>
        <w:t>Joo, B.K.B., Sushko, J.S. and McLean, G.N., (2012). Multiple faces of coaching: Manager-as-coach, executive coaching, and formal mentoring. </w:t>
      </w:r>
      <w:r w:rsidR="00B26E9A">
        <w:rPr>
          <w:i/>
          <w:iCs/>
          <w:color w:val="000000" w:themeColor="text1"/>
          <w:shd w:val="clear" w:color="auto" w:fill="FFFFFF"/>
        </w:rPr>
        <w:t>Organisation</w:t>
      </w:r>
      <w:r w:rsidRPr="007E52A9">
        <w:rPr>
          <w:i/>
          <w:iCs/>
          <w:color w:val="000000" w:themeColor="text1"/>
          <w:shd w:val="clear" w:color="auto" w:fill="FFFFFF"/>
        </w:rPr>
        <w:t xml:space="preserve"> Development Journal</w:t>
      </w:r>
      <w:r w:rsidRPr="007E52A9">
        <w:rPr>
          <w:color w:val="000000" w:themeColor="text1"/>
          <w:shd w:val="clear" w:color="auto" w:fill="FFFFFF"/>
        </w:rPr>
        <w:t>, </w:t>
      </w:r>
      <w:r w:rsidRPr="007E52A9">
        <w:rPr>
          <w:i/>
          <w:iCs/>
          <w:color w:val="000000" w:themeColor="text1"/>
          <w:shd w:val="clear" w:color="auto" w:fill="FFFFFF"/>
        </w:rPr>
        <w:t>30</w:t>
      </w:r>
      <w:r w:rsidRPr="007E52A9">
        <w:rPr>
          <w:color w:val="000000" w:themeColor="text1"/>
          <w:shd w:val="clear" w:color="auto" w:fill="FFFFFF"/>
        </w:rPr>
        <w:t>(1).</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Joseph, S., (2016). A review of research into business coaching supervision. </w:t>
      </w:r>
      <w:r w:rsidRPr="007E52A9">
        <w:rPr>
          <w:rFonts w:cs="Times New Roman"/>
          <w:i/>
          <w:iCs/>
          <w:color w:val="000000" w:themeColor="text1"/>
          <w:szCs w:val="24"/>
          <w:shd w:val="clear" w:color="auto" w:fill="FFFFFF"/>
        </w:rPr>
        <w:t>Coaching: An International Journal of Theory, Research and Practice</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9</w:t>
      </w:r>
      <w:r w:rsidRPr="007E52A9">
        <w:rPr>
          <w:rFonts w:cs="Times New Roman"/>
          <w:color w:val="000000" w:themeColor="text1"/>
          <w:szCs w:val="24"/>
          <w:shd w:val="clear" w:color="auto" w:fill="FFFFFF"/>
        </w:rPr>
        <w:t>(2), pp.158-168.</w:t>
      </w:r>
    </w:p>
    <w:p w:rsidR="000B6163" w:rsidRPr="007E52A9" w:rsidRDefault="000B6163" w:rsidP="007E52A9">
      <w:pPr>
        <w:rPr>
          <w:color w:val="000000" w:themeColor="text1"/>
          <w:shd w:val="clear" w:color="auto" w:fill="FFFFFF"/>
        </w:rPr>
      </w:pPr>
      <w:r w:rsidRPr="007E52A9">
        <w:rPr>
          <w:color w:val="000000" w:themeColor="text1"/>
          <w:shd w:val="clear" w:color="auto" w:fill="FFFFFF"/>
        </w:rPr>
        <w:t>Kim, S., Egan, T.M., Kim, W. and Kim, J., (2013). The impact of managerial coaching behavior on employee work-related reactions. </w:t>
      </w:r>
      <w:r w:rsidRPr="007E52A9">
        <w:rPr>
          <w:i/>
          <w:iCs/>
          <w:color w:val="000000" w:themeColor="text1"/>
          <w:shd w:val="clear" w:color="auto" w:fill="FFFFFF"/>
        </w:rPr>
        <w:t>Journal of Business and Psychology</w:t>
      </w:r>
      <w:r w:rsidRPr="007E52A9">
        <w:rPr>
          <w:color w:val="000000" w:themeColor="text1"/>
          <w:shd w:val="clear" w:color="auto" w:fill="FFFFFF"/>
        </w:rPr>
        <w:t>, </w:t>
      </w:r>
      <w:r w:rsidRPr="007E52A9">
        <w:rPr>
          <w:i/>
          <w:iCs/>
          <w:color w:val="000000" w:themeColor="text1"/>
          <w:shd w:val="clear" w:color="auto" w:fill="FFFFFF"/>
        </w:rPr>
        <w:t>28</w:t>
      </w:r>
      <w:r w:rsidRPr="007E52A9">
        <w:rPr>
          <w:color w:val="000000" w:themeColor="text1"/>
          <w:shd w:val="clear" w:color="auto" w:fill="FFFFFF"/>
        </w:rPr>
        <w:t>(3), pp.315-330.</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Kunaka, C. and Moos, M.N., (2019). Evaluating mentoring outcomes from the perspective of entrepreneurs and small business owners. </w:t>
      </w:r>
      <w:r w:rsidRPr="007E52A9">
        <w:rPr>
          <w:rFonts w:cs="Times New Roman"/>
          <w:i/>
          <w:iCs/>
          <w:color w:val="000000" w:themeColor="text1"/>
          <w:szCs w:val="24"/>
          <w:shd w:val="clear" w:color="auto" w:fill="FFFFFF"/>
        </w:rPr>
        <w:t>The Southern African Journal of Entrepreneurship and Small Business Management</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11</w:t>
      </w:r>
      <w:r w:rsidRPr="007E52A9">
        <w:rPr>
          <w:rFonts w:cs="Times New Roman"/>
          <w:color w:val="000000" w:themeColor="text1"/>
          <w:szCs w:val="24"/>
          <w:shd w:val="clear" w:color="auto" w:fill="FFFFFF"/>
        </w:rPr>
        <w:t>(1), pp.1-11.</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Lancer, N., Clutterbuck, D. and Megginson, D., (2016). </w:t>
      </w:r>
      <w:r w:rsidRPr="007E52A9">
        <w:rPr>
          <w:rFonts w:cs="Times New Roman"/>
          <w:i/>
          <w:iCs/>
          <w:color w:val="000000" w:themeColor="text1"/>
          <w:szCs w:val="24"/>
          <w:shd w:val="clear" w:color="auto" w:fill="FFFFFF"/>
        </w:rPr>
        <w:t>Techniques for coaching and mentoring</w:t>
      </w:r>
      <w:r w:rsidRPr="007E52A9">
        <w:rPr>
          <w:rFonts w:cs="Times New Roman"/>
          <w:color w:val="000000" w:themeColor="text1"/>
          <w:szCs w:val="24"/>
          <w:shd w:val="clear" w:color="auto" w:fill="FFFFFF"/>
        </w:rPr>
        <w:t>. 4</w:t>
      </w:r>
      <w:r w:rsidRPr="007E52A9">
        <w:rPr>
          <w:rFonts w:cs="Times New Roman"/>
          <w:color w:val="000000" w:themeColor="text1"/>
          <w:szCs w:val="24"/>
          <w:shd w:val="clear" w:color="auto" w:fill="FFFFFF"/>
          <w:vertAlign w:val="superscript"/>
        </w:rPr>
        <w:t>th</w:t>
      </w:r>
      <w:r w:rsidRPr="007E52A9">
        <w:rPr>
          <w:rFonts w:cs="Times New Roman"/>
          <w:color w:val="000000" w:themeColor="text1"/>
          <w:szCs w:val="24"/>
          <w:shd w:val="clear" w:color="auto" w:fill="FFFFFF"/>
        </w:rPr>
        <w:t xml:space="preserve"> Edition Abingdon: Routledge Publications.</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Leedham, M. and Parsloe, E., (2016). </w:t>
      </w:r>
      <w:r w:rsidRPr="007E52A9">
        <w:rPr>
          <w:rFonts w:cs="Times New Roman"/>
          <w:i/>
          <w:iCs/>
          <w:color w:val="000000" w:themeColor="text1"/>
          <w:szCs w:val="24"/>
          <w:shd w:val="clear" w:color="auto" w:fill="FFFFFF"/>
        </w:rPr>
        <w:t>Coaching and Mentoring: Practical techniques for developing learning and performance</w:t>
      </w:r>
      <w:r w:rsidRPr="007E52A9">
        <w:rPr>
          <w:rFonts w:cs="Times New Roman"/>
          <w:color w:val="000000" w:themeColor="text1"/>
          <w:szCs w:val="24"/>
          <w:shd w:val="clear" w:color="auto" w:fill="FFFFFF"/>
        </w:rPr>
        <w:t>.2</w:t>
      </w:r>
      <w:r w:rsidRPr="007E52A9">
        <w:rPr>
          <w:rFonts w:cs="Times New Roman"/>
          <w:color w:val="000000" w:themeColor="text1"/>
          <w:szCs w:val="24"/>
          <w:shd w:val="clear" w:color="auto" w:fill="FFFFFF"/>
          <w:vertAlign w:val="superscript"/>
        </w:rPr>
        <w:t>nd</w:t>
      </w:r>
      <w:r w:rsidRPr="007E52A9">
        <w:rPr>
          <w:rFonts w:cs="Times New Roman"/>
          <w:color w:val="000000" w:themeColor="text1"/>
          <w:szCs w:val="24"/>
          <w:shd w:val="clear" w:color="auto" w:fill="FFFFFF"/>
        </w:rPr>
        <w:t xml:space="preserve"> Edtion New York: Kogan Page Publishers.</w:t>
      </w:r>
    </w:p>
    <w:p w:rsidR="000B6163" w:rsidRPr="007E52A9" w:rsidRDefault="000B6163" w:rsidP="007E52A9">
      <w:pPr>
        <w:rPr>
          <w:color w:val="000000" w:themeColor="text1"/>
          <w:shd w:val="clear" w:color="auto" w:fill="FFFFFF"/>
        </w:rPr>
      </w:pPr>
      <w:r w:rsidRPr="007E52A9">
        <w:rPr>
          <w:color w:val="000000" w:themeColor="text1"/>
          <w:shd w:val="clear" w:color="auto" w:fill="FFFFFF"/>
        </w:rPr>
        <w:t xml:space="preserve">Maltbia, T.E., Marsick, V.J. and Ghosh, R., (2014). Executive and </w:t>
      </w:r>
      <w:r w:rsidR="00B26E9A">
        <w:rPr>
          <w:color w:val="000000" w:themeColor="text1"/>
          <w:shd w:val="clear" w:color="auto" w:fill="FFFFFF"/>
        </w:rPr>
        <w:t>organisation</w:t>
      </w:r>
      <w:r w:rsidRPr="007E52A9">
        <w:rPr>
          <w:color w:val="000000" w:themeColor="text1"/>
          <w:shd w:val="clear" w:color="auto" w:fill="FFFFFF"/>
        </w:rPr>
        <w:t>al coaching: A review of insights drawn from literature to inform HRD practice. </w:t>
      </w:r>
      <w:r w:rsidRPr="007E52A9">
        <w:rPr>
          <w:i/>
          <w:iCs/>
          <w:color w:val="000000" w:themeColor="text1"/>
          <w:shd w:val="clear" w:color="auto" w:fill="FFFFFF"/>
        </w:rPr>
        <w:t>Advances in Developing Human Resources</w:t>
      </w:r>
      <w:r w:rsidRPr="007E52A9">
        <w:rPr>
          <w:color w:val="000000" w:themeColor="text1"/>
          <w:shd w:val="clear" w:color="auto" w:fill="FFFFFF"/>
        </w:rPr>
        <w:t>, </w:t>
      </w:r>
      <w:r w:rsidRPr="007E52A9">
        <w:rPr>
          <w:i/>
          <w:iCs/>
          <w:color w:val="000000" w:themeColor="text1"/>
          <w:shd w:val="clear" w:color="auto" w:fill="FFFFFF"/>
        </w:rPr>
        <w:t>16</w:t>
      </w:r>
      <w:r w:rsidRPr="007E52A9">
        <w:rPr>
          <w:color w:val="000000" w:themeColor="text1"/>
          <w:shd w:val="clear" w:color="auto" w:fill="FFFFFF"/>
        </w:rPr>
        <w:t xml:space="preserve">(2), pp.161-183. </w:t>
      </w:r>
    </w:p>
    <w:p w:rsidR="000B6163" w:rsidRPr="007E52A9" w:rsidRDefault="000B6163" w:rsidP="007E52A9">
      <w:pPr>
        <w:rPr>
          <w:color w:val="000000" w:themeColor="text1"/>
          <w:shd w:val="clear" w:color="auto" w:fill="FFFFFF"/>
        </w:rPr>
      </w:pPr>
      <w:r w:rsidRPr="007E52A9">
        <w:rPr>
          <w:color w:val="000000" w:themeColor="text1"/>
          <w:shd w:val="clear" w:color="auto" w:fill="FFFFFF"/>
        </w:rPr>
        <w:t>Masalimova, A.R. and Nigmatov, Z.G., (2015). Structural-functional model for corporate training of specialists in carrying out mentoring. </w:t>
      </w:r>
      <w:r w:rsidRPr="007E52A9">
        <w:rPr>
          <w:i/>
          <w:iCs/>
          <w:color w:val="000000" w:themeColor="text1"/>
          <w:shd w:val="clear" w:color="auto" w:fill="FFFFFF"/>
        </w:rPr>
        <w:t>Review of European Studies</w:t>
      </w:r>
      <w:r w:rsidRPr="007E52A9">
        <w:rPr>
          <w:color w:val="000000" w:themeColor="text1"/>
          <w:shd w:val="clear" w:color="auto" w:fill="FFFFFF"/>
        </w:rPr>
        <w:t>, </w:t>
      </w:r>
      <w:r w:rsidRPr="007E52A9">
        <w:rPr>
          <w:i/>
          <w:iCs/>
          <w:color w:val="000000" w:themeColor="text1"/>
          <w:shd w:val="clear" w:color="auto" w:fill="FFFFFF"/>
        </w:rPr>
        <w:t>7</w:t>
      </w:r>
      <w:r w:rsidRPr="007E52A9">
        <w:rPr>
          <w:color w:val="000000" w:themeColor="text1"/>
          <w:shd w:val="clear" w:color="auto" w:fill="FFFFFF"/>
        </w:rPr>
        <w:t>(4), p.39.</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McKevitt, D. and Marshall, D., (2015). The legitimacy of entrepreneurial mentoring. </w:t>
      </w:r>
      <w:r w:rsidRPr="007E52A9">
        <w:rPr>
          <w:rFonts w:cs="Times New Roman"/>
          <w:i/>
          <w:iCs/>
          <w:color w:val="000000" w:themeColor="text1"/>
          <w:szCs w:val="24"/>
          <w:shd w:val="clear" w:color="auto" w:fill="FFFFFF"/>
        </w:rPr>
        <w:t>International Journal of Entrepreneurial Behavior &amp; Research</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21</w:t>
      </w:r>
      <w:r w:rsidRPr="007E52A9">
        <w:rPr>
          <w:rFonts w:cs="Times New Roman"/>
          <w:color w:val="000000" w:themeColor="text1"/>
          <w:szCs w:val="24"/>
          <w:shd w:val="clear" w:color="auto" w:fill="FFFFFF"/>
        </w:rPr>
        <w:t>(2), pp.263-280.</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Mekraz, A. and Gundala, R.R., (2016). Leadership style and retail store performance-A case study of discount retail chain. </w:t>
      </w:r>
      <w:r w:rsidRPr="007E52A9">
        <w:rPr>
          <w:rFonts w:cs="Times New Roman"/>
          <w:i/>
          <w:iCs/>
          <w:color w:val="000000" w:themeColor="text1"/>
          <w:szCs w:val="24"/>
          <w:shd w:val="clear" w:color="auto" w:fill="FFFFFF"/>
        </w:rPr>
        <w:t>Journal of Business and Retail Management Research</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10</w:t>
      </w:r>
      <w:r w:rsidRPr="007E52A9">
        <w:rPr>
          <w:rFonts w:cs="Times New Roman"/>
          <w:color w:val="000000" w:themeColor="text1"/>
          <w:szCs w:val="24"/>
          <w:shd w:val="clear" w:color="auto" w:fill="FFFFFF"/>
        </w:rPr>
        <w:t>(2).</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Mihiotis, A. and Argirou, N., (2016). Coaching: from challenge to opportunity. </w:t>
      </w:r>
      <w:r w:rsidRPr="007E52A9">
        <w:rPr>
          <w:rFonts w:cs="Times New Roman"/>
          <w:i/>
          <w:iCs/>
          <w:color w:val="000000" w:themeColor="text1"/>
          <w:szCs w:val="24"/>
          <w:shd w:val="clear" w:color="auto" w:fill="FFFFFF"/>
        </w:rPr>
        <w:t>Journal of management development</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35</w:t>
      </w:r>
      <w:r w:rsidRPr="007E52A9">
        <w:rPr>
          <w:rFonts w:cs="Times New Roman"/>
          <w:color w:val="000000" w:themeColor="text1"/>
          <w:szCs w:val="24"/>
          <w:shd w:val="clear" w:color="auto" w:fill="FFFFFF"/>
        </w:rPr>
        <w:t>(4), pp.448-463.</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Nickson, D., Price, R., Baxter-Reid, H. and Hurrell, S.A., (2017). Skill requirements in retail work: The case of high-end fashion retailing. </w:t>
      </w:r>
      <w:r w:rsidRPr="007E52A9">
        <w:rPr>
          <w:rFonts w:cs="Times New Roman"/>
          <w:i/>
          <w:iCs/>
          <w:color w:val="000000" w:themeColor="text1"/>
          <w:szCs w:val="24"/>
          <w:shd w:val="clear" w:color="auto" w:fill="FFFFFF"/>
        </w:rPr>
        <w:t>Work, employment and society</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31</w:t>
      </w:r>
      <w:r w:rsidRPr="007E52A9">
        <w:rPr>
          <w:rFonts w:cs="Times New Roman"/>
          <w:color w:val="000000" w:themeColor="text1"/>
          <w:szCs w:val="24"/>
          <w:shd w:val="clear" w:color="auto" w:fill="FFFFFF"/>
        </w:rPr>
        <w:t>(4), pp.692-708.</w:t>
      </w:r>
    </w:p>
    <w:p w:rsidR="000B6163" w:rsidRPr="007E52A9" w:rsidRDefault="000B6163" w:rsidP="007E52A9">
      <w:pPr>
        <w:rPr>
          <w:color w:val="000000" w:themeColor="text1"/>
          <w:shd w:val="clear" w:color="auto" w:fill="FFFFFF"/>
        </w:rPr>
      </w:pPr>
      <w:r w:rsidRPr="007E52A9">
        <w:rPr>
          <w:color w:val="000000" w:themeColor="text1"/>
          <w:shd w:val="clear" w:color="auto" w:fill="FFFFFF"/>
        </w:rPr>
        <w:t>Passmore, J. and Fillery-Travis, A., (2011). A critical review of executive coaching research: a decade of progress and what's to come. </w:t>
      </w:r>
      <w:r w:rsidRPr="007E52A9">
        <w:rPr>
          <w:i/>
          <w:iCs/>
          <w:color w:val="000000" w:themeColor="text1"/>
          <w:shd w:val="clear" w:color="auto" w:fill="FFFFFF"/>
        </w:rPr>
        <w:t>Coaching: An International Journal of Theory, Research and Practice</w:t>
      </w:r>
      <w:r w:rsidRPr="007E52A9">
        <w:rPr>
          <w:color w:val="000000" w:themeColor="text1"/>
          <w:shd w:val="clear" w:color="auto" w:fill="FFFFFF"/>
        </w:rPr>
        <w:t>, </w:t>
      </w:r>
      <w:r w:rsidRPr="007E52A9">
        <w:rPr>
          <w:i/>
          <w:iCs/>
          <w:color w:val="000000" w:themeColor="text1"/>
          <w:shd w:val="clear" w:color="auto" w:fill="FFFFFF"/>
        </w:rPr>
        <w:t>4</w:t>
      </w:r>
      <w:r w:rsidRPr="007E52A9">
        <w:rPr>
          <w:color w:val="000000" w:themeColor="text1"/>
          <w:shd w:val="clear" w:color="auto" w:fill="FFFFFF"/>
        </w:rPr>
        <w:t>(2), pp.70-88.</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Salter, T. and Gannon, J.M., (2015). Exploring shared and distinctive aspects of coaching and mentoring approaches through six disciplines. </w:t>
      </w:r>
      <w:r w:rsidRPr="007E52A9">
        <w:rPr>
          <w:rFonts w:cs="Times New Roman"/>
          <w:i/>
          <w:iCs/>
          <w:color w:val="000000" w:themeColor="text1"/>
          <w:szCs w:val="24"/>
          <w:shd w:val="clear" w:color="auto" w:fill="FFFFFF"/>
        </w:rPr>
        <w:t>European Journal of Training and Development</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39</w:t>
      </w:r>
      <w:r w:rsidRPr="007E52A9">
        <w:rPr>
          <w:rFonts w:cs="Times New Roman"/>
          <w:color w:val="000000" w:themeColor="text1"/>
          <w:szCs w:val="24"/>
          <w:shd w:val="clear" w:color="auto" w:fill="FFFFFF"/>
        </w:rPr>
        <w:t>(5), pp.373-392.</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Spence, S. and Hyams-Ssekasi, D., (2015). Developing business students’ employability skills through working in partnership with a local business to deliver an undergraduate mentoring programme. </w:t>
      </w:r>
      <w:r w:rsidRPr="007E52A9">
        <w:rPr>
          <w:rFonts w:cs="Times New Roman"/>
          <w:i/>
          <w:iCs/>
          <w:color w:val="000000" w:themeColor="text1"/>
          <w:szCs w:val="24"/>
          <w:shd w:val="clear" w:color="auto" w:fill="FFFFFF"/>
        </w:rPr>
        <w:t>Higher Education, Skills and Work-Based Learning</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5</w:t>
      </w:r>
      <w:r w:rsidRPr="007E52A9">
        <w:rPr>
          <w:rFonts w:cs="Times New Roman"/>
          <w:color w:val="000000" w:themeColor="text1"/>
          <w:szCs w:val="24"/>
          <w:shd w:val="clear" w:color="auto" w:fill="FFFFFF"/>
        </w:rPr>
        <w:t>(3), pp.299-314.</w:t>
      </w:r>
    </w:p>
    <w:p w:rsidR="000B6163" w:rsidRPr="007E52A9" w:rsidRDefault="000B6163" w:rsidP="007E52A9">
      <w:pPr>
        <w:rPr>
          <w:color w:val="000000" w:themeColor="text1"/>
          <w:shd w:val="clear" w:color="auto" w:fill="FFFFFF"/>
        </w:rPr>
      </w:pPr>
      <w:r w:rsidRPr="007E52A9">
        <w:rPr>
          <w:color w:val="000000" w:themeColor="text1"/>
          <w:shd w:val="clear" w:color="auto" w:fill="FFFFFF"/>
        </w:rPr>
        <w:t>Thompson, R., Wolf, D.M. and Sabatine, J.M., (2012). Mentoring and coaching: A model guiding professional nurses to executive success. </w:t>
      </w:r>
      <w:r w:rsidRPr="007E52A9">
        <w:rPr>
          <w:i/>
          <w:iCs/>
          <w:color w:val="000000" w:themeColor="text1"/>
          <w:shd w:val="clear" w:color="auto" w:fill="FFFFFF"/>
        </w:rPr>
        <w:t>Journal of nursing administration</w:t>
      </w:r>
      <w:r w:rsidRPr="007E52A9">
        <w:rPr>
          <w:color w:val="000000" w:themeColor="text1"/>
          <w:shd w:val="clear" w:color="auto" w:fill="FFFFFF"/>
        </w:rPr>
        <w:t>, </w:t>
      </w:r>
      <w:r w:rsidRPr="007E52A9">
        <w:rPr>
          <w:i/>
          <w:iCs/>
          <w:color w:val="000000" w:themeColor="text1"/>
          <w:shd w:val="clear" w:color="auto" w:fill="FFFFFF"/>
        </w:rPr>
        <w:t>42</w:t>
      </w:r>
      <w:r w:rsidRPr="007E52A9">
        <w:rPr>
          <w:color w:val="000000" w:themeColor="text1"/>
          <w:shd w:val="clear" w:color="auto" w:fill="FFFFFF"/>
        </w:rPr>
        <w:t>(11), pp.536-541.</w:t>
      </w:r>
    </w:p>
    <w:p w:rsidR="000B6163" w:rsidRPr="007E52A9" w:rsidRDefault="000B6163" w:rsidP="007E52A9">
      <w:pPr>
        <w:rPr>
          <w:rFonts w:cs="Times New Roman"/>
          <w:color w:val="000000" w:themeColor="text1"/>
          <w:szCs w:val="24"/>
          <w:shd w:val="clear" w:color="auto" w:fill="FFFFFF"/>
        </w:rPr>
      </w:pPr>
      <w:r w:rsidRPr="007E52A9">
        <w:rPr>
          <w:rFonts w:cs="Times New Roman"/>
          <w:color w:val="000000" w:themeColor="text1"/>
          <w:szCs w:val="24"/>
          <w:shd w:val="clear" w:color="auto" w:fill="FFFFFF"/>
        </w:rPr>
        <w:t>White, J.S., Schempp, P.G., McCullick, B.A., Berger, B.S. and Elliott, J.M., (2017). Mentoring relationships in sport from the protégé's perspective. </w:t>
      </w:r>
      <w:r w:rsidRPr="007E52A9">
        <w:rPr>
          <w:rFonts w:cs="Times New Roman"/>
          <w:i/>
          <w:iCs/>
          <w:color w:val="000000" w:themeColor="text1"/>
          <w:szCs w:val="24"/>
          <w:shd w:val="clear" w:color="auto" w:fill="FFFFFF"/>
        </w:rPr>
        <w:t>International Journal of Evidence Based Coaching and Mentoring</w:t>
      </w:r>
      <w:r w:rsidRPr="007E52A9">
        <w:rPr>
          <w:rFonts w:cs="Times New Roman"/>
          <w:color w:val="000000" w:themeColor="text1"/>
          <w:szCs w:val="24"/>
          <w:shd w:val="clear" w:color="auto" w:fill="FFFFFF"/>
        </w:rPr>
        <w:t>, </w:t>
      </w:r>
      <w:r w:rsidRPr="007E52A9">
        <w:rPr>
          <w:rFonts w:cs="Times New Roman"/>
          <w:i/>
          <w:iCs/>
          <w:color w:val="000000" w:themeColor="text1"/>
          <w:szCs w:val="24"/>
          <w:shd w:val="clear" w:color="auto" w:fill="FFFFFF"/>
        </w:rPr>
        <w:t>15</w:t>
      </w:r>
      <w:r w:rsidRPr="007E52A9">
        <w:rPr>
          <w:rFonts w:cs="Times New Roman"/>
          <w:color w:val="000000" w:themeColor="text1"/>
          <w:szCs w:val="24"/>
          <w:shd w:val="clear" w:color="auto" w:fill="FFFFFF"/>
        </w:rPr>
        <w:t>(1), p.152.</w:t>
      </w:r>
    </w:p>
    <w:p w:rsidR="00D14286" w:rsidRPr="00D14286" w:rsidRDefault="00D14286" w:rsidP="000E089C">
      <w:pPr>
        <w:rPr>
          <w:color w:val="000000" w:themeColor="text1"/>
          <w:shd w:val="clear" w:color="auto" w:fill="FFFFFF"/>
        </w:rPr>
      </w:pPr>
    </w:p>
    <w:p w:rsidR="008674BE" w:rsidRPr="00D14286" w:rsidRDefault="008674BE" w:rsidP="001F5F48">
      <w:pPr>
        <w:rPr>
          <w:color w:val="000000" w:themeColor="text1"/>
        </w:rPr>
      </w:pPr>
    </w:p>
    <w:p w:rsidR="001F64E0" w:rsidRPr="00D14286" w:rsidRDefault="001F64E0" w:rsidP="001F64E0">
      <w:pPr>
        <w:rPr>
          <w:color w:val="000000" w:themeColor="text1"/>
        </w:rPr>
      </w:pPr>
    </w:p>
    <w:p w:rsidR="006D3A80" w:rsidRPr="00D14286" w:rsidRDefault="001F64E0" w:rsidP="001F64E0">
      <w:pPr>
        <w:tabs>
          <w:tab w:val="left" w:pos="3705"/>
        </w:tabs>
        <w:rPr>
          <w:color w:val="000000" w:themeColor="text1"/>
        </w:rPr>
      </w:pPr>
      <w:r w:rsidRPr="00D14286">
        <w:rPr>
          <w:color w:val="000000" w:themeColor="text1"/>
        </w:rPr>
        <w:tab/>
      </w:r>
    </w:p>
    <w:sectPr w:rsidR="006D3A80" w:rsidRPr="00D14286" w:rsidSect="00595BB2">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5135" w:rsidRDefault="002B5135" w:rsidP="00596D50">
      <w:pPr>
        <w:spacing w:after="0" w:line="240" w:lineRule="auto"/>
      </w:pPr>
      <w:r>
        <w:separator/>
      </w:r>
    </w:p>
  </w:endnote>
  <w:endnote w:type="continuationSeparator" w:id="0">
    <w:p w:rsidR="002B5135" w:rsidRDefault="002B5135" w:rsidP="00596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5135" w:rsidRDefault="002B5135" w:rsidP="00596D50">
      <w:pPr>
        <w:spacing w:after="0" w:line="240" w:lineRule="auto"/>
      </w:pPr>
      <w:r>
        <w:separator/>
      </w:r>
    </w:p>
  </w:footnote>
  <w:footnote w:type="continuationSeparator" w:id="0">
    <w:p w:rsidR="002B5135" w:rsidRDefault="002B5135" w:rsidP="00596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6D50" w:rsidRDefault="00596D50">
    <w:pPr>
      <w:pStyle w:val="Header"/>
    </w:pPr>
    <w:r w:rsidRPr="000B6163">
      <w:t>COACHING &amp; MENTORING SKILLS</w:t>
    </w:r>
    <w:r w:rsidR="003860E7">
      <w:rPr>
        <w:noProof/>
        <w:lang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175260"/>
              <wp:effectExtent l="0" t="0" r="0" b="63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96D50" w:rsidRDefault="00596D50">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68pt;height:13.8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" o:allowincell="f" filled="f" stroked="f">
              <v:textbox style="mso-fit-shape-to-text:t" inset=",0,,0">
                <w:txbxContent>
                  <w:p w:rsidR="00596D50" w:rsidRDefault="00596D50">
                    <w:pPr>
                      <w:spacing w:after="0" w:line="240" w:lineRule="auto"/>
                      <w:jc w:val="right"/>
                    </w:pPr>
                  </w:p>
                </w:txbxContent>
              </v:textbox>
              <w10:wrap anchorx="margin" anchory="margin"/>
            </v:shape>
          </w:pict>
        </mc:Fallback>
      </mc:AlternateContent>
    </w:r>
    <w:r w:rsidR="003860E7">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1225" cy="175260"/>
              <wp:effectExtent l="0" t="0" r="3175" b="635"/>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96D50" w:rsidRDefault="008A2610">
                          <w:pPr>
                            <w:spacing w:after="0" w:line="240" w:lineRule="auto"/>
                            <w:rPr>
                              <w:color w:val="FFFFFF" w:themeColor="background1"/>
                            </w:rPr>
                          </w:pPr>
                          <w:r>
                            <w:fldChar w:fldCharType="begin"/>
                          </w:r>
                          <w:r>
                            <w:instrText xml:space="preserve"> PAGE   \* MERGEFORMAT </w:instrText>
                          </w:r>
                          <w:r>
                            <w:fldChar w:fldCharType="separate"/>
                          </w:r>
                          <w:r w:rsidR="00596D50" w:rsidRPr="00596D50">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7" type="#_x0000_t202" style="position:absolute;left:0;text-align:left;margin-left:20.55pt;margin-top:0;width:71.75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" o:allowincell="f" fillcolor="#4f81bd [3204]" stroked="f">
              <v:textbox style="mso-fit-shape-to-text:t" inset=",0,,0">
                <w:txbxContent>
                  <w:p w:rsidR="00596D50" w:rsidRDefault="008A2610">
                    <w:pPr>
                      <w:spacing w:after="0" w:line="240" w:lineRule="auto"/>
                      <w:rPr>
                        <w:color w:val="FFFFFF" w:themeColor="background1"/>
                      </w:rPr>
                    </w:pPr>
                    <w:r>
                      <w:fldChar w:fldCharType="begin"/>
                    </w:r>
                    <w:r>
                      <w:instrText xml:space="preserve"> PAGE   \* MERGEFORMAT </w:instrText>
                    </w:r>
                    <w:r>
                      <w:fldChar w:fldCharType="separate"/>
                    </w:r>
                    <w:r w:rsidR="00596D50" w:rsidRPr="00596D50">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CD179D"/>
    <w:multiLevelType w:val="multilevel"/>
    <w:tmpl w:val="83222E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57C1866"/>
    <w:multiLevelType w:val="hybridMultilevel"/>
    <w:tmpl w:val="A20051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89637F"/>
    <w:multiLevelType w:val="multilevel"/>
    <w:tmpl w:val="8B5E2D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5E2"/>
    <w:rsid w:val="0000584E"/>
    <w:rsid w:val="00015A76"/>
    <w:rsid w:val="00020ACA"/>
    <w:rsid w:val="0002363A"/>
    <w:rsid w:val="000267C7"/>
    <w:rsid w:val="00037709"/>
    <w:rsid w:val="000418B3"/>
    <w:rsid w:val="000531D8"/>
    <w:rsid w:val="00057E5B"/>
    <w:rsid w:val="00063EFC"/>
    <w:rsid w:val="00070668"/>
    <w:rsid w:val="000712DE"/>
    <w:rsid w:val="000751F3"/>
    <w:rsid w:val="000811EE"/>
    <w:rsid w:val="00082DA1"/>
    <w:rsid w:val="000874D8"/>
    <w:rsid w:val="000A4B13"/>
    <w:rsid w:val="000A59F7"/>
    <w:rsid w:val="000A5EE7"/>
    <w:rsid w:val="000A78D4"/>
    <w:rsid w:val="000B05B6"/>
    <w:rsid w:val="000B09F2"/>
    <w:rsid w:val="000B1C04"/>
    <w:rsid w:val="000B2B24"/>
    <w:rsid w:val="000B4390"/>
    <w:rsid w:val="000B6163"/>
    <w:rsid w:val="000C68C6"/>
    <w:rsid w:val="000D103A"/>
    <w:rsid w:val="000D28D7"/>
    <w:rsid w:val="000D4F4D"/>
    <w:rsid w:val="000E089C"/>
    <w:rsid w:val="000E3542"/>
    <w:rsid w:val="000E43AC"/>
    <w:rsid w:val="000E5A3A"/>
    <w:rsid w:val="000E73AE"/>
    <w:rsid w:val="000E7718"/>
    <w:rsid w:val="000F2D6F"/>
    <w:rsid w:val="000F3074"/>
    <w:rsid w:val="000F70E1"/>
    <w:rsid w:val="0010039F"/>
    <w:rsid w:val="00101B0B"/>
    <w:rsid w:val="001036FF"/>
    <w:rsid w:val="001039C0"/>
    <w:rsid w:val="0010504A"/>
    <w:rsid w:val="00106124"/>
    <w:rsid w:val="00107EDD"/>
    <w:rsid w:val="0011036B"/>
    <w:rsid w:val="00111AEA"/>
    <w:rsid w:val="00113837"/>
    <w:rsid w:val="00115F7C"/>
    <w:rsid w:val="00132349"/>
    <w:rsid w:val="0013354E"/>
    <w:rsid w:val="00135512"/>
    <w:rsid w:val="00135952"/>
    <w:rsid w:val="00136D42"/>
    <w:rsid w:val="00137F6E"/>
    <w:rsid w:val="00145AEE"/>
    <w:rsid w:val="0015182C"/>
    <w:rsid w:val="00160C20"/>
    <w:rsid w:val="0016315B"/>
    <w:rsid w:val="00163DC5"/>
    <w:rsid w:val="00166A09"/>
    <w:rsid w:val="00172D15"/>
    <w:rsid w:val="00177ECE"/>
    <w:rsid w:val="00184748"/>
    <w:rsid w:val="00186F13"/>
    <w:rsid w:val="00187469"/>
    <w:rsid w:val="00197094"/>
    <w:rsid w:val="001A71F1"/>
    <w:rsid w:val="001B48B3"/>
    <w:rsid w:val="001B55A8"/>
    <w:rsid w:val="001C052F"/>
    <w:rsid w:val="001E4343"/>
    <w:rsid w:val="001E4620"/>
    <w:rsid w:val="001F5F48"/>
    <w:rsid w:val="001F64E0"/>
    <w:rsid w:val="00211A03"/>
    <w:rsid w:val="00213CCC"/>
    <w:rsid w:val="002149D5"/>
    <w:rsid w:val="00215039"/>
    <w:rsid w:val="0021572B"/>
    <w:rsid w:val="002163E3"/>
    <w:rsid w:val="002240FB"/>
    <w:rsid w:val="002317B5"/>
    <w:rsid w:val="0023723F"/>
    <w:rsid w:val="002401E9"/>
    <w:rsid w:val="002438B0"/>
    <w:rsid w:val="00243E2E"/>
    <w:rsid w:val="00250964"/>
    <w:rsid w:val="002572F2"/>
    <w:rsid w:val="00265DD5"/>
    <w:rsid w:val="0026657B"/>
    <w:rsid w:val="002716F0"/>
    <w:rsid w:val="002720F0"/>
    <w:rsid w:val="002776E9"/>
    <w:rsid w:val="002825E0"/>
    <w:rsid w:val="00292492"/>
    <w:rsid w:val="00293581"/>
    <w:rsid w:val="002A5A91"/>
    <w:rsid w:val="002A69A9"/>
    <w:rsid w:val="002B3153"/>
    <w:rsid w:val="002B4DA5"/>
    <w:rsid w:val="002B5135"/>
    <w:rsid w:val="002B5882"/>
    <w:rsid w:val="002B7745"/>
    <w:rsid w:val="002C085C"/>
    <w:rsid w:val="002D2205"/>
    <w:rsid w:val="002D24EE"/>
    <w:rsid w:val="002E419B"/>
    <w:rsid w:val="00303FFD"/>
    <w:rsid w:val="00307A1E"/>
    <w:rsid w:val="0031045B"/>
    <w:rsid w:val="0031278B"/>
    <w:rsid w:val="00313686"/>
    <w:rsid w:val="00326D31"/>
    <w:rsid w:val="00333C95"/>
    <w:rsid w:val="003362B5"/>
    <w:rsid w:val="00336555"/>
    <w:rsid w:val="003401BB"/>
    <w:rsid w:val="00341E5A"/>
    <w:rsid w:val="003500BE"/>
    <w:rsid w:val="003515BA"/>
    <w:rsid w:val="00353A0B"/>
    <w:rsid w:val="003545B0"/>
    <w:rsid w:val="003572E6"/>
    <w:rsid w:val="00361F48"/>
    <w:rsid w:val="00381827"/>
    <w:rsid w:val="00385518"/>
    <w:rsid w:val="00385CC4"/>
    <w:rsid w:val="003860E7"/>
    <w:rsid w:val="00387CF4"/>
    <w:rsid w:val="00390F96"/>
    <w:rsid w:val="003924A1"/>
    <w:rsid w:val="00395CF8"/>
    <w:rsid w:val="003A0EC9"/>
    <w:rsid w:val="003A3F3A"/>
    <w:rsid w:val="003B4DC7"/>
    <w:rsid w:val="003D4003"/>
    <w:rsid w:val="003E0D3B"/>
    <w:rsid w:val="003E4A1A"/>
    <w:rsid w:val="003E57FF"/>
    <w:rsid w:val="003F3772"/>
    <w:rsid w:val="00403B5D"/>
    <w:rsid w:val="0040614D"/>
    <w:rsid w:val="00406269"/>
    <w:rsid w:val="00413317"/>
    <w:rsid w:val="004150AC"/>
    <w:rsid w:val="004160BB"/>
    <w:rsid w:val="00417026"/>
    <w:rsid w:val="00420034"/>
    <w:rsid w:val="004200DD"/>
    <w:rsid w:val="0042778D"/>
    <w:rsid w:val="00431C2C"/>
    <w:rsid w:val="00442843"/>
    <w:rsid w:val="00446052"/>
    <w:rsid w:val="00453039"/>
    <w:rsid w:val="00453BD8"/>
    <w:rsid w:val="004554C9"/>
    <w:rsid w:val="00462D74"/>
    <w:rsid w:val="004657FE"/>
    <w:rsid w:val="00473740"/>
    <w:rsid w:val="00473DB9"/>
    <w:rsid w:val="0047506A"/>
    <w:rsid w:val="0048000B"/>
    <w:rsid w:val="00481B14"/>
    <w:rsid w:val="00483BF6"/>
    <w:rsid w:val="004840EC"/>
    <w:rsid w:val="00490C6F"/>
    <w:rsid w:val="00493D13"/>
    <w:rsid w:val="00495312"/>
    <w:rsid w:val="004A04B8"/>
    <w:rsid w:val="004A2532"/>
    <w:rsid w:val="004B14F4"/>
    <w:rsid w:val="004B5542"/>
    <w:rsid w:val="004B75CC"/>
    <w:rsid w:val="004C19EC"/>
    <w:rsid w:val="004C593D"/>
    <w:rsid w:val="004D2DB9"/>
    <w:rsid w:val="004D4E8E"/>
    <w:rsid w:val="004D7A36"/>
    <w:rsid w:val="004F6654"/>
    <w:rsid w:val="004F6991"/>
    <w:rsid w:val="00500F19"/>
    <w:rsid w:val="00504C56"/>
    <w:rsid w:val="00515CAA"/>
    <w:rsid w:val="00517A8B"/>
    <w:rsid w:val="005317EE"/>
    <w:rsid w:val="005330DA"/>
    <w:rsid w:val="0054630B"/>
    <w:rsid w:val="0054703F"/>
    <w:rsid w:val="005504DF"/>
    <w:rsid w:val="00552476"/>
    <w:rsid w:val="0056106E"/>
    <w:rsid w:val="005707B7"/>
    <w:rsid w:val="00572DF2"/>
    <w:rsid w:val="00574F07"/>
    <w:rsid w:val="00576CE3"/>
    <w:rsid w:val="00581728"/>
    <w:rsid w:val="00582391"/>
    <w:rsid w:val="00582AE7"/>
    <w:rsid w:val="00594017"/>
    <w:rsid w:val="00595BB2"/>
    <w:rsid w:val="0059637A"/>
    <w:rsid w:val="00596D50"/>
    <w:rsid w:val="005A232C"/>
    <w:rsid w:val="005A4900"/>
    <w:rsid w:val="005B08F3"/>
    <w:rsid w:val="005B247F"/>
    <w:rsid w:val="005C11B3"/>
    <w:rsid w:val="005D2765"/>
    <w:rsid w:val="005D297B"/>
    <w:rsid w:val="005D4686"/>
    <w:rsid w:val="005D68C7"/>
    <w:rsid w:val="005E0317"/>
    <w:rsid w:val="005E4C72"/>
    <w:rsid w:val="005F103D"/>
    <w:rsid w:val="00607E5C"/>
    <w:rsid w:val="00610326"/>
    <w:rsid w:val="0061467B"/>
    <w:rsid w:val="00614CBC"/>
    <w:rsid w:val="00624212"/>
    <w:rsid w:val="00633708"/>
    <w:rsid w:val="00634E5B"/>
    <w:rsid w:val="00635B65"/>
    <w:rsid w:val="00643439"/>
    <w:rsid w:val="00653F86"/>
    <w:rsid w:val="006540F2"/>
    <w:rsid w:val="006546B1"/>
    <w:rsid w:val="00655353"/>
    <w:rsid w:val="006570ED"/>
    <w:rsid w:val="00660040"/>
    <w:rsid w:val="00665DDB"/>
    <w:rsid w:val="0068409F"/>
    <w:rsid w:val="00687A33"/>
    <w:rsid w:val="0069198D"/>
    <w:rsid w:val="00692256"/>
    <w:rsid w:val="006A02B0"/>
    <w:rsid w:val="006B27D7"/>
    <w:rsid w:val="006B4D58"/>
    <w:rsid w:val="006B72E6"/>
    <w:rsid w:val="006D3A80"/>
    <w:rsid w:val="006E00AB"/>
    <w:rsid w:val="006E5806"/>
    <w:rsid w:val="00704CEA"/>
    <w:rsid w:val="00721385"/>
    <w:rsid w:val="00723F5E"/>
    <w:rsid w:val="00742405"/>
    <w:rsid w:val="00746F18"/>
    <w:rsid w:val="007547BD"/>
    <w:rsid w:val="00756FD7"/>
    <w:rsid w:val="00757A2D"/>
    <w:rsid w:val="00762E5C"/>
    <w:rsid w:val="00765677"/>
    <w:rsid w:val="00765F12"/>
    <w:rsid w:val="0076745D"/>
    <w:rsid w:val="00767FB3"/>
    <w:rsid w:val="007824A0"/>
    <w:rsid w:val="0078253A"/>
    <w:rsid w:val="00782C43"/>
    <w:rsid w:val="00782DBD"/>
    <w:rsid w:val="0078741B"/>
    <w:rsid w:val="00793755"/>
    <w:rsid w:val="00796BC2"/>
    <w:rsid w:val="00797D28"/>
    <w:rsid w:val="007A1633"/>
    <w:rsid w:val="007A7804"/>
    <w:rsid w:val="007A7CDB"/>
    <w:rsid w:val="007B2DF3"/>
    <w:rsid w:val="007B634E"/>
    <w:rsid w:val="007C4448"/>
    <w:rsid w:val="007C45EB"/>
    <w:rsid w:val="007C61AA"/>
    <w:rsid w:val="007D5FA0"/>
    <w:rsid w:val="007D74DA"/>
    <w:rsid w:val="007E50C7"/>
    <w:rsid w:val="007E52A9"/>
    <w:rsid w:val="007F32D3"/>
    <w:rsid w:val="007F333D"/>
    <w:rsid w:val="007F6E4C"/>
    <w:rsid w:val="008008AC"/>
    <w:rsid w:val="00802CF9"/>
    <w:rsid w:val="00804691"/>
    <w:rsid w:val="00812E5C"/>
    <w:rsid w:val="00812F95"/>
    <w:rsid w:val="0081677D"/>
    <w:rsid w:val="0082463A"/>
    <w:rsid w:val="00835D37"/>
    <w:rsid w:val="008368E2"/>
    <w:rsid w:val="008460C4"/>
    <w:rsid w:val="00854D42"/>
    <w:rsid w:val="008636C1"/>
    <w:rsid w:val="008639A6"/>
    <w:rsid w:val="0086544F"/>
    <w:rsid w:val="008674BE"/>
    <w:rsid w:val="00882DFE"/>
    <w:rsid w:val="00885ACD"/>
    <w:rsid w:val="00887B3B"/>
    <w:rsid w:val="00892A31"/>
    <w:rsid w:val="008A2610"/>
    <w:rsid w:val="008A4DC3"/>
    <w:rsid w:val="008D66A3"/>
    <w:rsid w:val="008E4DEC"/>
    <w:rsid w:val="008F0540"/>
    <w:rsid w:val="008F1E3F"/>
    <w:rsid w:val="008F2168"/>
    <w:rsid w:val="008F4A5B"/>
    <w:rsid w:val="009044CC"/>
    <w:rsid w:val="009072F9"/>
    <w:rsid w:val="0090751C"/>
    <w:rsid w:val="00910A4A"/>
    <w:rsid w:val="00911E45"/>
    <w:rsid w:val="00913580"/>
    <w:rsid w:val="00913E17"/>
    <w:rsid w:val="00914CAC"/>
    <w:rsid w:val="00916C57"/>
    <w:rsid w:val="00920630"/>
    <w:rsid w:val="00923416"/>
    <w:rsid w:val="00925CF2"/>
    <w:rsid w:val="00930058"/>
    <w:rsid w:val="009323E8"/>
    <w:rsid w:val="0093436F"/>
    <w:rsid w:val="0093791E"/>
    <w:rsid w:val="009477E5"/>
    <w:rsid w:val="00947D86"/>
    <w:rsid w:val="009522E4"/>
    <w:rsid w:val="00952D1A"/>
    <w:rsid w:val="0095715F"/>
    <w:rsid w:val="009631F3"/>
    <w:rsid w:val="00966DD4"/>
    <w:rsid w:val="009750BA"/>
    <w:rsid w:val="00983D21"/>
    <w:rsid w:val="0098441B"/>
    <w:rsid w:val="009A04C6"/>
    <w:rsid w:val="009A7C4C"/>
    <w:rsid w:val="009B5D3E"/>
    <w:rsid w:val="009C6724"/>
    <w:rsid w:val="009D5896"/>
    <w:rsid w:val="009E0374"/>
    <w:rsid w:val="009E08DC"/>
    <w:rsid w:val="009E0E27"/>
    <w:rsid w:val="009E557C"/>
    <w:rsid w:val="009F08FB"/>
    <w:rsid w:val="009F2C07"/>
    <w:rsid w:val="009F2C92"/>
    <w:rsid w:val="009F61B6"/>
    <w:rsid w:val="009F6263"/>
    <w:rsid w:val="009F7FD3"/>
    <w:rsid w:val="00A00979"/>
    <w:rsid w:val="00A0238C"/>
    <w:rsid w:val="00A06C3C"/>
    <w:rsid w:val="00A10FA6"/>
    <w:rsid w:val="00A20413"/>
    <w:rsid w:val="00A22193"/>
    <w:rsid w:val="00A22C65"/>
    <w:rsid w:val="00A27FE2"/>
    <w:rsid w:val="00A32C70"/>
    <w:rsid w:val="00A3303B"/>
    <w:rsid w:val="00A35859"/>
    <w:rsid w:val="00A36F7C"/>
    <w:rsid w:val="00A40157"/>
    <w:rsid w:val="00A47C79"/>
    <w:rsid w:val="00A572A3"/>
    <w:rsid w:val="00A613BB"/>
    <w:rsid w:val="00A64A37"/>
    <w:rsid w:val="00A67C7A"/>
    <w:rsid w:val="00A71168"/>
    <w:rsid w:val="00A77EC6"/>
    <w:rsid w:val="00A81C68"/>
    <w:rsid w:val="00A8294A"/>
    <w:rsid w:val="00A91E53"/>
    <w:rsid w:val="00A95634"/>
    <w:rsid w:val="00AA051E"/>
    <w:rsid w:val="00AB44BA"/>
    <w:rsid w:val="00AB5B8D"/>
    <w:rsid w:val="00AC51B4"/>
    <w:rsid w:val="00AD0F1E"/>
    <w:rsid w:val="00AD2973"/>
    <w:rsid w:val="00AD2D26"/>
    <w:rsid w:val="00AD353D"/>
    <w:rsid w:val="00AE0E70"/>
    <w:rsid w:val="00AE58CA"/>
    <w:rsid w:val="00AF299A"/>
    <w:rsid w:val="00AF2DDA"/>
    <w:rsid w:val="00AF79C6"/>
    <w:rsid w:val="00B143EF"/>
    <w:rsid w:val="00B14908"/>
    <w:rsid w:val="00B23023"/>
    <w:rsid w:val="00B26E9A"/>
    <w:rsid w:val="00B3008C"/>
    <w:rsid w:val="00B32DA8"/>
    <w:rsid w:val="00B37C56"/>
    <w:rsid w:val="00B410FF"/>
    <w:rsid w:val="00B50151"/>
    <w:rsid w:val="00B608ED"/>
    <w:rsid w:val="00B60EF1"/>
    <w:rsid w:val="00B626AF"/>
    <w:rsid w:val="00B71BB4"/>
    <w:rsid w:val="00B7202C"/>
    <w:rsid w:val="00B73C3B"/>
    <w:rsid w:val="00B83CE1"/>
    <w:rsid w:val="00B953C8"/>
    <w:rsid w:val="00BA4537"/>
    <w:rsid w:val="00BA6814"/>
    <w:rsid w:val="00BA6D8B"/>
    <w:rsid w:val="00BA728B"/>
    <w:rsid w:val="00BB5E23"/>
    <w:rsid w:val="00BC0E02"/>
    <w:rsid w:val="00BC250C"/>
    <w:rsid w:val="00BC2CDA"/>
    <w:rsid w:val="00BC5DBB"/>
    <w:rsid w:val="00BD309E"/>
    <w:rsid w:val="00BD387B"/>
    <w:rsid w:val="00BD67AA"/>
    <w:rsid w:val="00BD7E10"/>
    <w:rsid w:val="00BE683B"/>
    <w:rsid w:val="00BF7A50"/>
    <w:rsid w:val="00BF7EB8"/>
    <w:rsid w:val="00C12119"/>
    <w:rsid w:val="00C12245"/>
    <w:rsid w:val="00C15A5C"/>
    <w:rsid w:val="00C20E7D"/>
    <w:rsid w:val="00C2430E"/>
    <w:rsid w:val="00C312D6"/>
    <w:rsid w:val="00C35474"/>
    <w:rsid w:val="00C45632"/>
    <w:rsid w:val="00C4753A"/>
    <w:rsid w:val="00C5587A"/>
    <w:rsid w:val="00C6043A"/>
    <w:rsid w:val="00C65599"/>
    <w:rsid w:val="00C67AAD"/>
    <w:rsid w:val="00C71CCE"/>
    <w:rsid w:val="00C7594C"/>
    <w:rsid w:val="00C8335E"/>
    <w:rsid w:val="00C87782"/>
    <w:rsid w:val="00C90863"/>
    <w:rsid w:val="00CA3A84"/>
    <w:rsid w:val="00CB0576"/>
    <w:rsid w:val="00CB108E"/>
    <w:rsid w:val="00CB6418"/>
    <w:rsid w:val="00CB7967"/>
    <w:rsid w:val="00CC09FA"/>
    <w:rsid w:val="00CC6B08"/>
    <w:rsid w:val="00CD18DA"/>
    <w:rsid w:val="00CE3F48"/>
    <w:rsid w:val="00CF133E"/>
    <w:rsid w:val="00CF3A2C"/>
    <w:rsid w:val="00D03D75"/>
    <w:rsid w:val="00D05620"/>
    <w:rsid w:val="00D079C8"/>
    <w:rsid w:val="00D14286"/>
    <w:rsid w:val="00D1462A"/>
    <w:rsid w:val="00D1688C"/>
    <w:rsid w:val="00D175E2"/>
    <w:rsid w:val="00D17806"/>
    <w:rsid w:val="00D242C1"/>
    <w:rsid w:val="00D335B5"/>
    <w:rsid w:val="00D33CB3"/>
    <w:rsid w:val="00D3633F"/>
    <w:rsid w:val="00D368A4"/>
    <w:rsid w:val="00D4005E"/>
    <w:rsid w:val="00D44FD0"/>
    <w:rsid w:val="00D45E69"/>
    <w:rsid w:val="00D52D74"/>
    <w:rsid w:val="00D576D1"/>
    <w:rsid w:val="00D60FE2"/>
    <w:rsid w:val="00D62521"/>
    <w:rsid w:val="00D72935"/>
    <w:rsid w:val="00D779E6"/>
    <w:rsid w:val="00D93274"/>
    <w:rsid w:val="00D9426B"/>
    <w:rsid w:val="00DA12A4"/>
    <w:rsid w:val="00DA19F4"/>
    <w:rsid w:val="00DB1E2F"/>
    <w:rsid w:val="00DC53FF"/>
    <w:rsid w:val="00DC54B2"/>
    <w:rsid w:val="00DD473F"/>
    <w:rsid w:val="00DD4EBD"/>
    <w:rsid w:val="00DE34B1"/>
    <w:rsid w:val="00DE53F0"/>
    <w:rsid w:val="00DE632F"/>
    <w:rsid w:val="00DE6754"/>
    <w:rsid w:val="00DF48D5"/>
    <w:rsid w:val="00DF7A24"/>
    <w:rsid w:val="00E035A0"/>
    <w:rsid w:val="00E051BF"/>
    <w:rsid w:val="00E07A08"/>
    <w:rsid w:val="00E22FD6"/>
    <w:rsid w:val="00E45498"/>
    <w:rsid w:val="00E511A3"/>
    <w:rsid w:val="00E65296"/>
    <w:rsid w:val="00E9231D"/>
    <w:rsid w:val="00E95FBE"/>
    <w:rsid w:val="00E97352"/>
    <w:rsid w:val="00EA018B"/>
    <w:rsid w:val="00EB0A1B"/>
    <w:rsid w:val="00EC0E4D"/>
    <w:rsid w:val="00ED04B1"/>
    <w:rsid w:val="00ED161F"/>
    <w:rsid w:val="00EF640D"/>
    <w:rsid w:val="00EF7FE2"/>
    <w:rsid w:val="00F004D5"/>
    <w:rsid w:val="00F164F4"/>
    <w:rsid w:val="00F2164E"/>
    <w:rsid w:val="00F22268"/>
    <w:rsid w:val="00F22EE4"/>
    <w:rsid w:val="00F2669C"/>
    <w:rsid w:val="00F2704F"/>
    <w:rsid w:val="00F2774E"/>
    <w:rsid w:val="00F3229A"/>
    <w:rsid w:val="00F4110F"/>
    <w:rsid w:val="00F553EB"/>
    <w:rsid w:val="00F618AE"/>
    <w:rsid w:val="00F62C15"/>
    <w:rsid w:val="00F668AE"/>
    <w:rsid w:val="00F7119C"/>
    <w:rsid w:val="00F7125B"/>
    <w:rsid w:val="00F72ABF"/>
    <w:rsid w:val="00F8629E"/>
    <w:rsid w:val="00F86D0D"/>
    <w:rsid w:val="00F87356"/>
    <w:rsid w:val="00F92EF3"/>
    <w:rsid w:val="00F9678E"/>
    <w:rsid w:val="00F97241"/>
    <w:rsid w:val="00FA6096"/>
    <w:rsid w:val="00FB19DF"/>
    <w:rsid w:val="00FC0C70"/>
    <w:rsid w:val="00FC7175"/>
    <w:rsid w:val="00FC7538"/>
    <w:rsid w:val="00FD1811"/>
    <w:rsid w:val="00FD6DB1"/>
    <w:rsid w:val="00FD6F07"/>
    <w:rsid w:val="00FF0E9F"/>
    <w:rsid w:val="00FF647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292A7F2-999B-4FD6-BCA0-AF557610D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64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D74D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22FD6"/>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4D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22FD6"/>
    <w:rPr>
      <w:rFonts w:ascii="Times New Roman" w:hAnsi="Times New Roman" w:cs="Times New Roman"/>
      <w:b/>
      <w:color w:val="000000" w:themeColor="text1"/>
      <w:sz w:val="24"/>
    </w:rPr>
  </w:style>
  <w:style w:type="paragraph" w:styleId="ListParagraph">
    <w:name w:val="List Paragraph"/>
    <w:basedOn w:val="Normal"/>
    <w:uiPriority w:val="34"/>
    <w:qFormat/>
    <w:rsid w:val="0068409F"/>
    <w:pPr>
      <w:ind w:left="720"/>
      <w:contextualSpacing/>
    </w:pPr>
  </w:style>
  <w:style w:type="table" w:styleId="LightGrid-Accent2">
    <w:name w:val="Light Grid Accent 2"/>
    <w:basedOn w:val="TableNormal"/>
    <w:uiPriority w:val="62"/>
    <w:rsid w:val="00ED04B1"/>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TOCHeading">
    <w:name w:val="TOC Heading"/>
    <w:basedOn w:val="Heading1"/>
    <w:next w:val="Normal"/>
    <w:uiPriority w:val="39"/>
    <w:unhideWhenUsed/>
    <w:qFormat/>
    <w:rsid w:val="0098441B"/>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98441B"/>
    <w:pPr>
      <w:spacing w:after="100"/>
    </w:pPr>
  </w:style>
  <w:style w:type="paragraph" w:styleId="TOC2">
    <w:name w:val="toc 2"/>
    <w:basedOn w:val="Normal"/>
    <w:next w:val="Normal"/>
    <w:autoRedefine/>
    <w:uiPriority w:val="39"/>
    <w:unhideWhenUsed/>
    <w:rsid w:val="0098441B"/>
    <w:pPr>
      <w:spacing w:after="100"/>
      <w:ind w:left="240"/>
    </w:pPr>
  </w:style>
  <w:style w:type="character" w:styleId="Hyperlink">
    <w:name w:val="Hyperlink"/>
    <w:basedOn w:val="DefaultParagraphFont"/>
    <w:uiPriority w:val="99"/>
    <w:unhideWhenUsed/>
    <w:rsid w:val="0098441B"/>
    <w:rPr>
      <w:color w:val="0000FF" w:themeColor="hyperlink"/>
      <w:u w:val="single"/>
    </w:rPr>
  </w:style>
  <w:style w:type="paragraph" w:styleId="BalloonText">
    <w:name w:val="Balloon Text"/>
    <w:basedOn w:val="Normal"/>
    <w:link w:val="BalloonTextChar"/>
    <w:uiPriority w:val="99"/>
    <w:semiHidden/>
    <w:unhideWhenUsed/>
    <w:rsid w:val="00BD67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7AA"/>
    <w:rPr>
      <w:rFonts w:ascii="Tahoma" w:hAnsi="Tahoma" w:cs="Tahoma"/>
      <w:sz w:val="16"/>
      <w:szCs w:val="16"/>
    </w:rPr>
  </w:style>
  <w:style w:type="paragraph" w:styleId="Header">
    <w:name w:val="header"/>
    <w:basedOn w:val="Normal"/>
    <w:link w:val="HeaderChar"/>
    <w:uiPriority w:val="99"/>
    <w:semiHidden/>
    <w:unhideWhenUsed/>
    <w:rsid w:val="00596D5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96D50"/>
    <w:rPr>
      <w:rFonts w:ascii="Times New Roman" w:hAnsi="Times New Roman"/>
      <w:sz w:val="24"/>
    </w:rPr>
  </w:style>
  <w:style w:type="paragraph" w:styleId="Footer">
    <w:name w:val="footer"/>
    <w:basedOn w:val="Normal"/>
    <w:link w:val="FooterChar"/>
    <w:uiPriority w:val="99"/>
    <w:semiHidden/>
    <w:unhideWhenUsed/>
    <w:rsid w:val="00596D5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96D5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A72586-ABB8-4F0A-980E-593D824645EB}" type="doc">
      <dgm:prSet loTypeId="urn:microsoft.com/office/officeart/2005/8/layout/hList1" loCatId="list" qsTypeId="urn:microsoft.com/office/officeart/2005/8/quickstyle/3d2#1" qsCatId="3D" csTypeId="urn:microsoft.com/office/officeart/2005/8/colors/colorful1#1" csCatId="colorful" phldr="1"/>
      <dgm:spPr/>
      <dgm:t>
        <a:bodyPr/>
        <a:lstStyle/>
        <a:p>
          <a:endParaRPr lang="en-IN"/>
        </a:p>
      </dgm:t>
    </dgm:pt>
    <dgm:pt modelId="{372172F9-D692-4447-AF2B-BCA88487FA29}">
      <dgm:prSet phldrT="[Text]"/>
      <dgm:spPr/>
      <dgm:t>
        <a:bodyPr/>
        <a:lstStyle/>
        <a:p>
          <a:r>
            <a:rPr lang="en-IN">
              <a:latin typeface="Times New Roman" panose="02020603050405020304" pitchFamily="18" charset="0"/>
              <a:cs typeface="Times New Roman" panose="02020603050405020304" pitchFamily="18" charset="0"/>
            </a:rPr>
            <a:t>Mentors</a:t>
          </a:r>
          <a:r>
            <a:rPr lang="en-IN"/>
            <a:t> </a:t>
          </a:r>
        </a:p>
      </dgm:t>
    </dgm:pt>
    <dgm:pt modelId="{E9D767BF-51C6-4D33-9337-794D879097BB}" type="parTrans" cxnId="{71A84454-74F9-4961-BEC4-98696F3199F5}">
      <dgm:prSet/>
      <dgm:spPr/>
      <dgm:t>
        <a:bodyPr/>
        <a:lstStyle/>
        <a:p>
          <a:endParaRPr lang="en-IN"/>
        </a:p>
      </dgm:t>
    </dgm:pt>
    <dgm:pt modelId="{39FDD297-9B35-422E-ADE9-0061A632B862}" type="sibTrans" cxnId="{71A84454-74F9-4961-BEC4-98696F3199F5}">
      <dgm:prSet/>
      <dgm:spPr/>
      <dgm:t>
        <a:bodyPr/>
        <a:lstStyle/>
        <a:p>
          <a:endParaRPr lang="en-IN"/>
        </a:p>
      </dgm:t>
    </dgm:pt>
    <dgm:pt modelId="{BD4F4580-7F58-43E0-9AEF-94B88C7FF5FE}">
      <dgm:prSet phldrT="[Text]"/>
      <dgm:spPr/>
      <dgm:t>
        <a:bodyPr/>
        <a:lstStyle/>
        <a:p>
          <a:pPr algn="just"/>
          <a:r>
            <a:rPr lang="en-IN">
              <a:latin typeface="Times New Roman" panose="02020603050405020304" pitchFamily="18" charset="0"/>
              <a:cs typeface="Times New Roman" panose="02020603050405020304" pitchFamily="18" charset="0"/>
            </a:rPr>
            <a:t>Improvement of inter personal skills </a:t>
          </a:r>
        </a:p>
      </dgm:t>
    </dgm:pt>
    <dgm:pt modelId="{713C26F8-FD9B-48D2-8D18-8E53FFE8B0CA}" type="parTrans" cxnId="{FAA337B4-66F8-4981-B263-B932FEC6D020}">
      <dgm:prSet/>
      <dgm:spPr/>
      <dgm:t>
        <a:bodyPr/>
        <a:lstStyle/>
        <a:p>
          <a:endParaRPr lang="en-IN"/>
        </a:p>
      </dgm:t>
    </dgm:pt>
    <dgm:pt modelId="{E4079AB3-FA46-4CE1-9C79-0DBAAD058C23}" type="sibTrans" cxnId="{FAA337B4-66F8-4981-B263-B932FEC6D020}">
      <dgm:prSet/>
      <dgm:spPr/>
      <dgm:t>
        <a:bodyPr/>
        <a:lstStyle/>
        <a:p>
          <a:endParaRPr lang="en-IN"/>
        </a:p>
      </dgm:t>
    </dgm:pt>
    <dgm:pt modelId="{F973E4DD-DF42-4F95-8DC9-EE75C1D11619}">
      <dgm:prSet phldrT="[Text]"/>
      <dgm:spPr/>
      <dgm:t>
        <a:bodyPr/>
        <a:lstStyle/>
        <a:p>
          <a:pPr algn="just"/>
          <a:r>
            <a:rPr lang="en-IN">
              <a:latin typeface="Times New Roman" panose="02020603050405020304" pitchFamily="18" charset="0"/>
              <a:cs typeface="Times New Roman" panose="02020603050405020304" pitchFamily="18" charset="0"/>
            </a:rPr>
            <a:t>Time consuming process</a:t>
          </a:r>
        </a:p>
      </dgm:t>
    </dgm:pt>
    <dgm:pt modelId="{6EAE5E04-49ED-4FF8-84CB-709680171DD6}" type="parTrans" cxnId="{D8AEAD10-F4E7-4EAE-AAF9-F50C43987486}">
      <dgm:prSet/>
      <dgm:spPr/>
      <dgm:t>
        <a:bodyPr/>
        <a:lstStyle/>
        <a:p>
          <a:endParaRPr lang="en-IN"/>
        </a:p>
      </dgm:t>
    </dgm:pt>
    <dgm:pt modelId="{A0A0F904-E031-4310-A5C8-C0B381ED6988}" type="sibTrans" cxnId="{D8AEAD10-F4E7-4EAE-AAF9-F50C43987486}">
      <dgm:prSet/>
      <dgm:spPr/>
      <dgm:t>
        <a:bodyPr/>
        <a:lstStyle/>
        <a:p>
          <a:endParaRPr lang="en-IN"/>
        </a:p>
      </dgm:t>
    </dgm:pt>
    <dgm:pt modelId="{B6528B68-D99F-4F82-AF78-709CD0355680}">
      <dgm:prSet phldrT="[Text]"/>
      <dgm:spPr/>
      <dgm:t>
        <a:bodyPr/>
        <a:lstStyle/>
        <a:p>
          <a:r>
            <a:rPr lang="en-IN">
              <a:latin typeface="Times New Roman" panose="02020603050405020304" pitchFamily="18" charset="0"/>
              <a:cs typeface="Times New Roman" panose="02020603050405020304" pitchFamily="18" charset="0"/>
            </a:rPr>
            <a:t>Coaches</a:t>
          </a:r>
        </a:p>
      </dgm:t>
    </dgm:pt>
    <dgm:pt modelId="{90F7594D-5F58-422D-8E15-1D698B7AB18E}" type="parTrans" cxnId="{91133862-410E-4CB0-893D-FD98E925C687}">
      <dgm:prSet/>
      <dgm:spPr/>
      <dgm:t>
        <a:bodyPr/>
        <a:lstStyle/>
        <a:p>
          <a:endParaRPr lang="en-IN"/>
        </a:p>
      </dgm:t>
    </dgm:pt>
    <dgm:pt modelId="{0C6E1863-15D8-4F04-BAC1-2AF5348C2DBB}" type="sibTrans" cxnId="{91133862-410E-4CB0-893D-FD98E925C687}">
      <dgm:prSet/>
      <dgm:spPr/>
      <dgm:t>
        <a:bodyPr/>
        <a:lstStyle/>
        <a:p>
          <a:endParaRPr lang="en-IN"/>
        </a:p>
      </dgm:t>
    </dgm:pt>
    <dgm:pt modelId="{AC5A7F65-B70B-4582-A5D1-8064BB8E19A7}">
      <dgm:prSet phldrT="[Text]"/>
      <dgm:spPr/>
      <dgm:t>
        <a:bodyPr/>
        <a:lstStyle/>
        <a:p>
          <a:pPr algn="just"/>
          <a:r>
            <a:rPr lang="en-IN">
              <a:latin typeface="Times New Roman" panose="02020603050405020304" pitchFamily="18" charset="0"/>
              <a:cs typeface="Times New Roman" panose="02020603050405020304" pitchFamily="18" charset="0"/>
            </a:rPr>
            <a:t>Focusses on a set of objectives</a:t>
          </a:r>
        </a:p>
      </dgm:t>
    </dgm:pt>
    <dgm:pt modelId="{C1F8FA7E-BA8A-44FB-807F-A9FC7CA2FD52}" type="parTrans" cxnId="{5D066823-7695-4896-BDA7-4F63EBDCDB12}">
      <dgm:prSet/>
      <dgm:spPr/>
      <dgm:t>
        <a:bodyPr/>
        <a:lstStyle/>
        <a:p>
          <a:endParaRPr lang="en-IN"/>
        </a:p>
      </dgm:t>
    </dgm:pt>
    <dgm:pt modelId="{B0001EB8-B3AF-42E9-9CC4-C2AC6B1EED06}" type="sibTrans" cxnId="{5D066823-7695-4896-BDA7-4F63EBDCDB12}">
      <dgm:prSet/>
      <dgm:spPr/>
      <dgm:t>
        <a:bodyPr/>
        <a:lstStyle/>
        <a:p>
          <a:endParaRPr lang="en-IN"/>
        </a:p>
      </dgm:t>
    </dgm:pt>
    <dgm:pt modelId="{7F55F983-ACD2-4817-83DB-B598923C525A}">
      <dgm:prSet phldrT="[Text]"/>
      <dgm:spPr/>
      <dgm:t>
        <a:bodyPr/>
        <a:lstStyle/>
        <a:p>
          <a:pPr algn="just"/>
          <a:r>
            <a:rPr lang="en-IN">
              <a:latin typeface="Times New Roman" panose="02020603050405020304" pitchFamily="18" charset="0"/>
              <a:cs typeface="Times New Roman" panose="02020603050405020304" pitchFamily="18" charset="0"/>
            </a:rPr>
            <a:t>Less time required</a:t>
          </a:r>
        </a:p>
      </dgm:t>
    </dgm:pt>
    <dgm:pt modelId="{06F48D7A-8993-4803-AE6E-E34BD5DC4878}" type="parTrans" cxnId="{BE68A858-C492-47D9-AEE1-699C49B87EE8}">
      <dgm:prSet/>
      <dgm:spPr/>
      <dgm:t>
        <a:bodyPr/>
        <a:lstStyle/>
        <a:p>
          <a:endParaRPr lang="en-IN"/>
        </a:p>
      </dgm:t>
    </dgm:pt>
    <dgm:pt modelId="{F6B5EF85-6206-4AF4-9E32-96396DF33FE6}" type="sibTrans" cxnId="{BE68A858-C492-47D9-AEE1-699C49B87EE8}">
      <dgm:prSet/>
      <dgm:spPr/>
      <dgm:t>
        <a:bodyPr/>
        <a:lstStyle/>
        <a:p>
          <a:endParaRPr lang="en-IN"/>
        </a:p>
      </dgm:t>
    </dgm:pt>
    <dgm:pt modelId="{799CA9B7-3BB2-4055-BAEC-E7F447009D5C}">
      <dgm:prSet phldrT="[Text]"/>
      <dgm:spPr/>
      <dgm:t>
        <a:bodyPr/>
        <a:lstStyle/>
        <a:p>
          <a:pPr algn="just"/>
          <a:r>
            <a:rPr lang="en-IN">
              <a:latin typeface="Times New Roman" panose="02020603050405020304" pitchFamily="18" charset="0"/>
              <a:cs typeface="Times New Roman" panose="02020603050405020304" pitchFamily="18" charset="0"/>
            </a:rPr>
            <a:t>Properly structured according to needs of person</a:t>
          </a:r>
        </a:p>
      </dgm:t>
    </dgm:pt>
    <dgm:pt modelId="{88738386-8E80-411A-9F52-DB6A430D3C01}" type="parTrans" cxnId="{B7A2D114-E179-4366-8819-5809CFA2012C}">
      <dgm:prSet/>
      <dgm:spPr/>
    </dgm:pt>
    <dgm:pt modelId="{01D83287-79E8-4EE9-AC3B-F8AD7333058A}" type="sibTrans" cxnId="{B7A2D114-E179-4366-8819-5809CFA2012C}">
      <dgm:prSet/>
      <dgm:spPr/>
    </dgm:pt>
    <dgm:pt modelId="{DD3D3073-2C42-4040-A94A-9119DCDFA521}">
      <dgm:prSet phldrT="[Text]"/>
      <dgm:spPr/>
      <dgm:t>
        <a:bodyPr/>
        <a:lstStyle/>
        <a:p>
          <a:pPr algn="just"/>
          <a:r>
            <a:rPr lang="en-IN">
              <a:latin typeface="Times New Roman" panose="02020603050405020304" pitchFamily="18" charset="0"/>
              <a:cs typeface="Times New Roman" panose="02020603050405020304" pitchFamily="18" charset="0"/>
            </a:rPr>
            <a:t>Proper structure not required</a:t>
          </a:r>
        </a:p>
      </dgm:t>
    </dgm:pt>
    <dgm:pt modelId="{ECCB9DA0-25B2-4BC0-A7FA-EAAB9CDC49C8}" type="parTrans" cxnId="{1CA6FFBF-322B-4522-A413-107D1F11DE8D}">
      <dgm:prSet/>
      <dgm:spPr/>
    </dgm:pt>
    <dgm:pt modelId="{751862B3-EDC7-437E-9BC8-87BCB5CA3D22}" type="sibTrans" cxnId="{1CA6FFBF-322B-4522-A413-107D1F11DE8D}">
      <dgm:prSet/>
      <dgm:spPr/>
    </dgm:pt>
    <dgm:pt modelId="{70D0CEFC-4041-45F6-AC22-632F73873E51}">
      <dgm:prSet phldrT="[Text]"/>
      <dgm:spPr/>
      <dgm:t>
        <a:bodyPr/>
        <a:lstStyle/>
        <a:p>
          <a:pPr algn="just"/>
          <a:r>
            <a:rPr lang="en-IN">
              <a:latin typeface="Times New Roman" panose="02020603050405020304" pitchFamily="18" charset="0"/>
              <a:cs typeface="Times New Roman" panose="02020603050405020304" pitchFamily="18" charset="0"/>
            </a:rPr>
            <a:t>Ensures continous development in career of mentee</a:t>
          </a:r>
        </a:p>
      </dgm:t>
    </dgm:pt>
    <dgm:pt modelId="{B2D15E04-6CB5-4DD5-83F4-7EBBD597C607}" type="parTrans" cxnId="{8A1B998C-54F3-4102-9DAC-816EB35C978F}">
      <dgm:prSet/>
      <dgm:spPr/>
    </dgm:pt>
    <dgm:pt modelId="{17AEADE8-86D5-4978-81E5-8E79288E4DA9}" type="sibTrans" cxnId="{8A1B998C-54F3-4102-9DAC-816EB35C978F}">
      <dgm:prSet/>
      <dgm:spPr/>
    </dgm:pt>
    <dgm:pt modelId="{F523B059-797F-45D6-84E3-5D67DE95FE1D}">
      <dgm:prSet phldrT="[Text]"/>
      <dgm:spPr/>
      <dgm:t>
        <a:bodyPr/>
        <a:lstStyle/>
        <a:p>
          <a:pPr algn="just"/>
          <a:r>
            <a:rPr lang="en-IN">
              <a:latin typeface="Times New Roman" panose="02020603050405020304" pitchFamily="18" charset="0"/>
              <a:cs typeface="Times New Roman" panose="02020603050405020304" pitchFamily="18" charset="0"/>
            </a:rPr>
            <a:t>Coaching confined to mission and objectives of specific company</a:t>
          </a:r>
        </a:p>
      </dgm:t>
    </dgm:pt>
    <dgm:pt modelId="{F83DC6D2-0766-4528-9828-E192D090C744}" type="parTrans" cxnId="{101C802A-8B37-414A-8819-EB8250E2D9FD}">
      <dgm:prSet/>
      <dgm:spPr/>
    </dgm:pt>
    <dgm:pt modelId="{262254C6-59F7-42FD-BDD4-A292B3157243}" type="sibTrans" cxnId="{101C802A-8B37-414A-8819-EB8250E2D9FD}">
      <dgm:prSet/>
      <dgm:spPr/>
    </dgm:pt>
    <dgm:pt modelId="{34CB5C16-83FD-4E76-8690-53E9C821E5E7}" type="pres">
      <dgm:prSet presAssocID="{41A72586-ABB8-4F0A-980E-593D824645EB}" presName="Name0" presStyleCnt="0">
        <dgm:presLayoutVars>
          <dgm:dir/>
          <dgm:animLvl val="lvl"/>
          <dgm:resizeHandles val="exact"/>
        </dgm:presLayoutVars>
      </dgm:prSet>
      <dgm:spPr/>
    </dgm:pt>
    <dgm:pt modelId="{9F74427E-C97F-4D38-8EB9-18CCF4E75A65}" type="pres">
      <dgm:prSet presAssocID="{372172F9-D692-4447-AF2B-BCA88487FA29}" presName="composite" presStyleCnt="0"/>
      <dgm:spPr/>
    </dgm:pt>
    <dgm:pt modelId="{63159AE6-3CD5-4998-97FF-A77B19435307}" type="pres">
      <dgm:prSet presAssocID="{372172F9-D692-4447-AF2B-BCA88487FA29}" presName="parTx" presStyleLbl="alignNode1" presStyleIdx="0" presStyleCnt="2">
        <dgm:presLayoutVars>
          <dgm:chMax val="0"/>
          <dgm:chPref val="0"/>
          <dgm:bulletEnabled val="1"/>
        </dgm:presLayoutVars>
      </dgm:prSet>
      <dgm:spPr/>
    </dgm:pt>
    <dgm:pt modelId="{B6F5002B-7D05-4CD2-AD43-925F5EA3FF69}" type="pres">
      <dgm:prSet presAssocID="{372172F9-D692-4447-AF2B-BCA88487FA29}" presName="desTx" presStyleLbl="alignAccFollowNode1" presStyleIdx="0" presStyleCnt="2">
        <dgm:presLayoutVars>
          <dgm:bulletEnabled val="1"/>
        </dgm:presLayoutVars>
      </dgm:prSet>
      <dgm:spPr/>
    </dgm:pt>
    <dgm:pt modelId="{67F188BF-690B-40A9-85D5-D3DEAB390665}" type="pres">
      <dgm:prSet presAssocID="{39FDD297-9B35-422E-ADE9-0061A632B862}" presName="space" presStyleCnt="0"/>
      <dgm:spPr/>
    </dgm:pt>
    <dgm:pt modelId="{2BBA9212-B23A-459D-BDFB-CED66C831ED4}" type="pres">
      <dgm:prSet presAssocID="{B6528B68-D99F-4F82-AF78-709CD0355680}" presName="composite" presStyleCnt="0"/>
      <dgm:spPr/>
    </dgm:pt>
    <dgm:pt modelId="{11CACA62-95E8-4D9F-81EA-C49FF9D7A015}" type="pres">
      <dgm:prSet presAssocID="{B6528B68-D99F-4F82-AF78-709CD0355680}" presName="parTx" presStyleLbl="alignNode1" presStyleIdx="1" presStyleCnt="2">
        <dgm:presLayoutVars>
          <dgm:chMax val="0"/>
          <dgm:chPref val="0"/>
          <dgm:bulletEnabled val="1"/>
        </dgm:presLayoutVars>
      </dgm:prSet>
      <dgm:spPr/>
    </dgm:pt>
    <dgm:pt modelId="{09CAED0E-3A9B-4FBC-B9DB-7A25746D62AE}" type="pres">
      <dgm:prSet presAssocID="{B6528B68-D99F-4F82-AF78-709CD0355680}" presName="desTx" presStyleLbl="alignAccFollowNode1" presStyleIdx="1" presStyleCnt="2">
        <dgm:presLayoutVars>
          <dgm:bulletEnabled val="1"/>
        </dgm:presLayoutVars>
      </dgm:prSet>
      <dgm:spPr/>
    </dgm:pt>
  </dgm:ptLst>
  <dgm:cxnLst>
    <dgm:cxn modelId="{D8AEAD10-F4E7-4EAE-AAF9-F50C43987486}" srcId="{372172F9-D692-4447-AF2B-BCA88487FA29}" destId="{F973E4DD-DF42-4F95-8DC9-EE75C1D11619}" srcOrd="1" destOrd="0" parTransId="{6EAE5E04-49ED-4FF8-84CB-709680171DD6}" sibTransId="{A0A0F904-E031-4310-A5C8-C0B381ED6988}"/>
    <dgm:cxn modelId="{B7A2D114-E179-4366-8819-5809CFA2012C}" srcId="{372172F9-D692-4447-AF2B-BCA88487FA29}" destId="{799CA9B7-3BB2-4055-BAEC-E7F447009D5C}" srcOrd="2" destOrd="0" parTransId="{88738386-8E80-411A-9F52-DB6A430D3C01}" sibTransId="{01D83287-79E8-4EE9-AC3B-F8AD7333058A}"/>
    <dgm:cxn modelId="{5D066823-7695-4896-BDA7-4F63EBDCDB12}" srcId="{B6528B68-D99F-4F82-AF78-709CD0355680}" destId="{AC5A7F65-B70B-4582-A5D1-8064BB8E19A7}" srcOrd="0" destOrd="0" parTransId="{C1F8FA7E-BA8A-44FB-807F-A9FC7CA2FD52}" sibTransId="{B0001EB8-B3AF-42E9-9CC4-C2AC6B1EED06}"/>
    <dgm:cxn modelId="{20168F23-2E09-4CE0-89C6-9DE1F43D5EA2}" type="presOf" srcId="{41A72586-ABB8-4F0A-980E-593D824645EB}" destId="{34CB5C16-83FD-4E76-8690-53E9C821E5E7}" srcOrd="0" destOrd="0" presId="urn:microsoft.com/office/officeart/2005/8/layout/hList1"/>
    <dgm:cxn modelId="{101C802A-8B37-414A-8819-EB8250E2D9FD}" srcId="{B6528B68-D99F-4F82-AF78-709CD0355680}" destId="{F523B059-797F-45D6-84E3-5D67DE95FE1D}" srcOrd="3" destOrd="0" parTransId="{F83DC6D2-0766-4528-9828-E192D090C744}" sibTransId="{262254C6-59F7-42FD-BDD4-A292B3157243}"/>
    <dgm:cxn modelId="{6DB1A63B-0E85-406F-AC82-F6E17F732616}" type="presOf" srcId="{F973E4DD-DF42-4F95-8DC9-EE75C1D11619}" destId="{B6F5002B-7D05-4CD2-AD43-925F5EA3FF69}" srcOrd="0" destOrd="1" presId="urn:microsoft.com/office/officeart/2005/8/layout/hList1"/>
    <dgm:cxn modelId="{91133862-410E-4CB0-893D-FD98E925C687}" srcId="{41A72586-ABB8-4F0A-980E-593D824645EB}" destId="{B6528B68-D99F-4F82-AF78-709CD0355680}" srcOrd="1" destOrd="0" parTransId="{90F7594D-5F58-422D-8E15-1D698B7AB18E}" sibTransId="{0C6E1863-15D8-4F04-BAC1-2AF5348C2DBB}"/>
    <dgm:cxn modelId="{E0A29463-97FC-40B0-9FFB-1EE6A8E619A7}" type="presOf" srcId="{DD3D3073-2C42-4040-A94A-9119DCDFA521}" destId="{09CAED0E-3A9B-4FBC-B9DB-7A25746D62AE}" srcOrd="0" destOrd="2" presId="urn:microsoft.com/office/officeart/2005/8/layout/hList1"/>
    <dgm:cxn modelId="{178AE867-84A0-4810-A112-44A477ADCD5E}" type="presOf" srcId="{BD4F4580-7F58-43E0-9AEF-94B88C7FF5FE}" destId="{B6F5002B-7D05-4CD2-AD43-925F5EA3FF69}" srcOrd="0" destOrd="0" presId="urn:microsoft.com/office/officeart/2005/8/layout/hList1"/>
    <dgm:cxn modelId="{71A84454-74F9-4961-BEC4-98696F3199F5}" srcId="{41A72586-ABB8-4F0A-980E-593D824645EB}" destId="{372172F9-D692-4447-AF2B-BCA88487FA29}" srcOrd="0" destOrd="0" parTransId="{E9D767BF-51C6-4D33-9337-794D879097BB}" sibTransId="{39FDD297-9B35-422E-ADE9-0061A632B862}"/>
    <dgm:cxn modelId="{BE68A858-C492-47D9-AEE1-699C49B87EE8}" srcId="{B6528B68-D99F-4F82-AF78-709CD0355680}" destId="{7F55F983-ACD2-4817-83DB-B598923C525A}" srcOrd="1" destOrd="0" parTransId="{06F48D7A-8993-4803-AE6E-E34BD5DC4878}" sibTransId="{F6B5EF85-6206-4AF4-9E32-96396DF33FE6}"/>
    <dgm:cxn modelId="{8A1B998C-54F3-4102-9DAC-816EB35C978F}" srcId="{372172F9-D692-4447-AF2B-BCA88487FA29}" destId="{70D0CEFC-4041-45F6-AC22-632F73873E51}" srcOrd="3" destOrd="0" parTransId="{B2D15E04-6CB5-4DD5-83F4-7EBBD597C607}" sibTransId="{17AEADE8-86D5-4978-81E5-8E79288E4DA9}"/>
    <dgm:cxn modelId="{782F6DA4-61B5-413C-9B61-271798C3A4C0}" type="presOf" srcId="{F523B059-797F-45D6-84E3-5D67DE95FE1D}" destId="{09CAED0E-3A9B-4FBC-B9DB-7A25746D62AE}" srcOrd="0" destOrd="3" presId="urn:microsoft.com/office/officeart/2005/8/layout/hList1"/>
    <dgm:cxn modelId="{616CCAA9-10C4-4362-B59A-A6FEA2EF7B96}" type="presOf" srcId="{70D0CEFC-4041-45F6-AC22-632F73873E51}" destId="{B6F5002B-7D05-4CD2-AD43-925F5EA3FF69}" srcOrd="0" destOrd="3" presId="urn:microsoft.com/office/officeart/2005/8/layout/hList1"/>
    <dgm:cxn modelId="{E2303EAF-DBAE-453D-98A7-32E5DE4A11B0}" type="presOf" srcId="{AC5A7F65-B70B-4582-A5D1-8064BB8E19A7}" destId="{09CAED0E-3A9B-4FBC-B9DB-7A25746D62AE}" srcOrd="0" destOrd="0" presId="urn:microsoft.com/office/officeart/2005/8/layout/hList1"/>
    <dgm:cxn modelId="{FAA337B4-66F8-4981-B263-B932FEC6D020}" srcId="{372172F9-D692-4447-AF2B-BCA88487FA29}" destId="{BD4F4580-7F58-43E0-9AEF-94B88C7FF5FE}" srcOrd="0" destOrd="0" parTransId="{713C26F8-FD9B-48D2-8D18-8E53FFE8B0CA}" sibTransId="{E4079AB3-FA46-4CE1-9C79-0DBAAD058C23}"/>
    <dgm:cxn modelId="{5F8753BB-6B12-490B-98B2-5CD19A1EC257}" type="presOf" srcId="{B6528B68-D99F-4F82-AF78-709CD0355680}" destId="{11CACA62-95E8-4D9F-81EA-C49FF9D7A015}" srcOrd="0" destOrd="0" presId="urn:microsoft.com/office/officeart/2005/8/layout/hList1"/>
    <dgm:cxn modelId="{1CA6FFBF-322B-4522-A413-107D1F11DE8D}" srcId="{B6528B68-D99F-4F82-AF78-709CD0355680}" destId="{DD3D3073-2C42-4040-A94A-9119DCDFA521}" srcOrd="2" destOrd="0" parTransId="{ECCB9DA0-25B2-4BC0-A7FA-EAAB9CDC49C8}" sibTransId="{751862B3-EDC7-437E-9BC8-87BCB5CA3D22}"/>
    <dgm:cxn modelId="{DC77FEDF-FC58-43E2-8BCC-31EC0648F6D9}" type="presOf" srcId="{7F55F983-ACD2-4817-83DB-B598923C525A}" destId="{09CAED0E-3A9B-4FBC-B9DB-7A25746D62AE}" srcOrd="0" destOrd="1" presId="urn:microsoft.com/office/officeart/2005/8/layout/hList1"/>
    <dgm:cxn modelId="{96F391F3-EF9C-4F46-8853-B88A9F4E06E1}" type="presOf" srcId="{799CA9B7-3BB2-4055-BAEC-E7F447009D5C}" destId="{B6F5002B-7D05-4CD2-AD43-925F5EA3FF69}" srcOrd="0" destOrd="2" presId="urn:microsoft.com/office/officeart/2005/8/layout/hList1"/>
    <dgm:cxn modelId="{CD16C0FD-8732-4F5F-9AAD-4B106126BE76}" type="presOf" srcId="{372172F9-D692-4447-AF2B-BCA88487FA29}" destId="{63159AE6-3CD5-4998-97FF-A77B19435307}" srcOrd="0" destOrd="0" presId="urn:microsoft.com/office/officeart/2005/8/layout/hList1"/>
    <dgm:cxn modelId="{41E6BCC2-FAAA-4CFB-A32A-CE6B764B72D8}" type="presParOf" srcId="{34CB5C16-83FD-4E76-8690-53E9C821E5E7}" destId="{9F74427E-C97F-4D38-8EB9-18CCF4E75A65}" srcOrd="0" destOrd="0" presId="urn:microsoft.com/office/officeart/2005/8/layout/hList1"/>
    <dgm:cxn modelId="{40B4BF81-F87C-4E69-B736-6B77C0772F58}" type="presParOf" srcId="{9F74427E-C97F-4D38-8EB9-18CCF4E75A65}" destId="{63159AE6-3CD5-4998-97FF-A77B19435307}" srcOrd="0" destOrd="0" presId="urn:microsoft.com/office/officeart/2005/8/layout/hList1"/>
    <dgm:cxn modelId="{C2675049-CDD7-4669-BB25-5C7AB3830DDF}" type="presParOf" srcId="{9F74427E-C97F-4D38-8EB9-18CCF4E75A65}" destId="{B6F5002B-7D05-4CD2-AD43-925F5EA3FF69}" srcOrd="1" destOrd="0" presId="urn:microsoft.com/office/officeart/2005/8/layout/hList1"/>
    <dgm:cxn modelId="{0364DDCC-3C4B-450A-B075-B1ABE974E02C}" type="presParOf" srcId="{34CB5C16-83FD-4E76-8690-53E9C821E5E7}" destId="{67F188BF-690B-40A9-85D5-D3DEAB390665}" srcOrd="1" destOrd="0" presId="urn:microsoft.com/office/officeart/2005/8/layout/hList1"/>
    <dgm:cxn modelId="{F530FF5E-6A79-4FD0-981E-A62AD6991AA6}" type="presParOf" srcId="{34CB5C16-83FD-4E76-8690-53E9C821E5E7}" destId="{2BBA9212-B23A-459D-BDFB-CED66C831ED4}" srcOrd="2" destOrd="0" presId="urn:microsoft.com/office/officeart/2005/8/layout/hList1"/>
    <dgm:cxn modelId="{115F1095-4CA7-44F6-8217-8A6F1EB0C2F6}" type="presParOf" srcId="{2BBA9212-B23A-459D-BDFB-CED66C831ED4}" destId="{11CACA62-95E8-4D9F-81EA-C49FF9D7A015}" srcOrd="0" destOrd="0" presId="urn:microsoft.com/office/officeart/2005/8/layout/hList1"/>
    <dgm:cxn modelId="{FF8E3B44-D6CF-4F77-985C-371D51C131AB}" type="presParOf" srcId="{2BBA9212-B23A-459D-BDFB-CED66C831ED4}" destId="{09CAED0E-3A9B-4FBC-B9DB-7A25746D62AE}" srcOrd="1" destOrd="0" presId="urn:microsoft.com/office/officeart/2005/8/layout/h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159AE6-3CD5-4998-97FF-A77B19435307}">
      <dsp:nvSpPr>
        <dsp:cNvPr id="0" name=""/>
        <dsp:cNvSpPr/>
      </dsp:nvSpPr>
      <dsp:spPr>
        <a:xfrm>
          <a:off x="26" y="165442"/>
          <a:ext cx="2563713" cy="489600"/>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IN" sz="1700" kern="1200">
              <a:latin typeface="Times New Roman" panose="02020603050405020304" pitchFamily="18" charset="0"/>
              <a:cs typeface="Times New Roman" panose="02020603050405020304" pitchFamily="18" charset="0"/>
            </a:rPr>
            <a:t>Mentors</a:t>
          </a:r>
          <a:r>
            <a:rPr lang="en-IN" sz="1700" kern="1200"/>
            <a:t> </a:t>
          </a:r>
        </a:p>
      </dsp:txBody>
      <dsp:txXfrm>
        <a:off x="26" y="165442"/>
        <a:ext cx="2563713" cy="489600"/>
      </dsp:txXfrm>
    </dsp:sp>
    <dsp:sp modelId="{B6F5002B-7D05-4CD2-AD43-925F5EA3FF69}">
      <dsp:nvSpPr>
        <dsp:cNvPr id="0" name=""/>
        <dsp:cNvSpPr/>
      </dsp:nvSpPr>
      <dsp:spPr>
        <a:xfrm>
          <a:off x="26" y="655042"/>
          <a:ext cx="2563713" cy="2379915"/>
        </a:xfrm>
        <a:prstGeom prst="rect">
          <a:avLst/>
        </a:prstGeom>
        <a:solidFill>
          <a:schemeClr val="accent2">
            <a:tint val="40000"/>
            <a:alpha val="90000"/>
            <a:hueOff val="0"/>
            <a:satOff val="0"/>
            <a:lumOff val="0"/>
            <a:alphaOff val="0"/>
          </a:schemeClr>
        </a:solidFill>
        <a:ln w="9525" cap="flat" cmpd="sng" algn="ctr">
          <a:solidFill>
            <a:schemeClr val="accent2">
              <a:tint val="40000"/>
              <a:alpha val="9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90678" tIns="90678" rIns="120904" bIns="136017" numCol="1" spcCol="1270" anchor="t" anchorCtr="0">
          <a:noAutofit/>
        </a:bodyPr>
        <a:lstStyle/>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Improvement of inter personal skills </a:t>
          </a:r>
        </a:p>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Time consuming process</a:t>
          </a:r>
        </a:p>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Properly structured according to needs of person</a:t>
          </a:r>
        </a:p>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Ensures continous development in career of mentee</a:t>
          </a:r>
        </a:p>
      </dsp:txBody>
      <dsp:txXfrm>
        <a:off x="26" y="655042"/>
        <a:ext cx="2563713" cy="2379915"/>
      </dsp:txXfrm>
    </dsp:sp>
    <dsp:sp modelId="{11CACA62-95E8-4D9F-81EA-C49FF9D7A015}">
      <dsp:nvSpPr>
        <dsp:cNvPr id="0" name=""/>
        <dsp:cNvSpPr/>
      </dsp:nvSpPr>
      <dsp:spPr>
        <a:xfrm>
          <a:off x="2922659" y="165442"/>
          <a:ext cx="2563713" cy="489600"/>
        </a:xfrm>
        <a:prstGeom prst="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0904" tIns="69088" rIns="120904" bIns="69088" numCol="1" spcCol="1270" anchor="ctr" anchorCtr="0">
          <a:noAutofit/>
        </a:bodyPr>
        <a:lstStyle/>
        <a:p>
          <a:pPr marL="0" lvl="0" indent="0" algn="ctr" defTabSz="755650">
            <a:lnSpc>
              <a:spcPct val="90000"/>
            </a:lnSpc>
            <a:spcBef>
              <a:spcPct val="0"/>
            </a:spcBef>
            <a:spcAft>
              <a:spcPct val="35000"/>
            </a:spcAft>
            <a:buNone/>
          </a:pPr>
          <a:r>
            <a:rPr lang="en-IN" sz="1700" kern="1200">
              <a:latin typeface="Times New Roman" panose="02020603050405020304" pitchFamily="18" charset="0"/>
              <a:cs typeface="Times New Roman" panose="02020603050405020304" pitchFamily="18" charset="0"/>
            </a:rPr>
            <a:t>Coaches</a:t>
          </a:r>
        </a:p>
      </dsp:txBody>
      <dsp:txXfrm>
        <a:off x="2922659" y="165442"/>
        <a:ext cx="2563713" cy="489600"/>
      </dsp:txXfrm>
    </dsp:sp>
    <dsp:sp modelId="{09CAED0E-3A9B-4FBC-B9DB-7A25746D62AE}">
      <dsp:nvSpPr>
        <dsp:cNvPr id="0" name=""/>
        <dsp:cNvSpPr/>
      </dsp:nvSpPr>
      <dsp:spPr>
        <a:xfrm>
          <a:off x="2922659" y="655042"/>
          <a:ext cx="2563713" cy="2379915"/>
        </a:xfrm>
        <a:prstGeom prst="rect">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90678" tIns="90678" rIns="120904" bIns="136017" numCol="1" spcCol="1270" anchor="t" anchorCtr="0">
          <a:noAutofit/>
        </a:bodyPr>
        <a:lstStyle/>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Focusses on a set of objectives</a:t>
          </a:r>
        </a:p>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Less time required</a:t>
          </a:r>
        </a:p>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Proper structure not required</a:t>
          </a:r>
        </a:p>
        <a:p>
          <a:pPr marL="171450" lvl="1" indent="-171450" algn="just" defTabSz="755650">
            <a:lnSpc>
              <a:spcPct val="90000"/>
            </a:lnSpc>
            <a:spcBef>
              <a:spcPct val="0"/>
            </a:spcBef>
            <a:spcAft>
              <a:spcPct val="15000"/>
            </a:spcAft>
            <a:buChar char="•"/>
          </a:pPr>
          <a:r>
            <a:rPr lang="en-IN" sz="1700" kern="1200">
              <a:latin typeface="Times New Roman" panose="02020603050405020304" pitchFamily="18" charset="0"/>
              <a:cs typeface="Times New Roman" panose="02020603050405020304" pitchFamily="18" charset="0"/>
            </a:rPr>
            <a:t>Coaching confined to mission and objectives of specific company</a:t>
          </a:r>
        </a:p>
      </dsp:txBody>
      <dsp:txXfrm>
        <a:off x="2922659" y="655042"/>
        <a:ext cx="2563713" cy="237991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E32E5-2286-4E10-BC43-61B1EB451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5948</Words>
  <Characters>33908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dc:creator>
  <cp:lastModifiedBy>Conceicao</cp:lastModifiedBy>
  <cp:revision>2</cp:revision>
  <dcterms:created xsi:type="dcterms:W3CDTF">2019-05-08T21:38:00Z</dcterms:created>
  <dcterms:modified xsi:type="dcterms:W3CDTF">2019-05-08T21:38:00Z</dcterms:modified>
</cp:coreProperties>
</file>