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header1.xml" ContentType="application/vnd.openxmlformats-officedocument.wordprocessingml.header+xml"/>
  <Override PartName="/customXml/itemProps1.xml" ContentType="application/vnd.openxmlformats-officedocument.customXmlProperties+xml"/>
  <Override PartName="/word/numbering.xml" ContentType="application/vnd.openxmlformats-officedocument.wordprocessingml.numbering+xml"/>
  <Override PartName="/word/footer2.xml" ContentType="application/vnd.openxmlformats-officedocument.wordprocessingml.footer+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64912626">
      <w:pPr>
        <w:pStyle w:val="style0"/>
        <w:tabs>
          <w:tab w:val="left" w:leader="none" w:pos="5103"/>
        </w:tabs>
        <w:jc w:val="center"/>
        <w:rPr>
          <w:rFonts w:ascii="Arial" w:cs="Arial" w:eastAsia="Arial" w:hAnsi="Arial"/>
          <w:b/>
          <w:bCs/>
          <w:sz w:val="24"/>
          <w:szCs w:val="24"/>
        </w:rPr>
      </w:pPr>
    </w:p>
    <w:p w14:paraId="2F717E5C">
      <w:pPr>
        <w:pStyle w:val="style0"/>
        <w:tabs>
          <w:tab w:val="left" w:leader="none" w:pos="5103"/>
        </w:tabs>
        <w:jc w:val="center"/>
        <w:rPr>
          <w:rFonts w:ascii="Arial" w:cs="Arial" w:eastAsia="Arial" w:hAnsi="Arial"/>
          <w:b/>
          <w:bCs/>
          <w:sz w:val="24"/>
          <w:szCs w:val="24"/>
        </w:rPr>
      </w:pPr>
      <w:r>
        <w:rPr>
          <w:rFonts w:ascii="Arial" w:cs="Arial" w:eastAsia="Arial" w:hAnsi="Arial"/>
          <w:b/>
          <w:bCs/>
          <w:sz w:val="24"/>
          <w:szCs w:val="24"/>
        </w:rPr>
        <w:t>APPLICATION FOR ETHICAL APPROVAL</w:t>
      </w:r>
    </w:p>
    <w:p w14:paraId="3009613F">
      <w:pPr>
        <w:pStyle w:val="style0"/>
        <w:tabs>
          <w:tab w:val="left" w:leader="none" w:pos="5103"/>
        </w:tabs>
        <w:ind w:right="282"/>
        <w:jc w:val="center"/>
        <w:rPr>
          <w:rFonts w:ascii="Arial" w:cs="Arial" w:eastAsia="Arial" w:hAnsi="Arial"/>
          <w:b/>
          <w:bCs/>
        </w:rPr>
      </w:pPr>
    </w:p>
    <w:p w14:paraId="72E46ED9">
      <w:pPr>
        <w:pStyle w:val="style0"/>
        <w:tabs>
          <w:tab w:val="left" w:leader="none" w:pos="5103"/>
        </w:tabs>
        <w:ind w:right="282"/>
        <w:jc w:val="both"/>
        <w:rPr>
          <w:rFonts w:ascii="Arial" w:cs="Arial" w:eastAsia="Arial" w:hAnsi="Arial"/>
          <w:b/>
          <w:bCs/>
          <w:sz w:val="22"/>
          <w:szCs w:val="22"/>
        </w:rPr>
      </w:pPr>
      <w:r>
        <w:rPr>
          <w:rFonts w:ascii="Arial" w:cs="Arial" w:eastAsia="Arial" w:hAnsi="Arial"/>
          <w:b/>
          <w:bCs/>
          <w:sz w:val="22"/>
          <w:szCs w:val="22"/>
        </w:rPr>
        <w:t xml:space="preserve">In order for research to result in benefit and minimise risk of harm, it must be conducted ethically. </w:t>
      </w:r>
    </w:p>
    <w:p w14:paraId="407D672E">
      <w:pPr>
        <w:pStyle w:val="style0"/>
        <w:tabs>
          <w:tab w:val="left" w:leader="none" w:pos="5103"/>
        </w:tabs>
        <w:ind w:right="282"/>
        <w:jc w:val="center"/>
        <w:rPr>
          <w:rFonts w:ascii="Arial" w:cs="Arial" w:eastAsia="Arial" w:hAnsi="Arial"/>
          <w:b/>
          <w:bCs/>
          <w:sz w:val="16"/>
          <w:szCs w:val="16"/>
        </w:rPr>
      </w:pPr>
    </w:p>
    <w:p w14:paraId="25EC1C5D">
      <w:pPr>
        <w:pStyle w:val="style0"/>
        <w:tabs>
          <w:tab w:val="left" w:leader="none" w:pos="5103"/>
        </w:tabs>
        <w:ind w:right="282"/>
        <w:jc w:val="both"/>
        <w:rPr>
          <w:rFonts w:ascii="Arial" w:cs="Arial" w:eastAsia="Arial" w:hAnsi="Arial"/>
          <w:sz w:val="22"/>
          <w:szCs w:val="22"/>
        </w:rPr>
      </w:pPr>
      <w:r>
        <w:rPr>
          <w:rFonts w:ascii="Arial" w:cs="Arial" w:eastAsia="Arial" w:hAnsi="Arial"/>
          <w:sz w:val="22"/>
          <w:szCs w:val="22"/>
        </w:rPr>
        <w:t xml:space="preserve">The University follows the OECD Frascati manual definition of </w:t>
      </w:r>
      <w:r>
        <w:rPr>
          <w:rFonts w:ascii="Arial" w:cs="Arial" w:eastAsia="Arial" w:hAnsi="Arial"/>
          <w:b/>
          <w:bCs/>
          <w:sz w:val="22"/>
          <w:szCs w:val="22"/>
        </w:rPr>
        <w:t>research activity</w:t>
      </w:r>
      <w:r>
        <w:rPr>
          <w:rFonts w:ascii="Arial" w:cs="Arial" w:eastAsia="Arial" w:hAnsi="Arial"/>
          <w:sz w:val="22"/>
          <w:szCs w:val="22"/>
        </w:rPr>
        <w:t>: “creative work undertaken on a systematic basis in order to increase the stock of knowledge, including knowledge of man, culture and society, and the use of this stock of know</w:t>
      </w:r>
      <w:r>
        <w:rPr>
          <w:rFonts w:ascii="Arial" w:cs="Arial" w:eastAsia="Arial" w:hAnsi="Arial"/>
          <w:sz w:val="22"/>
          <w:szCs w:val="22"/>
        </w:rPr>
        <w:t>ledge to devise new applications”. As such this covers activities undertaken by members of staff, postgraduate research students, and both taught postgraduate and undergraduate students working on dissertations/projects.</w:t>
      </w:r>
    </w:p>
    <w:p w14:paraId="6E08EEA7">
      <w:pPr>
        <w:pStyle w:val="style0"/>
        <w:tabs>
          <w:tab w:val="left" w:leader="none" w:pos="5103"/>
        </w:tabs>
        <w:ind w:right="282"/>
        <w:jc w:val="both"/>
        <w:rPr>
          <w:rFonts w:ascii="Arial" w:cs="Arial" w:eastAsia="Arial" w:hAnsi="Arial"/>
          <w:sz w:val="22"/>
          <w:szCs w:val="22"/>
        </w:rPr>
      </w:pPr>
    </w:p>
    <w:p w14:paraId="67B878D2">
      <w:pPr>
        <w:pStyle w:val="style0"/>
        <w:tabs>
          <w:tab w:val="left" w:leader="none" w:pos="5103"/>
        </w:tabs>
        <w:ind w:right="282"/>
        <w:jc w:val="both"/>
        <w:rPr>
          <w:rFonts w:ascii="Arial" w:cs="Arial" w:eastAsia="Arial" w:hAnsi="Arial"/>
          <w:sz w:val="22"/>
          <w:szCs w:val="22"/>
        </w:rPr>
      </w:pPr>
      <w:r>
        <w:rPr>
          <w:rFonts w:ascii="Arial" w:cs="Arial" w:eastAsia="Arial" w:hAnsi="Arial"/>
          <w:sz w:val="22"/>
          <w:szCs w:val="22"/>
        </w:rPr>
        <w:t>The individual undertaking the res</w:t>
      </w:r>
      <w:r>
        <w:rPr>
          <w:rFonts w:ascii="Arial" w:cs="Arial" w:eastAsia="Arial" w:hAnsi="Arial"/>
          <w:sz w:val="22"/>
          <w:szCs w:val="22"/>
        </w:rPr>
        <w:t>earch activity is known as the “principal researcher”.</w:t>
      </w:r>
    </w:p>
    <w:p w14:paraId="2B000FBE">
      <w:pPr>
        <w:pStyle w:val="style0"/>
        <w:tabs>
          <w:tab w:val="left" w:leader="none" w:pos="5103"/>
        </w:tabs>
        <w:ind w:right="282"/>
        <w:jc w:val="both"/>
        <w:rPr>
          <w:rFonts w:ascii="Arial" w:cs="Arial" w:eastAsia="Arial" w:hAnsi="Arial"/>
          <w:sz w:val="22"/>
          <w:szCs w:val="22"/>
        </w:rPr>
      </w:pPr>
    </w:p>
    <w:p w14:paraId="3C68C4BD">
      <w:pPr>
        <w:pStyle w:val="style0"/>
        <w:jc w:val="both"/>
        <w:rPr>
          <w:rFonts w:ascii="Arial" w:cs="Arial" w:eastAsia="Arial" w:hAnsi="Arial"/>
          <w:sz w:val="22"/>
          <w:szCs w:val="22"/>
        </w:rPr>
      </w:pPr>
      <w:r>
        <w:rPr>
          <w:rFonts w:ascii="Arial" w:cs="Arial" w:eastAsia="Arial" w:hAnsi="Arial"/>
          <w:b/>
          <w:bCs/>
          <w:sz w:val="22"/>
          <w:szCs w:val="22"/>
        </w:rPr>
        <w:t>This form</w:t>
      </w:r>
      <w:r>
        <w:rPr>
          <w:rFonts w:ascii="Arial" w:cs="Arial" w:eastAsia="Arial" w:hAnsi="Arial"/>
          <w:sz w:val="22"/>
          <w:szCs w:val="22"/>
        </w:rPr>
        <w:t xml:space="preserve"> </w:t>
      </w:r>
      <w:r>
        <w:rPr>
          <w:rFonts w:ascii="Arial" w:cs="Arial" w:eastAsia="Arial" w:hAnsi="Arial"/>
          <w:b/>
          <w:bCs/>
          <w:sz w:val="22"/>
          <w:szCs w:val="22"/>
        </w:rPr>
        <w:t>must be completed and approved prior to undertaking any research activity.</w:t>
      </w:r>
      <w:r>
        <w:rPr>
          <w:rFonts w:ascii="Arial" w:cs="Arial" w:eastAsia="Arial" w:hAnsi="Arial"/>
          <w:sz w:val="22"/>
          <w:szCs w:val="22"/>
        </w:rPr>
        <w:t xml:space="preserve"> </w:t>
      </w:r>
    </w:p>
    <w:p w14:paraId="1A5062E6">
      <w:pPr>
        <w:pStyle w:val="style0"/>
        <w:jc w:val="both"/>
        <w:rPr>
          <w:rFonts w:ascii="Arial" w:cs="Arial" w:eastAsia="Arial" w:hAnsi="Arial"/>
          <w:sz w:val="22"/>
          <w:szCs w:val="22"/>
        </w:rPr>
      </w:pPr>
    </w:p>
    <w:p w14:paraId="18EEDC09">
      <w:pPr>
        <w:pStyle w:val="style0"/>
        <w:spacing w:after="240"/>
        <w:jc w:val="both"/>
        <w:rPr>
          <w:rFonts w:ascii="Arial" w:cs="Arial" w:eastAsia="Arial" w:hAnsi="Arial"/>
          <w:b/>
          <w:bCs/>
          <w:sz w:val="22"/>
          <w:szCs w:val="22"/>
        </w:rPr>
      </w:pPr>
      <w:r>
        <w:rPr>
          <w:rFonts w:ascii="Arial" w:cs="Arial" w:eastAsia="Arial" w:hAnsi="Arial"/>
          <w:b/>
          <w:bCs/>
          <w:sz w:val="22"/>
          <w:szCs w:val="22"/>
        </w:rPr>
        <w:t>SECTION A: About You (Principal Researcher)</w:t>
      </w:r>
    </w:p>
    <w:tbl>
      <w:tblPr>
        <w:tblStyle w:val="style4098"/>
        <w:tblW w:w="1044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14:paraId="646BA882">
        <w:trPr>
          <w:trHeight w:val="439" w:hRule="atLeast"/>
        </w:trPr>
        <w:tc>
          <w:tcPr>
            <w:tcW w:w="559" w:type="dxa"/>
            <w:tcBorders/>
            <w:shd w:val="clear" w:color="auto" w:fill="f2f2f2"/>
            <w:vAlign w:val="center"/>
          </w:tcPr>
          <w:p w14:paraId="1E7C0DE1">
            <w:pPr>
              <w:pStyle w:val="style0"/>
              <w:rPr>
                <w:rFonts w:ascii="Arial" w:cs="Arial" w:eastAsia="Arial" w:hAnsi="Arial"/>
                <w:sz w:val="22"/>
                <w:szCs w:val="22"/>
              </w:rPr>
            </w:pPr>
            <w:r>
              <w:rPr>
                <w:rFonts w:ascii="Arial" w:cs="Arial" w:eastAsia="Arial" w:hAnsi="Arial"/>
                <w:sz w:val="22"/>
                <w:szCs w:val="22"/>
              </w:rPr>
              <w:t>1</w:t>
            </w:r>
          </w:p>
        </w:tc>
        <w:tc>
          <w:tcPr>
            <w:tcW w:w="3253" w:type="dxa"/>
            <w:tcBorders/>
            <w:shd w:val="clear" w:color="auto" w:fill="f2f2f2"/>
            <w:vAlign w:val="center"/>
          </w:tcPr>
          <w:p w14:paraId="182D2497">
            <w:pPr>
              <w:pStyle w:val="style0"/>
              <w:rPr>
                <w:rFonts w:ascii="Arial" w:cs="Arial" w:eastAsia="Arial" w:hAnsi="Arial"/>
                <w:sz w:val="22"/>
                <w:szCs w:val="22"/>
              </w:rPr>
            </w:pPr>
            <w:r>
              <w:rPr>
                <w:rFonts w:ascii="Arial" w:cs="Arial" w:eastAsia="Arial" w:hAnsi="Arial"/>
                <w:sz w:val="22"/>
                <w:szCs w:val="22"/>
              </w:rPr>
              <w:t>Full Name:</w:t>
            </w:r>
          </w:p>
        </w:tc>
        <w:tc>
          <w:tcPr>
            <w:tcW w:w="6636" w:type="dxa"/>
            <w:tcBorders/>
            <w:vAlign w:val="center"/>
          </w:tcPr>
          <w:p w14:paraId="16E18302">
            <w:pPr>
              <w:pStyle w:val="style0"/>
              <w:rPr>
                <w:rFonts w:ascii="Arial" w:cs="Arial" w:eastAsia="Arial" w:hAnsi="Arial"/>
                <w:sz w:val="22"/>
                <w:szCs w:val="22"/>
              </w:rPr>
            </w:pPr>
            <w:r>
              <w:rPr>
                <w:rFonts w:ascii="Arial" w:cs="Arial" w:eastAsia="Arial" w:hAnsi="Arial"/>
                <w:sz w:val="22"/>
                <w:szCs w:val="22"/>
              </w:rPr>
              <w:t>Pratham Ravindrakumar Luhar</w:t>
            </w:r>
          </w:p>
        </w:tc>
      </w:tr>
      <w:tr w14:paraId="25A25F68">
        <w:tblPrEx/>
        <w:trPr>
          <w:cantSplit/>
          <w:trHeight w:val="340" w:hRule="atLeast"/>
        </w:trPr>
        <w:tc>
          <w:tcPr>
            <w:tcW w:w="559" w:type="dxa"/>
            <w:tcBorders/>
            <w:shd w:val="clear" w:color="auto" w:fill="f2f2f2"/>
            <w:vAlign w:val="center"/>
          </w:tcPr>
          <w:p w14:paraId="112C79B1">
            <w:pPr>
              <w:pStyle w:val="style0"/>
              <w:rPr>
                <w:rFonts w:ascii="Arial" w:cs="Arial" w:eastAsia="Arial" w:hAnsi="Arial"/>
                <w:sz w:val="22"/>
                <w:szCs w:val="22"/>
              </w:rPr>
            </w:pPr>
            <w:r>
              <w:rPr>
                <w:rFonts w:ascii="Arial" w:cs="Arial" w:eastAsia="Arial" w:hAnsi="Arial"/>
                <w:sz w:val="22"/>
                <w:szCs w:val="22"/>
              </w:rPr>
              <w:t>2</w:t>
            </w:r>
          </w:p>
        </w:tc>
        <w:tc>
          <w:tcPr>
            <w:tcW w:w="3253" w:type="dxa"/>
            <w:tcBorders/>
            <w:shd w:val="clear" w:color="auto" w:fill="f2f2f2"/>
            <w:vAlign w:val="center"/>
          </w:tcPr>
          <w:p w14:paraId="72453571">
            <w:pPr>
              <w:pStyle w:val="style0"/>
              <w:rPr>
                <w:rFonts w:ascii="Arial" w:cs="Arial" w:eastAsia="Arial" w:hAnsi="Arial"/>
                <w:sz w:val="22"/>
                <w:szCs w:val="22"/>
              </w:rPr>
            </w:pPr>
            <w:r>
              <w:rPr>
                <w:rFonts w:ascii="Arial" w:cs="Arial" w:eastAsia="Arial" w:hAnsi="Arial"/>
                <w:sz w:val="22"/>
                <w:szCs w:val="22"/>
              </w:rPr>
              <w:t>Student Number:</w:t>
            </w:r>
          </w:p>
        </w:tc>
        <w:tc>
          <w:tcPr>
            <w:tcW w:w="6636" w:type="dxa"/>
            <w:tcBorders/>
            <w:vAlign w:val="center"/>
          </w:tcPr>
          <w:p w14:paraId="64202E74">
            <w:pPr>
              <w:pStyle w:val="style0"/>
              <w:rPr>
                <w:rFonts w:ascii="Arial" w:cs="Arial" w:eastAsia="Arial" w:hAnsi="Arial"/>
                <w:sz w:val="22"/>
                <w:szCs w:val="22"/>
              </w:rPr>
            </w:pPr>
          </w:p>
          <w:p w14:paraId="41A30277">
            <w:pPr>
              <w:pStyle w:val="style0"/>
              <w:rPr>
                <w:rFonts w:ascii="Arial" w:cs="Arial" w:eastAsia="Arial" w:hAnsi="Arial"/>
                <w:sz w:val="22"/>
                <w:szCs w:val="22"/>
              </w:rPr>
            </w:pPr>
            <w:r>
              <w:rPr>
                <w:rFonts w:ascii="Arial" w:cs="Arial" w:eastAsia="Arial" w:hAnsi="Arial"/>
                <w:sz w:val="22"/>
                <w:szCs w:val="22"/>
              </w:rPr>
              <w:t>2426580</w:t>
            </w:r>
          </w:p>
        </w:tc>
      </w:tr>
      <w:tr w14:paraId="3665CDDE">
        <w:tblPrEx/>
        <w:trPr>
          <w:trHeight w:val="513" w:hRule="atLeast"/>
        </w:trPr>
        <w:tc>
          <w:tcPr>
            <w:tcW w:w="559" w:type="dxa"/>
            <w:tcBorders/>
            <w:shd w:val="clear" w:color="auto" w:fill="f2f2f2"/>
            <w:vAlign w:val="center"/>
          </w:tcPr>
          <w:p w14:paraId="6132D9E4">
            <w:pPr>
              <w:pStyle w:val="style0"/>
              <w:rPr>
                <w:rFonts w:ascii="Arial" w:cs="Arial" w:eastAsia="Arial" w:hAnsi="Arial"/>
                <w:sz w:val="22"/>
                <w:szCs w:val="22"/>
              </w:rPr>
            </w:pPr>
            <w:r>
              <w:rPr>
                <w:rFonts w:ascii="Arial" w:cs="Arial" w:eastAsia="Arial" w:hAnsi="Arial"/>
                <w:sz w:val="22"/>
                <w:szCs w:val="22"/>
              </w:rPr>
              <w:t>3</w:t>
            </w:r>
          </w:p>
        </w:tc>
        <w:tc>
          <w:tcPr>
            <w:tcW w:w="3253" w:type="dxa"/>
            <w:tcBorders/>
            <w:shd w:val="clear" w:color="auto" w:fill="f2f2f2"/>
            <w:vAlign w:val="center"/>
          </w:tcPr>
          <w:p w14:paraId="76DDFA1C">
            <w:pPr>
              <w:pStyle w:val="style0"/>
              <w:rPr>
                <w:rFonts w:ascii="Arial" w:cs="Arial" w:eastAsia="Arial" w:hAnsi="Arial"/>
                <w:sz w:val="22"/>
                <w:szCs w:val="22"/>
              </w:rPr>
            </w:pPr>
            <w:r>
              <w:rPr>
                <w:rFonts w:ascii="Arial" w:cs="Arial" w:eastAsia="Arial" w:hAnsi="Arial"/>
                <w:sz w:val="22"/>
                <w:szCs w:val="22"/>
              </w:rPr>
              <w:t>Email address:</w:t>
            </w:r>
          </w:p>
        </w:tc>
        <w:tc>
          <w:tcPr>
            <w:tcW w:w="6636" w:type="dxa"/>
            <w:tcBorders/>
            <w:vAlign w:val="center"/>
          </w:tcPr>
          <w:p w14:paraId="3CD0EECC">
            <w:pPr>
              <w:pStyle w:val="style0"/>
              <w:rPr>
                <w:rFonts w:ascii="Arial" w:cs="Arial" w:eastAsia="Arial" w:hAnsi="Arial"/>
                <w:sz w:val="22"/>
                <w:szCs w:val="22"/>
              </w:rPr>
            </w:pPr>
            <w:r>
              <w:rPr>
                <w:rFonts w:ascii="Arial" w:cs="Arial" w:eastAsia="Arial" w:hAnsi="Arial"/>
                <w:sz w:val="22"/>
                <w:szCs w:val="22"/>
              </w:rPr>
              <w:t>2426580@student.uwtsd.ac.uk</w:t>
            </w:r>
          </w:p>
        </w:tc>
      </w:tr>
      <w:tr w14:paraId="16EBF411">
        <w:tblPrEx/>
        <w:trPr>
          <w:trHeight w:val="549" w:hRule="atLeast"/>
        </w:trPr>
        <w:tc>
          <w:tcPr>
            <w:tcW w:w="559" w:type="dxa"/>
            <w:tcBorders/>
            <w:shd w:val="clear" w:color="auto" w:fill="f2f2f2"/>
            <w:vAlign w:val="center"/>
          </w:tcPr>
          <w:p w14:paraId="7A979B9B">
            <w:pPr>
              <w:pStyle w:val="style0"/>
              <w:rPr>
                <w:rFonts w:ascii="Arial" w:cs="Arial" w:eastAsia="Arial" w:hAnsi="Arial"/>
                <w:sz w:val="22"/>
                <w:szCs w:val="22"/>
              </w:rPr>
            </w:pPr>
            <w:r>
              <w:rPr>
                <w:rFonts w:ascii="Arial" w:cs="Arial" w:eastAsia="Arial" w:hAnsi="Arial"/>
                <w:sz w:val="22"/>
                <w:szCs w:val="22"/>
              </w:rPr>
              <w:t>4</w:t>
            </w:r>
          </w:p>
        </w:tc>
        <w:tc>
          <w:tcPr>
            <w:tcW w:w="3253" w:type="dxa"/>
            <w:tcBorders/>
            <w:shd w:val="clear" w:color="auto" w:fill="f2f2f2"/>
            <w:vAlign w:val="center"/>
          </w:tcPr>
          <w:p w14:paraId="253980F9">
            <w:pPr>
              <w:pStyle w:val="style0"/>
              <w:rPr>
                <w:rFonts w:ascii="Arial" w:cs="Arial" w:eastAsia="Arial" w:hAnsi="Arial"/>
                <w:sz w:val="22"/>
                <w:szCs w:val="22"/>
              </w:rPr>
            </w:pPr>
            <w:r>
              <w:rPr>
                <w:rFonts w:ascii="Arial" w:cs="Arial" w:eastAsia="Arial" w:hAnsi="Arial"/>
                <w:sz w:val="22"/>
                <w:szCs w:val="22"/>
              </w:rPr>
              <w:t>Programme of Study:</w:t>
            </w:r>
          </w:p>
        </w:tc>
        <w:tc>
          <w:tcPr>
            <w:tcW w:w="6636" w:type="dxa"/>
            <w:tcBorders/>
            <w:vAlign w:val="center"/>
          </w:tcPr>
          <w:p w14:paraId="2A158715">
            <w:pPr>
              <w:pStyle w:val="style0"/>
              <w:rPr>
                <w:rFonts w:ascii="Arial" w:cs="Arial" w:eastAsia="Arial" w:hAnsi="Arial"/>
                <w:sz w:val="22"/>
                <w:szCs w:val="22"/>
              </w:rPr>
            </w:pPr>
            <w:r>
              <w:rPr>
                <w:rFonts w:ascii="Arial" w:cs="Arial" w:eastAsia="Arial" w:hAnsi="Arial"/>
                <w:sz w:val="22"/>
                <w:szCs w:val="22"/>
              </w:rPr>
              <w:t xml:space="preserve">Master of public health and social care in practice </w:t>
            </w:r>
          </w:p>
        </w:tc>
      </w:tr>
      <w:tr w14:paraId="5C695727">
        <w:tblPrEx/>
        <w:trPr>
          <w:trHeight w:val="557" w:hRule="atLeast"/>
        </w:trPr>
        <w:tc>
          <w:tcPr>
            <w:tcW w:w="559" w:type="dxa"/>
            <w:tcBorders/>
            <w:shd w:val="clear" w:color="auto" w:fill="f2f2f2"/>
            <w:vAlign w:val="center"/>
          </w:tcPr>
          <w:p w14:paraId="74FEF5EE">
            <w:pPr>
              <w:pStyle w:val="style0"/>
              <w:rPr>
                <w:rFonts w:ascii="Arial" w:cs="Arial" w:eastAsia="Arial" w:hAnsi="Arial"/>
                <w:sz w:val="22"/>
                <w:szCs w:val="22"/>
              </w:rPr>
            </w:pPr>
            <w:r>
              <w:rPr>
                <w:rFonts w:ascii="Arial" w:cs="Arial" w:eastAsia="Arial" w:hAnsi="Arial"/>
                <w:sz w:val="22"/>
                <w:szCs w:val="22"/>
              </w:rPr>
              <w:t>5</w:t>
            </w:r>
          </w:p>
        </w:tc>
        <w:tc>
          <w:tcPr>
            <w:tcW w:w="3253" w:type="dxa"/>
            <w:tcBorders/>
            <w:shd w:val="clear" w:color="auto" w:fill="f2f2f2"/>
            <w:vAlign w:val="center"/>
          </w:tcPr>
          <w:p w14:paraId="742DAFC8">
            <w:pPr>
              <w:pStyle w:val="style0"/>
              <w:rPr>
                <w:rFonts w:ascii="Arial" w:cs="Arial" w:eastAsia="Arial" w:hAnsi="Arial"/>
                <w:sz w:val="22"/>
                <w:szCs w:val="22"/>
              </w:rPr>
            </w:pPr>
            <w:r>
              <w:rPr>
                <w:rFonts w:ascii="Arial" w:cs="Arial" w:eastAsia="Arial" w:hAnsi="Arial"/>
                <w:sz w:val="22"/>
                <w:szCs w:val="22"/>
              </w:rPr>
              <w:t>Supervisor:</w:t>
            </w:r>
          </w:p>
        </w:tc>
        <w:tc>
          <w:tcPr>
            <w:tcW w:w="6636" w:type="dxa"/>
            <w:tcBorders/>
            <w:vAlign w:val="center"/>
          </w:tcPr>
          <w:p w14:paraId="17BD8378">
            <w:pPr>
              <w:pStyle w:val="style0"/>
              <w:rPr>
                <w:rFonts w:ascii="Arial" w:cs="Arial" w:eastAsia="Arial" w:hAnsi="Arial"/>
                <w:sz w:val="22"/>
                <w:szCs w:val="22"/>
              </w:rPr>
            </w:pPr>
            <w:r>
              <w:rPr>
                <w:rFonts w:ascii="Arial" w:cs="Arial" w:eastAsia="Arial" w:hAnsi="Arial"/>
                <w:sz w:val="22"/>
                <w:szCs w:val="22"/>
              </w:rPr>
              <w:t>Odette jack</w:t>
            </w:r>
          </w:p>
        </w:tc>
      </w:tr>
    </w:tbl>
    <w:p w14:paraId="504154B9">
      <w:pPr>
        <w:pStyle w:val="style0"/>
        <w:spacing w:after="240"/>
        <w:jc w:val="both"/>
        <w:rPr>
          <w:rFonts w:ascii="Arial" w:cs="Arial" w:eastAsia="Arial" w:hAnsi="Arial"/>
          <w:b/>
          <w:bCs/>
          <w:sz w:val="22"/>
          <w:szCs w:val="22"/>
        </w:rPr>
      </w:pPr>
    </w:p>
    <w:p w14:paraId="755C2A13">
      <w:pPr>
        <w:pStyle w:val="style0"/>
        <w:spacing w:after="240"/>
        <w:jc w:val="both"/>
        <w:rPr>
          <w:rFonts w:ascii="Arial" w:cs="Arial" w:eastAsia="Arial" w:hAnsi="Arial"/>
          <w:b/>
          <w:bCs/>
          <w:sz w:val="22"/>
          <w:szCs w:val="22"/>
        </w:rPr>
      </w:pPr>
      <w:r>
        <w:rPr>
          <w:rFonts w:ascii="Arial" w:cs="Arial" w:eastAsia="Arial" w:hAnsi="Arial"/>
          <w:b/>
          <w:bCs/>
          <w:sz w:val="22"/>
          <w:szCs w:val="22"/>
        </w:rPr>
        <w:t>SECTION B:  Internal and External Ethical Guidance Materials</w:t>
      </w:r>
    </w:p>
    <w:tbl>
      <w:tblPr>
        <w:tblStyle w:val="style4099"/>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14:paraId="6796A269">
        <w:trPr/>
        <w:tc>
          <w:tcPr>
            <w:tcW w:w="562" w:type="dxa"/>
            <w:tcBorders/>
            <w:shd w:val="clear" w:color="auto" w:fill="f2f2f2"/>
          </w:tcPr>
          <w:p w14:paraId="6BC7182E">
            <w:pPr>
              <w:pStyle w:val="style0"/>
              <w:rPr>
                <w:rFonts w:ascii="Arial" w:cs="Arial" w:eastAsia="Arial" w:hAnsi="Arial"/>
                <w:sz w:val="22"/>
                <w:szCs w:val="22"/>
              </w:rPr>
            </w:pPr>
          </w:p>
        </w:tc>
        <w:tc>
          <w:tcPr>
            <w:tcW w:w="9918" w:type="dxa"/>
            <w:gridSpan w:val="2"/>
            <w:tcBorders/>
            <w:shd w:val="clear" w:color="auto" w:fill="f2f2f2"/>
          </w:tcPr>
          <w:p w14:paraId="4FF79186">
            <w:pPr>
              <w:pStyle w:val="style0"/>
              <w:rPr>
                <w:rFonts w:ascii="Arial" w:cs="Arial" w:eastAsia="Arial" w:hAnsi="Arial"/>
                <w:sz w:val="22"/>
                <w:szCs w:val="22"/>
              </w:rPr>
            </w:pPr>
            <w:r>
              <w:rPr>
                <w:rFonts w:ascii="Arial" w:cs="Arial" w:eastAsia="Arial" w:hAnsi="Arial"/>
                <w:sz w:val="22"/>
                <w:szCs w:val="22"/>
              </w:rPr>
              <w:t xml:space="preserve">Please list the core ethical </w:t>
            </w:r>
            <w:r>
              <w:rPr>
                <w:rFonts w:ascii="Arial" w:cs="Arial" w:eastAsia="Arial" w:hAnsi="Arial"/>
                <w:sz w:val="22"/>
                <w:szCs w:val="22"/>
              </w:rPr>
              <w:t>guidance documents that have been referred to during the completion of this form (including any discipline-specific codes of research ethics, location-specific codes of research ethics, and also any specific ethical guidance relating to the proposed method</w:t>
            </w:r>
            <w:r>
              <w:rPr>
                <w:rFonts w:ascii="Arial" w:cs="Arial" w:eastAsia="Arial" w:hAnsi="Arial"/>
                <w:sz w:val="22"/>
                <w:szCs w:val="22"/>
              </w:rPr>
              <w:t>ology).  Please tick to confirm that your research proposal adheres to these codes and guidelines. You may add rows to this table if needed.</w:t>
            </w:r>
          </w:p>
        </w:tc>
      </w:tr>
      <w:tr w14:paraId="57C92F3A">
        <w:tblPrEx/>
        <w:trPr>
          <w:trHeight w:val="355" w:hRule="atLeast"/>
        </w:trPr>
        <w:tc>
          <w:tcPr>
            <w:tcW w:w="562" w:type="dxa"/>
            <w:tcBorders/>
            <w:vAlign w:val="center"/>
          </w:tcPr>
          <w:p w14:paraId="18E18318">
            <w:pPr>
              <w:pStyle w:val="style0"/>
              <w:rPr>
                <w:rFonts w:ascii="Arial" w:cs="Arial" w:eastAsia="Arial" w:hAnsi="Arial"/>
                <w:sz w:val="22"/>
                <w:szCs w:val="22"/>
              </w:rPr>
            </w:pPr>
            <w:r>
              <w:rPr>
                <w:rFonts w:ascii="Arial" w:cs="Arial" w:eastAsia="Arial" w:hAnsi="Arial"/>
                <w:sz w:val="22"/>
                <w:szCs w:val="22"/>
              </w:rPr>
              <w:t>1</w:t>
            </w:r>
          </w:p>
        </w:tc>
        <w:tc>
          <w:tcPr>
            <w:tcW w:w="8784" w:type="dxa"/>
            <w:tcBorders/>
            <w:vAlign w:val="center"/>
          </w:tcPr>
          <w:p w14:paraId="1E6EE73E">
            <w:pPr>
              <w:pStyle w:val="style0"/>
              <w:rPr>
                <w:rFonts w:ascii="Arial" w:cs="Arial" w:eastAsia="Arial" w:hAnsi="Arial"/>
                <w:b/>
                <w:bCs/>
                <w:sz w:val="22"/>
                <w:szCs w:val="22"/>
              </w:rPr>
            </w:pPr>
            <w:r>
              <w:rPr/>
              <w:fldChar w:fldCharType="begin"/>
            </w:r>
            <w:r>
              <w:instrText xml:space="preserve"> HYPERLINK "about:blank" </w:instrText>
            </w:r>
            <w:r>
              <w:rPr/>
              <w:fldChar w:fldCharType="separate"/>
            </w:r>
            <w:r>
              <w:rPr>
                <w:rFonts w:ascii="Arial" w:cs="Arial" w:eastAsia="Arial" w:hAnsi="Arial"/>
                <w:b/>
                <w:bCs/>
                <w:color w:val="000000"/>
                <w:sz w:val="22"/>
                <w:szCs w:val="22"/>
              </w:rPr>
              <w:t>UWTSD Research Ethics &amp; Integrity Code of Practice</w:t>
            </w:r>
            <w:r>
              <w:rPr/>
              <w:fldChar w:fldCharType="end"/>
            </w:r>
          </w:p>
        </w:tc>
        <w:tc>
          <w:tcPr>
            <w:tcW w:w="1134" w:type="dxa"/>
            <w:tcBorders/>
            <w:shd w:val="clear" w:color="auto" w:fill="bfbfbf"/>
            <w:vAlign w:val="center"/>
          </w:tcPr>
          <w:p w14:paraId="1FA9FFDB">
            <w:pPr>
              <w:pStyle w:val="style0"/>
              <w:jc w:val="center"/>
              <w:rPr>
                <w:rFonts w:ascii="Arial" w:cs="Arial" w:eastAsia="Arial" w:hAnsi="Arial"/>
                <w:b/>
                <w:bCs/>
                <w:sz w:val="22"/>
                <w:szCs w:val="22"/>
              </w:rPr>
            </w:pPr>
            <w:r>
              <w:rPr>
                <w:rFonts w:ascii="MS Gothic" w:cs="MS Gothic" w:eastAsia="MS Gothic" w:hAnsi="MS Gothic"/>
                <w:b/>
                <w:bCs/>
                <w:sz w:val="22"/>
                <w:szCs w:val="22"/>
              </w:rPr>
              <w:t>☒</w:t>
            </w:r>
          </w:p>
        </w:tc>
      </w:tr>
      <w:tr w14:paraId="149A6079">
        <w:tblPrEx/>
        <w:trPr>
          <w:trHeight w:val="417" w:hRule="atLeast"/>
        </w:trPr>
        <w:tc>
          <w:tcPr>
            <w:tcW w:w="562" w:type="dxa"/>
            <w:tcBorders/>
            <w:vAlign w:val="center"/>
          </w:tcPr>
          <w:p w14:paraId="5C25A686">
            <w:pPr>
              <w:pStyle w:val="style0"/>
              <w:rPr>
                <w:rFonts w:ascii="Arial" w:cs="Arial" w:eastAsia="Arial" w:hAnsi="Arial"/>
                <w:sz w:val="22"/>
                <w:szCs w:val="22"/>
              </w:rPr>
            </w:pPr>
            <w:r>
              <w:rPr>
                <w:rFonts w:ascii="Arial" w:cs="Arial" w:eastAsia="Arial" w:hAnsi="Arial"/>
                <w:sz w:val="22"/>
                <w:szCs w:val="22"/>
              </w:rPr>
              <w:t>2</w:t>
            </w:r>
          </w:p>
        </w:tc>
        <w:tc>
          <w:tcPr>
            <w:tcW w:w="8784" w:type="dxa"/>
            <w:tcBorders/>
            <w:vAlign w:val="center"/>
          </w:tcPr>
          <w:p w14:paraId="2B725672">
            <w:pPr>
              <w:pStyle w:val="style0"/>
              <w:rPr>
                <w:rFonts w:ascii="Arial" w:cs="Arial" w:eastAsia="Arial" w:hAnsi="Arial"/>
                <w:b/>
                <w:bCs/>
                <w:color w:val="ff0000"/>
                <w:sz w:val="22"/>
                <w:szCs w:val="22"/>
              </w:rPr>
            </w:pPr>
            <w:r>
              <w:rPr>
                <w:rFonts w:ascii="Arial" w:cs="Arial" w:eastAsia="Arial" w:hAnsi="Arial"/>
                <w:b/>
                <w:bCs/>
                <w:sz w:val="22"/>
                <w:szCs w:val="22"/>
              </w:rPr>
              <w:t xml:space="preserve">UWTSD Research Data </w:t>
            </w:r>
            <w:r>
              <w:rPr>
                <w:rFonts w:ascii="Arial" w:cs="Arial" w:eastAsia="Arial" w:hAnsi="Arial"/>
                <w:b/>
                <w:bCs/>
                <w:sz w:val="22"/>
                <w:szCs w:val="22"/>
              </w:rPr>
              <w:t>Management Policy</w:t>
            </w:r>
          </w:p>
        </w:tc>
        <w:tc>
          <w:tcPr>
            <w:tcW w:w="1134" w:type="dxa"/>
            <w:tcBorders/>
            <w:shd w:val="clear" w:color="auto" w:fill="bfbfbf"/>
            <w:vAlign w:val="center"/>
          </w:tcPr>
          <w:p w14:paraId="5C6B1F3D">
            <w:pPr>
              <w:pStyle w:val="style0"/>
              <w:jc w:val="center"/>
              <w:rPr>
                <w:rFonts w:ascii="Arial" w:cs="Arial" w:eastAsia="Arial" w:hAnsi="Arial"/>
                <w:b/>
                <w:bCs/>
                <w:i/>
                <w:iCs/>
                <w:color w:val="ff0000"/>
                <w:sz w:val="22"/>
                <w:szCs w:val="22"/>
              </w:rPr>
            </w:pPr>
            <w:r>
              <w:rPr>
                <w:rFonts w:ascii="Arial Unicode MS" w:cs="Arial Unicode MS" w:eastAsia="Arial Unicode MS" w:hAnsi="Arial Unicode MS"/>
                <w:b/>
                <w:bCs/>
                <w:color w:val="ff0000"/>
                <w:sz w:val="21"/>
                <w:szCs w:val="21"/>
              </w:rPr>
              <w:t>✓</w:t>
            </w:r>
            <w:r>
              <w:rPr>
                <w:rFonts w:ascii="Arial" w:cs="Arial" w:eastAsia="Arial" w:hAnsi="Arial"/>
                <w:b/>
                <w:bCs/>
                <w:i/>
                <w:iCs/>
                <w:color w:val="ff0000"/>
                <w:sz w:val="22"/>
                <w:szCs w:val="22"/>
              </w:rPr>
              <w:t xml:space="preserve"> </w:t>
            </w:r>
          </w:p>
        </w:tc>
      </w:tr>
      <w:tr w14:paraId="024BC225">
        <w:tblPrEx/>
        <w:trPr>
          <w:trHeight w:val="409" w:hRule="atLeast"/>
        </w:trPr>
        <w:tc>
          <w:tcPr>
            <w:tcW w:w="562" w:type="dxa"/>
            <w:tcBorders/>
            <w:vAlign w:val="center"/>
          </w:tcPr>
          <w:p w14:paraId="0173B85C">
            <w:pPr>
              <w:pStyle w:val="style0"/>
              <w:rPr>
                <w:rFonts w:ascii="Arial" w:cs="Arial" w:eastAsia="Arial" w:hAnsi="Arial"/>
                <w:sz w:val="22"/>
                <w:szCs w:val="22"/>
              </w:rPr>
            </w:pPr>
            <w:r>
              <w:rPr>
                <w:rFonts w:ascii="Arial" w:cs="Arial" w:eastAsia="Arial" w:hAnsi="Arial"/>
                <w:sz w:val="22"/>
                <w:szCs w:val="22"/>
              </w:rPr>
              <w:t>3</w:t>
            </w:r>
          </w:p>
        </w:tc>
        <w:tc>
          <w:tcPr>
            <w:tcW w:w="8784" w:type="dxa"/>
            <w:tcBorders/>
            <w:vAlign w:val="center"/>
          </w:tcPr>
          <w:p w14:paraId="4F744FF4">
            <w:pPr>
              <w:pStyle w:val="style0"/>
              <w:rPr>
                <w:rFonts w:ascii="Arial" w:cs="Arial" w:eastAsia="Arial" w:hAnsi="Arial"/>
                <w:b/>
                <w:bCs/>
                <w:sz w:val="22"/>
                <w:szCs w:val="22"/>
              </w:rPr>
            </w:pPr>
          </w:p>
        </w:tc>
        <w:tc>
          <w:tcPr>
            <w:tcW w:w="1134" w:type="dxa"/>
            <w:tcBorders/>
            <w:shd w:val="clear" w:color="auto" w:fill="bfbfbf"/>
            <w:vAlign w:val="center"/>
          </w:tcPr>
          <w:p w14:paraId="3C2C15C4">
            <w:pPr>
              <w:pStyle w:val="style0"/>
              <w:jc w:val="center"/>
              <w:rPr>
                <w:rFonts w:ascii="Arial" w:cs="Arial" w:eastAsia="Arial" w:hAnsi="Arial"/>
                <w:b/>
                <w:bCs/>
                <w:i/>
                <w:iCs/>
                <w:sz w:val="22"/>
                <w:szCs w:val="22"/>
              </w:rPr>
            </w:pPr>
            <w:r>
              <w:rPr>
                <w:rFonts w:ascii="MS Gothic" w:cs="MS Gothic" w:eastAsia="MS Gothic" w:hAnsi="MS Gothic"/>
                <w:b/>
                <w:bCs/>
                <w:sz w:val="22"/>
                <w:szCs w:val="22"/>
              </w:rPr>
              <w:t>☐</w:t>
            </w:r>
          </w:p>
        </w:tc>
      </w:tr>
      <w:tr w14:paraId="14E1D845">
        <w:tblPrEx/>
        <w:trPr>
          <w:trHeight w:val="409" w:hRule="atLeast"/>
        </w:trPr>
        <w:tc>
          <w:tcPr>
            <w:tcW w:w="562" w:type="dxa"/>
            <w:tcBorders/>
            <w:vAlign w:val="center"/>
          </w:tcPr>
          <w:p w14:paraId="2F63B2ED">
            <w:pPr>
              <w:pStyle w:val="style0"/>
              <w:rPr>
                <w:rFonts w:ascii="Arial" w:cs="Arial" w:eastAsia="Arial" w:hAnsi="Arial"/>
                <w:sz w:val="22"/>
                <w:szCs w:val="22"/>
              </w:rPr>
            </w:pPr>
            <w:r>
              <w:rPr>
                <w:rFonts w:ascii="Arial" w:cs="Arial" w:eastAsia="Arial" w:hAnsi="Arial"/>
                <w:sz w:val="22"/>
                <w:szCs w:val="22"/>
              </w:rPr>
              <w:t>4</w:t>
            </w:r>
          </w:p>
        </w:tc>
        <w:tc>
          <w:tcPr>
            <w:tcW w:w="8784" w:type="dxa"/>
            <w:tcBorders/>
            <w:vAlign w:val="center"/>
          </w:tcPr>
          <w:p w14:paraId="1ED3EB65">
            <w:pPr>
              <w:pStyle w:val="style0"/>
              <w:rPr>
                <w:rFonts w:ascii="Arial" w:cs="Arial" w:eastAsia="Arial" w:hAnsi="Arial"/>
                <w:b/>
                <w:bCs/>
                <w:i/>
                <w:iCs/>
                <w:sz w:val="22"/>
                <w:szCs w:val="22"/>
              </w:rPr>
            </w:pPr>
          </w:p>
        </w:tc>
        <w:tc>
          <w:tcPr>
            <w:tcW w:w="1134" w:type="dxa"/>
            <w:tcBorders/>
            <w:shd w:val="clear" w:color="auto" w:fill="bfbfbf"/>
            <w:vAlign w:val="center"/>
          </w:tcPr>
          <w:p w14:paraId="42FA3C23">
            <w:pPr>
              <w:pStyle w:val="style0"/>
              <w:jc w:val="center"/>
              <w:rPr>
                <w:rFonts w:ascii="Arial" w:cs="Arial" w:eastAsia="Arial" w:hAnsi="Arial"/>
                <w:b/>
                <w:bCs/>
                <w:sz w:val="22"/>
                <w:szCs w:val="22"/>
              </w:rPr>
            </w:pPr>
            <w:r>
              <w:rPr>
                <w:rFonts w:ascii="MS Gothic" w:cs="MS Gothic" w:eastAsia="MS Gothic" w:hAnsi="MS Gothic"/>
                <w:b/>
                <w:bCs/>
                <w:sz w:val="22"/>
                <w:szCs w:val="22"/>
              </w:rPr>
              <w:t>☐</w:t>
            </w:r>
          </w:p>
        </w:tc>
      </w:tr>
    </w:tbl>
    <w:p w14:paraId="37328278">
      <w:pPr>
        <w:pStyle w:val="style0"/>
        <w:spacing w:after="240"/>
        <w:jc w:val="both"/>
        <w:rPr>
          <w:rFonts w:ascii="Arial" w:cs="Arial" w:eastAsia="Arial" w:hAnsi="Arial"/>
          <w:b/>
          <w:bCs/>
          <w:sz w:val="22"/>
          <w:szCs w:val="22"/>
        </w:rPr>
      </w:pPr>
    </w:p>
    <w:p w14:paraId="27C4004D">
      <w:pPr>
        <w:pStyle w:val="style0"/>
        <w:spacing w:after="240"/>
        <w:jc w:val="both"/>
        <w:rPr>
          <w:rFonts w:ascii="Arial" w:cs="Arial" w:eastAsia="Arial" w:hAnsi="Arial"/>
          <w:b/>
          <w:bCs/>
          <w:sz w:val="22"/>
          <w:szCs w:val="22"/>
        </w:rPr>
      </w:pPr>
      <w:r>
        <w:rPr>
          <w:rFonts w:ascii="Arial" w:cs="Arial" w:eastAsia="Arial" w:hAnsi="Arial"/>
          <w:b/>
          <w:bCs/>
          <w:sz w:val="22"/>
          <w:szCs w:val="22"/>
        </w:rPr>
        <w:t>SECTION C: Details of Research Activity</w:t>
      </w:r>
    </w:p>
    <w:tbl>
      <w:tblPr>
        <w:tblStyle w:val="style4100"/>
        <w:tblW w:w="10496"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98"/>
        <w:gridCol w:w="1616"/>
        <w:gridCol w:w="3279"/>
        <w:gridCol w:w="1700"/>
        <w:gridCol w:w="3403"/>
      </w:tblGrid>
      <w:tr w14:paraId="4C10A0EE">
        <w:trPr>
          <w:trHeight w:val="454" w:hRule="atLeast"/>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54C411F">
            <w:pPr>
              <w:pStyle w:val="style0"/>
              <w:rPr>
                <w:rFonts w:ascii="Arial" w:cs="Arial" w:eastAsia="Arial" w:hAnsi="Arial"/>
                <w:sz w:val="22"/>
                <w:szCs w:val="22"/>
              </w:rPr>
            </w:pPr>
            <w:r>
              <w:rPr>
                <w:rFonts w:ascii="Arial" w:cs="Arial" w:eastAsia="Arial" w:hAnsi="Arial"/>
                <w:sz w:val="22"/>
                <w:szCs w:val="22"/>
              </w:rPr>
              <w:t>1</w:t>
            </w:r>
          </w:p>
        </w:tc>
        <w:tc>
          <w:tcPr>
            <w:tcW w:w="16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96B101C">
            <w:pPr>
              <w:pStyle w:val="style0"/>
              <w:rPr>
                <w:rFonts w:ascii="Arial" w:cs="Arial" w:eastAsia="Arial" w:hAnsi="Arial"/>
                <w:sz w:val="22"/>
                <w:szCs w:val="22"/>
              </w:rPr>
            </w:pPr>
            <w:r>
              <w:rPr>
                <w:rFonts w:ascii="Arial" w:cs="Arial" w:eastAsia="Arial" w:hAnsi="Arial"/>
                <w:sz w:val="22"/>
                <w:szCs w:val="22"/>
              </w:rPr>
              <w:t>Indicative title:</w:t>
            </w:r>
          </w:p>
        </w:tc>
        <w:tc>
          <w:tcPr>
            <w:tcW w:w="8382" w:type="dxa"/>
            <w:gridSpan w:val="3"/>
            <w:tcBorders>
              <w:top w:val="single" w:sz="4" w:space="0" w:color="000000"/>
              <w:left w:val="single" w:sz="4" w:space="0" w:color="000000"/>
              <w:bottom w:val="single" w:sz="4" w:space="0" w:color="000000"/>
              <w:right w:val="single" w:sz="4" w:space="0" w:color="000000"/>
            </w:tcBorders>
            <w:vAlign w:val="center"/>
          </w:tcPr>
          <w:p w14:paraId="1B55F7D0">
            <w:pPr>
              <w:pStyle w:val="style0"/>
              <w:rPr>
                <w:rFonts w:ascii="Arial" w:cs="Arial" w:eastAsia="Arial" w:hAnsi="Arial"/>
                <w:sz w:val="22"/>
                <w:szCs w:val="22"/>
              </w:rPr>
            </w:pPr>
            <w:r>
              <w:rPr>
                <w:rFonts w:ascii="Arial" w:cs="Arial" w:eastAsia="Arial" w:hAnsi="Arial"/>
                <w:sz w:val="22"/>
                <w:szCs w:val="22"/>
              </w:rPr>
              <w:t>Systematic Review of determinants and management challenges to Chronic Kidney Disease (CKD) among adults in the United Kingdom</w:t>
            </w:r>
          </w:p>
        </w:tc>
      </w:tr>
      <w:tr w14:paraId="51414195">
        <w:tblPrEx/>
        <w:trPr>
          <w:trHeight w:val="454" w:hRule="atLeast"/>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4FAB768">
            <w:pPr>
              <w:pStyle w:val="style0"/>
              <w:rPr>
                <w:rFonts w:ascii="Arial" w:cs="Arial" w:eastAsia="Arial" w:hAnsi="Arial"/>
                <w:sz w:val="22"/>
                <w:szCs w:val="22"/>
              </w:rPr>
            </w:pPr>
            <w:r>
              <w:rPr>
                <w:rFonts w:ascii="Arial" w:cs="Arial" w:eastAsia="Arial" w:hAnsi="Arial"/>
                <w:sz w:val="22"/>
                <w:szCs w:val="22"/>
              </w:rPr>
              <w:t>2</w:t>
            </w:r>
          </w:p>
        </w:tc>
        <w:tc>
          <w:tcPr>
            <w:tcW w:w="16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15AEEAB">
            <w:pPr>
              <w:pStyle w:val="style0"/>
              <w:rPr>
                <w:rFonts w:ascii="Arial" w:cs="Arial" w:eastAsia="Arial" w:hAnsi="Arial"/>
                <w:sz w:val="22"/>
                <w:szCs w:val="22"/>
              </w:rPr>
            </w:pPr>
            <w:r>
              <w:rPr>
                <w:rFonts w:ascii="Arial" w:cs="Arial" w:eastAsia="Arial" w:hAnsi="Arial"/>
                <w:sz w:val="22"/>
                <w:szCs w:val="22"/>
              </w:rPr>
              <w:t>Proposed start date:</w:t>
            </w:r>
          </w:p>
        </w:tc>
        <w:tc>
          <w:tcPr>
            <w:tcW w:w="3279" w:type="dxa"/>
            <w:tcBorders>
              <w:top w:val="single" w:sz="4" w:space="0" w:color="000000"/>
              <w:left w:val="single" w:sz="4" w:space="0" w:color="000000"/>
              <w:bottom w:val="single" w:sz="4" w:space="0" w:color="000000"/>
              <w:right w:val="single" w:sz="4" w:space="0" w:color="000000"/>
            </w:tcBorders>
            <w:vAlign w:val="center"/>
          </w:tcPr>
          <w:p w14:paraId="6882E073">
            <w:pPr>
              <w:pStyle w:val="style0"/>
              <w:rPr>
                <w:rFonts w:ascii="Arial" w:cs="Arial" w:eastAsia="Arial" w:hAnsi="Arial"/>
                <w:color w:val="ff0000"/>
                <w:sz w:val="22"/>
                <w:szCs w:val="22"/>
              </w:rPr>
            </w:pPr>
            <w:r>
              <w:rPr>
                <w:rFonts w:ascii="Arial" w:cs="Arial" w:eastAsia="Arial" w:hAnsi="Arial"/>
                <w:color w:val="000000"/>
                <w:sz w:val="22"/>
                <w:szCs w:val="22"/>
              </w:rPr>
              <w:t>08.06.2026</w:t>
            </w:r>
          </w:p>
        </w:tc>
        <w:tc>
          <w:tcPr>
            <w:tcW w:w="17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FE97CCE">
            <w:pPr>
              <w:pStyle w:val="style0"/>
              <w:rPr>
                <w:rFonts w:ascii="Arial" w:cs="Arial" w:eastAsia="Arial" w:hAnsi="Arial"/>
                <w:sz w:val="22"/>
                <w:szCs w:val="22"/>
              </w:rPr>
            </w:pPr>
            <w:r>
              <w:rPr>
                <w:rFonts w:ascii="Arial" w:cs="Arial" w:eastAsia="Arial" w:hAnsi="Arial"/>
                <w:sz w:val="22"/>
                <w:szCs w:val="22"/>
              </w:rPr>
              <w:t>Proposed end date:</w:t>
            </w:r>
          </w:p>
        </w:tc>
        <w:tc>
          <w:tcPr>
            <w:tcW w:w="3403" w:type="dxa"/>
            <w:tcBorders>
              <w:top w:val="single" w:sz="4" w:space="0" w:color="000000"/>
              <w:left w:val="single" w:sz="4" w:space="0" w:color="000000"/>
              <w:bottom w:val="single" w:sz="4" w:space="0" w:color="000000"/>
              <w:right w:val="single" w:sz="4" w:space="0" w:color="000000"/>
            </w:tcBorders>
            <w:vAlign w:val="center"/>
          </w:tcPr>
          <w:p w14:paraId="3B65F3A8">
            <w:pPr>
              <w:pStyle w:val="style0"/>
              <w:rPr>
                <w:rFonts w:ascii="Arial" w:cs="Arial" w:eastAsia="Arial" w:hAnsi="Arial"/>
                <w:color w:val="ff0000"/>
                <w:sz w:val="22"/>
                <w:szCs w:val="22"/>
              </w:rPr>
            </w:pPr>
            <w:r>
              <w:rPr>
                <w:rFonts w:ascii="Arial" w:cs="Arial" w:eastAsia="Arial" w:hAnsi="Arial"/>
                <w:color w:val="000000"/>
                <w:sz w:val="22"/>
                <w:szCs w:val="22"/>
              </w:rPr>
              <w:t>08.10.2026</w:t>
            </w:r>
          </w:p>
        </w:tc>
      </w:tr>
      <w:tr w14:paraId="0152A9E9">
        <w:tblPrEx/>
        <w:trPr>
          <w:trHeight w:val="454" w:hRule="atLeast"/>
        </w:trPr>
        <w:tc>
          <w:tcPr>
            <w:tcW w:w="498" w:type="dxa"/>
            <w:tcBorders>
              <w:top w:val="single" w:sz="4" w:space="0" w:color="000000"/>
            </w:tcBorders>
            <w:shd w:val="clear" w:color="auto" w:fill="f2f2f2"/>
            <w:vAlign w:val="center"/>
          </w:tcPr>
          <w:p w14:paraId="4F7DCAE4">
            <w:pPr>
              <w:pStyle w:val="style0"/>
              <w:spacing w:before="120" w:after="120"/>
              <w:rPr>
                <w:rFonts w:ascii="Arial" w:cs="Arial" w:eastAsia="Arial" w:hAnsi="Arial"/>
                <w:sz w:val="22"/>
                <w:szCs w:val="22"/>
              </w:rPr>
            </w:pPr>
          </w:p>
        </w:tc>
        <w:tc>
          <w:tcPr>
            <w:tcW w:w="9998" w:type="dxa"/>
            <w:gridSpan w:val="4"/>
            <w:tcBorders>
              <w:top w:val="single" w:sz="4" w:space="0" w:color="000000"/>
            </w:tcBorders>
            <w:shd w:val="clear" w:color="auto" w:fill="f2f2f2"/>
            <w:vAlign w:val="center"/>
          </w:tcPr>
          <w:p w14:paraId="27DD7DE6">
            <w:pPr>
              <w:pStyle w:val="style0"/>
              <w:spacing w:before="120" w:after="120"/>
              <w:rPr>
                <w:rFonts w:ascii="Arial" w:cs="Arial" w:eastAsia="Arial" w:hAnsi="Arial"/>
                <w:b/>
                <w:bCs/>
                <w:sz w:val="22"/>
                <w:szCs w:val="22"/>
              </w:rPr>
            </w:pPr>
            <w:r>
              <w:rPr>
                <w:rFonts w:ascii="Arial" w:cs="Arial" w:eastAsia="Arial" w:hAnsi="Arial"/>
                <w:b/>
                <w:bCs/>
                <w:sz w:val="22"/>
                <w:szCs w:val="22"/>
              </w:rPr>
              <w:t>Introduction to the Research (maximum 300 words in each section)</w:t>
            </w:r>
          </w:p>
          <w:p w14:paraId="773397B3">
            <w:pPr>
              <w:pStyle w:val="style0"/>
              <w:spacing w:before="120" w:after="120"/>
              <w:rPr>
                <w:rFonts w:ascii="Arial" w:cs="Arial" w:eastAsia="Arial" w:hAnsi="Arial"/>
                <w:b/>
                <w:bCs/>
                <w:sz w:val="22"/>
                <w:szCs w:val="22"/>
              </w:rPr>
            </w:pPr>
            <w:r>
              <w:rPr>
                <w:rFonts w:ascii="Arial" w:cs="Arial" w:eastAsia="Arial" w:hAnsi="Arial"/>
                <w:b/>
                <w:bCs/>
                <w:sz w:val="22"/>
                <w:szCs w:val="22"/>
              </w:rPr>
              <w:t xml:space="preserve">Ensure that you write for a </w:t>
            </w:r>
            <w:r>
              <w:rPr>
                <w:rFonts w:ascii="Arial" w:cs="Arial" w:eastAsia="Arial" w:hAnsi="Arial"/>
                <w:b/>
                <w:bCs/>
                <w:sz w:val="22"/>
                <w:szCs w:val="22"/>
                <w:u w:val="single"/>
              </w:rPr>
              <w:t>Non-Specialist Audience</w:t>
            </w:r>
            <w:r>
              <w:rPr>
                <w:rFonts w:ascii="Arial" w:cs="Arial" w:eastAsia="Arial" w:hAnsi="Arial"/>
                <w:b/>
                <w:bCs/>
                <w:sz w:val="22"/>
                <w:szCs w:val="22"/>
              </w:rPr>
              <w:t xml:space="preserve"> when outlining your response to the three points below:</w:t>
            </w:r>
          </w:p>
          <w:p w14:paraId="114FA23F">
            <w:pPr>
              <w:pStyle w:val="style0"/>
              <w:numPr>
                <w:ilvl w:val="0"/>
                <w:numId w:val="1"/>
              </w:numPr>
              <w:pBdr>
                <w:left w:val="nil"/>
                <w:right w:val="nil"/>
                <w:top w:val="nil"/>
                <w:bottom w:val="nil"/>
                <w:between w:val="nil"/>
              </w:pBdr>
              <w:rPr>
                <w:rFonts w:ascii="Arial" w:cs="Arial" w:eastAsia="Arial" w:hAnsi="Arial"/>
                <w:i/>
                <w:iCs/>
                <w:color w:val="000000"/>
                <w:sz w:val="22"/>
                <w:szCs w:val="22"/>
              </w:rPr>
            </w:pPr>
            <w:r>
              <w:rPr>
                <w:rFonts w:ascii="Arial" w:cs="Arial" w:eastAsia="Arial" w:hAnsi="Arial"/>
                <w:i/>
                <w:iCs/>
                <w:color w:val="000000"/>
                <w:sz w:val="22"/>
                <w:szCs w:val="22"/>
              </w:rPr>
              <w:t>Purpose of Research Activity</w:t>
            </w:r>
          </w:p>
          <w:p w14:paraId="370FF3E0">
            <w:pPr>
              <w:pStyle w:val="style0"/>
              <w:numPr>
                <w:ilvl w:val="0"/>
                <w:numId w:val="1"/>
              </w:numPr>
              <w:pBdr>
                <w:left w:val="nil"/>
                <w:right w:val="nil"/>
                <w:top w:val="nil"/>
                <w:bottom w:val="nil"/>
                <w:between w:val="nil"/>
              </w:pBdr>
              <w:rPr>
                <w:rFonts w:ascii="Arial" w:cs="Arial" w:eastAsia="Arial" w:hAnsi="Arial"/>
                <w:i/>
                <w:iCs/>
                <w:color w:val="000000"/>
                <w:sz w:val="22"/>
                <w:szCs w:val="22"/>
              </w:rPr>
            </w:pPr>
            <w:r>
              <w:rPr>
                <w:rFonts w:ascii="Arial" w:cs="Arial" w:eastAsia="Arial" w:hAnsi="Arial"/>
                <w:i/>
                <w:iCs/>
                <w:color w:val="000000"/>
                <w:sz w:val="22"/>
                <w:szCs w:val="22"/>
              </w:rPr>
              <w:t>Proposed Research Question</w:t>
            </w:r>
          </w:p>
          <w:p w14:paraId="7A0B998F">
            <w:pPr>
              <w:pStyle w:val="style0"/>
              <w:numPr>
                <w:ilvl w:val="0"/>
                <w:numId w:val="1"/>
              </w:numPr>
              <w:pBdr>
                <w:left w:val="nil"/>
                <w:right w:val="nil"/>
                <w:top w:val="nil"/>
                <w:bottom w:val="nil"/>
                <w:between w:val="nil"/>
              </w:pBdr>
              <w:rPr>
                <w:rFonts w:ascii="Arial" w:cs="Arial" w:eastAsia="Arial" w:hAnsi="Arial"/>
                <w:i/>
                <w:iCs/>
                <w:color w:val="000000"/>
                <w:sz w:val="22"/>
                <w:szCs w:val="22"/>
              </w:rPr>
            </w:pPr>
            <w:r>
              <w:rPr>
                <w:rFonts w:ascii="Arial" w:cs="Arial" w:eastAsia="Arial" w:hAnsi="Arial"/>
                <w:i/>
                <w:iCs/>
                <w:color w:val="000000"/>
                <w:sz w:val="22"/>
                <w:szCs w:val="22"/>
              </w:rPr>
              <w:t>Aims of Research Activity</w:t>
            </w:r>
          </w:p>
          <w:p w14:paraId="2A0F0434">
            <w:pPr>
              <w:pStyle w:val="style0"/>
              <w:numPr>
                <w:ilvl w:val="0"/>
                <w:numId w:val="1"/>
              </w:numPr>
              <w:pBdr>
                <w:left w:val="nil"/>
                <w:right w:val="nil"/>
                <w:top w:val="nil"/>
                <w:bottom w:val="nil"/>
                <w:between w:val="nil"/>
              </w:pBdr>
              <w:ind w:left="714" w:hanging="357"/>
              <w:rPr>
                <w:rFonts w:ascii="Arial" w:cs="Arial" w:eastAsia="Arial" w:hAnsi="Arial"/>
                <w:i/>
                <w:iCs/>
                <w:color w:val="000000"/>
                <w:sz w:val="22"/>
                <w:szCs w:val="22"/>
              </w:rPr>
            </w:pPr>
            <w:r>
              <w:rPr>
                <w:rFonts w:ascii="Arial" w:cs="Arial" w:eastAsia="Arial" w:hAnsi="Arial"/>
                <w:i/>
                <w:iCs/>
                <w:color w:val="000000"/>
                <w:sz w:val="22"/>
                <w:szCs w:val="22"/>
              </w:rPr>
              <w:t>Objectives of Research Activity</w:t>
            </w:r>
          </w:p>
          <w:p w14:paraId="1D20FF1B">
            <w:pPr>
              <w:pStyle w:val="style0"/>
              <w:spacing w:after="120"/>
              <w:rPr>
                <w:rFonts w:ascii="Arial" w:cs="Arial" w:eastAsia="Arial" w:hAnsi="Arial"/>
                <w:sz w:val="22"/>
                <w:szCs w:val="22"/>
              </w:rPr>
            </w:pPr>
            <w:r>
              <w:rPr>
                <w:rFonts w:ascii="Arial" w:cs="Arial" w:eastAsia="Arial" w:hAnsi="Arial"/>
                <w:sz w:val="22"/>
                <w:szCs w:val="22"/>
              </w:rPr>
              <w:t xml:space="preserve">Demonstrate, briefly, how </w:t>
            </w:r>
            <w:r>
              <w:rPr>
                <w:rFonts w:ascii="Arial" w:cs="Arial" w:eastAsia="Arial" w:hAnsi="Arial"/>
                <w:b/>
                <w:bCs/>
                <w:sz w:val="22"/>
                <w:szCs w:val="22"/>
                <w:u w:val="single"/>
              </w:rPr>
              <w:t>Existing Research</w:t>
            </w:r>
            <w:r>
              <w:rPr>
                <w:rFonts w:ascii="Arial" w:cs="Arial" w:eastAsia="Arial" w:hAnsi="Arial"/>
                <w:sz w:val="22"/>
                <w:szCs w:val="22"/>
              </w:rPr>
              <w:t xml:space="preserve"> has informed the proposed activity and explain</w:t>
            </w:r>
          </w:p>
          <w:p w14:paraId="15E77BD6">
            <w:pPr>
              <w:pStyle w:val="style0"/>
              <w:numPr>
                <w:ilvl w:val="0"/>
                <w:numId w:val="1"/>
              </w:numPr>
              <w:pBdr>
                <w:left w:val="nil"/>
                <w:right w:val="nil"/>
                <w:top w:val="nil"/>
                <w:bottom w:val="nil"/>
                <w:between w:val="nil"/>
              </w:pBdr>
              <w:rPr>
                <w:rFonts w:ascii="Arial" w:cs="Arial" w:eastAsia="Arial" w:hAnsi="Arial"/>
                <w:i/>
                <w:iCs/>
                <w:color w:val="000000"/>
                <w:sz w:val="22"/>
                <w:szCs w:val="22"/>
              </w:rPr>
            </w:pPr>
            <w:r>
              <w:rPr>
                <w:rFonts w:ascii="Arial" w:cs="Arial" w:eastAsia="Arial" w:hAnsi="Arial"/>
                <w:i/>
                <w:iCs/>
                <w:color w:val="000000"/>
                <w:sz w:val="22"/>
                <w:szCs w:val="22"/>
              </w:rPr>
              <w:t xml:space="preserve">What the research activity will add to the body of knowledge </w:t>
            </w:r>
          </w:p>
          <w:p w14:paraId="6C869017">
            <w:pPr>
              <w:pStyle w:val="style0"/>
              <w:numPr>
                <w:ilvl w:val="0"/>
                <w:numId w:val="1"/>
              </w:numPr>
              <w:pBdr>
                <w:left w:val="nil"/>
                <w:right w:val="nil"/>
                <w:top w:val="nil"/>
                <w:bottom w:val="nil"/>
                <w:between w:val="nil"/>
              </w:pBdr>
              <w:rPr>
                <w:rFonts w:ascii="Arial" w:cs="Arial" w:eastAsia="Arial" w:hAnsi="Arial"/>
                <w:color w:val="000000"/>
                <w:sz w:val="22"/>
                <w:szCs w:val="22"/>
              </w:rPr>
            </w:pPr>
            <w:r>
              <w:rPr>
                <w:rFonts w:ascii="Arial" w:cs="Arial" w:eastAsia="Arial" w:hAnsi="Arial"/>
                <w:i/>
                <w:iCs/>
                <w:color w:val="000000"/>
                <w:sz w:val="22"/>
                <w:szCs w:val="22"/>
              </w:rPr>
              <w:t xml:space="preserve">How it addresses an area of importance. </w:t>
            </w:r>
          </w:p>
        </w:tc>
      </w:tr>
      <w:tr w14:paraId="17D0CB8E">
        <w:tblPrEx/>
        <w:trPr>
          <w:trHeight w:val="454" w:hRule="atLeast"/>
        </w:trPr>
        <w:tc>
          <w:tcPr>
            <w:tcW w:w="498" w:type="dxa"/>
            <w:tcBorders/>
            <w:vAlign w:val="center"/>
          </w:tcPr>
          <w:p w14:paraId="5B4D0451">
            <w:pPr>
              <w:pStyle w:val="style0"/>
              <w:rPr>
                <w:rFonts w:ascii="Arial" w:cs="Arial" w:eastAsia="Arial" w:hAnsi="Arial"/>
                <w:sz w:val="22"/>
                <w:szCs w:val="22"/>
              </w:rPr>
            </w:pPr>
            <w:r>
              <w:rPr>
                <w:rFonts w:ascii="Arial" w:cs="Arial" w:eastAsia="Arial" w:hAnsi="Arial"/>
                <w:sz w:val="22"/>
                <w:szCs w:val="22"/>
              </w:rPr>
              <w:t>3</w:t>
            </w:r>
          </w:p>
        </w:tc>
        <w:tc>
          <w:tcPr>
            <w:tcW w:w="9998" w:type="dxa"/>
            <w:gridSpan w:val="4"/>
            <w:tcBorders/>
            <w:vAlign w:val="center"/>
          </w:tcPr>
          <w:p w14:paraId="34AB8BDE">
            <w:pPr>
              <w:pStyle w:val="style0"/>
              <w:rPr>
                <w:rFonts w:ascii="Arial" w:cs="Arial" w:eastAsia="Arial" w:hAnsi="Arial"/>
                <w:b/>
                <w:bCs/>
                <w:sz w:val="22"/>
                <w:szCs w:val="22"/>
              </w:rPr>
            </w:pPr>
            <w:r>
              <w:rPr>
                <w:rFonts w:ascii="Arial" w:cs="Arial" w:eastAsia="Arial" w:hAnsi="Arial"/>
                <w:b/>
                <w:bCs/>
                <w:sz w:val="22"/>
                <w:szCs w:val="22"/>
              </w:rPr>
              <w:t>Purpose of Research Activity</w:t>
            </w:r>
          </w:p>
          <w:p w14:paraId="34218CEE">
            <w:pPr>
              <w:pStyle w:val="style0"/>
              <w:rPr>
                <w:rFonts w:ascii="Arial" w:cs="Arial" w:eastAsia="Arial" w:hAnsi="Arial"/>
              </w:rPr>
            </w:pPr>
          </w:p>
          <w:p w14:paraId="062852AB">
            <w:pPr>
              <w:pStyle w:val="style0"/>
              <w:jc w:val="both"/>
              <w:rPr>
                <w:rFonts w:ascii="Arial" w:cs="Arial" w:eastAsia="Arial" w:hAnsi="Arial"/>
              </w:rPr>
            </w:pPr>
            <w:r>
              <w:rPr>
                <w:rFonts w:ascii="Arial" w:cs="Arial" w:eastAsia="Arial" w:hAnsi="Arial"/>
              </w:rPr>
              <w:t xml:space="preserve">The purpose of this research is to systematically review </w:t>
            </w:r>
            <w:r>
              <w:rPr>
                <w:rFonts w:ascii="Arial" w:cs="Arial" w:eastAsia="Arial" w:hAnsi="Arial"/>
              </w:rPr>
              <w:t>existing literature from the credible sources on the determinants and management challenges associated with Chronic Kidney Disease (CKD) among adults in the UK.</w:t>
            </w:r>
            <w:r>
              <w:rPr>
                <w:rFonts w:ascii="Arial" w:cs="Arial" w:eastAsia="Arial" w:hAnsi="Arial"/>
                <w:color w:val="000000"/>
              </w:rPr>
              <w:t xml:space="preserve"> Chronic kidney disease (CKD) affects around 7.2 millions of people in the UK, increasing the NH</w:t>
            </w:r>
            <w:r>
              <w:rPr>
                <w:rFonts w:ascii="Arial" w:cs="Arial" w:eastAsia="Arial" w:hAnsi="Arial"/>
                <w:color w:val="000000"/>
              </w:rPr>
              <w:t xml:space="preserve">S's burden and healthcare expenses (Kidney Research UK, 2023). </w:t>
            </w:r>
            <w:r>
              <w:rPr>
                <w:rFonts w:ascii="Arial" w:cs="Arial" w:eastAsia="Arial" w:hAnsi="Arial"/>
              </w:rPr>
              <w:t xml:space="preserve">This is beneficial to contribute in increased morbidity, mortality and healthcare costs. The aims of this research are to synthesise current evidence to provide a comprehensive </w:t>
            </w:r>
            <w:r>
              <w:rPr>
                <w:rFonts w:ascii="Arial" w:cs="Arial" w:eastAsia="Arial" w:hAnsi="Arial"/>
              </w:rPr>
              <w:t>understanding of the key biological, lifestyle, socioeconomic and environmental factors which influence the development and progression of CKD.</w:t>
            </w:r>
          </w:p>
          <w:p w14:paraId="53F8132E">
            <w:pPr>
              <w:pStyle w:val="style0"/>
              <w:jc w:val="both"/>
              <w:rPr>
                <w:rFonts w:ascii="Arial" w:cs="Arial" w:eastAsia="Arial" w:hAnsi="Arial"/>
              </w:rPr>
            </w:pPr>
            <w:r>
              <w:rPr>
                <w:rFonts w:ascii="Arial" w:cs="Arial" w:eastAsia="Arial" w:hAnsi="Arial"/>
                <w:color w:val="000000"/>
              </w:rPr>
              <w:t>Furthermore, the research seeks to address that CKD is significant because to its high mortality, comorbidities,</w:t>
            </w:r>
            <w:r>
              <w:rPr>
                <w:rFonts w:ascii="Arial" w:cs="Arial" w:eastAsia="Arial" w:hAnsi="Arial"/>
                <w:color w:val="000000"/>
              </w:rPr>
              <w:t xml:space="preserve"> and late-diagnosis problems. Limited UK research integrates drivers and managerial difficulties comprehensively, resulting in an evidence gap. </w:t>
            </w:r>
            <w:r>
              <w:rPr>
                <w:rFonts w:ascii="Arial" w:cs="Arial" w:eastAsia="Arial" w:hAnsi="Arial"/>
              </w:rPr>
              <w:t>This dissertation will also find patterns, inconsistencies and gaps in existing knowledge by comparing and contr</w:t>
            </w:r>
            <w:r>
              <w:rPr>
                <w:rFonts w:ascii="Arial" w:cs="Arial" w:eastAsia="Arial" w:hAnsi="Arial"/>
              </w:rPr>
              <w:t>asting he peer-reviewing studies.</w:t>
            </w:r>
          </w:p>
          <w:p w14:paraId="6F04BA3A">
            <w:pPr>
              <w:pStyle w:val="style0"/>
              <w:jc w:val="both"/>
              <w:rPr>
                <w:rFonts w:ascii="Arial" w:cs="Arial" w:eastAsia="Arial" w:hAnsi="Arial"/>
              </w:rPr>
            </w:pPr>
            <w:r>
              <w:rPr>
                <w:rFonts w:ascii="Arial" w:cs="Arial" w:eastAsia="Arial" w:hAnsi="Arial"/>
              </w:rPr>
              <w:t>Moreover, the findings of this study are intended to support evidence-based public health strategies to inform healthcare professionals and policymakers in improving CKD prevention and management. This research aims to con</w:t>
            </w:r>
            <w:r>
              <w:rPr>
                <w:rFonts w:ascii="Arial" w:cs="Arial" w:eastAsia="Arial" w:hAnsi="Arial"/>
              </w:rPr>
              <w:t>tribute by enhancing patient outcomes and reducing disease burden to promote equal healthcare delivery across the UK.</w:t>
            </w:r>
          </w:p>
          <w:p w14:paraId="23694034">
            <w:pPr>
              <w:pStyle w:val="style0"/>
              <w:rPr>
                <w:rFonts w:ascii="Arial" w:cs="Arial" w:eastAsia="Arial" w:hAnsi="Arial"/>
              </w:rPr>
            </w:pPr>
            <w:r>
              <w:rPr>
                <w:rFonts w:ascii="Arial" w:cs="Arial" w:eastAsia="Arial" w:hAnsi="Arial"/>
                <w:color w:val="808080"/>
                <w:sz w:val="18"/>
                <w:szCs w:val="18"/>
              </w:rPr>
              <w:t>(this box should expand as you type)</w:t>
            </w:r>
          </w:p>
        </w:tc>
      </w:tr>
      <w:tr w14:paraId="7EDC1978">
        <w:tblPrEx/>
        <w:trPr>
          <w:trHeight w:val="454" w:hRule="atLeast"/>
        </w:trPr>
        <w:tc>
          <w:tcPr>
            <w:tcW w:w="498" w:type="dxa"/>
            <w:tcBorders/>
            <w:vAlign w:val="center"/>
          </w:tcPr>
          <w:p w14:paraId="401DD70F">
            <w:pPr>
              <w:pStyle w:val="style0"/>
              <w:rPr>
                <w:rFonts w:ascii="Arial" w:cs="Arial" w:eastAsia="Arial" w:hAnsi="Arial"/>
                <w:sz w:val="22"/>
                <w:szCs w:val="22"/>
              </w:rPr>
            </w:pPr>
            <w:r>
              <w:rPr>
                <w:rFonts w:ascii="Arial" w:cs="Arial" w:eastAsia="Arial" w:hAnsi="Arial"/>
                <w:sz w:val="22"/>
                <w:szCs w:val="22"/>
              </w:rPr>
              <w:t>4</w:t>
            </w:r>
          </w:p>
        </w:tc>
        <w:tc>
          <w:tcPr>
            <w:tcW w:w="9998" w:type="dxa"/>
            <w:gridSpan w:val="4"/>
            <w:tcBorders/>
            <w:vAlign w:val="center"/>
          </w:tcPr>
          <w:p w14:paraId="53D0376F">
            <w:pPr>
              <w:pStyle w:val="style0"/>
              <w:rPr>
                <w:rFonts w:ascii="Arial" w:cs="Arial" w:eastAsia="Arial" w:hAnsi="Arial"/>
                <w:b/>
                <w:bCs/>
                <w:sz w:val="22"/>
                <w:szCs w:val="22"/>
              </w:rPr>
            </w:pPr>
            <w:r>
              <w:rPr>
                <w:rFonts w:ascii="Arial" w:cs="Arial" w:eastAsia="Arial" w:hAnsi="Arial"/>
                <w:b/>
                <w:bCs/>
                <w:sz w:val="22"/>
                <w:szCs w:val="22"/>
              </w:rPr>
              <w:t>Research Question</w:t>
            </w:r>
          </w:p>
          <w:p w14:paraId="75EB871F">
            <w:pPr>
              <w:pStyle w:val="style0"/>
              <w:rPr>
                <w:rFonts w:ascii="Arial" w:cs="Arial" w:eastAsia="Arial" w:hAnsi="Arial"/>
              </w:rPr>
            </w:pPr>
            <w:r>
              <w:rPr>
                <w:rFonts w:ascii="Arial" w:cs="Arial" w:eastAsia="Arial" w:hAnsi="Arial"/>
              </w:rPr>
              <w:t xml:space="preserve">What determinants influence the development and management of Chronic </w:t>
            </w:r>
            <w:r>
              <w:rPr>
                <w:rFonts w:ascii="Arial" w:cs="Arial" w:eastAsia="Arial" w:hAnsi="Arial"/>
              </w:rPr>
              <w:t>Kidney Disease among adults in the United Kingdom?</w:t>
            </w:r>
          </w:p>
          <w:p w14:paraId="67AB9C62">
            <w:pPr>
              <w:pStyle w:val="style0"/>
              <w:rPr>
                <w:rFonts w:ascii="Arial" w:cs="Arial" w:eastAsia="Arial" w:hAnsi="Arial"/>
              </w:rPr>
            </w:pPr>
          </w:p>
          <w:p w14:paraId="3D9B39A3">
            <w:pPr>
              <w:pStyle w:val="style0"/>
              <w:rPr>
                <w:rFonts w:ascii="Arial" w:cs="Arial" w:eastAsia="Arial" w:hAnsi="Arial"/>
                <w:sz w:val="22"/>
                <w:szCs w:val="22"/>
              </w:rPr>
            </w:pPr>
          </w:p>
          <w:p w14:paraId="06FEFA7C">
            <w:pPr>
              <w:pStyle w:val="style0"/>
              <w:rPr>
                <w:rFonts w:ascii="Arial" w:cs="Arial" w:eastAsia="Arial" w:hAnsi="Arial"/>
                <w:b/>
                <w:bCs/>
                <w:sz w:val="22"/>
                <w:szCs w:val="22"/>
              </w:rPr>
            </w:pPr>
            <w:r>
              <w:rPr>
                <w:rFonts w:ascii="Arial" w:cs="Arial" w:eastAsia="Arial" w:hAnsi="Arial"/>
                <w:sz w:val="18"/>
                <w:szCs w:val="18"/>
              </w:rPr>
              <w:t>(this box should expand as you type)</w:t>
            </w:r>
          </w:p>
        </w:tc>
      </w:tr>
      <w:tr w14:paraId="4C523F79">
        <w:tblPrEx/>
        <w:trPr>
          <w:trHeight w:val="454" w:hRule="atLeast"/>
        </w:trPr>
        <w:tc>
          <w:tcPr>
            <w:tcW w:w="498" w:type="dxa"/>
            <w:tcBorders/>
            <w:vAlign w:val="center"/>
          </w:tcPr>
          <w:p w14:paraId="5CCA1A29">
            <w:pPr>
              <w:pStyle w:val="style0"/>
              <w:rPr>
                <w:rFonts w:ascii="Arial" w:cs="Arial" w:eastAsia="Arial" w:hAnsi="Arial"/>
                <w:sz w:val="22"/>
                <w:szCs w:val="22"/>
              </w:rPr>
            </w:pPr>
            <w:r>
              <w:rPr>
                <w:rFonts w:ascii="Arial" w:cs="Arial" w:eastAsia="Arial" w:hAnsi="Arial"/>
                <w:sz w:val="22"/>
                <w:szCs w:val="22"/>
              </w:rPr>
              <w:t>5</w:t>
            </w:r>
          </w:p>
        </w:tc>
        <w:tc>
          <w:tcPr>
            <w:tcW w:w="9998" w:type="dxa"/>
            <w:gridSpan w:val="4"/>
            <w:tcBorders/>
            <w:vAlign w:val="center"/>
          </w:tcPr>
          <w:p w14:paraId="505A839D">
            <w:pPr>
              <w:pStyle w:val="style0"/>
              <w:rPr>
                <w:rFonts w:ascii="Arial" w:cs="Arial" w:eastAsia="Arial" w:hAnsi="Arial"/>
                <w:b/>
                <w:bCs/>
                <w:sz w:val="22"/>
                <w:szCs w:val="22"/>
              </w:rPr>
            </w:pPr>
            <w:r>
              <w:rPr>
                <w:rFonts w:ascii="Arial" w:cs="Arial" w:eastAsia="Arial" w:hAnsi="Arial"/>
                <w:b/>
                <w:bCs/>
                <w:sz w:val="22"/>
                <w:szCs w:val="22"/>
              </w:rPr>
              <w:t>Aims of Research Activity</w:t>
            </w:r>
          </w:p>
          <w:p w14:paraId="3B780D61">
            <w:pPr>
              <w:pStyle w:val="style0"/>
              <w:rPr>
                <w:rFonts w:ascii="Arial" w:cs="Arial" w:eastAsia="Arial" w:hAnsi="Arial"/>
                <w:color w:val="00b050"/>
                <w:highlight w:val="black"/>
              </w:rPr>
            </w:pPr>
          </w:p>
          <w:p w14:paraId="07A618EF">
            <w:pPr>
              <w:pStyle w:val="style0"/>
              <w:rPr>
                <w:rFonts w:ascii="Arial" w:cs="Arial" w:eastAsia="Arial" w:hAnsi="Arial"/>
              </w:rPr>
            </w:pPr>
            <w:r>
              <w:rPr>
                <w:rFonts w:ascii="Arial" w:cs="Arial" w:eastAsia="Arial" w:hAnsi="Arial"/>
              </w:rPr>
              <w:t>To systematically review and synthesise evidence on the determinants and management challenges associated with Chronic Kidney Disease am</w:t>
            </w:r>
            <w:r>
              <w:rPr>
                <w:rFonts w:ascii="Arial" w:cs="Arial" w:eastAsia="Arial" w:hAnsi="Arial"/>
              </w:rPr>
              <w:t>ong adults in the United Kingdom.</w:t>
            </w:r>
          </w:p>
          <w:p w14:paraId="0A17425F">
            <w:pPr>
              <w:pStyle w:val="style0"/>
              <w:rPr>
                <w:rFonts w:ascii="Arial" w:cs="Arial" w:eastAsia="Arial" w:hAnsi="Arial"/>
                <w:sz w:val="22"/>
                <w:szCs w:val="22"/>
              </w:rPr>
            </w:pPr>
          </w:p>
          <w:p w14:paraId="3959FD2B">
            <w:pPr>
              <w:pStyle w:val="style0"/>
              <w:rPr>
                <w:rFonts w:ascii="Arial" w:cs="Arial" w:eastAsia="Arial" w:hAnsi="Arial"/>
              </w:rPr>
            </w:pPr>
            <w:r>
              <w:rPr>
                <w:rFonts w:ascii="Arial" w:cs="Arial" w:eastAsia="Arial" w:hAnsi="Arial"/>
                <w:color w:val="808080"/>
                <w:sz w:val="18"/>
                <w:szCs w:val="18"/>
              </w:rPr>
              <w:t>(this box should expand as you type)</w:t>
            </w:r>
          </w:p>
        </w:tc>
      </w:tr>
      <w:tr w14:paraId="34B2ED24">
        <w:tblPrEx/>
        <w:trPr>
          <w:trHeight w:val="454" w:hRule="atLeast"/>
        </w:trPr>
        <w:tc>
          <w:tcPr>
            <w:tcW w:w="498" w:type="dxa"/>
            <w:tcBorders/>
            <w:vAlign w:val="center"/>
          </w:tcPr>
          <w:p w14:paraId="0A59F188">
            <w:pPr>
              <w:pStyle w:val="style0"/>
              <w:rPr>
                <w:rFonts w:ascii="Arial" w:cs="Arial" w:eastAsia="Arial" w:hAnsi="Arial"/>
                <w:sz w:val="22"/>
                <w:szCs w:val="22"/>
              </w:rPr>
            </w:pPr>
            <w:r>
              <w:rPr>
                <w:rFonts w:ascii="Arial" w:cs="Arial" w:eastAsia="Arial" w:hAnsi="Arial"/>
                <w:sz w:val="22"/>
                <w:szCs w:val="22"/>
              </w:rPr>
              <w:t>6</w:t>
            </w:r>
          </w:p>
        </w:tc>
        <w:tc>
          <w:tcPr>
            <w:tcW w:w="9998" w:type="dxa"/>
            <w:gridSpan w:val="4"/>
            <w:tcBorders/>
            <w:vAlign w:val="center"/>
          </w:tcPr>
          <w:p w14:paraId="3793A973">
            <w:pPr>
              <w:pStyle w:val="style0"/>
              <w:rPr>
                <w:rFonts w:ascii="Arial" w:cs="Arial" w:eastAsia="Arial" w:hAnsi="Arial"/>
                <w:b/>
                <w:bCs/>
                <w:sz w:val="22"/>
                <w:szCs w:val="22"/>
              </w:rPr>
            </w:pPr>
            <w:r>
              <w:rPr>
                <w:rFonts w:ascii="Arial" w:cs="Arial" w:eastAsia="Arial" w:hAnsi="Arial"/>
                <w:b/>
                <w:bCs/>
                <w:sz w:val="22"/>
                <w:szCs w:val="22"/>
              </w:rPr>
              <w:t>Objectives of Research Activity</w:t>
            </w:r>
          </w:p>
          <w:p w14:paraId="36D87FB6">
            <w:pPr>
              <w:pStyle w:val="style0"/>
              <w:rPr>
                <w:rFonts w:ascii="Arial" w:cs="Arial" w:eastAsia="Arial" w:hAnsi="Arial"/>
              </w:rPr>
            </w:pPr>
            <w:r>
              <w:rPr>
                <w:rFonts w:ascii="Arial" w:cs="Arial" w:eastAsia="Arial" w:hAnsi="Arial"/>
              </w:rPr>
              <w:t>1.    To identify biological and lifestyle risk factors associated with Chronic Kidney Disease among adults in the UK.</w:t>
            </w:r>
          </w:p>
          <w:p w14:paraId="2AA84847">
            <w:pPr>
              <w:pStyle w:val="style0"/>
              <w:rPr>
                <w:rFonts w:ascii="Arial" w:cs="Arial" w:eastAsia="Arial" w:hAnsi="Arial"/>
              </w:rPr>
            </w:pPr>
            <w:r>
              <w:rPr>
                <w:rFonts w:ascii="Arial" w:cs="Arial" w:eastAsia="Arial" w:hAnsi="Arial"/>
              </w:rPr>
              <w:t>2.    To examine socioeconomic</w:t>
            </w:r>
            <w:r>
              <w:rPr>
                <w:rFonts w:ascii="Arial" w:cs="Arial" w:eastAsia="Arial" w:hAnsi="Arial"/>
              </w:rPr>
              <w:t xml:space="preserve"> and environmental determinants influencing CKD prevalence and progression.</w:t>
            </w:r>
          </w:p>
          <w:p w14:paraId="14E9997F">
            <w:pPr>
              <w:pStyle w:val="style0"/>
              <w:rPr>
                <w:rFonts w:ascii="Arial" w:cs="Arial" w:eastAsia="Arial" w:hAnsi="Arial"/>
              </w:rPr>
            </w:pPr>
            <w:r>
              <w:rPr>
                <w:rFonts w:ascii="Arial" w:cs="Arial" w:eastAsia="Arial" w:hAnsi="Arial"/>
              </w:rPr>
              <w:t>3.    To review challenges in the management and treatment of CKD within UK healthcare settings.</w:t>
            </w:r>
          </w:p>
          <w:p w14:paraId="60B25E79">
            <w:pPr>
              <w:pStyle w:val="style0"/>
              <w:rPr>
                <w:rFonts w:ascii="Arial" w:cs="Arial" w:eastAsia="Arial" w:hAnsi="Arial"/>
              </w:rPr>
            </w:pPr>
            <w:r>
              <w:rPr>
                <w:rFonts w:ascii="Arial" w:cs="Arial" w:eastAsia="Arial" w:hAnsi="Arial"/>
              </w:rPr>
              <w:t xml:space="preserve">4.    To identify evidence-based strategies that may improve prevention and </w:t>
            </w:r>
            <w:r>
              <w:rPr>
                <w:rFonts w:ascii="Arial" w:cs="Arial" w:eastAsia="Arial" w:hAnsi="Arial"/>
              </w:rPr>
              <w:t>management of CKD.</w:t>
            </w:r>
          </w:p>
          <w:p w14:paraId="35DF30C8">
            <w:pPr>
              <w:pStyle w:val="style0"/>
              <w:rPr>
                <w:rFonts w:ascii="Arial" w:cs="Arial" w:eastAsia="Arial" w:hAnsi="Arial"/>
                <w:sz w:val="22"/>
                <w:szCs w:val="22"/>
              </w:rPr>
            </w:pPr>
          </w:p>
          <w:p w14:paraId="4E5F46EA">
            <w:pPr>
              <w:pStyle w:val="style0"/>
              <w:rPr>
                <w:rFonts w:ascii="Arial" w:cs="Arial" w:eastAsia="Arial" w:hAnsi="Arial"/>
                <w:sz w:val="22"/>
                <w:szCs w:val="22"/>
              </w:rPr>
            </w:pPr>
          </w:p>
          <w:p w14:paraId="38306C2E">
            <w:pPr>
              <w:pStyle w:val="style0"/>
              <w:rPr>
                <w:rFonts w:ascii="Arial" w:cs="Arial" w:eastAsia="Arial" w:hAnsi="Arial"/>
                <w:sz w:val="22"/>
                <w:szCs w:val="22"/>
              </w:rPr>
            </w:pPr>
            <w:r>
              <w:rPr>
                <w:rFonts w:ascii="Arial" w:cs="Arial" w:eastAsia="Arial" w:hAnsi="Arial"/>
                <w:color w:val="808080"/>
                <w:sz w:val="18"/>
                <w:szCs w:val="18"/>
              </w:rPr>
              <w:t>(this box should expand as you type)</w:t>
            </w:r>
          </w:p>
        </w:tc>
      </w:tr>
      <w:tr w14:paraId="56EAFFD6">
        <w:tblPrEx/>
        <w:trPr>
          <w:trHeight w:val="454" w:hRule="atLeast"/>
        </w:trPr>
        <w:tc>
          <w:tcPr>
            <w:tcW w:w="498" w:type="dxa"/>
            <w:tcBorders/>
            <w:shd w:val="clear" w:color="auto" w:fill="f2f2f2"/>
            <w:vAlign w:val="center"/>
          </w:tcPr>
          <w:p w14:paraId="4F403C0B">
            <w:pPr>
              <w:pStyle w:val="style0"/>
              <w:spacing w:before="120" w:after="120"/>
              <w:rPr>
                <w:rFonts w:ascii="Arial" w:cs="Arial" w:eastAsia="Arial" w:hAnsi="Arial"/>
                <w:sz w:val="22"/>
                <w:szCs w:val="22"/>
              </w:rPr>
            </w:pPr>
          </w:p>
        </w:tc>
        <w:tc>
          <w:tcPr>
            <w:tcW w:w="9998" w:type="dxa"/>
            <w:gridSpan w:val="4"/>
            <w:tcBorders/>
            <w:shd w:val="clear" w:color="auto" w:fill="f2f2f2"/>
            <w:vAlign w:val="center"/>
          </w:tcPr>
          <w:p w14:paraId="6E4C5426">
            <w:pPr>
              <w:pStyle w:val="style0"/>
              <w:spacing w:before="120" w:after="120"/>
              <w:rPr>
                <w:rFonts w:ascii="Arial" w:cs="Arial" w:eastAsia="Arial" w:hAnsi="Arial"/>
                <w:b/>
                <w:bCs/>
                <w:sz w:val="22"/>
                <w:szCs w:val="22"/>
              </w:rPr>
            </w:pPr>
            <w:r>
              <w:rPr>
                <w:rFonts w:ascii="Arial" w:cs="Arial" w:eastAsia="Arial" w:hAnsi="Arial"/>
                <w:b/>
                <w:bCs/>
                <w:sz w:val="22"/>
                <w:szCs w:val="22"/>
              </w:rPr>
              <w:t>Proposed data collection methods (maximum 600 words)</w:t>
            </w:r>
          </w:p>
          <w:p w14:paraId="01453410">
            <w:pPr>
              <w:pStyle w:val="style0"/>
              <w:rPr>
                <w:rFonts w:ascii="Arial" w:cs="Arial" w:eastAsia="Arial" w:hAnsi="Arial"/>
                <w:sz w:val="22"/>
                <w:szCs w:val="22"/>
              </w:rPr>
            </w:pPr>
            <w:r>
              <w:rPr>
                <w:rFonts w:ascii="Arial" w:cs="Arial" w:eastAsia="Arial" w:hAnsi="Arial"/>
                <w:sz w:val="22"/>
                <w:szCs w:val="22"/>
              </w:rPr>
              <w:t xml:space="preserve">Provide a brief summary of all the methods that </w:t>
            </w:r>
            <w:r>
              <w:rPr>
                <w:rFonts w:ascii="Arial" w:cs="Arial" w:eastAsia="Arial" w:hAnsi="Arial"/>
                <w:b/>
                <w:bCs/>
                <w:sz w:val="22"/>
                <w:szCs w:val="22"/>
              </w:rPr>
              <w:t>may</w:t>
            </w:r>
            <w:r>
              <w:rPr>
                <w:rFonts w:ascii="Arial" w:cs="Arial" w:eastAsia="Arial" w:hAnsi="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w:t>
            </w:r>
            <w:r>
              <w:rPr>
                <w:rFonts w:ascii="Arial" w:cs="Arial" w:eastAsia="Arial" w:hAnsi="Arial"/>
                <w:sz w:val="22"/>
                <w:szCs w:val="22"/>
              </w:rPr>
              <w:t>ot need to justify the methods here but should instead describe how you intend to collect the data necessary for you to complete your project.</w:t>
            </w:r>
          </w:p>
        </w:tc>
      </w:tr>
      <w:tr w14:paraId="4A024C6E">
        <w:tblPrEx/>
        <w:trPr>
          <w:trHeight w:val="454" w:hRule="atLeast"/>
        </w:trPr>
        <w:tc>
          <w:tcPr>
            <w:tcW w:w="498" w:type="dxa"/>
            <w:tcBorders/>
            <w:vAlign w:val="center"/>
          </w:tcPr>
          <w:p w14:paraId="10658D29">
            <w:pPr>
              <w:pStyle w:val="style0"/>
              <w:rPr>
                <w:rFonts w:ascii="Arial" w:cs="Arial" w:eastAsia="Arial" w:hAnsi="Arial"/>
                <w:sz w:val="22"/>
                <w:szCs w:val="22"/>
              </w:rPr>
            </w:pPr>
            <w:r>
              <w:rPr>
                <w:rFonts w:ascii="Arial" w:cs="Arial" w:eastAsia="Arial" w:hAnsi="Arial"/>
                <w:sz w:val="22"/>
                <w:szCs w:val="22"/>
              </w:rPr>
              <w:t>7</w:t>
            </w:r>
          </w:p>
        </w:tc>
        <w:tc>
          <w:tcPr>
            <w:tcW w:w="9998" w:type="dxa"/>
            <w:gridSpan w:val="4"/>
            <w:tcBorders/>
            <w:vAlign w:val="center"/>
          </w:tcPr>
          <w:p w14:paraId="22E529B9">
            <w:pPr>
              <w:pStyle w:val="style0"/>
              <w:rPr>
                <w:rFonts w:ascii="Arial" w:cs="Arial" w:eastAsia="Arial" w:hAnsi="Arial"/>
                <w:b/>
                <w:bCs/>
                <w:sz w:val="22"/>
                <w:szCs w:val="22"/>
              </w:rPr>
            </w:pPr>
            <w:r>
              <w:rPr>
                <w:rFonts w:ascii="Arial" w:cs="Arial" w:eastAsia="Arial" w:hAnsi="Arial"/>
                <w:b/>
                <w:bCs/>
                <w:sz w:val="22"/>
                <w:szCs w:val="22"/>
                <w:lang w:val="en-US"/>
              </w:rPr>
              <w:t>Research Methodology</w:t>
            </w:r>
          </w:p>
          <w:p w14:paraId="4C7E7127">
            <w:pPr>
              <w:pStyle w:val="style0"/>
              <w:rPr>
                <w:rFonts w:ascii="Arial" w:cs="Arial" w:eastAsia="Arial" w:hAnsi="Arial"/>
                <w:sz w:val="22"/>
                <w:szCs w:val="22"/>
              </w:rPr>
            </w:pPr>
            <w:r>
              <w:rPr>
                <w:rFonts w:ascii="Arial" w:cs="Arial" w:eastAsia="Arial" w:hAnsi="Arial"/>
                <w:sz w:val="22"/>
                <w:szCs w:val="22"/>
                <w:lang w:val="en-US"/>
              </w:rPr>
              <w:t xml:space="preserve">This study will adopt a systematic review methodology to critically examine </w:t>
            </w:r>
            <w:r>
              <w:rPr>
                <w:rFonts w:ascii="Arial" w:cs="Arial" w:eastAsia="Arial" w:hAnsi="Arial"/>
                <w:sz w:val="22"/>
                <w:szCs w:val="22"/>
                <w:lang w:val="en-US"/>
              </w:rPr>
              <w:t>existing literature on the determinants and management challenges associated with Chronic Kidney Disease (CKD) among adults in the United Kingdom. A systematic review is considered appropriate because it allows for the comprehensive identification, evaluat</w:t>
            </w:r>
            <w:r>
              <w:rPr>
                <w:rFonts w:ascii="Arial" w:cs="Arial" w:eastAsia="Arial" w:hAnsi="Arial"/>
                <w:sz w:val="22"/>
                <w:szCs w:val="22"/>
                <w:lang w:val="en-US"/>
              </w:rPr>
              <w:t>ion, and synthesis of evidence from previously published studies using a structured and transparent process (Page et al., 2021). This approach will support the development of a broad understanding of the biological, lifestyle, socioeconomic, environmental,</w:t>
            </w:r>
            <w:r>
              <w:rPr>
                <w:rFonts w:ascii="Arial" w:cs="Arial" w:eastAsia="Arial" w:hAnsi="Arial"/>
                <w:sz w:val="22"/>
                <w:szCs w:val="22"/>
                <w:lang w:val="en-US"/>
              </w:rPr>
              <w:t xml:space="preserve"> and healthcare-related factors that influence the development and management of CKD within the UK context.</w:t>
            </w:r>
          </w:p>
          <w:p w14:paraId="29C7C1EE">
            <w:pPr>
              <w:pStyle w:val="style0"/>
              <w:rPr>
                <w:rFonts w:ascii="Arial" w:cs="Arial" w:eastAsia="Arial" w:hAnsi="Arial"/>
                <w:sz w:val="22"/>
                <w:szCs w:val="22"/>
              </w:rPr>
            </w:pPr>
            <w:r>
              <w:rPr>
                <w:rFonts w:ascii="Arial" w:cs="Arial" w:eastAsia="Arial" w:hAnsi="Arial"/>
                <w:sz w:val="22"/>
                <w:szCs w:val="22"/>
                <w:lang w:val="en-US"/>
              </w:rPr>
              <w:t>The study will use secondary data obtained from peer-reviewed journal articles, healthcare reports, and academic publications published within the l</w:t>
            </w:r>
            <w:r>
              <w:rPr>
                <w:rFonts w:ascii="Arial" w:cs="Arial" w:eastAsia="Arial" w:hAnsi="Arial"/>
                <w:sz w:val="22"/>
                <w:szCs w:val="22"/>
                <w:lang w:val="en-US"/>
              </w:rPr>
              <w:t xml:space="preserve">ast ten years to ensure that the findings reflect </w:t>
            </w:r>
            <w:r>
              <w:rPr>
                <w:rFonts w:ascii="Arial" w:cs="Arial" w:eastAsia="Arial" w:hAnsi="Arial"/>
                <w:sz w:val="22"/>
                <w:szCs w:val="22"/>
                <w:lang w:val="en-US"/>
              </w:rPr>
              <w:t>current healthcare practices, policies, and public health challenges. The review will follow the Preferred Reporting Items for Systematic Reviews and Meta-Analyses (PRISMA) guidelines to maintain methodolog</w:t>
            </w:r>
            <w:r>
              <w:rPr>
                <w:rFonts w:ascii="Arial" w:cs="Arial" w:eastAsia="Arial" w:hAnsi="Arial"/>
                <w:sz w:val="22"/>
                <w:szCs w:val="22"/>
                <w:lang w:val="en-US"/>
              </w:rPr>
              <w:t>ical rigour, transparency, and reliability throughout the research process (Page et al., 2021). This method is suitable for identifying patterns, gaps, and inconsistencies within the existing literature while supporting evidence-based recommendations for i</w:t>
            </w:r>
            <w:r>
              <w:rPr>
                <w:rFonts w:ascii="Arial" w:cs="Arial" w:eastAsia="Arial" w:hAnsi="Arial"/>
                <w:sz w:val="22"/>
                <w:szCs w:val="22"/>
                <w:lang w:val="en-US"/>
              </w:rPr>
              <w:t>mproving CKD prevention and management strategies in the UK.</w:t>
            </w:r>
          </w:p>
          <w:p w14:paraId="6F679C5A">
            <w:pPr>
              <w:pStyle w:val="style0"/>
              <w:rPr>
                <w:rFonts w:ascii="Arial" w:cs="Arial" w:eastAsia="Arial" w:hAnsi="Arial"/>
                <w:sz w:val="22"/>
                <w:szCs w:val="22"/>
              </w:rPr>
            </w:pPr>
          </w:p>
          <w:p w14:paraId="74E6212D">
            <w:pPr>
              <w:pStyle w:val="style0"/>
              <w:rPr>
                <w:rFonts w:ascii="Arial" w:cs="Arial" w:eastAsia="Arial" w:hAnsi="Arial"/>
                <w:b/>
                <w:bCs/>
                <w:sz w:val="22"/>
                <w:szCs w:val="22"/>
              </w:rPr>
            </w:pPr>
            <w:r>
              <w:rPr>
                <w:rFonts w:ascii="Arial" w:cs="Arial" w:eastAsia="Arial" w:hAnsi="Arial"/>
                <w:b/>
                <w:bCs/>
                <w:sz w:val="22"/>
                <w:szCs w:val="22"/>
                <w:lang w:val="en-US"/>
              </w:rPr>
              <w:t>Research Design</w:t>
            </w:r>
          </w:p>
          <w:p w14:paraId="3B93BE8C">
            <w:pPr>
              <w:pStyle w:val="style0"/>
              <w:rPr>
                <w:rFonts w:ascii="Arial" w:cs="Arial" w:eastAsia="Arial" w:hAnsi="Arial"/>
                <w:sz w:val="22"/>
                <w:szCs w:val="22"/>
              </w:rPr>
            </w:pPr>
            <w:r>
              <w:rPr>
                <w:rFonts w:ascii="Arial" w:cs="Arial" w:eastAsia="Arial" w:hAnsi="Arial"/>
                <w:sz w:val="22"/>
                <w:szCs w:val="22"/>
                <w:lang w:val="en-US"/>
              </w:rPr>
              <w:t>This research will adopt a systematic review design with a narrative synthesis approach to analyse findings from qualitative, quantitative, and mixed-method studies related to CK</w:t>
            </w:r>
            <w:r>
              <w:rPr>
                <w:rFonts w:ascii="Arial" w:cs="Arial" w:eastAsia="Arial" w:hAnsi="Arial"/>
                <w:sz w:val="22"/>
                <w:szCs w:val="22"/>
                <w:lang w:val="en-US"/>
              </w:rPr>
              <w:t>D determinants and management challenges among adults in the United Kingdom. Narrative synthesis is appropriate where studies differ in design, methodology, and outcomes, as it allows findings from multiple forms of evidence to be systematically compared a</w:t>
            </w:r>
            <w:r>
              <w:rPr>
                <w:rFonts w:ascii="Arial" w:cs="Arial" w:eastAsia="Arial" w:hAnsi="Arial"/>
                <w:sz w:val="22"/>
                <w:szCs w:val="22"/>
                <w:lang w:val="en-US"/>
              </w:rPr>
              <w:t>nd interpreted (Lisy and Porritt, 2016).</w:t>
            </w:r>
          </w:p>
          <w:p w14:paraId="2E01DCCC">
            <w:pPr>
              <w:pStyle w:val="style0"/>
              <w:rPr>
                <w:rFonts w:ascii="Arial" w:cs="Arial" w:eastAsia="Arial" w:hAnsi="Arial"/>
                <w:sz w:val="22"/>
                <w:szCs w:val="22"/>
              </w:rPr>
            </w:pPr>
            <w:r>
              <w:rPr>
                <w:rFonts w:ascii="Arial" w:cs="Arial" w:eastAsia="Arial" w:hAnsi="Arial"/>
                <w:sz w:val="22"/>
                <w:szCs w:val="22"/>
                <w:lang w:val="en-US"/>
              </w:rPr>
              <w:t>The review will focus on identifying recurring themes and relationships relating to biological risk factors, lifestyle behaviours, socioeconomic inequalities, environmental influences, healthcare access, treatment a</w:t>
            </w:r>
            <w:r>
              <w:rPr>
                <w:rFonts w:ascii="Arial" w:cs="Arial" w:eastAsia="Arial" w:hAnsi="Arial"/>
                <w:sz w:val="22"/>
                <w:szCs w:val="22"/>
                <w:lang w:val="en-US"/>
              </w:rPr>
              <w:t>dherence, and management barriers associated with CKD. This approach will provide a more comprehensive understanding of the public health burden of CKD and the effectiveness of existing healthcare management strategies in the UK.</w:t>
            </w:r>
          </w:p>
          <w:p w14:paraId="18805315">
            <w:pPr>
              <w:pStyle w:val="style0"/>
              <w:rPr>
                <w:rFonts w:ascii="Arial" w:cs="Arial" w:eastAsia="Arial" w:hAnsi="Arial"/>
                <w:sz w:val="22"/>
                <w:szCs w:val="22"/>
              </w:rPr>
            </w:pPr>
            <w:r>
              <w:rPr>
                <w:rFonts w:ascii="Arial" w:cs="Arial" w:eastAsia="Arial" w:hAnsi="Arial"/>
                <w:sz w:val="22"/>
                <w:szCs w:val="22"/>
                <w:lang w:val="en-US"/>
              </w:rPr>
              <w:t>Inclusion and Exclusion Cr</w:t>
            </w:r>
            <w:r>
              <w:rPr>
                <w:rFonts w:ascii="Arial" w:cs="Arial" w:eastAsia="Arial" w:hAnsi="Arial"/>
                <w:sz w:val="22"/>
                <w:szCs w:val="22"/>
                <w:lang w:val="en-US"/>
              </w:rPr>
              <w:t>iteria</w:t>
            </w:r>
          </w:p>
          <w:p w14:paraId="0DFFFF5C">
            <w:pPr>
              <w:pStyle w:val="style0"/>
              <w:rPr>
                <w:rFonts w:ascii="Arial" w:cs="Arial" w:eastAsia="Arial" w:hAnsi="Arial"/>
                <w:sz w:val="22"/>
                <w:szCs w:val="22"/>
              </w:rPr>
            </w:pPr>
            <w:r>
              <w:rPr>
                <w:rFonts w:ascii="Arial" w:cs="Arial" w:eastAsia="Arial" w:hAnsi="Arial"/>
                <w:sz w:val="22"/>
                <w:szCs w:val="22"/>
                <w:lang w:val="en-US"/>
              </w:rPr>
              <w:t>The inclusion criteria will consist of peer-reviewed studies published in English between 2015 and 2026 to ensure the relevance and currency of the evidence. Studies focusing on adults aged 18 years and above living in the United Kingdom will be inc</w:t>
            </w:r>
            <w:r>
              <w:rPr>
                <w:rFonts w:ascii="Arial" w:cs="Arial" w:eastAsia="Arial" w:hAnsi="Arial"/>
                <w:sz w:val="22"/>
                <w:szCs w:val="22"/>
                <w:lang w:val="en-US"/>
              </w:rPr>
              <w:t>luded. Both qualitative and quantitative research studies will be considered to provide a broad understanding of the determinants and management challenges associated with CKD.</w:t>
            </w:r>
          </w:p>
          <w:p w14:paraId="30F41EC6">
            <w:pPr>
              <w:pStyle w:val="style0"/>
              <w:rPr>
                <w:rFonts w:ascii="Arial" w:cs="Arial" w:eastAsia="Arial" w:hAnsi="Arial"/>
                <w:sz w:val="22"/>
                <w:szCs w:val="22"/>
              </w:rPr>
            </w:pPr>
            <w:r>
              <w:rPr>
                <w:rFonts w:ascii="Arial" w:cs="Arial" w:eastAsia="Arial" w:hAnsi="Arial"/>
                <w:sz w:val="22"/>
                <w:szCs w:val="22"/>
                <w:lang w:val="en-US"/>
              </w:rPr>
              <w:t>Included studies must investigate at least one of the following areas: biologic</w:t>
            </w:r>
            <w:r>
              <w:rPr>
                <w:rFonts w:ascii="Arial" w:cs="Arial" w:eastAsia="Arial" w:hAnsi="Arial"/>
                <w:sz w:val="22"/>
                <w:szCs w:val="22"/>
                <w:lang w:val="en-US"/>
              </w:rPr>
              <w:t>al risk factors, lifestyle-related determinants, socioeconomic influences, environmental factors, healthcare accessibility, treatment barriers, disease management challenges, or interventions related to CKD prevention and management. Studies evaluating hea</w:t>
            </w:r>
            <w:r>
              <w:rPr>
                <w:rFonts w:ascii="Arial" w:cs="Arial" w:eastAsia="Arial" w:hAnsi="Arial"/>
                <w:sz w:val="22"/>
                <w:szCs w:val="22"/>
                <w:lang w:val="en-US"/>
              </w:rPr>
              <w:t>lthcare strategies and public health interventions aimed at improving CKD outcomes within the UK healthcare system will also be included.</w:t>
            </w:r>
          </w:p>
          <w:p w14:paraId="204D6E2B">
            <w:pPr>
              <w:pStyle w:val="style0"/>
              <w:rPr>
                <w:rFonts w:ascii="Arial" w:cs="Arial" w:eastAsia="Arial" w:hAnsi="Arial"/>
                <w:sz w:val="22"/>
                <w:szCs w:val="22"/>
              </w:rPr>
            </w:pPr>
            <w:r>
              <w:rPr>
                <w:rFonts w:ascii="Arial" w:cs="Arial" w:eastAsia="Arial" w:hAnsi="Arial"/>
                <w:sz w:val="22"/>
                <w:szCs w:val="22"/>
                <w:lang w:val="en-US"/>
              </w:rPr>
              <w:t>The exclusion criteria will remove studies conducted outside the United Kingdom to maintain relevance to the UK health</w:t>
            </w:r>
            <w:r>
              <w:rPr>
                <w:rFonts w:ascii="Arial" w:cs="Arial" w:eastAsia="Arial" w:hAnsi="Arial"/>
                <w:sz w:val="22"/>
                <w:szCs w:val="22"/>
                <w:lang w:val="en-US"/>
              </w:rPr>
              <w:t>care context. Research published before 2015 will be excluded to avoid the inclusion of outdated evidence and healthcare practices. Non-English publications, conference abstracts without full-text access, opinion articles, editorials, and non-peer-reviewed</w:t>
            </w:r>
            <w:r>
              <w:rPr>
                <w:rFonts w:ascii="Arial" w:cs="Arial" w:eastAsia="Arial" w:hAnsi="Arial"/>
                <w:sz w:val="22"/>
                <w:szCs w:val="22"/>
                <w:lang w:val="en-US"/>
              </w:rPr>
              <w:t xml:space="preserve"> sources will also be excluded to ensure the reliability and academic quality of the review. Studies focusing on kidney diseases unrelated to CKD or populations under 18 years of age will not be included.</w:t>
            </w:r>
          </w:p>
          <w:p w14:paraId="55883219">
            <w:pPr>
              <w:pStyle w:val="style0"/>
              <w:rPr>
                <w:rFonts w:ascii="Arial" w:cs="Arial" w:eastAsia="Arial" w:hAnsi="Arial"/>
                <w:sz w:val="22"/>
                <w:szCs w:val="22"/>
              </w:rPr>
            </w:pPr>
          </w:p>
          <w:p w14:paraId="64F6D80D">
            <w:pPr>
              <w:pStyle w:val="style0"/>
              <w:rPr>
                <w:rFonts w:ascii="Arial" w:cs="Arial" w:eastAsia="Arial" w:hAnsi="Arial"/>
                <w:b/>
                <w:bCs/>
                <w:sz w:val="22"/>
                <w:szCs w:val="22"/>
              </w:rPr>
            </w:pPr>
            <w:r>
              <w:rPr>
                <w:rFonts w:ascii="Arial" w:cs="Arial" w:eastAsia="Arial" w:hAnsi="Arial"/>
                <w:b/>
                <w:bCs/>
                <w:sz w:val="22"/>
                <w:szCs w:val="22"/>
                <w:lang w:val="en-US"/>
              </w:rPr>
              <w:t>Data Collection Procedure</w:t>
            </w:r>
          </w:p>
          <w:p w14:paraId="6CCB44EF">
            <w:pPr>
              <w:pStyle w:val="style0"/>
              <w:rPr>
                <w:rFonts w:ascii="Arial" w:cs="Arial" w:eastAsia="Arial" w:hAnsi="Arial"/>
                <w:sz w:val="22"/>
                <w:szCs w:val="22"/>
              </w:rPr>
            </w:pPr>
            <w:r>
              <w:rPr>
                <w:rFonts w:ascii="Arial" w:cs="Arial" w:eastAsia="Arial" w:hAnsi="Arial"/>
                <w:sz w:val="22"/>
                <w:szCs w:val="22"/>
                <w:lang w:val="en-US"/>
              </w:rPr>
              <w:t>Data will be collected t</w:t>
            </w:r>
            <w:r>
              <w:rPr>
                <w:rFonts w:ascii="Arial" w:cs="Arial" w:eastAsia="Arial" w:hAnsi="Arial"/>
                <w:sz w:val="22"/>
                <w:szCs w:val="22"/>
                <w:lang w:val="en-US"/>
              </w:rPr>
              <w:t>hrough systematic searches of electronic databases, including PubMed, Scopus, Web of Science, CINAHL, ScienceDirect, and Google Scholar. Additional information may also be obtained from recognised healthcare organisations such as the NHS and Kidney Researc</w:t>
            </w:r>
            <w:r>
              <w:rPr>
                <w:rFonts w:ascii="Arial" w:cs="Arial" w:eastAsia="Arial" w:hAnsi="Arial"/>
                <w:sz w:val="22"/>
                <w:szCs w:val="22"/>
                <w:lang w:val="en-US"/>
              </w:rPr>
              <w:t>h UK to provide policy-related and contextual evidence relevant to CKD management in the United Kingdom.</w:t>
            </w:r>
          </w:p>
          <w:p w14:paraId="4D207956">
            <w:pPr>
              <w:pStyle w:val="style0"/>
              <w:rPr>
                <w:rFonts w:ascii="Arial" w:cs="Arial" w:eastAsia="Arial" w:hAnsi="Arial"/>
                <w:sz w:val="22"/>
                <w:szCs w:val="22"/>
              </w:rPr>
            </w:pPr>
            <w:r>
              <w:rPr>
                <w:rFonts w:ascii="Arial" w:cs="Arial" w:eastAsia="Arial" w:hAnsi="Arial"/>
                <w:sz w:val="22"/>
                <w:szCs w:val="22"/>
                <w:lang w:val="en-US"/>
              </w:rPr>
              <w:t>A structured search strategy will be developed using Boolean operators such as “AND” and “OR” to combine relevant keywords and refine database searches</w:t>
            </w:r>
            <w:r>
              <w:rPr>
                <w:rFonts w:ascii="Arial" w:cs="Arial" w:eastAsia="Arial" w:hAnsi="Arial"/>
                <w:sz w:val="22"/>
                <w:szCs w:val="22"/>
                <w:lang w:val="en-US"/>
              </w:rPr>
              <w:t>. Key search terms will include “Chronic Kidney Disease,” “CKD,” “United Kingdom,” “adults,” “determinants,” “risk factors,” “management challenges,” “healthcare access,” “treatment barriers,” “socioeconomic factors,” and “lifestyle factors.” Reference lis</w:t>
            </w:r>
            <w:r>
              <w:rPr>
                <w:rFonts w:ascii="Arial" w:cs="Arial" w:eastAsia="Arial" w:hAnsi="Arial"/>
                <w:sz w:val="22"/>
                <w:szCs w:val="22"/>
                <w:lang w:val="en-US"/>
              </w:rPr>
              <w:t>ts from selected studies will also be screened to identify additional relevant articles.</w:t>
            </w:r>
          </w:p>
          <w:p w14:paraId="71DBC376">
            <w:pPr>
              <w:pStyle w:val="style0"/>
              <w:rPr>
                <w:rFonts w:ascii="Arial" w:cs="Arial" w:eastAsia="Arial" w:hAnsi="Arial"/>
                <w:sz w:val="22"/>
                <w:szCs w:val="22"/>
              </w:rPr>
            </w:pPr>
            <w:r>
              <w:rPr>
                <w:rFonts w:ascii="Arial" w:cs="Arial" w:eastAsia="Arial" w:hAnsi="Arial"/>
                <w:sz w:val="22"/>
                <w:szCs w:val="22"/>
                <w:lang w:val="en-US"/>
              </w:rPr>
              <w:t>All retrieved studies will be imported into a citation management software package to organise references systematically and remove duplicate records efficiently.</w:t>
            </w:r>
          </w:p>
          <w:p w14:paraId="16E6834D">
            <w:pPr>
              <w:pStyle w:val="style0"/>
              <w:rPr>
                <w:rFonts w:ascii="Arial" w:cs="Arial" w:eastAsia="Arial" w:hAnsi="Arial"/>
                <w:sz w:val="22"/>
                <w:szCs w:val="22"/>
              </w:rPr>
            </w:pPr>
            <w:r>
              <w:rPr>
                <w:rFonts w:ascii="Arial" w:cs="Arial" w:eastAsia="Arial" w:hAnsi="Arial"/>
                <w:sz w:val="22"/>
                <w:szCs w:val="22"/>
                <w:lang w:val="en-US"/>
              </w:rPr>
              <w:t>Selection Process</w:t>
            </w:r>
          </w:p>
          <w:p w14:paraId="2447D726">
            <w:pPr>
              <w:pStyle w:val="style0"/>
              <w:rPr>
                <w:rFonts w:ascii="Arial" w:cs="Arial" w:eastAsia="Arial" w:hAnsi="Arial"/>
                <w:sz w:val="22"/>
                <w:szCs w:val="22"/>
              </w:rPr>
            </w:pPr>
            <w:r>
              <w:rPr>
                <w:rFonts w:ascii="Arial" w:cs="Arial" w:eastAsia="Arial" w:hAnsi="Arial"/>
                <w:sz w:val="22"/>
                <w:szCs w:val="22"/>
                <w:lang w:val="en-US"/>
              </w:rPr>
              <w:t>The selection process will follow the PRISMA framework to ensure transparency and consistency throughout the review process (Page et al., 2021). Initially, duplicate studies identified through database searches will be removed. Titles and</w:t>
            </w:r>
            <w:r>
              <w:rPr>
                <w:rFonts w:ascii="Arial" w:cs="Arial" w:eastAsia="Arial" w:hAnsi="Arial"/>
                <w:sz w:val="22"/>
                <w:szCs w:val="22"/>
                <w:lang w:val="en-US"/>
              </w:rPr>
              <w:t xml:space="preserve"> abstracts of the remaining articles will then be screened against the predefined inclusion and exclusion criteria to identify potentially relevant studies.</w:t>
            </w:r>
          </w:p>
          <w:p w14:paraId="73158CCA">
            <w:pPr>
              <w:pStyle w:val="style0"/>
              <w:rPr>
                <w:rFonts w:ascii="Arial" w:cs="Arial" w:eastAsia="Arial" w:hAnsi="Arial"/>
                <w:sz w:val="22"/>
                <w:szCs w:val="22"/>
              </w:rPr>
            </w:pPr>
            <w:r>
              <w:rPr>
                <w:rFonts w:ascii="Arial" w:cs="Arial" w:eastAsia="Arial" w:hAnsi="Arial"/>
                <w:sz w:val="22"/>
                <w:szCs w:val="22"/>
                <w:lang w:val="en-US"/>
              </w:rPr>
              <w:t>Following the initial screening stage, full-text articles will be reviewed to determine final eligi</w:t>
            </w:r>
            <w:r>
              <w:rPr>
                <w:rFonts w:ascii="Arial" w:cs="Arial" w:eastAsia="Arial" w:hAnsi="Arial"/>
                <w:sz w:val="22"/>
                <w:szCs w:val="22"/>
                <w:lang w:val="en-US"/>
              </w:rPr>
              <w:t>bility for inclusion within the review. Approximately 15–25 high-quality studies are expected to be included in the final synthesis to ensure sufficient depth, relevance, and academic rigour for a dissertation of this scale. Any uncertainties regarding stu</w:t>
            </w:r>
            <w:r>
              <w:rPr>
                <w:rFonts w:ascii="Arial" w:cs="Arial" w:eastAsia="Arial" w:hAnsi="Arial"/>
                <w:sz w:val="22"/>
                <w:szCs w:val="22"/>
                <w:lang w:val="en-US"/>
              </w:rPr>
              <w:t>dy eligibility will be resolved through consultation with the research supervisor and further review of the eligibility criteria.</w:t>
            </w:r>
          </w:p>
          <w:p w14:paraId="1CC7263C">
            <w:pPr>
              <w:pStyle w:val="style0"/>
              <w:rPr>
                <w:rFonts w:ascii="Arial" w:cs="Arial" w:eastAsia="Arial" w:hAnsi="Arial"/>
                <w:sz w:val="22"/>
                <w:szCs w:val="22"/>
              </w:rPr>
            </w:pPr>
            <w:r>
              <w:rPr>
                <w:rFonts w:ascii="Arial" w:cs="Arial" w:eastAsia="Arial" w:hAnsi="Arial"/>
                <w:sz w:val="22"/>
                <w:szCs w:val="22"/>
                <w:lang w:val="en-US"/>
              </w:rPr>
              <w:t>A PRISMA flow diagram will be used to present the screening and selection process clearly and systematically.</w:t>
            </w:r>
          </w:p>
          <w:p w14:paraId="1F128139">
            <w:pPr>
              <w:pStyle w:val="style0"/>
              <w:rPr>
                <w:rFonts w:ascii="Arial" w:cs="Arial" w:eastAsia="Arial" w:hAnsi="Arial"/>
                <w:sz w:val="22"/>
                <w:szCs w:val="22"/>
              </w:rPr>
            </w:pPr>
          </w:p>
          <w:p w14:paraId="23F42EBE">
            <w:pPr>
              <w:pStyle w:val="style0"/>
              <w:rPr>
                <w:rFonts w:ascii="Arial" w:cs="Arial" w:eastAsia="Arial" w:hAnsi="Arial"/>
                <w:b/>
                <w:bCs/>
                <w:sz w:val="22"/>
                <w:szCs w:val="22"/>
              </w:rPr>
            </w:pPr>
            <w:r>
              <w:rPr>
                <w:rFonts w:ascii="Arial" w:cs="Arial" w:eastAsia="Arial" w:hAnsi="Arial"/>
                <w:b/>
                <w:bCs/>
                <w:sz w:val="22"/>
                <w:szCs w:val="22"/>
                <w:lang w:val="en-US"/>
              </w:rPr>
              <w:t>Data Extraction</w:t>
            </w:r>
          </w:p>
          <w:p w14:paraId="69B1E9FD">
            <w:pPr>
              <w:pStyle w:val="style0"/>
              <w:rPr>
                <w:rFonts w:ascii="Arial" w:cs="Arial" w:eastAsia="Arial" w:hAnsi="Arial"/>
                <w:sz w:val="22"/>
                <w:szCs w:val="22"/>
              </w:rPr>
            </w:pPr>
            <w:r>
              <w:rPr>
                <w:rFonts w:ascii="Arial" w:cs="Arial" w:eastAsia="Arial" w:hAnsi="Arial"/>
                <w:sz w:val="22"/>
                <w:szCs w:val="22"/>
                <w:lang w:val="en-US"/>
              </w:rPr>
              <w:t>Data extraction will be conducted using a structured extraction table to ensure consistency, transparency, and accuracy across all included studies. Information extracted from each study will include author names, year of publication, study location, stud</w:t>
            </w:r>
            <w:r>
              <w:rPr>
                <w:rFonts w:ascii="Arial" w:cs="Arial" w:eastAsia="Arial" w:hAnsi="Arial"/>
                <w:sz w:val="22"/>
                <w:szCs w:val="22"/>
                <w:lang w:val="en-US"/>
              </w:rPr>
              <w:t>y design, participant characteristics, research aims, methodology, key findings, and study limitations.</w:t>
            </w:r>
          </w:p>
          <w:p w14:paraId="696A8D3D">
            <w:pPr>
              <w:pStyle w:val="style0"/>
              <w:rPr>
                <w:rFonts w:ascii="Arial" w:cs="Arial" w:eastAsia="Arial" w:hAnsi="Arial"/>
                <w:sz w:val="22"/>
                <w:szCs w:val="22"/>
              </w:rPr>
            </w:pPr>
            <w:r>
              <w:rPr>
                <w:rFonts w:ascii="Arial" w:cs="Arial" w:eastAsia="Arial" w:hAnsi="Arial"/>
                <w:sz w:val="22"/>
                <w:szCs w:val="22"/>
                <w:lang w:val="en-US"/>
              </w:rPr>
              <w:t>Specific attention will be given to extracting evidence related to CKD determinants, management barriers, healthcare challenges, treatment adherence, an</w:t>
            </w:r>
            <w:r>
              <w:rPr>
                <w:rFonts w:ascii="Arial" w:cs="Arial" w:eastAsia="Arial" w:hAnsi="Arial"/>
                <w:sz w:val="22"/>
                <w:szCs w:val="22"/>
                <w:lang w:val="en-US"/>
              </w:rPr>
              <w:t>d interventions aimed at improving CKD prevention and management outcomes. The extracted data will then be organised into thematic categories to support comparison and synthesis of findings across studies.</w:t>
            </w:r>
          </w:p>
          <w:p w14:paraId="37B94071">
            <w:pPr>
              <w:pStyle w:val="style0"/>
              <w:rPr>
                <w:rFonts w:ascii="Arial" w:cs="Arial" w:eastAsia="Arial" w:hAnsi="Arial"/>
                <w:sz w:val="22"/>
                <w:szCs w:val="22"/>
              </w:rPr>
            </w:pPr>
          </w:p>
          <w:p w14:paraId="58E9FC60">
            <w:pPr>
              <w:pStyle w:val="style0"/>
              <w:rPr>
                <w:rFonts w:ascii="Arial" w:cs="Arial" w:eastAsia="Arial" w:hAnsi="Arial"/>
                <w:b/>
                <w:bCs/>
                <w:sz w:val="22"/>
                <w:szCs w:val="22"/>
              </w:rPr>
            </w:pPr>
            <w:r>
              <w:rPr>
                <w:rFonts w:ascii="Arial" w:cs="Arial" w:eastAsia="Arial" w:hAnsi="Arial"/>
                <w:b/>
                <w:bCs/>
                <w:sz w:val="22"/>
                <w:szCs w:val="22"/>
                <w:lang w:val="en-US"/>
              </w:rPr>
              <w:t>Critical Appraisal</w:t>
            </w:r>
          </w:p>
          <w:p w14:paraId="2383DA19">
            <w:pPr>
              <w:pStyle w:val="style0"/>
              <w:rPr>
                <w:rFonts w:ascii="Arial" w:cs="Arial" w:eastAsia="Arial" w:hAnsi="Arial"/>
                <w:sz w:val="22"/>
                <w:szCs w:val="22"/>
              </w:rPr>
            </w:pPr>
            <w:r>
              <w:rPr>
                <w:rFonts w:ascii="Arial" w:cs="Arial" w:eastAsia="Arial" w:hAnsi="Arial"/>
                <w:sz w:val="22"/>
                <w:szCs w:val="22"/>
                <w:lang w:val="en-US"/>
              </w:rPr>
              <w:t>The quality and methodological</w:t>
            </w:r>
            <w:r>
              <w:rPr>
                <w:rFonts w:ascii="Arial" w:cs="Arial" w:eastAsia="Arial" w:hAnsi="Arial"/>
                <w:sz w:val="22"/>
                <w:szCs w:val="22"/>
                <w:lang w:val="en-US"/>
              </w:rPr>
              <w:t xml:space="preserve"> rigour of included studies will be critically assessed using recognised appraisal tools. Qualitative studies will be evaluated using the Critical Appraisal Skills Programme (CASP) checklist, while quantitative studies will be assessed using the Joanna Bri</w:t>
            </w:r>
            <w:r>
              <w:rPr>
                <w:rFonts w:ascii="Arial" w:cs="Arial" w:eastAsia="Arial" w:hAnsi="Arial"/>
                <w:sz w:val="22"/>
                <w:szCs w:val="22"/>
                <w:lang w:val="en-US"/>
              </w:rPr>
              <w:t>ggs Institute (JBI) critical appraisal tools. These appraisal frameworks will assist in evaluating study validity, reliability, methodological quality, and potential sources of bias.</w:t>
            </w:r>
          </w:p>
          <w:p w14:paraId="1452C827">
            <w:pPr>
              <w:pStyle w:val="style0"/>
              <w:rPr>
                <w:rFonts w:ascii="Arial" w:cs="Arial" w:eastAsia="Arial" w:hAnsi="Arial"/>
                <w:sz w:val="22"/>
                <w:szCs w:val="22"/>
              </w:rPr>
            </w:pPr>
            <w:r>
              <w:rPr>
                <w:rFonts w:ascii="Arial" w:cs="Arial" w:eastAsia="Arial" w:hAnsi="Arial"/>
                <w:sz w:val="22"/>
                <w:szCs w:val="22"/>
                <w:lang w:val="en-US"/>
              </w:rPr>
              <w:t>The critical appraisal process will help ensure that only credible and ac</w:t>
            </w:r>
            <w:r>
              <w:rPr>
                <w:rFonts w:ascii="Arial" w:cs="Arial" w:eastAsia="Arial" w:hAnsi="Arial"/>
                <w:sz w:val="22"/>
                <w:szCs w:val="22"/>
                <w:lang w:val="en-US"/>
              </w:rPr>
              <w:t>ademically rigorous evidence contributes to the final synthesis and interpretation of findings.</w:t>
            </w:r>
          </w:p>
          <w:p w14:paraId="46D53631">
            <w:pPr>
              <w:pStyle w:val="style0"/>
              <w:rPr>
                <w:rFonts w:ascii="Arial" w:cs="Arial" w:eastAsia="Arial" w:hAnsi="Arial"/>
                <w:sz w:val="22"/>
                <w:szCs w:val="22"/>
              </w:rPr>
            </w:pPr>
          </w:p>
          <w:p w14:paraId="7C8CCE36">
            <w:pPr>
              <w:pStyle w:val="style0"/>
              <w:rPr>
                <w:rFonts w:ascii="Arial" w:cs="Arial" w:eastAsia="Arial" w:hAnsi="Arial"/>
                <w:b/>
                <w:bCs/>
                <w:sz w:val="22"/>
                <w:szCs w:val="22"/>
              </w:rPr>
            </w:pPr>
            <w:r>
              <w:rPr>
                <w:rFonts w:ascii="Arial" w:cs="Arial" w:eastAsia="Arial" w:hAnsi="Arial"/>
                <w:b/>
                <w:bCs/>
                <w:sz w:val="22"/>
                <w:szCs w:val="22"/>
                <w:lang w:val="en-US"/>
              </w:rPr>
              <w:t>Data Analysis Technique</w:t>
            </w:r>
          </w:p>
          <w:p w14:paraId="40CFFAB5">
            <w:pPr>
              <w:pStyle w:val="style0"/>
              <w:rPr>
                <w:rFonts w:ascii="Arial" w:cs="Arial" w:eastAsia="Arial" w:hAnsi="Arial"/>
                <w:sz w:val="22"/>
                <w:szCs w:val="22"/>
              </w:rPr>
            </w:pPr>
            <w:r>
              <w:rPr>
                <w:rFonts w:ascii="Arial" w:cs="Arial" w:eastAsia="Arial" w:hAnsi="Arial"/>
                <w:sz w:val="22"/>
                <w:szCs w:val="22"/>
                <w:lang w:val="en-US"/>
              </w:rPr>
              <w:t xml:space="preserve">The extracted data will be analysed using a thematic analysis and narrative synthesis approach. Thematic analysis will be used to </w:t>
            </w:r>
            <w:r>
              <w:rPr>
                <w:rFonts w:ascii="Arial" w:cs="Arial" w:eastAsia="Arial" w:hAnsi="Arial"/>
                <w:sz w:val="22"/>
                <w:szCs w:val="22"/>
                <w:lang w:val="en-US"/>
              </w:rPr>
              <w:t>identify and interpret recurring patterns and themes within the literature relating to CKD determinants and management challenges (Braun and Clarke, 2006). Themes such as biological risk factors, lifestyle behaviours, socioeconomic inequalities, healthcare</w:t>
            </w:r>
            <w:r>
              <w:rPr>
                <w:rFonts w:ascii="Arial" w:cs="Arial" w:eastAsia="Arial" w:hAnsi="Arial"/>
                <w:sz w:val="22"/>
                <w:szCs w:val="22"/>
                <w:lang w:val="en-US"/>
              </w:rPr>
              <w:t xml:space="preserve"> accessibility, treatment barriers, and environmental influences will be explored in detail.</w:t>
            </w:r>
          </w:p>
          <w:p w14:paraId="05D1CCCC">
            <w:pPr>
              <w:pStyle w:val="style0"/>
              <w:rPr>
                <w:rFonts w:ascii="Arial" w:cs="Arial" w:eastAsia="Arial" w:hAnsi="Arial"/>
                <w:sz w:val="22"/>
                <w:szCs w:val="22"/>
              </w:rPr>
            </w:pPr>
            <w:r>
              <w:rPr>
                <w:rFonts w:ascii="Arial" w:cs="Arial" w:eastAsia="Arial" w:hAnsi="Arial"/>
                <w:sz w:val="22"/>
                <w:szCs w:val="22"/>
                <w:lang w:val="en-US"/>
              </w:rPr>
              <w:t xml:space="preserve">Narrative synthesis will support the comparison and interpretation of findings across qualitative and quantitative studies. This approach will allow similarities, </w:t>
            </w:r>
            <w:r>
              <w:rPr>
                <w:rFonts w:ascii="Arial" w:cs="Arial" w:eastAsia="Arial" w:hAnsi="Arial"/>
                <w:sz w:val="22"/>
                <w:szCs w:val="22"/>
                <w:lang w:val="en-US"/>
              </w:rPr>
              <w:t>differences, and inconsistencies within the literature to be identified systematically while providing a broader understanding of how various determinants influence CKD outcomes in the United Kingdom.</w:t>
            </w:r>
          </w:p>
          <w:p w14:paraId="5CAA55D2">
            <w:pPr>
              <w:pStyle w:val="style0"/>
              <w:rPr>
                <w:rFonts w:ascii="Arial" w:cs="Arial" w:eastAsia="Arial" w:hAnsi="Arial"/>
                <w:sz w:val="22"/>
                <w:szCs w:val="22"/>
              </w:rPr>
            </w:pPr>
            <w:r>
              <w:rPr>
                <w:rFonts w:ascii="Arial" w:cs="Arial" w:eastAsia="Arial" w:hAnsi="Arial"/>
                <w:sz w:val="22"/>
                <w:szCs w:val="22"/>
                <w:lang w:val="en-US"/>
              </w:rPr>
              <w:t>The analysis process will also help identify research g</w:t>
            </w:r>
            <w:r>
              <w:rPr>
                <w:rFonts w:ascii="Arial" w:cs="Arial" w:eastAsia="Arial" w:hAnsi="Arial"/>
                <w:sz w:val="22"/>
                <w:szCs w:val="22"/>
                <w:lang w:val="en-US"/>
              </w:rPr>
              <w:t>aps and areas requiring further investigation, which may support future public health policy development and healthcare improvement strategies.</w:t>
            </w:r>
          </w:p>
          <w:p w14:paraId="0DAB3D79">
            <w:pPr>
              <w:pStyle w:val="style0"/>
              <w:rPr>
                <w:rFonts w:ascii="Arial" w:cs="Arial" w:eastAsia="Arial" w:hAnsi="Arial"/>
                <w:sz w:val="22"/>
                <w:szCs w:val="22"/>
              </w:rPr>
            </w:pPr>
          </w:p>
          <w:p w14:paraId="7D61F8CF">
            <w:pPr>
              <w:pStyle w:val="style0"/>
              <w:rPr>
                <w:rFonts w:ascii="Arial" w:cs="Arial" w:eastAsia="Arial" w:hAnsi="Arial"/>
                <w:b/>
                <w:bCs/>
                <w:sz w:val="22"/>
                <w:szCs w:val="22"/>
              </w:rPr>
            </w:pPr>
            <w:r>
              <w:rPr>
                <w:rFonts w:ascii="Arial" w:cs="Arial" w:eastAsia="Arial" w:hAnsi="Arial"/>
                <w:b/>
                <w:bCs/>
                <w:sz w:val="22"/>
                <w:szCs w:val="22"/>
                <w:lang w:val="en-US"/>
              </w:rPr>
              <w:t>Ethical Considerations</w:t>
            </w:r>
          </w:p>
          <w:p w14:paraId="329323B2">
            <w:pPr>
              <w:pStyle w:val="style0"/>
              <w:rPr>
                <w:rFonts w:ascii="Arial" w:cs="Arial" w:eastAsia="Arial" w:hAnsi="Arial"/>
                <w:sz w:val="22"/>
                <w:szCs w:val="22"/>
              </w:rPr>
            </w:pPr>
            <w:r>
              <w:rPr>
                <w:rFonts w:ascii="Arial" w:cs="Arial" w:eastAsia="Arial" w:hAnsi="Arial"/>
                <w:sz w:val="22"/>
                <w:szCs w:val="22"/>
                <w:lang w:val="en-US"/>
              </w:rPr>
              <w:t>As this study is based entirely on secondary data obtained from publicly available acade</w:t>
            </w:r>
            <w:r>
              <w:rPr>
                <w:rFonts w:ascii="Arial" w:cs="Arial" w:eastAsia="Arial" w:hAnsi="Arial"/>
                <w:sz w:val="22"/>
                <w:szCs w:val="22"/>
                <w:lang w:val="en-US"/>
              </w:rPr>
              <w:t>mic literature and healthcare reports, no direct involvement of human participants will occur. Therefore, issues relating to informed consent and participant recruitment are not applicable to this research.</w:t>
            </w:r>
            <w:r>
              <w:rPr>
                <w:rFonts w:ascii="Arial" w:cs="Arial" w:eastAsia="Arial" w:hAnsi="Arial"/>
                <w:sz w:val="22"/>
                <w:szCs w:val="22"/>
                <w:lang w:val="en-US"/>
              </w:rPr>
              <w:t xml:space="preserve"> Other than that the data those will be gathered, will be done with full honesty. Harvard Referencing will be followed as per standards mentioned in class. Unbiased work will be submitted in the dissertation. </w:t>
            </w:r>
          </w:p>
          <w:p w14:paraId="51CD3F4D">
            <w:pPr>
              <w:pStyle w:val="style0"/>
              <w:rPr>
                <w:rFonts w:ascii="Arial" w:cs="Arial" w:eastAsia="Arial" w:hAnsi="Arial"/>
                <w:b/>
                <w:bCs/>
                <w:sz w:val="22"/>
                <w:szCs w:val="22"/>
              </w:rPr>
            </w:pPr>
            <w:r>
              <w:rPr>
                <w:rFonts w:ascii="Arial" w:cs="Arial" w:eastAsia="Arial" w:hAnsi="Arial"/>
                <w:color w:val="808080"/>
                <w:sz w:val="18"/>
                <w:szCs w:val="18"/>
              </w:rPr>
              <w:t>(this box should expand as you type)</w:t>
            </w:r>
          </w:p>
        </w:tc>
      </w:tr>
    </w:tbl>
    <w:p w14:paraId="553B0189">
      <w:pPr>
        <w:pStyle w:val="style0"/>
        <w:rPr/>
      </w:pPr>
    </w:p>
    <w:p w14:paraId="53B6BBFC">
      <w:pPr>
        <w:pStyle w:val="style0"/>
        <w:spacing w:after="240"/>
        <w:rPr>
          <w:rFonts w:ascii="Arial" w:cs="Arial" w:eastAsia="Arial" w:hAnsi="Arial"/>
          <w:b/>
          <w:bCs/>
          <w:sz w:val="22"/>
          <w:szCs w:val="22"/>
        </w:rPr>
      </w:pPr>
      <w:r>
        <w:rPr>
          <w:rFonts w:ascii="Arial" w:cs="Arial" w:eastAsia="Arial" w:hAnsi="Arial"/>
          <w:b/>
          <w:bCs/>
          <w:sz w:val="22"/>
          <w:szCs w:val="22"/>
        </w:rPr>
        <w:t>SECTION D:</w:t>
      </w:r>
      <w:r>
        <w:rPr>
          <w:rFonts w:ascii="Arial" w:cs="Arial" w:eastAsia="Arial" w:hAnsi="Arial"/>
          <w:b/>
          <w:bCs/>
          <w:sz w:val="22"/>
          <w:szCs w:val="22"/>
        </w:rPr>
        <w:t xml:space="preserve"> Scope of Research Activity</w:t>
      </w:r>
    </w:p>
    <w:tbl>
      <w:tblPr>
        <w:tblStyle w:val="style4101"/>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14:paraId="5591D5B3">
        <w:trPr>
          <w:trHeight w:val="558" w:hRule="atLeast"/>
        </w:trPr>
        <w:tc>
          <w:tcPr>
            <w:tcW w:w="562" w:type="dxa"/>
            <w:tcBorders/>
            <w:shd w:val="clear" w:color="auto" w:fill="f2f2f2"/>
            <w:vAlign w:val="center"/>
          </w:tcPr>
          <w:p w14:paraId="24569CDF">
            <w:pPr>
              <w:pStyle w:val="style0"/>
              <w:rPr>
                <w:rFonts w:ascii="Arial" w:cs="Arial" w:eastAsia="Arial" w:hAnsi="Arial"/>
                <w:b/>
                <w:bCs/>
                <w:sz w:val="22"/>
                <w:szCs w:val="22"/>
              </w:rPr>
            </w:pPr>
          </w:p>
        </w:tc>
        <w:tc>
          <w:tcPr>
            <w:tcW w:w="8227" w:type="dxa"/>
            <w:tcBorders/>
            <w:shd w:val="clear" w:color="auto" w:fill="f2f2f2"/>
            <w:vAlign w:val="center"/>
          </w:tcPr>
          <w:p w14:paraId="29CCE730">
            <w:pPr>
              <w:pStyle w:val="style0"/>
              <w:rPr>
                <w:rFonts w:ascii="Arial" w:cs="Arial" w:eastAsia="Arial" w:hAnsi="Arial"/>
                <w:b/>
                <w:bCs/>
                <w:sz w:val="22"/>
                <w:szCs w:val="22"/>
              </w:rPr>
            </w:pPr>
            <w:r>
              <w:rPr>
                <w:rFonts w:ascii="Arial" w:cs="Arial" w:eastAsia="Arial" w:hAnsi="Arial"/>
                <w:b/>
                <w:bCs/>
                <w:sz w:val="22"/>
                <w:szCs w:val="22"/>
              </w:rPr>
              <w:t>Will the research activity include:</w:t>
            </w:r>
          </w:p>
        </w:tc>
        <w:tc>
          <w:tcPr>
            <w:tcW w:w="846" w:type="dxa"/>
            <w:tcBorders/>
            <w:shd w:val="clear" w:color="auto" w:fill="f2f2f2"/>
            <w:vAlign w:val="center"/>
          </w:tcPr>
          <w:p w14:paraId="34CDDD8D">
            <w:pPr>
              <w:pStyle w:val="style0"/>
              <w:jc w:val="center"/>
              <w:rPr>
                <w:rFonts w:ascii="Arial" w:cs="Arial" w:eastAsia="Arial" w:hAnsi="Arial"/>
                <w:b/>
                <w:bCs/>
                <w:sz w:val="22"/>
                <w:szCs w:val="22"/>
              </w:rPr>
            </w:pPr>
            <w:r>
              <w:rPr>
                <w:rFonts w:ascii="Arial" w:cs="Arial" w:eastAsia="Arial" w:hAnsi="Arial"/>
                <w:b/>
                <w:bCs/>
                <w:sz w:val="22"/>
                <w:szCs w:val="22"/>
              </w:rPr>
              <w:t>YES</w:t>
            </w:r>
          </w:p>
        </w:tc>
        <w:tc>
          <w:tcPr>
            <w:tcW w:w="816" w:type="dxa"/>
            <w:tcBorders/>
            <w:shd w:val="clear" w:color="auto" w:fill="f2f2f2"/>
            <w:vAlign w:val="center"/>
          </w:tcPr>
          <w:p w14:paraId="58B93E24">
            <w:pPr>
              <w:pStyle w:val="style0"/>
              <w:jc w:val="center"/>
              <w:rPr>
                <w:rFonts w:ascii="Arial" w:cs="Arial" w:eastAsia="Arial" w:hAnsi="Arial"/>
                <w:b/>
                <w:bCs/>
                <w:sz w:val="22"/>
                <w:szCs w:val="22"/>
              </w:rPr>
            </w:pPr>
            <w:r>
              <w:rPr>
                <w:rFonts w:ascii="Arial" w:cs="Arial" w:eastAsia="Arial" w:hAnsi="Arial"/>
                <w:b/>
                <w:bCs/>
                <w:sz w:val="22"/>
                <w:szCs w:val="22"/>
              </w:rPr>
              <w:t>NO</w:t>
            </w:r>
          </w:p>
        </w:tc>
      </w:tr>
      <w:tr w14:paraId="3B4D55CB">
        <w:tblPrEx/>
        <w:trPr>
          <w:trHeight w:val="439" w:hRule="atLeast"/>
        </w:trPr>
        <w:tc>
          <w:tcPr>
            <w:tcW w:w="562" w:type="dxa"/>
            <w:tcBorders/>
            <w:shd w:val="clear" w:color="auto" w:fill="f2f2f2"/>
            <w:vAlign w:val="center"/>
          </w:tcPr>
          <w:p w14:paraId="56C02013">
            <w:pPr>
              <w:pStyle w:val="style0"/>
              <w:rPr>
                <w:rFonts w:ascii="Arial" w:cs="Arial" w:eastAsia="Arial" w:hAnsi="Arial"/>
                <w:sz w:val="22"/>
                <w:szCs w:val="22"/>
              </w:rPr>
            </w:pPr>
            <w:r>
              <w:rPr>
                <w:rFonts w:ascii="Arial" w:cs="Arial" w:eastAsia="Arial" w:hAnsi="Arial"/>
                <w:sz w:val="22"/>
                <w:szCs w:val="22"/>
              </w:rPr>
              <w:t>1</w:t>
            </w:r>
          </w:p>
        </w:tc>
        <w:tc>
          <w:tcPr>
            <w:tcW w:w="8227" w:type="dxa"/>
            <w:tcBorders/>
            <w:shd w:val="clear" w:color="auto" w:fill="f2f2f2"/>
            <w:vAlign w:val="center"/>
          </w:tcPr>
          <w:p w14:paraId="239B4FE5">
            <w:pPr>
              <w:pStyle w:val="style0"/>
              <w:rPr>
                <w:rFonts w:ascii="Arial" w:cs="Arial" w:eastAsia="Arial" w:hAnsi="Arial"/>
                <w:sz w:val="22"/>
                <w:szCs w:val="22"/>
              </w:rPr>
            </w:pPr>
            <w:r>
              <w:rPr>
                <w:rFonts w:ascii="Arial" w:cs="Arial" w:eastAsia="Arial" w:hAnsi="Arial"/>
                <w:sz w:val="22"/>
                <w:szCs w:val="22"/>
              </w:rPr>
              <w:t>Use of a questionnaire or similar research instrument?</w:t>
            </w:r>
          </w:p>
        </w:tc>
        <w:tc>
          <w:tcPr>
            <w:tcW w:w="846" w:type="dxa"/>
            <w:tcBorders/>
            <w:shd w:val="clear" w:color="auto" w:fill="bfbfbf"/>
            <w:vAlign w:val="center"/>
          </w:tcPr>
          <w:p w14:paraId="1854D99D">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816" w:type="dxa"/>
            <w:tcBorders/>
            <w:shd w:val="clear" w:color="auto" w:fill="c0c0c0"/>
            <w:vAlign w:val="center"/>
          </w:tcPr>
          <w:p w14:paraId="0A2D1236">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7E20619A">
            <w:pPr>
              <w:pStyle w:val="style0"/>
              <w:jc w:val="center"/>
              <w:rPr>
                <w:rFonts w:ascii="Arial" w:cs="Arial" w:eastAsia="Arial" w:hAnsi="Arial"/>
                <w:sz w:val="22"/>
                <w:szCs w:val="22"/>
              </w:rPr>
            </w:pPr>
          </w:p>
        </w:tc>
      </w:tr>
      <w:tr w14:paraId="3EC00B55">
        <w:tblPrEx/>
        <w:trPr>
          <w:trHeight w:val="439" w:hRule="atLeast"/>
        </w:trPr>
        <w:tc>
          <w:tcPr>
            <w:tcW w:w="562" w:type="dxa"/>
            <w:tcBorders/>
            <w:shd w:val="clear" w:color="auto" w:fill="f2f2f2"/>
            <w:vAlign w:val="center"/>
          </w:tcPr>
          <w:p w14:paraId="20E12889">
            <w:pPr>
              <w:pStyle w:val="style0"/>
              <w:rPr>
                <w:rFonts w:ascii="Arial" w:cs="Arial" w:eastAsia="Arial" w:hAnsi="Arial"/>
                <w:sz w:val="22"/>
                <w:szCs w:val="22"/>
              </w:rPr>
            </w:pPr>
            <w:r>
              <w:rPr>
                <w:rFonts w:ascii="Arial" w:cs="Arial" w:eastAsia="Arial" w:hAnsi="Arial"/>
                <w:sz w:val="22"/>
                <w:szCs w:val="22"/>
              </w:rPr>
              <w:t>2</w:t>
            </w:r>
          </w:p>
        </w:tc>
        <w:tc>
          <w:tcPr>
            <w:tcW w:w="8227" w:type="dxa"/>
            <w:tcBorders/>
            <w:shd w:val="clear" w:color="auto" w:fill="f2f2f2"/>
            <w:vAlign w:val="center"/>
          </w:tcPr>
          <w:p w14:paraId="78DCD6CC">
            <w:pPr>
              <w:pStyle w:val="style0"/>
              <w:rPr>
                <w:rFonts w:ascii="Arial" w:cs="Arial" w:eastAsia="Arial" w:hAnsi="Arial"/>
                <w:sz w:val="22"/>
                <w:szCs w:val="22"/>
              </w:rPr>
            </w:pPr>
            <w:r>
              <w:rPr>
                <w:rFonts w:ascii="Arial" w:cs="Arial" w:eastAsia="Arial" w:hAnsi="Arial"/>
                <w:sz w:val="22"/>
                <w:szCs w:val="22"/>
              </w:rPr>
              <w:t>Use of interviews?</w:t>
            </w:r>
          </w:p>
        </w:tc>
        <w:tc>
          <w:tcPr>
            <w:tcW w:w="846" w:type="dxa"/>
            <w:tcBorders/>
            <w:shd w:val="clear" w:color="auto" w:fill="bfbfbf"/>
            <w:vAlign w:val="center"/>
          </w:tcPr>
          <w:p w14:paraId="4B2957CE">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816" w:type="dxa"/>
            <w:tcBorders/>
            <w:shd w:val="clear" w:color="auto" w:fill="bfbfbf"/>
            <w:vAlign w:val="center"/>
          </w:tcPr>
          <w:p w14:paraId="0C1A51E1">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68C3E89F">
            <w:pPr>
              <w:pStyle w:val="style0"/>
              <w:jc w:val="center"/>
              <w:rPr>
                <w:rFonts w:ascii="Arial" w:cs="Arial" w:eastAsia="Arial" w:hAnsi="Arial"/>
                <w:sz w:val="22"/>
                <w:szCs w:val="22"/>
              </w:rPr>
            </w:pPr>
          </w:p>
        </w:tc>
      </w:tr>
      <w:tr w14:paraId="5F2FA4DB">
        <w:tblPrEx/>
        <w:trPr>
          <w:trHeight w:val="439" w:hRule="atLeast"/>
        </w:trPr>
        <w:tc>
          <w:tcPr>
            <w:tcW w:w="562" w:type="dxa"/>
            <w:tcBorders/>
            <w:shd w:val="clear" w:color="auto" w:fill="f2f2f2"/>
            <w:vAlign w:val="center"/>
          </w:tcPr>
          <w:p w14:paraId="687F811C">
            <w:pPr>
              <w:pStyle w:val="style0"/>
              <w:rPr>
                <w:rFonts w:ascii="Arial" w:cs="Arial" w:eastAsia="Arial" w:hAnsi="Arial"/>
                <w:sz w:val="22"/>
                <w:szCs w:val="22"/>
              </w:rPr>
            </w:pPr>
            <w:r>
              <w:rPr>
                <w:rFonts w:ascii="Arial" w:cs="Arial" w:eastAsia="Arial" w:hAnsi="Arial"/>
                <w:sz w:val="22"/>
                <w:szCs w:val="22"/>
              </w:rPr>
              <w:t>3</w:t>
            </w:r>
          </w:p>
        </w:tc>
        <w:tc>
          <w:tcPr>
            <w:tcW w:w="8227" w:type="dxa"/>
            <w:tcBorders/>
            <w:shd w:val="clear" w:color="auto" w:fill="f2f2f2"/>
            <w:vAlign w:val="center"/>
          </w:tcPr>
          <w:p w14:paraId="7E890914">
            <w:pPr>
              <w:pStyle w:val="style0"/>
              <w:rPr>
                <w:rFonts w:ascii="Arial" w:cs="Arial" w:eastAsia="Arial" w:hAnsi="Arial"/>
                <w:sz w:val="22"/>
                <w:szCs w:val="22"/>
              </w:rPr>
            </w:pPr>
            <w:r>
              <w:rPr>
                <w:rFonts w:ascii="Arial" w:cs="Arial" w:eastAsia="Arial" w:hAnsi="Arial"/>
                <w:sz w:val="22"/>
                <w:szCs w:val="22"/>
              </w:rPr>
              <w:t>Use of focus groups?</w:t>
            </w:r>
          </w:p>
        </w:tc>
        <w:tc>
          <w:tcPr>
            <w:tcW w:w="846" w:type="dxa"/>
            <w:tcBorders/>
            <w:shd w:val="clear" w:color="auto" w:fill="bfbfbf"/>
            <w:vAlign w:val="center"/>
          </w:tcPr>
          <w:p w14:paraId="6A2E3268">
            <w:pPr>
              <w:pStyle w:val="style0"/>
              <w:jc w:val="center"/>
              <w:rPr>
                <w:rFonts w:ascii="Arial" w:cs="Arial" w:eastAsia="Arial" w:hAnsi="Arial"/>
                <w:b/>
                <w:bCs/>
                <w:sz w:val="22"/>
                <w:szCs w:val="22"/>
              </w:rPr>
            </w:pPr>
            <w:r>
              <w:rPr>
                <w:rFonts w:ascii="MS Gothic" w:cs="MS Gothic" w:eastAsia="MS Gothic" w:hAnsi="MS Gothic"/>
                <w:b/>
                <w:bCs/>
                <w:sz w:val="22"/>
                <w:szCs w:val="22"/>
              </w:rPr>
              <w:t>☐</w:t>
            </w:r>
          </w:p>
        </w:tc>
        <w:tc>
          <w:tcPr>
            <w:tcW w:w="816" w:type="dxa"/>
            <w:tcBorders/>
            <w:shd w:val="clear" w:color="auto" w:fill="bfbfbf"/>
            <w:vAlign w:val="center"/>
          </w:tcPr>
          <w:p w14:paraId="0950C096">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79F8F72E">
            <w:pPr>
              <w:pStyle w:val="style0"/>
              <w:jc w:val="center"/>
              <w:rPr>
                <w:rFonts w:ascii="Arial" w:cs="Arial" w:eastAsia="Arial" w:hAnsi="Arial"/>
                <w:b/>
                <w:bCs/>
                <w:sz w:val="22"/>
                <w:szCs w:val="22"/>
              </w:rPr>
            </w:pPr>
          </w:p>
        </w:tc>
      </w:tr>
      <w:tr w14:paraId="39BF52F1">
        <w:tblPrEx/>
        <w:trPr>
          <w:trHeight w:val="403" w:hRule="atLeast"/>
        </w:trPr>
        <w:tc>
          <w:tcPr>
            <w:tcW w:w="562" w:type="dxa"/>
            <w:tcBorders/>
            <w:shd w:val="clear" w:color="auto" w:fill="f2f2f2"/>
            <w:vAlign w:val="center"/>
          </w:tcPr>
          <w:p w14:paraId="41D45D38">
            <w:pPr>
              <w:pStyle w:val="style0"/>
              <w:rPr>
                <w:rFonts w:ascii="Arial" w:cs="Arial" w:eastAsia="Arial" w:hAnsi="Arial"/>
                <w:sz w:val="22"/>
                <w:szCs w:val="22"/>
              </w:rPr>
            </w:pPr>
            <w:r>
              <w:rPr>
                <w:rFonts w:ascii="Arial" w:cs="Arial" w:eastAsia="Arial" w:hAnsi="Arial"/>
                <w:sz w:val="22"/>
                <w:szCs w:val="22"/>
              </w:rPr>
              <w:t>4</w:t>
            </w:r>
          </w:p>
        </w:tc>
        <w:tc>
          <w:tcPr>
            <w:tcW w:w="8227" w:type="dxa"/>
            <w:tcBorders/>
            <w:shd w:val="clear" w:color="auto" w:fill="f2f2f2"/>
            <w:vAlign w:val="center"/>
          </w:tcPr>
          <w:p w14:paraId="0B090A42">
            <w:pPr>
              <w:pStyle w:val="style0"/>
              <w:rPr>
                <w:rFonts w:ascii="Arial" w:cs="Arial" w:eastAsia="Arial" w:hAnsi="Arial"/>
                <w:sz w:val="22"/>
                <w:szCs w:val="22"/>
              </w:rPr>
            </w:pPr>
            <w:r>
              <w:rPr>
                <w:rFonts w:ascii="Arial" w:cs="Arial" w:eastAsia="Arial" w:hAnsi="Arial"/>
                <w:sz w:val="22"/>
                <w:szCs w:val="22"/>
              </w:rPr>
              <w:t xml:space="preserve">Use of participant diaries? </w:t>
            </w:r>
          </w:p>
        </w:tc>
        <w:tc>
          <w:tcPr>
            <w:tcW w:w="846" w:type="dxa"/>
            <w:tcBorders/>
            <w:shd w:val="clear" w:color="auto" w:fill="bfbfbf"/>
            <w:vAlign w:val="center"/>
          </w:tcPr>
          <w:p w14:paraId="74DB4271">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816" w:type="dxa"/>
            <w:tcBorders/>
            <w:shd w:val="clear" w:color="auto" w:fill="bfbfbf"/>
            <w:vAlign w:val="center"/>
          </w:tcPr>
          <w:p w14:paraId="1A90D94C">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41ECEFFB">
            <w:pPr>
              <w:pStyle w:val="style0"/>
              <w:jc w:val="center"/>
              <w:rPr>
                <w:rFonts w:ascii="Arial" w:cs="Arial" w:eastAsia="Arial" w:hAnsi="Arial"/>
                <w:sz w:val="22"/>
                <w:szCs w:val="22"/>
              </w:rPr>
            </w:pPr>
          </w:p>
        </w:tc>
      </w:tr>
      <w:tr w14:paraId="32DBED83">
        <w:tblPrEx/>
        <w:trPr>
          <w:trHeight w:val="403" w:hRule="atLeast"/>
        </w:trPr>
        <w:tc>
          <w:tcPr>
            <w:tcW w:w="562" w:type="dxa"/>
            <w:tcBorders/>
            <w:shd w:val="clear" w:color="auto" w:fill="f2f2f2"/>
            <w:vAlign w:val="center"/>
          </w:tcPr>
          <w:p w14:paraId="7BDDAA75">
            <w:pPr>
              <w:pStyle w:val="style0"/>
              <w:rPr>
                <w:rFonts w:ascii="Arial" w:cs="Arial" w:eastAsia="Arial" w:hAnsi="Arial"/>
                <w:sz w:val="22"/>
                <w:szCs w:val="22"/>
              </w:rPr>
            </w:pPr>
            <w:r>
              <w:rPr>
                <w:rFonts w:ascii="Arial" w:cs="Arial" w:eastAsia="Arial" w:hAnsi="Arial"/>
                <w:sz w:val="22"/>
                <w:szCs w:val="22"/>
              </w:rPr>
              <w:t>5</w:t>
            </w:r>
          </w:p>
        </w:tc>
        <w:tc>
          <w:tcPr>
            <w:tcW w:w="8227" w:type="dxa"/>
            <w:tcBorders/>
            <w:shd w:val="clear" w:color="auto" w:fill="f2f2f2"/>
            <w:vAlign w:val="center"/>
          </w:tcPr>
          <w:p w14:paraId="01E15294">
            <w:pPr>
              <w:pStyle w:val="style0"/>
              <w:rPr>
                <w:rFonts w:ascii="Arial" w:cs="Arial" w:eastAsia="Arial" w:hAnsi="Arial"/>
                <w:sz w:val="22"/>
                <w:szCs w:val="22"/>
              </w:rPr>
            </w:pPr>
            <w:r>
              <w:rPr>
                <w:rFonts w:ascii="Arial" w:cs="Arial" w:eastAsia="Arial" w:hAnsi="Arial"/>
                <w:sz w:val="22"/>
                <w:szCs w:val="22"/>
              </w:rPr>
              <w:t xml:space="preserve">Use of video or </w:t>
            </w:r>
            <w:r>
              <w:rPr>
                <w:rFonts w:ascii="Arial" w:cs="Arial" w:eastAsia="Arial" w:hAnsi="Arial"/>
                <w:sz w:val="22"/>
                <w:szCs w:val="22"/>
              </w:rPr>
              <w:t>audio recording?</w:t>
            </w:r>
          </w:p>
        </w:tc>
        <w:tc>
          <w:tcPr>
            <w:tcW w:w="846" w:type="dxa"/>
            <w:tcBorders/>
            <w:shd w:val="clear" w:color="auto" w:fill="bfbfbf"/>
            <w:vAlign w:val="center"/>
          </w:tcPr>
          <w:p w14:paraId="3C29A5D9">
            <w:pPr>
              <w:pStyle w:val="style0"/>
              <w:jc w:val="center"/>
              <w:rPr>
                <w:rFonts w:ascii="Arial" w:cs="Arial" w:eastAsia="Arial" w:hAnsi="Arial"/>
                <w:b/>
                <w:bCs/>
                <w:sz w:val="22"/>
                <w:szCs w:val="22"/>
              </w:rPr>
            </w:pPr>
            <w:r>
              <w:rPr>
                <w:rFonts w:ascii="MS Gothic" w:cs="MS Gothic" w:eastAsia="MS Gothic" w:hAnsi="MS Gothic"/>
                <w:b/>
                <w:bCs/>
                <w:sz w:val="22"/>
                <w:szCs w:val="22"/>
              </w:rPr>
              <w:t>☐</w:t>
            </w:r>
          </w:p>
        </w:tc>
        <w:tc>
          <w:tcPr>
            <w:tcW w:w="816" w:type="dxa"/>
            <w:tcBorders/>
            <w:shd w:val="clear" w:color="auto" w:fill="bfbfbf"/>
            <w:vAlign w:val="center"/>
          </w:tcPr>
          <w:p w14:paraId="24CC4483">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4B6D156E">
            <w:pPr>
              <w:pStyle w:val="style0"/>
              <w:jc w:val="center"/>
              <w:rPr>
                <w:rFonts w:ascii="Arial" w:cs="Arial" w:eastAsia="Arial" w:hAnsi="Arial"/>
                <w:b/>
                <w:bCs/>
                <w:sz w:val="22"/>
                <w:szCs w:val="22"/>
              </w:rPr>
            </w:pPr>
          </w:p>
        </w:tc>
      </w:tr>
      <w:tr w14:paraId="52489F1D">
        <w:tblPrEx/>
        <w:trPr>
          <w:trHeight w:val="403" w:hRule="atLeast"/>
        </w:trPr>
        <w:tc>
          <w:tcPr>
            <w:tcW w:w="562" w:type="dxa"/>
            <w:tcBorders/>
            <w:shd w:val="clear" w:color="auto" w:fill="f2f2f2"/>
            <w:vAlign w:val="center"/>
          </w:tcPr>
          <w:p w14:paraId="3A33782E">
            <w:pPr>
              <w:pStyle w:val="style0"/>
              <w:rPr>
                <w:rFonts w:ascii="Arial" w:cs="Arial" w:eastAsia="Arial" w:hAnsi="Arial"/>
                <w:sz w:val="22"/>
                <w:szCs w:val="22"/>
              </w:rPr>
            </w:pPr>
            <w:r>
              <w:rPr>
                <w:rFonts w:ascii="Arial" w:cs="Arial" w:eastAsia="Arial" w:hAnsi="Arial"/>
                <w:sz w:val="22"/>
                <w:szCs w:val="22"/>
              </w:rPr>
              <w:t>6</w:t>
            </w:r>
          </w:p>
        </w:tc>
        <w:tc>
          <w:tcPr>
            <w:tcW w:w="8227" w:type="dxa"/>
            <w:tcBorders/>
            <w:shd w:val="clear" w:color="auto" w:fill="f2f2f2"/>
            <w:vAlign w:val="center"/>
          </w:tcPr>
          <w:p w14:paraId="63966263">
            <w:pPr>
              <w:pStyle w:val="style0"/>
              <w:rPr>
                <w:rFonts w:ascii="Arial" w:cs="Arial" w:eastAsia="Arial" w:hAnsi="Arial"/>
                <w:sz w:val="22"/>
                <w:szCs w:val="22"/>
              </w:rPr>
            </w:pPr>
            <w:r>
              <w:rPr>
                <w:rFonts w:ascii="Arial" w:cs="Arial" w:eastAsia="Arial" w:hAnsi="Arial"/>
                <w:sz w:val="22"/>
                <w:szCs w:val="22"/>
              </w:rPr>
              <w:t>Use of computer-generated log files?</w:t>
            </w:r>
          </w:p>
        </w:tc>
        <w:tc>
          <w:tcPr>
            <w:tcW w:w="846" w:type="dxa"/>
            <w:tcBorders/>
            <w:shd w:val="clear" w:color="auto" w:fill="bfbfbf"/>
            <w:vAlign w:val="center"/>
          </w:tcPr>
          <w:p w14:paraId="1B495C77">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816" w:type="dxa"/>
            <w:tcBorders/>
            <w:shd w:val="clear" w:color="auto" w:fill="bfbfbf"/>
            <w:vAlign w:val="center"/>
          </w:tcPr>
          <w:p w14:paraId="686CF54E">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370B9464">
            <w:pPr>
              <w:pStyle w:val="style0"/>
              <w:jc w:val="center"/>
              <w:rPr>
                <w:rFonts w:ascii="Arial" w:cs="Arial" w:eastAsia="Arial" w:hAnsi="Arial"/>
                <w:sz w:val="22"/>
                <w:szCs w:val="22"/>
              </w:rPr>
            </w:pPr>
          </w:p>
        </w:tc>
      </w:tr>
      <w:tr w14:paraId="49DD90A4">
        <w:tblPrEx/>
        <w:trPr>
          <w:trHeight w:val="439" w:hRule="atLeast"/>
        </w:trPr>
        <w:tc>
          <w:tcPr>
            <w:tcW w:w="562" w:type="dxa"/>
            <w:tcBorders/>
            <w:shd w:val="clear" w:color="auto" w:fill="f2f2f2"/>
            <w:vAlign w:val="center"/>
          </w:tcPr>
          <w:p w14:paraId="470CECC2">
            <w:pPr>
              <w:pStyle w:val="style0"/>
              <w:rPr>
                <w:rFonts w:ascii="Arial" w:cs="Arial" w:eastAsia="Arial" w:hAnsi="Arial"/>
                <w:sz w:val="22"/>
                <w:szCs w:val="22"/>
              </w:rPr>
            </w:pPr>
            <w:r>
              <w:rPr>
                <w:rFonts w:ascii="Arial" w:cs="Arial" w:eastAsia="Arial" w:hAnsi="Arial"/>
                <w:sz w:val="22"/>
                <w:szCs w:val="22"/>
              </w:rPr>
              <w:t>7</w:t>
            </w:r>
          </w:p>
        </w:tc>
        <w:tc>
          <w:tcPr>
            <w:tcW w:w="8227" w:type="dxa"/>
            <w:tcBorders/>
            <w:shd w:val="clear" w:color="auto" w:fill="f2f2f2"/>
            <w:vAlign w:val="center"/>
          </w:tcPr>
          <w:p w14:paraId="55E3A46B">
            <w:pPr>
              <w:pStyle w:val="style0"/>
              <w:rPr>
                <w:rFonts w:ascii="Arial" w:cs="Arial" w:eastAsia="Arial" w:hAnsi="Arial"/>
                <w:sz w:val="22"/>
                <w:szCs w:val="22"/>
              </w:rPr>
            </w:pPr>
            <w:r>
              <w:rPr>
                <w:rFonts w:ascii="Arial" w:cs="Arial" w:eastAsia="Arial" w:hAnsi="Arial"/>
                <w:sz w:val="22"/>
                <w:szCs w:val="22"/>
              </w:rPr>
              <w:t>Participant observation with their knowledge?</w:t>
            </w:r>
          </w:p>
        </w:tc>
        <w:tc>
          <w:tcPr>
            <w:tcW w:w="846" w:type="dxa"/>
            <w:tcBorders/>
            <w:shd w:val="clear" w:color="auto" w:fill="bfbfbf"/>
            <w:vAlign w:val="center"/>
          </w:tcPr>
          <w:p w14:paraId="192783D3">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816" w:type="dxa"/>
            <w:tcBorders/>
            <w:shd w:val="clear" w:color="auto" w:fill="bfbfbf"/>
            <w:vAlign w:val="center"/>
          </w:tcPr>
          <w:p w14:paraId="1BF8FF29">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3A6182A4">
            <w:pPr>
              <w:pStyle w:val="style0"/>
              <w:jc w:val="center"/>
              <w:rPr>
                <w:rFonts w:ascii="Arial" w:cs="Arial" w:eastAsia="Arial" w:hAnsi="Arial"/>
                <w:sz w:val="22"/>
                <w:szCs w:val="22"/>
              </w:rPr>
            </w:pPr>
          </w:p>
        </w:tc>
      </w:tr>
      <w:tr w14:paraId="107222BE">
        <w:tblPrEx/>
        <w:trPr>
          <w:trHeight w:val="403" w:hRule="atLeast"/>
        </w:trPr>
        <w:tc>
          <w:tcPr>
            <w:tcW w:w="562" w:type="dxa"/>
            <w:tcBorders/>
            <w:shd w:val="clear" w:color="auto" w:fill="f2f2f2"/>
            <w:vAlign w:val="center"/>
          </w:tcPr>
          <w:p w14:paraId="5402ACDB">
            <w:pPr>
              <w:pStyle w:val="style0"/>
              <w:rPr>
                <w:rFonts w:ascii="Arial" w:cs="Arial" w:eastAsia="Arial" w:hAnsi="Arial"/>
                <w:sz w:val="22"/>
                <w:szCs w:val="22"/>
              </w:rPr>
            </w:pPr>
            <w:r>
              <w:rPr>
                <w:rFonts w:ascii="Arial" w:cs="Arial" w:eastAsia="Arial" w:hAnsi="Arial"/>
                <w:sz w:val="22"/>
                <w:szCs w:val="22"/>
              </w:rPr>
              <w:t>8</w:t>
            </w:r>
          </w:p>
        </w:tc>
        <w:tc>
          <w:tcPr>
            <w:tcW w:w="8227" w:type="dxa"/>
            <w:tcBorders/>
            <w:shd w:val="clear" w:color="auto" w:fill="f2f2f2"/>
            <w:vAlign w:val="center"/>
          </w:tcPr>
          <w:p w14:paraId="05AE4021">
            <w:pPr>
              <w:pStyle w:val="style0"/>
              <w:rPr>
                <w:rFonts w:ascii="Arial" w:cs="Arial" w:eastAsia="Arial" w:hAnsi="Arial"/>
                <w:sz w:val="22"/>
                <w:szCs w:val="22"/>
              </w:rPr>
            </w:pPr>
            <w:r>
              <w:rPr>
                <w:rFonts w:ascii="Arial" w:cs="Arial" w:eastAsia="Arial" w:hAnsi="Arial"/>
                <w:sz w:val="22"/>
                <w:szCs w:val="22"/>
              </w:rPr>
              <w:t>Participant observation without their knowledge?</w:t>
            </w:r>
          </w:p>
        </w:tc>
        <w:tc>
          <w:tcPr>
            <w:tcW w:w="846" w:type="dxa"/>
            <w:tcBorders/>
            <w:shd w:val="clear" w:color="auto" w:fill="bfbfbf"/>
            <w:vAlign w:val="center"/>
          </w:tcPr>
          <w:p w14:paraId="08DEDB0D">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816" w:type="dxa"/>
            <w:tcBorders/>
            <w:shd w:val="clear" w:color="auto" w:fill="bfbfbf"/>
            <w:vAlign w:val="center"/>
          </w:tcPr>
          <w:p w14:paraId="688649E0">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02CD1382">
            <w:pPr>
              <w:pStyle w:val="style0"/>
              <w:jc w:val="center"/>
              <w:rPr>
                <w:rFonts w:ascii="Arial" w:cs="Arial" w:eastAsia="Arial" w:hAnsi="Arial"/>
                <w:sz w:val="22"/>
                <w:szCs w:val="22"/>
              </w:rPr>
            </w:pPr>
          </w:p>
        </w:tc>
      </w:tr>
      <w:tr w14:paraId="4A1A47FB">
        <w:tblPrEx/>
        <w:trPr>
          <w:trHeight w:val="439" w:hRule="atLeast"/>
        </w:trPr>
        <w:tc>
          <w:tcPr>
            <w:tcW w:w="562" w:type="dxa"/>
            <w:tcBorders/>
            <w:shd w:val="clear" w:color="auto" w:fill="f2f2f2"/>
            <w:vAlign w:val="center"/>
          </w:tcPr>
          <w:p w14:paraId="05AB9591">
            <w:pPr>
              <w:pStyle w:val="style0"/>
              <w:rPr>
                <w:rFonts w:ascii="Arial" w:cs="Arial" w:eastAsia="Arial" w:hAnsi="Arial"/>
                <w:sz w:val="22"/>
                <w:szCs w:val="22"/>
              </w:rPr>
            </w:pPr>
            <w:r>
              <w:rPr>
                <w:rFonts w:ascii="Arial" w:cs="Arial" w:eastAsia="Arial" w:hAnsi="Arial"/>
                <w:sz w:val="22"/>
                <w:szCs w:val="22"/>
              </w:rPr>
              <w:t>9</w:t>
            </w:r>
          </w:p>
        </w:tc>
        <w:tc>
          <w:tcPr>
            <w:tcW w:w="8227" w:type="dxa"/>
            <w:tcBorders/>
            <w:shd w:val="clear" w:color="auto" w:fill="f2f2f2"/>
            <w:vAlign w:val="center"/>
          </w:tcPr>
          <w:p w14:paraId="22958B2F">
            <w:pPr>
              <w:pStyle w:val="style0"/>
              <w:rPr>
                <w:rFonts w:ascii="Arial" w:cs="Arial" w:eastAsia="Arial" w:hAnsi="Arial"/>
                <w:sz w:val="22"/>
                <w:szCs w:val="22"/>
              </w:rPr>
            </w:pPr>
            <w:r>
              <w:rPr>
                <w:rFonts w:ascii="Arial" w:cs="Arial" w:eastAsia="Arial" w:hAnsi="Arial"/>
                <w:sz w:val="22"/>
                <w:szCs w:val="22"/>
              </w:rPr>
              <w:t xml:space="preserve">Access to personal or confidential information without the </w:t>
            </w:r>
            <w:r>
              <w:rPr>
                <w:rFonts w:ascii="Arial" w:cs="Arial" w:eastAsia="Arial" w:hAnsi="Arial"/>
                <w:sz w:val="22"/>
                <w:szCs w:val="22"/>
              </w:rPr>
              <w:t>participants’ specific consent?</w:t>
            </w:r>
          </w:p>
        </w:tc>
        <w:tc>
          <w:tcPr>
            <w:tcW w:w="846" w:type="dxa"/>
            <w:tcBorders/>
            <w:shd w:val="clear" w:color="auto" w:fill="bfbfbf"/>
            <w:vAlign w:val="center"/>
          </w:tcPr>
          <w:p w14:paraId="5E0943B1">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816" w:type="dxa"/>
            <w:tcBorders/>
            <w:shd w:val="clear" w:color="auto" w:fill="bfbfbf"/>
            <w:vAlign w:val="center"/>
          </w:tcPr>
          <w:p w14:paraId="2476D14B">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7D47E49D">
            <w:pPr>
              <w:pStyle w:val="style0"/>
              <w:jc w:val="center"/>
              <w:rPr>
                <w:rFonts w:ascii="Arial" w:cs="Arial" w:eastAsia="Arial" w:hAnsi="Arial"/>
                <w:sz w:val="22"/>
                <w:szCs w:val="22"/>
              </w:rPr>
            </w:pPr>
          </w:p>
        </w:tc>
      </w:tr>
      <w:tr w14:paraId="5CCE7F77">
        <w:tblPrEx/>
        <w:trPr>
          <w:trHeight w:val="403" w:hRule="atLeast"/>
        </w:trPr>
        <w:tc>
          <w:tcPr>
            <w:tcW w:w="562" w:type="dxa"/>
            <w:tcBorders/>
            <w:shd w:val="clear" w:color="auto" w:fill="f2f2f2"/>
            <w:vAlign w:val="center"/>
          </w:tcPr>
          <w:p w14:paraId="6D484637">
            <w:pPr>
              <w:pStyle w:val="style0"/>
              <w:rPr>
                <w:rFonts w:ascii="Arial" w:cs="Arial" w:eastAsia="Arial" w:hAnsi="Arial"/>
                <w:sz w:val="22"/>
                <w:szCs w:val="22"/>
              </w:rPr>
            </w:pPr>
            <w:r>
              <w:rPr>
                <w:rFonts w:ascii="Arial" w:cs="Arial" w:eastAsia="Arial" w:hAnsi="Arial"/>
                <w:sz w:val="22"/>
                <w:szCs w:val="22"/>
              </w:rPr>
              <w:t>10</w:t>
            </w:r>
          </w:p>
        </w:tc>
        <w:tc>
          <w:tcPr>
            <w:tcW w:w="8227" w:type="dxa"/>
            <w:tcBorders/>
            <w:shd w:val="clear" w:color="auto" w:fill="f2f2f2"/>
            <w:vAlign w:val="center"/>
          </w:tcPr>
          <w:p w14:paraId="08BAAA9D">
            <w:pPr>
              <w:pStyle w:val="style0"/>
              <w:rPr>
                <w:rFonts w:ascii="Arial" w:cs="Arial" w:eastAsia="Arial" w:hAnsi="Arial"/>
                <w:sz w:val="22"/>
                <w:szCs w:val="22"/>
              </w:rPr>
            </w:pPr>
            <w:r>
              <w:rPr>
                <w:rFonts w:ascii="Arial" w:cs="Arial" w:eastAsia="Arial" w:hAnsi="Arial"/>
                <w:sz w:val="22"/>
                <w:szCs w:val="22"/>
              </w:rPr>
              <w:t>Administration of any questions, test stimuli, presentation that may be experienced as physically, mentally or emotionally harmful / offensive?</w:t>
            </w:r>
          </w:p>
        </w:tc>
        <w:tc>
          <w:tcPr>
            <w:tcW w:w="846" w:type="dxa"/>
            <w:tcBorders/>
            <w:shd w:val="clear" w:color="auto" w:fill="bfbfbf"/>
            <w:vAlign w:val="center"/>
          </w:tcPr>
          <w:p w14:paraId="7C2FFB9C">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816" w:type="dxa"/>
            <w:tcBorders/>
            <w:shd w:val="clear" w:color="auto" w:fill="bfbfbf"/>
            <w:vAlign w:val="center"/>
          </w:tcPr>
          <w:p w14:paraId="57D480D0">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0E5E9032">
            <w:pPr>
              <w:pStyle w:val="style0"/>
              <w:jc w:val="center"/>
              <w:rPr>
                <w:rFonts w:ascii="Arial" w:cs="Arial" w:eastAsia="Arial" w:hAnsi="Arial"/>
                <w:sz w:val="22"/>
                <w:szCs w:val="22"/>
              </w:rPr>
            </w:pPr>
          </w:p>
        </w:tc>
      </w:tr>
      <w:tr w14:paraId="1E2D2CC9">
        <w:tblPrEx/>
        <w:trPr>
          <w:trHeight w:val="403" w:hRule="atLeast"/>
        </w:trPr>
        <w:tc>
          <w:tcPr>
            <w:tcW w:w="562" w:type="dxa"/>
            <w:tcBorders/>
            <w:shd w:val="clear" w:color="auto" w:fill="f2f2f2"/>
            <w:vAlign w:val="center"/>
          </w:tcPr>
          <w:p w14:paraId="78FCE5FF">
            <w:pPr>
              <w:pStyle w:val="style0"/>
              <w:rPr>
                <w:rFonts w:ascii="Arial" w:cs="Arial" w:eastAsia="Arial" w:hAnsi="Arial"/>
                <w:sz w:val="22"/>
                <w:szCs w:val="22"/>
              </w:rPr>
            </w:pPr>
            <w:r>
              <w:rPr>
                <w:rFonts w:ascii="Arial" w:cs="Arial" w:eastAsia="Arial" w:hAnsi="Arial"/>
                <w:sz w:val="22"/>
                <w:szCs w:val="22"/>
              </w:rPr>
              <w:t>11</w:t>
            </w:r>
          </w:p>
        </w:tc>
        <w:tc>
          <w:tcPr>
            <w:tcW w:w="8227" w:type="dxa"/>
            <w:tcBorders/>
            <w:shd w:val="clear" w:color="auto" w:fill="f2f2f2"/>
            <w:vAlign w:val="center"/>
          </w:tcPr>
          <w:p w14:paraId="19106BD0">
            <w:pPr>
              <w:pStyle w:val="style0"/>
              <w:rPr>
                <w:rFonts w:ascii="Arial" w:cs="Arial" w:eastAsia="Arial" w:hAnsi="Arial"/>
                <w:sz w:val="22"/>
                <w:szCs w:val="22"/>
              </w:rPr>
            </w:pPr>
            <w:r>
              <w:rPr>
                <w:rFonts w:ascii="Arial" w:cs="Arial" w:eastAsia="Arial" w:hAnsi="Arial"/>
                <w:sz w:val="22"/>
                <w:szCs w:val="22"/>
              </w:rPr>
              <w:t xml:space="preserve">Performance of any acts which may cause </w:t>
            </w:r>
            <w:r>
              <w:rPr>
                <w:rFonts w:ascii="Arial" w:cs="Arial" w:eastAsia="Arial" w:hAnsi="Arial"/>
                <w:sz w:val="22"/>
                <w:szCs w:val="22"/>
              </w:rPr>
              <w:t>embarrassment or affect self-esteem?</w:t>
            </w:r>
          </w:p>
        </w:tc>
        <w:tc>
          <w:tcPr>
            <w:tcW w:w="846" w:type="dxa"/>
            <w:tcBorders/>
            <w:shd w:val="clear" w:color="auto" w:fill="bfbfbf"/>
            <w:vAlign w:val="center"/>
          </w:tcPr>
          <w:p w14:paraId="2604CDED">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816" w:type="dxa"/>
            <w:tcBorders/>
            <w:shd w:val="clear" w:color="auto" w:fill="bfbfbf"/>
            <w:vAlign w:val="center"/>
          </w:tcPr>
          <w:p w14:paraId="215CBBE4">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7DA0D58B">
            <w:pPr>
              <w:pStyle w:val="style0"/>
              <w:jc w:val="center"/>
              <w:rPr>
                <w:rFonts w:ascii="Arial" w:cs="Arial" w:eastAsia="Arial" w:hAnsi="Arial"/>
                <w:sz w:val="22"/>
                <w:szCs w:val="22"/>
              </w:rPr>
            </w:pPr>
          </w:p>
        </w:tc>
      </w:tr>
      <w:tr w14:paraId="2D386459">
        <w:tblPrEx/>
        <w:trPr>
          <w:trHeight w:val="403" w:hRule="atLeast"/>
        </w:trPr>
        <w:tc>
          <w:tcPr>
            <w:tcW w:w="562" w:type="dxa"/>
            <w:tcBorders/>
            <w:shd w:val="clear" w:color="auto" w:fill="f2f2f2"/>
            <w:vAlign w:val="center"/>
          </w:tcPr>
          <w:p w14:paraId="461BD517">
            <w:pPr>
              <w:pStyle w:val="style0"/>
              <w:rPr>
                <w:rFonts w:ascii="Arial" w:cs="Arial" w:eastAsia="Arial" w:hAnsi="Arial"/>
                <w:sz w:val="22"/>
                <w:szCs w:val="22"/>
              </w:rPr>
            </w:pPr>
            <w:r>
              <w:rPr>
                <w:rFonts w:ascii="Arial" w:cs="Arial" w:eastAsia="Arial" w:hAnsi="Arial"/>
                <w:sz w:val="22"/>
                <w:szCs w:val="22"/>
              </w:rPr>
              <w:t>12</w:t>
            </w:r>
          </w:p>
        </w:tc>
        <w:tc>
          <w:tcPr>
            <w:tcW w:w="8227" w:type="dxa"/>
            <w:tcBorders/>
            <w:shd w:val="clear" w:color="auto" w:fill="f2f2f2"/>
            <w:vAlign w:val="center"/>
          </w:tcPr>
          <w:p w14:paraId="34CAA46E">
            <w:pPr>
              <w:pStyle w:val="style0"/>
              <w:rPr>
                <w:rFonts w:ascii="Arial" w:cs="Arial" w:eastAsia="Arial" w:hAnsi="Arial"/>
                <w:sz w:val="22"/>
                <w:szCs w:val="22"/>
              </w:rPr>
            </w:pPr>
            <w:r>
              <w:rPr>
                <w:rFonts w:ascii="Arial" w:cs="Arial" w:eastAsia="Arial" w:hAnsi="Arial"/>
                <w:sz w:val="22"/>
                <w:szCs w:val="22"/>
              </w:rPr>
              <w:t>Investigation of participants involved in illegal activities?</w:t>
            </w:r>
          </w:p>
        </w:tc>
        <w:tc>
          <w:tcPr>
            <w:tcW w:w="846" w:type="dxa"/>
            <w:tcBorders/>
            <w:shd w:val="clear" w:color="auto" w:fill="bfbfbf"/>
            <w:vAlign w:val="center"/>
          </w:tcPr>
          <w:p w14:paraId="5D12D7F7">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816" w:type="dxa"/>
            <w:tcBorders/>
            <w:shd w:val="clear" w:color="auto" w:fill="bfbfbf"/>
            <w:vAlign w:val="center"/>
          </w:tcPr>
          <w:p w14:paraId="36F40DED">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4BC705DA">
            <w:pPr>
              <w:pStyle w:val="style0"/>
              <w:jc w:val="center"/>
              <w:rPr>
                <w:rFonts w:ascii="Arial" w:cs="Arial" w:eastAsia="Arial" w:hAnsi="Arial"/>
                <w:sz w:val="22"/>
                <w:szCs w:val="22"/>
              </w:rPr>
            </w:pPr>
          </w:p>
        </w:tc>
      </w:tr>
      <w:tr w14:paraId="0F631CA1">
        <w:tblPrEx/>
        <w:trPr>
          <w:trHeight w:val="403" w:hRule="atLeast"/>
        </w:trPr>
        <w:tc>
          <w:tcPr>
            <w:tcW w:w="562" w:type="dxa"/>
            <w:tcBorders/>
            <w:shd w:val="clear" w:color="auto" w:fill="f2f2f2"/>
            <w:vAlign w:val="center"/>
          </w:tcPr>
          <w:p w14:paraId="676E703D">
            <w:pPr>
              <w:pStyle w:val="style0"/>
              <w:rPr>
                <w:rFonts w:ascii="Arial" w:cs="Arial" w:eastAsia="Arial" w:hAnsi="Arial"/>
                <w:sz w:val="22"/>
                <w:szCs w:val="22"/>
              </w:rPr>
            </w:pPr>
            <w:r>
              <w:rPr>
                <w:rFonts w:ascii="Arial" w:cs="Arial" w:eastAsia="Arial" w:hAnsi="Arial"/>
                <w:sz w:val="22"/>
                <w:szCs w:val="22"/>
              </w:rPr>
              <w:t>13</w:t>
            </w:r>
          </w:p>
        </w:tc>
        <w:tc>
          <w:tcPr>
            <w:tcW w:w="8227" w:type="dxa"/>
            <w:tcBorders/>
            <w:shd w:val="clear" w:color="auto" w:fill="f2f2f2"/>
            <w:vAlign w:val="center"/>
          </w:tcPr>
          <w:p w14:paraId="12D4C00F">
            <w:pPr>
              <w:pStyle w:val="style0"/>
              <w:rPr>
                <w:rFonts w:ascii="Arial" w:cs="Arial" w:eastAsia="Arial" w:hAnsi="Arial"/>
                <w:sz w:val="22"/>
                <w:szCs w:val="22"/>
              </w:rPr>
            </w:pPr>
            <w:r>
              <w:rPr>
                <w:rFonts w:ascii="Arial" w:cs="Arial" w:eastAsia="Arial" w:hAnsi="Arial"/>
                <w:sz w:val="22"/>
                <w:szCs w:val="22"/>
              </w:rPr>
              <w:t>Use of procedures that involve deception?</w:t>
            </w:r>
          </w:p>
        </w:tc>
        <w:tc>
          <w:tcPr>
            <w:tcW w:w="846" w:type="dxa"/>
            <w:tcBorders/>
            <w:shd w:val="clear" w:color="auto" w:fill="bfbfbf"/>
            <w:vAlign w:val="center"/>
          </w:tcPr>
          <w:p w14:paraId="06D8C882">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816" w:type="dxa"/>
            <w:tcBorders/>
            <w:shd w:val="clear" w:color="auto" w:fill="bfbfbf"/>
            <w:vAlign w:val="center"/>
          </w:tcPr>
          <w:p w14:paraId="4590DA86">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611C2277">
            <w:pPr>
              <w:pStyle w:val="style0"/>
              <w:jc w:val="center"/>
              <w:rPr>
                <w:rFonts w:ascii="Arial" w:cs="Arial" w:eastAsia="Arial" w:hAnsi="Arial"/>
                <w:sz w:val="22"/>
                <w:szCs w:val="22"/>
              </w:rPr>
            </w:pPr>
          </w:p>
        </w:tc>
      </w:tr>
      <w:tr w14:paraId="2E5F7351">
        <w:tblPrEx/>
        <w:trPr>
          <w:trHeight w:val="403" w:hRule="atLeast"/>
        </w:trPr>
        <w:tc>
          <w:tcPr>
            <w:tcW w:w="562" w:type="dxa"/>
            <w:tcBorders/>
            <w:shd w:val="clear" w:color="auto" w:fill="f2f2f2"/>
            <w:vAlign w:val="center"/>
          </w:tcPr>
          <w:p w14:paraId="684E0774">
            <w:pPr>
              <w:pStyle w:val="style0"/>
              <w:rPr>
                <w:rFonts w:ascii="Arial" w:cs="Arial" w:eastAsia="Arial" w:hAnsi="Arial"/>
                <w:sz w:val="22"/>
                <w:szCs w:val="22"/>
              </w:rPr>
            </w:pPr>
            <w:r>
              <w:rPr>
                <w:rFonts w:ascii="Arial" w:cs="Arial" w:eastAsia="Arial" w:hAnsi="Arial"/>
                <w:sz w:val="22"/>
                <w:szCs w:val="22"/>
              </w:rPr>
              <w:t>14</w:t>
            </w:r>
          </w:p>
        </w:tc>
        <w:tc>
          <w:tcPr>
            <w:tcW w:w="8227" w:type="dxa"/>
            <w:tcBorders/>
            <w:shd w:val="clear" w:color="auto" w:fill="f2f2f2"/>
            <w:vAlign w:val="center"/>
          </w:tcPr>
          <w:p w14:paraId="1480EB79">
            <w:pPr>
              <w:pStyle w:val="style0"/>
              <w:rPr>
                <w:rFonts w:ascii="Arial" w:cs="Arial" w:eastAsia="Arial" w:hAnsi="Arial"/>
                <w:sz w:val="22"/>
                <w:szCs w:val="22"/>
              </w:rPr>
            </w:pPr>
            <w:r>
              <w:rPr>
                <w:rFonts w:ascii="Arial" w:cs="Arial" w:eastAsia="Arial" w:hAnsi="Arial"/>
                <w:sz w:val="22"/>
                <w:szCs w:val="22"/>
              </w:rPr>
              <w:t>Administration of any substance, agent or placebo?</w:t>
            </w:r>
          </w:p>
        </w:tc>
        <w:tc>
          <w:tcPr>
            <w:tcW w:w="846" w:type="dxa"/>
            <w:tcBorders/>
            <w:shd w:val="clear" w:color="auto" w:fill="bfbfbf"/>
            <w:vAlign w:val="center"/>
          </w:tcPr>
          <w:p w14:paraId="30D63DE0">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816" w:type="dxa"/>
            <w:tcBorders/>
            <w:shd w:val="clear" w:color="auto" w:fill="bfbfbf"/>
            <w:vAlign w:val="center"/>
          </w:tcPr>
          <w:p w14:paraId="261087B4">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6332C93F">
            <w:pPr>
              <w:pStyle w:val="style0"/>
              <w:jc w:val="center"/>
              <w:rPr>
                <w:rFonts w:ascii="Arial" w:cs="Arial" w:eastAsia="Arial" w:hAnsi="Arial"/>
                <w:sz w:val="22"/>
                <w:szCs w:val="22"/>
              </w:rPr>
            </w:pPr>
          </w:p>
        </w:tc>
      </w:tr>
      <w:tr w14:paraId="270B7AC7">
        <w:tblPrEx/>
        <w:trPr>
          <w:trHeight w:val="403" w:hRule="atLeast"/>
        </w:trPr>
        <w:tc>
          <w:tcPr>
            <w:tcW w:w="562" w:type="dxa"/>
            <w:tcBorders/>
            <w:shd w:val="clear" w:color="auto" w:fill="f2f2f2"/>
            <w:vAlign w:val="center"/>
          </w:tcPr>
          <w:p w14:paraId="1ED7C6D1">
            <w:pPr>
              <w:pStyle w:val="style0"/>
              <w:rPr>
                <w:rFonts w:ascii="Arial" w:cs="Arial" w:eastAsia="Arial" w:hAnsi="Arial"/>
                <w:sz w:val="22"/>
                <w:szCs w:val="22"/>
              </w:rPr>
            </w:pPr>
            <w:r>
              <w:rPr>
                <w:rFonts w:ascii="Arial" w:cs="Arial" w:eastAsia="Arial" w:hAnsi="Arial"/>
                <w:sz w:val="22"/>
                <w:szCs w:val="22"/>
              </w:rPr>
              <w:t>15</w:t>
            </w:r>
          </w:p>
        </w:tc>
        <w:tc>
          <w:tcPr>
            <w:tcW w:w="8227" w:type="dxa"/>
            <w:tcBorders/>
            <w:shd w:val="clear" w:color="auto" w:fill="f2f2f2"/>
            <w:vAlign w:val="center"/>
          </w:tcPr>
          <w:p w14:paraId="56F2F1FA">
            <w:pPr>
              <w:pStyle w:val="style0"/>
              <w:rPr>
                <w:rFonts w:ascii="Arial" w:cs="Arial" w:eastAsia="Arial" w:hAnsi="Arial"/>
                <w:sz w:val="22"/>
                <w:szCs w:val="22"/>
              </w:rPr>
            </w:pPr>
            <w:r>
              <w:rPr>
                <w:rFonts w:ascii="Arial" w:cs="Arial" w:eastAsia="Arial" w:hAnsi="Arial"/>
                <w:sz w:val="22"/>
                <w:szCs w:val="22"/>
              </w:rPr>
              <w:t xml:space="preserve">Working with live </w:t>
            </w:r>
            <w:r>
              <w:rPr>
                <w:rFonts w:ascii="Arial" w:cs="Arial" w:eastAsia="Arial" w:hAnsi="Arial"/>
                <w:sz w:val="22"/>
                <w:szCs w:val="22"/>
              </w:rPr>
              <w:t>vertebrate animals?</w:t>
            </w:r>
          </w:p>
        </w:tc>
        <w:tc>
          <w:tcPr>
            <w:tcW w:w="846" w:type="dxa"/>
            <w:tcBorders/>
            <w:shd w:val="clear" w:color="auto" w:fill="bfbfbf"/>
            <w:vAlign w:val="center"/>
          </w:tcPr>
          <w:p w14:paraId="4139EA8C">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816" w:type="dxa"/>
            <w:tcBorders/>
            <w:shd w:val="clear" w:color="auto" w:fill="bfbfbf"/>
            <w:vAlign w:val="center"/>
          </w:tcPr>
          <w:p w14:paraId="65E7D7D2">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0A4F80C3">
            <w:pPr>
              <w:pStyle w:val="style0"/>
              <w:jc w:val="center"/>
              <w:rPr>
                <w:rFonts w:ascii="Arial" w:cs="Arial" w:eastAsia="Arial" w:hAnsi="Arial"/>
                <w:sz w:val="22"/>
                <w:szCs w:val="22"/>
              </w:rPr>
            </w:pPr>
          </w:p>
        </w:tc>
      </w:tr>
      <w:tr w14:paraId="558B5443">
        <w:tblPrEx/>
        <w:trPr>
          <w:trHeight w:val="403" w:hRule="atLeast"/>
        </w:trPr>
        <w:tc>
          <w:tcPr>
            <w:tcW w:w="562" w:type="dxa"/>
            <w:tcBorders/>
            <w:shd w:val="clear" w:color="auto" w:fill="f2f2f2"/>
            <w:vAlign w:val="center"/>
          </w:tcPr>
          <w:p w14:paraId="7E71F822">
            <w:pPr>
              <w:pStyle w:val="style0"/>
              <w:rPr>
                <w:rFonts w:ascii="Arial" w:cs="Arial" w:eastAsia="Arial" w:hAnsi="Arial"/>
                <w:sz w:val="22"/>
                <w:szCs w:val="22"/>
              </w:rPr>
            </w:pPr>
            <w:r>
              <w:rPr>
                <w:rFonts w:ascii="Arial" w:cs="Arial" w:eastAsia="Arial" w:hAnsi="Arial"/>
                <w:sz w:val="22"/>
                <w:szCs w:val="22"/>
              </w:rPr>
              <w:t>16</w:t>
            </w:r>
          </w:p>
        </w:tc>
        <w:tc>
          <w:tcPr>
            <w:tcW w:w="8227" w:type="dxa"/>
            <w:tcBorders/>
            <w:shd w:val="clear" w:color="auto" w:fill="f2f2f2"/>
            <w:vAlign w:val="center"/>
          </w:tcPr>
          <w:p w14:paraId="75493A5E">
            <w:pPr>
              <w:pStyle w:val="style0"/>
              <w:rPr>
                <w:rFonts w:ascii="Arial" w:cs="Arial" w:eastAsia="Arial" w:hAnsi="Arial"/>
                <w:sz w:val="22"/>
                <w:szCs w:val="22"/>
              </w:rPr>
            </w:pPr>
            <w:r>
              <w:rPr>
                <w:rFonts w:ascii="Arial" w:cs="Arial" w:eastAsia="Arial" w:hAnsi="Arial"/>
                <w:sz w:val="22"/>
                <w:szCs w:val="22"/>
              </w:rPr>
              <w:t>Procedures that may have a negative impact on the environment?</w:t>
            </w:r>
          </w:p>
        </w:tc>
        <w:tc>
          <w:tcPr>
            <w:tcW w:w="846" w:type="dxa"/>
            <w:tcBorders/>
            <w:shd w:val="clear" w:color="auto" w:fill="bfbfbf"/>
            <w:vAlign w:val="center"/>
          </w:tcPr>
          <w:p w14:paraId="15511878">
            <w:pPr>
              <w:pStyle w:val="style0"/>
              <w:jc w:val="center"/>
              <w:rPr>
                <w:rFonts w:ascii="Arial" w:cs="Arial" w:eastAsia="Arial" w:hAnsi="Arial"/>
                <w:b/>
                <w:bCs/>
                <w:sz w:val="22"/>
                <w:szCs w:val="22"/>
              </w:rPr>
            </w:pPr>
            <w:r>
              <w:rPr>
                <w:rFonts w:ascii="MS Gothic" w:cs="MS Gothic" w:eastAsia="MS Gothic" w:hAnsi="MS Gothic"/>
                <w:b/>
                <w:bCs/>
                <w:sz w:val="22"/>
                <w:szCs w:val="22"/>
              </w:rPr>
              <w:t>☐</w:t>
            </w:r>
          </w:p>
        </w:tc>
        <w:tc>
          <w:tcPr>
            <w:tcW w:w="816" w:type="dxa"/>
            <w:tcBorders/>
            <w:shd w:val="clear" w:color="auto" w:fill="bfbfbf"/>
            <w:vAlign w:val="center"/>
          </w:tcPr>
          <w:p w14:paraId="632471DB">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0830DC97">
            <w:pPr>
              <w:pStyle w:val="style0"/>
              <w:jc w:val="center"/>
              <w:rPr>
                <w:rFonts w:ascii="Arial" w:cs="Arial" w:eastAsia="Arial" w:hAnsi="Arial"/>
                <w:b/>
                <w:bCs/>
                <w:sz w:val="22"/>
                <w:szCs w:val="22"/>
              </w:rPr>
            </w:pPr>
          </w:p>
        </w:tc>
      </w:tr>
      <w:tr w14:paraId="366A09A2">
        <w:tblPrEx/>
        <w:trPr>
          <w:trHeight w:val="403" w:hRule="atLeast"/>
        </w:trPr>
        <w:tc>
          <w:tcPr>
            <w:tcW w:w="562" w:type="dxa"/>
            <w:tcBorders/>
            <w:shd w:val="clear" w:color="auto" w:fill="f2f2f2"/>
            <w:vAlign w:val="center"/>
          </w:tcPr>
          <w:p w14:paraId="5D2C6C26">
            <w:pPr>
              <w:pStyle w:val="style0"/>
              <w:rPr>
                <w:rFonts w:ascii="Arial" w:cs="Arial" w:eastAsia="Arial" w:hAnsi="Arial"/>
                <w:sz w:val="22"/>
                <w:szCs w:val="22"/>
              </w:rPr>
            </w:pPr>
            <w:r>
              <w:rPr>
                <w:rFonts w:ascii="Arial" w:cs="Arial" w:eastAsia="Arial" w:hAnsi="Arial"/>
                <w:sz w:val="22"/>
                <w:szCs w:val="22"/>
              </w:rPr>
              <w:t>17</w:t>
            </w:r>
          </w:p>
        </w:tc>
        <w:tc>
          <w:tcPr>
            <w:tcW w:w="8227" w:type="dxa"/>
            <w:tcBorders/>
            <w:shd w:val="clear" w:color="auto" w:fill="f2f2f2"/>
            <w:vAlign w:val="center"/>
          </w:tcPr>
          <w:p w14:paraId="0C3DD788">
            <w:pPr>
              <w:pStyle w:val="style0"/>
              <w:rPr>
                <w:rFonts w:ascii="Arial" w:cs="Arial" w:eastAsia="Arial" w:hAnsi="Arial"/>
                <w:sz w:val="22"/>
                <w:szCs w:val="22"/>
              </w:rPr>
            </w:pPr>
            <w:r>
              <w:rPr>
                <w:rFonts w:ascii="Arial" w:cs="Arial" w:eastAsia="Arial" w:hAnsi="Arial"/>
                <w:sz w:val="22"/>
                <w:szCs w:val="22"/>
              </w:rPr>
              <w:t>Other primary data collection methods. Please indicate the type of data collection method(s) below.</w:t>
            </w:r>
          </w:p>
        </w:tc>
        <w:tc>
          <w:tcPr>
            <w:tcW w:w="846" w:type="dxa"/>
            <w:vMerge w:val="restart"/>
            <w:tcBorders/>
            <w:shd w:val="clear" w:color="auto" w:fill="bfbfbf"/>
            <w:vAlign w:val="center"/>
          </w:tcPr>
          <w:p w14:paraId="3B823B32">
            <w:pPr>
              <w:pStyle w:val="style0"/>
              <w:jc w:val="center"/>
              <w:rPr>
                <w:rFonts w:ascii="Arial" w:cs="Arial" w:eastAsia="Arial" w:hAnsi="Arial"/>
                <w:b/>
                <w:bCs/>
                <w:sz w:val="22"/>
                <w:szCs w:val="22"/>
              </w:rPr>
            </w:pPr>
            <w:r>
              <w:rPr>
                <w:rFonts w:ascii="MS Gothic" w:cs="MS Gothic" w:eastAsia="MS Gothic" w:hAnsi="MS Gothic"/>
                <w:b/>
                <w:bCs/>
                <w:sz w:val="22"/>
                <w:szCs w:val="22"/>
              </w:rPr>
              <w:t>☐</w:t>
            </w:r>
          </w:p>
        </w:tc>
        <w:tc>
          <w:tcPr>
            <w:tcW w:w="816" w:type="dxa"/>
            <w:vMerge w:val="restart"/>
            <w:tcBorders/>
            <w:shd w:val="clear" w:color="auto" w:fill="bfbfbf"/>
            <w:vAlign w:val="center"/>
          </w:tcPr>
          <w:p w14:paraId="0E25CF40">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5B8C74CF">
            <w:pPr>
              <w:pStyle w:val="style0"/>
              <w:jc w:val="center"/>
              <w:rPr>
                <w:rFonts w:ascii="Arial" w:cs="Arial" w:eastAsia="Arial" w:hAnsi="Arial"/>
                <w:b/>
                <w:bCs/>
                <w:sz w:val="22"/>
                <w:szCs w:val="22"/>
              </w:rPr>
            </w:pPr>
          </w:p>
        </w:tc>
      </w:tr>
      <w:tr w14:paraId="282C0A79">
        <w:tblPrEx/>
        <w:trPr>
          <w:trHeight w:val="403" w:hRule="atLeast"/>
        </w:trPr>
        <w:tc>
          <w:tcPr>
            <w:tcW w:w="562" w:type="dxa"/>
            <w:tcBorders/>
            <w:vAlign w:val="center"/>
          </w:tcPr>
          <w:p w14:paraId="1D005CED">
            <w:pPr>
              <w:pStyle w:val="style0"/>
              <w:rPr>
                <w:rFonts w:ascii="Arial" w:cs="Arial" w:eastAsia="Arial" w:hAnsi="Arial"/>
                <w:sz w:val="22"/>
                <w:szCs w:val="22"/>
              </w:rPr>
            </w:pPr>
          </w:p>
        </w:tc>
        <w:tc>
          <w:tcPr>
            <w:tcW w:w="8227" w:type="dxa"/>
            <w:tcBorders/>
            <w:vAlign w:val="center"/>
          </w:tcPr>
          <w:p w14:paraId="31F9B81B">
            <w:pPr>
              <w:pStyle w:val="style0"/>
              <w:rPr>
                <w:rFonts w:ascii="Arial" w:cs="Arial" w:eastAsia="Arial" w:hAnsi="Arial"/>
                <w:sz w:val="22"/>
                <w:szCs w:val="22"/>
              </w:rPr>
            </w:pPr>
            <w:r>
              <w:rPr>
                <w:rFonts w:ascii="Arial" w:cs="Arial" w:eastAsia="Arial" w:hAnsi="Arial"/>
                <w:sz w:val="22"/>
                <w:szCs w:val="22"/>
              </w:rPr>
              <w:t xml:space="preserve">Details of any other primary data </w:t>
            </w:r>
            <w:r>
              <w:rPr>
                <w:rFonts w:ascii="Arial" w:cs="Arial" w:eastAsia="Arial" w:hAnsi="Arial"/>
                <w:sz w:val="22"/>
                <w:szCs w:val="22"/>
              </w:rPr>
              <w:t>collection method:</w:t>
            </w:r>
          </w:p>
          <w:p w14:paraId="5418ACA3">
            <w:pPr>
              <w:pStyle w:val="style0"/>
              <w:rPr>
                <w:rFonts w:ascii="Arial" w:cs="Arial" w:eastAsia="Arial" w:hAnsi="Arial"/>
              </w:rPr>
            </w:pPr>
          </w:p>
          <w:p w14:paraId="51A3D855">
            <w:pPr>
              <w:pStyle w:val="style0"/>
              <w:rPr>
                <w:rFonts w:ascii="Arial" w:cs="Arial" w:eastAsia="Arial" w:hAnsi="Arial"/>
              </w:rPr>
            </w:pPr>
          </w:p>
          <w:p w14:paraId="15AF1D08">
            <w:pPr>
              <w:pStyle w:val="style0"/>
              <w:rPr>
                <w:rFonts w:ascii="Arial" w:cs="Arial" w:eastAsia="Arial" w:hAnsi="Arial"/>
                <w:sz w:val="22"/>
                <w:szCs w:val="22"/>
              </w:rPr>
            </w:pPr>
          </w:p>
          <w:p w14:paraId="79F981D0">
            <w:pPr>
              <w:pStyle w:val="style0"/>
              <w:rPr>
                <w:rFonts w:ascii="Arial" w:cs="Arial" w:eastAsia="Arial" w:hAnsi="Arial"/>
                <w:sz w:val="22"/>
                <w:szCs w:val="22"/>
              </w:rPr>
            </w:pPr>
            <w:r>
              <w:rPr>
                <w:rFonts w:ascii="Arial" w:cs="Arial" w:eastAsia="Arial" w:hAnsi="Arial"/>
                <w:sz w:val="18"/>
                <w:szCs w:val="18"/>
              </w:rPr>
              <w:t>(this box should expand as you type)</w:t>
            </w:r>
          </w:p>
        </w:tc>
        <w:tc>
          <w:tcPr>
            <w:tcW w:w="846" w:type="dxa"/>
            <w:vMerge w:val="continue"/>
            <w:tcBorders/>
            <w:shd w:val="clear" w:color="auto" w:fill="bfbfbf"/>
            <w:vAlign w:val="center"/>
          </w:tcPr>
          <w:p w14:paraId="73F5F475">
            <w:pPr>
              <w:pStyle w:val="style0"/>
              <w:widowControl w:val="false"/>
              <w:pBdr>
                <w:left w:val="nil"/>
                <w:right w:val="nil"/>
                <w:top w:val="nil"/>
                <w:bottom w:val="nil"/>
                <w:between w:val="nil"/>
              </w:pBdr>
              <w:spacing w:lineRule="auto" w:line="276"/>
              <w:rPr>
                <w:rFonts w:ascii="Arial" w:cs="Arial" w:eastAsia="Arial" w:hAnsi="Arial"/>
                <w:sz w:val="22"/>
                <w:szCs w:val="22"/>
              </w:rPr>
            </w:pPr>
          </w:p>
        </w:tc>
        <w:tc>
          <w:tcPr>
            <w:tcW w:w="816" w:type="dxa"/>
            <w:vMerge w:val="continue"/>
            <w:tcBorders/>
            <w:shd w:val="clear" w:color="auto" w:fill="bfbfbf"/>
            <w:vAlign w:val="center"/>
          </w:tcPr>
          <w:p w14:paraId="3DB01BEC">
            <w:pPr>
              <w:pStyle w:val="style0"/>
              <w:widowControl w:val="false"/>
              <w:pBdr>
                <w:left w:val="nil"/>
                <w:right w:val="nil"/>
                <w:top w:val="nil"/>
                <w:bottom w:val="nil"/>
                <w:between w:val="nil"/>
              </w:pBdr>
              <w:spacing w:lineRule="auto" w:line="276"/>
              <w:rPr>
                <w:rFonts w:ascii="Arial" w:cs="Arial" w:eastAsia="Arial" w:hAnsi="Arial"/>
                <w:sz w:val="22"/>
                <w:szCs w:val="22"/>
              </w:rPr>
            </w:pPr>
          </w:p>
        </w:tc>
      </w:tr>
    </w:tbl>
    <w:p w14:paraId="3C9A805A">
      <w:pPr>
        <w:pStyle w:val="style0"/>
        <w:jc w:val="both"/>
        <w:rPr>
          <w:rFonts w:ascii="Arial" w:cs="Arial" w:eastAsia="Arial" w:hAnsi="Arial"/>
          <w:sz w:val="22"/>
          <w:szCs w:val="22"/>
        </w:rPr>
      </w:pPr>
    </w:p>
    <w:p w14:paraId="0E3ABF9C">
      <w:pPr>
        <w:pStyle w:val="style0"/>
        <w:jc w:val="both"/>
        <w:rPr>
          <w:rFonts w:ascii="Arial" w:cs="Arial" w:eastAsia="Arial" w:hAnsi="Arial"/>
          <w:sz w:val="22"/>
          <w:szCs w:val="22"/>
        </w:rPr>
      </w:pPr>
      <w:r>
        <w:rPr>
          <w:rFonts w:ascii="Arial" w:cs="Arial" w:eastAsia="Arial" w:hAnsi="Arial"/>
          <w:sz w:val="22"/>
          <w:szCs w:val="22"/>
        </w:rPr>
        <w:t>If you have ticked NO to every question then the research activity is (ethically) low risk and you may skip section E and continue to section F.</w:t>
      </w:r>
    </w:p>
    <w:p w14:paraId="7ED57F03">
      <w:pPr>
        <w:pStyle w:val="style0"/>
        <w:rPr>
          <w:rFonts w:ascii="Arial" w:cs="Arial" w:eastAsia="Arial" w:hAnsi="Arial"/>
          <w:sz w:val="22"/>
          <w:szCs w:val="22"/>
        </w:rPr>
      </w:pPr>
    </w:p>
    <w:p w14:paraId="5F7690E5">
      <w:pPr>
        <w:pStyle w:val="style0"/>
        <w:rPr>
          <w:rFonts w:ascii="Arial" w:cs="Arial" w:eastAsia="Arial" w:hAnsi="Arial"/>
          <w:sz w:val="22"/>
          <w:szCs w:val="22"/>
        </w:rPr>
      </w:pPr>
      <w:r>
        <w:rPr>
          <w:rFonts w:ascii="Arial" w:cs="Arial" w:eastAsia="Arial" w:hAnsi="Arial"/>
          <w:sz w:val="22"/>
          <w:szCs w:val="22"/>
        </w:rPr>
        <w:t xml:space="preserve">If YES to any question, then no research activity should be undertaken until full ethical approval has been obtained. </w:t>
      </w:r>
    </w:p>
    <w:p w14:paraId="62A1964D">
      <w:pPr>
        <w:pStyle w:val="style0"/>
        <w:rPr>
          <w:rFonts w:ascii="Arial" w:cs="Arial" w:eastAsia="Arial" w:hAnsi="Arial"/>
          <w:sz w:val="22"/>
          <w:szCs w:val="22"/>
        </w:rPr>
      </w:pPr>
    </w:p>
    <w:p w14:paraId="6C100480">
      <w:pPr>
        <w:pStyle w:val="style0"/>
        <w:spacing w:after="240"/>
        <w:jc w:val="both"/>
        <w:rPr>
          <w:rFonts w:ascii="Arial" w:cs="Arial" w:eastAsia="Arial" w:hAnsi="Arial"/>
          <w:b/>
          <w:bCs/>
          <w:sz w:val="22"/>
          <w:szCs w:val="22"/>
        </w:rPr>
      </w:pPr>
      <w:r>
        <w:rPr>
          <w:rFonts w:ascii="Arial" w:cs="Arial" w:eastAsia="Arial" w:hAnsi="Arial"/>
          <w:b/>
          <w:bCs/>
          <w:sz w:val="22"/>
          <w:szCs w:val="22"/>
        </w:rPr>
        <w:t>SECTION E: Intended Participants</w:t>
      </w:r>
    </w:p>
    <w:tbl>
      <w:tblPr>
        <w:tblStyle w:val="style4102"/>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14:paraId="5FACE5C5">
        <w:trPr/>
        <w:tc>
          <w:tcPr>
            <w:tcW w:w="562" w:type="dxa"/>
            <w:tcBorders/>
            <w:shd w:val="clear" w:color="auto" w:fill="f2f2f2"/>
            <w:vAlign w:val="center"/>
          </w:tcPr>
          <w:p w14:paraId="3D899E5B">
            <w:pPr>
              <w:pStyle w:val="style0"/>
              <w:jc w:val="center"/>
              <w:rPr>
                <w:rFonts w:ascii="Arial" w:cs="Arial" w:eastAsia="Arial" w:hAnsi="Arial"/>
                <w:b/>
                <w:bCs/>
                <w:sz w:val="22"/>
                <w:szCs w:val="22"/>
              </w:rPr>
            </w:pPr>
          </w:p>
        </w:tc>
        <w:tc>
          <w:tcPr>
            <w:tcW w:w="8217" w:type="dxa"/>
            <w:tcBorders/>
            <w:shd w:val="clear" w:color="auto" w:fill="f2f2f2"/>
          </w:tcPr>
          <w:p w14:paraId="638CECA3">
            <w:pPr>
              <w:pStyle w:val="style0"/>
              <w:jc w:val="both"/>
              <w:rPr>
                <w:rFonts w:ascii="Arial" w:cs="Arial" w:eastAsia="Arial" w:hAnsi="Arial"/>
                <w:b/>
                <w:bCs/>
                <w:sz w:val="22"/>
                <w:szCs w:val="22"/>
              </w:rPr>
            </w:pPr>
            <w:r>
              <w:rPr>
                <w:rFonts w:ascii="Arial" w:cs="Arial" w:eastAsia="Arial" w:hAnsi="Arial"/>
                <w:b/>
                <w:bCs/>
                <w:sz w:val="22"/>
                <w:szCs w:val="22"/>
              </w:rPr>
              <w:t>Who are the intended participants:</w:t>
            </w:r>
          </w:p>
        </w:tc>
        <w:tc>
          <w:tcPr>
            <w:tcW w:w="850" w:type="dxa"/>
            <w:tcBorders/>
            <w:shd w:val="clear" w:color="auto" w:fill="f2f2f2"/>
          </w:tcPr>
          <w:p w14:paraId="305F126A">
            <w:pPr>
              <w:pStyle w:val="style0"/>
              <w:jc w:val="center"/>
              <w:rPr>
                <w:rFonts w:ascii="Arial" w:cs="Arial" w:eastAsia="Arial" w:hAnsi="Arial"/>
                <w:b/>
                <w:bCs/>
                <w:sz w:val="22"/>
                <w:szCs w:val="22"/>
              </w:rPr>
            </w:pPr>
          </w:p>
          <w:p w14:paraId="4A52473F">
            <w:pPr>
              <w:pStyle w:val="style0"/>
              <w:jc w:val="center"/>
              <w:rPr>
                <w:rFonts w:ascii="Arial" w:cs="Arial" w:eastAsia="Arial" w:hAnsi="Arial"/>
                <w:b/>
                <w:bCs/>
                <w:sz w:val="22"/>
                <w:szCs w:val="22"/>
              </w:rPr>
            </w:pPr>
            <w:r>
              <w:rPr>
                <w:rFonts w:ascii="Arial" w:cs="Arial" w:eastAsia="Arial" w:hAnsi="Arial"/>
                <w:b/>
                <w:bCs/>
                <w:sz w:val="22"/>
                <w:szCs w:val="22"/>
              </w:rPr>
              <w:t>YES</w:t>
            </w:r>
          </w:p>
        </w:tc>
        <w:tc>
          <w:tcPr>
            <w:tcW w:w="822" w:type="dxa"/>
            <w:tcBorders/>
            <w:shd w:val="clear" w:color="auto" w:fill="f2f2f2"/>
          </w:tcPr>
          <w:p w14:paraId="51841474">
            <w:pPr>
              <w:pStyle w:val="style0"/>
              <w:jc w:val="center"/>
              <w:rPr>
                <w:rFonts w:ascii="Arial" w:cs="Arial" w:eastAsia="Arial" w:hAnsi="Arial"/>
                <w:b/>
                <w:bCs/>
                <w:sz w:val="22"/>
                <w:szCs w:val="22"/>
              </w:rPr>
            </w:pPr>
          </w:p>
          <w:p w14:paraId="53117471">
            <w:pPr>
              <w:pStyle w:val="style0"/>
              <w:jc w:val="center"/>
              <w:rPr>
                <w:rFonts w:ascii="Arial" w:cs="Arial" w:eastAsia="Arial" w:hAnsi="Arial"/>
                <w:b/>
                <w:bCs/>
                <w:sz w:val="22"/>
                <w:szCs w:val="22"/>
              </w:rPr>
            </w:pPr>
            <w:r>
              <w:rPr>
                <w:rFonts w:ascii="Arial" w:cs="Arial" w:eastAsia="Arial" w:hAnsi="Arial"/>
                <w:b/>
                <w:bCs/>
                <w:sz w:val="22"/>
                <w:szCs w:val="22"/>
              </w:rPr>
              <w:t>NO</w:t>
            </w:r>
          </w:p>
        </w:tc>
      </w:tr>
      <w:tr w14:paraId="19F01BD7">
        <w:tblPrEx/>
        <w:trPr>
          <w:trHeight w:val="439" w:hRule="atLeast"/>
        </w:trPr>
        <w:tc>
          <w:tcPr>
            <w:tcW w:w="562" w:type="dxa"/>
            <w:tcBorders/>
            <w:shd w:val="clear" w:color="auto" w:fill="f2f2f2"/>
            <w:vAlign w:val="center"/>
          </w:tcPr>
          <w:p w14:paraId="06F7A4CA">
            <w:pPr>
              <w:pStyle w:val="style0"/>
              <w:jc w:val="center"/>
              <w:rPr>
                <w:rFonts w:ascii="Arial" w:cs="Arial" w:eastAsia="Arial" w:hAnsi="Arial"/>
                <w:sz w:val="22"/>
                <w:szCs w:val="22"/>
              </w:rPr>
            </w:pPr>
            <w:r>
              <w:rPr>
                <w:rFonts w:ascii="Arial" w:cs="Arial" w:eastAsia="Arial" w:hAnsi="Arial"/>
                <w:sz w:val="22"/>
                <w:szCs w:val="22"/>
              </w:rPr>
              <w:t>1</w:t>
            </w:r>
          </w:p>
        </w:tc>
        <w:tc>
          <w:tcPr>
            <w:tcW w:w="8217" w:type="dxa"/>
            <w:tcBorders/>
            <w:shd w:val="clear" w:color="auto" w:fill="f2f2f2"/>
            <w:vAlign w:val="center"/>
          </w:tcPr>
          <w:p w14:paraId="65799446">
            <w:pPr>
              <w:pStyle w:val="style0"/>
              <w:rPr>
                <w:rFonts w:ascii="Arial" w:cs="Arial" w:eastAsia="Arial" w:hAnsi="Arial"/>
                <w:sz w:val="22"/>
                <w:szCs w:val="22"/>
              </w:rPr>
            </w:pPr>
            <w:r>
              <w:rPr>
                <w:rFonts w:ascii="Arial" w:cs="Arial" w:eastAsia="Arial" w:hAnsi="Arial"/>
                <w:sz w:val="22"/>
                <w:szCs w:val="22"/>
              </w:rPr>
              <w:t>Students or staff at the University?</w:t>
            </w:r>
          </w:p>
        </w:tc>
        <w:tc>
          <w:tcPr>
            <w:tcW w:w="850" w:type="dxa"/>
            <w:tcBorders/>
            <w:shd w:val="clear" w:color="auto" w:fill="bfbfbf"/>
            <w:vAlign w:val="center"/>
          </w:tcPr>
          <w:p w14:paraId="043A38CB">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822" w:type="dxa"/>
            <w:tcBorders/>
            <w:shd w:val="clear" w:color="auto" w:fill="bfbfbf"/>
            <w:vAlign w:val="center"/>
          </w:tcPr>
          <w:p w14:paraId="48A184C9">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776FDFF8">
            <w:pPr>
              <w:pStyle w:val="style0"/>
              <w:jc w:val="center"/>
              <w:rPr>
                <w:rFonts w:ascii="Arial" w:cs="Arial" w:eastAsia="Arial" w:hAnsi="Arial"/>
                <w:sz w:val="22"/>
                <w:szCs w:val="22"/>
              </w:rPr>
            </w:pPr>
          </w:p>
        </w:tc>
      </w:tr>
      <w:tr w14:paraId="6AC14061">
        <w:tblPrEx/>
        <w:trPr>
          <w:trHeight w:val="403" w:hRule="atLeast"/>
        </w:trPr>
        <w:tc>
          <w:tcPr>
            <w:tcW w:w="562" w:type="dxa"/>
            <w:tcBorders/>
            <w:shd w:val="clear" w:color="auto" w:fill="f2f2f2"/>
            <w:vAlign w:val="center"/>
          </w:tcPr>
          <w:p w14:paraId="2B68CC91">
            <w:pPr>
              <w:pStyle w:val="style0"/>
              <w:jc w:val="center"/>
              <w:rPr>
                <w:rFonts w:ascii="Arial" w:cs="Arial" w:eastAsia="Arial" w:hAnsi="Arial"/>
                <w:sz w:val="22"/>
                <w:szCs w:val="22"/>
              </w:rPr>
            </w:pPr>
            <w:r>
              <w:rPr>
                <w:rFonts w:ascii="Arial" w:cs="Arial" w:eastAsia="Arial" w:hAnsi="Arial"/>
                <w:sz w:val="22"/>
                <w:szCs w:val="22"/>
              </w:rPr>
              <w:t>2</w:t>
            </w:r>
          </w:p>
        </w:tc>
        <w:tc>
          <w:tcPr>
            <w:tcW w:w="8217" w:type="dxa"/>
            <w:tcBorders/>
            <w:shd w:val="clear" w:color="auto" w:fill="f2f2f2"/>
            <w:vAlign w:val="center"/>
          </w:tcPr>
          <w:p w14:paraId="6E7C98C3">
            <w:pPr>
              <w:pStyle w:val="style0"/>
              <w:rPr>
                <w:rFonts w:ascii="Arial" w:cs="Arial" w:eastAsia="Arial" w:hAnsi="Arial"/>
                <w:sz w:val="22"/>
                <w:szCs w:val="22"/>
              </w:rPr>
            </w:pPr>
            <w:r>
              <w:rPr>
                <w:rFonts w:ascii="Arial" w:cs="Arial" w:eastAsia="Arial" w:hAnsi="Arial"/>
                <w:sz w:val="22"/>
                <w:szCs w:val="22"/>
              </w:rPr>
              <w:t>Adults (over the age of 18 and competent to give consent)?</w:t>
            </w:r>
          </w:p>
        </w:tc>
        <w:tc>
          <w:tcPr>
            <w:tcW w:w="850" w:type="dxa"/>
            <w:tcBorders/>
            <w:shd w:val="clear" w:color="auto" w:fill="bfbfbf"/>
            <w:vAlign w:val="center"/>
          </w:tcPr>
          <w:p w14:paraId="3CFD529F">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822" w:type="dxa"/>
            <w:tcBorders/>
            <w:shd w:val="clear" w:color="auto" w:fill="bfbfbf"/>
            <w:vAlign w:val="center"/>
          </w:tcPr>
          <w:p w14:paraId="5D57793F">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7FD35DC5">
            <w:pPr>
              <w:pStyle w:val="style0"/>
              <w:jc w:val="center"/>
              <w:rPr>
                <w:rFonts w:ascii="Arial" w:cs="Arial" w:eastAsia="Arial" w:hAnsi="Arial"/>
                <w:sz w:val="22"/>
                <w:szCs w:val="22"/>
              </w:rPr>
            </w:pPr>
          </w:p>
        </w:tc>
      </w:tr>
      <w:tr w14:paraId="09E2EEBD">
        <w:tblPrEx/>
        <w:trPr>
          <w:trHeight w:val="439" w:hRule="atLeast"/>
        </w:trPr>
        <w:tc>
          <w:tcPr>
            <w:tcW w:w="562" w:type="dxa"/>
            <w:tcBorders/>
            <w:shd w:val="clear" w:color="auto" w:fill="f2f2f2"/>
            <w:vAlign w:val="center"/>
          </w:tcPr>
          <w:p w14:paraId="12CFC626">
            <w:pPr>
              <w:pStyle w:val="style0"/>
              <w:jc w:val="center"/>
              <w:rPr>
                <w:rFonts w:ascii="Arial" w:cs="Arial" w:eastAsia="Arial" w:hAnsi="Arial"/>
                <w:sz w:val="22"/>
                <w:szCs w:val="22"/>
              </w:rPr>
            </w:pPr>
            <w:r>
              <w:rPr>
                <w:rFonts w:ascii="Arial" w:cs="Arial" w:eastAsia="Arial" w:hAnsi="Arial"/>
                <w:sz w:val="22"/>
                <w:szCs w:val="22"/>
              </w:rPr>
              <w:t>3</w:t>
            </w:r>
          </w:p>
        </w:tc>
        <w:tc>
          <w:tcPr>
            <w:tcW w:w="8217" w:type="dxa"/>
            <w:tcBorders/>
            <w:shd w:val="clear" w:color="auto" w:fill="f2f2f2"/>
            <w:vAlign w:val="center"/>
          </w:tcPr>
          <w:p w14:paraId="47F14B6A">
            <w:pPr>
              <w:pStyle w:val="style0"/>
              <w:rPr>
                <w:rFonts w:ascii="Arial" w:cs="Arial" w:eastAsia="Arial" w:hAnsi="Arial"/>
                <w:sz w:val="22"/>
                <w:szCs w:val="22"/>
              </w:rPr>
            </w:pPr>
            <w:r>
              <w:rPr>
                <w:rFonts w:ascii="Arial" w:cs="Arial" w:eastAsia="Arial" w:hAnsi="Arial"/>
                <w:sz w:val="22"/>
                <w:szCs w:val="22"/>
              </w:rPr>
              <w:t>Vulnerable adults?</w:t>
            </w:r>
          </w:p>
        </w:tc>
        <w:tc>
          <w:tcPr>
            <w:tcW w:w="850" w:type="dxa"/>
            <w:tcBorders/>
            <w:shd w:val="clear" w:color="auto" w:fill="bfbfbf"/>
            <w:vAlign w:val="center"/>
          </w:tcPr>
          <w:p w14:paraId="0EE6F069">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822" w:type="dxa"/>
            <w:tcBorders/>
            <w:shd w:val="clear" w:color="auto" w:fill="bfbfbf"/>
            <w:vAlign w:val="center"/>
          </w:tcPr>
          <w:p w14:paraId="4CA1A9E3">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70FF36B7">
            <w:pPr>
              <w:pStyle w:val="style0"/>
              <w:jc w:val="center"/>
              <w:rPr>
                <w:rFonts w:ascii="Arial" w:cs="Arial" w:eastAsia="Arial" w:hAnsi="Arial"/>
                <w:sz w:val="22"/>
                <w:szCs w:val="22"/>
              </w:rPr>
            </w:pPr>
          </w:p>
        </w:tc>
      </w:tr>
      <w:tr w14:paraId="4672195F">
        <w:tblPrEx/>
        <w:trPr>
          <w:trHeight w:val="403" w:hRule="atLeast"/>
        </w:trPr>
        <w:tc>
          <w:tcPr>
            <w:tcW w:w="562" w:type="dxa"/>
            <w:tcBorders/>
            <w:shd w:val="clear" w:color="auto" w:fill="f2f2f2"/>
            <w:vAlign w:val="center"/>
          </w:tcPr>
          <w:p w14:paraId="61ED7DA2">
            <w:pPr>
              <w:pStyle w:val="style0"/>
              <w:jc w:val="center"/>
              <w:rPr>
                <w:rFonts w:ascii="Arial" w:cs="Arial" w:eastAsia="Arial" w:hAnsi="Arial"/>
                <w:sz w:val="22"/>
                <w:szCs w:val="22"/>
              </w:rPr>
            </w:pPr>
            <w:r>
              <w:rPr>
                <w:rFonts w:ascii="Arial" w:cs="Arial" w:eastAsia="Arial" w:hAnsi="Arial"/>
                <w:sz w:val="22"/>
                <w:szCs w:val="22"/>
              </w:rPr>
              <w:t>4</w:t>
            </w:r>
          </w:p>
        </w:tc>
        <w:tc>
          <w:tcPr>
            <w:tcW w:w="8217" w:type="dxa"/>
            <w:tcBorders/>
            <w:shd w:val="clear" w:color="auto" w:fill="f2f2f2"/>
            <w:vAlign w:val="center"/>
          </w:tcPr>
          <w:p w14:paraId="6EF999CC">
            <w:pPr>
              <w:pStyle w:val="style0"/>
              <w:rPr>
                <w:rFonts w:ascii="Arial" w:cs="Arial" w:eastAsia="Arial" w:hAnsi="Arial"/>
                <w:sz w:val="22"/>
                <w:szCs w:val="22"/>
              </w:rPr>
            </w:pPr>
            <w:r>
              <w:rPr>
                <w:rFonts w:ascii="Arial" w:cs="Arial" w:eastAsia="Arial" w:hAnsi="Arial"/>
                <w:sz w:val="22"/>
                <w:szCs w:val="22"/>
              </w:rPr>
              <w:t>Children and Young People under the age of 18? (Consent from Parent, Carer or Guardian will be required)</w:t>
            </w:r>
          </w:p>
        </w:tc>
        <w:tc>
          <w:tcPr>
            <w:tcW w:w="850" w:type="dxa"/>
            <w:tcBorders/>
            <w:shd w:val="clear" w:color="auto" w:fill="bfbfbf"/>
            <w:vAlign w:val="center"/>
          </w:tcPr>
          <w:p w14:paraId="788E212A">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822" w:type="dxa"/>
            <w:tcBorders/>
            <w:shd w:val="clear" w:color="auto" w:fill="bfbfbf"/>
            <w:vAlign w:val="center"/>
          </w:tcPr>
          <w:p w14:paraId="7F9B4469">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029C6F9A">
            <w:pPr>
              <w:pStyle w:val="style0"/>
              <w:jc w:val="center"/>
              <w:rPr>
                <w:rFonts w:ascii="Arial" w:cs="Arial" w:eastAsia="Arial" w:hAnsi="Arial"/>
                <w:sz w:val="22"/>
                <w:szCs w:val="22"/>
              </w:rPr>
            </w:pPr>
          </w:p>
        </w:tc>
      </w:tr>
      <w:tr w14:paraId="444B20E9">
        <w:tblPrEx/>
        <w:trPr>
          <w:trHeight w:val="403" w:hRule="atLeast"/>
        </w:trPr>
        <w:tc>
          <w:tcPr>
            <w:tcW w:w="562" w:type="dxa"/>
            <w:tcBorders/>
            <w:shd w:val="clear" w:color="auto" w:fill="f2f2f2"/>
            <w:vAlign w:val="center"/>
          </w:tcPr>
          <w:p w14:paraId="224434B9">
            <w:pPr>
              <w:pStyle w:val="style0"/>
              <w:jc w:val="center"/>
              <w:rPr>
                <w:rFonts w:ascii="Arial" w:cs="Arial" w:eastAsia="Arial" w:hAnsi="Arial"/>
                <w:sz w:val="22"/>
                <w:szCs w:val="22"/>
              </w:rPr>
            </w:pPr>
            <w:r>
              <w:rPr>
                <w:rFonts w:ascii="Arial" w:cs="Arial" w:eastAsia="Arial" w:hAnsi="Arial"/>
                <w:sz w:val="22"/>
                <w:szCs w:val="22"/>
              </w:rPr>
              <w:t>5</w:t>
            </w:r>
          </w:p>
        </w:tc>
        <w:tc>
          <w:tcPr>
            <w:tcW w:w="8217" w:type="dxa"/>
            <w:tcBorders/>
            <w:shd w:val="clear" w:color="auto" w:fill="f2f2f2"/>
            <w:vAlign w:val="center"/>
          </w:tcPr>
          <w:p w14:paraId="2DA75435">
            <w:pPr>
              <w:pStyle w:val="style0"/>
              <w:rPr>
                <w:rFonts w:ascii="Arial" w:cs="Arial" w:eastAsia="Arial" w:hAnsi="Arial"/>
                <w:sz w:val="22"/>
                <w:szCs w:val="22"/>
              </w:rPr>
            </w:pPr>
            <w:r>
              <w:rPr>
                <w:rFonts w:ascii="Arial" w:cs="Arial" w:eastAsia="Arial" w:hAnsi="Arial"/>
                <w:sz w:val="22"/>
                <w:szCs w:val="22"/>
              </w:rPr>
              <w:t>Prisoners?</w:t>
            </w:r>
          </w:p>
        </w:tc>
        <w:tc>
          <w:tcPr>
            <w:tcW w:w="850" w:type="dxa"/>
            <w:tcBorders/>
            <w:shd w:val="clear" w:color="auto" w:fill="bfbfbf"/>
            <w:vAlign w:val="center"/>
          </w:tcPr>
          <w:p w14:paraId="0756352C">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822" w:type="dxa"/>
            <w:tcBorders/>
            <w:shd w:val="clear" w:color="auto" w:fill="bfbfbf"/>
            <w:vAlign w:val="center"/>
          </w:tcPr>
          <w:p w14:paraId="11428A24">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40BA408C">
            <w:pPr>
              <w:pStyle w:val="style0"/>
              <w:jc w:val="center"/>
              <w:rPr>
                <w:rFonts w:ascii="Arial" w:cs="Arial" w:eastAsia="Arial" w:hAnsi="Arial"/>
                <w:sz w:val="22"/>
                <w:szCs w:val="22"/>
              </w:rPr>
            </w:pPr>
          </w:p>
        </w:tc>
      </w:tr>
      <w:tr w14:paraId="1B2ED6E8">
        <w:tblPrEx/>
        <w:trPr>
          <w:trHeight w:val="439" w:hRule="atLeast"/>
        </w:trPr>
        <w:tc>
          <w:tcPr>
            <w:tcW w:w="562" w:type="dxa"/>
            <w:tcBorders/>
            <w:shd w:val="clear" w:color="auto" w:fill="f2f2f2"/>
            <w:vAlign w:val="center"/>
          </w:tcPr>
          <w:p w14:paraId="113A739F">
            <w:pPr>
              <w:pStyle w:val="style0"/>
              <w:jc w:val="center"/>
              <w:rPr>
                <w:rFonts w:ascii="Arial" w:cs="Arial" w:eastAsia="Arial" w:hAnsi="Arial"/>
                <w:sz w:val="22"/>
                <w:szCs w:val="22"/>
              </w:rPr>
            </w:pPr>
            <w:r>
              <w:rPr>
                <w:rFonts w:ascii="Arial" w:cs="Arial" w:eastAsia="Arial" w:hAnsi="Arial"/>
                <w:sz w:val="22"/>
                <w:szCs w:val="22"/>
              </w:rPr>
              <w:t>6</w:t>
            </w:r>
          </w:p>
        </w:tc>
        <w:tc>
          <w:tcPr>
            <w:tcW w:w="8217" w:type="dxa"/>
            <w:tcBorders/>
            <w:shd w:val="clear" w:color="auto" w:fill="f2f2f2"/>
            <w:vAlign w:val="center"/>
          </w:tcPr>
          <w:p w14:paraId="0A726099">
            <w:pPr>
              <w:pStyle w:val="style0"/>
              <w:rPr>
                <w:rFonts w:ascii="Arial" w:cs="Arial" w:eastAsia="Arial" w:hAnsi="Arial"/>
                <w:sz w:val="22"/>
                <w:szCs w:val="22"/>
              </w:rPr>
            </w:pPr>
            <w:r>
              <w:rPr>
                <w:rFonts w:ascii="Arial" w:cs="Arial" w:eastAsia="Arial" w:hAnsi="Arial"/>
                <w:sz w:val="22"/>
                <w:szCs w:val="22"/>
              </w:rPr>
              <w:t>Young offenders?</w:t>
            </w:r>
          </w:p>
        </w:tc>
        <w:tc>
          <w:tcPr>
            <w:tcW w:w="850" w:type="dxa"/>
            <w:tcBorders/>
            <w:shd w:val="clear" w:color="auto" w:fill="bfbfbf"/>
            <w:vAlign w:val="center"/>
          </w:tcPr>
          <w:p w14:paraId="60F08C25">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822" w:type="dxa"/>
            <w:tcBorders/>
            <w:shd w:val="clear" w:color="auto" w:fill="bfbfbf"/>
            <w:vAlign w:val="center"/>
          </w:tcPr>
          <w:p w14:paraId="073D5AFC">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57D82C78">
            <w:pPr>
              <w:pStyle w:val="style0"/>
              <w:jc w:val="center"/>
              <w:rPr>
                <w:rFonts w:ascii="Arial" w:cs="Arial" w:eastAsia="Arial" w:hAnsi="Arial"/>
                <w:sz w:val="22"/>
                <w:szCs w:val="22"/>
              </w:rPr>
            </w:pPr>
          </w:p>
        </w:tc>
      </w:tr>
      <w:tr w14:paraId="3FBE17C4">
        <w:tblPrEx/>
        <w:trPr>
          <w:trHeight w:val="403" w:hRule="atLeast"/>
        </w:trPr>
        <w:tc>
          <w:tcPr>
            <w:tcW w:w="562" w:type="dxa"/>
            <w:tcBorders/>
            <w:shd w:val="clear" w:color="auto" w:fill="f2f2f2"/>
            <w:vAlign w:val="center"/>
          </w:tcPr>
          <w:p w14:paraId="6EF7378D">
            <w:pPr>
              <w:pStyle w:val="style0"/>
              <w:jc w:val="center"/>
              <w:rPr>
                <w:rFonts w:ascii="Arial" w:cs="Arial" w:eastAsia="Arial" w:hAnsi="Arial"/>
                <w:sz w:val="22"/>
                <w:szCs w:val="22"/>
              </w:rPr>
            </w:pPr>
            <w:r>
              <w:rPr>
                <w:rFonts w:ascii="Arial" w:cs="Arial" w:eastAsia="Arial" w:hAnsi="Arial"/>
                <w:sz w:val="22"/>
                <w:szCs w:val="22"/>
              </w:rPr>
              <w:t>7</w:t>
            </w:r>
          </w:p>
        </w:tc>
        <w:tc>
          <w:tcPr>
            <w:tcW w:w="8217" w:type="dxa"/>
            <w:tcBorders/>
            <w:shd w:val="clear" w:color="auto" w:fill="f2f2f2"/>
            <w:vAlign w:val="center"/>
          </w:tcPr>
          <w:p w14:paraId="1D1B220C">
            <w:pPr>
              <w:pStyle w:val="style0"/>
              <w:rPr>
                <w:rFonts w:ascii="Arial" w:cs="Arial" w:eastAsia="Arial" w:hAnsi="Arial"/>
                <w:sz w:val="22"/>
                <w:szCs w:val="22"/>
              </w:rPr>
            </w:pPr>
            <w:r>
              <w:rPr>
                <w:rFonts w:ascii="Arial" w:cs="Arial" w:eastAsia="Arial" w:hAnsi="Arial"/>
                <w:sz w:val="22"/>
                <w:szCs w:val="22"/>
              </w:rPr>
              <w:t>Those who could be considered to have a particularly dependent relationship with the investigator or a gatekeeper?</w:t>
            </w:r>
          </w:p>
        </w:tc>
        <w:tc>
          <w:tcPr>
            <w:tcW w:w="850" w:type="dxa"/>
            <w:tcBorders/>
            <w:shd w:val="clear" w:color="auto" w:fill="bfbfbf"/>
            <w:vAlign w:val="center"/>
          </w:tcPr>
          <w:p w14:paraId="34F5E9B9">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822" w:type="dxa"/>
            <w:tcBorders/>
            <w:shd w:val="clear" w:color="auto" w:fill="bfbfbf"/>
            <w:vAlign w:val="center"/>
          </w:tcPr>
          <w:p w14:paraId="59141CFF">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73A944B7">
            <w:pPr>
              <w:pStyle w:val="style0"/>
              <w:jc w:val="center"/>
              <w:rPr>
                <w:rFonts w:ascii="Arial" w:cs="Arial" w:eastAsia="Arial" w:hAnsi="Arial"/>
                <w:sz w:val="22"/>
                <w:szCs w:val="22"/>
              </w:rPr>
            </w:pPr>
          </w:p>
        </w:tc>
      </w:tr>
      <w:tr w14:paraId="1ED0B75D">
        <w:tblPrEx/>
        <w:trPr>
          <w:trHeight w:val="403" w:hRule="atLeast"/>
        </w:trPr>
        <w:tc>
          <w:tcPr>
            <w:tcW w:w="562" w:type="dxa"/>
            <w:tcBorders/>
            <w:shd w:val="clear" w:color="auto" w:fill="f2f2f2"/>
            <w:vAlign w:val="center"/>
          </w:tcPr>
          <w:p w14:paraId="7AA29AA2">
            <w:pPr>
              <w:pStyle w:val="style0"/>
              <w:jc w:val="center"/>
              <w:rPr>
                <w:rFonts w:ascii="Arial" w:cs="Arial" w:eastAsia="Arial" w:hAnsi="Arial"/>
                <w:sz w:val="22"/>
                <w:szCs w:val="22"/>
              </w:rPr>
            </w:pPr>
            <w:r>
              <w:rPr>
                <w:rFonts w:ascii="Arial" w:cs="Arial" w:eastAsia="Arial" w:hAnsi="Arial"/>
                <w:sz w:val="22"/>
                <w:szCs w:val="22"/>
              </w:rPr>
              <w:t>8</w:t>
            </w:r>
          </w:p>
        </w:tc>
        <w:tc>
          <w:tcPr>
            <w:tcW w:w="8217" w:type="dxa"/>
            <w:tcBorders/>
            <w:shd w:val="clear" w:color="auto" w:fill="f2f2f2"/>
            <w:vAlign w:val="center"/>
          </w:tcPr>
          <w:p w14:paraId="4B133049">
            <w:pPr>
              <w:pStyle w:val="style0"/>
              <w:rPr>
                <w:rFonts w:ascii="Arial" w:cs="Arial" w:eastAsia="Arial" w:hAnsi="Arial"/>
                <w:sz w:val="22"/>
                <w:szCs w:val="22"/>
              </w:rPr>
            </w:pPr>
            <w:r>
              <w:rPr>
                <w:rFonts w:ascii="Arial" w:cs="Arial" w:eastAsia="Arial" w:hAnsi="Arial"/>
                <w:sz w:val="22"/>
                <w:szCs w:val="22"/>
              </w:rPr>
              <w:t>People engaged in illegal activities?</w:t>
            </w:r>
          </w:p>
        </w:tc>
        <w:tc>
          <w:tcPr>
            <w:tcW w:w="850" w:type="dxa"/>
            <w:tcBorders/>
            <w:shd w:val="clear" w:color="auto" w:fill="bfbfbf"/>
            <w:vAlign w:val="center"/>
          </w:tcPr>
          <w:p w14:paraId="3A304F0A">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822" w:type="dxa"/>
            <w:tcBorders/>
            <w:shd w:val="clear" w:color="auto" w:fill="bfbfbf"/>
            <w:vAlign w:val="center"/>
          </w:tcPr>
          <w:p w14:paraId="6A550966">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5B5674EE">
            <w:pPr>
              <w:pStyle w:val="style0"/>
              <w:jc w:val="center"/>
              <w:rPr>
                <w:rFonts w:ascii="Arial" w:cs="Arial" w:eastAsia="Arial" w:hAnsi="Arial"/>
                <w:sz w:val="22"/>
                <w:szCs w:val="22"/>
              </w:rPr>
            </w:pPr>
          </w:p>
        </w:tc>
      </w:tr>
      <w:tr w14:paraId="2FCC8444">
        <w:tblPrEx/>
        <w:trPr>
          <w:trHeight w:val="403" w:hRule="atLeast"/>
        </w:trPr>
        <w:tc>
          <w:tcPr>
            <w:tcW w:w="562" w:type="dxa"/>
            <w:tcBorders/>
            <w:shd w:val="clear" w:color="auto" w:fill="f2f2f2"/>
            <w:vAlign w:val="center"/>
          </w:tcPr>
          <w:p w14:paraId="481729A6">
            <w:pPr>
              <w:pStyle w:val="style0"/>
              <w:jc w:val="center"/>
              <w:rPr>
                <w:rFonts w:ascii="Arial" w:cs="Arial" w:eastAsia="Arial" w:hAnsi="Arial"/>
                <w:sz w:val="22"/>
                <w:szCs w:val="22"/>
              </w:rPr>
            </w:pPr>
            <w:r>
              <w:rPr>
                <w:rFonts w:ascii="Arial" w:cs="Arial" w:eastAsia="Arial" w:hAnsi="Arial"/>
                <w:sz w:val="22"/>
                <w:szCs w:val="22"/>
              </w:rPr>
              <w:t>9</w:t>
            </w:r>
          </w:p>
        </w:tc>
        <w:tc>
          <w:tcPr>
            <w:tcW w:w="8217" w:type="dxa"/>
            <w:tcBorders/>
            <w:shd w:val="clear" w:color="auto" w:fill="f2f2f2"/>
            <w:vAlign w:val="center"/>
          </w:tcPr>
          <w:p w14:paraId="3BA5AE5B">
            <w:pPr>
              <w:pStyle w:val="style0"/>
              <w:rPr>
                <w:rFonts w:ascii="Arial" w:cs="Arial" w:eastAsia="Arial" w:hAnsi="Arial"/>
                <w:sz w:val="22"/>
                <w:szCs w:val="22"/>
              </w:rPr>
            </w:pPr>
            <w:r>
              <w:rPr>
                <w:rFonts w:ascii="Arial" w:cs="Arial" w:eastAsia="Arial" w:hAnsi="Arial"/>
                <w:sz w:val="22"/>
                <w:szCs w:val="22"/>
              </w:rPr>
              <w:t xml:space="preserve">Others. Please indicate the participants below, and specifically any group who may be </w:t>
            </w:r>
            <w:r>
              <w:rPr>
                <w:rFonts w:ascii="Arial" w:cs="Arial" w:eastAsia="Arial" w:hAnsi="Arial"/>
                <w:sz w:val="22"/>
                <w:szCs w:val="22"/>
              </w:rPr>
              <w:t>unable to give consent.</w:t>
            </w:r>
          </w:p>
          <w:p w14:paraId="5E1EA5DC">
            <w:pPr>
              <w:pStyle w:val="style0"/>
              <w:rPr>
                <w:rFonts w:ascii="Arial" w:cs="Arial" w:eastAsia="Arial" w:hAnsi="Arial"/>
                <w:sz w:val="22"/>
                <w:szCs w:val="22"/>
              </w:rPr>
            </w:pPr>
          </w:p>
        </w:tc>
        <w:tc>
          <w:tcPr>
            <w:tcW w:w="850" w:type="dxa"/>
            <w:vMerge w:val="restart"/>
            <w:tcBorders/>
            <w:shd w:val="clear" w:color="auto" w:fill="bfbfbf"/>
            <w:vAlign w:val="center"/>
          </w:tcPr>
          <w:p w14:paraId="58CDC9BA">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822" w:type="dxa"/>
            <w:vMerge w:val="restart"/>
            <w:tcBorders/>
            <w:shd w:val="clear" w:color="auto" w:fill="bfbfbf"/>
            <w:vAlign w:val="center"/>
          </w:tcPr>
          <w:p w14:paraId="69C0D87B">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263DE6D0">
            <w:pPr>
              <w:pStyle w:val="style0"/>
              <w:jc w:val="center"/>
              <w:rPr>
                <w:rFonts w:ascii="Arial" w:cs="Arial" w:eastAsia="Arial" w:hAnsi="Arial"/>
                <w:sz w:val="22"/>
                <w:szCs w:val="22"/>
              </w:rPr>
            </w:pPr>
          </w:p>
        </w:tc>
      </w:tr>
      <w:tr w14:paraId="1C068557">
        <w:tblPrEx/>
        <w:trPr>
          <w:trHeight w:val="403" w:hRule="atLeast"/>
        </w:trPr>
        <w:tc>
          <w:tcPr>
            <w:tcW w:w="562" w:type="dxa"/>
            <w:tcBorders/>
            <w:vAlign w:val="center"/>
          </w:tcPr>
          <w:p w14:paraId="53FB0236">
            <w:pPr>
              <w:pStyle w:val="style0"/>
              <w:jc w:val="center"/>
              <w:rPr>
                <w:rFonts w:ascii="Arial" w:cs="Arial" w:eastAsia="Arial" w:hAnsi="Arial"/>
                <w:sz w:val="22"/>
                <w:szCs w:val="22"/>
              </w:rPr>
            </w:pPr>
          </w:p>
        </w:tc>
        <w:tc>
          <w:tcPr>
            <w:tcW w:w="8217" w:type="dxa"/>
            <w:tcBorders/>
            <w:vAlign w:val="center"/>
          </w:tcPr>
          <w:p w14:paraId="5F90C5D4">
            <w:pPr>
              <w:pStyle w:val="style0"/>
              <w:rPr>
                <w:rFonts w:ascii="Arial" w:cs="Arial" w:eastAsia="Arial" w:hAnsi="Arial"/>
                <w:sz w:val="22"/>
                <w:szCs w:val="22"/>
              </w:rPr>
            </w:pPr>
            <w:r>
              <w:rPr>
                <w:rFonts w:ascii="Arial" w:cs="Arial" w:eastAsia="Arial" w:hAnsi="Arial"/>
                <w:sz w:val="22"/>
                <w:szCs w:val="22"/>
              </w:rPr>
              <w:t>Details of any other participant groups:</w:t>
            </w:r>
          </w:p>
          <w:p w14:paraId="50024BA7">
            <w:pPr>
              <w:pStyle w:val="style0"/>
              <w:rPr>
                <w:rFonts w:ascii="Arial" w:cs="Arial" w:eastAsia="Arial" w:hAnsi="Arial"/>
              </w:rPr>
            </w:pPr>
          </w:p>
          <w:p w14:paraId="031D2641">
            <w:pPr>
              <w:pStyle w:val="style0"/>
              <w:rPr>
                <w:rFonts w:ascii="Arial" w:cs="Arial" w:eastAsia="Arial" w:hAnsi="Arial"/>
              </w:rPr>
            </w:pPr>
          </w:p>
          <w:p w14:paraId="10514443">
            <w:pPr>
              <w:pStyle w:val="style0"/>
              <w:rPr>
                <w:rFonts w:ascii="Arial" w:cs="Arial" w:eastAsia="Arial" w:hAnsi="Arial"/>
                <w:sz w:val="22"/>
                <w:szCs w:val="22"/>
              </w:rPr>
            </w:pPr>
            <w:r>
              <w:rPr>
                <w:rFonts w:ascii="Arial" w:cs="Arial" w:eastAsia="Arial" w:hAnsi="Arial"/>
                <w:color w:val="808080"/>
                <w:sz w:val="18"/>
                <w:szCs w:val="18"/>
              </w:rPr>
              <w:t>(this box should expand as you type)</w:t>
            </w:r>
          </w:p>
        </w:tc>
        <w:tc>
          <w:tcPr>
            <w:tcW w:w="850" w:type="dxa"/>
            <w:vMerge w:val="continue"/>
            <w:tcBorders/>
            <w:shd w:val="clear" w:color="auto" w:fill="bfbfbf"/>
            <w:vAlign w:val="center"/>
          </w:tcPr>
          <w:p w14:paraId="18B47E1C">
            <w:pPr>
              <w:pStyle w:val="style0"/>
              <w:widowControl w:val="false"/>
              <w:pBdr>
                <w:left w:val="nil"/>
                <w:right w:val="nil"/>
                <w:top w:val="nil"/>
                <w:bottom w:val="nil"/>
                <w:between w:val="nil"/>
              </w:pBdr>
              <w:spacing w:lineRule="auto" w:line="276"/>
              <w:rPr>
                <w:rFonts w:ascii="Arial" w:cs="Arial" w:eastAsia="Arial" w:hAnsi="Arial"/>
                <w:sz w:val="22"/>
                <w:szCs w:val="22"/>
              </w:rPr>
            </w:pPr>
          </w:p>
        </w:tc>
        <w:tc>
          <w:tcPr>
            <w:tcW w:w="822" w:type="dxa"/>
            <w:vMerge w:val="continue"/>
            <w:tcBorders/>
            <w:shd w:val="clear" w:color="auto" w:fill="bfbfbf"/>
            <w:vAlign w:val="center"/>
          </w:tcPr>
          <w:p w14:paraId="5F56B264">
            <w:pPr>
              <w:pStyle w:val="style0"/>
              <w:widowControl w:val="false"/>
              <w:pBdr>
                <w:left w:val="nil"/>
                <w:right w:val="nil"/>
                <w:top w:val="nil"/>
                <w:bottom w:val="nil"/>
                <w:between w:val="nil"/>
              </w:pBdr>
              <w:spacing w:lineRule="auto" w:line="276"/>
              <w:rPr>
                <w:rFonts w:ascii="Arial" w:cs="Arial" w:eastAsia="Arial" w:hAnsi="Arial"/>
                <w:sz w:val="22"/>
                <w:szCs w:val="22"/>
              </w:rPr>
            </w:pPr>
          </w:p>
        </w:tc>
      </w:tr>
    </w:tbl>
    <w:p w14:paraId="41361A5F">
      <w:pPr>
        <w:pStyle w:val="style0"/>
        <w:rPr>
          <w:rFonts w:ascii="Arial" w:cs="Arial" w:eastAsia="Arial" w:hAnsi="Arial"/>
          <w:sz w:val="24"/>
          <w:szCs w:val="24"/>
        </w:rPr>
      </w:pPr>
    </w:p>
    <w:tbl>
      <w:tblPr>
        <w:tblStyle w:val="style4103"/>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14:paraId="214A395C">
        <w:trPr>
          <w:trHeight w:val="403" w:hRule="atLeast"/>
        </w:trPr>
        <w:tc>
          <w:tcPr>
            <w:tcW w:w="562" w:type="dxa"/>
            <w:tcBorders>
              <w:bottom w:val="single" w:sz="4" w:space="0" w:color="000000"/>
            </w:tcBorders>
            <w:shd w:val="clear" w:color="auto" w:fill="f2f2f2"/>
          </w:tcPr>
          <w:p w14:paraId="539E7817">
            <w:pPr>
              <w:pStyle w:val="style0"/>
              <w:rPr>
                <w:rFonts w:ascii="Arial" w:cs="Arial" w:eastAsia="Arial" w:hAnsi="Arial"/>
                <w:sz w:val="22"/>
                <w:szCs w:val="22"/>
              </w:rPr>
            </w:pPr>
          </w:p>
        </w:tc>
        <w:tc>
          <w:tcPr>
            <w:tcW w:w="9889" w:type="dxa"/>
            <w:gridSpan w:val="2"/>
            <w:tcBorders>
              <w:bottom w:val="single" w:sz="4" w:space="0" w:color="000000"/>
            </w:tcBorders>
            <w:shd w:val="clear" w:color="auto" w:fill="f2f2f2"/>
            <w:vAlign w:val="center"/>
          </w:tcPr>
          <w:p w14:paraId="0171F26F">
            <w:pPr>
              <w:pStyle w:val="style0"/>
              <w:rPr>
                <w:rFonts w:ascii="Arial" w:cs="Arial" w:eastAsia="Arial" w:hAnsi="Arial"/>
                <w:b/>
                <w:bCs/>
                <w:sz w:val="22"/>
                <w:szCs w:val="22"/>
              </w:rPr>
            </w:pPr>
            <w:r>
              <w:rPr>
                <w:rFonts w:ascii="Arial" w:cs="Arial" w:eastAsia="Arial" w:hAnsi="Arial"/>
                <w:b/>
                <w:bCs/>
                <w:sz w:val="22"/>
                <w:szCs w:val="22"/>
              </w:rPr>
              <w:t>Participant numbers and source</w:t>
            </w:r>
          </w:p>
          <w:p w14:paraId="0B6E4B44">
            <w:pPr>
              <w:pStyle w:val="style0"/>
              <w:rPr>
                <w:rFonts w:ascii="Arial" w:cs="Arial" w:eastAsia="Arial" w:hAnsi="Arial"/>
                <w:sz w:val="22"/>
                <w:szCs w:val="22"/>
              </w:rPr>
            </w:pPr>
            <w:r>
              <w:rPr>
                <w:rFonts w:ascii="Arial" w:cs="Arial" w:eastAsia="Arial" w:hAnsi="Arial"/>
                <w:sz w:val="22"/>
                <w:szCs w:val="22"/>
              </w:rPr>
              <w:t xml:space="preserve">Provide an estimate of the expected number of participants. How will you identify participants and how will they be recruited? </w:t>
            </w:r>
          </w:p>
        </w:tc>
      </w:tr>
      <w:tr w14:paraId="738840B3">
        <w:tblPrEx/>
        <w:trPr>
          <w:trHeight w:val="403" w:hRule="atLeast"/>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787529B">
            <w:pPr>
              <w:pStyle w:val="style0"/>
              <w:jc w:val="center"/>
              <w:rPr>
                <w:rFonts w:ascii="Arial" w:cs="Arial" w:eastAsia="Arial" w:hAnsi="Arial"/>
                <w:sz w:val="22"/>
                <w:szCs w:val="22"/>
              </w:rPr>
            </w:pPr>
            <w:r>
              <w:rPr>
                <w:rFonts w:ascii="Arial" w:cs="Arial" w:eastAsia="Arial" w:hAnsi="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D78CDC6">
            <w:pPr>
              <w:pStyle w:val="style0"/>
              <w:rPr>
                <w:rFonts w:ascii="Arial" w:cs="Arial" w:eastAsia="Arial" w:hAnsi="Arial"/>
                <w:sz w:val="22"/>
                <w:szCs w:val="22"/>
              </w:rPr>
            </w:pPr>
            <w:r>
              <w:rPr>
                <w:rFonts w:ascii="Arial" w:cs="Arial" w:eastAsia="Arial" w:hAnsi="Arial"/>
                <w:sz w:val="22"/>
                <w:szCs w:val="22"/>
              </w:rPr>
              <w:t>How many participants are expected?</w:t>
            </w:r>
          </w:p>
          <w:p w14:paraId="7E7B15C5">
            <w:pPr>
              <w:pStyle w:val="style0"/>
              <w:rPr>
                <w:rFonts w:ascii="Arial" w:cs="Arial" w:eastAsia="Arial" w:hAnsi="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52FF1589">
            <w:pPr>
              <w:pStyle w:val="style0"/>
              <w:rPr>
                <w:rFonts w:ascii="Arial" w:cs="Arial" w:eastAsia="Arial" w:hAnsi="Arial"/>
                <w:color w:val="000000"/>
                <w:sz w:val="22"/>
                <w:szCs w:val="22"/>
              </w:rPr>
            </w:pPr>
          </w:p>
          <w:p w14:paraId="1EEA030F">
            <w:pPr>
              <w:pStyle w:val="style0"/>
              <w:rPr>
                <w:rFonts w:ascii="Arial" w:cs="Arial" w:eastAsia="Arial" w:hAnsi="Arial"/>
                <w:color w:val="000000"/>
                <w:sz w:val="22"/>
                <w:szCs w:val="22"/>
              </w:rPr>
            </w:pPr>
            <w:r>
              <w:rPr>
                <w:rFonts w:ascii="Arial" w:cs="Arial" w:eastAsia="Arial" w:hAnsi="Arial"/>
                <w:color w:val="000000"/>
                <w:sz w:val="22"/>
                <w:szCs w:val="22"/>
              </w:rPr>
              <w:t>N/A</w:t>
            </w:r>
          </w:p>
          <w:p w14:paraId="12842B92">
            <w:pPr>
              <w:pStyle w:val="style0"/>
              <w:rPr>
                <w:rFonts w:ascii="Arial" w:cs="Arial" w:eastAsia="Arial" w:hAnsi="Arial"/>
                <w:b/>
                <w:bCs/>
                <w:sz w:val="22"/>
                <w:szCs w:val="22"/>
              </w:rPr>
            </w:pPr>
            <w:r>
              <w:rPr>
                <w:rFonts w:ascii="Arial" w:cs="Arial" w:eastAsia="Arial" w:hAnsi="Arial"/>
                <w:i/>
                <w:iCs/>
                <w:color w:val="808080"/>
                <w:sz w:val="18"/>
                <w:szCs w:val="18"/>
              </w:rPr>
              <w:t>(this box should expand as you type)</w:t>
            </w:r>
          </w:p>
        </w:tc>
      </w:tr>
      <w:tr w14:paraId="2A57B5E8">
        <w:tblPrEx/>
        <w:trPr>
          <w:trHeight w:val="403" w:hRule="atLeast"/>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2709DD">
            <w:pPr>
              <w:pStyle w:val="style0"/>
              <w:jc w:val="center"/>
              <w:rPr>
                <w:rFonts w:ascii="Arial" w:cs="Arial" w:eastAsia="Arial" w:hAnsi="Arial"/>
                <w:sz w:val="22"/>
                <w:szCs w:val="22"/>
              </w:rPr>
            </w:pPr>
            <w:r>
              <w:rPr>
                <w:rFonts w:ascii="Arial" w:cs="Arial" w:eastAsia="Arial" w:hAnsi="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B2406B">
            <w:pPr>
              <w:pStyle w:val="style0"/>
              <w:rPr>
                <w:rFonts w:ascii="Arial" w:cs="Arial" w:eastAsia="Arial" w:hAnsi="Arial"/>
                <w:sz w:val="22"/>
                <w:szCs w:val="22"/>
              </w:rPr>
            </w:pPr>
            <w:r>
              <w:rPr>
                <w:rFonts w:ascii="Arial" w:cs="Arial" w:eastAsia="Arial" w:hAnsi="Arial"/>
                <w:sz w:val="22"/>
                <w:szCs w:val="22"/>
              </w:rPr>
              <w:t>Who will the participants be?</w:t>
            </w:r>
          </w:p>
          <w:p w14:paraId="6A5E409B">
            <w:pPr>
              <w:pStyle w:val="style0"/>
              <w:rPr>
                <w:rFonts w:ascii="Arial" w:cs="Arial" w:eastAsia="Arial" w:hAnsi="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3CE15E57">
            <w:pPr>
              <w:pStyle w:val="style0"/>
              <w:rPr>
                <w:rFonts w:ascii="Arial" w:cs="Arial" w:eastAsia="Arial" w:hAnsi="Arial"/>
                <w:color w:val="000000"/>
                <w:sz w:val="22"/>
                <w:szCs w:val="22"/>
              </w:rPr>
            </w:pPr>
            <w:r>
              <w:rPr>
                <w:rFonts w:ascii="Arial" w:cs="Arial" w:eastAsia="Arial" w:hAnsi="Arial"/>
                <w:color w:val="000000"/>
                <w:sz w:val="22"/>
                <w:szCs w:val="22"/>
              </w:rPr>
              <w:t>N/A</w:t>
            </w:r>
          </w:p>
          <w:p w14:paraId="2CECF5E4">
            <w:pPr>
              <w:pStyle w:val="style0"/>
              <w:rPr>
                <w:rFonts w:ascii="Arial" w:cs="Arial" w:eastAsia="Arial" w:hAnsi="Arial"/>
                <w:sz w:val="22"/>
                <w:szCs w:val="22"/>
              </w:rPr>
            </w:pPr>
          </w:p>
          <w:p w14:paraId="19A1EDD8">
            <w:pPr>
              <w:pStyle w:val="style0"/>
              <w:rPr>
                <w:rFonts w:ascii="Arial" w:cs="Arial" w:eastAsia="Arial" w:hAnsi="Arial"/>
                <w:sz w:val="22"/>
                <w:szCs w:val="22"/>
              </w:rPr>
            </w:pPr>
          </w:p>
          <w:p w14:paraId="742E2BEA">
            <w:pPr>
              <w:pStyle w:val="style0"/>
              <w:rPr>
                <w:rFonts w:ascii="Arial" w:cs="Arial" w:eastAsia="Arial" w:hAnsi="Arial"/>
                <w:i/>
                <w:iCs/>
                <w:color w:val="808080"/>
                <w:sz w:val="18"/>
                <w:szCs w:val="18"/>
              </w:rPr>
            </w:pPr>
            <w:r>
              <w:rPr>
                <w:rFonts w:ascii="Arial" w:cs="Arial" w:eastAsia="Arial" w:hAnsi="Arial"/>
                <w:i/>
                <w:iCs/>
                <w:color w:val="808080"/>
                <w:sz w:val="18"/>
                <w:szCs w:val="18"/>
              </w:rPr>
              <w:t>(this box should expand as you type)</w:t>
            </w:r>
          </w:p>
        </w:tc>
      </w:tr>
      <w:tr w14:paraId="5BC29078">
        <w:tblPrEx/>
        <w:trPr>
          <w:trHeight w:val="403" w:hRule="atLeast"/>
        </w:trPr>
        <w:tc>
          <w:tcPr>
            <w:tcW w:w="562" w:type="dxa"/>
            <w:tcBorders>
              <w:top w:val="single" w:sz="4" w:space="0" w:color="000000"/>
            </w:tcBorders>
            <w:shd w:val="clear" w:color="auto" w:fill="f2f2f2"/>
            <w:vAlign w:val="center"/>
          </w:tcPr>
          <w:p w14:paraId="01EA4F8A">
            <w:pPr>
              <w:pStyle w:val="style0"/>
              <w:jc w:val="center"/>
              <w:rPr>
                <w:rFonts w:ascii="Arial" w:cs="Arial" w:eastAsia="Arial" w:hAnsi="Arial"/>
                <w:sz w:val="22"/>
                <w:szCs w:val="22"/>
              </w:rPr>
            </w:pPr>
            <w:r>
              <w:rPr>
                <w:rFonts w:ascii="Arial" w:cs="Arial" w:eastAsia="Arial" w:hAnsi="Arial"/>
                <w:sz w:val="22"/>
                <w:szCs w:val="22"/>
              </w:rPr>
              <w:t>12</w:t>
            </w:r>
          </w:p>
        </w:tc>
        <w:tc>
          <w:tcPr>
            <w:tcW w:w="3256" w:type="dxa"/>
            <w:tcBorders>
              <w:top w:val="single" w:sz="4" w:space="0" w:color="000000"/>
            </w:tcBorders>
            <w:shd w:val="clear" w:color="auto" w:fill="f2f2f2"/>
            <w:vAlign w:val="center"/>
          </w:tcPr>
          <w:p w14:paraId="14FA14D6">
            <w:pPr>
              <w:pStyle w:val="style0"/>
              <w:rPr>
                <w:rFonts w:ascii="Arial" w:cs="Arial" w:eastAsia="Arial" w:hAnsi="Arial"/>
                <w:sz w:val="22"/>
                <w:szCs w:val="22"/>
              </w:rPr>
            </w:pPr>
            <w:r>
              <w:rPr>
                <w:rFonts w:ascii="Arial" w:cs="Arial" w:eastAsia="Arial" w:hAnsi="Arial"/>
                <w:sz w:val="22"/>
                <w:szCs w:val="22"/>
              </w:rPr>
              <w:t>How will you identify the participants?</w:t>
            </w:r>
          </w:p>
        </w:tc>
        <w:tc>
          <w:tcPr>
            <w:tcW w:w="6633" w:type="dxa"/>
            <w:tcBorders>
              <w:top w:val="single" w:sz="4" w:space="0" w:color="000000"/>
            </w:tcBorders>
            <w:vAlign w:val="center"/>
          </w:tcPr>
          <w:p w14:paraId="58FE15F5">
            <w:pPr>
              <w:pStyle w:val="style0"/>
              <w:rPr>
                <w:rFonts w:ascii="Arial" w:cs="Arial" w:eastAsia="Arial" w:hAnsi="Arial"/>
                <w:color w:val="000000"/>
                <w:sz w:val="22"/>
                <w:szCs w:val="22"/>
              </w:rPr>
            </w:pPr>
            <w:r>
              <w:rPr>
                <w:rFonts w:ascii="Arial" w:cs="Arial" w:eastAsia="Arial" w:hAnsi="Arial"/>
                <w:color w:val="000000"/>
                <w:sz w:val="22"/>
                <w:szCs w:val="22"/>
              </w:rPr>
              <w:t>N/A</w:t>
            </w:r>
          </w:p>
          <w:p w14:paraId="269D3C09">
            <w:pPr>
              <w:pStyle w:val="style0"/>
              <w:rPr>
                <w:rFonts w:ascii="Arial" w:cs="Arial" w:eastAsia="Arial" w:hAnsi="Arial"/>
                <w:sz w:val="22"/>
                <w:szCs w:val="22"/>
              </w:rPr>
            </w:pPr>
          </w:p>
          <w:p w14:paraId="7914EB8D">
            <w:pPr>
              <w:pStyle w:val="style0"/>
              <w:rPr>
                <w:rFonts w:ascii="Arial" w:cs="Arial" w:eastAsia="Arial" w:hAnsi="Arial"/>
                <w:sz w:val="22"/>
                <w:szCs w:val="22"/>
              </w:rPr>
            </w:pPr>
          </w:p>
          <w:p w14:paraId="329D6899">
            <w:pPr>
              <w:pStyle w:val="style0"/>
              <w:rPr>
                <w:rFonts w:ascii="Arial" w:cs="Arial" w:eastAsia="Arial" w:hAnsi="Arial"/>
                <w:color w:val="808080"/>
                <w:sz w:val="18"/>
                <w:szCs w:val="18"/>
              </w:rPr>
            </w:pPr>
            <w:r>
              <w:rPr>
                <w:rFonts w:ascii="Arial" w:cs="Arial" w:eastAsia="Arial" w:hAnsi="Arial"/>
                <w:i/>
                <w:iCs/>
                <w:color w:val="808080"/>
                <w:sz w:val="18"/>
                <w:szCs w:val="18"/>
              </w:rPr>
              <w:t>(this box should expand as you type)</w:t>
            </w:r>
          </w:p>
        </w:tc>
      </w:tr>
    </w:tbl>
    <w:p w14:paraId="522D3218">
      <w:pPr>
        <w:pStyle w:val="style0"/>
        <w:rPr>
          <w:rFonts w:ascii="Arial" w:cs="Arial" w:eastAsia="Arial" w:hAnsi="Arial"/>
          <w:sz w:val="24"/>
          <w:szCs w:val="24"/>
        </w:rPr>
      </w:pPr>
    </w:p>
    <w:p w14:paraId="2AE7AF24">
      <w:pPr>
        <w:pStyle w:val="style0"/>
        <w:rPr/>
      </w:pPr>
    </w:p>
    <w:tbl>
      <w:tblPr>
        <w:tblStyle w:val="style4104"/>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14:paraId="2E828039">
        <w:trPr/>
        <w:tc>
          <w:tcPr>
            <w:tcW w:w="562" w:type="dxa"/>
            <w:tcBorders/>
            <w:shd w:val="clear" w:color="auto" w:fill="f2f2f2"/>
            <w:vAlign w:val="center"/>
          </w:tcPr>
          <w:p w14:paraId="1536CB8D">
            <w:pPr>
              <w:pStyle w:val="style0"/>
              <w:jc w:val="center"/>
              <w:rPr>
                <w:rFonts w:ascii="Arial" w:cs="Arial" w:eastAsia="Arial" w:hAnsi="Arial"/>
                <w:sz w:val="22"/>
                <w:szCs w:val="22"/>
              </w:rPr>
            </w:pPr>
          </w:p>
        </w:tc>
        <w:tc>
          <w:tcPr>
            <w:tcW w:w="7088" w:type="dxa"/>
            <w:tcBorders/>
            <w:shd w:val="clear" w:color="auto" w:fill="f2f2f2"/>
          </w:tcPr>
          <w:p w14:paraId="722BA108">
            <w:pPr>
              <w:pStyle w:val="style0"/>
              <w:jc w:val="both"/>
              <w:rPr>
                <w:rFonts w:ascii="Arial" w:cs="Arial" w:eastAsia="Arial" w:hAnsi="Arial"/>
                <w:b/>
                <w:bCs/>
                <w:sz w:val="22"/>
                <w:szCs w:val="22"/>
              </w:rPr>
            </w:pPr>
            <w:r>
              <w:rPr>
                <w:rFonts w:ascii="Arial" w:cs="Arial" w:eastAsia="Arial" w:hAnsi="Arial"/>
                <w:b/>
                <w:bCs/>
                <w:sz w:val="22"/>
                <w:szCs w:val="22"/>
              </w:rPr>
              <w:t>Information for participants:</w:t>
            </w:r>
          </w:p>
        </w:tc>
        <w:tc>
          <w:tcPr>
            <w:tcW w:w="992" w:type="dxa"/>
            <w:tcBorders/>
            <w:shd w:val="clear" w:color="auto" w:fill="f2f2f2"/>
            <w:vAlign w:val="bottom"/>
          </w:tcPr>
          <w:p w14:paraId="0ECDB4AF">
            <w:pPr>
              <w:pStyle w:val="style0"/>
              <w:jc w:val="center"/>
              <w:rPr>
                <w:rFonts w:ascii="Arial" w:cs="Arial" w:eastAsia="Arial" w:hAnsi="Arial"/>
                <w:b/>
                <w:bCs/>
                <w:sz w:val="16"/>
                <w:szCs w:val="16"/>
              </w:rPr>
            </w:pPr>
          </w:p>
          <w:p w14:paraId="04994BF5">
            <w:pPr>
              <w:pStyle w:val="style0"/>
              <w:jc w:val="center"/>
              <w:rPr>
                <w:rFonts w:ascii="Arial" w:cs="Arial" w:eastAsia="Arial" w:hAnsi="Arial"/>
                <w:b/>
                <w:bCs/>
                <w:sz w:val="22"/>
                <w:szCs w:val="22"/>
              </w:rPr>
            </w:pPr>
            <w:r>
              <w:rPr>
                <w:rFonts w:ascii="Arial" w:cs="Arial" w:eastAsia="Arial" w:hAnsi="Arial"/>
                <w:b/>
                <w:bCs/>
                <w:sz w:val="22"/>
                <w:szCs w:val="22"/>
              </w:rPr>
              <w:t>YES</w:t>
            </w:r>
          </w:p>
        </w:tc>
        <w:tc>
          <w:tcPr>
            <w:tcW w:w="851" w:type="dxa"/>
            <w:tcBorders/>
            <w:shd w:val="clear" w:color="auto" w:fill="f2f2f2"/>
            <w:vAlign w:val="bottom"/>
          </w:tcPr>
          <w:p w14:paraId="0803BA31">
            <w:pPr>
              <w:pStyle w:val="style0"/>
              <w:jc w:val="center"/>
              <w:rPr>
                <w:rFonts w:ascii="Arial" w:cs="Arial" w:eastAsia="Arial" w:hAnsi="Arial"/>
                <w:b/>
                <w:bCs/>
                <w:sz w:val="22"/>
                <w:szCs w:val="22"/>
              </w:rPr>
            </w:pPr>
            <w:r>
              <w:rPr>
                <w:rFonts w:ascii="Arial" w:cs="Arial" w:eastAsia="Arial" w:hAnsi="Arial"/>
                <w:b/>
                <w:bCs/>
                <w:sz w:val="22"/>
                <w:szCs w:val="22"/>
              </w:rPr>
              <w:t>NO</w:t>
            </w:r>
          </w:p>
        </w:tc>
        <w:tc>
          <w:tcPr>
            <w:tcW w:w="992" w:type="dxa"/>
            <w:tcBorders/>
            <w:shd w:val="clear" w:color="auto" w:fill="f2f2f2"/>
          </w:tcPr>
          <w:p w14:paraId="120AA885">
            <w:pPr>
              <w:pStyle w:val="style0"/>
              <w:jc w:val="center"/>
              <w:rPr>
                <w:rFonts w:ascii="Arial" w:cs="Arial" w:eastAsia="Arial" w:hAnsi="Arial"/>
                <w:b/>
                <w:bCs/>
                <w:sz w:val="16"/>
                <w:szCs w:val="16"/>
              </w:rPr>
            </w:pPr>
          </w:p>
          <w:p w14:paraId="3DEFAB11">
            <w:pPr>
              <w:pStyle w:val="style0"/>
              <w:jc w:val="center"/>
              <w:rPr>
                <w:rFonts w:ascii="Arial" w:cs="Arial" w:eastAsia="Arial" w:hAnsi="Arial"/>
                <w:b/>
                <w:bCs/>
                <w:sz w:val="22"/>
                <w:szCs w:val="22"/>
              </w:rPr>
            </w:pPr>
            <w:r>
              <w:rPr>
                <w:rFonts w:ascii="Arial" w:cs="Arial" w:eastAsia="Arial" w:hAnsi="Arial"/>
                <w:b/>
                <w:bCs/>
                <w:sz w:val="22"/>
                <w:szCs w:val="22"/>
              </w:rPr>
              <w:t>N/A</w:t>
            </w:r>
          </w:p>
        </w:tc>
      </w:tr>
      <w:tr w14:paraId="53CBD765">
        <w:tblPrEx/>
        <w:trPr>
          <w:trHeight w:val="439" w:hRule="atLeast"/>
        </w:trPr>
        <w:tc>
          <w:tcPr>
            <w:tcW w:w="562" w:type="dxa"/>
            <w:tcBorders/>
            <w:shd w:val="clear" w:color="auto" w:fill="f2f2f2"/>
            <w:vAlign w:val="center"/>
          </w:tcPr>
          <w:p w14:paraId="5F7DC466">
            <w:pPr>
              <w:pStyle w:val="style0"/>
              <w:jc w:val="center"/>
              <w:rPr>
                <w:rFonts w:ascii="Arial" w:cs="Arial" w:eastAsia="Arial" w:hAnsi="Arial"/>
                <w:sz w:val="22"/>
                <w:szCs w:val="22"/>
              </w:rPr>
            </w:pPr>
            <w:r>
              <w:rPr>
                <w:rFonts w:ascii="Arial" w:cs="Arial" w:eastAsia="Arial" w:hAnsi="Arial"/>
                <w:sz w:val="22"/>
                <w:szCs w:val="22"/>
              </w:rPr>
              <w:t>13</w:t>
            </w:r>
          </w:p>
        </w:tc>
        <w:tc>
          <w:tcPr>
            <w:tcW w:w="7088" w:type="dxa"/>
            <w:tcBorders/>
            <w:shd w:val="clear" w:color="auto" w:fill="f2f2f2"/>
            <w:vAlign w:val="center"/>
          </w:tcPr>
          <w:p w14:paraId="76E47802">
            <w:pPr>
              <w:pStyle w:val="style0"/>
              <w:rPr>
                <w:rFonts w:ascii="Arial" w:cs="Arial" w:eastAsia="Arial" w:hAnsi="Arial"/>
                <w:sz w:val="22"/>
                <w:szCs w:val="22"/>
              </w:rPr>
            </w:pPr>
            <w:r>
              <w:rPr>
                <w:rFonts w:ascii="Arial" w:cs="Arial" w:eastAsia="Arial" w:hAnsi="Arial"/>
                <w:sz w:val="22"/>
                <w:szCs w:val="22"/>
              </w:rPr>
              <w:t xml:space="preserve">Will you describe the main research procedures to participants in </w:t>
            </w:r>
            <w:r>
              <w:rPr>
                <w:rFonts w:ascii="Arial" w:cs="Arial" w:eastAsia="Arial" w:hAnsi="Arial"/>
                <w:sz w:val="22"/>
                <w:szCs w:val="22"/>
              </w:rPr>
              <w:t>advance, so that they are informed about what to expect?</w:t>
            </w:r>
          </w:p>
        </w:tc>
        <w:tc>
          <w:tcPr>
            <w:tcW w:w="992" w:type="dxa"/>
            <w:tcBorders/>
            <w:shd w:val="clear" w:color="auto" w:fill="bfbfbf"/>
            <w:vAlign w:val="center"/>
          </w:tcPr>
          <w:p w14:paraId="35DCE7B4">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851" w:type="dxa"/>
            <w:tcBorders/>
            <w:shd w:val="clear" w:color="auto" w:fill="bfbfbf"/>
            <w:vAlign w:val="center"/>
          </w:tcPr>
          <w:p w14:paraId="76B1AB58">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992" w:type="dxa"/>
            <w:tcBorders/>
            <w:shd w:val="clear" w:color="auto" w:fill="bfbfbf"/>
            <w:vAlign w:val="center"/>
          </w:tcPr>
          <w:p w14:paraId="19074FB3">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48893BE7">
            <w:pPr>
              <w:pStyle w:val="style0"/>
              <w:jc w:val="center"/>
              <w:rPr>
                <w:rFonts w:ascii="Arial" w:cs="Arial" w:eastAsia="Arial" w:hAnsi="Arial"/>
                <w:sz w:val="22"/>
                <w:szCs w:val="22"/>
              </w:rPr>
            </w:pPr>
          </w:p>
        </w:tc>
      </w:tr>
      <w:tr w14:paraId="59DF53DD">
        <w:tblPrEx/>
        <w:trPr>
          <w:trHeight w:val="403" w:hRule="atLeast"/>
        </w:trPr>
        <w:tc>
          <w:tcPr>
            <w:tcW w:w="562" w:type="dxa"/>
            <w:tcBorders/>
            <w:shd w:val="clear" w:color="auto" w:fill="f2f2f2"/>
            <w:vAlign w:val="center"/>
          </w:tcPr>
          <w:p w14:paraId="4E132CA9">
            <w:pPr>
              <w:pStyle w:val="style0"/>
              <w:jc w:val="center"/>
              <w:rPr>
                <w:rFonts w:ascii="Arial" w:cs="Arial" w:eastAsia="Arial" w:hAnsi="Arial"/>
                <w:sz w:val="22"/>
                <w:szCs w:val="22"/>
              </w:rPr>
            </w:pPr>
            <w:r>
              <w:rPr>
                <w:rFonts w:ascii="Arial" w:cs="Arial" w:eastAsia="Arial" w:hAnsi="Arial"/>
                <w:sz w:val="22"/>
                <w:szCs w:val="22"/>
              </w:rPr>
              <w:t>14</w:t>
            </w:r>
          </w:p>
        </w:tc>
        <w:tc>
          <w:tcPr>
            <w:tcW w:w="7088" w:type="dxa"/>
            <w:tcBorders/>
            <w:shd w:val="clear" w:color="auto" w:fill="f2f2f2"/>
            <w:vAlign w:val="center"/>
          </w:tcPr>
          <w:p w14:paraId="50A5299C">
            <w:pPr>
              <w:pStyle w:val="style0"/>
              <w:rPr>
                <w:rFonts w:ascii="Arial" w:cs="Arial" w:eastAsia="Arial" w:hAnsi="Arial"/>
                <w:sz w:val="22"/>
                <w:szCs w:val="22"/>
              </w:rPr>
            </w:pPr>
            <w:r>
              <w:rPr>
                <w:rFonts w:ascii="Arial" w:cs="Arial" w:eastAsia="Arial" w:hAnsi="Arial"/>
                <w:sz w:val="22"/>
                <w:szCs w:val="22"/>
              </w:rPr>
              <w:t>Will you tell participants that their participation is voluntary?</w:t>
            </w:r>
          </w:p>
        </w:tc>
        <w:tc>
          <w:tcPr>
            <w:tcW w:w="992" w:type="dxa"/>
            <w:tcBorders/>
            <w:shd w:val="clear" w:color="auto" w:fill="bfbfbf"/>
            <w:vAlign w:val="center"/>
          </w:tcPr>
          <w:p w14:paraId="6B3A13D2">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851" w:type="dxa"/>
            <w:tcBorders/>
            <w:shd w:val="clear" w:color="auto" w:fill="bfbfbf"/>
            <w:vAlign w:val="center"/>
          </w:tcPr>
          <w:p w14:paraId="2E174A70">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992" w:type="dxa"/>
            <w:tcBorders/>
            <w:shd w:val="clear" w:color="auto" w:fill="bfbfbf"/>
            <w:vAlign w:val="center"/>
          </w:tcPr>
          <w:p w14:paraId="4E8F7AEF">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716C1144">
            <w:pPr>
              <w:pStyle w:val="style0"/>
              <w:jc w:val="center"/>
              <w:rPr>
                <w:rFonts w:ascii="Arial" w:cs="Arial" w:eastAsia="Arial" w:hAnsi="Arial"/>
                <w:sz w:val="22"/>
                <w:szCs w:val="22"/>
              </w:rPr>
            </w:pPr>
          </w:p>
        </w:tc>
      </w:tr>
      <w:tr w14:paraId="741DB5E5">
        <w:tblPrEx/>
        <w:trPr>
          <w:trHeight w:val="439" w:hRule="atLeast"/>
        </w:trPr>
        <w:tc>
          <w:tcPr>
            <w:tcW w:w="562" w:type="dxa"/>
            <w:tcBorders/>
            <w:shd w:val="clear" w:color="auto" w:fill="f2f2f2"/>
            <w:vAlign w:val="center"/>
          </w:tcPr>
          <w:p w14:paraId="67A1305B">
            <w:pPr>
              <w:pStyle w:val="style0"/>
              <w:jc w:val="center"/>
              <w:rPr>
                <w:rFonts w:ascii="Arial" w:cs="Arial" w:eastAsia="Arial" w:hAnsi="Arial"/>
                <w:sz w:val="22"/>
                <w:szCs w:val="22"/>
              </w:rPr>
            </w:pPr>
            <w:r>
              <w:rPr>
                <w:rFonts w:ascii="Arial" w:cs="Arial" w:eastAsia="Arial" w:hAnsi="Arial"/>
                <w:sz w:val="22"/>
                <w:szCs w:val="22"/>
              </w:rPr>
              <w:t>15</w:t>
            </w:r>
          </w:p>
        </w:tc>
        <w:tc>
          <w:tcPr>
            <w:tcW w:w="7088" w:type="dxa"/>
            <w:tcBorders/>
            <w:shd w:val="clear" w:color="auto" w:fill="f2f2f2"/>
            <w:vAlign w:val="center"/>
          </w:tcPr>
          <w:p w14:paraId="2DC9028E">
            <w:pPr>
              <w:pStyle w:val="style0"/>
              <w:rPr>
                <w:rFonts w:ascii="Arial" w:cs="Arial" w:eastAsia="Arial" w:hAnsi="Arial"/>
                <w:sz w:val="22"/>
                <w:szCs w:val="22"/>
              </w:rPr>
            </w:pPr>
            <w:r>
              <w:rPr>
                <w:rFonts w:ascii="Arial" w:cs="Arial" w:eastAsia="Arial" w:hAnsi="Arial"/>
                <w:sz w:val="22"/>
                <w:szCs w:val="22"/>
              </w:rPr>
              <w:t>Will you obtain written consent for participation?</w:t>
            </w:r>
          </w:p>
        </w:tc>
        <w:tc>
          <w:tcPr>
            <w:tcW w:w="992" w:type="dxa"/>
            <w:tcBorders/>
            <w:shd w:val="clear" w:color="auto" w:fill="bfbfbf"/>
            <w:vAlign w:val="center"/>
          </w:tcPr>
          <w:p w14:paraId="1373BFDB">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851" w:type="dxa"/>
            <w:tcBorders/>
            <w:shd w:val="clear" w:color="auto" w:fill="bfbfbf"/>
            <w:vAlign w:val="center"/>
          </w:tcPr>
          <w:p w14:paraId="5A93E5DC">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992" w:type="dxa"/>
            <w:tcBorders/>
            <w:shd w:val="clear" w:color="auto" w:fill="bfbfbf"/>
            <w:vAlign w:val="center"/>
          </w:tcPr>
          <w:p w14:paraId="76E616B0">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7401621C">
            <w:pPr>
              <w:pStyle w:val="style0"/>
              <w:jc w:val="center"/>
              <w:rPr>
                <w:rFonts w:ascii="Arial" w:cs="Arial" w:eastAsia="Arial" w:hAnsi="Arial"/>
                <w:sz w:val="22"/>
                <w:szCs w:val="22"/>
              </w:rPr>
            </w:pPr>
          </w:p>
        </w:tc>
      </w:tr>
      <w:tr w14:paraId="6F8FEF68">
        <w:tblPrEx/>
        <w:trPr>
          <w:trHeight w:val="403" w:hRule="atLeast"/>
        </w:trPr>
        <w:tc>
          <w:tcPr>
            <w:tcW w:w="562" w:type="dxa"/>
            <w:tcBorders/>
            <w:shd w:val="clear" w:color="auto" w:fill="f2f2f2"/>
            <w:vAlign w:val="center"/>
          </w:tcPr>
          <w:p w14:paraId="32D7F76C">
            <w:pPr>
              <w:pStyle w:val="style0"/>
              <w:jc w:val="center"/>
              <w:rPr>
                <w:rFonts w:ascii="Arial" w:cs="Arial" w:eastAsia="Arial" w:hAnsi="Arial"/>
                <w:sz w:val="22"/>
                <w:szCs w:val="22"/>
              </w:rPr>
            </w:pPr>
            <w:r>
              <w:rPr>
                <w:rFonts w:ascii="Arial" w:cs="Arial" w:eastAsia="Arial" w:hAnsi="Arial"/>
                <w:sz w:val="22"/>
                <w:szCs w:val="22"/>
              </w:rPr>
              <w:t>16</w:t>
            </w:r>
          </w:p>
        </w:tc>
        <w:tc>
          <w:tcPr>
            <w:tcW w:w="7088" w:type="dxa"/>
            <w:tcBorders/>
            <w:shd w:val="clear" w:color="auto" w:fill="f2f2f2"/>
            <w:vAlign w:val="center"/>
          </w:tcPr>
          <w:p w14:paraId="223BACFF">
            <w:pPr>
              <w:pStyle w:val="style0"/>
              <w:rPr>
                <w:rFonts w:ascii="Arial" w:cs="Arial" w:eastAsia="Arial" w:hAnsi="Arial"/>
                <w:sz w:val="22"/>
                <w:szCs w:val="22"/>
              </w:rPr>
            </w:pPr>
            <w:r>
              <w:rPr>
                <w:rFonts w:ascii="Arial" w:cs="Arial" w:eastAsia="Arial" w:hAnsi="Arial"/>
                <w:sz w:val="22"/>
                <w:szCs w:val="22"/>
              </w:rPr>
              <w:t xml:space="preserve">Will you explain to participants that </w:t>
            </w:r>
            <w:r>
              <w:rPr>
                <w:rFonts w:ascii="Arial" w:cs="Arial" w:eastAsia="Arial" w:hAnsi="Arial"/>
                <w:sz w:val="22"/>
                <w:szCs w:val="22"/>
              </w:rPr>
              <w:t>refusal to participate in the research will not affect their treatment or education (if relevant)?</w:t>
            </w:r>
          </w:p>
        </w:tc>
        <w:tc>
          <w:tcPr>
            <w:tcW w:w="992" w:type="dxa"/>
            <w:tcBorders/>
            <w:shd w:val="clear" w:color="auto" w:fill="bfbfbf"/>
            <w:vAlign w:val="center"/>
          </w:tcPr>
          <w:p w14:paraId="66688668">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851" w:type="dxa"/>
            <w:tcBorders/>
            <w:shd w:val="clear" w:color="auto" w:fill="bfbfbf"/>
            <w:vAlign w:val="center"/>
          </w:tcPr>
          <w:p w14:paraId="52F92077">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992" w:type="dxa"/>
            <w:tcBorders/>
            <w:shd w:val="clear" w:color="auto" w:fill="bfbfbf"/>
            <w:vAlign w:val="center"/>
          </w:tcPr>
          <w:p w14:paraId="3A5F6985">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795FE98E">
            <w:pPr>
              <w:pStyle w:val="style0"/>
              <w:jc w:val="center"/>
              <w:rPr>
                <w:rFonts w:ascii="Arial" w:cs="Arial" w:eastAsia="Arial" w:hAnsi="Arial"/>
                <w:sz w:val="22"/>
                <w:szCs w:val="22"/>
              </w:rPr>
            </w:pPr>
          </w:p>
        </w:tc>
      </w:tr>
      <w:tr w14:paraId="32262EDF">
        <w:tblPrEx/>
        <w:trPr>
          <w:trHeight w:val="439" w:hRule="atLeast"/>
        </w:trPr>
        <w:tc>
          <w:tcPr>
            <w:tcW w:w="562" w:type="dxa"/>
            <w:tcBorders/>
            <w:shd w:val="clear" w:color="auto" w:fill="f2f2f2"/>
            <w:vAlign w:val="center"/>
          </w:tcPr>
          <w:p w14:paraId="7FE06EAD">
            <w:pPr>
              <w:pStyle w:val="style0"/>
              <w:jc w:val="center"/>
              <w:rPr>
                <w:rFonts w:ascii="Arial" w:cs="Arial" w:eastAsia="Arial" w:hAnsi="Arial"/>
                <w:sz w:val="22"/>
                <w:szCs w:val="22"/>
              </w:rPr>
            </w:pPr>
            <w:r>
              <w:rPr>
                <w:rFonts w:ascii="Arial" w:cs="Arial" w:eastAsia="Arial" w:hAnsi="Arial"/>
                <w:sz w:val="22"/>
                <w:szCs w:val="22"/>
              </w:rPr>
              <w:t>17</w:t>
            </w:r>
          </w:p>
        </w:tc>
        <w:tc>
          <w:tcPr>
            <w:tcW w:w="7088" w:type="dxa"/>
            <w:tcBorders/>
            <w:shd w:val="clear" w:color="auto" w:fill="f2f2f2"/>
            <w:vAlign w:val="center"/>
          </w:tcPr>
          <w:p w14:paraId="6002D377">
            <w:pPr>
              <w:pStyle w:val="style0"/>
              <w:rPr>
                <w:rFonts w:ascii="Arial" w:cs="Arial" w:eastAsia="Arial" w:hAnsi="Arial"/>
                <w:sz w:val="22"/>
                <w:szCs w:val="22"/>
              </w:rPr>
            </w:pPr>
            <w:r>
              <w:rPr>
                <w:rFonts w:ascii="Arial" w:cs="Arial" w:eastAsia="Arial" w:hAnsi="Arial"/>
                <w:sz w:val="22"/>
                <w:szCs w:val="22"/>
              </w:rPr>
              <w:t>If the research is observational, will you ask participants for their consent to being observed?</w:t>
            </w:r>
          </w:p>
        </w:tc>
        <w:tc>
          <w:tcPr>
            <w:tcW w:w="992" w:type="dxa"/>
            <w:tcBorders/>
            <w:shd w:val="clear" w:color="auto" w:fill="bfbfbf"/>
            <w:vAlign w:val="center"/>
          </w:tcPr>
          <w:p w14:paraId="6777565E">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851" w:type="dxa"/>
            <w:tcBorders/>
            <w:shd w:val="clear" w:color="auto" w:fill="bfbfbf"/>
            <w:vAlign w:val="center"/>
          </w:tcPr>
          <w:p w14:paraId="683941B1">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992" w:type="dxa"/>
            <w:tcBorders/>
            <w:shd w:val="clear" w:color="auto" w:fill="bfbfbf"/>
            <w:vAlign w:val="center"/>
          </w:tcPr>
          <w:p w14:paraId="779A1291">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6CC73AC3">
            <w:pPr>
              <w:pStyle w:val="style0"/>
              <w:jc w:val="center"/>
              <w:rPr>
                <w:rFonts w:ascii="Arial" w:cs="Arial" w:eastAsia="Arial" w:hAnsi="Arial"/>
                <w:sz w:val="22"/>
                <w:szCs w:val="22"/>
              </w:rPr>
            </w:pPr>
          </w:p>
        </w:tc>
      </w:tr>
      <w:tr w14:paraId="5A0D2E1D">
        <w:tblPrEx/>
        <w:trPr>
          <w:trHeight w:val="403" w:hRule="atLeast"/>
        </w:trPr>
        <w:tc>
          <w:tcPr>
            <w:tcW w:w="562" w:type="dxa"/>
            <w:tcBorders/>
            <w:shd w:val="clear" w:color="auto" w:fill="f2f2f2"/>
            <w:vAlign w:val="center"/>
          </w:tcPr>
          <w:p w14:paraId="7DE0E75E">
            <w:pPr>
              <w:pStyle w:val="style0"/>
              <w:jc w:val="center"/>
              <w:rPr>
                <w:rFonts w:ascii="Arial" w:cs="Arial" w:eastAsia="Arial" w:hAnsi="Arial"/>
                <w:sz w:val="22"/>
                <w:szCs w:val="22"/>
              </w:rPr>
            </w:pPr>
            <w:r>
              <w:rPr>
                <w:rFonts w:ascii="Arial" w:cs="Arial" w:eastAsia="Arial" w:hAnsi="Arial"/>
                <w:sz w:val="22"/>
                <w:szCs w:val="22"/>
              </w:rPr>
              <w:t>18</w:t>
            </w:r>
          </w:p>
        </w:tc>
        <w:tc>
          <w:tcPr>
            <w:tcW w:w="7088" w:type="dxa"/>
            <w:tcBorders/>
            <w:shd w:val="clear" w:color="auto" w:fill="f2f2f2"/>
            <w:vAlign w:val="center"/>
          </w:tcPr>
          <w:p w14:paraId="3818F07E">
            <w:pPr>
              <w:pStyle w:val="style0"/>
              <w:rPr>
                <w:rFonts w:ascii="Arial" w:cs="Arial" w:eastAsia="Arial" w:hAnsi="Arial"/>
                <w:sz w:val="22"/>
                <w:szCs w:val="22"/>
              </w:rPr>
            </w:pPr>
            <w:r>
              <w:rPr>
                <w:rFonts w:ascii="Arial" w:cs="Arial" w:eastAsia="Arial" w:hAnsi="Arial"/>
                <w:sz w:val="22"/>
                <w:szCs w:val="22"/>
              </w:rPr>
              <w:t xml:space="preserve">Will you tell participants that </w:t>
            </w:r>
            <w:r>
              <w:rPr>
                <w:rFonts w:ascii="Arial" w:cs="Arial" w:eastAsia="Arial" w:hAnsi="Arial"/>
                <w:sz w:val="22"/>
                <w:szCs w:val="22"/>
              </w:rPr>
              <w:t>they may withdraw from the research at any time and for any reason?</w:t>
            </w:r>
          </w:p>
        </w:tc>
        <w:tc>
          <w:tcPr>
            <w:tcW w:w="992" w:type="dxa"/>
            <w:tcBorders/>
            <w:shd w:val="clear" w:color="auto" w:fill="bfbfbf"/>
            <w:vAlign w:val="center"/>
          </w:tcPr>
          <w:p w14:paraId="2FCEE89E">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851" w:type="dxa"/>
            <w:tcBorders/>
            <w:shd w:val="clear" w:color="auto" w:fill="bfbfbf"/>
            <w:vAlign w:val="center"/>
          </w:tcPr>
          <w:p w14:paraId="2FBEBCE2">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992" w:type="dxa"/>
            <w:tcBorders/>
            <w:shd w:val="clear" w:color="auto" w:fill="bfbfbf"/>
            <w:vAlign w:val="center"/>
          </w:tcPr>
          <w:p w14:paraId="4360E884">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77C4F58E">
            <w:pPr>
              <w:pStyle w:val="style0"/>
              <w:jc w:val="center"/>
              <w:rPr>
                <w:rFonts w:ascii="Arial" w:cs="Arial" w:eastAsia="Arial" w:hAnsi="Arial"/>
                <w:sz w:val="22"/>
                <w:szCs w:val="22"/>
              </w:rPr>
            </w:pPr>
          </w:p>
        </w:tc>
      </w:tr>
      <w:tr w14:paraId="2EC5C382">
        <w:tblPrEx/>
        <w:trPr>
          <w:trHeight w:val="439" w:hRule="atLeast"/>
        </w:trPr>
        <w:tc>
          <w:tcPr>
            <w:tcW w:w="562" w:type="dxa"/>
            <w:tcBorders/>
            <w:shd w:val="clear" w:color="auto" w:fill="f2f2f2"/>
            <w:vAlign w:val="center"/>
          </w:tcPr>
          <w:p w14:paraId="46AEED2B">
            <w:pPr>
              <w:pStyle w:val="style0"/>
              <w:jc w:val="center"/>
              <w:rPr>
                <w:rFonts w:ascii="Arial" w:cs="Arial" w:eastAsia="Arial" w:hAnsi="Arial"/>
                <w:sz w:val="22"/>
                <w:szCs w:val="22"/>
              </w:rPr>
            </w:pPr>
            <w:r>
              <w:rPr>
                <w:rFonts w:ascii="Arial" w:cs="Arial" w:eastAsia="Arial" w:hAnsi="Arial"/>
                <w:sz w:val="22"/>
                <w:szCs w:val="22"/>
              </w:rPr>
              <w:t>19</w:t>
            </w:r>
          </w:p>
        </w:tc>
        <w:tc>
          <w:tcPr>
            <w:tcW w:w="7088" w:type="dxa"/>
            <w:tcBorders/>
            <w:shd w:val="clear" w:color="auto" w:fill="f2f2f2"/>
            <w:vAlign w:val="center"/>
          </w:tcPr>
          <w:p w14:paraId="3FCD7445">
            <w:pPr>
              <w:pStyle w:val="style0"/>
              <w:rPr>
                <w:rFonts w:ascii="Arial" w:cs="Arial" w:eastAsia="Arial" w:hAnsi="Arial"/>
                <w:sz w:val="22"/>
                <w:szCs w:val="22"/>
              </w:rPr>
            </w:pPr>
            <w:r>
              <w:rPr>
                <w:rFonts w:ascii="Arial" w:cs="Arial" w:eastAsia="Arial" w:hAnsi="Arial"/>
                <w:sz w:val="22"/>
                <w:szCs w:val="22"/>
              </w:rPr>
              <w:t>With questionnaires, will you give participants the option of omitting questions they do not want to answer?</w:t>
            </w:r>
          </w:p>
        </w:tc>
        <w:tc>
          <w:tcPr>
            <w:tcW w:w="992" w:type="dxa"/>
            <w:tcBorders/>
            <w:shd w:val="clear" w:color="auto" w:fill="bfbfbf"/>
            <w:vAlign w:val="center"/>
          </w:tcPr>
          <w:p w14:paraId="47F25940">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851" w:type="dxa"/>
            <w:tcBorders/>
            <w:shd w:val="clear" w:color="auto" w:fill="bfbfbf"/>
            <w:vAlign w:val="center"/>
          </w:tcPr>
          <w:p w14:paraId="3756D274">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992" w:type="dxa"/>
            <w:tcBorders/>
            <w:shd w:val="clear" w:color="auto" w:fill="bfbfbf"/>
            <w:vAlign w:val="center"/>
          </w:tcPr>
          <w:p w14:paraId="18D47CB1">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2AC04FE5">
            <w:pPr>
              <w:pStyle w:val="style0"/>
              <w:jc w:val="center"/>
              <w:rPr>
                <w:rFonts w:ascii="Arial" w:cs="Arial" w:eastAsia="Arial" w:hAnsi="Arial"/>
                <w:sz w:val="22"/>
                <w:szCs w:val="22"/>
              </w:rPr>
            </w:pPr>
          </w:p>
        </w:tc>
      </w:tr>
      <w:tr w14:paraId="49EFE4DB">
        <w:tblPrEx/>
        <w:trPr>
          <w:trHeight w:val="403" w:hRule="atLeast"/>
        </w:trPr>
        <w:tc>
          <w:tcPr>
            <w:tcW w:w="562" w:type="dxa"/>
            <w:tcBorders/>
            <w:shd w:val="clear" w:color="auto" w:fill="f2f2f2"/>
            <w:vAlign w:val="center"/>
          </w:tcPr>
          <w:p w14:paraId="73EA185B">
            <w:pPr>
              <w:pStyle w:val="style0"/>
              <w:jc w:val="center"/>
              <w:rPr>
                <w:rFonts w:ascii="Arial" w:cs="Arial" w:eastAsia="Arial" w:hAnsi="Arial"/>
                <w:sz w:val="22"/>
                <w:szCs w:val="22"/>
              </w:rPr>
            </w:pPr>
            <w:r>
              <w:rPr>
                <w:rFonts w:ascii="Arial" w:cs="Arial" w:eastAsia="Arial" w:hAnsi="Arial"/>
                <w:sz w:val="22"/>
                <w:szCs w:val="22"/>
              </w:rPr>
              <w:t>20</w:t>
            </w:r>
          </w:p>
        </w:tc>
        <w:tc>
          <w:tcPr>
            <w:tcW w:w="7088" w:type="dxa"/>
            <w:tcBorders/>
            <w:shd w:val="clear" w:color="auto" w:fill="f2f2f2"/>
            <w:vAlign w:val="center"/>
          </w:tcPr>
          <w:p w14:paraId="76B55BDB">
            <w:pPr>
              <w:pStyle w:val="style0"/>
              <w:rPr>
                <w:rFonts w:ascii="Arial" w:cs="Arial" w:eastAsia="Arial" w:hAnsi="Arial"/>
                <w:sz w:val="22"/>
                <w:szCs w:val="22"/>
              </w:rPr>
            </w:pPr>
            <w:r>
              <w:rPr>
                <w:rFonts w:ascii="Arial" w:cs="Arial" w:eastAsia="Arial" w:hAnsi="Arial"/>
                <w:sz w:val="22"/>
                <w:szCs w:val="22"/>
              </w:rPr>
              <w:t xml:space="preserve">Will you tell participants that their data will be </w:t>
            </w:r>
            <w:r>
              <w:rPr>
                <w:rFonts w:ascii="Arial" w:cs="Arial" w:eastAsia="Arial" w:hAnsi="Arial"/>
                <w:sz w:val="22"/>
                <w:szCs w:val="22"/>
              </w:rPr>
              <w:t>treated with full confidentiality and that, if published, it will not be identifiable as theirs?</w:t>
            </w:r>
          </w:p>
        </w:tc>
        <w:tc>
          <w:tcPr>
            <w:tcW w:w="992" w:type="dxa"/>
            <w:tcBorders/>
            <w:shd w:val="clear" w:color="auto" w:fill="bfbfbf"/>
            <w:vAlign w:val="center"/>
          </w:tcPr>
          <w:p w14:paraId="2691EA0E">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851" w:type="dxa"/>
            <w:tcBorders/>
            <w:shd w:val="clear" w:color="auto" w:fill="bfbfbf"/>
            <w:vAlign w:val="center"/>
          </w:tcPr>
          <w:p w14:paraId="46CCDA8D">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992" w:type="dxa"/>
            <w:tcBorders/>
            <w:shd w:val="clear" w:color="auto" w:fill="bfbfbf"/>
            <w:vAlign w:val="center"/>
          </w:tcPr>
          <w:p w14:paraId="3BE9274B">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7A953A70">
            <w:pPr>
              <w:pStyle w:val="style0"/>
              <w:jc w:val="center"/>
              <w:rPr>
                <w:rFonts w:ascii="Arial" w:cs="Arial" w:eastAsia="Arial" w:hAnsi="Arial"/>
                <w:sz w:val="22"/>
                <w:szCs w:val="22"/>
              </w:rPr>
            </w:pPr>
          </w:p>
        </w:tc>
      </w:tr>
      <w:tr w14:paraId="644E54E1">
        <w:tblPrEx/>
        <w:trPr>
          <w:trHeight w:val="439" w:hRule="atLeast"/>
        </w:trPr>
        <w:tc>
          <w:tcPr>
            <w:tcW w:w="562" w:type="dxa"/>
            <w:tcBorders/>
            <w:shd w:val="clear" w:color="auto" w:fill="f2f2f2"/>
            <w:vAlign w:val="center"/>
          </w:tcPr>
          <w:p w14:paraId="132B7D4D">
            <w:pPr>
              <w:pStyle w:val="style0"/>
              <w:jc w:val="center"/>
              <w:rPr>
                <w:rFonts w:ascii="Arial" w:cs="Arial" w:eastAsia="Arial" w:hAnsi="Arial"/>
                <w:sz w:val="22"/>
                <w:szCs w:val="22"/>
              </w:rPr>
            </w:pPr>
            <w:r>
              <w:rPr>
                <w:rFonts w:ascii="Arial" w:cs="Arial" w:eastAsia="Arial" w:hAnsi="Arial"/>
                <w:sz w:val="22"/>
                <w:szCs w:val="22"/>
              </w:rPr>
              <w:t>21</w:t>
            </w:r>
          </w:p>
        </w:tc>
        <w:tc>
          <w:tcPr>
            <w:tcW w:w="7088" w:type="dxa"/>
            <w:tcBorders/>
            <w:shd w:val="clear" w:color="auto" w:fill="f2f2f2"/>
            <w:vAlign w:val="center"/>
          </w:tcPr>
          <w:p w14:paraId="0672C15A">
            <w:pPr>
              <w:pStyle w:val="style0"/>
              <w:rPr>
                <w:rFonts w:ascii="Arial" w:cs="Arial" w:eastAsia="Arial" w:hAnsi="Arial"/>
                <w:sz w:val="22"/>
                <w:szCs w:val="22"/>
              </w:rPr>
            </w:pPr>
            <w:r>
              <w:rPr>
                <w:rFonts w:ascii="Arial" w:cs="Arial" w:eastAsia="Arial" w:hAnsi="Arial"/>
                <w:sz w:val="22"/>
                <w:szCs w:val="22"/>
              </w:rPr>
              <w:t>Will you debrief participants at the end of their participation, in a way appropriate to the type of research undertaken?</w:t>
            </w:r>
          </w:p>
        </w:tc>
        <w:tc>
          <w:tcPr>
            <w:tcW w:w="992" w:type="dxa"/>
            <w:tcBorders/>
            <w:shd w:val="clear" w:color="auto" w:fill="bfbfbf"/>
            <w:vAlign w:val="center"/>
          </w:tcPr>
          <w:p w14:paraId="7B704D05">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851" w:type="dxa"/>
            <w:tcBorders/>
            <w:shd w:val="clear" w:color="auto" w:fill="bfbfbf"/>
            <w:vAlign w:val="center"/>
          </w:tcPr>
          <w:p w14:paraId="1E47A2EB">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992" w:type="dxa"/>
            <w:tcBorders/>
            <w:shd w:val="clear" w:color="auto" w:fill="bfbfbf"/>
            <w:vAlign w:val="center"/>
          </w:tcPr>
          <w:p w14:paraId="3D41CCA4">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20547D0E">
            <w:pPr>
              <w:pStyle w:val="style0"/>
              <w:jc w:val="center"/>
              <w:rPr>
                <w:rFonts w:ascii="Arial" w:cs="Arial" w:eastAsia="Arial" w:hAnsi="Arial"/>
                <w:sz w:val="22"/>
                <w:szCs w:val="22"/>
              </w:rPr>
            </w:pPr>
          </w:p>
        </w:tc>
      </w:tr>
      <w:tr w14:paraId="2DD7BC2C">
        <w:tblPrEx/>
        <w:trPr>
          <w:trHeight w:val="403" w:hRule="atLeast"/>
        </w:trPr>
        <w:tc>
          <w:tcPr>
            <w:tcW w:w="562" w:type="dxa"/>
            <w:tcBorders>
              <w:bottom w:val="single" w:sz="4" w:space="0" w:color="000000"/>
            </w:tcBorders>
            <w:shd w:val="clear" w:color="auto" w:fill="f2f2f2"/>
            <w:vAlign w:val="center"/>
          </w:tcPr>
          <w:p w14:paraId="2C1B30ED">
            <w:pPr>
              <w:pStyle w:val="style0"/>
              <w:jc w:val="center"/>
              <w:rPr>
                <w:rFonts w:ascii="Arial" w:cs="Arial" w:eastAsia="Arial" w:hAnsi="Arial"/>
                <w:sz w:val="22"/>
                <w:szCs w:val="22"/>
              </w:rPr>
            </w:pPr>
            <w:r>
              <w:rPr>
                <w:rFonts w:ascii="Arial" w:cs="Arial" w:eastAsia="Arial" w:hAnsi="Arial"/>
                <w:sz w:val="22"/>
                <w:szCs w:val="22"/>
              </w:rPr>
              <w:t>22</w:t>
            </w:r>
          </w:p>
        </w:tc>
        <w:tc>
          <w:tcPr>
            <w:tcW w:w="9923" w:type="dxa"/>
            <w:gridSpan w:val="4"/>
            <w:tcBorders>
              <w:bottom w:val="single" w:sz="4" w:space="0" w:color="000000"/>
            </w:tcBorders>
            <w:shd w:val="clear" w:color="auto" w:fill="f2f2f2"/>
            <w:vAlign w:val="center"/>
          </w:tcPr>
          <w:p w14:paraId="2A30D13C">
            <w:pPr>
              <w:pStyle w:val="style0"/>
              <w:rPr>
                <w:rFonts w:ascii="Arial" w:cs="Arial" w:eastAsia="Arial" w:hAnsi="Arial"/>
                <w:sz w:val="22"/>
                <w:szCs w:val="22"/>
              </w:rPr>
            </w:pPr>
            <w:r>
              <w:rPr>
                <w:rFonts w:ascii="Arial" w:cs="Arial" w:eastAsia="Arial" w:hAnsi="Arial"/>
                <w:sz w:val="22"/>
                <w:szCs w:val="22"/>
              </w:rPr>
              <w:t>If NO</w:t>
            </w:r>
            <w:r>
              <w:rPr>
                <w:rFonts w:ascii="Arial" w:cs="Arial" w:eastAsia="Arial" w:hAnsi="Arial"/>
                <w:b/>
                <w:bCs/>
                <w:sz w:val="22"/>
                <w:szCs w:val="22"/>
              </w:rPr>
              <w:t xml:space="preserve"> </w:t>
            </w:r>
            <w:r>
              <w:rPr>
                <w:rFonts w:ascii="Arial" w:cs="Arial" w:eastAsia="Arial" w:hAnsi="Arial"/>
                <w:sz w:val="22"/>
                <w:szCs w:val="22"/>
              </w:rPr>
              <w:t xml:space="preserve">to any of above questions, please give an explanation </w:t>
            </w:r>
          </w:p>
        </w:tc>
      </w:tr>
      <w:tr w14:paraId="572B2B7A">
        <w:tblPrEx/>
        <w:trPr>
          <w:trHeight w:val="403" w:hRule="atLeast"/>
        </w:trPr>
        <w:tc>
          <w:tcPr>
            <w:tcW w:w="562" w:type="dxa"/>
            <w:tcBorders/>
            <w:vAlign w:val="center"/>
          </w:tcPr>
          <w:p w14:paraId="485AA180">
            <w:pPr>
              <w:pStyle w:val="style0"/>
              <w:jc w:val="center"/>
              <w:rPr>
                <w:rFonts w:ascii="Arial" w:cs="Arial" w:eastAsia="Arial" w:hAnsi="Arial"/>
                <w:sz w:val="22"/>
                <w:szCs w:val="22"/>
              </w:rPr>
            </w:pPr>
          </w:p>
        </w:tc>
        <w:tc>
          <w:tcPr>
            <w:tcW w:w="9923" w:type="dxa"/>
            <w:gridSpan w:val="4"/>
            <w:tcBorders/>
            <w:vAlign w:val="center"/>
          </w:tcPr>
          <w:p w14:paraId="57F28A35">
            <w:pPr>
              <w:pStyle w:val="style0"/>
              <w:rPr>
                <w:rFonts w:ascii="Arial" w:cs="Arial" w:eastAsia="Arial" w:hAnsi="Arial"/>
                <w:color w:val="00b050"/>
                <w:sz w:val="24"/>
                <w:szCs w:val="24"/>
              </w:rPr>
            </w:pPr>
            <w:r>
              <w:rPr>
                <w:rFonts w:ascii="Arial" w:cs="Arial" w:eastAsia="Arial" w:hAnsi="Arial"/>
                <w:color w:val="00b050"/>
                <w:sz w:val="22"/>
                <w:szCs w:val="22"/>
              </w:rPr>
              <w:t>.</w:t>
            </w:r>
          </w:p>
          <w:p w14:paraId="0EAD03E0">
            <w:pPr>
              <w:pStyle w:val="style0"/>
              <w:rPr>
                <w:rFonts w:ascii="Arial" w:cs="Arial" w:eastAsia="Arial" w:hAnsi="Arial"/>
                <w:sz w:val="22"/>
                <w:szCs w:val="22"/>
              </w:rPr>
            </w:pPr>
          </w:p>
          <w:p w14:paraId="1E7A5C14">
            <w:pPr>
              <w:pStyle w:val="style0"/>
              <w:rPr/>
            </w:pPr>
            <w:r>
              <w:rPr>
                <w:rFonts w:ascii="Arial" w:cs="Arial" w:eastAsia="Arial" w:hAnsi="Arial"/>
                <w:i/>
                <w:iCs/>
                <w:color w:val="808080"/>
                <w:sz w:val="18"/>
                <w:szCs w:val="18"/>
              </w:rPr>
              <w:t>(this box should expand as you type)</w:t>
            </w:r>
          </w:p>
        </w:tc>
      </w:tr>
    </w:tbl>
    <w:p w14:paraId="2E2FDAB6">
      <w:pPr>
        <w:pStyle w:val="style0"/>
        <w:rPr/>
      </w:pPr>
    </w:p>
    <w:tbl>
      <w:tblPr>
        <w:tblStyle w:val="style4105"/>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14:paraId="561FDFF9">
        <w:trPr/>
        <w:tc>
          <w:tcPr>
            <w:tcW w:w="562" w:type="dxa"/>
            <w:tcBorders/>
            <w:shd w:val="clear" w:color="auto" w:fill="f2f2f2"/>
          </w:tcPr>
          <w:p w14:paraId="7CE64776">
            <w:pPr>
              <w:pStyle w:val="style0"/>
              <w:jc w:val="both"/>
              <w:rPr>
                <w:rFonts w:ascii="Arial" w:cs="Arial" w:eastAsia="Arial" w:hAnsi="Arial"/>
                <w:sz w:val="22"/>
                <w:szCs w:val="22"/>
              </w:rPr>
            </w:pPr>
          </w:p>
        </w:tc>
        <w:tc>
          <w:tcPr>
            <w:tcW w:w="7088" w:type="dxa"/>
            <w:tcBorders/>
            <w:shd w:val="clear" w:color="auto" w:fill="f2f2f2"/>
            <w:vAlign w:val="center"/>
          </w:tcPr>
          <w:p w14:paraId="295087C8">
            <w:pPr>
              <w:pStyle w:val="style0"/>
              <w:rPr>
                <w:rFonts w:ascii="Arial" w:cs="Arial" w:eastAsia="Arial" w:hAnsi="Arial"/>
                <w:b/>
                <w:bCs/>
                <w:sz w:val="22"/>
                <w:szCs w:val="22"/>
              </w:rPr>
            </w:pPr>
            <w:r>
              <w:rPr>
                <w:rFonts w:ascii="Arial" w:cs="Arial" w:eastAsia="Arial" w:hAnsi="Arial"/>
                <w:b/>
                <w:bCs/>
                <w:sz w:val="22"/>
                <w:szCs w:val="22"/>
              </w:rPr>
              <w:t>Information for participants:</w:t>
            </w:r>
          </w:p>
        </w:tc>
        <w:tc>
          <w:tcPr>
            <w:tcW w:w="992" w:type="dxa"/>
            <w:tcBorders/>
            <w:shd w:val="clear" w:color="auto" w:fill="f2f2f2"/>
            <w:vAlign w:val="bottom"/>
          </w:tcPr>
          <w:p w14:paraId="1175DEB3">
            <w:pPr>
              <w:pStyle w:val="style0"/>
              <w:jc w:val="center"/>
              <w:rPr>
                <w:rFonts w:ascii="Arial" w:cs="Arial" w:eastAsia="Arial" w:hAnsi="Arial"/>
                <w:b/>
                <w:bCs/>
                <w:sz w:val="16"/>
                <w:szCs w:val="16"/>
              </w:rPr>
            </w:pPr>
          </w:p>
          <w:p w14:paraId="71ED20BD">
            <w:pPr>
              <w:pStyle w:val="style0"/>
              <w:jc w:val="center"/>
              <w:rPr>
                <w:rFonts w:ascii="Arial" w:cs="Arial" w:eastAsia="Arial" w:hAnsi="Arial"/>
                <w:b/>
                <w:bCs/>
                <w:sz w:val="22"/>
                <w:szCs w:val="22"/>
              </w:rPr>
            </w:pPr>
            <w:r>
              <w:rPr>
                <w:rFonts w:ascii="Arial" w:cs="Arial" w:eastAsia="Arial" w:hAnsi="Arial"/>
                <w:b/>
                <w:bCs/>
                <w:sz w:val="22"/>
                <w:szCs w:val="22"/>
              </w:rPr>
              <w:t>YES</w:t>
            </w:r>
          </w:p>
        </w:tc>
        <w:tc>
          <w:tcPr>
            <w:tcW w:w="851" w:type="dxa"/>
            <w:tcBorders/>
            <w:shd w:val="clear" w:color="auto" w:fill="f2f2f2"/>
            <w:vAlign w:val="bottom"/>
          </w:tcPr>
          <w:p w14:paraId="310DD6D7">
            <w:pPr>
              <w:pStyle w:val="style0"/>
              <w:jc w:val="center"/>
              <w:rPr>
                <w:rFonts w:ascii="Arial" w:cs="Arial" w:eastAsia="Arial" w:hAnsi="Arial"/>
                <w:b/>
                <w:bCs/>
                <w:sz w:val="22"/>
                <w:szCs w:val="22"/>
              </w:rPr>
            </w:pPr>
            <w:r>
              <w:rPr>
                <w:rFonts w:ascii="Arial" w:cs="Arial" w:eastAsia="Arial" w:hAnsi="Arial"/>
                <w:b/>
                <w:bCs/>
                <w:sz w:val="22"/>
                <w:szCs w:val="22"/>
              </w:rPr>
              <w:t>NO</w:t>
            </w:r>
          </w:p>
        </w:tc>
        <w:tc>
          <w:tcPr>
            <w:tcW w:w="992" w:type="dxa"/>
            <w:tcBorders/>
            <w:shd w:val="clear" w:color="auto" w:fill="f2f2f2"/>
            <w:vAlign w:val="bottom"/>
          </w:tcPr>
          <w:p w14:paraId="7AF7CA66">
            <w:pPr>
              <w:pStyle w:val="style0"/>
              <w:jc w:val="center"/>
              <w:rPr>
                <w:rFonts w:ascii="Arial" w:cs="Arial" w:eastAsia="Arial" w:hAnsi="Arial"/>
                <w:b/>
                <w:bCs/>
                <w:sz w:val="16"/>
                <w:szCs w:val="16"/>
              </w:rPr>
            </w:pPr>
          </w:p>
          <w:p w14:paraId="0F1C9229">
            <w:pPr>
              <w:pStyle w:val="style0"/>
              <w:jc w:val="center"/>
              <w:rPr>
                <w:rFonts w:ascii="Arial" w:cs="Arial" w:eastAsia="Arial" w:hAnsi="Arial"/>
                <w:b/>
                <w:bCs/>
                <w:sz w:val="22"/>
                <w:szCs w:val="22"/>
              </w:rPr>
            </w:pPr>
            <w:r>
              <w:rPr>
                <w:rFonts w:ascii="Arial" w:cs="Arial" w:eastAsia="Arial" w:hAnsi="Arial"/>
                <w:b/>
                <w:bCs/>
                <w:sz w:val="22"/>
                <w:szCs w:val="22"/>
              </w:rPr>
              <w:t>N/A</w:t>
            </w:r>
          </w:p>
        </w:tc>
      </w:tr>
      <w:tr w14:paraId="45F372BC">
        <w:tblPrEx/>
        <w:trPr>
          <w:trHeight w:val="439" w:hRule="atLeast"/>
        </w:trPr>
        <w:tc>
          <w:tcPr>
            <w:tcW w:w="562" w:type="dxa"/>
            <w:tcBorders/>
            <w:shd w:val="clear" w:color="auto" w:fill="f2f2f2"/>
            <w:vAlign w:val="center"/>
          </w:tcPr>
          <w:p w14:paraId="1FE02C53">
            <w:pPr>
              <w:pStyle w:val="style0"/>
              <w:jc w:val="center"/>
              <w:rPr>
                <w:rFonts w:ascii="Arial" w:cs="Arial" w:eastAsia="Arial" w:hAnsi="Arial"/>
                <w:sz w:val="22"/>
                <w:szCs w:val="22"/>
              </w:rPr>
            </w:pPr>
            <w:r>
              <w:rPr>
                <w:rFonts w:ascii="Arial" w:cs="Arial" w:eastAsia="Arial" w:hAnsi="Arial"/>
                <w:sz w:val="22"/>
                <w:szCs w:val="22"/>
              </w:rPr>
              <w:t>24</w:t>
            </w:r>
          </w:p>
        </w:tc>
        <w:tc>
          <w:tcPr>
            <w:tcW w:w="7088" w:type="dxa"/>
            <w:tcBorders/>
            <w:shd w:val="clear" w:color="auto" w:fill="f2f2f2"/>
            <w:vAlign w:val="center"/>
          </w:tcPr>
          <w:p w14:paraId="76112FF6">
            <w:pPr>
              <w:pStyle w:val="style0"/>
              <w:rPr>
                <w:rFonts w:ascii="Arial" w:cs="Arial" w:eastAsia="Arial" w:hAnsi="Arial"/>
                <w:sz w:val="22"/>
                <w:szCs w:val="22"/>
              </w:rPr>
            </w:pPr>
            <w:r>
              <w:rPr>
                <w:rFonts w:ascii="Arial" w:cs="Arial" w:eastAsia="Arial" w:hAnsi="Arial"/>
                <w:sz w:val="22"/>
                <w:szCs w:val="22"/>
              </w:rPr>
              <w:t>Will participants be paid?</w:t>
            </w:r>
          </w:p>
        </w:tc>
        <w:tc>
          <w:tcPr>
            <w:tcW w:w="992" w:type="dxa"/>
            <w:tcBorders/>
            <w:shd w:val="clear" w:color="auto" w:fill="bfbfbf"/>
            <w:vAlign w:val="center"/>
          </w:tcPr>
          <w:p w14:paraId="0C69D8F8">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851" w:type="dxa"/>
            <w:tcBorders/>
            <w:shd w:val="clear" w:color="auto" w:fill="bfbfbf"/>
            <w:vAlign w:val="center"/>
          </w:tcPr>
          <w:p w14:paraId="53B56B73">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992" w:type="dxa"/>
            <w:tcBorders/>
            <w:shd w:val="clear" w:color="auto" w:fill="bfbfbf"/>
            <w:vAlign w:val="center"/>
          </w:tcPr>
          <w:p w14:paraId="71E7EDF2">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69A04E94">
            <w:pPr>
              <w:pStyle w:val="style0"/>
              <w:jc w:val="center"/>
              <w:rPr>
                <w:rFonts w:ascii="Arial" w:cs="Arial" w:eastAsia="Arial" w:hAnsi="Arial"/>
                <w:sz w:val="22"/>
                <w:szCs w:val="22"/>
              </w:rPr>
            </w:pPr>
          </w:p>
        </w:tc>
      </w:tr>
      <w:tr w14:paraId="008E2C71">
        <w:tblPrEx/>
        <w:trPr>
          <w:trHeight w:val="403" w:hRule="atLeast"/>
        </w:trPr>
        <w:tc>
          <w:tcPr>
            <w:tcW w:w="562" w:type="dxa"/>
            <w:tcBorders/>
            <w:shd w:val="clear" w:color="auto" w:fill="f2f2f2"/>
            <w:vAlign w:val="center"/>
          </w:tcPr>
          <w:p w14:paraId="27857083">
            <w:pPr>
              <w:pStyle w:val="style0"/>
              <w:jc w:val="center"/>
              <w:rPr>
                <w:rFonts w:ascii="Arial" w:cs="Arial" w:eastAsia="Arial" w:hAnsi="Arial"/>
                <w:sz w:val="22"/>
                <w:szCs w:val="22"/>
              </w:rPr>
            </w:pPr>
            <w:r>
              <w:rPr>
                <w:rFonts w:ascii="Arial" w:cs="Arial" w:eastAsia="Arial" w:hAnsi="Arial"/>
                <w:sz w:val="22"/>
                <w:szCs w:val="22"/>
              </w:rPr>
              <w:t>25</w:t>
            </w:r>
          </w:p>
        </w:tc>
        <w:tc>
          <w:tcPr>
            <w:tcW w:w="7088" w:type="dxa"/>
            <w:tcBorders/>
            <w:shd w:val="clear" w:color="auto" w:fill="f2f2f2"/>
            <w:vAlign w:val="center"/>
          </w:tcPr>
          <w:p w14:paraId="453A1FBD">
            <w:pPr>
              <w:pStyle w:val="style0"/>
              <w:rPr>
                <w:rFonts w:ascii="Arial" w:cs="Arial" w:eastAsia="Arial" w:hAnsi="Arial"/>
                <w:sz w:val="22"/>
                <w:szCs w:val="22"/>
              </w:rPr>
            </w:pPr>
            <w:r>
              <w:rPr>
                <w:rFonts w:ascii="Arial" w:cs="Arial" w:eastAsia="Arial" w:hAnsi="Arial"/>
                <w:sz w:val="22"/>
                <w:szCs w:val="22"/>
              </w:rPr>
              <w:t xml:space="preserve">Is specialist electrical or other equipment to be used with </w:t>
            </w:r>
            <w:r>
              <w:rPr>
                <w:rFonts w:ascii="Arial" w:cs="Arial" w:eastAsia="Arial" w:hAnsi="Arial"/>
                <w:sz w:val="22"/>
                <w:szCs w:val="22"/>
              </w:rPr>
              <w:t>participants?</w:t>
            </w:r>
          </w:p>
        </w:tc>
        <w:tc>
          <w:tcPr>
            <w:tcW w:w="992" w:type="dxa"/>
            <w:tcBorders/>
            <w:shd w:val="clear" w:color="auto" w:fill="bfbfbf"/>
            <w:vAlign w:val="center"/>
          </w:tcPr>
          <w:p w14:paraId="61E080CE">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851" w:type="dxa"/>
            <w:tcBorders/>
            <w:shd w:val="clear" w:color="auto" w:fill="bfbfbf"/>
            <w:vAlign w:val="center"/>
          </w:tcPr>
          <w:p w14:paraId="7CBA554B">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992" w:type="dxa"/>
            <w:tcBorders/>
            <w:shd w:val="clear" w:color="auto" w:fill="bfbfbf"/>
            <w:vAlign w:val="center"/>
          </w:tcPr>
          <w:p w14:paraId="1367251F">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7707C7F0">
            <w:pPr>
              <w:pStyle w:val="style0"/>
              <w:jc w:val="center"/>
              <w:rPr>
                <w:rFonts w:ascii="Arial" w:cs="Arial" w:eastAsia="Arial" w:hAnsi="Arial"/>
                <w:sz w:val="22"/>
                <w:szCs w:val="22"/>
              </w:rPr>
            </w:pPr>
          </w:p>
        </w:tc>
      </w:tr>
      <w:tr w14:paraId="73B832CB">
        <w:tblPrEx/>
        <w:trPr>
          <w:trHeight w:val="439" w:hRule="atLeast"/>
        </w:trPr>
        <w:tc>
          <w:tcPr>
            <w:tcW w:w="562" w:type="dxa"/>
            <w:tcBorders/>
            <w:shd w:val="clear" w:color="auto" w:fill="f2f2f2"/>
            <w:vAlign w:val="center"/>
          </w:tcPr>
          <w:p w14:paraId="694B8E0A">
            <w:pPr>
              <w:pStyle w:val="style0"/>
              <w:jc w:val="center"/>
              <w:rPr>
                <w:rFonts w:ascii="Arial" w:cs="Arial" w:eastAsia="Arial" w:hAnsi="Arial"/>
                <w:sz w:val="22"/>
                <w:szCs w:val="22"/>
              </w:rPr>
            </w:pPr>
            <w:r>
              <w:rPr>
                <w:rFonts w:ascii="Arial" w:cs="Arial" w:eastAsia="Arial" w:hAnsi="Arial"/>
                <w:sz w:val="22"/>
                <w:szCs w:val="22"/>
              </w:rPr>
              <w:t>26</w:t>
            </w:r>
          </w:p>
        </w:tc>
        <w:tc>
          <w:tcPr>
            <w:tcW w:w="7088" w:type="dxa"/>
            <w:tcBorders/>
            <w:shd w:val="clear" w:color="auto" w:fill="f2f2f2"/>
            <w:vAlign w:val="center"/>
          </w:tcPr>
          <w:p w14:paraId="12950F2C">
            <w:pPr>
              <w:pStyle w:val="style0"/>
              <w:rPr>
                <w:rFonts w:ascii="Arial" w:cs="Arial" w:eastAsia="Arial" w:hAnsi="Arial"/>
                <w:sz w:val="22"/>
                <w:szCs w:val="22"/>
              </w:rPr>
            </w:pPr>
            <w:r>
              <w:rPr>
                <w:rFonts w:ascii="Arial" w:cs="Arial" w:eastAsia="Arial" w:hAnsi="Arial"/>
                <w:sz w:val="22"/>
                <w:szCs w:val="22"/>
              </w:rPr>
              <w:t>Are there any financial or other interests to the investigator or University arising from this study?</w:t>
            </w:r>
          </w:p>
        </w:tc>
        <w:tc>
          <w:tcPr>
            <w:tcW w:w="992" w:type="dxa"/>
            <w:tcBorders/>
            <w:shd w:val="clear" w:color="auto" w:fill="bfbfbf"/>
            <w:vAlign w:val="center"/>
          </w:tcPr>
          <w:p w14:paraId="7B73BB62">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851" w:type="dxa"/>
            <w:tcBorders/>
            <w:shd w:val="clear" w:color="auto" w:fill="bfbfbf"/>
            <w:vAlign w:val="center"/>
          </w:tcPr>
          <w:p w14:paraId="21E8ABD8">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992" w:type="dxa"/>
            <w:tcBorders/>
            <w:shd w:val="clear" w:color="auto" w:fill="bfbfbf"/>
            <w:vAlign w:val="center"/>
          </w:tcPr>
          <w:p w14:paraId="76154014">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28482B77">
            <w:pPr>
              <w:pStyle w:val="style0"/>
              <w:jc w:val="center"/>
              <w:rPr>
                <w:rFonts w:ascii="Arial" w:cs="Arial" w:eastAsia="Arial" w:hAnsi="Arial"/>
                <w:sz w:val="22"/>
                <w:szCs w:val="22"/>
              </w:rPr>
            </w:pPr>
          </w:p>
        </w:tc>
      </w:tr>
      <w:tr w14:paraId="0049A00F">
        <w:tblPrEx/>
        <w:trPr>
          <w:trHeight w:val="403" w:hRule="atLeast"/>
        </w:trPr>
        <w:tc>
          <w:tcPr>
            <w:tcW w:w="562" w:type="dxa"/>
            <w:tcBorders/>
            <w:shd w:val="clear" w:color="auto" w:fill="f2f2f2"/>
            <w:vAlign w:val="center"/>
          </w:tcPr>
          <w:p w14:paraId="7C818948">
            <w:pPr>
              <w:pStyle w:val="style0"/>
              <w:jc w:val="center"/>
              <w:rPr>
                <w:rFonts w:ascii="Arial" w:cs="Arial" w:eastAsia="Arial" w:hAnsi="Arial"/>
                <w:sz w:val="22"/>
                <w:szCs w:val="22"/>
              </w:rPr>
            </w:pPr>
            <w:r>
              <w:rPr>
                <w:rFonts w:ascii="Arial" w:cs="Arial" w:eastAsia="Arial" w:hAnsi="Arial"/>
                <w:sz w:val="22"/>
                <w:szCs w:val="22"/>
              </w:rPr>
              <w:t>27</w:t>
            </w:r>
          </w:p>
        </w:tc>
        <w:tc>
          <w:tcPr>
            <w:tcW w:w="7088" w:type="dxa"/>
            <w:tcBorders/>
            <w:shd w:val="clear" w:color="auto" w:fill="f2f2f2"/>
            <w:vAlign w:val="center"/>
          </w:tcPr>
          <w:p w14:paraId="107C92F5">
            <w:pPr>
              <w:pStyle w:val="style0"/>
              <w:rPr>
                <w:rFonts w:ascii="Arial" w:cs="Arial" w:eastAsia="Arial" w:hAnsi="Arial"/>
                <w:sz w:val="22"/>
                <w:szCs w:val="22"/>
              </w:rPr>
            </w:pPr>
            <w:r>
              <w:rPr>
                <w:rFonts w:ascii="Arial" w:cs="Arial" w:eastAsia="Arial" w:hAnsi="Arial"/>
                <w:sz w:val="22"/>
                <w:szCs w:val="22"/>
              </w:rPr>
              <w:t xml:space="preserve">Will the research activity involve deliberately misleading participants in any way, or the partial or full </w:t>
            </w:r>
            <w:r>
              <w:rPr>
                <w:rFonts w:ascii="Arial" w:cs="Arial" w:eastAsia="Arial" w:hAnsi="Arial"/>
                <w:sz w:val="22"/>
                <w:szCs w:val="22"/>
              </w:rPr>
              <w:t>concealment of the specific study aims?</w:t>
            </w:r>
          </w:p>
        </w:tc>
        <w:tc>
          <w:tcPr>
            <w:tcW w:w="992" w:type="dxa"/>
            <w:tcBorders/>
            <w:shd w:val="clear" w:color="auto" w:fill="bfbfbf"/>
            <w:vAlign w:val="center"/>
          </w:tcPr>
          <w:p w14:paraId="161E87F7">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851" w:type="dxa"/>
            <w:tcBorders/>
            <w:shd w:val="clear" w:color="auto" w:fill="bfbfbf"/>
            <w:vAlign w:val="center"/>
          </w:tcPr>
          <w:p w14:paraId="2C52C2BB">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992" w:type="dxa"/>
            <w:tcBorders/>
            <w:shd w:val="clear" w:color="auto" w:fill="bfbfbf"/>
            <w:vAlign w:val="center"/>
          </w:tcPr>
          <w:p w14:paraId="7E055C04">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2EA80EB9">
            <w:pPr>
              <w:pStyle w:val="style0"/>
              <w:jc w:val="center"/>
              <w:rPr>
                <w:rFonts w:ascii="Arial" w:cs="Arial" w:eastAsia="Arial" w:hAnsi="Arial"/>
                <w:sz w:val="22"/>
                <w:szCs w:val="22"/>
              </w:rPr>
            </w:pPr>
          </w:p>
        </w:tc>
      </w:tr>
      <w:tr w14:paraId="3CCD5EE4">
        <w:tblPrEx/>
        <w:trPr>
          <w:trHeight w:val="403" w:hRule="atLeast"/>
        </w:trPr>
        <w:tc>
          <w:tcPr>
            <w:tcW w:w="562" w:type="dxa"/>
            <w:tcBorders/>
            <w:shd w:val="clear" w:color="auto" w:fill="f2f2f2"/>
            <w:vAlign w:val="center"/>
          </w:tcPr>
          <w:p w14:paraId="238E128D">
            <w:pPr>
              <w:pStyle w:val="style0"/>
              <w:jc w:val="center"/>
              <w:rPr>
                <w:rFonts w:ascii="Arial" w:cs="Arial" w:eastAsia="Arial" w:hAnsi="Arial"/>
                <w:sz w:val="22"/>
                <w:szCs w:val="22"/>
              </w:rPr>
            </w:pPr>
            <w:r>
              <w:rPr>
                <w:rFonts w:ascii="Arial" w:cs="Arial" w:eastAsia="Arial" w:hAnsi="Arial"/>
                <w:sz w:val="22"/>
                <w:szCs w:val="22"/>
              </w:rPr>
              <w:t>28</w:t>
            </w:r>
          </w:p>
        </w:tc>
        <w:tc>
          <w:tcPr>
            <w:tcW w:w="9923" w:type="dxa"/>
            <w:gridSpan w:val="4"/>
            <w:tcBorders/>
            <w:shd w:val="clear" w:color="auto" w:fill="f2f2f2"/>
            <w:vAlign w:val="center"/>
          </w:tcPr>
          <w:p w14:paraId="1C6A806C">
            <w:pPr>
              <w:pStyle w:val="style0"/>
              <w:rPr>
                <w:rFonts w:ascii="Arial" w:cs="Arial" w:eastAsia="Arial" w:hAnsi="Arial"/>
                <w:sz w:val="22"/>
                <w:szCs w:val="22"/>
              </w:rPr>
            </w:pPr>
            <w:r>
              <w:rPr>
                <w:rFonts w:ascii="Arial" w:cs="Arial" w:eastAsia="Arial" w:hAnsi="Arial"/>
                <w:sz w:val="22"/>
                <w:szCs w:val="22"/>
              </w:rPr>
              <w:t>If YES</w:t>
            </w:r>
            <w:r>
              <w:rPr>
                <w:rFonts w:ascii="Arial" w:cs="Arial" w:eastAsia="Arial" w:hAnsi="Arial"/>
                <w:b/>
                <w:bCs/>
                <w:sz w:val="22"/>
                <w:szCs w:val="22"/>
              </w:rPr>
              <w:t xml:space="preserve"> </w:t>
            </w:r>
            <w:r>
              <w:rPr>
                <w:rFonts w:ascii="Arial" w:cs="Arial" w:eastAsia="Arial" w:hAnsi="Arial"/>
                <w:sz w:val="22"/>
                <w:szCs w:val="22"/>
              </w:rPr>
              <w:t xml:space="preserve">to any question, please provide full details </w:t>
            </w:r>
          </w:p>
        </w:tc>
      </w:tr>
      <w:tr w14:paraId="566E378A">
        <w:tblPrEx/>
        <w:trPr>
          <w:trHeight w:val="403" w:hRule="atLeast"/>
        </w:trPr>
        <w:tc>
          <w:tcPr>
            <w:tcW w:w="562" w:type="dxa"/>
            <w:tcBorders/>
            <w:vAlign w:val="center"/>
          </w:tcPr>
          <w:p w14:paraId="2DBE1863">
            <w:pPr>
              <w:pStyle w:val="style0"/>
              <w:jc w:val="center"/>
              <w:rPr>
                <w:rFonts w:ascii="Arial" w:cs="Arial" w:eastAsia="Arial" w:hAnsi="Arial"/>
                <w:sz w:val="22"/>
                <w:szCs w:val="22"/>
              </w:rPr>
            </w:pPr>
          </w:p>
        </w:tc>
        <w:tc>
          <w:tcPr>
            <w:tcW w:w="9923" w:type="dxa"/>
            <w:gridSpan w:val="4"/>
            <w:tcBorders/>
            <w:vAlign w:val="center"/>
          </w:tcPr>
          <w:p w14:paraId="70BA5359">
            <w:pPr>
              <w:pStyle w:val="style0"/>
              <w:rPr>
                <w:rFonts w:ascii="Arial" w:cs="Arial" w:eastAsia="Arial" w:hAnsi="Arial"/>
                <w:color w:val="ff0000"/>
                <w:sz w:val="22"/>
                <w:szCs w:val="22"/>
              </w:rPr>
            </w:pPr>
            <w:r>
              <w:rPr>
                <w:rFonts w:ascii="Arial" w:cs="Arial" w:eastAsia="Arial" w:hAnsi="Arial"/>
                <w:color w:val="00b050"/>
                <w:sz w:val="22"/>
                <w:szCs w:val="22"/>
              </w:rPr>
              <w:t>.</w:t>
            </w:r>
          </w:p>
          <w:p w14:paraId="371C5ED1">
            <w:pPr>
              <w:pStyle w:val="style0"/>
              <w:rPr/>
            </w:pPr>
            <w:r>
              <w:rPr>
                <w:rFonts w:ascii="Arial" w:cs="Arial" w:eastAsia="Arial" w:hAnsi="Arial"/>
                <w:i/>
                <w:iCs/>
                <w:color w:val="808080"/>
                <w:sz w:val="18"/>
                <w:szCs w:val="18"/>
              </w:rPr>
              <w:t>(this box should expand as you type)</w:t>
            </w:r>
          </w:p>
        </w:tc>
      </w:tr>
    </w:tbl>
    <w:p w14:paraId="5D558B23">
      <w:pPr>
        <w:pStyle w:val="style0"/>
        <w:spacing w:after="240"/>
        <w:jc w:val="both"/>
        <w:rPr>
          <w:rFonts w:ascii="Arial" w:cs="Arial" w:eastAsia="Arial" w:hAnsi="Arial"/>
          <w:b/>
          <w:bCs/>
          <w:sz w:val="22"/>
          <w:szCs w:val="22"/>
        </w:rPr>
      </w:pPr>
    </w:p>
    <w:p w14:paraId="35C7AE09">
      <w:pPr>
        <w:pStyle w:val="style0"/>
        <w:rPr>
          <w:rFonts w:ascii="Arial" w:cs="Arial" w:eastAsia="Arial" w:hAnsi="Arial"/>
          <w:b/>
          <w:bCs/>
          <w:sz w:val="22"/>
          <w:szCs w:val="22"/>
        </w:rPr>
      </w:pPr>
      <w:r>
        <w:rPr>
          <w:rFonts w:ascii="Arial" w:cs="Arial" w:eastAsia="Arial" w:hAnsi="Arial"/>
          <w:b/>
          <w:bCs/>
          <w:sz w:val="22"/>
          <w:szCs w:val="22"/>
        </w:rPr>
        <w:t>SECTION F: Anticipated Risks</w:t>
      </w:r>
    </w:p>
    <w:p w14:paraId="486C4D76">
      <w:pPr>
        <w:pStyle w:val="style0"/>
        <w:rPr>
          <w:rFonts w:ascii="Arial" w:cs="Arial" w:eastAsia="Arial" w:hAnsi="Arial"/>
          <w:b/>
          <w:bCs/>
          <w:sz w:val="22"/>
          <w:szCs w:val="22"/>
        </w:rPr>
      </w:pPr>
    </w:p>
    <w:tbl>
      <w:tblPr>
        <w:tblStyle w:val="style4106"/>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4932"/>
      </w:tblGrid>
      <w:tr w14:paraId="237D8E54">
        <w:trPr/>
        <w:tc>
          <w:tcPr>
            <w:tcW w:w="596" w:type="dxa"/>
            <w:tcBorders>
              <w:bottom w:val="single" w:sz="4" w:space="0" w:color="000000"/>
            </w:tcBorders>
            <w:shd w:val="clear" w:color="auto" w:fill="f2f2f2"/>
          </w:tcPr>
          <w:p w14:paraId="7DE47890">
            <w:pPr>
              <w:pStyle w:val="style1"/>
              <w:jc w:val="left"/>
              <w:rPr>
                <w:rFonts w:ascii="Arial" w:cs="Arial" w:eastAsia="Arial" w:hAnsi="Arial"/>
                <w:b w:val="false"/>
                <w:bCs w:val="false"/>
              </w:rPr>
            </w:pPr>
          </w:p>
        </w:tc>
        <w:tc>
          <w:tcPr>
            <w:tcW w:w="9923" w:type="dxa"/>
            <w:gridSpan w:val="2"/>
            <w:tcBorders>
              <w:bottom w:val="single" w:sz="4" w:space="0" w:color="000000"/>
            </w:tcBorders>
            <w:shd w:val="clear" w:color="auto" w:fill="f2f2f2"/>
          </w:tcPr>
          <w:p w14:paraId="40F21E34">
            <w:pPr>
              <w:pStyle w:val="style1"/>
              <w:jc w:val="left"/>
              <w:rPr>
                <w:rFonts w:ascii="Arial" w:cs="Arial" w:eastAsia="Arial" w:hAnsi="Arial"/>
              </w:rPr>
            </w:pPr>
            <w:r>
              <w:rPr>
                <w:rFonts w:ascii="Arial" w:cs="Arial" w:eastAsia="Arial" w:hAnsi="Arial"/>
              </w:rPr>
              <w:t xml:space="preserve">Outline any anticipated risks that may adversely affect any of the participants, the researchers and/or the University, and the steps that will be taken to address them.  </w:t>
            </w:r>
          </w:p>
        </w:tc>
      </w:tr>
      <w:tr w14:paraId="17AC3015">
        <w:tblPrEx/>
        <w:trPr/>
        <w:tc>
          <w:tcPr>
            <w:tcW w:w="596" w:type="dxa"/>
            <w:tcBorders>
              <w:bottom w:val="single" w:sz="4" w:space="0" w:color="000000"/>
            </w:tcBorders>
            <w:shd w:val="clear" w:color="auto" w:fill="f2f2f2"/>
            <w:vAlign w:val="center"/>
          </w:tcPr>
          <w:p w14:paraId="22C9F366">
            <w:pPr>
              <w:pStyle w:val="style0"/>
              <w:jc w:val="center"/>
              <w:rPr>
                <w:rFonts w:ascii="Arial" w:cs="Arial" w:eastAsia="Arial" w:hAnsi="Arial"/>
                <w:sz w:val="22"/>
                <w:szCs w:val="22"/>
              </w:rPr>
            </w:pPr>
            <w:r>
              <w:rPr>
                <w:rFonts w:ascii="Arial" w:cs="Arial" w:eastAsia="Arial" w:hAnsi="Arial"/>
                <w:sz w:val="22"/>
                <w:szCs w:val="22"/>
              </w:rPr>
              <w:t>1</w:t>
            </w:r>
          </w:p>
        </w:tc>
        <w:tc>
          <w:tcPr>
            <w:tcW w:w="9923" w:type="dxa"/>
            <w:gridSpan w:val="2"/>
            <w:tcBorders>
              <w:bottom w:val="single" w:sz="4" w:space="0" w:color="000000"/>
            </w:tcBorders>
            <w:shd w:val="clear" w:color="auto" w:fill="f2f2f2"/>
          </w:tcPr>
          <w:p w14:paraId="388B6373">
            <w:pPr>
              <w:pStyle w:val="style0"/>
              <w:rPr>
                <w:rFonts w:ascii="Arial" w:cs="Arial" w:eastAsia="Arial" w:hAnsi="Arial"/>
                <w:sz w:val="22"/>
                <w:szCs w:val="22"/>
              </w:rPr>
            </w:pPr>
            <w:r>
              <w:rPr>
                <w:rFonts w:ascii="Arial" w:cs="Arial" w:eastAsia="Arial" w:hAnsi="Arial"/>
                <w:b/>
                <w:bCs/>
                <w:sz w:val="22"/>
                <w:szCs w:val="22"/>
              </w:rPr>
              <w:t>Risks to participants</w:t>
            </w:r>
          </w:p>
          <w:p w14:paraId="567312FC">
            <w:pPr>
              <w:pStyle w:val="style0"/>
              <w:rPr>
                <w:rFonts w:ascii="Arial" w:cs="Arial" w:eastAsia="Arial" w:hAnsi="Arial"/>
                <w:b/>
                <w:bCs/>
                <w:sz w:val="22"/>
                <w:szCs w:val="22"/>
              </w:rPr>
            </w:pPr>
            <w:r>
              <w:rPr>
                <w:rFonts w:ascii="Arial" w:cs="Arial" w:eastAsia="Arial" w:hAnsi="Arial"/>
                <w:sz w:val="22"/>
                <w:szCs w:val="22"/>
              </w:rPr>
              <w:t>For example: sector-specific health &amp; safety, emotional dis</w:t>
            </w:r>
            <w:r>
              <w:rPr>
                <w:rFonts w:ascii="Arial" w:cs="Arial" w:eastAsia="Arial" w:hAnsi="Arial"/>
                <w:sz w:val="22"/>
                <w:szCs w:val="22"/>
              </w:rPr>
              <w:t>tress, financial disclosure, physical harm, transfer of personal data, sensitive organisational information. If you have identified in section D that there are no participants, then enter N/A and go skip to question 3.</w:t>
            </w:r>
          </w:p>
        </w:tc>
      </w:tr>
      <w:tr w14:paraId="58445A1E">
        <w:tblPrEx/>
        <w:trPr/>
        <w:tc>
          <w:tcPr>
            <w:tcW w:w="596" w:type="dxa"/>
            <w:tcBorders>
              <w:top w:val="single" w:sz="4" w:space="0" w:color="000000"/>
              <w:bottom w:val="single" w:sz="4" w:space="0" w:color="000000"/>
            </w:tcBorders>
            <w:vAlign w:val="center"/>
          </w:tcPr>
          <w:p w14:paraId="43BD43A3">
            <w:pPr>
              <w:pStyle w:val="style0"/>
              <w:jc w:val="center"/>
              <w:rPr>
                <w:rFonts w:ascii="Arial" w:cs="Arial" w:eastAsia="Arial" w:hAnsi="Arial"/>
                <w:sz w:val="22"/>
                <w:szCs w:val="22"/>
              </w:rPr>
            </w:pPr>
          </w:p>
        </w:tc>
        <w:tc>
          <w:tcPr>
            <w:tcW w:w="4991" w:type="dxa"/>
            <w:tcBorders>
              <w:top w:val="single" w:sz="4" w:space="0" w:color="000000"/>
              <w:bottom w:val="single" w:sz="4" w:space="0" w:color="000000"/>
            </w:tcBorders>
          </w:tcPr>
          <w:p w14:paraId="4ED88BEC">
            <w:pPr>
              <w:pStyle w:val="style0"/>
              <w:rPr>
                <w:rFonts w:ascii="Arial" w:cs="Arial" w:eastAsia="Arial" w:hAnsi="Arial"/>
                <w:sz w:val="22"/>
                <w:szCs w:val="22"/>
              </w:rPr>
            </w:pPr>
            <w:r>
              <w:rPr>
                <w:rFonts w:ascii="Arial" w:cs="Arial" w:eastAsia="Arial" w:hAnsi="Arial"/>
                <w:sz w:val="22"/>
                <w:szCs w:val="22"/>
              </w:rPr>
              <w:t>Risk to participants:</w:t>
            </w:r>
          </w:p>
          <w:p w14:paraId="647CB00E">
            <w:pPr>
              <w:pStyle w:val="style0"/>
              <w:rPr>
                <w:rFonts w:ascii="Arial" w:cs="Arial" w:eastAsia="Arial" w:hAnsi="Arial"/>
                <w:color w:val="000000"/>
                <w:sz w:val="22"/>
                <w:szCs w:val="22"/>
              </w:rPr>
            </w:pPr>
            <w:r>
              <w:rPr>
                <w:rFonts w:ascii="Arial" w:cs="Arial" w:eastAsia="Arial" w:hAnsi="Arial"/>
                <w:color w:val="000000"/>
                <w:sz w:val="22"/>
                <w:szCs w:val="22"/>
              </w:rPr>
              <w:t>N/A</w:t>
            </w:r>
          </w:p>
          <w:p w14:paraId="1E7AE254">
            <w:pPr>
              <w:pStyle w:val="style0"/>
              <w:rPr>
                <w:rFonts w:ascii="Arial" w:cs="Arial" w:eastAsia="Arial" w:hAnsi="Arial"/>
                <w:sz w:val="22"/>
                <w:szCs w:val="22"/>
              </w:rPr>
            </w:pPr>
            <w:r>
              <w:rPr>
                <w:rFonts w:ascii="Arial" w:cs="Arial" w:eastAsia="Arial" w:hAnsi="Arial"/>
                <w:i/>
                <w:iCs/>
                <w:color w:val="808080"/>
                <w:sz w:val="18"/>
                <w:szCs w:val="18"/>
              </w:rPr>
              <w:t>(this box should expand as you type)</w:t>
            </w:r>
          </w:p>
        </w:tc>
        <w:tc>
          <w:tcPr>
            <w:tcW w:w="4932" w:type="dxa"/>
            <w:tcBorders>
              <w:top w:val="single" w:sz="4" w:space="0" w:color="000000"/>
              <w:bottom w:val="single" w:sz="4" w:space="0" w:color="000000"/>
            </w:tcBorders>
          </w:tcPr>
          <w:p w14:paraId="6B4970CD">
            <w:pPr>
              <w:pStyle w:val="style0"/>
              <w:rPr>
                <w:rFonts w:ascii="Arial" w:cs="Arial" w:eastAsia="Arial" w:hAnsi="Arial"/>
                <w:i/>
                <w:iCs/>
                <w:sz w:val="18"/>
                <w:szCs w:val="18"/>
              </w:rPr>
            </w:pPr>
            <w:r>
              <w:rPr>
                <w:rFonts w:ascii="Arial" w:cs="Arial" w:eastAsia="Arial" w:hAnsi="Arial"/>
                <w:i/>
                <w:iCs/>
                <w:sz w:val="18"/>
                <w:szCs w:val="18"/>
              </w:rPr>
              <w:t>How you will mitigate the risk to participants:</w:t>
            </w:r>
          </w:p>
          <w:p w14:paraId="7B7962D4">
            <w:pPr>
              <w:pStyle w:val="style0"/>
              <w:rPr>
                <w:rFonts w:ascii="Arial" w:cs="Arial" w:eastAsia="Arial" w:hAnsi="Arial"/>
                <w:sz w:val="22"/>
                <w:szCs w:val="22"/>
              </w:rPr>
            </w:pPr>
          </w:p>
          <w:p w14:paraId="7AD150AE">
            <w:pPr>
              <w:pStyle w:val="style0"/>
              <w:rPr>
                <w:rFonts w:ascii="Arial" w:cs="Arial" w:eastAsia="Arial" w:hAnsi="Arial"/>
                <w:color w:val="000000"/>
                <w:sz w:val="22"/>
                <w:szCs w:val="22"/>
              </w:rPr>
            </w:pPr>
            <w:r>
              <w:rPr>
                <w:rFonts w:ascii="Arial" w:cs="Arial" w:eastAsia="Arial" w:hAnsi="Arial"/>
                <w:color w:val="000000"/>
                <w:sz w:val="22"/>
                <w:szCs w:val="22"/>
              </w:rPr>
              <w:t>N/A</w:t>
            </w:r>
          </w:p>
          <w:p w14:paraId="4B11122E">
            <w:pPr>
              <w:pStyle w:val="style0"/>
              <w:rPr>
                <w:rFonts w:ascii="Arial" w:cs="Arial" w:eastAsia="Arial" w:hAnsi="Arial"/>
                <w:sz w:val="22"/>
                <w:szCs w:val="22"/>
              </w:rPr>
            </w:pPr>
          </w:p>
          <w:p w14:paraId="68F348FF">
            <w:pPr>
              <w:pStyle w:val="style0"/>
              <w:rPr>
                <w:i/>
                <w:iCs/>
              </w:rPr>
            </w:pPr>
            <w:r>
              <w:rPr>
                <w:rFonts w:ascii="Arial" w:cs="Arial" w:eastAsia="Arial" w:hAnsi="Arial"/>
                <w:i/>
                <w:iCs/>
                <w:color w:val="808080"/>
                <w:sz w:val="18"/>
                <w:szCs w:val="18"/>
              </w:rPr>
              <w:t>(this box should expand as you type)</w:t>
            </w:r>
          </w:p>
        </w:tc>
      </w:tr>
      <w:tr w14:paraId="69085106">
        <w:tblPrEx/>
        <w:trPr/>
        <w:tc>
          <w:tcPr>
            <w:tcW w:w="596" w:type="dxa"/>
            <w:tcBorders>
              <w:bottom w:val="single" w:sz="4" w:space="0" w:color="000000"/>
            </w:tcBorders>
            <w:shd w:val="clear" w:color="auto" w:fill="f2f2f2"/>
            <w:vAlign w:val="center"/>
          </w:tcPr>
          <w:p w14:paraId="514217ED">
            <w:pPr>
              <w:pStyle w:val="style0"/>
              <w:jc w:val="center"/>
              <w:rPr>
                <w:rFonts w:ascii="Arial" w:cs="Arial" w:eastAsia="Arial" w:hAnsi="Arial"/>
                <w:sz w:val="22"/>
                <w:szCs w:val="22"/>
              </w:rPr>
            </w:pPr>
            <w:r>
              <w:rPr>
                <w:rFonts w:ascii="Arial" w:cs="Arial" w:eastAsia="Arial" w:hAnsi="Arial"/>
                <w:sz w:val="22"/>
                <w:szCs w:val="22"/>
              </w:rPr>
              <w:t>2</w:t>
            </w:r>
          </w:p>
        </w:tc>
        <w:tc>
          <w:tcPr>
            <w:tcW w:w="9923" w:type="dxa"/>
            <w:gridSpan w:val="2"/>
            <w:tcBorders>
              <w:bottom w:val="single" w:sz="4" w:space="0" w:color="000000"/>
            </w:tcBorders>
            <w:shd w:val="clear" w:color="auto" w:fill="f2f2f2"/>
          </w:tcPr>
          <w:p w14:paraId="6F9CAF91">
            <w:pPr>
              <w:pStyle w:val="style0"/>
              <w:rPr>
                <w:rFonts w:ascii="Arial" w:cs="Arial" w:eastAsia="Arial" w:hAnsi="Arial"/>
                <w:sz w:val="22"/>
                <w:szCs w:val="22"/>
              </w:rPr>
            </w:pPr>
            <w:r>
              <w:rPr>
                <w:rFonts w:ascii="Arial" w:cs="Arial" w:eastAsia="Arial" w:hAnsi="Arial"/>
                <w:sz w:val="22"/>
                <w:szCs w:val="22"/>
              </w:rPr>
              <w:t>If research activity may include sensitive, embarrassing or upsetting topics (e.g. sexual activity, drug use) or issues likely to disclose information requiring further action (e.g. criminal activity), give details of the procedures to deal with these issu</w:t>
            </w:r>
            <w:r>
              <w:rPr>
                <w:rFonts w:ascii="Arial" w:cs="Arial" w:eastAsia="Arial" w:hAnsi="Arial"/>
                <w:sz w:val="22"/>
                <w:szCs w:val="22"/>
              </w:rPr>
              <w:t xml:space="preserve">es, including any support/advice (e.g. helpline numbers) to be offered to participants. Note that </w:t>
            </w:r>
            <w:r>
              <w:rPr>
                <w:rFonts w:ascii="Arial" w:cs="Arial" w:eastAsia="Arial" w:hAnsi="Arial"/>
                <w:color w:val="161616"/>
                <w:sz w:val="22"/>
                <w:szCs w:val="22"/>
              </w:rPr>
              <w:t>where applicable, consent procedures should make it clear that if something potentially or actually illegal is discovered in the course of a project, it may n</w:t>
            </w:r>
            <w:r>
              <w:rPr>
                <w:rFonts w:ascii="Arial" w:cs="Arial" w:eastAsia="Arial" w:hAnsi="Arial"/>
                <w:color w:val="161616"/>
                <w:sz w:val="22"/>
                <w:szCs w:val="22"/>
              </w:rPr>
              <w:t>eed to be disclosed to the proper authorities</w:t>
            </w:r>
          </w:p>
        </w:tc>
      </w:tr>
      <w:tr w14:paraId="689C3C9C">
        <w:tblPrEx/>
        <w:trPr/>
        <w:tc>
          <w:tcPr>
            <w:tcW w:w="596" w:type="dxa"/>
            <w:tcBorders>
              <w:top w:val="single" w:sz="4" w:space="0" w:color="000000"/>
              <w:bottom w:val="single" w:sz="4" w:space="0" w:color="000000"/>
            </w:tcBorders>
            <w:vAlign w:val="center"/>
          </w:tcPr>
          <w:p w14:paraId="7F193D0D">
            <w:pPr>
              <w:pStyle w:val="style0"/>
              <w:jc w:val="center"/>
              <w:rPr>
                <w:rFonts w:ascii="Arial" w:cs="Arial" w:eastAsia="Arial" w:hAnsi="Arial"/>
                <w:sz w:val="22"/>
                <w:szCs w:val="22"/>
              </w:rPr>
            </w:pPr>
          </w:p>
        </w:tc>
        <w:tc>
          <w:tcPr>
            <w:tcW w:w="9923" w:type="dxa"/>
            <w:gridSpan w:val="2"/>
            <w:tcBorders>
              <w:top w:val="single" w:sz="4" w:space="0" w:color="000000"/>
              <w:bottom w:val="single" w:sz="4" w:space="0" w:color="000000"/>
            </w:tcBorders>
          </w:tcPr>
          <w:p w14:paraId="06480ED1">
            <w:pPr>
              <w:pStyle w:val="style0"/>
              <w:rPr>
                <w:rFonts w:ascii="Arial" w:cs="Arial" w:eastAsia="Arial" w:hAnsi="Arial"/>
                <w:color w:val="000000"/>
                <w:sz w:val="22"/>
                <w:szCs w:val="22"/>
              </w:rPr>
            </w:pPr>
          </w:p>
          <w:p w14:paraId="156D1B68">
            <w:pPr>
              <w:pStyle w:val="style0"/>
              <w:rPr>
                <w:rFonts w:ascii="Arial" w:cs="Arial" w:eastAsia="Arial" w:hAnsi="Arial"/>
                <w:color w:val="000000"/>
                <w:sz w:val="22"/>
                <w:szCs w:val="22"/>
              </w:rPr>
            </w:pPr>
          </w:p>
          <w:p w14:paraId="15C11018">
            <w:pPr>
              <w:pStyle w:val="style0"/>
              <w:rPr>
                <w:rFonts w:ascii="Arial" w:cs="Arial" w:eastAsia="Arial" w:hAnsi="Arial"/>
                <w:color w:val="000000"/>
                <w:sz w:val="22"/>
                <w:szCs w:val="22"/>
              </w:rPr>
            </w:pPr>
            <w:r>
              <w:rPr>
                <w:rFonts w:ascii="Arial" w:cs="Arial" w:eastAsia="Arial" w:hAnsi="Arial"/>
                <w:color w:val="000000"/>
                <w:sz w:val="22"/>
                <w:szCs w:val="22"/>
              </w:rPr>
              <w:t>N/A</w:t>
            </w:r>
          </w:p>
          <w:p w14:paraId="2A931BBF">
            <w:pPr>
              <w:pStyle w:val="style0"/>
              <w:rPr>
                <w:color w:val="000000"/>
              </w:rPr>
            </w:pPr>
            <w:r>
              <w:rPr>
                <w:rFonts w:ascii="Arial" w:cs="Arial" w:eastAsia="Arial" w:hAnsi="Arial"/>
                <w:i/>
                <w:iCs/>
                <w:color w:val="000000"/>
                <w:sz w:val="18"/>
                <w:szCs w:val="18"/>
              </w:rPr>
              <w:t>(this box should expand as you type)</w:t>
            </w:r>
          </w:p>
        </w:tc>
      </w:tr>
      <w:tr w14:paraId="79D835DA">
        <w:tblPrEx/>
        <w:trPr/>
        <w:tc>
          <w:tcPr>
            <w:tcW w:w="596" w:type="dxa"/>
            <w:tcBorders>
              <w:top w:val="single" w:sz="4" w:space="0" w:color="000000"/>
              <w:bottom w:val="single" w:sz="4" w:space="0" w:color="000000"/>
            </w:tcBorders>
            <w:shd w:val="clear" w:color="auto" w:fill="f2f2f2"/>
            <w:vAlign w:val="center"/>
          </w:tcPr>
          <w:p w14:paraId="4CCE1ECA">
            <w:pPr>
              <w:pStyle w:val="style0"/>
              <w:jc w:val="center"/>
              <w:rPr>
                <w:rFonts w:ascii="Arial" w:cs="Arial" w:eastAsia="Arial" w:hAnsi="Arial"/>
                <w:sz w:val="22"/>
                <w:szCs w:val="22"/>
              </w:rPr>
            </w:pPr>
            <w:r>
              <w:rPr>
                <w:rFonts w:ascii="Arial" w:cs="Arial" w:eastAsia="Arial" w:hAnsi="Arial"/>
                <w:sz w:val="22"/>
                <w:szCs w:val="22"/>
              </w:rPr>
              <w:t>3</w:t>
            </w:r>
          </w:p>
        </w:tc>
        <w:tc>
          <w:tcPr>
            <w:tcW w:w="9923" w:type="dxa"/>
            <w:gridSpan w:val="2"/>
            <w:tcBorders>
              <w:top w:val="single" w:sz="4" w:space="0" w:color="000000"/>
              <w:bottom w:val="single" w:sz="4" w:space="0" w:color="000000"/>
            </w:tcBorders>
            <w:shd w:val="clear" w:color="auto" w:fill="f2f2f2"/>
          </w:tcPr>
          <w:p w14:paraId="1A7FF75D">
            <w:pPr>
              <w:pStyle w:val="style0"/>
              <w:rPr>
                <w:rFonts w:ascii="Arial" w:cs="Arial" w:eastAsia="Arial" w:hAnsi="Arial"/>
                <w:sz w:val="22"/>
                <w:szCs w:val="22"/>
              </w:rPr>
            </w:pPr>
            <w:r>
              <w:rPr>
                <w:rFonts w:ascii="Arial" w:cs="Arial" w:eastAsia="Arial" w:hAnsi="Arial"/>
                <w:b/>
                <w:bCs/>
                <w:sz w:val="22"/>
                <w:szCs w:val="22"/>
              </w:rPr>
              <w:t>Risks to the investigator</w:t>
            </w:r>
          </w:p>
          <w:p w14:paraId="3A41654E">
            <w:pPr>
              <w:pStyle w:val="style0"/>
              <w:rPr>
                <w:rFonts w:ascii="Arial" w:cs="Arial" w:eastAsia="Arial" w:hAnsi="Arial"/>
                <w:sz w:val="22"/>
                <w:szCs w:val="22"/>
              </w:rPr>
            </w:pPr>
            <w:r>
              <w:rPr>
                <w:rFonts w:ascii="Arial" w:cs="Arial" w:eastAsia="Arial" w:hAnsi="Arial"/>
                <w:sz w:val="22"/>
                <w:szCs w:val="22"/>
              </w:rPr>
              <w:t xml:space="preserve">For example: personal health &amp; safety, physical harm, emotional distress, risk of accusation of harm/impropriety, conflict of </w:t>
            </w:r>
            <w:r>
              <w:rPr>
                <w:rFonts w:ascii="Arial" w:cs="Arial" w:eastAsia="Arial" w:hAnsi="Arial"/>
                <w:sz w:val="22"/>
                <w:szCs w:val="22"/>
              </w:rPr>
              <w:t>interest</w:t>
            </w:r>
          </w:p>
        </w:tc>
      </w:tr>
      <w:tr w14:paraId="65938BCE">
        <w:tblPrEx/>
        <w:trPr/>
        <w:tc>
          <w:tcPr>
            <w:tcW w:w="596" w:type="dxa"/>
            <w:tcBorders>
              <w:top w:val="single" w:sz="4" w:space="0" w:color="000000"/>
              <w:bottom w:val="single" w:sz="4" w:space="0" w:color="000000"/>
            </w:tcBorders>
            <w:vAlign w:val="center"/>
          </w:tcPr>
          <w:p w14:paraId="7696E833">
            <w:pPr>
              <w:pStyle w:val="style0"/>
              <w:jc w:val="center"/>
              <w:rPr>
                <w:rFonts w:ascii="Arial" w:cs="Arial" w:eastAsia="Arial" w:hAnsi="Arial"/>
                <w:sz w:val="22"/>
                <w:szCs w:val="22"/>
              </w:rPr>
            </w:pPr>
          </w:p>
        </w:tc>
        <w:tc>
          <w:tcPr>
            <w:tcW w:w="4991" w:type="dxa"/>
            <w:tcBorders>
              <w:top w:val="single" w:sz="4" w:space="0" w:color="000000"/>
              <w:bottom w:val="single" w:sz="4" w:space="0" w:color="000000"/>
            </w:tcBorders>
          </w:tcPr>
          <w:p w14:paraId="1D912D08">
            <w:pPr>
              <w:pStyle w:val="style0"/>
              <w:rPr>
                <w:rFonts w:ascii="Arial" w:cs="Arial" w:eastAsia="Arial" w:hAnsi="Arial"/>
                <w:color w:val="000000"/>
                <w:sz w:val="22"/>
                <w:szCs w:val="22"/>
              </w:rPr>
            </w:pPr>
            <w:r>
              <w:rPr>
                <w:rFonts w:ascii="Arial" w:cs="Arial" w:eastAsia="Arial" w:hAnsi="Arial"/>
                <w:color w:val="000000"/>
                <w:sz w:val="22"/>
                <w:szCs w:val="22"/>
              </w:rPr>
              <w:t>Conducting an extensive literature review and managing academic deadlines may lead to emotional distress, stress, or fatigue during the research process.</w:t>
            </w:r>
          </w:p>
          <w:p w14:paraId="657947FF">
            <w:pPr>
              <w:pStyle w:val="style0"/>
              <w:rPr>
                <w:rFonts w:ascii="Arial" w:cs="Arial" w:eastAsia="Arial" w:hAnsi="Arial"/>
                <w:sz w:val="22"/>
                <w:szCs w:val="22"/>
              </w:rPr>
            </w:pPr>
          </w:p>
          <w:p w14:paraId="78CBF566">
            <w:pPr>
              <w:pStyle w:val="style0"/>
              <w:rPr>
                <w:rFonts w:ascii="Arial" w:cs="Arial" w:eastAsia="Arial" w:hAnsi="Arial"/>
                <w:sz w:val="22"/>
                <w:szCs w:val="22"/>
              </w:rPr>
            </w:pPr>
          </w:p>
          <w:p w14:paraId="43923C3F">
            <w:pPr>
              <w:pStyle w:val="style0"/>
              <w:rPr>
                <w:rFonts w:ascii="Arial" w:cs="Arial" w:eastAsia="Arial" w:hAnsi="Arial"/>
                <w:sz w:val="22"/>
                <w:szCs w:val="22"/>
              </w:rPr>
            </w:pPr>
            <w:r>
              <w:rPr>
                <w:rFonts w:ascii="Arial" w:cs="Arial" w:eastAsia="Arial" w:hAnsi="Arial"/>
                <w:i/>
                <w:iCs/>
                <w:color w:val="808080"/>
                <w:sz w:val="18"/>
                <w:szCs w:val="18"/>
              </w:rPr>
              <w:t>(this box should expand as you type)</w:t>
            </w:r>
          </w:p>
        </w:tc>
        <w:tc>
          <w:tcPr>
            <w:tcW w:w="4932" w:type="dxa"/>
            <w:tcBorders>
              <w:top w:val="single" w:sz="4" w:space="0" w:color="000000"/>
              <w:bottom w:val="single" w:sz="4" w:space="0" w:color="000000"/>
            </w:tcBorders>
          </w:tcPr>
          <w:p w14:paraId="68662A94">
            <w:pPr>
              <w:pStyle w:val="style0"/>
              <w:rPr>
                <w:rFonts w:ascii="Arial" w:cs="Arial" w:eastAsia="Arial" w:hAnsi="Arial"/>
                <w:i/>
                <w:iCs/>
                <w:sz w:val="18"/>
                <w:szCs w:val="18"/>
              </w:rPr>
            </w:pPr>
            <w:r>
              <w:rPr>
                <w:rFonts w:ascii="Arial" w:cs="Arial" w:eastAsia="Arial" w:hAnsi="Arial"/>
                <w:i/>
                <w:iCs/>
                <w:sz w:val="18"/>
                <w:szCs w:val="18"/>
              </w:rPr>
              <w:t>Regular meetings and feedback sessions with the supervisor will provide guidance and support throughout the project. Regular breaks will be taken to maintain wellbeing and reduce stress. If required, the researcher will access University wellbeing and student support services for additional assistance.</w:t>
            </w:r>
          </w:p>
          <w:p w14:paraId="327C4C9A">
            <w:pPr>
              <w:pStyle w:val="style0"/>
              <w:rPr/>
            </w:pPr>
            <w:r>
              <w:rPr>
                <w:rFonts w:ascii="Arial" w:cs="Arial" w:eastAsia="Arial" w:hAnsi="Arial"/>
                <w:i/>
                <w:iCs/>
                <w:color w:val="808080"/>
                <w:sz w:val="18"/>
                <w:szCs w:val="18"/>
              </w:rPr>
              <w:t>(this box should expand as you type)</w:t>
            </w:r>
          </w:p>
        </w:tc>
      </w:tr>
      <w:tr w14:paraId="12CE61C3">
        <w:tblPrEx/>
        <w:trPr/>
        <w:tc>
          <w:tcPr>
            <w:tcW w:w="596" w:type="dxa"/>
            <w:tcBorders>
              <w:top w:val="single" w:sz="4" w:space="0" w:color="000000"/>
              <w:bottom w:val="single" w:sz="4" w:space="0" w:color="000000"/>
            </w:tcBorders>
            <w:shd w:val="clear" w:color="auto" w:fill="f2f2f2"/>
            <w:vAlign w:val="center"/>
          </w:tcPr>
          <w:p w14:paraId="68675233">
            <w:pPr>
              <w:pStyle w:val="style0"/>
              <w:jc w:val="center"/>
              <w:rPr>
                <w:rFonts w:ascii="Arial" w:cs="Arial" w:eastAsia="Arial" w:hAnsi="Arial"/>
                <w:sz w:val="22"/>
                <w:szCs w:val="22"/>
              </w:rPr>
            </w:pPr>
            <w:r>
              <w:rPr>
                <w:rFonts w:ascii="Arial" w:cs="Arial" w:eastAsia="Arial" w:hAnsi="Arial"/>
                <w:sz w:val="22"/>
                <w:szCs w:val="22"/>
              </w:rPr>
              <w:t>4</w:t>
            </w:r>
          </w:p>
        </w:tc>
        <w:tc>
          <w:tcPr>
            <w:tcW w:w="9923" w:type="dxa"/>
            <w:gridSpan w:val="2"/>
            <w:tcBorders>
              <w:top w:val="single" w:sz="4" w:space="0" w:color="000000"/>
              <w:bottom w:val="single" w:sz="4" w:space="0" w:color="000000"/>
            </w:tcBorders>
            <w:shd w:val="clear" w:color="auto" w:fill="f2f2f2"/>
          </w:tcPr>
          <w:p w14:paraId="5EC94BBD">
            <w:pPr>
              <w:pStyle w:val="style0"/>
              <w:rPr>
                <w:rFonts w:ascii="Arial" w:cs="Arial" w:eastAsia="Arial" w:hAnsi="Arial"/>
                <w:sz w:val="22"/>
                <w:szCs w:val="22"/>
              </w:rPr>
            </w:pPr>
            <w:r>
              <w:rPr>
                <w:rFonts w:ascii="Arial" w:cs="Arial" w:eastAsia="Arial" w:hAnsi="Arial"/>
                <w:b/>
                <w:bCs/>
                <w:sz w:val="22"/>
                <w:szCs w:val="22"/>
              </w:rPr>
              <w:t>University/institutional risks</w:t>
            </w:r>
          </w:p>
          <w:p w14:paraId="6B6B6A00">
            <w:pPr>
              <w:pStyle w:val="style0"/>
              <w:rPr>
                <w:rFonts w:ascii="Arial" w:cs="Arial" w:eastAsia="Arial" w:hAnsi="Arial"/>
                <w:sz w:val="22"/>
                <w:szCs w:val="22"/>
              </w:rPr>
            </w:pPr>
            <w:r>
              <w:rPr>
                <w:rFonts w:ascii="Arial" w:cs="Arial" w:eastAsia="Arial" w:hAnsi="Arial"/>
                <w:sz w:val="22"/>
                <w:szCs w:val="22"/>
              </w:rPr>
              <w:t xml:space="preserve">For example: adverse publicity, </w:t>
            </w:r>
            <w:r>
              <w:rPr>
                <w:rFonts w:ascii="Arial" w:cs="Arial" w:eastAsia="Arial" w:hAnsi="Arial"/>
                <w:sz w:val="22"/>
                <w:szCs w:val="22"/>
              </w:rPr>
              <w:t>financial loss, data protection</w:t>
            </w:r>
          </w:p>
        </w:tc>
      </w:tr>
      <w:tr w14:paraId="1EA90860">
        <w:tblPrEx/>
        <w:trPr/>
        <w:tc>
          <w:tcPr>
            <w:tcW w:w="596" w:type="dxa"/>
            <w:tcBorders>
              <w:top w:val="single" w:sz="4" w:space="0" w:color="000000"/>
              <w:bottom w:val="single" w:sz="4" w:space="0" w:color="000000"/>
            </w:tcBorders>
            <w:vAlign w:val="center"/>
          </w:tcPr>
          <w:p w14:paraId="12892EB7">
            <w:pPr>
              <w:pStyle w:val="style0"/>
              <w:jc w:val="center"/>
              <w:rPr>
                <w:rFonts w:ascii="Arial" w:cs="Arial" w:eastAsia="Arial" w:hAnsi="Arial"/>
                <w:sz w:val="22"/>
                <w:szCs w:val="22"/>
              </w:rPr>
            </w:pPr>
          </w:p>
        </w:tc>
        <w:tc>
          <w:tcPr>
            <w:tcW w:w="4991" w:type="dxa"/>
            <w:tcBorders>
              <w:top w:val="single" w:sz="4" w:space="0" w:color="000000"/>
              <w:bottom w:val="single" w:sz="4" w:space="0" w:color="000000"/>
            </w:tcBorders>
          </w:tcPr>
          <w:p w14:paraId="1343929A">
            <w:pPr>
              <w:pStyle w:val="style0"/>
              <w:rPr>
                <w:rFonts w:ascii="Arial" w:cs="Arial" w:eastAsia="Arial" w:hAnsi="Arial"/>
                <w:color w:val="000000"/>
                <w:sz w:val="22"/>
                <w:szCs w:val="22"/>
              </w:rPr>
            </w:pPr>
            <w:r>
              <w:rPr>
                <w:rFonts w:ascii="Arial" w:cs="Arial" w:eastAsia="Arial" w:hAnsi="Arial"/>
                <w:color w:val="000000"/>
                <w:sz w:val="22"/>
                <w:szCs w:val="22"/>
              </w:rPr>
              <w:t>Potential cybersecurity issues and data breaches could result in unauthorised access to research materials and academic documents.</w:t>
            </w:r>
          </w:p>
          <w:p w14:paraId="225BE0C9">
            <w:pPr>
              <w:pStyle w:val="style0"/>
              <w:rPr>
                <w:rFonts w:ascii="Arial" w:cs="Arial" w:eastAsia="Arial" w:hAnsi="Arial"/>
                <w:sz w:val="22"/>
                <w:szCs w:val="22"/>
              </w:rPr>
            </w:pPr>
          </w:p>
          <w:p w14:paraId="39CB3365">
            <w:pPr>
              <w:pStyle w:val="style0"/>
              <w:rPr>
                <w:rFonts w:ascii="Arial" w:cs="Arial" w:eastAsia="Arial" w:hAnsi="Arial"/>
                <w:sz w:val="22"/>
                <w:szCs w:val="22"/>
              </w:rPr>
            </w:pPr>
            <w:r>
              <w:rPr>
                <w:rFonts w:ascii="Arial" w:cs="Arial" w:eastAsia="Arial" w:hAnsi="Arial"/>
                <w:i/>
                <w:iCs/>
                <w:color w:val="808080"/>
                <w:sz w:val="18"/>
                <w:szCs w:val="18"/>
              </w:rPr>
              <w:t>(this box should expand as you type)</w:t>
            </w:r>
          </w:p>
        </w:tc>
        <w:tc>
          <w:tcPr>
            <w:tcW w:w="4932" w:type="dxa"/>
            <w:tcBorders>
              <w:top w:val="single" w:sz="4" w:space="0" w:color="000000"/>
              <w:bottom w:val="single" w:sz="4" w:space="0" w:color="000000"/>
            </w:tcBorders>
          </w:tcPr>
          <w:p w14:paraId="437F8242">
            <w:pPr>
              <w:pStyle w:val="style0"/>
              <w:rPr>
                <w:rFonts w:ascii="Arial" w:cs="Arial" w:eastAsia="Arial" w:hAnsi="Arial"/>
                <w:i/>
                <w:iCs/>
                <w:sz w:val="18"/>
                <w:szCs w:val="18"/>
              </w:rPr>
            </w:pPr>
            <w:r>
              <w:rPr>
                <w:rFonts w:ascii="Arial" w:cs="Arial" w:eastAsia="Arial" w:hAnsi="Arial"/>
                <w:i/>
                <w:iCs/>
                <w:sz w:val="18"/>
                <w:szCs w:val="18"/>
              </w:rPr>
              <w:t>All research files will be stored on password-protected devices and accounts. Strong passwords will be used, and files will be encrypted where possible. Data will be backed up securely and handled in accordance with University data protection policies.</w:t>
            </w:r>
          </w:p>
          <w:p w14:paraId="0DB4EC48">
            <w:pPr>
              <w:pStyle w:val="style0"/>
              <w:rPr>
                <w:rFonts w:ascii="Arial" w:cs="Arial" w:eastAsia="Arial" w:hAnsi="Arial"/>
                <w:sz w:val="22"/>
                <w:szCs w:val="22"/>
              </w:rPr>
            </w:pPr>
          </w:p>
          <w:p w14:paraId="5773B9CF">
            <w:pPr>
              <w:pStyle w:val="style0"/>
              <w:rPr>
                <w:rFonts w:ascii="Arial" w:cs="Arial" w:eastAsia="Arial" w:hAnsi="Arial"/>
                <w:sz w:val="22"/>
                <w:szCs w:val="22"/>
              </w:rPr>
            </w:pPr>
          </w:p>
          <w:p w14:paraId="0DAC1B89">
            <w:pPr>
              <w:pStyle w:val="style0"/>
              <w:rPr/>
            </w:pPr>
            <w:r>
              <w:rPr>
                <w:rFonts w:ascii="Arial" w:cs="Arial" w:eastAsia="Arial" w:hAnsi="Arial"/>
                <w:i/>
                <w:iCs/>
                <w:color w:val="808080"/>
                <w:sz w:val="18"/>
                <w:szCs w:val="18"/>
              </w:rPr>
              <w:t>(this box should expand as you type)</w:t>
            </w:r>
          </w:p>
        </w:tc>
      </w:tr>
      <w:tr w14:paraId="551FFCE8">
        <w:tblPrEx/>
        <w:trPr/>
        <w:tc>
          <w:tcPr>
            <w:tcW w:w="596" w:type="dxa"/>
            <w:tcBorders>
              <w:top w:val="single" w:sz="4" w:space="0" w:color="000000"/>
              <w:bottom w:val="single" w:sz="4" w:space="0" w:color="000000"/>
            </w:tcBorders>
            <w:shd w:val="clear" w:color="auto" w:fill="f2f2f2"/>
            <w:vAlign w:val="center"/>
          </w:tcPr>
          <w:p w14:paraId="55B307CA">
            <w:pPr>
              <w:pStyle w:val="style0"/>
              <w:jc w:val="center"/>
              <w:rPr>
                <w:rFonts w:ascii="Arial" w:cs="Arial" w:eastAsia="Arial" w:hAnsi="Arial"/>
                <w:sz w:val="22"/>
                <w:szCs w:val="22"/>
              </w:rPr>
            </w:pPr>
            <w:r>
              <w:rPr>
                <w:rFonts w:ascii="Arial" w:cs="Arial" w:eastAsia="Arial" w:hAnsi="Arial"/>
                <w:sz w:val="22"/>
                <w:szCs w:val="22"/>
              </w:rPr>
              <w:t>5</w:t>
            </w:r>
          </w:p>
        </w:tc>
        <w:tc>
          <w:tcPr>
            <w:tcW w:w="9923" w:type="dxa"/>
            <w:gridSpan w:val="2"/>
            <w:tcBorders>
              <w:top w:val="single" w:sz="4" w:space="0" w:color="000000"/>
              <w:bottom w:val="single" w:sz="4" w:space="0" w:color="000000"/>
            </w:tcBorders>
            <w:shd w:val="clear" w:color="auto" w:fill="f2f2f2"/>
          </w:tcPr>
          <w:p w14:paraId="503EC412">
            <w:pPr>
              <w:pStyle w:val="style0"/>
              <w:rPr>
                <w:rFonts w:ascii="Arial" w:cs="Arial" w:eastAsia="Arial" w:hAnsi="Arial"/>
                <w:sz w:val="22"/>
                <w:szCs w:val="22"/>
              </w:rPr>
            </w:pPr>
            <w:r>
              <w:rPr>
                <w:rFonts w:ascii="Arial" w:cs="Arial" w:eastAsia="Arial" w:hAnsi="Arial"/>
                <w:b/>
                <w:bCs/>
                <w:sz w:val="22"/>
                <w:szCs w:val="22"/>
              </w:rPr>
              <w:t>Environmental risks</w:t>
            </w:r>
          </w:p>
          <w:p w14:paraId="12F4D1C4">
            <w:pPr>
              <w:pStyle w:val="style0"/>
              <w:rPr>
                <w:rFonts w:ascii="Arial" w:cs="Arial" w:eastAsia="Arial" w:hAnsi="Arial"/>
                <w:sz w:val="22"/>
                <w:szCs w:val="22"/>
              </w:rPr>
            </w:pPr>
            <w:r>
              <w:rPr>
                <w:rFonts w:ascii="Arial" w:cs="Arial" w:eastAsia="Arial" w:hAnsi="Arial"/>
                <w:sz w:val="22"/>
                <w:szCs w:val="22"/>
              </w:rPr>
              <w:t xml:space="preserve">For example: accidental spillage of </w:t>
            </w:r>
            <w:r>
              <w:rPr>
                <w:rFonts w:ascii="Arial" w:cs="Arial" w:eastAsia="Arial" w:hAnsi="Arial"/>
                <w:sz w:val="22"/>
                <w:szCs w:val="22"/>
              </w:rPr>
              <w:t>pollutants, damage to local ecosystems</w:t>
            </w:r>
          </w:p>
        </w:tc>
      </w:tr>
      <w:tr w14:paraId="65C8939E">
        <w:tblPrEx/>
        <w:trPr/>
        <w:tc>
          <w:tcPr>
            <w:tcW w:w="596" w:type="dxa"/>
            <w:tcBorders>
              <w:top w:val="single" w:sz="4" w:space="0" w:color="000000"/>
              <w:bottom w:val="single" w:sz="4" w:space="0" w:color="000000"/>
            </w:tcBorders>
            <w:vAlign w:val="center"/>
          </w:tcPr>
          <w:p w14:paraId="47362CAB">
            <w:pPr>
              <w:pStyle w:val="style0"/>
              <w:jc w:val="center"/>
              <w:rPr>
                <w:rFonts w:ascii="Arial" w:cs="Arial" w:eastAsia="Arial" w:hAnsi="Arial"/>
                <w:sz w:val="22"/>
                <w:szCs w:val="22"/>
              </w:rPr>
            </w:pPr>
          </w:p>
        </w:tc>
        <w:tc>
          <w:tcPr>
            <w:tcW w:w="4991" w:type="dxa"/>
            <w:tcBorders>
              <w:top w:val="single" w:sz="4" w:space="0" w:color="000000"/>
              <w:bottom w:val="single" w:sz="4" w:space="0" w:color="000000"/>
            </w:tcBorders>
          </w:tcPr>
          <w:p w14:paraId="2F169A86">
            <w:pPr>
              <w:pStyle w:val="style0"/>
              <w:rPr>
                <w:rFonts w:ascii="Arial" w:cs="Arial" w:eastAsia="Arial" w:hAnsi="Arial"/>
                <w:sz w:val="22"/>
                <w:szCs w:val="22"/>
              </w:rPr>
            </w:pPr>
            <w:r>
              <w:rPr>
                <w:rFonts w:ascii="Arial" w:cs="Arial" w:eastAsia="Arial" w:hAnsi="Arial"/>
                <w:sz w:val="22"/>
                <w:szCs w:val="22"/>
              </w:rPr>
              <w:t>The research process may contribute to unnecessary use of paper and electricity.</w:t>
            </w:r>
          </w:p>
        </w:tc>
        <w:tc>
          <w:tcPr>
            <w:tcW w:w="4932" w:type="dxa"/>
            <w:tcBorders>
              <w:top w:val="single" w:sz="4" w:space="0" w:color="000000"/>
              <w:bottom w:val="single" w:sz="4" w:space="0" w:color="000000"/>
            </w:tcBorders>
          </w:tcPr>
          <w:p w14:paraId="66F62A55">
            <w:pPr>
              <w:pStyle w:val="style0"/>
              <w:rPr>
                <w:rFonts w:ascii="Arial" w:cs="Arial" w:eastAsia="Arial" w:hAnsi="Arial"/>
                <w:i/>
                <w:iCs/>
                <w:sz w:val="18"/>
                <w:szCs w:val="18"/>
              </w:rPr>
            </w:pPr>
            <w:r>
              <w:rPr>
                <w:rFonts w:ascii="Arial" w:cs="Arial" w:eastAsia="Arial" w:hAnsi="Arial"/>
                <w:i/>
                <w:iCs/>
                <w:sz w:val="18"/>
                <w:szCs w:val="18"/>
              </w:rPr>
              <w:t>Most documents will be accessed, stored, and reviewed electronically to minimise printing. Only essential documents will be printed if required. Electronic devices will be switched off when not in use to reduce electricity consumption and minimise environmental impact.</w:t>
            </w:r>
          </w:p>
          <w:p w14:paraId="2D5975FA">
            <w:pPr>
              <w:pStyle w:val="style0"/>
              <w:rPr>
                <w:rFonts w:ascii="Arial" w:cs="Arial" w:eastAsia="Arial" w:hAnsi="Arial"/>
                <w:color w:val="000000"/>
                <w:sz w:val="22"/>
                <w:szCs w:val="22"/>
              </w:rPr>
            </w:pPr>
          </w:p>
          <w:p w14:paraId="5C0FD0C2">
            <w:pPr>
              <w:pStyle w:val="style0"/>
              <w:rPr/>
            </w:pPr>
            <w:r>
              <w:rPr>
                <w:rFonts w:ascii="Arial" w:cs="Arial" w:eastAsia="Arial" w:hAnsi="Arial"/>
                <w:i/>
                <w:iCs/>
                <w:color w:val="808080"/>
                <w:sz w:val="18"/>
                <w:szCs w:val="18"/>
              </w:rPr>
              <w:t>(this box should expand as you type)</w:t>
            </w:r>
          </w:p>
        </w:tc>
      </w:tr>
    </w:tbl>
    <w:p w14:paraId="5AD3F8E0">
      <w:pPr>
        <w:pStyle w:val="style0"/>
        <w:rPr/>
      </w:pPr>
    </w:p>
    <w:p w14:paraId="10FF9979">
      <w:pPr>
        <w:pStyle w:val="style0"/>
        <w:rPr>
          <w:rFonts w:ascii="Arial" w:cs="Arial" w:eastAsia="Arial" w:hAnsi="Arial"/>
          <w:b/>
          <w:bCs/>
          <w:sz w:val="22"/>
          <w:szCs w:val="22"/>
        </w:rPr>
      </w:pPr>
      <w:r>
        <w:rPr>
          <w:rFonts w:ascii="Arial" w:cs="Arial" w:eastAsia="Arial" w:hAnsi="Arial"/>
          <w:b/>
          <w:bCs/>
          <w:sz w:val="22"/>
          <w:szCs w:val="22"/>
        </w:rPr>
        <w:t xml:space="preserve">SECTION G: Feedback, Consent and </w:t>
      </w:r>
      <w:r>
        <w:rPr>
          <w:rFonts w:ascii="Arial" w:cs="Arial" w:eastAsia="Arial" w:hAnsi="Arial"/>
          <w:b/>
          <w:bCs/>
          <w:sz w:val="22"/>
          <w:szCs w:val="22"/>
        </w:rPr>
        <w:t>Confidentiality</w:t>
      </w:r>
    </w:p>
    <w:p w14:paraId="38AF603E">
      <w:pPr>
        <w:pStyle w:val="style0"/>
        <w:rPr>
          <w:rFonts w:ascii="Arial" w:cs="Arial" w:eastAsia="Arial" w:hAnsi="Arial"/>
          <w:b/>
          <w:bCs/>
          <w:sz w:val="22"/>
          <w:szCs w:val="22"/>
        </w:rPr>
      </w:pPr>
    </w:p>
    <w:p w14:paraId="3B0C0796">
      <w:pPr>
        <w:pStyle w:val="style0"/>
        <w:rPr>
          <w:rFonts w:ascii="Arial" w:cs="Arial" w:eastAsia="Arial" w:hAnsi="Arial"/>
          <w:sz w:val="22"/>
          <w:szCs w:val="22"/>
        </w:rPr>
      </w:pPr>
      <w:r>
        <w:rPr>
          <w:rFonts w:ascii="Arial" w:cs="Arial" w:eastAsia="Arial" w:hAnsi="Arial"/>
          <w:sz w:val="22"/>
          <w:szCs w:val="22"/>
        </w:rPr>
        <w:t>If you have identified in section D that there are no participants, then enter skip this section and continue to section H.</w:t>
      </w:r>
    </w:p>
    <w:p w14:paraId="578BCFE5">
      <w:pPr>
        <w:pStyle w:val="style0"/>
        <w:rPr>
          <w:rFonts w:ascii="Arial" w:cs="Arial" w:eastAsia="Arial" w:hAnsi="Arial"/>
          <w:b/>
          <w:bCs/>
          <w:sz w:val="22"/>
          <w:szCs w:val="22"/>
        </w:rPr>
      </w:pPr>
    </w:p>
    <w:tbl>
      <w:tblPr>
        <w:tblStyle w:val="style4107"/>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14:paraId="18138815">
        <w:trPr/>
        <w:tc>
          <w:tcPr>
            <w:tcW w:w="596" w:type="dxa"/>
            <w:tcBorders>
              <w:top w:val="single" w:sz="4" w:space="0" w:color="000000"/>
              <w:bottom w:val="single" w:sz="4" w:space="0" w:color="000000"/>
            </w:tcBorders>
            <w:shd w:val="clear" w:color="auto" w:fill="f2f2f2"/>
          </w:tcPr>
          <w:p w14:paraId="29B36C32">
            <w:pPr>
              <w:pStyle w:val="style0"/>
              <w:rPr>
                <w:rFonts w:ascii="Arial" w:cs="Arial" w:eastAsia="Arial" w:hAnsi="Arial"/>
                <w:sz w:val="22"/>
                <w:szCs w:val="22"/>
              </w:rPr>
            </w:pPr>
            <w:r>
              <w:rPr>
                <w:rFonts w:ascii="Arial" w:cs="Arial" w:eastAsia="Arial" w:hAnsi="Arial"/>
                <w:sz w:val="22"/>
                <w:szCs w:val="22"/>
              </w:rPr>
              <w:t>1</w:t>
            </w:r>
          </w:p>
        </w:tc>
        <w:tc>
          <w:tcPr>
            <w:tcW w:w="9922" w:type="dxa"/>
            <w:tcBorders>
              <w:top w:val="single" w:sz="4" w:space="0" w:color="000000"/>
              <w:bottom w:val="single" w:sz="4" w:space="0" w:color="000000"/>
            </w:tcBorders>
            <w:shd w:val="clear" w:color="auto" w:fill="f2f2f2"/>
          </w:tcPr>
          <w:p w14:paraId="634A7222">
            <w:pPr>
              <w:pStyle w:val="style0"/>
              <w:rPr>
                <w:rFonts w:ascii="Arial" w:cs="Arial" w:eastAsia="Arial" w:hAnsi="Arial"/>
                <w:sz w:val="22"/>
                <w:szCs w:val="22"/>
              </w:rPr>
            </w:pPr>
            <w:r>
              <w:rPr>
                <w:rFonts w:ascii="Arial" w:cs="Arial" w:eastAsia="Arial" w:hAnsi="Arial"/>
                <w:b/>
                <w:bCs/>
                <w:sz w:val="22"/>
                <w:szCs w:val="22"/>
              </w:rPr>
              <w:t>Feedback</w:t>
            </w:r>
          </w:p>
          <w:p w14:paraId="3A09767E">
            <w:pPr>
              <w:pStyle w:val="style0"/>
              <w:rPr>
                <w:rFonts w:ascii="Arial" w:cs="Arial" w:eastAsia="Arial" w:hAnsi="Arial"/>
                <w:sz w:val="22"/>
                <w:szCs w:val="22"/>
              </w:rPr>
            </w:pPr>
            <w:r>
              <w:rPr>
                <w:rFonts w:ascii="Arial" w:cs="Arial" w:eastAsia="Arial" w:hAnsi="Arial"/>
                <w:sz w:val="22"/>
                <w:szCs w:val="22"/>
              </w:rPr>
              <w:t xml:space="preserve">What de-briefing and feedback will be provided to participants, how will this be done and when? </w:t>
            </w:r>
          </w:p>
        </w:tc>
      </w:tr>
      <w:tr w14:paraId="248D4F3F">
        <w:tblPrEx/>
        <w:trPr/>
        <w:tc>
          <w:tcPr>
            <w:tcW w:w="596" w:type="dxa"/>
            <w:tcBorders>
              <w:top w:val="single" w:sz="4" w:space="0" w:color="000000"/>
              <w:bottom w:val="single" w:sz="4" w:space="0" w:color="000000"/>
            </w:tcBorders>
          </w:tcPr>
          <w:p w14:paraId="40584BF8">
            <w:pPr>
              <w:pStyle w:val="style0"/>
              <w:rPr>
                <w:rFonts w:ascii="Arial" w:cs="Arial" w:eastAsia="Arial" w:hAnsi="Arial"/>
                <w:sz w:val="22"/>
                <w:szCs w:val="22"/>
              </w:rPr>
            </w:pPr>
          </w:p>
        </w:tc>
        <w:tc>
          <w:tcPr>
            <w:tcW w:w="9922" w:type="dxa"/>
            <w:tcBorders>
              <w:top w:val="single" w:sz="4" w:space="0" w:color="000000"/>
              <w:bottom w:val="single" w:sz="4" w:space="0" w:color="000000"/>
            </w:tcBorders>
          </w:tcPr>
          <w:p w14:paraId="166747BB">
            <w:pPr>
              <w:pStyle w:val="style0"/>
              <w:rPr>
                <w:rFonts w:ascii="Arial" w:cs="Arial" w:eastAsia="Arial" w:hAnsi="Arial"/>
                <w:sz w:val="24"/>
                <w:szCs w:val="24"/>
              </w:rPr>
            </w:pPr>
            <w:r>
              <w:rPr>
                <w:rFonts w:ascii="Arial" w:cs="Arial" w:eastAsia="Arial" w:hAnsi="Arial"/>
                <w:sz w:val="24"/>
                <w:szCs w:val="24"/>
              </w:rPr>
              <w:t>NA</w:t>
            </w:r>
          </w:p>
          <w:p w14:paraId="13379439">
            <w:pPr>
              <w:pStyle w:val="style0"/>
              <w:rPr>
                <w:rFonts w:ascii="Arial" w:cs="Arial" w:eastAsia="Arial" w:hAnsi="Arial"/>
                <w:sz w:val="22"/>
                <w:szCs w:val="22"/>
              </w:rPr>
            </w:pPr>
          </w:p>
          <w:p w14:paraId="563E0687">
            <w:pPr>
              <w:pStyle w:val="style0"/>
              <w:rPr/>
            </w:pPr>
            <w:r>
              <w:rPr>
                <w:rFonts w:ascii="Arial" w:cs="Arial" w:eastAsia="Arial" w:hAnsi="Arial"/>
                <w:i/>
                <w:iCs/>
                <w:color w:val="808080"/>
                <w:sz w:val="18"/>
                <w:szCs w:val="18"/>
              </w:rPr>
              <w:t>(this box should expand as you type)</w:t>
            </w:r>
          </w:p>
        </w:tc>
      </w:tr>
      <w:tr w14:paraId="107BA718">
        <w:tblPrEx/>
        <w:trPr/>
        <w:tc>
          <w:tcPr>
            <w:tcW w:w="596" w:type="dxa"/>
            <w:tcBorders>
              <w:top w:val="single" w:sz="4" w:space="0" w:color="000000"/>
              <w:bottom w:val="single" w:sz="4" w:space="0" w:color="000000"/>
            </w:tcBorders>
            <w:shd w:val="clear" w:color="auto" w:fill="f2f2f2"/>
          </w:tcPr>
          <w:p w14:paraId="5C25F46F">
            <w:pPr>
              <w:pStyle w:val="style0"/>
              <w:rPr>
                <w:rFonts w:ascii="Arial" w:cs="Arial" w:eastAsia="Arial" w:hAnsi="Arial"/>
                <w:sz w:val="22"/>
                <w:szCs w:val="22"/>
              </w:rPr>
            </w:pPr>
            <w:r>
              <w:rPr>
                <w:rFonts w:ascii="Arial" w:cs="Arial" w:eastAsia="Arial" w:hAnsi="Arial"/>
                <w:sz w:val="22"/>
                <w:szCs w:val="22"/>
              </w:rPr>
              <w:t>2</w:t>
            </w:r>
          </w:p>
        </w:tc>
        <w:tc>
          <w:tcPr>
            <w:tcW w:w="9922" w:type="dxa"/>
            <w:tcBorders>
              <w:top w:val="single" w:sz="4" w:space="0" w:color="000000"/>
              <w:bottom w:val="single" w:sz="4" w:space="0" w:color="000000"/>
            </w:tcBorders>
            <w:shd w:val="clear" w:color="auto" w:fill="f2f2f2"/>
          </w:tcPr>
          <w:p w14:paraId="371F2A48">
            <w:pPr>
              <w:pStyle w:val="style0"/>
              <w:rPr>
                <w:rFonts w:ascii="Arial" w:cs="Arial" w:eastAsia="Arial" w:hAnsi="Arial"/>
                <w:sz w:val="22"/>
                <w:szCs w:val="22"/>
              </w:rPr>
            </w:pPr>
            <w:r>
              <w:rPr>
                <w:rFonts w:ascii="Arial" w:cs="Arial" w:eastAsia="Arial" w:hAnsi="Arial"/>
                <w:b/>
                <w:bCs/>
                <w:sz w:val="22"/>
                <w:szCs w:val="22"/>
              </w:rPr>
              <w:t>Informed consent</w:t>
            </w:r>
          </w:p>
          <w:p w14:paraId="41A5CB79">
            <w:pPr>
              <w:pStyle w:val="style0"/>
              <w:rPr>
                <w:rFonts w:ascii="Arial" w:cs="Arial" w:eastAsia="Arial" w:hAnsi="Arial"/>
                <w:sz w:val="22"/>
                <w:szCs w:val="22"/>
              </w:rPr>
            </w:pPr>
            <w:r>
              <w:rPr>
                <w:rFonts w:ascii="Arial" w:cs="Arial" w:eastAsia="Arial" w:hAnsi="Arial"/>
                <w:sz w:val="22"/>
                <w:szCs w:val="22"/>
              </w:rPr>
              <w:t xml:space="preserve">Describe the arrangements to inform potential participants, before providing consent, of </w:t>
            </w:r>
            <w:r>
              <w:rPr>
                <w:rFonts w:ascii="Arial" w:cs="Arial" w:eastAsia="Arial" w:hAnsi="Arial"/>
                <w:sz w:val="22"/>
                <w:szCs w:val="22"/>
              </w:rPr>
              <w:t>what is involved in participating. Describe the arrangements for participants to provide full consent before data collection begins. If gaining consent in this way is inappropriate, explain how consent will be obtained and recorded in accordance with preva</w:t>
            </w:r>
            <w:r>
              <w:rPr>
                <w:rFonts w:ascii="Arial" w:cs="Arial" w:eastAsia="Arial" w:hAnsi="Arial"/>
                <w:sz w:val="22"/>
                <w:szCs w:val="22"/>
              </w:rPr>
              <w:t>iling data protection legislation.</w:t>
            </w:r>
          </w:p>
        </w:tc>
      </w:tr>
      <w:tr w14:paraId="6DC860F0">
        <w:tblPrEx/>
        <w:trPr/>
        <w:tc>
          <w:tcPr>
            <w:tcW w:w="596" w:type="dxa"/>
            <w:tcBorders>
              <w:top w:val="single" w:sz="4" w:space="0" w:color="000000"/>
              <w:bottom w:val="single" w:sz="4" w:space="0" w:color="000000"/>
            </w:tcBorders>
          </w:tcPr>
          <w:p w14:paraId="72C5F7CB">
            <w:pPr>
              <w:pStyle w:val="style0"/>
              <w:rPr>
                <w:rFonts w:ascii="Arial" w:cs="Arial" w:eastAsia="Arial" w:hAnsi="Arial"/>
                <w:color w:val="000000"/>
                <w:sz w:val="22"/>
                <w:szCs w:val="22"/>
              </w:rPr>
            </w:pPr>
          </w:p>
        </w:tc>
        <w:tc>
          <w:tcPr>
            <w:tcW w:w="9922" w:type="dxa"/>
            <w:tcBorders>
              <w:top w:val="single" w:sz="4" w:space="0" w:color="000000"/>
              <w:bottom w:val="single" w:sz="4" w:space="0" w:color="000000"/>
            </w:tcBorders>
          </w:tcPr>
          <w:p w14:paraId="2FC009CD">
            <w:pPr>
              <w:pStyle w:val="style0"/>
              <w:rPr>
                <w:rFonts w:ascii="Arial" w:cs="Arial" w:eastAsia="Arial" w:hAnsi="Arial"/>
                <w:color w:val="000000"/>
                <w:sz w:val="22"/>
                <w:szCs w:val="22"/>
              </w:rPr>
            </w:pPr>
            <w:r>
              <w:rPr>
                <w:rFonts w:ascii="Arial" w:cs="Arial" w:eastAsia="Arial" w:hAnsi="Arial"/>
                <w:color w:val="000000"/>
                <w:sz w:val="22"/>
                <w:szCs w:val="22"/>
              </w:rPr>
              <w:t>N/A</w:t>
            </w:r>
          </w:p>
          <w:p w14:paraId="7544DC67">
            <w:pPr>
              <w:pStyle w:val="style0"/>
              <w:rPr>
                <w:color w:val="000000"/>
              </w:rPr>
            </w:pPr>
            <w:r>
              <w:rPr>
                <w:rFonts w:ascii="Arial" w:cs="Arial" w:eastAsia="Arial" w:hAnsi="Arial"/>
                <w:i/>
                <w:iCs/>
                <w:color w:val="000000"/>
                <w:sz w:val="18"/>
                <w:szCs w:val="18"/>
              </w:rPr>
              <w:t>(this box should expand as you type)</w:t>
            </w:r>
          </w:p>
        </w:tc>
      </w:tr>
      <w:tr w14:paraId="549EDA26">
        <w:tblPrEx/>
        <w:trPr/>
        <w:tc>
          <w:tcPr>
            <w:tcW w:w="596" w:type="dxa"/>
            <w:tcBorders>
              <w:top w:val="single" w:sz="4" w:space="0" w:color="000000"/>
              <w:bottom w:val="single" w:sz="4" w:space="0" w:color="000000"/>
            </w:tcBorders>
            <w:shd w:val="clear" w:color="auto" w:fill="f2f2f2"/>
          </w:tcPr>
          <w:p w14:paraId="3B3BCB67">
            <w:pPr>
              <w:pStyle w:val="style0"/>
              <w:rPr>
                <w:rFonts w:ascii="Arial" w:cs="Arial" w:eastAsia="Arial" w:hAnsi="Arial"/>
                <w:sz w:val="22"/>
                <w:szCs w:val="22"/>
              </w:rPr>
            </w:pPr>
            <w:r>
              <w:rPr>
                <w:rFonts w:ascii="Arial" w:cs="Arial" w:eastAsia="Arial" w:hAnsi="Arial"/>
                <w:sz w:val="22"/>
                <w:szCs w:val="22"/>
              </w:rPr>
              <w:t>3</w:t>
            </w:r>
          </w:p>
        </w:tc>
        <w:tc>
          <w:tcPr>
            <w:tcW w:w="9922" w:type="dxa"/>
            <w:tcBorders>
              <w:top w:val="single" w:sz="4" w:space="0" w:color="000000"/>
              <w:bottom w:val="single" w:sz="4" w:space="0" w:color="000000"/>
            </w:tcBorders>
            <w:shd w:val="clear" w:color="auto" w:fill="f2f2f2"/>
          </w:tcPr>
          <w:p w14:paraId="7FF6FDC3">
            <w:pPr>
              <w:pStyle w:val="style0"/>
              <w:rPr>
                <w:rFonts w:ascii="Arial" w:cs="Arial" w:eastAsia="Arial" w:hAnsi="Arial"/>
                <w:b/>
                <w:bCs/>
                <w:sz w:val="22"/>
                <w:szCs w:val="22"/>
              </w:rPr>
            </w:pPr>
            <w:r>
              <w:rPr>
                <w:rFonts w:ascii="Arial" w:cs="Arial" w:eastAsia="Arial" w:hAnsi="Arial"/>
                <w:b/>
                <w:bCs/>
                <w:sz w:val="22"/>
                <w:szCs w:val="22"/>
              </w:rPr>
              <w:t>Confidentiality / Anonymity</w:t>
            </w:r>
          </w:p>
          <w:p w14:paraId="41722FC1">
            <w:pPr>
              <w:pStyle w:val="style0"/>
              <w:rPr>
                <w:rFonts w:ascii="Arial" w:cs="Arial" w:eastAsia="Arial" w:hAnsi="Arial"/>
                <w:sz w:val="22"/>
                <w:szCs w:val="22"/>
              </w:rPr>
            </w:pPr>
            <w:r>
              <w:rPr>
                <w:rFonts w:ascii="Arial" w:cs="Arial" w:eastAsia="Arial" w:hAnsi="Arial"/>
                <w:sz w:val="22"/>
                <w:szCs w:val="22"/>
              </w:rPr>
              <w:t xml:space="preserve">Set out how anonymity of participants and confidentiality will be ensured in any outputs. If anonymity is not being offered, explain why this is the case. </w:t>
            </w:r>
          </w:p>
        </w:tc>
      </w:tr>
      <w:tr w14:paraId="01DDEFAE">
        <w:tblPrEx/>
        <w:trPr/>
        <w:tc>
          <w:tcPr>
            <w:tcW w:w="596" w:type="dxa"/>
            <w:tcBorders>
              <w:top w:val="single" w:sz="4" w:space="0" w:color="000000"/>
              <w:bottom w:val="single" w:sz="4" w:space="0" w:color="000000"/>
            </w:tcBorders>
          </w:tcPr>
          <w:p w14:paraId="6D23D83E">
            <w:pPr>
              <w:pStyle w:val="style0"/>
              <w:rPr>
                <w:rFonts w:ascii="Arial" w:cs="Arial" w:eastAsia="Arial" w:hAnsi="Arial"/>
                <w:sz w:val="22"/>
                <w:szCs w:val="22"/>
              </w:rPr>
            </w:pPr>
          </w:p>
        </w:tc>
        <w:tc>
          <w:tcPr>
            <w:tcW w:w="9922" w:type="dxa"/>
            <w:tcBorders>
              <w:top w:val="single" w:sz="4" w:space="0" w:color="000000"/>
              <w:bottom w:val="single" w:sz="4" w:space="0" w:color="000000"/>
            </w:tcBorders>
          </w:tcPr>
          <w:p w14:paraId="132BA6B5">
            <w:pPr>
              <w:pStyle w:val="style0"/>
              <w:rPr>
                <w:rFonts w:ascii="Arial" w:cs="Arial" w:eastAsia="Arial" w:hAnsi="Arial"/>
                <w:color w:val="000000"/>
                <w:sz w:val="22"/>
                <w:szCs w:val="22"/>
              </w:rPr>
            </w:pPr>
            <w:r>
              <w:rPr>
                <w:rFonts w:ascii="Arial" w:cs="Arial" w:eastAsia="Arial" w:hAnsi="Arial"/>
                <w:color w:val="000000"/>
                <w:sz w:val="22"/>
                <w:szCs w:val="22"/>
              </w:rPr>
              <w:t>N/A</w:t>
            </w:r>
          </w:p>
          <w:p w14:paraId="0CA71BB0">
            <w:pPr>
              <w:pStyle w:val="style0"/>
              <w:rPr/>
            </w:pPr>
            <w:r>
              <w:rPr>
                <w:rFonts w:ascii="Arial" w:cs="Arial" w:eastAsia="Arial" w:hAnsi="Arial"/>
                <w:i/>
                <w:iCs/>
                <w:color w:val="808080"/>
                <w:sz w:val="18"/>
                <w:szCs w:val="18"/>
              </w:rPr>
              <w:t>(this box should expand as you type)</w:t>
            </w:r>
          </w:p>
        </w:tc>
      </w:tr>
    </w:tbl>
    <w:p w14:paraId="3A40974A">
      <w:pPr>
        <w:pStyle w:val="style0"/>
        <w:rPr>
          <w:rFonts w:ascii="Arial" w:cs="Arial" w:eastAsia="Arial" w:hAnsi="Arial"/>
          <w:sz w:val="22"/>
          <w:szCs w:val="22"/>
        </w:rPr>
      </w:pPr>
    </w:p>
    <w:p w14:paraId="5AF8CAC0">
      <w:pPr>
        <w:pStyle w:val="style0"/>
        <w:rPr>
          <w:rFonts w:ascii="Arial" w:cs="Arial" w:eastAsia="Arial" w:hAnsi="Arial"/>
          <w:b/>
          <w:bCs/>
          <w:sz w:val="22"/>
          <w:szCs w:val="22"/>
        </w:rPr>
      </w:pPr>
      <w:r>
        <w:rPr>
          <w:rFonts w:ascii="Arial" w:cs="Arial" w:eastAsia="Arial" w:hAnsi="Arial"/>
          <w:b/>
          <w:bCs/>
          <w:sz w:val="22"/>
          <w:szCs w:val="22"/>
        </w:rPr>
        <w:t>SECTION H: Data Protection and Storage</w:t>
      </w:r>
    </w:p>
    <w:p w14:paraId="15870291">
      <w:pPr>
        <w:pStyle w:val="style0"/>
        <w:rPr>
          <w:rFonts w:ascii="Arial" w:cs="Arial" w:eastAsia="Arial" w:hAnsi="Arial"/>
          <w:b/>
          <w:bCs/>
          <w:sz w:val="22"/>
          <w:szCs w:val="22"/>
        </w:rPr>
      </w:pPr>
    </w:p>
    <w:tbl>
      <w:tblPr>
        <w:tblStyle w:val="style4108"/>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14:paraId="65E38B5C">
        <w:trPr>
          <w:trHeight w:val="403" w:hRule="atLeast"/>
        </w:trPr>
        <w:tc>
          <w:tcPr>
            <w:tcW w:w="567" w:type="dxa"/>
            <w:tcBorders>
              <w:left w:val="single" w:sz="4" w:space="0" w:color="000000"/>
              <w:bottom w:val="single" w:sz="4" w:space="0" w:color="000000"/>
              <w:right w:val="single" w:sz="4" w:space="0" w:color="000000"/>
            </w:tcBorders>
            <w:shd w:val="clear" w:color="auto" w:fill="f2f2f2"/>
            <w:vAlign w:val="center"/>
          </w:tcPr>
          <w:p w14:paraId="777A2DD8">
            <w:pPr>
              <w:pStyle w:val="style0"/>
              <w:jc w:val="center"/>
              <w:rPr>
                <w:rFonts w:ascii="Arial" w:cs="Arial" w:eastAsia="Arial" w:hAnsi="Arial"/>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253DA803">
            <w:pPr>
              <w:pStyle w:val="style0"/>
              <w:rPr>
                <w:rFonts w:ascii="Arial" w:cs="Arial" w:eastAsia="Arial" w:hAnsi="Arial"/>
                <w:sz w:val="22"/>
                <w:szCs w:val="22"/>
              </w:rPr>
            </w:pPr>
            <w:r>
              <w:rPr>
                <w:rFonts w:ascii="Arial" w:cs="Arial" w:eastAsia="Arial" w:hAnsi="Arial"/>
                <w:sz w:val="22"/>
                <w:szCs w:val="22"/>
              </w:rPr>
              <w:t xml:space="preserve">Does the </w:t>
            </w:r>
            <w:r>
              <w:rPr>
                <w:rFonts w:ascii="Arial" w:cs="Arial" w:eastAsia="Arial" w:hAnsi="Arial"/>
                <w:sz w:val="22"/>
                <w:szCs w:val="22"/>
              </w:rPr>
              <w:t>research activity involve personal da</w:t>
            </w:r>
            <w:r>
              <w:rPr>
                <w:rFonts w:ascii="Arial" w:cs="Arial" w:eastAsia="Arial" w:hAnsi="Arial"/>
                <w:sz w:val="22"/>
                <w:szCs w:val="22"/>
                <w:shd w:val="clear" w:color="auto" w:fill="f2f2f2"/>
              </w:rPr>
              <w:t>t</w:t>
            </w:r>
            <w:r>
              <w:rPr>
                <w:rFonts w:ascii="Arial" w:cs="Arial" w:eastAsia="Arial" w:hAnsi="Arial"/>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9634E56">
            <w:pPr>
              <w:pStyle w:val="style0"/>
              <w:jc w:val="center"/>
              <w:rPr>
                <w:rFonts w:ascii="MS Gothic" w:cs="MS Gothic" w:eastAsia="MS Gothic" w:hAnsi="MS Gothic"/>
                <w:b/>
                <w:bCs/>
                <w:sz w:val="22"/>
                <w:szCs w:val="22"/>
              </w:rPr>
            </w:pPr>
            <w:r>
              <w:rPr>
                <w:rFonts w:ascii="Arial" w:cs="Arial" w:eastAsia="Arial" w:hAnsi="Arial"/>
                <w:b/>
                <w:bCs/>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1C10B84">
            <w:pPr>
              <w:pStyle w:val="style0"/>
              <w:jc w:val="center"/>
              <w:rPr>
                <w:rFonts w:ascii="MS Gothic" w:cs="MS Gothic" w:eastAsia="MS Gothic" w:hAnsi="MS Gothic"/>
                <w:b/>
                <w:bCs/>
                <w:sz w:val="22"/>
                <w:szCs w:val="22"/>
              </w:rPr>
            </w:pPr>
            <w:r>
              <w:rPr>
                <w:rFonts w:ascii="Arial" w:cs="Arial" w:eastAsia="Arial" w:hAnsi="Arial"/>
                <w:b/>
                <w:bCs/>
                <w:sz w:val="22"/>
                <w:szCs w:val="22"/>
              </w:rPr>
              <w:t>NO</w:t>
            </w:r>
          </w:p>
        </w:tc>
      </w:tr>
      <w:tr w14:paraId="426C53F2">
        <w:tblPrEx/>
        <w:trPr>
          <w:trHeight w:val="403" w:hRule="atLeast"/>
        </w:trPr>
        <w:tc>
          <w:tcPr>
            <w:tcW w:w="567" w:type="dxa"/>
            <w:tcBorders>
              <w:left w:val="single" w:sz="4" w:space="0" w:color="000000"/>
              <w:bottom w:val="single" w:sz="4" w:space="0" w:color="000000"/>
              <w:right w:val="single" w:sz="4" w:space="0" w:color="000000"/>
            </w:tcBorders>
            <w:shd w:val="clear" w:color="auto" w:fill="f2f2f2"/>
            <w:vAlign w:val="center"/>
          </w:tcPr>
          <w:p w14:paraId="65664268">
            <w:pPr>
              <w:pStyle w:val="style0"/>
              <w:jc w:val="center"/>
              <w:rPr>
                <w:rFonts w:ascii="Arial" w:cs="Arial" w:eastAsia="Arial" w:hAnsi="Arial"/>
                <w:sz w:val="22"/>
                <w:szCs w:val="22"/>
              </w:rPr>
            </w:pPr>
            <w:r>
              <w:rPr>
                <w:rFonts w:ascii="Arial" w:cs="Arial" w:eastAsia="Arial" w:hAnsi="Arial"/>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1F0E7589">
            <w:pPr>
              <w:pStyle w:val="style0"/>
              <w:ind w:left="567" w:right="567"/>
              <w:rPr>
                <w:rFonts w:ascii="Arial" w:cs="Arial" w:eastAsia="Arial" w:hAnsi="Arial"/>
                <w:sz w:val="22"/>
                <w:szCs w:val="22"/>
              </w:rPr>
            </w:pPr>
            <w:r>
              <w:rPr>
                <w:rFonts w:ascii="Arial" w:cs="Arial" w:eastAsia="Arial" w:hAnsi="Arial"/>
                <w:b/>
                <w:bCs/>
                <w:i/>
                <w:iCs/>
                <w:sz w:val="22"/>
                <w:szCs w:val="22"/>
              </w:rPr>
              <w:t>“Personal data”</w:t>
            </w:r>
            <w:r>
              <w:rPr>
                <w:rFonts w:ascii="Arial" w:cs="Arial" w:eastAsia="Arial" w:hAnsi="Arial"/>
                <w:i/>
                <w:iCs/>
                <w:sz w:val="22"/>
                <w:szCs w:val="22"/>
              </w:rPr>
              <w:t xml:space="preserve"> </w:t>
            </w:r>
            <w:r>
              <w:rPr>
                <w:rFonts w:ascii="Arial" w:cs="Arial" w:eastAsia="Arial" w:hAnsi="Arial"/>
                <w:i/>
                <w:iCs/>
                <w:color w:val="333333"/>
                <w:sz w:val="22"/>
                <w:szCs w:val="22"/>
                <w:shd w:val="clear" w:color="auto" w:fill="f2f2f2"/>
              </w:rPr>
              <w:t xml:space="preserve">means any information relating to an identified or identifiable natural </w:t>
            </w:r>
            <w:r>
              <w:rPr>
                <w:rFonts w:ascii="Arial" w:cs="Arial" w:eastAsia="Arial" w:hAnsi="Arial"/>
                <w:i/>
                <w:iCs/>
                <w:color w:val="333333"/>
                <w:sz w:val="22"/>
                <w:szCs w:val="22"/>
                <w:shd w:val="clear" w:color="auto" w:fill="f2f2f2"/>
              </w:rPr>
              <w:t>person (‘data subject’). An identifiable natural person is one who can be identified, directly or indirectly, in particular by reference to an identifier such as a name, an identification number, location data, an online identifier or to one or more factor</w:t>
            </w:r>
            <w:r>
              <w:rPr>
                <w:rFonts w:ascii="Arial" w:cs="Arial" w:eastAsia="Arial" w:hAnsi="Arial"/>
                <w:i/>
                <w:iCs/>
                <w:color w:val="333333"/>
                <w:sz w:val="22"/>
                <w:szCs w:val="22"/>
                <w:shd w:val="clear" w:color="auto" w:fill="f2f2f2"/>
              </w:rPr>
              <w:t>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8BFD5E0">
            <w:pPr>
              <w:pStyle w:val="style0"/>
              <w:jc w:val="center"/>
              <w:rPr>
                <w:rFonts w:ascii="MS Gothic" w:cs="MS Gothic" w:eastAsia="MS Gothic" w:hAnsi="MS Gothic"/>
                <w:b/>
                <w:bCs/>
                <w:sz w:val="22"/>
                <w:szCs w:val="22"/>
              </w:rPr>
            </w:pPr>
            <w:r>
              <w:rPr>
                <w:rFonts w:ascii="MS Gothic" w:cs="MS Gothic" w:eastAsia="MS Gothic" w:hAnsi="MS Gothic"/>
                <w:b/>
                <w:bCs/>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27CA254">
            <w:pPr>
              <w:pStyle w:val="style0"/>
              <w:jc w:val="center"/>
              <w:rPr>
                <w:rFonts w:ascii="Arial" w:cs="Arial" w:eastAsia="Arial" w:hAnsi="Arial"/>
                <w:b/>
                <w:bCs/>
                <w:sz w:val="22"/>
                <w:szCs w:val="22"/>
              </w:rPr>
            </w:pPr>
            <w:r>
              <w:rPr>
                <w:rFonts w:ascii="MS Gothic" w:cs="MS Gothic" w:eastAsia="MS Gothic" w:hAnsi="MS Gothic"/>
                <w:b/>
                <w:bCs/>
                <w:sz w:val="22"/>
                <w:szCs w:val="22"/>
              </w:rPr>
              <w:t>☒</w:t>
            </w:r>
          </w:p>
        </w:tc>
      </w:tr>
      <w:tr w14:paraId="6F8AE154">
        <w:tblPrEx/>
        <w:trPr>
          <w:trHeight w:val="403" w:hRule="atLeast"/>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0DD462D">
            <w:pPr>
              <w:pStyle w:val="style0"/>
              <w:jc w:val="center"/>
              <w:rPr>
                <w:rFonts w:ascii="Arial" w:cs="Arial" w:eastAsia="Arial" w:hAnsi="Arial"/>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53DA0F54">
            <w:pPr>
              <w:pStyle w:val="style0"/>
              <w:rPr>
                <w:sz w:val="24"/>
                <w:szCs w:val="24"/>
              </w:rPr>
            </w:pPr>
            <w:r>
              <w:rPr>
                <w:rFonts w:ascii="Arial" w:cs="Arial" w:eastAsia="Arial" w:hAnsi="Arial"/>
                <w:sz w:val="22"/>
                <w:szCs w:val="22"/>
              </w:rPr>
              <w:t>If YES, provide a</w:t>
            </w:r>
            <w:r>
              <w:rPr>
                <w:rFonts w:ascii="Arial" w:cs="Arial" w:eastAsia="Arial" w:hAnsi="Arial"/>
                <w:b/>
                <w:bCs/>
                <w:sz w:val="22"/>
                <w:szCs w:val="22"/>
              </w:rPr>
              <w:t xml:space="preserve"> </w:t>
            </w:r>
            <w:r>
              <w:rPr>
                <w:rFonts w:ascii="Arial" w:cs="Arial" w:eastAsia="Arial" w:hAnsi="Arial"/>
                <w:sz w:val="22"/>
                <w:szCs w:val="22"/>
              </w:rPr>
              <w:t xml:space="preserve">description of the data </w:t>
            </w:r>
            <w:r>
              <w:rPr>
                <w:rFonts w:ascii="Arial" w:cs="Arial" w:eastAsia="Arial" w:hAnsi="Arial"/>
                <w:sz w:val="22"/>
                <w:szCs w:val="22"/>
              </w:rPr>
              <w:t>and explain why this data needs to be collected:</w:t>
            </w:r>
          </w:p>
        </w:tc>
      </w:tr>
      <w:tr w14:paraId="6E613BEB">
        <w:tblPrEx/>
        <w:trPr>
          <w:trHeight w:val="403" w:hRule="atLeast"/>
        </w:trPr>
        <w:tc>
          <w:tcPr>
            <w:tcW w:w="567" w:type="dxa"/>
            <w:tcBorders>
              <w:top w:val="single" w:sz="4" w:space="0" w:color="000000"/>
              <w:left w:val="single" w:sz="4" w:space="0" w:color="000000"/>
              <w:bottom w:val="single" w:sz="4" w:space="0" w:color="000000"/>
              <w:right w:val="single" w:sz="4" w:space="0" w:color="000000"/>
            </w:tcBorders>
            <w:vAlign w:val="center"/>
          </w:tcPr>
          <w:p w14:paraId="3DF34F39">
            <w:pPr>
              <w:pStyle w:val="style0"/>
              <w:jc w:val="center"/>
              <w:rPr>
                <w:rFonts w:ascii="Arial" w:cs="Arial" w:eastAsia="Arial" w:hAnsi="Arial"/>
                <w:sz w:val="22"/>
                <w:szCs w:val="22"/>
              </w:rPr>
            </w:pPr>
            <w:r>
              <w:rPr>
                <w:rFonts w:ascii="Arial" w:cs="Arial" w:eastAsia="Arial" w:hAnsi="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3A33135A">
            <w:pPr>
              <w:pStyle w:val="style0"/>
              <w:rPr>
                <w:rFonts w:ascii="Arial" w:cs="Arial" w:eastAsia="Arial" w:hAnsi="Arial"/>
                <w:sz w:val="22"/>
                <w:szCs w:val="22"/>
              </w:rPr>
            </w:pPr>
          </w:p>
          <w:p w14:paraId="547A2EC6">
            <w:pPr>
              <w:pStyle w:val="style0"/>
              <w:rPr>
                <w:i/>
                <w:iCs/>
              </w:rPr>
            </w:pPr>
            <w:r>
              <w:rPr>
                <w:rFonts w:ascii="Arial" w:cs="Arial" w:eastAsia="Arial" w:hAnsi="Arial"/>
                <w:i/>
                <w:iCs/>
                <w:color w:val="808080"/>
                <w:sz w:val="18"/>
                <w:szCs w:val="18"/>
              </w:rPr>
              <w:t>(this box should expand as you type)</w:t>
            </w:r>
          </w:p>
        </w:tc>
      </w:tr>
      <w:tr w14:paraId="2AF77C46">
        <w:tblPrEx/>
        <w:trPr>
          <w:trHeight w:val="403" w:hRule="atLeast"/>
        </w:trPr>
        <w:tc>
          <w:tcPr>
            <w:tcW w:w="567" w:type="dxa"/>
            <w:tcBorders>
              <w:left w:val="single" w:sz="4" w:space="0" w:color="000000"/>
              <w:bottom w:val="single" w:sz="4" w:space="0" w:color="000000"/>
              <w:right w:val="single" w:sz="4" w:space="0" w:color="000000"/>
            </w:tcBorders>
            <w:shd w:val="clear" w:color="auto" w:fill="f2f2f2"/>
            <w:vAlign w:val="center"/>
          </w:tcPr>
          <w:p w14:paraId="234485FB">
            <w:pPr>
              <w:pStyle w:val="style0"/>
              <w:jc w:val="center"/>
              <w:rPr>
                <w:rFonts w:ascii="Arial" w:cs="Arial" w:eastAsia="Arial" w:hAnsi="Arial"/>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16D4BF55">
            <w:pPr>
              <w:pStyle w:val="style0"/>
              <w:rPr>
                <w:sz w:val="24"/>
                <w:szCs w:val="24"/>
              </w:rPr>
            </w:pPr>
            <w:r>
              <w:rPr>
                <w:rFonts w:ascii="Arial" w:cs="Arial" w:eastAsia="Arial" w:hAnsi="Arial"/>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ABCEEDA">
            <w:pPr>
              <w:pStyle w:val="style0"/>
              <w:jc w:val="center"/>
              <w:rPr>
                <w:rFonts w:ascii="MS Gothic" w:cs="MS Gothic" w:eastAsia="MS Gothic" w:hAnsi="MS Gothic"/>
                <w:b/>
                <w:bCs/>
                <w:sz w:val="22"/>
                <w:szCs w:val="22"/>
              </w:rPr>
            </w:pPr>
            <w:r>
              <w:rPr>
                <w:rFonts w:ascii="Arial" w:cs="Arial" w:eastAsia="Arial" w:hAnsi="Arial"/>
                <w:b/>
                <w:bCs/>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D240C45">
            <w:pPr>
              <w:pStyle w:val="style0"/>
              <w:jc w:val="center"/>
              <w:rPr>
                <w:rFonts w:ascii="MS Gothic" w:cs="MS Gothic" w:eastAsia="MS Gothic" w:hAnsi="MS Gothic"/>
                <w:b/>
                <w:bCs/>
                <w:sz w:val="22"/>
                <w:szCs w:val="22"/>
              </w:rPr>
            </w:pPr>
            <w:r>
              <w:rPr>
                <w:rFonts w:ascii="Arial" w:cs="Arial" w:eastAsia="Arial" w:hAnsi="Arial"/>
                <w:b/>
                <w:bCs/>
                <w:sz w:val="22"/>
                <w:szCs w:val="22"/>
              </w:rPr>
              <w:t>NO</w:t>
            </w:r>
          </w:p>
        </w:tc>
      </w:tr>
      <w:tr w14:paraId="597169AF">
        <w:tblPrEx/>
        <w:trPr>
          <w:trHeight w:val="403" w:hRule="atLeast"/>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3674EA9">
            <w:pPr>
              <w:pStyle w:val="style0"/>
              <w:jc w:val="center"/>
              <w:rPr>
                <w:rFonts w:ascii="Arial" w:cs="Arial" w:eastAsia="Arial" w:hAnsi="Arial"/>
              </w:rPr>
            </w:pPr>
            <w:r>
              <w:rPr>
                <w:rFonts w:ascii="Arial" w:cs="Arial" w:eastAsia="Arial" w:hAnsi="Arial"/>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D41A34D">
            <w:pPr>
              <w:pStyle w:val="style0"/>
              <w:ind w:left="567" w:right="567"/>
              <w:rPr>
                <w:sz w:val="24"/>
                <w:szCs w:val="24"/>
              </w:rPr>
            </w:pPr>
            <w:r>
              <w:rPr>
                <w:rFonts w:ascii="Arial" w:cs="Arial" w:eastAsia="Arial" w:hAnsi="Arial"/>
                <w:b/>
                <w:bCs/>
                <w:i/>
                <w:iCs/>
              </w:rPr>
              <w:t>“Special category data”</w:t>
            </w:r>
            <w:r>
              <w:rPr>
                <w:rFonts w:ascii="Arial" w:cs="Arial" w:eastAsia="Arial" w:hAnsi="Arial"/>
                <w:i/>
                <w:iCs/>
              </w:rPr>
              <w:t xml:space="preserve"> means sensitive personal data consisting of information as to </w:t>
            </w:r>
            <w:r>
              <w:rPr>
                <w:rFonts w:ascii="Arial" w:cs="Arial" w:eastAsia="Arial" w:hAnsi="Arial"/>
                <w:i/>
                <w:iCs/>
              </w:rPr>
              <w:t>the data subjects’ –</w:t>
            </w:r>
          </w:p>
          <w:p w14:paraId="3A22AF31">
            <w:pPr>
              <w:pStyle w:val="style0"/>
              <w:ind w:left="1134" w:right="567"/>
              <w:rPr>
                <w:sz w:val="24"/>
                <w:szCs w:val="24"/>
              </w:rPr>
            </w:pPr>
            <w:r>
              <w:rPr>
                <w:rFonts w:ascii="Arial" w:cs="Arial" w:eastAsia="Arial" w:hAnsi="Arial"/>
                <w:i/>
                <w:iCs/>
              </w:rPr>
              <w:t>(a) racial or ethnic origin,</w:t>
            </w:r>
          </w:p>
          <w:p w14:paraId="5FA7CC0E">
            <w:pPr>
              <w:pStyle w:val="style0"/>
              <w:ind w:left="1134" w:right="567"/>
              <w:rPr>
                <w:sz w:val="24"/>
                <w:szCs w:val="24"/>
              </w:rPr>
            </w:pPr>
            <w:r>
              <w:rPr>
                <w:rFonts w:ascii="Arial" w:cs="Arial" w:eastAsia="Arial" w:hAnsi="Arial"/>
                <w:i/>
                <w:iCs/>
              </w:rPr>
              <w:t>(b) political opinions,</w:t>
            </w:r>
          </w:p>
          <w:p w14:paraId="434C2C72">
            <w:pPr>
              <w:pStyle w:val="style0"/>
              <w:ind w:left="1134" w:right="567"/>
              <w:rPr>
                <w:sz w:val="24"/>
                <w:szCs w:val="24"/>
              </w:rPr>
            </w:pPr>
            <w:r>
              <w:rPr>
                <w:rFonts w:ascii="Arial" w:cs="Arial" w:eastAsia="Arial" w:hAnsi="Arial"/>
                <w:i/>
                <w:iCs/>
              </w:rPr>
              <w:t>(c) religious beliefs or other beliefs of a similar nature,</w:t>
            </w:r>
          </w:p>
          <w:p w14:paraId="5C51F8D0">
            <w:pPr>
              <w:pStyle w:val="style0"/>
              <w:ind w:left="1134" w:right="567"/>
              <w:rPr>
                <w:sz w:val="24"/>
                <w:szCs w:val="24"/>
              </w:rPr>
            </w:pPr>
            <w:r>
              <w:rPr>
                <w:rFonts w:ascii="Arial" w:cs="Arial" w:eastAsia="Arial" w:hAnsi="Arial"/>
                <w:i/>
                <w:iCs/>
              </w:rPr>
              <w:t xml:space="preserve">(d) membership of a trade union (within the meaning of the Trade Union and Labour Relations (Consolidation) Act </w:t>
            </w:r>
            <w:r>
              <w:rPr>
                <w:rFonts w:ascii="Arial" w:cs="Arial" w:eastAsia="Arial" w:hAnsi="Arial"/>
                <w:i/>
                <w:iCs/>
              </w:rPr>
              <w:t>1992),</w:t>
            </w:r>
          </w:p>
          <w:p w14:paraId="4FC336E0">
            <w:pPr>
              <w:pStyle w:val="style0"/>
              <w:ind w:left="1134" w:right="567"/>
              <w:rPr>
                <w:sz w:val="24"/>
                <w:szCs w:val="24"/>
              </w:rPr>
            </w:pPr>
            <w:r>
              <w:rPr>
                <w:rFonts w:ascii="Arial" w:cs="Arial" w:eastAsia="Arial" w:hAnsi="Arial"/>
                <w:i/>
                <w:iCs/>
              </w:rPr>
              <w:t>(e) physical or mental health or condition,</w:t>
            </w:r>
          </w:p>
          <w:p w14:paraId="0F1D1E1F">
            <w:pPr>
              <w:pStyle w:val="style0"/>
              <w:ind w:left="1134" w:right="567"/>
              <w:rPr>
                <w:sz w:val="24"/>
                <w:szCs w:val="24"/>
              </w:rPr>
            </w:pPr>
            <w:r>
              <w:rPr>
                <w:rFonts w:ascii="Arial" w:cs="Arial" w:eastAsia="Arial" w:hAnsi="Arial"/>
                <w:i/>
                <w:iCs/>
              </w:rPr>
              <w:t>(f) sexual life,</w:t>
            </w:r>
          </w:p>
          <w:p w14:paraId="6B195091">
            <w:pPr>
              <w:pStyle w:val="style0"/>
              <w:ind w:left="1134" w:right="567"/>
              <w:rPr>
                <w:sz w:val="24"/>
                <w:szCs w:val="24"/>
              </w:rPr>
            </w:pPr>
            <w:r>
              <w:rPr>
                <w:rFonts w:ascii="Arial" w:cs="Arial" w:eastAsia="Arial" w:hAnsi="Arial"/>
                <w:i/>
                <w:iCs/>
              </w:rPr>
              <w:t>(g) genetics,</w:t>
            </w:r>
          </w:p>
          <w:p w14:paraId="4534CB8D">
            <w:pPr>
              <w:pStyle w:val="style0"/>
              <w:ind w:left="1134" w:right="567"/>
              <w:rPr>
                <w:rFonts w:ascii="Arial" w:cs="Arial" w:eastAsia="Arial" w:hAnsi="Arial"/>
                <w:i/>
                <w:iCs/>
              </w:rPr>
            </w:pPr>
            <w:r>
              <w:rPr>
                <w:rFonts w:ascii="Arial" w:cs="Arial" w:eastAsia="Arial" w:hAnsi="Arial"/>
                <w:i/>
                <w:iCs/>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571CA40">
            <w:pPr>
              <w:pStyle w:val="style0"/>
              <w:jc w:val="center"/>
              <w:rPr>
                <w:rFonts w:ascii="MS Gothic" w:cs="MS Gothic" w:eastAsia="MS Gothic" w:hAnsi="MS Gothic"/>
                <w:b/>
                <w:bCs/>
                <w:sz w:val="22"/>
                <w:szCs w:val="22"/>
              </w:rPr>
            </w:pPr>
          </w:p>
          <w:p w14:paraId="4968AD8D">
            <w:pPr>
              <w:pStyle w:val="style0"/>
              <w:jc w:val="center"/>
              <w:rPr>
                <w:sz w:val="24"/>
                <w:szCs w:val="24"/>
              </w:rPr>
            </w:pPr>
            <w:r>
              <w:rPr>
                <w:rFonts w:ascii="MS Gothic" w:cs="MS Gothic" w:eastAsia="MS Gothic" w:hAnsi="MS Gothic"/>
                <w:b/>
                <w:bCs/>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FD6CBD2">
            <w:pPr>
              <w:pStyle w:val="style0"/>
              <w:jc w:val="center"/>
              <w:rPr>
                <w:rFonts w:ascii="MS Gothic" w:cs="MS Gothic" w:eastAsia="MS Gothic" w:hAnsi="MS Gothic"/>
                <w:b/>
                <w:bCs/>
                <w:sz w:val="22"/>
                <w:szCs w:val="22"/>
              </w:rPr>
            </w:pPr>
          </w:p>
          <w:p w14:paraId="7E5609B5">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45BF5D77">
            <w:pPr>
              <w:pStyle w:val="style0"/>
              <w:jc w:val="center"/>
              <w:rPr>
                <w:sz w:val="24"/>
                <w:szCs w:val="24"/>
              </w:rPr>
            </w:pPr>
          </w:p>
        </w:tc>
      </w:tr>
      <w:tr w14:paraId="10CC7D19">
        <w:tblPrEx/>
        <w:trPr>
          <w:trHeight w:val="403" w:hRule="atLeast"/>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EF0350A">
            <w:pPr>
              <w:pStyle w:val="style0"/>
              <w:jc w:val="center"/>
              <w:rPr>
                <w:rFonts w:ascii="Arial" w:cs="Arial" w:eastAsia="Arial" w:hAnsi="Arial"/>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02FB201">
            <w:pPr>
              <w:pStyle w:val="style0"/>
              <w:rPr>
                <w:sz w:val="24"/>
                <w:szCs w:val="24"/>
              </w:rPr>
            </w:pPr>
            <w:r>
              <w:rPr>
                <w:rFonts w:ascii="Arial" w:cs="Arial" w:eastAsia="Arial" w:hAnsi="Arial"/>
                <w:sz w:val="22"/>
                <w:szCs w:val="22"/>
              </w:rPr>
              <w:t>If YES, provide a</w:t>
            </w:r>
            <w:r>
              <w:rPr>
                <w:rFonts w:ascii="Arial" w:cs="Arial" w:eastAsia="Arial" w:hAnsi="Arial"/>
                <w:b/>
                <w:bCs/>
                <w:sz w:val="22"/>
                <w:szCs w:val="22"/>
              </w:rPr>
              <w:t xml:space="preserve"> </w:t>
            </w:r>
            <w:r>
              <w:rPr>
                <w:rFonts w:ascii="Arial" w:cs="Arial" w:eastAsia="Arial" w:hAnsi="Arial"/>
                <w:sz w:val="22"/>
                <w:szCs w:val="22"/>
              </w:rPr>
              <w:t>description of the special category data and explain why this data needs to be collected:</w:t>
            </w:r>
          </w:p>
        </w:tc>
      </w:tr>
      <w:tr w14:paraId="08520A58">
        <w:tblPrEx/>
        <w:trPr>
          <w:trHeight w:val="403" w:hRule="atLeast"/>
        </w:trPr>
        <w:tc>
          <w:tcPr>
            <w:tcW w:w="567" w:type="dxa"/>
            <w:tcBorders>
              <w:top w:val="single" w:sz="4" w:space="0" w:color="000000"/>
              <w:left w:val="single" w:sz="4" w:space="0" w:color="000000"/>
              <w:bottom w:val="single" w:sz="4" w:space="0" w:color="000000"/>
              <w:right w:val="single" w:sz="4" w:space="0" w:color="000000"/>
            </w:tcBorders>
            <w:vAlign w:val="center"/>
          </w:tcPr>
          <w:p w14:paraId="0FE7EC6B">
            <w:pPr>
              <w:pStyle w:val="style0"/>
              <w:jc w:val="center"/>
              <w:rPr>
                <w:rFonts w:ascii="Arial" w:cs="Arial" w:eastAsia="Arial" w:hAnsi="Arial"/>
                <w:sz w:val="22"/>
                <w:szCs w:val="22"/>
              </w:rPr>
            </w:pPr>
            <w:r>
              <w:rPr>
                <w:rFonts w:ascii="Arial" w:cs="Arial" w:eastAsia="Arial" w:hAnsi="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4F659186">
            <w:pPr>
              <w:pStyle w:val="style0"/>
              <w:rPr>
                <w:rFonts w:ascii="Arial" w:cs="Arial" w:eastAsia="Arial" w:hAnsi="Arial"/>
                <w:sz w:val="22"/>
                <w:szCs w:val="22"/>
              </w:rPr>
            </w:pPr>
          </w:p>
          <w:p w14:paraId="068C948E">
            <w:pPr>
              <w:pStyle w:val="style0"/>
              <w:rPr>
                <w:rFonts w:ascii="Arial" w:cs="Arial" w:eastAsia="Arial" w:hAnsi="Arial"/>
                <w:sz w:val="22"/>
                <w:szCs w:val="22"/>
              </w:rPr>
            </w:pPr>
          </w:p>
          <w:p w14:paraId="5A2BBB04">
            <w:pPr>
              <w:pStyle w:val="style0"/>
              <w:rPr>
                <w:rFonts w:ascii="Arial" w:cs="Arial" w:eastAsia="Arial" w:hAnsi="Arial"/>
                <w:sz w:val="22"/>
                <w:szCs w:val="22"/>
              </w:rPr>
            </w:pPr>
          </w:p>
          <w:p w14:paraId="5AB26177">
            <w:pPr>
              <w:pStyle w:val="style0"/>
              <w:rPr/>
            </w:pPr>
            <w:r>
              <w:rPr>
                <w:rFonts w:ascii="Arial" w:cs="Arial" w:eastAsia="Arial" w:hAnsi="Arial"/>
                <w:i/>
                <w:iCs/>
                <w:color w:val="808080"/>
                <w:sz w:val="18"/>
                <w:szCs w:val="18"/>
              </w:rPr>
              <w:t>(this box should expand as you type)</w:t>
            </w:r>
          </w:p>
        </w:tc>
      </w:tr>
    </w:tbl>
    <w:p w14:paraId="4E638BF6">
      <w:pPr>
        <w:pStyle w:val="style0"/>
        <w:rPr/>
      </w:pPr>
    </w:p>
    <w:tbl>
      <w:tblPr>
        <w:tblStyle w:val="style4109"/>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14:paraId="45BAF467">
        <w:trPr>
          <w:trHeight w:val="439" w:hRule="atLeast"/>
        </w:trPr>
        <w:tc>
          <w:tcPr>
            <w:tcW w:w="562" w:type="dxa"/>
            <w:tcBorders/>
            <w:shd w:val="clear" w:color="auto" w:fill="f2f2f2"/>
            <w:vAlign w:val="center"/>
          </w:tcPr>
          <w:p w14:paraId="5BFD4CD5">
            <w:pPr>
              <w:pStyle w:val="style0"/>
              <w:jc w:val="center"/>
              <w:rPr>
                <w:rFonts w:ascii="Arial" w:cs="Arial" w:eastAsia="Arial" w:hAnsi="Arial"/>
                <w:sz w:val="22"/>
                <w:szCs w:val="22"/>
              </w:rPr>
            </w:pPr>
          </w:p>
        </w:tc>
        <w:tc>
          <w:tcPr>
            <w:tcW w:w="7905" w:type="dxa"/>
            <w:tcBorders/>
            <w:shd w:val="clear" w:color="auto" w:fill="f2f2f2"/>
          </w:tcPr>
          <w:p w14:paraId="1F7979DF">
            <w:pPr>
              <w:pStyle w:val="style0"/>
              <w:rPr>
                <w:rFonts w:ascii="Arial" w:cs="Arial" w:eastAsia="Arial" w:hAnsi="Arial"/>
                <w:b/>
                <w:bCs/>
                <w:sz w:val="22"/>
                <w:szCs w:val="22"/>
              </w:rPr>
            </w:pPr>
            <w:r>
              <w:rPr>
                <w:rFonts w:ascii="Arial" w:cs="Arial" w:eastAsia="Arial" w:hAnsi="Arial"/>
                <w:b/>
                <w:bCs/>
                <w:sz w:val="22"/>
                <w:szCs w:val="22"/>
              </w:rPr>
              <w:t>Will data from the research activity (collected data, drafts of the thesis, or materials for publication) be stored in any of the following ways?</w:t>
            </w:r>
          </w:p>
        </w:tc>
        <w:tc>
          <w:tcPr>
            <w:tcW w:w="992" w:type="dxa"/>
            <w:tcBorders/>
            <w:shd w:val="clear" w:color="auto" w:fill="f2f2f2"/>
          </w:tcPr>
          <w:p w14:paraId="12452878">
            <w:pPr>
              <w:pStyle w:val="style0"/>
              <w:jc w:val="center"/>
              <w:rPr>
                <w:rFonts w:ascii="Arial" w:cs="Arial" w:eastAsia="Arial" w:hAnsi="Arial"/>
                <w:b/>
                <w:bCs/>
                <w:sz w:val="22"/>
                <w:szCs w:val="22"/>
              </w:rPr>
            </w:pPr>
            <w:r>
              <w:rPr>
                <w:rFonts w:ascii="Arial" w:cs="Arial" w:eastAsia="Arial" w:hAnsi="Arial"/>
                <w:b/>
                <w:bCs/>
                <w:sz w:val="22"/>
                <w:szCs w:val="22"/>
              </w:rPr>
              <w:t>YES</w:t>
            </w:r>
          </w:p>
        </w:tc>
        <w:tc>
          <w:tcPr>
            <w:tcW w:w="1026" w:type="dxa"/>
            <w:tcBorders/>
            <w:shd w:val="clear" w:color="auto" w:fill="f2f2f2"/>
          </w:tcPr>
          <w:p w14:paraId="022E4FE0">
            <w:pPr>
              <w:pStyle w:val="style0"/>
              <w:jc w:val="center"/>
              <w:rPr>
                <w:rFonts w:ascii="Arial" w:cs="Arial" w:eastAsia="Arial" w:hAnsi="Arial"/>
                <w:b/>
                <w:bCs/>
                <w:sz w:val="22"/>
                <w:szCs w:val="22"/>
              </w:rPr>
            </w:pPr>
            <w:r>
              <w:rPr>
                <w:rFonts w:ascii="Arial" w:cs="Arial" w:eastAsia="Arial" w:hAnsi="Arial"/>
                <w:b/>
                <w:bCs/>
                <w:sz w:val="22"/>
                <w:szCs w:val="22"/>
              </w:rPr>
              <w:t>NO</w:t>
            </w:r>
          </w:p>
        </w:tc>
      </w:tr>
      <w:tr w14:paraId="2426859B">
        <w:tblPrEx/>
        <w:trPr>
          <w:trHeight w:val="439" w:hRule="atLeast"/>
        </w:trPr>
        <w:tc>
          <w:tcPr>
            <w:tcW w:w="562" w:type="dxa"/>
            <w:tcBorders/>
            <w:shd w:val="clear" w:color="auto" w:fill="f2f2f2"/>
            <w:vAlign w:val="center"/>
          </w:tcPr>
          <w:p w14:paraId="303EFDD2">
            <w:pPr>
              <w:pStyle w:val="style0"/>
              <w:jc w:val="center"/>
              <w:rPr>
                <w:rFonts w:ascii="Arial" w:cs="Arial" w:eastAsia="Arial" w:hAnsi="Arial"/>
                <w:sz w:val="22"/>
                <w:szCs w:val="22"/>
              </w:rPr>
            </w:pPr>
            <w:r>
              <w:rPr>
                <w:rFonts w:ascii="Arial" w:cs="Arial" w:eastAsia="Arial" w:hAnsi="Arial"/>
                <w:sz w:val="22"/>
                <w:szCs w:val="22"/>
              </w:rPr>
              <w:t>5</w:t>
            </w:r>
          </w:p>
        </w:tc>
        <w:tc>
          <w:tcPr>
            <w:tcW w:w="7905" w:type="dxa"/>
            <w:tcBorders/>
            <w:shd w:val="clear" w:color="auto" w:fill="f2f2f2"/>
            <w:vAlign w:val="center"/>
          </w:tcPr>
          <w:p w14:paraId="7B9C2911">
            <w:pPr>
              <w:pStyle w:val="style0"/>
              <w:rPr>
                <w:rFonts w:ascii="Arial" w:cs="Arial" w:eastAsia="Arial" w:hAnsi="Arial"/>
                <w:sz w:val="22"/>
                <w:szCs w:val="22"/>
              </w:rPr>
            </w:pPr>
            <w:r>
              <w:rPr>
                <w:rFonts w:ascii="Arial" w:cs="Arial" w:eastAsia="Arial" w:hAnsi="Arial"/>
                <w:sz w:val="22"/>
                <w:szCs w:val="22"/>
              </w:rPr>
              <w:t>Manual files (i.e. in paper form)?</w:t>
            </w:r>
          </w:p>
        </w:tc>
        <w:tc>
          <w:tcPr>
            <w:tcW w:w="992" w:type="dxa"/>
            <w:tcBorders/>
            <w:shd w:val="clear" w:color="auto" w:fill="bfbfbf"/>
          </w:tcPr>
          <w:p w14:paraId="30E071D4">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1026" w:type="dxa"/>
            <w:tcBorders/>
            <w:shd w:val="clear" w:color="auto" w:fill="bfbfbf"/>
          </w:tcPr>
          <w:p w14:paraId="2D7BA736">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7BCA8A3F">
            <w:pPr>
              <w:pStyle w:val="style0"/>
              <w:jc w:val="center"/>
              <w:rPr>
                <w:rFonts w:ascii="Arial" w:cs="Arial" w:eastAsia="Arial" w:hAnsi="Arial"/>
                <w:sz w:val="22"/>
                <w:szCs w:val="22"/>
              </w:rPr>
            </w:pPr>
          </w:p>
        </w:tc>
      </w:tr>
      <w:tr w14:paraId="0E74DD01">
        <w:tblPrEx/>
        <w:trPr>
          <w:trHeight w:val="403" w:hRule="atLeast"/>
        </w:trPr>
        <w:tc>
          <w:tcPr>
            <w:tcW w:w="562" w:type="dxa"/>
            <w:tcBorders/>
            <w:shd w:val="clear" w:color="auto" w:fill="f2f2f2"/>
            <w:vAlign w:val="center"/>
          </w:tcPr>
          <w:p w14:paraId="74E04261">
            <w:pPr>
              <w:pStyle w:val="style0"/>
              <w:jc w:val="center"/>
              <w:rPr>
                <w:rFonts w:ascii="Arial" w:cs="Arial" w:eastAsia="Arial" w:hAnsi="Arial"/>
                <w:sz w:val="22"/>
                <w:szCs w:val="22"/>
              </w:rPr>
            </w:pPr>
            <w:r>
              <w:rPr>
                <w:rFonts w:ascii="Arial" w:cs="Arial" w:eastAsia="Arial" w:hAnsi="Arial"/>
                <w:sz w:val="22"/>
                <w:szCs w:val="22"/>
              </w:rPr>
              <w:t>6</w:t>
            </w:r>
          </w:p>
        </w:tc>
        <w:tc>
          <w:tcPr>
            <w:tcW w:w="7905" w:type="dxa"/>
            <w:tcBorders/>
            <w:shd w:val="clear" w:color="auto" w:fill="f2f2f2"/>
            <w:vAlign w:val="center"/>
          </w:tcPr>
          <w:p w14:paraId="5A5F707C">
            <w:pPr>
              <w:pStyle w:val="style0"/>
              <w:rPr>
                <w:rFonts w:ascii="Arial" w:cs="Arial" w:eastAsia="Arial" w:hAnsi="Arial"/>
                <w:sz w:val="22"/>
                <w:szCs w:val="22"/>
              </w:rPr>
            </w:pPr>
            <w:r>
              <w:rPr>
                <w:rFonts w:ascii="Arial" w:cs="Arial" w:eastAsia="Arial" w:hAnsi="Arial"/>
                <w:sz w:val="22"/>
                <w:szCs w:val="22"/>
              </w:rPr>
              <w:t>University computers?</w:t>
            </w:r>
          </w:p>
        </w:tc>
        <w:tc>
          <w:tcPr>
            <w:tcW w:w="992" w:type="dxa"/>
            <w:tcBorders/>
            <w:shd w:val="clear" w:color="auto" w:fill="bfbfbf"/>
          </w:tcPr>
          <w:p w14:paraId="1A6B1898">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199B4701">
            <w:pPr>
              <w:pStyle w:val="style0"/>
              <w:jc w:val="center"/>
              <w:rPr>
                <w:rFonts w:ascii="Arial" w:cs="Arial" w:eastAsia="Arial" w:hAnsi="Arial"/>
                <w:sz w:val="22"/>
                <w:szCs w:val="22"/>
              </w:rPr>
            </w:pPr>
          </w:p>
        </w:tc>
        <w:tc>
          <w:tcPr>
            <w:tcW w:w="1026" w:type="dxa"/>
            <w:tcBorders/>
            <w:shd w:val="clear" w:color="auto" w:fill="bfbfbf"/>
          </w:tcPr>
          <w:p w14:paraId="74FFA549">
            <w:pPr>
              <w:pStyle w:val="style0"/>
              <w:jc w:val="center"/>
              <w:rPr>
                <w:rFonts w:ascii="Arial" w:cs="Arial" w:eastAsia="Arial" w:hAnsi="Arial"/>
                <w:sz w:val="22"/>
                <w:szCs w:val="22"/>
              </w:rPr>
            </w:pPr>
            <w:r>
              <w:rPr>
                <w:rFonts w:ascii="MS Gothic" w:cs="MS Gothic" w:eastAsia="MS Gothic" w:hAnsi="MS Gothic"/>
                <w:b/>
                <w:bCs/>
                <w:sz w:val="22"/>
                <w:szCs w:val="22"/>
              </w:rPr>
              <w:t>☐</w:t>
            </w:r>
          </w:p>
        </w:tc>
      </w:tr>
      <w:tr w14:paraId="73A51994">
        <w:tblPrEx/>
        <w:trPr>
          <w:trHeight w:val="439" w:hRule="atLeast"/>
        </w:trPr>
        <w:tc>
          <w:tcPr>
            <w:tcW w:w="562" w:type="dxa"/>
            <w:tcBorders/>
            <w:shd w:val="clear" w:color="auto" w:fill="f2f2f2"/>
            <w:vAlign w:val="center"/>
          </w:tcPr>
          <w:p w14:paraId="344F3007">
            <w:pPr>
              <w:pStyle w:val="style0"/>
              <w:jc w:val="center"/>
              <w:rPr>
                <w:rFonts w:ascii="Arial" w:cs="Arial" w:eastAsia="Arial" w:hAnsi="Arial"/>
                <w:sz w:val="22"/>
                <w:szCs w:val="22"/>
              </w:rPr>
            </w:pPr>
            <w:r>
              <w:rPr>
                <w:rFonts w:ascii="Arial" w:cs="Arial" w:eastAsia="Arial" w:hAnsi="Arial"/>
                <w:sz w:val="22"/>
                <w:szCs w:val="22"/>
              </w:rPr>
              <w:t>7</w:t>
            </w:r>
          </w:p>
        </w:tc>
        <w:tc>
          <w:tcPr>
            <w:tcW w:w="7905" w:type="dxa"/>
            <w:tcBorders/>
            <w:shd w:val="clear" w:color="auto" w:fill="f2f2f2"/>
            <w:vAlign w:val="center"/>
          </w:tcPr>
          <w:p w14:paraId="5CF24D04">
            <w:pPr>
              <w:pStyle w:val="style0"/>
              <w:rPr>
                <w:rFonts w:ascii="Arial" w:cs="Arial" w:eastAsia="Arial" w:hAnsi="Arial"/>
                <w:sz w:val="22"/>
                <w:szCs w:val="22"/>
              </w:rPr>
            </w:pPr>
            <w:r>
              <w:rPr>
                <w:rFonts w:ascii="Arial" w:cs="Arial" w:eastAsia="Arial" w:hAnsi="Arial"/>
                <w:sz w:val="22"/>
                <w:szCs w:val="22"/>
              </w:rPr>
              <w:t>Private company computers?</w:t>
            </w:r>
          </w:p>
        </w:tc>
        <w:tc>
          <w:tcPr>
            <w:tcW w:w="992" w:type="dxa"/>
            <w:tcBorders/>
            <w:shd w:val="clear" w:color="auto" w:fill="bfbfbf"/>
          </w:tcPr>
          <w:p w14:paraId="56816F70">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1026" w:type="dxa"/>
            <w:tcBorders/>
            <w:shd w:val="clear" w:color="auto" w:fill="bfbfbf"/>
          </w:tcPr>
          <w:p w14:paraId="3E9D057D">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28E8522C">
            <w:pPr>
              <w:pStyle w:val="style0"/>
              <w:jc w:val="center"/>
              <w:rPr>
                <w:rFonts w:ascii="Arial" w:cs="Arial" w:eastAsia="Arial" w:hAnsi="Arial"/>
                <w:sz w:val="22"/>
                <w:szCs w:val="22"/>
              </w:rPr>
            </w:pPr>
          </w:p>
        </w:tc>
      </w:tr>
      <w:tr w14:paraId="3EC90081">
        <w:tblPrEx/>
        <w:trPr>
          <w:trHeight w:val="576" w:hRule="atLeast"/>
        </w:trPr>
        <w:tc>
          <w:tcPr>
            <w:tcW w:w="562" w:type="dxa"/>
            <w:tcBorders/>
            <w:shd w:val="clear" w:color="auto" w:fill="f2f2f2"/>
            <w:vAlign w:val="center"/>
          </w:tcPr>
          <w:p w14:paraId="1FD33A6E">
            <w:pPr>
              <w:pStyle w:val="style0"/>
              <w:jc w:val="center"/>
              <w:rPr>
                <w:rFonts w:ascii="Arial" w:cs="Arial" w:eastAsia="Arial" w:hAnsi="Arial"/>
                <w:sz w:val="22"/>
                <w:szCs w:val="22"/>
              </w:rPr>
            </w:pPr>
            <w:r>
              <w:rPr>
                <w:rFonts w:ascii="Arial" w:cs="Arial" w:eastAsia="Arial" w:hAnsi="Arial"/>
                <w:sz w:val="22"/>
                <w:szCs w:val="22"/>
              </w:rPr>
              <w:t>8</w:t>
            </w:r>
          </w:p>
        </w:tc>
        <w:tc>
          <w:tcPr>
            <w:tcW w:w="7905" w:type="dxa"/>
            <w:tcBorders/>
            <w:shd w:val="clear" w:color="auto" w:fill="f2f2f2"/>
            <w:vAlign w:val="center"/>
          </w:tcPr>
          <w:p w14:paraId="05754496">
            <w:pPr>
              <w:pStyle w:val="style0"/>
              <w:rPr>
                <w:rFonts w:ascii="Arial" w:cs="Arial" w:eastAsia="Arial" w:hAnsi="Arial"/>
                <w:sz w:val="22"/>
                <w:szCs w:val="22"/>
              </w:rPr>
            </w:pPr>
            <w:r>
              <w:rPr>
                <w:rFonts w:ascii="Arial" w:cs="Arial" w:eastAsia="Arial" w:hAnsi="Arial"/>
                <w:sz w:val="22"/>
                <w:szCs w:val="22"/>
              </w:rPr>
              <w:t>Home or other personal computers?</w:t>
            </w:r>
          </w:p>
        </w:tc>
        <w:tc>
          <w:tcPr>
            <w:tcW w:w="992" w:type="dxa"/>
            <w:tcBorders/>
            <w:shd w:val="clear" w:color="auto" w:fill="bfbfbf"/>
          </w:tcPr>
          <w:p w14:paraId="7ED4F1ED">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4A51FD38">
            <w:pPr>
              <w:pStyle w:val="style0"/>
              <w:jc w:val="center"/>
              <w:rPr>
                <w:rFonts w:ascii="Arial" w:cs="Arial" w:eastAsia="Arial" w:hAnsi="Arial"/>
                <w:sz w:val="22"/>
                <w:szCs w:val="22"/>
              </w:rPr>
            </w:pPr>
          </w:p>
        </w:tc>
        <w:tc>
          <w:tcPr>
            <w:tcW w:w="1026" w:type="dxa"/>
            <w:tcBorders/>
            <w:shd w:val="clear" w:color="auto" w:fill="bfbfbf"/>
          </w:tcPr>
          <w:p w14:paraId="466C2B61">
            <w:pPr>
              <w:pStyle w:val="style0"/>
              <w:jc w:val="center"/>
              <w:rPr>
                <w:rFonts w:ascii="Arial" w:cs="Arial" w:eastAsia="Arial" w:hAnsi="Arial"/>
                <w:sz w:val="22"/>
                <w:szCs w:val="22"/>
              </w:rPr>
            </w:pPr>
            <w:r>
              <w:rPr>
                <w:rFonts w:ascii="MS Gothic" w:cs="MS Gothic" w:eastAsia="MS Gothic" w:hAnsi="MS Gothic"/>
                <w:b/>
                <w:bCs/>
                <w:sz w:val="22"/>
                <w:szCs w:val="22"/>
              </w:rPr>
              <w:t>☐</w:t>
            </w:r>
          </w:p>
        </w:tc>
      </w:tr>
      <w:tr w14:paraId="791E02B7">
        <w:tblPrEx/>
        <w:trPr>
          <w:trHeight w:val="403" w:hRule="atLeast"/>
        </w:trPr>
        <w:tc>
          <w:tcPr>
            <w:tcW w:w="562" w:type="dxa"/>
            <w:tcBorders/>
            <w:shd w:val="clear" w:color="auto" w:fill="f2f2f2"/>
            <w:vAlign w:val="center"/>
          </w:tcPr>
          <w:p w14:paraId="40252DA7">
            <w:pPr>
              <w:pStyle w:val="style0"/>
              <w:jc w:val="center"/>
              <w:rPr>
                <w:rFonts w:ascii="Arial" w:cs="Arial" w:eastAsia="Arial" w:hAnsi="Arial"/>
                <w:sz w:val="22"/>
                <w:szCs w:val="22"/>
              </w:rPr>
            </w:pPr>
            <w:r>
              <w:rPr>
                <w:rFonts w:ascii="Arial" w:cs="Arial" w:eastAsia="Arial" w:hAnsi="Arial"/>
                <w:sz w:val="22"/>
                <w:szCs w:val="22"/>
              </w:rPr>
              <w:t>9</w:t>
            </w:r>
          </w:p>
        </w:tc>
        <w:tc>
          <w:tcPr>
            <w:tcW w:w="7905" w:type="dxa"/>
            <w:tcBorders/>
            <w:shd w:val="clear" w:color="auto" w:fill="f2f2f2"/>
            <w:vAlign w:val="center"/>
          </w:tcPr>
          <w:p w14:paraId="6D5542DF">
            <w:pPr>
              <w:pStyle w:val="style0"/>
              <w:rPr>
                <w:rFonts w:ascii="Arial" w:cs="Arial" w:eastAsia="Arial" w:hAnsi="Arial"/>
                <w:sz w:val="22"/>
                <w:szCs w:val="22"/>
              </w:rPr>
            </w:pPr>
            <w:r>
              <w:rPr>
                <w:rFonts w:ascii="Arial" w:cs="Arial" w:eastAsia="Arial" w:hAnsi="Arial"/>
                <w:sz w:val="22"/>
                <w:szCs w:val="22"/>
              </w:rPr>
              <w:t>Laptop computers/ CDs/ Portable disk-drives/ memory sticks?</w:t>
            </w:r>
          </w:p>
        </w:tc>
        <w:tc>
          <w:tcPr>
            <w:tcW w:w="992" w:type="dxa"/>
            <w:tcBorders/>
            <w:shd w:val="clear" w:color="auto" w:fill="bfbfbf"/>
          </w:tcPr>
          <w:p w14:paraId="7AF351BB">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6393625A">
            <w:pPr>
              <w:pStyle w:val="style0"/>
              <w:jc w:val="center"/>
              <w:rPr>
                <w:rFonts w:ascii="Arial" w:cs="Arial" w:eastAsia="Arial" w:hAnsi="Arial"/>
                <w:sz w:val="22"/>
                <w:szCs w:val="22"/>
              </w:rPr>
            </w:pPr>
          </w:p>
        </w:tc>
        <w:tc>
          <w:tcPr>
            <w:tcW w:w="1026" w:type="dxa"/>
            <w:tcBorders/>
            <w:shd w:val="clear" w:color="auto" w:fill="bfbfbf"/>
          </w:tcPr>
          <w:p w14:paraId="2830F46F">
            <w:pPr>
              <w:pStyle w:val="style0"/>
              <w:jc w:val="center"/>
              <w:rPr>
                <w:rFonts w:ascii="Arial" w:cs="Arial" w:eastAsia="Arial" w:hAnsi="Arial"/>
                <w:sz w:val="22"/>
                <w:szCs w:val="22"/>
              </w:rPr>
            </w:pPr>
            <w:r>
              <w:rPr>
                <w:rFonts w:ascii="MS Gothic" w:cs="MS Gothic" w:eastAsia="MS Gothic" w:hAnsi="MS Gothic"/>
                <w:b/>
                <w:bCs/>
                <w:sz w:val="22"/>
                <w:szCs w:val="22"/>
              </w:rPr>
              <w:t>☐</w:t>
            </w:r>
          </w:p>
        </w:tc>
      </w:tr>
      <w:tr w14:paraId="3B7E272A">
        <w:tblPrEx/>
        <w:trPr>
          <w:trHeight w:val="403" w:hRule="atLeast"/>
        </w:trPr>
        <w:tc>
          <w:tcPr>
            <w:tcW w:w="562" w:type="dxa"/>
            <w:tcBorders/>
            <w:shd w:val="clear" w:color="auto" w:fill="f2f2f2"/>
            <w:vAlign w:val="center"/>
          </w:tcPr>
          <w:p w14:paraId="0F5B0FC2">
            <w:pPr>
              <w:pStyle w:val="style0"/>
              <w:jc w:val="center"/>
              <w:rPr>
                <w:rFonts w:ascii="Arial" w:cs="Arial" w:eastAsia="Arial" w:hAnsi="Arial"/>
                <w:sz w:val="22"/>
                <w:szCs w:val="22"/>
              </w:rPr>
            </w:pPr>
            <w:r>
              <w:rPr>
                <w:rFonts w:ascii="Arial" w:cs="Arial" w:eastAsia="Arial" w:hAnsi="Arial"/>
                <w:sz w:val="22"/>
                <w:szCs w:val="22"/>
              </w:rPr>
              <w:t>10</w:t>
            </w:r>
          </w:p>
        </w:tc>
        <w:tc>
          <w:tcPr>
            <w:tcW w:w="7905" w:type="dxa"/>
            <w:tcBorders/>
            <w:shd w:val="clear" w:color="auto" w:fill="f2f2f2"/>
            <w:vAlign w:val="center"/>
          </w:tcPr>
          <w:p w14:paraId="337840E5">
            <w:pPr>
              <w:pStyle w:val="style0"/>
              <w:rPr>
                <w:rFonts w:ascii="Arial" w:cs="Arial" w:eastAsia="Arial" w:hAnsi="Arial"/>
                <w:sz w:val="22"/>
                <w:szCs w:val="22"/>
              </w:rPr>
            </w:pPr>
            <w:r>
              <w:rPr>
                <w:rFonts w:ascii="Arial" w:cs="Arial" w:eastAsia="Arial" w:hAnsi="Arial"/>
                <w:sz w:val="22"/>
                <w:szCs w:val="22"/>
              </w:rPr>
              <w:t>“Cloud” storage or websites?</w:t>
            </w:r>
          </w:p>
        </w:tc>
        <w:tc>
          <w:tcPr>
            <w:tcW w:w="992" w:type="dxa"/>
            <w:tcBorders/>
            <w:shd w:val="clear" w:color="auto" w:fill="bfbfbf"/>
          </w:tcPr>
          <w:p w14:paraId="275E6C9B">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1026" w:type="dxa"/>
            <w:tcBorders/>
            <w:shd w:val="clear" w:color="auto" w:fill="bfbfbf"/>
          </w:tcPr>
          <w:p w14:paraId="6C7940DC">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02BA2DDD">
            <w:pPr>
              <w:pStyle w:val="style0"/>
              <w:jc w:val="center"/>
              <w:rPr>
                <w:rFonts w:ascii="Arial" w:cs="Arial" w:eastAsia="Arial" w:hAnsi="Arial"/>
                <w:sz w:val="22"/>
                <w:szCs w:val="22"/>
              </w:rPr>
            </w:pPr>
          </w:p>
        </w:tc>
      </w:tr>
      <w:tr w14:paraId="06B08C3F">
        <w:tblPrEx/>
        <w:trPr>
          <w:trHeight w:val="403" w:hRule="atLeast"/>
        </w:trPr>
        <w:tc>
          <w:tcPr>
            <w:tcW w:w="562" w:type="dxa"/>
            <w:tcBorders/>
            <w:shd w:val="clear" w:color="auto" w:fill="f2f2f2"/>
            <w:vAlign w:val="center"/>
          </w:tcPr>
          <w:p w14:paraId="71B152B8">
            <w:pPr>
              <w:pStyle w:val="style0"/>
              <w:jc w:val="center"/>
              <w:rPr>
                <w:rFonts w:ascii="Arial" w:cs="Arial" w:eastAsia="Arial" w:hAnsi="Arial"/>
                <w:sz w:val="22"/>
                <w:szCs w:val="22"/>
              </w:rPr>
            </w:pPr>
            <w:r>
              <w:rPr>
                <w:rFonts w:ascii="Arial" w:cs="Arial" w:eastAsia="Arial" w:hAnsi="Arial"/>
                <w:sz w:val="22"/>
                <w:szCs w:val="22"/>
              </w:rPr>
              <w:t>11</w:t>
            </w:r>
          </w:p>
        </w:tc>
        <w:tc>
          <w:tcPr>
            <w:tcW w:w="7905" w:type="dxa"/>
            <w:tcBorders/>
            <w:shd w:val="clear" w:color="auto" w:fill="f2f2f2"/>
          </w:tcPr>
          <w:p w14:paraId="3ABF533B">
            <w:pPr>
              <w:pStyle w:val="style0"/>
              <w:rPr>
                <w:rFonts w:ascii="Arial" w:cs="Arial" w:eastAsia="Arial" w:hAnsi="Arial"/>
                <w:sz w:val="22"/>
                <w:szCs w:val="22"/>
              </w:rPr>
            </w:pPr>
            <w:r>
              <w:rPr>
                <w:rFonts w:ascii="Arial" w:cs="Arial" w:eastAsia="Arial" w:hAnsi="Arial"/>
                <w:sz w:val="22"/>
                <w:szCs w:val="22"/>
              </w:rPr>
              <w:t>Other – specify:</w:t>
            </w:r>
          </w:p>
          <w:p w14:paraId="58E8D7F9">
            <w:pPr>
              <w:pStyle w:val="style0"/>
              <w:rPr>
                <w:rFonts w:ascii="Arial" w:cs="Arial" w:eastAsia="Arial" w:hAnsi="Arial"/>
                <w:sz w:val="22"/>
                <w:szCs w:val="22"/>
              </w:rPr>
            </w:pPr>
          </w:p>
        </w:tc>
        <w:tc>
          <w:tcPr>
            <w:tcW w:w="992" w:type="dxa"/>
            <w:tcBorders/>
            <w:shd w:val="clear" w:color="auto" w:fill="bfbfbf"/>
            <w:vAlign w:val="center"/>
          </w:tcPr>
          <w:p w14:paraId="77B2479E">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1026" w:type="dxa"/>
            <w:tcBorders/>
            <w:shd w:val="clear" w:color="auto" w:fill="bfbfbf"/>
            <w:vAlign w:val="center"/>
          </w:tcPr>
          <w:p w14:paraId="0D726247">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7830E43A">
            <w:pPr>
              <w:pStyle w:val="style0"/>
              <w:jc w:val="center"/>
              <w:rPr>
                <w:rFonts w:ascii="Arial" w:cs="Arial" w:eastAsia="Arial" w:hAnsi="Arial"/>
                <w:sz w:val="22"/>
                <w:szCs w:val="22"/>
              </w:rPr>
            </w:pPr>
          </w:p>
        </w:tc>
      </w:tr>
      <w:tr w14:paraId="3329A8D3">
        <w:tblPrEx/>
        <w:trPr>
          <w:trHeight w:val="403" w:hRule="atLeast"/>
        </w:trPr>
        <w:tc>
          <w:tcPr>
            <w:tcW w:w="562" w:type="dxa"/>
            <w:tcBorders/>
            <w:shd w:val="clear" w:color="auto" w:fill="f2f2f2"/>
            <w:vAlign w:val="center"/>
          </w:tcPr>
          <w:p w14:paraId="3E00F413">
            <w:pPr>
              <w:pStyle w:val="style0"/>
              <w:jc w:val="center"/>
              <w:rPr>
                <w:rFonts w:ascii="Arial" w:cs="Arial" w:eastAsia="Arial" w:hAnsi="Arial"/>
                <w:sz w:val="22"/>
                <w:szCs w:val="22"/>
              </w:rPr>
            </w:pPr>
            <w:r>
              <w:rPr>
                <w:rFonts w:ascii="Arial" w:cs="Arial" w:eastAsia="Arial" w:hAnsi="Arial"/>
                <w:sz w:val="22"/>
                <w:szCs w:val="22"/>
              </w:rPr>
              <w:t>12</w:t>
            </w:r>
          </w:p>
        </w:tc>
        <w:tc>
          <w:tcPr>
            <w:tcW w:w="9923" w:type="dxa"/>
            <w:gridSpan w:val="3"/>
            <w:tcBorders/>
            <w:shd w:val="clear" w:color="auto" w:fill="f2f2f2"/>
          </w:tcPr>
          <w:p w14:paraId="45A056AB">
            <w:pPr>
              <w:pStyle w:val="style0"/>
              <w:rPr>
                <w:rFonts w:ascii="Arial" w:cs="Arial" w:eastAsia="Arial" w:hAnsi="Arial"/>
                <w:b/>
                <w:bCs/>
                <w:sz w:val="22"/>
                <w:szCs w:val="22"/>
              </w:rPr>
            </w:pPr>
            <w:r>
              <w:rPr>
                <w:rFonts w:ascii="Arial" w:cs="Arial" w:eastAsia="Arial" w:hAnsi="Arial"/>
                <w:sz w:val="22"/>
                <w:szCs w:val="22"/>
              </w:rPr>
              <w:t xml:space="preserve">For all stored data, explain the measures in place to ensure the security of the data collected, data confidentiality, including details of backup procedures, </w:t>
            </w:r>
            <w:r>
              <w:rPr>
                <w:rFonts w:ascii="Arial" w:cs="Arial" w:eastAsia="Arial" w:hAnsi="Arial"/>
                <w:sz w:val="22"/>
                <w:szCs w:val="22"/>
                <w:shd w:val="clear" w:color="auto" w:fill="f2f2f2"/>
              </w:rPr>
              <w:t>password</w:t>
            </w:r>
            <w:r>
              <w:rPr>
                <w:rFonts w:ascii="Arial" w:cs="Arial" w:eastAsia="Arial" w:hAnsi="Arial"/>
                <w:sz w:val="22"/>
                <w:szCs w:val="22"/>
              </w:rPr>
              <w:t xml:space="preserve"> protection, encryption, anonymisation and pseudonymisation:</w:t>
            </w:r>
          </w:p>
        </w:tc>
      </w:tr>
      <w:tr w14:paraId="0CCF2005">
        <w:tblPrEx/>
        <w:trPr>
          <w:trHeight w:val="403" w:hRule="atLeast"/>
        </w:trPr>
        <w:tc>
          <w:tcPr>
            <w:tcW w:w="562" w:type="dxa"/>
            <w:tcBorders/>
            <w:vAlign w:val="center"/>
          </w:tcPr>
          <w:p w14:paraId="603E8429">
            <w:pPr>
              <w:pStyle w:val="style0"/>
              <w:jc w:val="center"/>
              <w:rPr>
                <w:rFonts w:ascii="Arial" w:cs="Arial" w:eastAsia="Arial" w:hAnsi="Arial"/>
                <w:sz w:val="22"/>
                <w:szCs w:val="22"/>
              </w:rPr>
            </w:pPr>
          </w:p>
        </w:tc>
        <w:tc>
          <w:tcPr>
            <w:tcW w:w="9923" w:type="dxa"/>
            <w:gridSpan w:val="3"/>
            <w:tcBorders/>
          </w:tcPr>
          <w:p w14:paraId="59610D1B">
            <w:pPr>
              <w:pStyle w:val="style0"/>
              <w:rPr>
                <w:rFonts w:ascii="Arial" w:cs="Arial" w:eastAsia="Arial" w:hAnsi="Arial"/>
                <w:i/>
                <w:iCs/>
                <w:color w:val="7030a0"/>
                <w:sz w:val="22"/>
                <w:szCs w:val="22"/>
              </w:rPr>
            </w:pPr>
          </w:p>
          <w:p w14:paraId="7B40BA71">
            <w:pPr>
              <w:pStyle w:val="style0"/>
              <w:rPr>
                <w:rFonts w:ascii="Arial" w:cs="Arial" w:eastAsia="Arial" w:hAnsi="Arial"/>
                <w:sz w:val="22"/>
                <w:szCs w:val="22"/>
              </w:rPr>
            </w:pPr>
          </w:p>
          <w:p w14:paraId="7D3D87FE">
            <w:pPr>
              <w:pStyle w:val="style0"/>
              <w:rPr>
                <w:rFonts w:ascii="Arial" w:cs="Arial" w:eastAsia="Arial" w:hAnsi="Arial"/>
                <w:sz w:val="22"/>
                <w:szCs w:val="22"/>
              </w:rPr>
            </w:pPr>
          </w:p>
          <w:p w14:paraId="3C9720B9">
            <w:pPr>
              <w:pStyle w:val="style0"/>
              <w:rPr>
                <w:rFonts w:ascii="Arial" w:cs="Arial" w:eastAsia="Arial" w:hAnsi="Arial"/>
                <w:b/>
                <w:bCs/>
                <w:sz w:val="22"/>
                <w:szCs w:val="22"/>
              </w:rPr>
            </w:pPr>
            <w:r>
              <w:rPr>
                <w:rFonts w:ascii="Arial" w:cs="Arial" w:eastAsia="Arial" w:hAnsi="Arial"/>
                <w:i/>
                <w:iCs/>
                <w:color w:val="808080"/>
                <w:sz w:val="18"/>
                <w:szCs w:val="18"/>
              </w:rPr>
              <w:t xml:space="preserve">(this box should </w:t>
            </w:r>
            <w:r>
              <w:rPr>
                <w:rFonts w:ascii="Arial" w:cs="Arial" w:eastAsia="Arial" w:hAnsi="Arial"/>
                <w:i/>
                <w:iCs/>
                <w:color w:val="808080"/>
                <w:sz w:val="18"/>
                <w:szCs w:val="18"/>
              </w:rPr>
              <w:t>expand as you type)</w:t>
            </w:r>
          </w:p>
        </w:tc>
      </w:tr>
    </w:tbl>
    <w:p w14:paraId="010C05E2">
      <w:pPr>
        <w:pStyle w:val="style0"/>
        <w:rPr/>
      </w:pPr>
    </w:p>
    <w:tbl>
      <w:tblPr>
        <w:tblStyle w:val="style4110"/>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14:paraId="66F12B3B">
        <w:trPr>
          <w:trHeight w:val="439" w:hRule="atLeast"/>
        </w:trPr>
        <w:tc>
          <w:tcPr>
            <w:tcW w:w="562" w:type="dxa"/>
            <w:tcBorders/>
            <w:shd w:val="clear" w:color="auto" w:fill="f2f2f2"/>
          </w:tcPr>
          <w:p w14:paraId="454A6D11">
            <w:pPr>
              <w:pStyle w:val="style0"/>
              <w:rPr>
                <w:rFonts w:ascii="Arial" w:cs="Arial" w:eastAsia="Arial" w:hAnsi="Arial"/>
                <w:sz w:val="22"/>
                <w:szCs w:val="22"/>
              </w:rPr>
            </w:pPr>
          </w:p>
        </w:tc>
        <w:tc>
          <w:tcPr>
            <w:tcW w:w="9923" w:type="dxa"/>
            <w:gridSpan w:val="3"/>
            <w:tcBorders/>
            <w:shd w:val="clear" w:color="auto" w:fill="f2f2f2"/>
            <w:vAlign w:val="center"/>
          </w:tcPr>
          <w:p w14:paraId="53470755">
            <w:pPr>
              <w:pStyle w:val="style0"/>
              <w:rPr>
                <w:rFonts w:ascii="Arial" w:cs="Arial" w:eastAsia="Arial" w:hAnsi="Arial"/>
                <w:b/>
                <w:bCs/>
                <w:sz w:val="22"/>
                <w:szCs w:val="22"/>
              </w:rPr>
            </w:pPr>
            <w:r>
              <w:rPr>
                <w:rFonts w:ascii="Arial" w:cs="Arial" w:eastAsia="Arial" w:hAnsi="Arial"/>
                <w:b/>
                <w:bCs/>
                <w:sz w:val="22"/>
                <w:szCs w:val="22"/>
              </w:rPr>
              <w:t>Data Protection</w:t>
            </w:r>
          </w:p>
        </w:tc>
      </w:tr>
      <w:tr w14:paraId="4D267D77">
        <w:tblPrEx/>
        <w:trPr>
          <w:trHeight w:val="439" w:hRule="atLeast"/>
        </w:trPr>
        <w:tc>
          <w:tcPr>
            <w:tcW w:w="562" w:type="dxa"/>
            <w:tcBorders/>
            <w:shd w:val="clear" w:color="auto" w:fill="f2f2f2"/>
            <w:vAlign w:val="center"/>
          </w:tcPr>
          <w:p w14:paraId="4D147117">
            <w:pPr>
              <w:pStyle w:val="style0"/>
              <w:jc w:val="center"/>
              <w:rPr>
                <w:rFonts w:ascii="Arial" w:cs="Arial" w:eastAsia="Arial" w:hAnsi="Arial"/>
                <w:sz w:val="22"/>
                <w:szCs w:val="22"/>
              </w:rPr>
            </w:pPr>
          </w:p>
        </w:tc>
        <w:tc>
          <w:tcPr>
            <w:tcW w:w="7905" w:type="dxa"/>
            <w:tcBorders/>
            <w:shd w:val="clear" w:color="auto" w:fill="f2f2f2"/>
            <w:vAlign w:val="center"/>
          </w:tcPr>
          <w:p w14:paraId="24436675">
            <w:pPr>
              <w:pStyle w:val="style0"/>
              <w:rPr>
                <w:rFonts w:ascii="Arial" w:cs="Arial" w:eastAsia="Arial" w:hAnsi="Arial"/>
                <w:b/>
                <w:bCs/>
                <w:sz w:val="22"/>
                <w:szCs w:val="22"/>
              </w:rPr>
            </w:pPr>
            <w:r>
              <w:rPr>
                <w:rFonts w:ascii="Arial" w:cs="Arial" w:eastAsia="Arial" w:hAnsi="Arial"/>
                <w:sz w:val="22"/>
                <w:szCs w:val="22"/>
              </w:rPr>
              <w:t>Will the research activity involve any of the following activities:</w:t>
            </w:r>
          </w:p>
        </w:tc>
        <w:tc>
          <w:tcPr>
            <w:tcW w:w="992" w:type="dxa"/>
            <w:tcBorders/>
            <w:shd w:val="clear" w:color="auto" w:fill="f2f2f2"/>
            <w:vAlign w:val="center"/>
          </w:tcPr>
          <w:p w14:paraId="48BE6DF2">
            <w:pPr>
              <w:pStyle w:val="style0"/>
              <w:jc w:val="center"/>
              <w:rPr>
                <w:rFonts w:ascii="Arial" w:cs="Arial" w:eastAsia="Arial" w:hAnsi="Arial"/>
                <w:b/>
                <w:bCs/>
                <w:sz w:val="22"/>
                <w:szCs w:val="22"/>
              </w:rPr>
            </w:pPr>
            <w:r>
              <w:rPr>
                <w:rFonts w:ascii="Arial" w:cs="Arial" w:eastAsia="Arial" w:hAnsi="Arial"/>
                <w:b/>
                <w:bCs/>
                <w:sz w:val="22"/>
                <w:szCs w:val="22"/>
              </w:rPr>
              <w:t>YES</w:t>
            </w:r>
          </w:p>
        </w:tc>
        <w:tc>
          <w:tcPr>
            <w:tcW w:w="1026" w:type="dxa"/>
            <w:tcBorders/>
            <w:shd w:val="clear" w:color="auto" w:fill="f2f2f2"/>
            <w:vAlign w:val="center"/>
          </w:tcPr>
          <w:p w14:paraId="4C8CB5C7">
            <w:pPr>
              <w:pStyle w:val="style0"/>
              <w:jc w:val="center"/>
              <w:rPr>
                <w:rFonts w:ascii="Arial" w:cs="Arial" w:eastAsia="Arial" w:hAnsi="Arial"/>
                <w:b/>
                <w:bCs/>
                <w:sz w:val="22"/>
                <w:szCs w:val="22"/>
              </w:rPr>
            </w:pPr>
            <w:r>
              <w:rPr>
                <w:rFonts w:ascii="Arial" w:cs="Arial" w:eastAsia="Arial" w:hAnsi="Arial"/>
                <w:b/>
                <w:bCs/>
                <w:sz w:val="22"/>
                <w:szCs w:val="22"/>
              </w:rPr>
              <w:t>NO</w:t>
            </w:r>
          </w:p>
        </w:tc>
      </w:tr>
      <w:tr w14:paraId="0794F23E">
        <w:tblPrEx/>
        <w:trPr>
          <w:trHeight w:val="439" w:hRule="atLeast"/>
        </w:trPr>
        <w:tc>
          <w:tcPr>
            <w:tcW w:w="562" w:type="dxa"/>
            <w:tcBorders/>
            <w:shd w:val="clear" w:color="auto" w:fill="f2f2f2"/>
            <w:vAlign w:val="center"/>
          </w:tcPr>
          <w:p w14:paraId="58A826D4">
            <w:pPr>
              <w:pStyle w:val="style0"/>
              <w:jc w:val="center"/>
              <w:rPr>
                <w:rFonts w:ascii="Arial" w:cs="Arial" w:eastAsia="Arial" w:hAnsi="Arial"/>
                <w:sz w:val="22"/>
                <w:szCs w:val="22"/>
              </w:rPr>
            </w:pPr>
            <w:r>
              <w:rPr>
                <w:rFonts w:ascii="Arial" w:cs="Arial" w:eastAsia="Arial" w:hAnsi="Arial"/>
                <w:sz w:val="22"/>
                <w:szCs w:val="22"/>
              </w:rPr>
              <w:t>13</w:t>
            </w:r>
          </w:p>
        </w:tc>
        <w:tc>
          <w:tcPr>
            <w:tcW w:w="7905" w:type="dxa"/>
            <w:tcBorders/>
            <w:shd w:val="clear" w:color="auto" w:fill="f2f2f2"/>
            <w:vAlign w:val="center"/>
          </w:tcPr>
          <w:p w14:paraId="45E682BC">
            <w:pPr>
              <w:pStyle w:val="style0"/>
              <w:rPr>
                <w:rFonts w:ascii="Arial" w:cs="Arial" w:eastAsia="Arial" w:hAnsi="Arial"/>
                <w:sz w:val="22"/>
                <w:szCs w:val="22"/>
              </w:rPr>
            </w:pPr>
            <w:r>
              <w:rPr>
                <w:rFonts w:ascii="Arial" w:cs="Arial" w:eastAsia="Arial" w:hAnsi="Arial"/>
                <w:sz w:val="22"/>
                <w:szCs w:val="22"/>
              </w:rPr>
              <w:t>Electronic transfer of data in any form?</w:t>
            </w:r>
          </w:p>
        </w:tc>
        <w:tc>
          <w:tcPr>
            <w:tcW w:w="992" w:type="dxa"/>
            <w:tcBorders/>
            <w:shd w:val="clear" w:color="auto" w:fill="bfbfbf"/>
            <w:vAlign w:val="center"/>
          </w:tcPr>
          <w:p w14:paraId="37323978">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1026" w:type="dxa"/>
            <w:tcBorders/>
            <w:shd w:val="clear" w:color="auto" w:fill="bfbfbf"/>
            <w:vAlign w:val="center"/>
          </w:tcPr>
          <w:p w14:paraId="1CD37BE6">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7844EF15">
            <w:pPr>
              <w:pStyle w:val="style0"/>
              <w:jc w:val="center"/>
              <w:rPr>
                <w:rFonts w:ascii="Arial" w:cs="Arial" w:eastAsia="Arial" w:hAnsi="Arial"/>
                <w:sz w:val="22"/>
                <w:szCs w:val="22"/>
              </w:rPr>
            </w:pPr>
          </w:p>
        </w:tc>
      </w:tr>
      <w:tr w14:paraId="76123AD7">
        <w:tblPrEx/>
        <w:trPr>
          <w:trHeight w:val="403" w:hRule="atLeast"/>
        </w:trPr>
        <w:tc>
          <w:tcPr>
            <w:tcW w:w="562" w:type="dxa"/>
            <w:tcBorders/>
            <w:shd w:val="clear" w:color="auto" w:fill="f2f2f2"/>
            <w:vAlign w:val="center"/>
          </w:tcPr>
          <w:p w14:paraId="781DE081">
            <w:pPr>
              <w:pStyle w:val="style0"/>
              <w:jc w:val="center"/>
              <w:rPr>
                <w:rFonts w:ascii="Arial" w:cs="Arial" w:eastAsia="Arial" w:hAnsi="Arial"/>
                <w:sz w:val="22"/>
                <w:szCs w:val="22"/>
              </w:rPr>
            </w:pPr>
            <w:r>
              <w:rPr>
                <w:rFonts w:ascii="Arial" w:cs="Arial" w:eastAsia="Arial" w:hAnsi="Arial"/>
                <w:sz w:val="22"/>
                <w:szCs w:val="22"/>
              </w:rPr>
              <w:t>14</w:t>
            </w:r>
          </w:p>
        </w:tc>
        <w:tc>
          <w:tcPr>
            <w:tcW w:w="7905" w:type="dxa"/>
            <w:tcBorders/>
            <w:shd w:val="clear" w:color="auto" w:fill="f2f2f2"/>
            <w:vAlign w:val="center"/>
          </w:tcPr>
          <w:p w14:paraId="2D3AA69B">
            <w:pPr>
              <w:pStyle w:val="style0"/>
              <w:rPr>
                <w:rFonts w:ascii="Arial" w:cs="Arial" w:eastAsia="Arial" w:hAnsi="Arial"/>
                <w:sz w:val="22"/>
                <w:szCs w:val="22"/>
              </w:rPr>
            </w:pPr>
            <w:r>
              <w:rPr>
                <w:rFonts w:ascii="Arial" w:cs="Arial" w:eastAsia="Arial" w:hAnsi="Arial"/>
                <w:sz w:val="22"/>
                <w:szCs w:val="22"/>
              </w:rPr>
              <w:t xml:space="preserve">Sharing of data with others at the University outside of the immediate </w:t>
            </w:r>
            <w:r>
              <w:rPr>
                <w:rFonts w:ascii="Arial" w:cs="Arial" w:eastAsia="Arial" w:hAnsi="Arial"/>
                <w:sz w:val="22"/>
                <w:szCs w:val="22"/>
              </w:rPr>
              <w:t>research team?</w:t>
            </w:r>
          </w:p>
        </w:tc>
        <w:tc>
          <w:tcPr>
            <w:tcW w:w="992" w:type="dxa"/>
            <w:tcBorders/>
            <w:shd w:val="clear" w:color="auto" w:fill="bfbfbf"/>
            <w:vAlign w:val="center"/>
          </w:tcPr>
          <w:p w14:paraId="3E1657F5">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1026" w:type="dxa"/>
            <w:tcBorders/>
            <w:shd w:val="clear" w:color="auto" w:fill="bfbfbf"/>
            <w:vAlign w:val="center"/>
          </w:tcPr>
          <w:p w14:paraId="7A392F10">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7ECF6993">
            <w:pPr>
              <w:pStyle w:val="style0"/>
              <w:jc w:val="center"/>
              <w:rPr>
                <w:rFonts w:ascii="Arial" w:cs="Arial" w:eastAsia="Arial" w:hAnsi="Arial"/>
                <w:sz w:val="22"/>
                <w:szCs w:val="22"/>
              </w:rPr>
            </w:pPr>
          </w:p>
        </w:tc>
      </w:tr>
      <w:tr w14:paraId="50CC0B01">
        <w:tblPrEx/>
        <w:trPr>
          <w:trHeight w:val="439" w:hRule="atLeast"/>
        </w:trPr>
        <w:tc>
          <w:tcPr>
            <w:tcW w:w="562" w:type="dxa"/>
            <w:tcBorders/>
            <w:shd w:val="clear" w:color="auto" w:fill="f2f2f2"/>
            <w:vAlign w:val="center"/>
          </w:tcPr>
          <w:p w14:paraId="34682F7C">
            <w:pPr>
              <w:pStyle w:val="style0"/>
              <w:jc w:val="center"/>
              <w:rPr>
                <w:rFonts w:ascii="Arial" w:cs="Arial" w:eastAsia="Arial" w:hAnsi="Arial"/>
                <w:sz w:val="22"/>
                <w:szCs w:val="22"/>
              </w:rPr>
            </w:pPr>
            <w:r>
              <w:rPr>
                <w:rFonts w:ascii="Arial" w:cs="Arial" w:eastAsia="Arial" w:hAnsi="Arial"/>
                <w:sz w:val="22"/>
                <w:szCs w:val="22"/>
              </w:rPr>
              <w:t>15</w:t>
            </w:r>
          </w:p>
        </w:tc>
        <w:tc>
          <w:tcPr>
            <w:tcW w:w="7905" w:type="dxa"/>
            <w:tcBorders/>
            <w:shd w:val="clear" w:color="auto" w:fill="f2f2f2"/>
            <w:vAlign w:val="center"/>
          </w:tcPr>
          <w:p w14:paraId="1BF278BF">
            <w:pPr>
              <w:pStyle w:val="style0"/>
              <w:rPr>
                <w:rFonts w:ascii="Arial" w:cs="Arial" w:eastAsia="Arial" w:hAnsi="Arial"/>
                <w:sz w:val="22"/>
                <w:szCs w:val="22"/>
              </w:rPr>
            </w:pPr>
            <w:r>
              <w:rPr>
                <w:rFonts w:ascii="Arial" w:cs="Arial" w:eastAsia="Arial" w:hAnsi="Arial"/>
                <w:sz w:val="22"/>
                <w:szCs w:val="22"/>
              </w:rPr>
              <w:t>Sharing of data with other organisations?</w:t>
            </w:r>
          </w:p>
        </w:tc>
        <w:tc>
          <w:tcPr>
            <w:tcW w:w="992" w:type="dxa"/>
            <w:tcBorders/>
            <w:shd w:val="clear" w:color="auto" w:fill="bfbfbf"/>
            <w:vAlign w:val="center"/>
          </w:tcPr>
          <w:p w14:paraId="400F02EA">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1026" w:type="dxa"/>
            <w:tcBorders/>
            <w:shd w:val="clear" w:color="auto" w:fill="bfbfbf"/>
            <w:vAlign w:val="center"/>
          </w:tcPr>
          <w:p w14:paraId="1AEFA872">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771DE44B">
            <w:pPr>
              <w:pStyle w:val="style0"/>
              <w:jc w:val="center"/>
              <w:rPr>
                <w:rFonts w:ascii="Arial" w:cs="Arial" w:eastAsia="Arial" w:hAnsi="Arial"/>
                <w:sz w:val="22"/>
                <w:szCs w:val="22"/>
              </w:rPr>
            </w:pPr>
          </w:p>
        </w:tc>
      </w:tr>
      <w:tr w14:paraId="0220A1D8">
        <w:tblPrEx/>
        <w:trPr>
          <w:trHeight w:val="403" w:hRule="atLeast"/>
        </w:trPr>
        <w:tc>
          <w:tcPr>
            <w:tcW w:w="562" w:type="dxa"/>
            <w:tcBorders/>
            <w:shd w:val="clear" w:color="auto" w:fill="f2f2f2"/>
            <w:vAlign w:val="center"/>
          </w:tcPr>
          <w:p w14:paraId="3ECF05A6">
            <w:pPr>
              <w:pStyle w:val="style0"/>
              <w:jc w:val="center"/>
              <w:rPr>
                <w:rFonts w:ascii="Arial" w:cs="Arial" w:eastAsia="Arial" w:hAnsi="Arial"/>
                <w:sz w:val="22"/>
                <w:szCs w:val="22"/>
              </w:rPr>
            </w:pPr>
            <w:r>
              <w:rPr>
                <w:rFonts w:ascii="Arial" w:cs="Arial" w:eastAsia="Arial" w:hAnsi="Arial"/>
                <w:sz w:val="22"/>
                <w:szCs w:val="22"/>
              </w:rPr>
              <w:t>16</w:t>
            </w:r>
          </w:p>
        </w:tc>
        <w:tc>
          <w:tcPr>
            <w:tcW w:w="7905" w:type="dxa"/>
            <w:tcBorders/>
            <w:shd w:val="clear" w:color="auto" w:fill="f2f2f2"/>
            <w:vAlign w:val="center"/>
          </w:tcPr>
          <w:p w14:paraId="27187471">
            <w:pPr>
              <w:pStyle w:val="style0"/>
              <w:rPr>
                <w:rFonts w:ascii="Arial" w:cs="Arial" w:eastAsia="Arial" w:hAnsi="Arial"/>
                <w:sz w:val="22"/>
                <w:szCs w:val="22"/>
              </w:rPr>
            </w:pPr>
            <w:r>
              <w:rPr>
                <w:rFonts w:ascii="Arial" w:cs="Arial" w:eastAsia="Arial" w:hAnsi="Arial"/>
                <w:sz w:val="22"/>
                <w:szCs w:val="22"/>
              </w:rPr>
              <w:t>Export of data outside the UK or importing of data from outside the UK?</w:t>
            </w:r>
          </w:p>
        </w:tc>
        <w:tc>
          <w:tcPr>
            <w:tcW w:w="992" w:type="dxa"/>
            <w:tcBorders/>
            <w:shd w:val="clear" w:color="auto" w:fill="bfbfbf"/>
            <w:vAlign w:val="center"/>
          </w:tcPr>
          <w:p w14:paraId="7037E34C">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1026" w:type="dxa"/>
            <w:tcBorders/>
            <w:shd w:val="clear" w:color="auto" w:fill="bfbfbf"/>
            <w:vAlign w:val="center"/>
          </w:tcPr>
          <w:p w14:paraId="2B17C90E">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4A88EE09">
            <w:pPr>
              <w:pStyle w:val="style0"/>
              <w:jc w:val="center"/>
              <w:rPr>
                <w:rFonts w:ascii="Arial" w:cs="Arial" w:eastAsia="Arial" w:hAnsi="Arial"/>
                <w:sz w:val="22"/>
                <w:szCs w:val="22"/>
              </w:rPr>
            </w:pPr>
          </w:p>
        </w:tc>
      </w:tr>
      <w:tr w14:paraId="679DAB3F">
        <w:tblPrEx/>
        <w:trPr>
          <w:trHeight w:val="403" w:hRule="atLeast"/>
        </w:trPr>
        <w:tc>
          <w:tcPr>
            <w:tcW w:w="562" w:type="dxa"/>
            <w:tcBorders/>
            <w:shd w:val="clear" w:color="auto" w:fill="f2f2f2"/>
            <w:vAlign w:val="center"/>
          </w:tcPr>
          <w:p w14:paraId="38ED9564">
            <w:pPr>
              <w:pStyle w:val="style0"/>
              <w:jc w:val="center"/>
              <w:rPr>
                <w:rFonts w:ascii="Arial" w:cs="Arial" w:eastAsia="Arial" w:hAnsi="Arial"/>
                <w:sz w:val="22"/>
                <w:szCs w:val="22"/>
              </w:rPr>
            </w:pPr>
            <w:r>
              <w:rPr>
                <w:rFonts w:ascii="Arial" w:cs="Arial" w:eastAsia="Arial" w:hAnsi="Arial"/>
                <w:sz w:val="22"/>
                <w:szCs w:val="22"/>
              </w:rPr>
              <w:t>17</w:t>
            </w:r>
          </w:p>
        </w:tc>
        <w:tc>
          <w:tcPr>
            <w:tcW w:w="7905" w:type="dxa"/>
            <w:tcBorders/>
            <w:shd w:val="clear" w:color="auto" w:fill="f2f2f2"/>
            <w:vAlign w:val="center"/>
          </w:tcPr>
          <w:p w14:paraId="0D88E078">
            <w:pPr>
              <w:pStyle w:val="style0"/>
              <w:rPr>
                <w:rFonts w:ascii="Arial" w:cs="Arial" w:eastAsia="Arial" w:hAnsi="Arial"/>
                <w:sz w:val="22"/>
                <w:szCs w:val="22"/>
              </w:rPr>
            </w:pPr>
            <w:r>
              <w:rPr>
                <w:rFonts w:ascii="Arial" w:cs="Arial" w:eastAsia="Arial" w:hAnsi="Arial"/>
                <w:sz w:val="22"/>
                <w:szCs w:val="22"/>
              </w:rPr>
              <w:t>Use of personal addresses, postcodes, faxes, emails or telephone numbers?</w:t>
            </w:r>
          </w:p>
        </w:tc>
        <w:tc>
          <w:tcPr>
            <w:tcW w:w="992" w:type="dxa"/>
            <w:tcBorders/>
            <w:shd w:val="clear" w:color="auto" w:fill="bfbfbf"/>
            <w:vAlign w:val="center"/>
          </w:tcPr>
          <w:p w14:paraId="57181C7B">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1026" w:type="dxa"/>
            <w:tcBorders/>
            <w:shd w:val="clear" w:color="auto" w:fill="bfbfbf"/>
            <w:vAlign w:val="center"/>
          </w:tcPr>
          <w:p w14:paraId="53098010">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2E82B670">
            <w:pPr>
              <w:pStyle w:val="style0"/>
              <w:jc w:val="center"/>
              <w:rPr>
                <w:rFonts w:ascii="Arial" w:cs="Arial" w:eastAsia="Arial" w:hAnsi="Arial"/>
                <w:sz w:val="22"/>
                <w:szCs w:val="22"/>
              </w:rPr>
            </w:pPr>
          </w:p>
        </w:tc>
      </w:tr>
      <w:tr w14:paraId="05C93970">
        <w:tblPrEx/>
        <w:trPr>
          <w:trHeight w:val="403" w:hRule="atLeast"/>
        </w:trPr>
        <w:tc>
          <w:tcPr>
            <w:tcW w:w="562" w:type="dxa"/>
            <w:tcBorders/>
            <w:shd w:val="clear" w:color="auto" w:fill="f2f2f2"/>
            <w:vAlign w:val="center"/>
          </w:tcPr>
          <w:p w14:paraId="26BF7172">
            <w:pPr>
              <w:pStyle w:val="style0"/>
              <w:jc w:val="center"/>
              <w:rPr>
                <w:rFonts w:ascii="Arial" w:cs="Arial" w:eastAsia="Arial" w:hAnsi="Arial"/>
                <w:sz w:val="22"/>
                <w:szCs w:val="22"/>
              </w:rPr>
            </w:pPr>
            <w:r>
              <w:rPr>
                <w:rFonts w:ascii="Arial" w:cs="Arial" w:eastAsia="Arial" w:hAnsi="Arial"/>
                <w:sz w:val="22"/>
                <w:szCs w:val="22"/>
              </w:rPr>
              <w:t>18</w:t>
            </w:r>
          </w:p>
        </w:tc>
        <w:tc>
          <w:tcPr>
            <w:tcW w:w="7905" w:type="dxa"/>
            <w:tcBorders/>
            <w:shd w:val="clear" w:color="auto" w:fill="f2f2f2"/>
            <w:vAlign w:val="center"/>
          </w:tcPr>
          <w:p w14:paraId="196FE8ED">
            <w:pPr>
              <w:pStyle w:val="style0"/>
              <w:rPr>
                <w:rFonts w:ascii="Arial" w:cs="Arial" w:eastAsia="Arial" w:hAnsi="Arial"/>
                <w:sz w:val="22"/>
                <w:szCs w:val="22"/>
              </w:rPr>
            </w:pPr>
            <w:r>
              <w:rPr>
                <w:rFonts w:ascii="Arial" w:cs="Arial" w:eastAsia="Arial" w:hAnsi="Arial"/>
                <w:sz w:val="22"/>
                <w:szCs w:val="22"/>
              </w:rPr>
              <w:t>Publication of data that might allow identification of individuals?</w:t>
            </w:r>
          </w:p>
        </w:tc>
        <w:tc>
          <w:tcPr>
            <w:tcW w:w="992" w:type="dxa"/>
            <w:tcBorders/>
            <w:shd w:val="clear" w:color="auto" w:fill="bfbfbf"/>
            <w:vAlign w:val="center"/>
          </w:tcPr>
          <w:p w14:paraId="75477CA6">
            <w:pPr>
              <w:pStyle w:val="style0"/>
              <w:jc w:val="center"/>
              <w:rPr>
                <w:rFonts w:ascii="Arial" w:cs="Arial" w:eastAsia="Arial" w:hAnsi="Arial"/>
                <w:sz w:val="22"/>
                <w:szCs w:val="22"/>
              </w:rPr>
            </w:pPr>
            <w:r>
              <w:rPr>
                <w:rFonts w:ascii="MS Gothic" w:cs="MS Gothic" w:eastAsia="MS Gothic" w:hAnsi="MS Gothic"/>
                <w:b/>
                <w:bCs/>
                <w:sz w:val="22"/>
                <w:szCs w:val="22"/>
              </w:rPr>
              <w:t>☐</w:t>
            </w:r>
          </w:p>
        </w:tc>
        <w:tc>
          <w:tcPr>
            <w:tcW w:w="1026" w:type="dxa"/>
            <w:tcBorders/>
            <w:shd w:val="clear" w:color="auto" w:fill="bfbfbf"/>
            <w:vAlign w:val="center"/>
          </w:tcPr>
          <w:p w14:paraId="5285E11E">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751A1CA1">
            <w:pPr>
              <w:pStyle w:val="style0"/>
              <w:jc w:val="center"/>
              <w:rPr>
                <w:rFonts w:ascii="Arial" w:cs="Arial" w:eastAsia="Arial" w:hAnsi="Arial"/>
                <w:sz w:val="22"/>
                <w:szCs w:val="22"/>
              </w:rPr>
            </w:pPr>
          </w:p>
        </w:tc>
      </w:tr>
      <w:tr w14:paraId="45D952BA">
        <w:tblPrEx/>
        <w:trPr>
          <w:trHeight w:val="403" w:hRule="atLeast"/>
        </w:trPr>
        <w:tc>
          <w:tcPr>
            <w:tcW w:w="562" w:type="dxa"/>
            <w:tcBorders/>
            <w:shd w:val="clear" w:color="auto" w:fill="f2f2f2"/>
            <w:vAlign w:val="center"/>
          </w:tcPr>
          <w:p w14:paraId="13AD355D">
            <w:pPr>
              <w:pStyle w:val="style0"/>
              <w:spacing w:before="120" w:after="120"/>
              <w:jc w:val="center"/>
              <w:rPr>
                <w:rFonts w:ascii="Arial" w:cs="Arial" w:eastAsia="Arial" w:hAnsi="Arial"/>
                <w:sz w:val="22"/>
                <w:szCs w:val="22"/>
              </w:rPr>
            </w:pPr>
            <w:r>
              <w:rPr>
                <w:rFonts w:ascii="Arial" w:cs="Arial" w:eastAsia="Arial" w:hAnsi="Arial"/>
                <w:sz w:val="22"/>
                <w:szCs w:val="22"/>
              </w:rPr>
              <w:t>19</w:t>
            </w:r>
          </w:p>
        </w:tc>
        <w:tc>
          <w:tcPr>
            <w:tcW w:w="9923" w:type="dxa"/>
            <w:gridSpan w:val="3"/>
            <w:tcBorders/>
            <w:shd w:val="clear" w:color="auto" w:fill="f2f2f2"/>
            <w:vAlign w:val="center"/>
          </w:tcPr>
          <w:p w14:paraId="76E4E2AF">
            <w:pPr>
              <w:pStyle w:val="style0"/>
              <w:spacing w:before="120" w:after="120"/>
              <w:rPr>
                <w:rFonts w:ascii="Arial" w:cs="Arial" w:eastAsia="Arial" w:hAnsi="Arial"/>
                <w:sz w:val="22"/>
                <w:szCs w:val="22"/>
              </w:rPr>
            </w:pPr>
            <w:r>
              <w:rPr>
                <w:rFonts w:ascii="Arial" w:cs="Arial" w:eastAsia="Arial" w:hAnsi="Arial"/>
                <w:sz w:val="22"/>
                <w:szCs w:val="22"/>
              </w:rPr>
              <w:t>If YES</w:t>
            </w:r>
            <w:r>
              <w:rPr>
                <w:rFonts w:ascii="Arial" w:cs="Arial" w:eastAsia="Arial" w:hAnsi="Arial"/>
                <w:b/>
                <w:bCs/>
                <w:sz w:val="22"/>
                <w:szCs w:val="22"/>
              </w:rPr>
              <w:t xml:space="preserve"> </w:t>
            </w:r>
            <w:r>
              <w:rPr>
                <w:rFonts w:ascii="Arial" w:cs="Arial" w:eastAsia="Arial" w:hAnsi="Arial"/>
                <w:sz w:val="22"/>
                <w:szCs w:val="22"/>
              </w:rPr>
              <w:t xml:space="preserve">to any question, please provide full details, explaining how this will be conducted in accordance with the GDPR and Data Protection Act (2018) (and/or any </w:t>
            </w:r>
            <w:r>
              <w:rPr>
                <w:rFonts w:ascii="Arial" w:cs="Arial" w:eastAsia="Arial" w:hAnsi="Arial"/>
                <w:sz w:val="22"/>
                <w:szCs w:val="22"/>
              </w:rPr>
              <w:t>international equivalent):</w:t>
            </w:r>
          </w:p>
        </w:tc>
      </w:tr>
      <w:tr w14:paraId="1DFE5D8B">
        <w:tblPrEx/>
        <w:trPr>
          <w:trHeight w:val="403" w:hRule="atLeast"/>
        </w:trPr>
        <w:tc>
          <w:tcPr>
            <w:tcW w:w="562" w:type="dxa"/>
            <w:tcBorders/>
            <w:vAlign w:val="center"/>
          </w:tcPr>
          <w:p w14:paraId="3D478CDA">
            <w:pPr>
              <w:pStyle w:val="style0"/>
              <w:jc w:val="center"/>
              <w:rPr>
                <w:rFonts w:ascii="Arial" w:cs="Arial" w:eastAsia="Arial" w:hAnsi="Arial"/>
                <w:sz w:val="22"/>
                <w:szCs w:val="22"/>
              </w:rPr>
            </w:pPr>
          </w:p>
        </w:tc>
        <w:tc>
          <w:tcPr>
            <w:tcW w:w="9923" w:type="dxa"/>
            <w:gridSpan w:val="3"/>
            <w:tcBorders/>
            <w:vAlign w:val="center"/>
          </w:tcPr>
          <w:p w14:paraId="7CF35485">
            <w:pPr>
              <w:pStyle w:val="style0"/>
              <w:rPr/>
            </w:pPr>
            <w:r>
              <w:rPr>
                <w:rFonts w:ascii="Arial" w:cs="Arial" w:eastAsia="Arial" w:hAnsi="Arial"/>
                <w:i/>
                <w:iCs/>
                <w:color w:val="808080"/>
                <w:sz w:val="18"/>
                <w:szCs w:val="18"/>
              </w:rPr>
              <w:t>(this box should expand as you type)</w:t>
            </w:r>
          </w:p>
        </w:tc>
      </w:tr>
      <w:tr w14:paraId="280B1151">
        <w:tblPrEx/>
        <w:trPr>
          <w:trHeight w:val="403" w:hRule="atLeast"/>
        </w:trPr>
        <w:tc>
          <w:tcPr>
            <w:tcW w:w="562" w:type="dxa"/>
            <w:tcBorders/>
            <w:shd w:val="clear" w:color="auto" w:fill="f2f2f2"/>
            <w:vAlign w:val="center"/>
          </w:tcPr>
          <w:p w14:paraId="42574E46">
            <w:pPr>
              <w:pStyle w:val="style0"/>
              <w:jc w:val="center"/>
              <w:rPr>
                <w:rFonts w:ascii="Arial" w:cs="Arial" w:eastAsia="Arial" w:hAnsi="Arial"/>
                <w:sz w:val="22"/>
                <w:szCs w:val="22"/>
              </w:rPr>
            </w:pPr>
            <w:r>
              <w:rPr>
                <w:rFonts w:ascii="Arial" w:cs="Arial" w:eastAsia="Arial" w:hAnsi="Arial"/>
                <w:sz w:val="22"/>
                <w:szCs w:val="22"/>
              </w:rPr>
              <w:t>20</w:t>
            </w:r>
          </w:p>
        </w:tc>
        <w:tc>
          <w:tcPr>
            <w:tcW w:w="9923" w:type="dxa"/>
            <w:gridSpan w:val="3"/>
            <w:tcBorders/>
            <w:shd w:val="clear" w:color="auto" w:fill="f2f2f2"/>
            <w:vAlign w:val="center"/>
          </w:tcPr>
          <w:p w14:paraId="2A62B6C9">
            <w:pPr>
              <w:pStyle w:val="style0"/>
              <w:rPr>
                <w:rFonts w:ascii="Arial" w:cs="Arial" w:eastAsia="Arial" w:hAnsi="Arial"/>
                <w:sz w:val="22"/>
                <w:szCs w:val="22"/>
              </w:rPr>
            </w:pPr>
            <w:r>
              <w:rPr>
                <w:rFonts w:ascii="Arial" w:cs="Arial" w:eastAsia="Arial" w:hAnsi="Arial"/>
                <w:sz w:val="22"/>
                <w:szCs w:val="22"/>
              </w:rPr>
              <w:t>List all who will have access to the data generated by the research activity:</w:t>
            </w:r>
          </w:p>
        </w:tc>
      </w:tr>
      <w:tr w14:paraId="0C68176B">
        <w:tblPrEx/>
        <w:trPr>
          <w:trHeight w:val="403" w:hRule="atLeast"/>
        </w:trPr>
        <w:tc>
          <w:tcPr>
            <w:tcW w:w="562" w:type="dxa"/>
            <w:tcBorders/>
            <w:vAlign w:val="center"/>
          </w:tcPr>
          <w:p w14:paraId="4BA4112A">
            <w:pPr>
              <w:pStyle w:val="style0"/>
              <w:jc w:val="center"/>
              <w:rPr>
                <w:rFonts w:ascii="Arial" w:cs="Arial" w:eastAsia="Arial" w:hAnsi="Arial"/>
                <w:sz w:val="22"/>
                <w:szCs w:val="22"/>
              </w:rPr>
            </w:pPr>
          </w:p>
        </w:tc>
        <w:tc>
          <w:tcPr>
            <w:tcW w:w="9923" w:type="dxa"/>
            <w:gridSpan w:val="3"/>
            <w:tcBorders/>
            <w:vAlign w:val="center"/>
          </w:tcPr>
          <w:p w14:paraId="70334FB2">
            <w:pPr>
              <w:pStyle w:val="style0"/>
              <w:rPr>
                <w:rFonts w:ascii="Arial" w:cs="Arial" w:eastAsia="Arial" w:hAnsi="Arial"/>
                <w:color w:val="000000"/>
                <w:sz w:val="24"/>
                <w:szCs w:val="24"/>
              </w:rPr>
            </w:pPr>
            <w:r>
              <w:rPr>
                <w:rFonts w:ascii="Arial" w:cs="Arial" w:eastAsia="Arial" w:hAnsi="Arial"/>
                <w:color w:val="000000"/>
                <w:sz w:val="22"/>
                <w:szCs w:val="22"/>
              </w:rPr>
              <w:t xml:space="preserve">Normally the principal researcher, possibly also the supervisor and, if the project has an </w:t>
            </w:r>
            <w:r>
              <w:rPr>
                <w:rFonts w:ascii="Arial" w:cs="Arial" w:eastAsia="Arial" w:hAnsi="Arial"/>
                <w:color w:val="000000"/>
                <w:sz w:val="22"/>
                <w:szCs w:val="22"/>
              </w:rPr>
              <w:t>industrial partner, a representative of that partner. Possibly also external examiner or second marker?</w:t>
            </w:r>
          </w:p>
          <w:p w14:paraId="7B855EE4">
            <w:pPr>
              <w:pStyle w:val="style0"/>
              <w:rPr>
                <w:rFonts w:ascii="Arial" w:cs="Arial" w:eastAsia="Arial" w:hAnsi="Arial"/>
                <w:color w:val="000000"/>
                <w:sz w:val="22"/>
                <w:szCs w:val="22"/>
              </w:rPr>
            </w:pPr>
          </w:p>
          <w:p w14:paraId="46963B27">
            <w:pPr>
              <w:pStyle w:val="style0"/>
              <w:rPr>
                <w:rFonts w:ascii="Arial" w:cs="Arial" w:eastAsia="Arial" w:hAnsi="Arial"/>
                <w:color w:val="000000"/>
                <w:sz w:val="22"/>
                <w:szCs w:val="22"/>
              </w:rPr>
            </w:pPr>
            <w:r>
              <w:rPr>
                <w:rFonts w:ascii="Arial" w:cs="Arial" w:eastAsia="Arial" w:hAnsi="Arial"/>
                <w:i/>
                <w:iCs/>
                <w:color w:val="000000"/>
                <w:sz w:val="18"/>
                <w:szCs w:val="18"/>
              </w:rPr>
              <w:t>(this box should expand as you type)</w:t>
            </w:r>
          </w:p>
        </w:tc>
      </w:tr>
      <w:tr w14:paraId="147D56B0">
        <w:tblPrEx/>
        <w:trPr>
          <w:trHeight w:val="403" w:hRule="atLeast"/>
        </w:trPr>
        <w:tc>
          <w:tcPr>
            <w:tcW w:w="562" w:type="dxa"/>
            <w:tcBorders/>
            <w:shd w:val="clear" w:color="auto" w:fill="f2f2f2"/>
            <w:vAlign w:val="center"/>
          </w:tcPr>
          <w:p w14:paraId="10572BF5">
            <w:pPr>
              <w:pStyle w:val="style0"/>
              <w:jc w:val="center"/>
              <w:rPr>
                <w:rFonts w:ascii="Arial" w:cs="Arial" w:eastAsia="Arial" w:hAnsi="Arial"/>
                <w:sz w:val="22"/>
                <w:szCs w:val="22"/>
              </w:rPr>
            </w:pPr>
            <w:r>
              <w:rPr>
                <w:rFonts w:ascii="Arial" w:cs="Arial" w:eastAsia="Arial" w:hAnsi="Arial"/>
                <w:sz w:val="22"/>
                <w:szCs w:val="22"/>
              </w:rPr>
              <w:t>21</w:t>
            </w:r>
          </w:p>
        </w:tc>
        <w:tc>
          <w:tcPr>
            <w:tcW w:w="9923" w:type="dxa"/>
            <w:gridSpan w:val="3"/>
            <w:tcBorders/>
            <w:shd w:val="clear" w:color="auto" w:fill="f2f2f2"/>
          </w:tcPr>
          <w:p w14:paraId="7B3DFF70">
            <w:pPr>
              <w:pStyle w:val="style0"/>
              <w:rPr>
                <w:rFonts w:ascii="Arial" w:cs="Arial" w:eastAsia="Arial" w:hAnsi="Arial"/>
                <w:sz w:val="22"/>
                <w:szCs w:val="22"/>
              </w:rPr>
            </w:pPr>
            <w:r>
              <w:rPr>
                <w:rFonts w:ascii="Arial" w:cs="Arial" w:eastAsia="Arial" w:hAnsi="Arial"/>
                <w:sz w:val="22"/>
                <w:szCs w:val="22"/>
              </w:rPr>
              <w:t>List who will have control of, and act as custodian(s) for, data generated by the research activity:</w:t>
            </w:r>
          </w:p>
        </w:tc>
      </w:tr>
      <w:tr w14:paraId="20A05090">
        <w:tblPrEx/>
        <w:trPr>
          <w:trHeight w:val="403" w:hRule="atLeast"/>
        </w:trPr>
        <w:tc>
          <w:tcPr>
            <w:tcW w:w="562" w:type="dxa"/>
            <w:tcBorders/>
            <w:vAlign w:val="center"/>
          </w:tcPr>
          <w:p w14:paraId="2773601A">
            <w:pPr>
              <w:pStyle w:val="style0"/>
              <w:jc w:val="center"/>
              <w:rPr>
                <w:rFonts w:ascii="Arial" w:cs="Arial" w:eastAsia="Arial" w:hAnsi="Arial"/>
                <w:sz w:val="22"/>
                <w:szCs w:val="22"/>
              </w:rPr>
            </w:pPr>
          </w:p>
        </w:tc>
        <w:tc>
          <w:tcPr>
            <w:tcW w:w="9923" w:type="dxa"/>
            <w:gridSpan w:val="3"/>
            <w:tcBorders/>
          </w:tcPr>
          <w:p w14:paraId="103A87D6">
            <w:pPr>
              <w:pStyle w:val="style0"/>
              <w:rPr>
                <w:rFonts w:ascii="Arial" w:cs="Arial" w:eastAsia="Arial" w:hAnsi="Arial"/>
                <w:color w:val="000000"/>
                <w:sz w:val="22"/>
                <w:szCs w:val="22"/>
              </w:rPr>
            </w:pPr>
            <w:r>
              <w:rPr>
                <w:rFonts w:ascii="Arial" w:cs="Arial" w:eastAsia="Arial" w:hAnsi="Arial"/>
                <w:color w:val="000000"/>
              </w:rPr>
              <w:t>Usually the principal researcher.</w:t>
            </w:r>
          </w:p>
          <w:p w14:paraId="3079CDAC">
            <w:pPr>
              <w:pStyle w:val="style0"/>
              <w:rPr>
                <w:rFonts w:ascii="Arial" w:cs="Arial" w:eastAsia="Arial" w:hAnsi="Arial"/>
                <w:sz w:val="22"/>
                <w:szCs w:val="22"/>
              </w:rPr>
            </w:pPr>
          </w:p>
          <w:p w14:paraId="4BD40A6A">
            <w:pPr>
              <w:pStyle w:val="style0"/>
              <w:rPr>
                <w:rFonts w:ascii="Arial" w:cs="Arial" w:eastAsia="Arial" w:hAnsi="Arial"/>
                <w:sz w:val="22"/>
                <w:szCs w:val="22"/>
              </w:rPr>
            </w:pPr>
            <w:r>
              <w:rPr>
                <w:rFonts w:ascii="Arial" w:cs="Arial" w:eastAsia="Arial" w:hAnsi="Arial"/>
                <w:i/>
                <w:iCs/>
                <w:color w:val="808080"/>
                <w:sz w:val="18"/>
                <w:szCs w:val="18"/>
              </w:rPr>
              <w:t>(this box should expand as you type)</w:t>
            </w:r>
          </w:p>
        </w:tc>
      </w:tr>
      <w:tr w14:paraId="5385F607">
        <w:tblPrEx/>
        <w:trPr>
          <w:trHeight w:val="403" w:hRule="atLeast"/>
        </w:trPr>
        <w:tc>
          <w:tcPr>
            <w:tcW w:w="562" w:type="dxa"/>
            <w:tcBorders/>
            <w:shd w:val="clear" w:color="auto" w:fill="f2f2f2"/>
            <w:vAlign w:val="center"/>
          </w:tcPr>
          <w:p w14:paraId="413F65CD">
            <w:pPr>
              <w:pStyle w:val="style0"/>
              <w:jc w:val="center"/>
              <w:rPr>
                <w:rFonts w:ascii="Arial" w:cs="Arial" w:eastAsia="Arial" w:hAnsi="Arial"/>
                <w:sz w:val="22"/>
                <w:szCs w:val="22"/>
              </w:rPr>
            </w:pPr>
            <w:r>
              <w:rPr>
                <w:rFonts w:ascii="Arial" w:cs="Arial" w:eastAsia="Arial" w:hAnsi="Arial"/>
                <w:sz w:val="22"/>
                <w:szCs w:val="22"/>
              </w:rPr>
              <w:t>22</w:t>
            </w:r>
          </w:p>
        </w:tc>
        <w:tc>
          <w:tcPr>
            <w:tcW w:w="9923" w:type="dxa"/>
            <w:gridSpan w:val="3"/>
            <w:tcBorders/>
            <w:shd w:val="clear" w:color="auto" w:fill="f2f2f2"/>
          </w:tcPr>
          <w:p w14:paraId="383139DF">
            <w:pPr>
              <w:pStyle w:val="style0"/>
              <w:rPr>
                <w:rFonts w:ascii="Arial" w:cs="Arial" w:eastAsia="Arial" w:hAnsi="Arial"/>
                <w:sz w:val="22"/>
                <w:szCs w:val="22"/>
              </w:rPr>
            </w:pPr>
            <w:r>
              <w:rPr>
                <w:rFonts w:ascii="Arial" w:cs="Arial" w:eastAsia="Arial" w:hAnsi="Arial"/>
                <w:sz w:val="22"/>
                <w:szCs w:val="22"/>
              </w:rPr>
              <w:t xml:space="preserve">Give details of data storage arrangements, including security measures in place to protect the data, where data will be stored, how long for, and in what form. </w:t>
            </w:r>
          </w:p>
        </w:tc>
      </w:tr>
      <w:tr w14:paraId="21777285">
        <w:tblPrEx/>
        <w:trPr>
          <w:trHeight w:val="403" w:hRule="atLeast"/>
        </w:trPr>
        <w:tc>
          <w:tcPr>
            <w:tcW w:w="562" w:type="dxa"/>
            <w:tcBorders/>
            <w:vAlign w:val="center"/>
          </w:tcPr>
          <w:p w14:paraId="553C5876">
            <w:pPr>
              <w:pStyle w:val="style0"/>
              <w:jc w:val="center"/>
              <w:rPr>
                <w:rFonts w:ascii="Arial" w:cs="Arial" w:eastAsia="Arial" w:hAnsi="Arial"/>
                <w:sz w:val="22"/>
                <w:szCs w:val="22"/>
              </w:rPr>
            </w:pPr>
          </w:p>
        </w:tc>
        <w:tc>
          <w:tcPr>
            <w:tcW w:w="9923" w:type="dxa"/>
            <w:gridSpan w:val="3"/>
            <w:tcBorders/>
          </w:tcPr>
          <w:p w14:paraId="071A929E">
            <w:pPr>
              <w:pStyle w:val="style0"/>
              <w:rPr>
                <w:rFonts w:ascii="Arial" w:cs="Arial" w:eastAsia="Arial" w:hAnsi="Arial"/>
                <w:sz w:val="22"/>
                <w:szCs w:val="22"/>
              </w:rPr>
            </w:pPr>
            <w:r>
              <w:rPr>
                <w:rFonts w:ascii="Arial" w:cs="Arial" w:eastAsia="Arial" w:hAnsi="Arial"/>
                <w:i/>
                <w:iCs/>
                <w:color w:val="808080"/>
                <w:sz w:val="18"/>
                <w:szCs w:val="18"/>
              </w:rPr>
              <w:t>(this box should expand as you type)</w:t>
            </w:r>
          </w:p>
        </w:tc>
      </w:tr>
      <w:tr w14:paraId="6EEB5F14">
        <w:tblPrEx/>
        <w:trPr>
          <w:trHeight w:val="600" w:hRule="atLeast"/>
        </w:trPr>
        <w:tc>
          <w:tcPr>
            <w:tcW w:w="562" w:type="dxa"/>
            <w:tcBorders/>
            <w:shd w:val="clear" w:color="auto" w:fill="f2f2f2"/>
            <w:vAlign w:val="center"/>
          </w:tcPr>
          <w:p w14:paraId="7E7117DA">
            <w:pPr>
              <w:pStyle w:val="style0"/>
              <w:jc w:val="center"/>
              <w:rPr>
                <w:rFonts w:ascii="Arial" w:cs="Arial" w:eastAsia="Arial" w:hAnsi="Arial"/>
                <w:sz w:val="22"/>
                <w:szCs w:val="22"/>
              </w:rPr>
            </w:pPr>
            <w:r>
              <w:rPr>
                <w:rFonts w:ascii="Arial" w:cs="Arial" w:eastAsia="Arial" w:hAnsi="Arial"/>
                <w:sz w:val="22"/>
                <w:szCs w:val="22"/>
              </w:rPr>
              <w:t>22</w:t>
            </w:r>
          </w:p>
        </w:tc>
        <w:tc>
          <w:tcPr>
            <w:tcW w:w="7905" w:type="dxa"/>
            <w:tcBorders/>
            <w:shd w:val="clear" w:color="auto" w:fill="f2f2f2"/>
          </w:tcPr>
          <w:p w14:paraId="53AD0798">
            <w:pPr>
              <w:pStyle w:val="style0"/>
              <w:rPr>
                <w:rFonts w:ascii="Arial" w:cs="Arial" w:eastAsia="Arial" w:hAnsi="Arial"/>
                <w:sz w:val="22"/>
                <w:szCs w:val="22"/>
              </w:rPr>
            </w:pPr>
            <w:r>
              <w:rPr>
                <w:rFonts w:ascii="Arial" w:cs="Arial" w:eastAsia="Arial" w:hAnsi="Arial"/>
                <w:sz w:val="22"/>
                <w:szCs w:val="22"/>
              </w:rPr>
              <w:t>Confirm that you have read the UWTSD guidance on dat</w:t>
            </w:r>
            <w:r>
              <w:rPr>
                <w:rFonts w:ascii="Arial" w:cs="Arial" w:eastAsia="Arial" w:hAnsi="Arial"/>
                <w:sz w:val="22"/>
                <w:szCs w:val="22"/>
              </w:rPr>
              <w:t xml:space="preserve">a management (see </w:t>
            </w:r>
            <w:r>
              <w:rP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rPr/>
              <w:fldChar w:fldCharType="separate"/>
            </w:r>
            <w:r>
              <w:rPr>
                <w:rFonts w:ascii="Arial" w:cs="Arial" w:eastAsia="Arial" w:hAnsi="Arial"/>
                <w:sz w:val="22"/>
                <w:szCs w:val="22"/>
                <w:u w:val="single"/>
              </w:rPr>
              <w:t>https://www.uwtsd.ac.uk/library/research-data-management/</w:t>
            </w:r>
            <w:r>
              <w:rPr/>
              <w:fldChar w:fldCharType="end"/>
            </w:r>
            <w:r>
              <w:rPr>
                <w:rFonts w:ascii="Arial" w:cs="Arial" w:eastAsia="Arial" w:hAnsi="Arial"/>
                <w:sz w:val="22"/>
                <w:szCs w:val="22"/>
              </w:rPr>
              <w:t>)</w:t>
            </w:r>
          </w:p>
        </w:tc>
        <w:tc>
          <w:tcPr>
            <w:tcW w:w="2018" w:type="dxa"/>
            <w:gridSpan w:val="2"/>
            <w:tcBorders/>
            <w:vAlign w:val="center"/>
          </w:tcPr>
          <w:p w14:paraId="300946BC">
            <w:pPr>
              <w:pStyle w:val="style0"/>
              <w:jc w:val="center"/>
              <w:rPr>
                <w:rFonts w:ascii="Arial" w:cs="Arial" w:eastAsia="Arial" w:hAnsi="Arial"/>
                <w:b/>
                <w:bCs/>
                <w:sz w:val="22"/>
                <w:szCs w:val="22"/>
              </w:rPr>
            </w:pPr>
            <w:r>
              <w:rPr>
                <w:rFonts w:ascii="MS Gothic" w:cs="MS Gothic" w:eastAsia="MS Gothic" w:hAnsi="MS Gothic"/>
                <w:b/>
                <w:bCs/>
                <w:sz w:val="22"/>
                <w:szCs w:val="22"/>
              </w:rPr>
              <w:t>☒</w:t>
            </w:r>
          </w:p>
        </w:tc>
      </w:tr>
      <w:tr w14:paraId="6FE23779">
        <w:tblPrEx/>
        <w:trPr>
          <w:trHeight w:val="632" w:hRule="atLeast"/>
        </w:trPr>
        <w:tc>
          <w:tcPr>
            <w:tcW w:w="562" w:type="dxa"/>
            <w:tcBorders/>
            <w:shd w:val="clear" w:color="auto" w:fill="f2f2f2"/>
            <w:vAlign w:val="center"/>
          </w:tcPr>
          <w:p w14:paraId="56AB78BA">
            <w:pPr>
              <w:pStyle w:val="style0"/>
              <w:jc w:val="center"/>
              <w:rPr>
                <w:rFonts w:ascii="Arial" w:cs="Arial" w:eastAsia="Arial" w:hAnsi="Arial"/>
                <w:sz w:val="22"/>
                <w:szCs w:val="22"/>
              </w:rPr>
            </w:pPr>
            <w:r>
              <w:rPr>
                <w:rFonts w:ascii="Arial" w:cs="Arial" w:eastAsia="Arial" w:hAnsi="Arial"/>
                <w:sz w:val="22"/>
                <w:szCs w:val="22"/>
              </w:rPr>
              <w:t>23</w:t>
            </w:r>
          </w:p>
        </w:tc>
        <w:tc>
          <w:tcPr>
            <w:tcW w:w="7905" w:type="dxa"/>
            <w:tcBorders/>
            <w:shd w:val="clear" w:color="auto" w:fill="f2f2f2"/>
          </w:tcPr>
          <w:p w14:paraId="0B435828">
            <w:pPr>
              <w:pStyle w:val="style0"/>
              <w:rPr>
                <w:rFonts w:ascii="Arial" w:cs="Arial" w:eastAsia="Arial" w:hAnsi="Arial"/>
                <w:sz w:val="22"/>
                <w:szCs w:val="22"/>
              </w:rPr>
            </w:pPr>
            <w:r>
              <w:rPr>
                <w:rFonts w:ascii="Arial" w:cs="Arial" w:eastAsia="Arial" w:hAnsi="Arial"/>
                <w:sz w:val="22"/>
                <w:szCs w:val="22"/>
              </w:rPr>
              <w:t xml:space="preserve">Confirm that you are aware that you need to keep all data until after your </w:t>
            </w:r>
            <w:r>
              <w:rPr>
                <w:rFonts w:ascii="Arial" w:cs="Arial" w:eastAsia="Arial" w:hAnsi="Arial"/>
                <w:sz w:val="22"/>
                <w:szCs w:val="22"/>
              </w:rPr>
              <w:t>research has completed or the end of your funding</w:t>
            </w:r>
          </w:p>
        </w:tc>
        <w:tc>
          <w:tcPr>
            <w:tcW w:w="2018" w:type="dxa"/>
            <w:gridSpan w:val="2"/>
            <w:tcBorders/>
            <w:vAlign w:val="center"/>
          </w:tcPr>
          <w:p w14:paraId="3199AF2E">
            <w:pPr>
              <w:pStyle w:val="style0"/>
              <w:jc w:val="center"/>
              <w:rPr>
                <w:rFonts w:ascii="Arial" w:cs="Arial" w:eastAsia="Arial" w:hAnsi="Arial"/>
                <w:sz w:val="22"/>
                <w:szCs w:val="22"/>
              </w:rPr>
            </w:pPr>
            <w:r>
              <w:rPr>
                <w:rFonts w:ascii="MS Gothic" w:cs="MS Gothic" w:eastAsia="MS Gothic" w:hAnsi="MS Gothic"/>
                <w:b/>
                <w:bCs/>
                <w:sz w:val="22"/>
                <w:szCs w:val="22"/>
              </w:rPr>
              <w:t>☒</w:t>
            </w:r>
          </w:p>
        </w:tc>
      </w:tr>
    </w:tbl>
    <w:p w14:paraId="54770CE6">
      <w:pPr>
        <w:pStyle w:val="style0"/>
        <w:rPr>
          <w:rFonts w:ascii="Arial" w:cs="Arial" w:eastAsia="Arial" w:hAnsi="Arial"/>
          <w:b/>
          <w:bCs/>
          <w:sz w:val="22"/>
          <w:szCs w:val="22"/>
        </w:rPr>
      </w:pPr>
    </w:p>
    <w:p w14:paraId="7636BBC7">
      <w:pPr>
        <w:pStyle w:val="style0"/>
        <w:spacing w:after="240"/>
        <w:jc w:val="both"/>
        <w:rPr>
          <w:rFonts w:ascii="Arial" w:cs="Arial" w:eastAsia="Arial" w:hAnsi="Arial"/>
          <w:b/>
          <w:bCs/>
          <w:sz w:val="22"/>
          <w:szCs w:val="22"/>
        </w:rPr>
      </w:pPr>
    </w:p>
    <w:p w14:paraId="2CCEB489">
      <w:pPr>
        <w:pStyle w:val="style0"/>
        <w:spacing w:after="240"/>
        <w:jc w:val="both"/>
        <w:rPr>
          <w:rFonts w:ascii="Arial" w:cs="Arial" w:eastAsia="Arial" w:hAnsi="Arial"/>
          <w:b/>
          <w:bCs/>
          <w:sz w:val="22"/>
          <w:szCs w:val="22"/>
        </w:rPr>
      </w:pPr>
      <w:r>
        <w:rPr>
          <w:rFonts w:ascii="Arial" w:cs="Arial" w:eastAsia="Arial" w:hAnsi="Arial"/>
          <w:b/>
          <w:bCs/>
          <w:sz w:val="22"/>
          <w:szCs w:val="22"/>
        </w:rPr>
        <w:t>SECTION I: Use of AI tools</w:t>
      </w:r>
    </w:p>
    <w:tbl>
      <w:tblPr>
        <w:tblStyle w:val="style4111"/>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1"/>
        <w:gridCol w:w="6841"/>
        <w:gridCol w:w="980"/>
        <w:gridCol w:w="1109"/>
        <w:gridCol w:w="1006"/>
      </w:tblGrid>
      <w:tr w14:paraId="5B75837C">
        <w:trPr/>
        <w:tc>
          <w:tcPr>
            <w:tcW w:w="7392" w:type="dxa"/>
            <w:gridSpan w:val="2"/>
            <w:tcBorders/>
            <w:shd w:val="clear" w:color="auto" w:fill="f2f2f2"/>
          </w:tcPr>
          <w:p w14:paraId="10F0AD56">
            <w:pPr>
              <w:pStyle w:val="style0"/>
              <w:jc w:val="both"/>
              <w:rPr>
                <w:rFonts w:ascii="Arial" w:cs="Arial" w:eastAsia="Arial" w:hAnsi="Arial"/>
                <w:b/>
                <w:bCs/>
                <w:sz w:val="22"/>
                <w:szCs w:val="22"/>
              </w:rPr>
            </w:pPr>
            <w:r>
              <w:rPr>
                <w:rFonts w:ascii="Arial" w:cs="Arial" w:eastAsia="Arial" w:hAnsi="Arial"/>
                <w:b/>
                <w:bCs/>
                <w:sz w:val="22"/>
                <w:szCs w:val="22"/>
              </w:rPr>
              <w:t>Use of generative AI and other AI-based tools</w:t>
            </w:r>
          </w:p>
          <w:p w14:paraId="7C366D3E">
            <w:pPr>
              <w:pStyle w:val="style0"/>
              <w:jc w:val="both"/>
              <w:rPr>
                <w:rFonts w:ascii="Arial" w:cs="Arial" w:eastAsia="Arial" w:hAnsi="Arial"/>
                <w:sz w:val="22"/>
                <w:szCs w:val="22"/>
              </w:rPr>
            </w:pPr>
            <w:r>
              <w:rPr>
                <w:rFonts w:ascii="Arial" w:cs="Arial" w:eastAsia="Arial" w:hAnsi="Arial"/>
                <w:sz w:val="22"/>
                <w:szCs w:val="22"/>
              </w:rPr>
              <w:t xml:space="preserve">There are a number of ethical issues relating to the use of generative AI and other AI-based tools, including data </w:t>
            </w:r>
            <w:r>
              <w:rPr>
                <w:rFonts w:ascii="Arial" w:cs="Arial" w:eastAsia="Arial" w:hAnsi="Arial"/>
                <w:sz w:val="22"/>
                <w:szCs w:val="22"/>
              </w:rPr>
              <w:t>security, output bias, and output errors. In general you should assume that any generative AI or other AI-based tool that you pay to use is more secure and accurate than one which is free to use.</w:t>
            </w:r>
          </w:p>
          <w:p w14:paraId="4F09DBC8">
            <w:pPr>
              <w:pStyle w:val="style0"/>
              <w:jc w:val="both"/>
              <w:rPr>
                <w:rFonts w:ascii="Arial" w:cs="Arial" w:eastAsia="Arial" w:hAnsi="Arial"/>
                <w:sz w:val="22"/>
                <w:szCs w:val="22"/>
              </w:rPr>
            </w:pPr>
          </w:p>
          <w:p w14:paraId="48417607">
            <w:pPr>
              <w:pStyle w:val="style0"/>
              <w:jc w:val="both"/>
              <w:rPr>
                <w:rFonts w:ascii="Arial" w:cs="Arial" w:eastAsia="Arial" w:hAnsi="Arial"/>
                <w:sz w:val="22"/>
                <w:szCs w:val="22"/>
              </w:rPr>
            </w:pPr>
            <w:r>
              <w:rPr>
                <w:rFonts w:ascii="Arial" w:cs="Arial" w:eastAsia="Arial" w:hAnsi="Arial"/>
                <w:sz w:val="22"/>
                <w:szCs w:val="22"/>
              </w:rPr>
              <w:t>Will the research use AI tools to do any of the following:</w:t>
            </w:r>
          </w:p>
        </w:tc>
        <w:tc>
          <w:tcPr>
            <w:tcW w:w="980" w:type="dxa"/>
            <w:tcBorders/>
            <w:shd w:val="clear" w:color="auto" w:fill="f2f2f2"/>
            <w:vAlign w:val="center"/>
          </w:tcPr>
          <w:p w14:paraId="1259B360">
            <w:pPr>
              <w:pStyle w:val="style0"/>
              <w:jc w:val="center"/>
              <w:rPr>
                <w:rFonts w:ascii="Arial" w:cs="Arial" w:eastAsia="Arial" w:hAnsi="Arial"/>
                <w:b/>
                <w:bCs/>
                <w:sz w:val="22"/>
                <w:szCs w:val="22"/>
              </w:rPr>
            </w:pPr>
            <w:r>
              <w:rPr>
                <w:rFonts w:ascii="Arial" w:cs="Arial" w:eastAsia="Arial" w:hAnsi="Arial"/>
                <w:b/>
                <w:bCs/>
                <w:sz w:val="22"/>
                <w:szCs w:val="22"/>
              </w:rPr>
              <w:t>YES</w:t>
            </w:r>
          </w:p>
        </w:tc>
        <w:tc>
          <w:tcPr>
            <w:tcW w:w="1109" w:type="dxa"/>
            <w:tcBorders/>
            <w:shd w:val="clear" w:color="auto" w:fill="f2f2f2"/>
            <w:vAlign w:val="center"/>
          </w:tcPr>
          <w:p w14:paraId="164332A2">
            <w:pPr>
              <w:pStyle w:val="style0"/>
              <w:jc w:val="center"/>
              <w:rPr>
                <w:rFonts w:ascii="Arial" w:cs="Arial" w:eastAsia="Arial" w:hAnsi="Arial"/>
                <w:b/>
                <w:bCs/>
                <w:sz w:val="22"/>
                <w:szCs w:val="22"/>
              </w:rPr>
            </w:pPr>
            <w:r>
              <w:rPr>
                <w:rFonts w:ascii="Arial" w:cs="Arial" w:eastAsia="Arial" w:hAnsi="Arial"/>
                <w:b/>
                <w:bCs/>
                <w:sz w:val="22"/>
                <w:szCs w:val="22"/>
              </w:rPr>
              <w:t>NO</w:t>
            </w:r>
          </w:p>
        </w:tc>
        <w:tc>
          <w:tcPr>
            <w:tcW w:w="1006" w:type="dxa"/>
            <w:tcBorders/>
            <w:shd w:val="clear" w:color="auto" w:fill="f2f2f2"/>
            <w:vAlign w:val="center"/>
          </w:tcPr>
          <w:p w14:paraId="2AFA32A4">
            <w:pPr>
              <w:pStyle w:val="style0"/>
              <w:jc w:val="center"/>
              <w:rPr>
                <w:rFonts w:ascii="Arial" w:cs="Arial" w:eastAsia="Arial" w:hAnsi="Arial"/>
                <w:b/>
                <w:bCs/>
                <w:sz w:val="22"/>
                <w:szCs w:val="22"/>
              </w:rPr>
            </w:pPr>
            <w:r>
              <w:rPr>
                <w:rFonts w:ascii="Arial" w:cs="Arial" w:eastAsia="Arial" w:hAnsi="Arial"/>
                <w:b/>
                <w:bCs/>
                <w:sz w:val="22"/>
                <w:szCs w:val="22"/>
              </w:rPr>
              <w:t>N/A</w:t>
            </w:r>
          </w:p>
        </w:tc>
      </w:tr>
      <w:tr w14:paraId="051E910C">
        <w:tblPrEx/>
        <w:trPr>
          <w:trHeight w:val="439" w:hRule="atLeast"/>
        </w:trPr>
        <w:tc>
          <w:tcPr>
            <w:tcW w:w="551" w:type="dxa"/>
            <w:tcBorders/>
            <w:shd w:val="clear" w:color="auto" w:fill="f2f2f2"/>
            <w:vAlign w:val="center"/>
          </w:tcPr>
          <w:p w14:paraId="464217F2">
            <w:pPr>
              <w:pStyle w:val="style0"/>
              <w:jc w:val="center"/>
              <w:rPr>
                <w:rFonts w:ascii="Arial" w:cs="Arial" w:eastAsia="Arial" w:hAnsi="Arial"/>
                <w:sz w:val="22"/>
                <w:szCs w:val="22"/>
              </w:rPr>
            </w:pPr>
            <w:r>
              <w:rPr>
                <w:rFonts w:ascii="Arial" w:cs="Arial" w:eastAsia="Arial" w:hAnsi="Arial"/>
                <w:sz w:val="22"/>
                <w:szCs w:val="22"/>
              </w:rPr>
              <w:t>1</w:t>
            </w:r>
          </w:p>
        </w:tc>
        <w:tc>
          <w:tcPr>
            <w:tcW w:w="6841" w:type="dxa"/>
            <w:tcBorders/>
            <w:shd w:val="clear" w:color="auto" w:fill="f2f2f2"/>
            <w:vAlign w:val="center"/>
          </w:tcPr>
          <w:p w14:paraId="709D67F7">
            <w:pPr>
              <w:pStyle w:val="style0"/>
              <w:rPr>
                <w:rFonts w:ascii="Arial" w:cs="Arial" w:eastAsia="Arial" w:hAnsi="Arial"/>
                <w:sz w:val="22"/>
                <w:szCs w:val="22"/>
              </w:rPr>
            </w:pPr>
            <w:r>
              <w:rPr>
                <w:rFonts w:ascii="Arial" w:cs="Arial" w:eastAsia="Arial" w:hAnsi="Arial"/>
                <w:sz w:val="22"/>
                <w:szCs w:val="22"/>
              </w:rPr>
              <w:t>Capture data?</w:t>
            </w:r>
          </w:p>
        </w:tc>
        <w:tc>
          <w:tcPr>
            <w:tcW w:w="980" w:type="dxa"/>
            <w:tcBorders/>
            <w:shd w:val="clear" w:color="auto" w:fill="bfbfbf"/>
            <w:vAlign w:val="center"/>
          </w:tcPr>
          <w:p w14:paraId="61AA72C1">
            <w:pPr>
              <w:pStyle w:val="style0"/>
              <w:jc w:val="center"/>
              <w:rPr>
                <w:rFonts w:ascii="Arial" w:cs="Arial" w:eastAsia="Arial" w:hAnsi="Arial"/>
                <w:sz w:val="22"/>
                <w:szCs w:val="22"/>
              </w:rPr>
            </w:pPr>
            <w:r>
              <w:rPr>
                <w:rFonts w:ascii="MS Gothic" w:cs="MS Gothic" w:eastAsia="MS Gothic" w:hAnsi="MS Gothic"/>
                <w:sz w:val="22"/>
                <w:szCs w:val="22"/>
              </w:rPr>
              <w:t>☐</w:t>
            </w:r>
          </w:p>
        </w:tc>
        <w:tc>
          <w:tcPr>
            <w:tcW w:w="1109" w:type="dxa"/>
            <w:tcBorders/>
            <w:shd w:val="clear" w:color="auto" w:fill="bfbfbf"/>
            <w:vAlign w:val="center"/>
          </w:tcPr>
          <w:p w14:paraId="6301320C">
            <w:pPr>
              <w:pStyle w:val="style0"/>
              <w:jc w:val="center"/>
              <w:rPr>
                <w:rFonts w:ascii="Arial" w:cs="Arial" w:eastAsia="Arial" w:hAnsi="Arial"/>
                <w:sz w:val="22"/>
                <w:szCs w:val="22"/>
              </w:rPr>
            </w:pPr>
            <w:r>
              <w:rPr>
                <w:rFonts w:ascii="Arial Unicode MS" w:cs="Arial Unicode MS" w:eastAsia="Arial Unicode MS" w:hAnsi="Arial Unicode MS"/>
                <w:sz w:val="22"/>
                <w:szCs w:val="22"/>
              </w:rPr>
              <w:t>☐</w:t>
            </w:r>
          </w:p>
        </w:tc>
        <w:tc>
          <w:tcPr>
            <w:tcW w:w="1006" w:type="dxa"/>
            <w:tcBorders/>
            <w:shd w:val="clear" w:color="auto" w:fill="bfbfbf"/>
            <w:vAlign w:val="center"/>
          </w:tcPr>
          <w:p w14:paraId="3FE9F1B1">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0CE9EC65">
            <w:pPr>
              <w:pStyle w:val="style0"/>
              <w:jc w:val="center"/>
              <w:rPr>
                <w:rFonts w:ascii="Arial" w:cs="Arial" w:eastAsia="Arial" w:hAnsi="Arial"/>
                <w:sz w:val="22"/>
                <w:szCs w:val="22"/>
              </w:rPr>
            </w:pPr>
          </w:p>
        </w:tc>
      </w:tr>
      <w:tr w14:paraId="3FBE3D1C">
        <w:tblPrEx/>
        <w:trPr>
          <w:trHeight w:val="403" w:hRule="atLeast"/>
        </w:trPr>
        <w:tc>
          <w:tcPr>
            <w:tcW w:w="551" w:type="dxa"/>
            <w:tcBorders/>
            <w:shd w:val="clear" w:color="auto" w:fill="f2f2f2"/>
            <w:vAlign w:val="center"/>
          </w:tcPr>
          <w:p w14:paraId="00AF2F3D">
            <w:pPr>
              <w:pStyle w:val="style0"/>
              <w:jc w:val="center"/>
              <w:rPr>
                <w:rFonts w:ascii="Arial" w:cs="Arial" w:eastAsia="Arial" w:hAnsi="Arial"/>
                <w:sz w:val="22"/>
                <w:szCs w:val="22"/>
              </w:rPr>
            </w:pPr>
            <w:r>
              <w:rPr>
                <w:rFonts w:ascii="Arial" w:cs="Arial" w:eastAsia="Arial" w:hAnsi="Arial"/>
                <w:sz w:val="22"/>
                <w:szCs w:val="22"/>
              </w:rPr>
              <w:t>2</w:t>
            </w:r>
          </w:p>
        </w:tc>
        <w:tc>
          <w:tcPr>
            <w:tcW w:w="6841" w:type="dxa"/>
            <w:tcBorders/>
            <w:shd w:val="clear" w:color="auto" w:fill="f2f2f2"/>
            <w:vAlign w:val="center"/>
          </w:tcPr>
          <w:p w14:paraId="5BB3DB46">
            <w:pPr>
              <w:pStyle w:val="style0"/>
              <w:rPr>
                <w:rFonts w:ascii="Arial" w:cs="Arial" w:eastAsia="Arial" w:hAnsi="Arial"/>
                <w:sz w:val="22"/>
                <w:szCs w:val="22"/>
              </w:rPr>
            </w:pPr>
            <w:r>
              <w:rPr>
                <w:rFonts w:ascii="Arial" w:cs="Arial" w:eastAsia="Arial" w:hAnsi="Arial"/>
                <w:sz w:val="22"/>
                <w:szCs w:val="22"/>
              </w:rPr>
              <w:t>Generate and/or edit text?</w:t>
            </w:r>
          </w:p>
        </w:tc>
        <w:tc>
          <w:tcPr>
            <w:tcW w:w="980" w:type="dxa"/>
            <w:tcBorders/>
            <w:shd w:val="clear" w:color="auto" w:fill="bfbfbf"/>
            <w:vAlign w:val="center"/>
          </w:tcPr>
          <w:p w14:paraId="1DEFFB67">
            <w:pPr>
              <w:pStyle w:val="style0"/>
              <w:jc w:val="center"/>
              <w:rPr>
                <w:rFonts w:ascii="Arial" w:cs="Arial" w:eastAsia="Arial" w:hAnsi="Arial"/>
                <w:sz w:val="22"/>
                <w:szCs w:val="22"/>
              </w:rPr>
            </w:pPr>
            <w:r>
              <w:rPr>
                <w:rFonts w:ascii="MS Gothic" w:cs="MS Gothic" w:eastAsia="MS Gothic" w:hAnsi="MS Gothic"/>
                <w:sz w:val="22"/>
                <w:szCs w:val="22"/>
              </w:rPr>
              <w:t>☐</w:t>
            </w:r>
          </w:p>
        </w:tc>
        <w:tc>
          <w:tcPr>
            <w:tcW w:w="1109" w:type="dxa"/>
            <w:tcBorders/>
            <w:shd w:val="clear" w:color="auto" w:fill="bfbfbf"/>
            <w:vAlign w:val="center"/>
          </w:tcPr>
          <w:p w14:paraId="1A8C5DBC">
            <w:pPr>
              <w:pStyle w:val="style0"/>
              <w:jc w:val="center"/>
              <w:rPr>
                <w:rFonts w:ascii="Arial" w:cs="Arial" w:eastAsia="Arial" w:hAnsi="Arial"/>
                <w:sz w:val="22"/>
                <w:szCs w:val="22"/>
              </w:rPr>
            </w:pPr>
            <w:r>
              <w:rPr>
                <w:rFonts w:ascii="Arial Unicode MS" w:cs="Arial Unicode MS" w:eastAsia="Arial Unicode MS" w:hAnsi="Arial Unicode MS"/>
                <w:sz w:val="22"/>
                <w:szCs w:val="22"/>
              </w:rPr>
              <w:t>☐</w:t>
            </w:r>
          </w:p>
        </w:tc>
        <w:tc>
          <w:tcPr>
            <w:tcW w:w="1006" w:type="dxa"/>
            <w:tcBorders/>
            <w:shd w:val="clear" w:color="auto" w:fill="bfbfbf"/>
            <w:vAlign w:val="center"/>
          </w:tcPr>
          <w:p w14:paraId="15F4BB6F">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68C74566">
            <w:pPr>
              <w:pStyle w:val="style0"/>
              <w:jc w:val="center"/>
              <w:rPr>
                <w:rFonts w:ascii="Arial" w:cs="Arial" w:eastAsia="Arial" w:hAnsi="Arial"/>
                <w:sz w:val="22"/>
                <w:szCs w:val="22"/>
              </w:rPr>
            </w:pPr>
          </w:p>
        </w:tc>
      </w:tr>
      <w:tr w14:paraId="731EA6DD">
        <w:tblPrEx/>
        <w:trPr>
          <w:trHeight w:val="403" w:hRule="atLeast"/>
        </w:trPr>
        <w:tc>
          <w:tcPr>
            <w:tcW w:w="551" w:type="dxa"/>
            <w:tcBorders/>
            <w:shd w:val="clear" w:color="auto" w:fill="f2f2f2"/>
            <w:vAlign w:val="center"/>
          </w:tcPr>
          <w:p w14:paraId="003B39F6">
            <w:pPr>
              <w:pStyle w:val="style0"/>
              <w:jc w:val="center"/>
              <w:rPr>
                <w:rFonts w:ascii="Arial" w:cs="Arial" w:eastAsia="Arial" w:hAnsi="Arial"/>
                <w:sz w:val="22"/>
                <w:szCs w:val="22"/>
              </w:rPr>
            </w:pPr>
            <w:r>
              <w:rPr>
                <w:rFonts w:ascii="Arial" w:cs="Arial" w:eastAsia="Arial" w:hAnsi="Arial"/>
                <w:sz w:val="22"/>
                <w:szCs w:val="22"/>
              </w:rPr>
              <w:t>3</w:t>
            </w:r>
          </w:p>
        </w:tc>
        <w:tc>
          <w:tcPr>
            <w:tcW w:w="6841" w:type="dxa"/>
            <w:tcBorders/>
            <w:shd w:val="clear" w:color="auto" w:fill="f2f2f2"/>
            <w:vAlign w:val="center"/>
          </w:tcPr>
          <w:p w14:paraId="7B2B3D39">
            <w:pPr>
              <w:pStyle w:val="style0"/>
              <w:rPr>
                <w:rFonts w:ascii="Arial" w:cs="Arial" w:eastAsia="Arial" w:hAnsi="Arial"/>
                <w:sz w:val="22"/>
                <w:szCs w:val="22"/>
              </w:rPr>
            </w:pPr>
            <w:r>
              <w:rPr>
                <w:rFonts w:ascii="Arial" w:cs="Arial" w:eastAsia="Arial" w:hAnsi="Arial"/>
                <w:sz w:val="22"/>
                <w:szCs w:val="22"/>
              </w:rPr>
              <w:t>Generate graphics?</w:t>
            </w:r>
          </w:p>
        </w:tc>
        <w:tc>
          <w:tcPr>
            <w:tcW w:w="980" w:type="dxa"/>
            <w:tcBorders/>
            <w:shd w:val="clear" w:color="auto" w:fill="bfbfbf"/>
            <w:vAlign w:val="center"/>
          </w:tcPr>
          <w:p w14:paraId="44D8B004">
            <w:pPr>
              <w:pStyle w:val="style0"/>
              <w:jc w:val="center"/>
              <w:rPr>
                <w:rFonts w:ascii="Arial" w:cs="Arial" w:eastAsia="Arial" w:hAnsi="Arial"/>
                <w:sz w:val="22"/>
                <w:szCs w:val="22"/>
              </w:rPr>
            </w:pPr>
            <w:r>
              <w:rPr>
                <w:rFonts w:ascii="MS Gothic" w:cs="MS Gothic" w:eastAsia="MS Gothic" w:hAnsi="MS Gothic"/>
                <w:sz w:val="22"/>
                <w:szCs w:val="22"/>
              </w:rPr>
              <w:t>☐</w:t>
            </w:r>
          </w:p>
        </w:tc>
        <w:tc>
          <w:tcPr>
            <w:tcW w:w="1109" w:type="dxa"/>
            <w:tcBorders/>
            <w:shd w:val="clear" w:color="auto" w:fill="bfbfbf"/>
            <w:vAlign w:val="center"/>
          </w:tcPr>
          <w:p w14:paraId="47E55881">
            <w:pPr>
              <w:pStyle w:val="style0"/>
              <w:jc w:val="center"/>
              <w:rPr>
                <w:rFonts w:ascii="Arial" w:cs="Arial" w:eastAsia="Arial" w:hAnsi="Arial"/>
                <w:sz w:val="22"/>
                <w:szCs w:val="22"/>
              </w:rPr>
            </w:pPr>
            <w:r>
              <w:rPr>
                <w:rFonts w:ascii="Arial Unicode MS" w:cs="Arial Unicode MS" w:eastAsia="Arial Unicode MS" w:hAnsi="Arial Unicode MS"/>
                <w:sz w:val="22"/>
                <w:szCs w:val="22"/>
              </w:rPr>
              <w:t>☐</w:t>
            </w:r>
          </w:p>
        </w:tc>
        <w:tc>
          <w:tcPr>
            <w:tcW w:w="1006" w:type="dxa"/>
            <w:tcBorders/>
            <w:shd w:val="clear" w:color="auto" w:fill="bfbfbf"/>
            <w:vAlign w:val="center"/>
          </w:tcPr>
          <w:p w14:paraId="4481188A">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27975182">
            <w:pPr>
              <w:pStyle w:val="style0"/>
              <w:jc w:val="center"/>
              <w:rPr>
                <w:rFonts w:ascii="Arial" w:cs="Arial" w:eastAsia="Arial" w:hAnsi="Arial"/>
                <w:sz w:val="22"/>
                <w:szCs w:val="22"/>
              </w:rPr>
            </w:pPr>
          </w:p>
        </w:tc>
      </w:tr>
      <w:tr w14:paraId="6AA63EFD">
        <w:tblPrEx/>
        <w:trPr>
          <w:trHeight w:val="403" w:hRule="atLeast"/>
        </w:trPr>
        <w:tc>
          <w:tcPr>
            <w:tcW w:w="551" w:type="dxa"/>
            <w:tcBorders/>
            <w:shd w:val="clear" w:color="auto" w:fill="f2f2f2"/>
            <w:vAlign w:val="center"/>
          </w:tcPr>
          <w:p w14:paraId="79F466CA">
            <w:pPr>
              <w:pStyle w:val="style0"/>
              <w:jc w:val="center"/>
              <w:rPr>
                <w:rFonts w:ascii="Arial" w:cs="Arial" w:eastAsia="Arial" w:hAnsi="Arial"/>
                <w:sz w:val="22"/>
                <w:szCs w:val="22"/>
              </w:rPr>
            </w:pPr>
            <w:r>
              <w:rPr>
                <w:rFonts w:ascii="Arial" w:cs="Arial" w:eastAsia="Arial" w:hAnsi="Arial"/>
                <w:sz w:val="22"/>
                <w:szCs w:val="22"/>
              </w:rPr>
              <w:t>4</w:t>
            </w:r>
          </w:p>
        </w:tc>
        <w:tc>
          <w:tcPr>
            <w:tcW w:w="6841" w:type="dxa"/>
            <w:tcBorders/>
            <w:shd w:val="clear" w:color="auto" w:fill="f2f2f2"/>
            <w:vAlign w:val="center"/>
          </w:tcPr>
          <w:p w14:paraId="301852FD">
            <w:pPr>
              <w:pStyle w:val="style0"/>
              <w:rPr>
                <w:rFonts w:ascii="Arial" w:cs="Arial" w:eastAsia="Arial" w:hAnsi="Arial"/>
                <w:sz w:val="22"/>
                <w:szCs w:val="22"/>
              </w:rPr>
            </w:pPr>
            <w:r>
              <w:rPr>
                <w:rFonts w:ascii="Arial" w:cs="Arial" w:eastAsia="Arial" w:hAnsi="Arial"/>
                <w:sz w:val="22"/>
                <w:szCs w:val="22"/>
              </w:rPr>
              <w:t>Generate video?</w:t>
            </w:r>
          </w:p>
        </w:tc>
        <w:tc>
          <w:tcPr>
            <w:tcW w:w="980" w:type="dxa"/>
            <w:tcBorders/>
            <w:shd w:val="clear" w:color="auto" w:fill="bfbfbf"/>
            <w:vAlign w:val="center"/>
          </w:tcPr>
          <w:p w14:paraId="30347446">
            <w:pPr>
              <w:pStyle w:val="style0"/>
              <w:jc w:val="center"/>
              <w:rPr>
                <w:rFonts w:ascii="Arial" w:cs="Arial" w:eastAsia="Arial" w:hAnsi="Arial"/>
                <w:sz w:val="22"/>
                <w:szCs w:val="22"/>
              </w:rPr>
            </w:pPr>
            <w:r>
              <w:rPr>
                <w:rFonts w:ascii="MS Gothic" w:cs="MS Gothic" w:eastAsia="MS Gothic" w:hAnsi="MS Gothic"/>
                <w:sz w:val="22"/>
                <w:szCs w:val="22"/>
              </w:rPr>
              <w:t>☐</w:t>
            </w:r>
          </w:p>
        </w:tc>
        <w:tc>
          <w:tcPr>
            <w:tcW w:w="1109" w:type="dxa"/>
            <w:tcBorders/>
            <w:shd w:val="clear" w:color="auto" w:fill="bfbfbf"/>
            <w:vAlign w:val="center"/>
          </w:tcPr>
          <w:p w14:paraId="675D7C64">
            <w:pPr>
              <w:pStyle w:val="style0"/>
              <w:jc w:val="center"/>
              <w:rPr>
                <w:rFonts w:ascii="Arial" w:cs="Arial" w:eastAsia="Arial" w:hAnsi="Arial"/>
                <w:sz w:val="22"/>
                <w:szCs w:val="22"/>
              </w:rPr>
            </w:pPr>
            <w:r>
              <w:rPr>
                <w:rFonts w:ascii="Arial Unicode MS" w:cs="Arial Unicode MS" w:eastAsia="Arial Unicode MS" w:hAnsi="Arial Unicode MS"/>
                <w:sz w:val="22"/>
                <w:szCs w:val="22"/>
              </w:rPr>
              <w:t>☐</w:t>
            </w:r>
          </w:p>
        </w:tc>
        <w:tc>
          <w:tcPr>
            <w:tcW w:w="1006" w:type="dxa"/>
            <w:tcBorders/>
            <w:shd w:val="clear" w:color="auto" w:fill="bfbfbf"/>
            <w:vAlign w:val="center"/>
          </w:tcPr>
          <w:p w14:paraId="0879F5CD">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49D77B69">
            <w:pPr>
              <w:pStyle w:val="style0"/>
              <w:jc w:val="center"/>
              <w:rPr>
                <w:rFonts w:ascii="Arial" w:cs="Arial" w:eastAsia="Arial" w:hAnsi="Arial"/>
                <w:sz w:val="22"/>
                <w:szCs w:val="22"/>
              </w:rPr>
            </w:pPr>
          </w:p>
        </w:tc>
      </w:tr>
      <w:tr w14:paraId="3C3DFA45">
        <w:tblPrEx/>
        <w:trPr>
          <w:trHeight w:val="403" w:hRule="atLeast"/>
        </w:trPr>
        <w:tc>
          <w:tcPr>
            <w:tcW w:w="551" w:type="dxa"/>
            <w:tcBorders/>
            <w:shd w:val="clear" w:color="auto" w:fill="f2f2f2"/>
            <w:vAlign w:val="center"/>
          </w:tcPr>
          <w:p w14:paraId="06CB5392">
            <w:pPr>
              <w:pStyle w:val="style0"/>
              <w:jc w:val="center"/>
              <w:rPr>
                <w:rFonts w:ascii="Arial" w:cs="Arial" w:eastAsia="Arial" w:hAnsi="Arial"/>
                <w:sz w:val="22"/>
                <w:szCs w:val="22"/>
              </w:rPr>
            </w:pPr>
            <w:r>
              <w:rPr>
                <w:rFonts w:ascii="Arial" w:cs="Arial" w:eastAsia="Arial" w:hAnsi="Arial"/>
                <w:sz w:val="22"/>
                <w:szCs w:val="22"/>
              </w:rPr>
              <w:t>5</w:t>
            </w:r>
          </w:p>
        </w:tc>
        <w:tc>
          <w:tcPr>
            <w:tcW w:w="6841" w:type="dxa"/>
            <w:tcBorders/>
            <w:shd w:val="clear" w:color="auto" w:fill="f2f2f2"/>
            <w:vAlign w:val="center"/>
          </w:tcPr>
          <w:p w14:paraId="4151AB7B">
            <w:pPr>
              <w:pStyle w:val="style0"/>
              <w:rPr>
                <w:rFonts w:ascii="Arial" w:cs="Arial" w:eastAsia="Arial" w:hAnsi="Arial"/>
                <w:sz w:val="22"/>
                <w:szCs w:val="22"/>
              </w:rPr>
            </w:pPr>
            <w:r>
              <w:rPr>
                <w:rFonts w:ascii="Arial" w:cs="Arial" w:eastAsia="Arial" w:hAnsi="Arial"/>
                <w:sz w:val="22"/>
                <w:szCs w:val="22"/>
              </w:rPr>
              <w:t>Generate sound/music?</w:t>
            </w:r>
          </w:p>
        </w:tc>
        <w:tc>
          <w:tcPr>
            <w:tcW w:w="980" w:type="dxa"/>
            <w:tcBorders/>
            <w:shd w:val="clear" w:color="auto" w:fill="bfbfbf"/>
            <w:vAlign w:val="center"/>
          </w:tcPr>
          <w:p w14:paraId="752C644C">
            <w:pPr>
              <w:pStyle w:val="style0"/>
              <w:jc w:val="center"/>
              <w:rPr>
                <w:rFonts w:ascii="Arial" w:cs="Arial" w:eastAsia="Arial" w:hAnsi="Arial"/>
                <w:sz w:val="22"/>
                <w:szCs w:val="22"/>
              </w:rPr>
            </w:pPr>
            <w:r>
              <w:rPr>
                <w:rFonts w:ascii="MS Gothic" w:cs="MS Gothic" w:eastAsia="MS Gothic" w:hAnsi="MS Gothic"/>
                <w:sz w:val="22"/>
                <w:szCs w:val="22"/>
              </w:rPr>
              <w:t>☐</w:t>
            </w:r>
          </w:p>
        </w:tc>
        <w:tc>
          <w:tcPr>
            <w:tcW w:w="1109" w:type="dxa"/>
            <w:tcBorders/>
            <w:shd w:val="clear" w:color="auto" w:fill="bfbfbf"/>
            <w:vAlign w:val="center"/>
          </w:tcPr>
          <w:p w14:paraId="4310B6EA">
            <w:pPr>
              <w:pStyle w:val="style0"/>
              <w:jc w:val="center"/>
              <w:rPr>
                <w:rFonts w:ascii="Arial" w:cs="Arial" w:eastAsia="Arial" w:hAnsi="Arial"/>
                <w:sz w:val="22"/>
                <w:szCs w:val="22"/>
              </w:rPr>
            </w:pPr>
            <w:r>
              <w:rPr>
                <w:rFonts w:ascii="Arial Unicode MS" w:cs="Arial Unicode MS" w:eastAsia="Arial Unicode MS" w:hAnsi="Arial Unicode MS"/>
                <w:sz w:val="22"/>
                <w:szCs w:val="22"/>
              </w:rPr>
              <w:t>☐</w:t>
            </w:r>
          </w:p>
        </w:tc>
        <w:tc>
          <w:tcPr>
            <w:tcW w:w="1006" w:type="dxa"/>
            <w:tcBorders/>
            <w:shd w:val="clear" w:color="auto" w:fill="bfbfbf"/>
            <w:vAlign w:val="center"/>
          </w:tcPr>
          <w:p w14:paraId="7345F9DC">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5E8F585E">
            <w:pPr>
              <w:pStyle w:val="style0"/>
              <w:jc w:val="center"/>
              <w:rPr>
                <w:rFonts w:ascii="Arial" w:cs="Arial" w:eastAsia="Arial" w:hAnsi="Arial"/>
                <w:sz w:val="22"/>
                <w:szCs w:val="22"/>
              </w:rPr>
            </w:pPr>
          </w:p>
        </w:tc>
      </w:tr>
      <w:tr w14:paraId="740C1965">
        <w:tblPrEx/>
        <w:trPr>
          <w:trHeight w:val="439" w:hRule="atLeast"/>
        </w:trPr>
        <w:tc>
          <w:tcPr>
            <w:tcW w:w="551" w:type="dxa"/>
            <w:tcBorders/>
            <w:shd w:val="clear" w:color="auto" w:fill="f2f2f2"/>
            <w:vAlign w:val="center"/>
          </w:tcPr>
          <w:p w14:paraId="30B70707">
            <w:pPr>
              <w:pStyle w:val="style0"/>
              <w:jc w:val="center"/>
              <w:rPr>
                <w:rFonts w:ascii="Arial" w:cs="Arial" w:eastAsia="Arial" w:hAnsi="Arial"/>
                <w:sz w:val="22"/>
                <w:szCs w:val="22"/>
              </w:rPr>
            </w:pPr>
            <w:r>
              <w:rPr>
                <w:rFonts w:ascii="Arial" w:cs="Arial" w:eastAsia="Arial" w:hAnsi="Arial"/>
                <w:sz w:val="22"/>
                <w:szCs w:val="22"/>
              </w:rPr>
              <w:t>6</w:t>
            </w:r>
          </w:p>
        </w:tc>
        <w:tc>
          <w:tcPr>
            <w:tcW w:w="6841" w:type="dxa"/>
            <w:tcBorders/>
            <w:shd w:val="clear" w:color="auto" w:fill="f2f2f2"/>
            <w:vAlign w:val="center"/>
          </w:tcPr>
          <w:p w14:paraId="789568D6">
            <w:pPr>
              <w:pStyle w:val="style0"/>
              <w:rPr>
                <w:rFonts w:ascii="Arial" w:cs="Arial" w:eastAsia="Arial" w:hAnsi="Arial"/>
                <w:sz w:val="22"/>
                <w:szCs w:val="22"/>
              </w:rPr>
            </w:pPr>
            <w:r>
              <w:rPr>
                <w:rFonts w:ascii="Arial" w:cs="Arial" w:eastAsia="Arial" w:hAnsi="Arial"/>
                <w:sz w:val="22"/>
                <w:szCs w:val="22"/>
              </w:rPr>
              <w:t>Generate code?</w:t>
            </w:r>
          </w:p>
        </w:tc>
        <w:tc>
          <w:tcPr>
            <w:tcW w:w="980" w:type="dxa"/>
            <w:tcBorders/>
            <w:shd w:val="clear" w:color="auto" w:fill="bfbfbf"/>
            <w:vAlign w:val="center"/>
          </w:tcPr>
          <w:p w14:paraId="16E3DD05">
            <w:pPr>
              <w:pStyle w:val="style0"/>
              <w:jc w:val="center"/>
              <w:rPr>
                <w:rFonts w:ascii="Arial" w:cs="Arial" w:eastAsia="Arial" w:hAnsi="Arial"/>
                <w:sz w:val="22"/>
                <w:szCs w:val="22"/>
              </w:rPr>
            </w:pPr>
            <w:r>
              <w:rPr>
                <w:rFonts w:ascii="Arial Unicode MS" w:cs="Arial Unicode MS" w:eastAsia="Arial Unicode MS" w:hAnsi="Arial Unicode MS"/>
                <w:sz w:val="22"/>
                <w:szCs w:val="22"/>
              </w:rPr>
              <w:t>☐</w:t>
            </w:r>
          </w:p>
        </w:tc>
        <w:tc>
          <w:tcPr>
            <w:tcW w:w="1109" w:type="dxa"/>
            <w:tcBorders/>
            <w:shd w:val="clear" w:color="auto" w:fill="bfbfbf"/>
            <w:vAlign w:val="center"/>
          </w:tcPr>
          <w:p w14:paraId="3EA2C549">
            <w:pPr>
              <w:pStyle w:val="style0"/>
              <w:jc w:val="center"/>
              <w:rPr>
                <w:rFonts w:ascii="Arial" w:cs="Arial" w:eastAsia="Arial" w:hAnsi="Arial"/>
                <w:sz w:val="22"/>
                <w:szCs w:val="22"/>
              </w:rPr>
            </w:pPr>
            <w:r>
              <w:rPr>
                <w:rFonts w:ascii="Arial Unicode MS" w:cs="Arial Unicode MS" w:eastAsia="Arial Unicode MS" w:hAnsi="Arial Unicode MS"/>
                <w:sz w:val="22"/>
                <w:szCs w:val="22"/>
              </w:rPr>
              <w:t>☐</w:t>
            </w:r>
          </w:p>
        </w:tc>
        <w:tc>
          <w:tcPr>
            <w:tcW w:w="1006" w:type="dxa"/>
            <w:tcBorders/>
            <w:shd w:val="clear" w:color="auto" w:fill="bfbfbf"/>
            <w:vAlign w:val="center"/>
          </w:tcPr>
          <w:p w14:paraId="05774B67">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4C9465A4">
            <w:pPr>
              <w:pStyle w:val="style0"/>
              <w:jc w:val="center"/>
              <w:rPr>
                <w:rFonts w:ascii="Arial" w:cs="Arial" w:eastAsia="Arial" w:hAnsi="Arial"/>
                <w:sz w:val="22"/>
                <w:szCs w:val="22"/>
              </w:rPr>
            </w:pPr>
          </w:p>
        </w:tc>
      </w:tr>
      <w:tr w14:paraId="181DB23F">
        <w:tblPrEx/>
        <w:trPr>
          <w:trHeight w:val="403" w:hRule="atLeast"/>
        </w:trPr>
        <w:tc>
          <w:tcPr>
            <w:tcW w:w="551" w:type="dxa"/>
            <w:tcBorders/>
            <w:shd w:val="clear" w:color="auto" w:fill="f2f2f2"/>
            <w:vAlign w:val="center"/>
          </w:tcPr>
          <w:p w14:paraId="0F372936">
            <w:pPr>
              <w:pStyle w:val="style0"/>
              <w:jc w:val="center"/>
              <w:rPr>
                <w:rFonts w:ascii="Arial" w:cs="Arial" w:eastAsia="Arial" w:hAnsi="Arial"/>
                <w:sz w:val="22"/>
                <w:szCs w:val="22"/>
              </w:rPr>
            </w:pPr>
            <w:r>
              <w:rPr>
                <w:rFonts w:ascii="Arial" w:cs="Arial" w:eastAsia="Arial" w:hAnsi="Arial"/>
                <w:sz w:val="22"/>
                <w:szCs w:val="22"/>
              </w:rPr>
              <w:t>7</w:t>
            </w:r>
          </w:p>
        </w:tc>
        <w:tc>
          <w:tcPr>
            <w:tcW w:w="6841" w:type="dxa"/>
            <w:tcBorders/>
            <w:shd w:val="clear" w:color="auto" w:fill="f2f2f2"/>
            <w:vAlign w:val="center"/>
          </w:tcPr>
          <w:p w14:paraId="5234B749">
            <w:pPr>
              <w:pStyle w:val="style0"/>
              <w:rPr>
                <w:rFonts w:ascii="Arial" w:cs="Arial" w:eastAsia="Arial" w:hAnsi="Arial"/>
                <w:sz w:val="22"/>
                <w:szCs w:val="22"/>
              </w:rPr>
            </w:pPr>
            <w:r>
              <w:rPr>
                <w:rFonts w:ascii="Arial" w:cs="Arial" w:eastAsia="Arial" w:hAnsi="Arial"/>
                <w:sz w:val="22"/>
                <w:szCs w:val="22"/>
              </w:rPr>
              <w:t>Generate synthetic data?</w:t>
            </w:r>
          </w:p>
        </w:tc>
        <w:tc>
          <w:tcPr>
            <w:tcW w:w="980" w:type="dxa"/>
            <w:tcBorders/>
            <w:shd w:val="clear" w:color="auto" w:fill="bfbfbf"/>
            <w:vAlign w:val="center"/>
          </w:tcPr>
          <w:p w14:paraId="4B684DFA">
            <w:pPr>
              <w:pStyle w:val="style0"/>
              <w:jc w:val="center"/>
              <w:rPr>
                <w:rFonts w:ascii="Arial" w:cs="Arial" w:eastAsia="Arial" w:hAnsi="Arial"/>
                <w:sz w:val="22"/>
                <w:szCs w:val="22"/>
              </w:rPr>
            </w:pPr>
            <w:r>
              <w:rPr>
                <w:rFonts w:ascii="Arial Unicode MS" w:cs="Arial Unicode MS" w:eastAsia="Arial Unicode MS" w:hAnsi="Arial Unicode MS"/>
                <w:sz w:val="22"/>
                <w:szCs w:val="22"/>
              </w:rPr>
              <w:t>☐</w:t>
            </w:r>
          </w:p>
        </w:tc>
        <w:tc>
          <w:tcPr>
            <w:tcW w:w="1109" w:type="dxa"/>
            <w:tcBorders/>
            <w:shd w:val="clear" w:color="auto" w:fill="bfbfbf"/>
            <w:vAlign w:val="center"/>
          </w:tcPr>
          <w:p w14:paraId="7B843D38">
            <w:pPr>
              <w:pStyle w:val="style0"/>
              <w:jc w:val="center"/>
              <w:rPr>
                <w:rFonts w:ascii="Arial" w:cs="Arial" w:eastAsia="Arial" w:hAnsi="Arial"/>
                <w:sz w:val="22"/>
                <w:szCs w:val="22"/>
              </w:rPr>
            </w:pPr>
            <w:r>
              <w:rPr>
                <w:rFonts w:ascii="Arial Unicode MS" w:cs="Arial Unicode MS" w:eastAsia="Arial Unicode MS" w:hAnsi="Arial Unicode MS"/>
                <w:sz w:val="22"/>
                <w:szCs w:val="22"/>
              </w:rPr>
              <w:t>☐</w:t>
            </w:r>
          </w:p>
        </w:tc>
        <w:tc>
          <w:tcPr>
            <w:tcW w:w="1006" w:type="dxa"/>
            <w:tcBorders/>
            <w:shd w:val="clear" w:color="auto" w:fill="bfbfbf"/>
            <w:vAlign w:val="center"/>
          </w:tcPr>
          <w:p w14:paraId="1B2D7F89">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3B827DB7">
            <w:pPr>
              <w:pStyle w:val="style0"/>
              <w:jc w:val="center"/>
              <w:rPr>
                <w:rFonts w:ascii="Arial" w:cs="Arial" w:eastAsia="Arial" w:hAnsi="Arial"/>
                <w:sz w:val="22"/>
                <w:szCs w:val="22"/>
              </w:rPr>
            </w:pPr>
          </w:p>
        </w:tc>
      </w:tr>
      <w:tr w14:paraId="37DD3523">
        <w:tblPrEx/>
        <w:trPr>
          <w:trHeight w:val="403" w:hRule="atLeast"/>
        </w:trPr>
        <w:tc>
          <w:tcPr>
            <w:tcW w:w="551" w:type="dxa"/>
            <w:tcBorders/>
            <w:shd w:val="clear" w:color="auto" w:fill="f2f2f2"/>
            <w:vAlign w:val="center"/>
          </w:tcPr>
          <w:p w14:paraId="464BC96B">
            <w:pPr>
              <w:pStyle w:val="style0"/>
              <w:jc w:val="center"/>
              <w:rPr>
                <w:rFonts w:ascii="Arial" w:cs="Arial" w:eastAsia="Arial" w:hAnsi="Arial"/>
                <w:sz w:val="22"/>
                <w:szCs w:val="22"/>
              </w:rPr>
            </w:pPr>
            <w:r>
              <w:rPr>
                <w:rFonts w:ascii="Arial" w:cs="Arial" w:eastAsia="Arial" w:hAnsi="Arial"/>
                <w:sz w:val="22"/>
                <w:szCs w:val="22"/>
              </w:rPr>
              <w:t>8</w:t>
            </w:r>
          </w:p>
        </w:tc>
        <w:tc>
          <w:tcPr>
            <w:tcW w:w="6841" w:type="dxa"/>
            <w:tcBorders/>
            <w:shd w:val="clear" w:color="auto" w:fill="f2f2f2"/>
            <w:vAlign w:val="center"/>
          </w:tcPr>
          <w:p w14:paraId="647ADFFE">
            <w:pPr>
              <w:pStyle w:val="style0"/>
              <w:rPr>
                <w:rFonts w:ascii="Arial" w:cs="Arial" w:eastAsia="Arial" w:hAnsi="Arial"/>
                <w:sz w:val="22"/>
                <w:szCs w:val="22"/>
              </w:rPr>
            </w:pPr>
            <w:r>
              <w:rPr>
                <w:rFonts w:ascii="Arial" w:cs="Arial" w:eastAsia="Arial" w:hAnsi="Arial"/>
                <w:sz w:val="22"/>
                <w:szCs w:val="22"/>
              </w:rPr>
              <w:t>Analyse data?</w:t>
            </w:r>
          </w:p>
        </w:tc>
        <w:tc>
          <w:tcPr>
            <w:tcW w:w="980" w:type="dxa"/>
            <w:tcBorders/>
            <w:shd w:val="clear" w:color="auto" w:fill="bfbfbf"/>
            <w:vAlign w:val="center"/>
          </w:tcPr>
          <w:p w14:paraId="58EFF01C">
            <w:pPr>
              <w:pStyle w:val="style0"/>
              <w:jc w:val="center"/>
              <w:rPr>
                <w:rFonts w:ascii="Arial" w:cs="Arial" w:eastAsia="Arial" w:hAnsi="Arial"/>
                <w:sz w:val="22"/>
                <w:szCs w:val="22"/>
              </w:rPr>
            </w:pPr>
            <w:r>
              <w:rPr>
                <w:rFonts w:ascii="Arial Unicode MS" w:cs="Arial Unicode MS" w:eastAsia="Arial Unicode MS" w:hAnsi="Arial Unicode MS"/>
                <w:sz w:val="22"/>
                <w:szCs w:val="22"/>
              </w:rPr>
              <w:t>☐</w:t>
            </w:r>
          </w:p>
        </w:tc>
        <w:tc>
          <w:tcPr>
            <w:tcW w:w="1109" w:type="dxa"/>
            <w:tcBorders/>
            <w:shd w:val="clear" w:color="auto" w:fill="bfbfbf"/>
            <w:vAlign w:val="center"/>
          </w:tcPr>
          <w:p w14:paraId="07DB3E0A">
            <w:pPr>
              <w:pStyle w:val="style0"/>
              <w:jc w:val="center"/>
              <w:rPr>
                <w:rFonts w:ascii="Arial" w:cs="Arial" w:eastAsia="Arial" w:hAnsi="Arial"/>
                <w:sz w:val="22"/>
                <w:szCs w:val="22"/>
              </w:rPr>
            </w:pPr>
            <w:r>
              <w:rPr>
                <w:rFonts w:ascii="Arial Unicode MS" w:cs="Arial Unicode MS" w:eastAsia="Arial Unicode MS" w:hAnsi="Arial Unicode MS"/>
                <w:sz w:val="22"/>
                <w:szCs w:val="22"/>
              </w:rPr>
              <w:t>☐</w:t>
            </w:r>
          </w:p>
        </w:tc>
        <w:tc>
          <w:tcPr>
            <w:tcW w:w="1006" w:type="dxa"/>
            <w:tcBorders/>
            <w:shd w:val="clear" w:color="auto" w:fill="bfbfbf"/>
            <w:vAlign w:val="center"/>
          </w:tcPr>
          <w:p w14:paraId="00E7AD46">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52EF0D47">
            <w:pPr>
              <w:pStyle w:val="style0"/>
              <w:jc w:val="center"/>
              <w:rPr>
                <w:rFonts w:ascii="Arial" w:cs="Arial" w:eastAsia="Arial" w:hAnsi="Arial"/>
                <w:sz w:val="22"/>
                <w:szCs w:val="22"/>
              </w:rPr>
            </w:pPr>
          </w:p>
        </w:tc>
      </w:tr>
      <w:tr w14:paraId="281EFBDE">
        <w:tblPrEx/>
        <w:trPr>
          <w:trHeight w:val="403" w:hRule="atLeast"/>
        </w:trPr>
        <w:tc>
          <w:tcPr>
            <w:tcW w:w="551" w:type="dxa"/>
            <w:tcBorders/>
            <w:shd w:val="clear" w:color="auto" w:fill="f2f2f2"/>
            <w:vAlign w:val="center"/>
          </w:tcPr>
          <w:p w14:paraId="3C4C4493">
            <w:pPr>
              <w:pStyle w:val="style0"/>
              <w:jc w:val="center"/>
              <w:rPr>
                <w:rFonts w:ascii="Arial" w:cs="Arial" w:eastAsia="Arial" w:hAnsi="Arial"/>
                <w:sz w:val="22"/>
                <w:szCs w:val="22"/>
              </w:rPr>
            </w:pPr>
            <w:r>
              <w:rPr>
                <w:rFonts w:ascii="Arial" w:cs="Arial" w:eastAsia="Arial" w:hAnsi="Arial"/>
                <w:sz w:val="22"/>
                <w:szCs w:val="22"/>
              </w:rPr>
              <w:t>9</w:t>
            </w:r>
          </w:p>
        </w:tc>
        <w:tc>
          <w:tcPr>
            <w:tcW w:w="6841" w:type="dxa"/>
            <w:tcBorders/>
            <w:shd w:val="clear" w:color="auto" w:fill="f2f2f2"/>
            <w:vAlign w:val="center"/>
          </w:tcPr>
          <w:p w14:paraId="54EF9278">
            <w:pPr>
              <w:pStyle w:val="style0"/>
              <w:rPr>
                <w:rFonts w:ascii="Arial" w:cs="Arial" w:eastAsia="Arial" w:hAnsi="Arial"/>
                <w:sz w:val="22"/>
                <w:szCs w:val="22"/>
              </w:rPr>
            </w:pPr>
            <w:r>
              <w:rPr>
                <w:rFonts w:ascii="Arial" w:cs="Arial" w:eastAsia="Arial" w:hAnsi="Arial"/>
                <w:sz w:val="22"/>
                <w:szCs w:val="22"/>
              </w:rPr>
              <w:t>Analyse personal or sensitive data?</w:t>
            </w:r>
          </w:p>
        </w:tc>
        <w:tc>
          <w:tcPr>
            <w:tcW w:w="980" w:type="dxa"/>
            <w:tcBorders/>
            <w:shd w:val="clear" w:color="auto" w:fill="bfbfbf"/>
            <w:vAlign w:val="center"/>
          </w:tcPr>
          <w:p w14:paraId="05D2E1FC">
            <w:pPr>
              <w:pStyle w:val="style0"/>
              <w:jc w:val="center"/>
              <w:rPr>
                <w:rFonts w:ascii="Arial" w:cs="Arial" w:eastAsia="Arial" w:hAnsi="Arial"/>
                <w:sz w:val="22"/>
                <w:szCs w:val="22"/>
              </w:rPr>
            </w:pPr>
            <w:r>
              <w:rPr>
                <w:rFonts w:ascii="MS Gothic" w:cs="MS Gothic" w:eastAsia="MS Gothic" w:hAnsi="MS Gothic"/>
                <w:sz w:val="22"/>
                <w:szCs w:val="22"/>
              </w:rPr>
              <w:t>☐</w:t>
            </w:r>
          </w:p>
        </w:tc>
        <w:tc>
          <w:tcPr>
            <w:tcW w:w="1109" w:type="dxa"/>
            <w:tcBorders/>
            <w:shd w:val="clear" w:color="auto" w:fill="bfbfbf"/>
            <w:vAlign w:val="center"/>
          </w:tcPr>
          <w:p w14:paraId="0634329A">
            <w:pPr>
              <w:pStyle w:val="style0"/>
              <w:jc w:val="center"/>
              <w:rPr>
                <w:rFonts w:ascii="Arial" w:cs="Arial" w:eastAsia="Arial" w:hAnsi="Arial"/>
                <w:sz w:val="22"/>
                <w:szCs w:val="22"/>
              </w:rPr>
            </w:pPr>
            <w:r>
              <w:rPr>
                <w:rFonts w:ascii="Arial Unicode MS" w:cs="Arial Unicode MS" w:eastAsia="Arial Unicode MS" w:hAnsi="Arial Unicode MS"/>
                <w:sz w:val="22"/>
                <w:szCs w:val="22"/>
              </w:rPr>
              <w:t>☐</w:t>
            </w:r>
          </w:p>
        </w:tc>
        <w:tc>
          <w:tcPr>
            <w:tcW w:w="1006" w:type="dxa"/>
            <w:tcBorders/>
            <w:shd w:val="clear" w:color="auto" w:fill="bfbfbf"/>
            <w:vAlign w:val="center"/>
          </w:tcPr>
          <w:p w14:paraId="1B85FE50">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7E79F7A9">
            <w:pPr>
              <w:pStyle w:val="style0"/>
              <w:jc w:val="center"/>
              <w:rPr>
                <w:rFonts w:ascii="Arial" w:cs="Arial" w:eastAsia="Arial" w:hAnsi="Arial"/>
                <w:sz w:val="22"/>
                <w:szCs w:val="22"/>
              </w:rPr>
            </w:pPr>
          </w:p>
        </w:tc>
      </w:tr>
      <w:tr w14:paraId="388FC88A">
        <w:tblPrEx/>
        <w:trPr>
          <w:trHeight w:val="439" w:hRule="atLeast"/>
        </w:trPr>
        <w:tc>
          <w:tcPr>
            <w:tcW w:w="551" w:type="dxa"/>
            <w:tcBorders/>
            <w:shd w:val="clear" w:color="auto" w:fill="f2f2f2"/>
            <w:vAlign w:val="center"/>
          </w:tcPr>
          <w:p w14:paraId="47B135A9">
            <w:pPr>
              <w:pStyle w:val="style0"/>
              <w:jc w:val="center"/>
              <w:rPr>
                <w:rFonts w:ascii="Arial" w:cs="Arial" w:eastAsia="Arial" w:hAnsi="Arial"/>
                <w:sz w:val="22"/>
                <w:szCs w:val="22"/>
              </w:rPr>
            </w:pPr>
            <w:r>
              <w:rPr>
                <w:rFonts w:ascii="Arial" w:cs="Arial" w:eastAsia="Arial" w:hAnsi="Arial"/>
                <w:sz w:val="22"/>
                <w:szCs w:val="22"/>
              </w:rPr>
              <w:t>10</w:t>
            </w:r>
          </w:p>
        </w:tc>
        <w:tc>
          <w:tcPr>
            <w:tcW w:w="6841" w:type="dxa"/>
            <w:tcBorders/>
            <w:shd w:val="clear" w:color="auto" w:fill="f2f2f2"/>
            <w:vAlign w:val="center"/>
          </w:tcPr>
          <w:p w14:paraId="74646F34">
            <w:pPr>
              <w:pStyle w:val="style0"/>
              <w:rPr>
                <w:rFonts w:ascii="Arial" w:cs="Arial" w:eastAsia="Arial" w:hAnsi="Arial"/>
                <w:sz w:val="22"/>
                <w:szCs w:val="22"/>
              </w:rPr>
            </w:pPr>
            <w:r>
              <w:rPr>
                <w:rFonts w:ascii="Arial" w:cs="Arial" w:eastAsia="Arial" w:hAnsi="Arial"/>
                <w:sz w:val="22"/>
                <w:szCs w:val="22"/>
              </w:rPr>
              <w:t>Classify data?</w:t>
            </w:r>
          </w:p>
        </w:tc>
        <w:tc>
          <w:tcPr>
            <w:tcW w:w="980" w:type="dxa"/>
            <w:tcBorders/>
            <w:shd w:val="clear" w:color="auto" w:fill="bfbfbf"/>
            <w:vAlign w:val="center"/>
          </w:tcPr>
          <w:p w14:paraId="4C0B23C9">
            <w:pPr>
              <w:pStyle w:val="style0"/>
              <w:jc w:val="center"/>
              <w:rPr>
                <w:rFonts w:ascii="Arial" w:cs="Arial" w:eastAsia="Arial" w:hAnsi="Arial"/>
                <w:sz w:val="22"/>
                <w:szCs w:val="22"/>
              </w:rPr>
            </w:pPr>
            <w:r>
              <w:rPr>
                <w:rFonts w:ascii="Arial Unicode MS" w:cs="Arial Unicode MS" w:eastAsia="Arial Unicode MS" w:hAnsi="Arial Unicode MS"/>
                <w:sz w:val="22"/>
                <w:szCs w:val="22"/>
              </w:rPr>
              <w:t>☐</w:t>
            </w:r>
          </w:p>
        </w:tc>
        <w:tc>
          <w:tcPr>
            <w:tcW w:w="1109" w:type="dxa"/>
            <w:tcBorders/>
            <w:shd w:val="clear" w:color="auto" w:fill="bfbfbf"/>
            <w:vAlign w:val="center"/>
          </w:tcPr>
          <w:p w14:paraId="6268C6A3">
            <w:pPr>
              <w:pStyle w:val="style0"/>
              <w:jc w:val="center"/>
              <w:rPr>
                <w:rFonts w:ascii="Arial" w:cs="Arial" w:eastAsia="Arial" w:hAnsi="Arial"/>
                <w:sz w:val="22"/>
                <w:szCs w:val="22"/>
              </w:rPr>
            </w:pPr>
            <w:r>
              <w:rPr>
                <w:rFonts w:ascii="Arial Unicode MS" w:cs="Arial Unicode MS" w:eastAsia="Arial Unicode MS" w:hAnsi="Arial Unicode MS"/>
                <w:sz w:val="22"/>
                <w:szCs w:val="22"/>
              </w:rPr>
              <w:t>☐</w:t>
            </w:r>
          </w:p>
        </w:tc>
        <w:tc>
          <w:tcPr>
            <w:tcW w:w="1006" w:type="dxa"/>
            <w:tcBorders/>
            <w:shd w:val="clear" w:color="auto" w:fill="bfbfbf"/>
            <w:vAlign w:val="center"/>
          </w:tcPr>
          <w:p w14:paraId="68993547">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589DCB5E">
            <w:pPr>
              <w:pStyle w:val="style0"/>
              <w:jc w:val="center"/>
              <w:rPr>
                <w:rFonts w:ascii="Arial" w:cs="Arial" w:eastAsia="Arial" w:hAnsi="Arial"/>
                <w:sz w:val="22"/>
                <w:szCs w:val="22"/>
              </w:rPr>
            </w:pPr>
          </w:p>
        </w:tc>
      </w:tr>
      <w:tr w14:paraId="615CA0AD">
        <w:tblPrEx/>
        <w:trPr>
          <w:trHeight w:val="439" w:hRule="atLeast"/>
        </w:trPr>
        <w:tc>
          <w:tcPr>
            <w:tcW w:w="551" w:type="dxa"/>
            <w:tcBorders/>
            <w:shd w:val="clear" w:color="auto" w:fill="f2f2f2"/>
            <w:vAlign w:val="center"/>
          </w:tcPr>
          <w:p w14:paraId="7F0D257A">
            <w:pPr>
              <w:pStyle w:val="style0"/>
              <w:jc w:val="center"/>
              <w:rPr>
                <w:rFonts w:ascii="Arial" w:cs="Arial" w:eastAsia="Arial" w:hAnsi="Arial"/>
                <w:sz w:val="22"/>
                <w:szCs w:val="22"/>
              </w:rPr>
            </w:pPr>
            <w:r>
              <w:rPr>
                <w:rFonts w:ascii="Arial" w:cs="Arial" w:eastAsia="Arial" w:hAnsi="Arial"/>
                <w:sz w:val="22"/>
                <w:szCs w:val="22"/>
              </w:rPr>
              <w:t>11</w:t>
            </w:r>
          </w:p>
        </w:tc>
        <w:tc>
          <w:tcPr>
            <w:tcW w:w="6841" w:type="dxa"/>
            <w:tcBorders/>
            <w:shd w:val="clear" w:color="auto" w:fill="f2f2f2"/>
            <w:vAlign w:val="center"/>
          </w:tcPr>
          <w:p w14:paraId="3663C73C">
            <w:pPr>
              <w:pStyle w:val="style0"/>
              <w:rPr>
                <w:rFonts w:ascii="Arial" w:cs="Arial" w:eastAsia="Arial" w:hAnsi="Arial"/>
                <w:sz w:val="22"/>
                <w:szCs w:val="22"/>
              </w:rPr>
            </w:pPr>
            <w:r>
              <w:rPr>
                <w:rFonts w:ascii="Arial" w:cs="Arial" w:eastAsia="Arial" w:hAnsi="Arial"/>
                <w:sz w:val="22"/>
                <w:szCs w:val="22"/>
              </w:rPr>
              <w:t>Do you intend to use the free version of any AI tools?</w:t>
            </w:r>
          </w:p>
        </w:tc>
        <w:tc>
          <w:tcPr>
            <w:tcW w:w="980" w:type="dxa"/>
            <w:tcBorders/>
            <w:shd w:val="clear" w:color="auto" w:fill="bfbfbf"/>
            <w:vAlign w:val="center"/>
          </w:tcPr>
          <w:p w14:paraId="2CDF23D6">
            <w:pPr>
              <w:pStyle w:val="style0"/>
              <w:jc w:val="center"/>
              <w:rPr>
                <w:rFonts w:ascii="Arial" w:cs="Arial" w:eastAsia="Arial" w:hAnsi="Arial"/>
                <w:sz w:val="22"/>
                <w:szCs w:val="22"/>
              </w:rPr>
            </w:pPr>
            <w:r>
              <w:rPr>
                <w:rFonts w:ascii="Arial Unicode MS" w:cs="Arial Unicode MS" w:eastAsia="Arial Unicode MS" w:hAnsi="Arial Unicode MS"/>
                <w:sz w:val="22"/>
                <w:szCs w:val="22"/>
              </w:rPr>
              <w:t>☐</w:t>
            </w:r>
          </w:p>
        </w:tc>
        <w:tc>
          <w:tcPr>
            <w:tcW w:w="1109" w:type="dxa"/>
            <w:tcBorders/>
            <w:shd w:val="clear" w:color="auto" w:fill="bfbfbf"/>
            <w:vAlign w:val="center"/>
          </w:tcPr>
          <w:p w14:paraId="076E96D2">
            <w:pPr>
              <w:pStyle w:val="style0"/>
              <w:jc w:val="center"/>
              <w:rPr>
                <w:rFonts w:ascii="Arial" w:cs="Arial" w:eastAsia="Arial" w:hAnsi="Arial"/>
                <w:sz w:val="22"/>
                <w:szCs w:val="22"/>
              </w:rPr>
            </w:pPr>
            <w:r>
              <w:rPr>
                <w:rFonts w:ascii="Arial Unicode MS" w:cs="Arial Unicode MS" w:eastAsia="Arial Unicode MS" w:hAnsi="Arial Unicode MS"/>
                <w:sz w:val="22"/>
                <w:szCs w:val="22"/>
              </w:rPr>
              <w:t>☐</w:t>
            </w:r>
          </w:p>
        </w:tc>
        <w:tc>
          <w:tcPr>
            <w:tcW w:w="1006" w:type="dxa"/>
            <w:tcBorders/>
            <w:shd w:val="clear" w:color="auto" w:fill="bfbfbf"/>
            <w:vAlign w:val="center"/>
          </w:tcPr>
          <w:p w14:paraId="389CB41B">
            <w:pPr>
              <w:pStyle w:val="style0"/>
              <w:jc w:val="center"/>
              <w:rPr>
                <w:rFonts w:ascii="Arial" w:cs="Arial" w:eastAsia="Arial" w:hAnsi="Arial"/>
                <w:b/>
                <w:bCs/>
                <w:sz w:val="22"/>
                <w:szCs w:val="22"/>
              </w:rPr>
            </w:pPr>
            <w:r>
              <w:rPr>
                <w:rFonts w:ascii="MS Gothic" w:cs="MS Gothic" w:eastAsia="MS Gothic" w:hAnsi="MS Gothic"/>
                <w:b/>
                <w:bCs/>
                <w:sz w:val="22"/>
                <w:szCs w:val="22"/>
              </w:rPr>
              <w:t>☒</w:t>
            </w:r>
          </w:p>
          <w:p w14:paraId="6EB64407">
            <w:pPr>
              <w:pStyle w:val="style0"/>
              <w:jc w:val="center"/>
              <w:rPr>
                <w:rFonts w:ascii="Arial" w:cs="Arial" w:eastAsia="Arial" w:hAnsi="Arial"/>
                <w:sz w:val="22"/>
                <w:szCs w:val="22"/>
              </w:rPr>
            </w:pPr>
          </w:p>
        </w:tc>
      </w:tr>
      <w:tr w14:paraId="6DBFBC81">
        <w:tblPrEx/>
        <w:trPr>
          <w:trHeight w:val="403" w:hRule="atLeast"/>
        </w:trPr>
        <w:tc>
          <w:tcPr>
            <w:tcW w:w="10487" w:type="dxa"/>
            <w:gridSpan w:val="5"/>
            <w:tcBorders/>
            <w:shd w:val="clear" w:color="auto" w:fill="f2f2f2"/>
            <w:vAlign w:val="center"/>
          </w:tcPr>
          <w:p w14:paraId="398CE87C">
            <w:pPr>
              <w:pStyle w:val="style0"/>
              <w:rPr>
                <w:rFonts w:ascii="Arial" w:cs="Arial" w:eastAsia="Arial" w:hAnsi="Arial"/>
                <w:sz w:val="22"/>
                <w:szCs w:val="22"/>
              </w:rPr>
            </w:pPr>
            <w:r>
              <w:rPr>
                <w:rFonts w:ascii="Arial" w:cs="Arial" w:eastAsia="Arial" w:hAnsi="Arial"/>
                <w:sz w:val="22"/>
                <w:szCs w:val="22"/>
              </w:rPr>
              <w:t xml:space="preserve">If you have answered </w:t>
            </w:r>
            <w:r>
              <w:rPr>
                <w:rFonts w:ascii="Arial" w:cs="Arial" w:eastAsia="Arial" w:hAnsi="Arial"/>
                <w:b/>
                <w:bCs/>
                <w:sz w:val="22"/>
                <w:szCs w:val="22"/>
              </w:rPr>
              <w:t>YES</w:t>
            </w:r>
            <w:r>
              <w:rPr>
                <w:rFonts w:ascii="Arial" w:cs="Arial" w:eastAsia="Arial" w:hAnsi="Arial"/>
                <w:sz w:val="22"/>
                <w:szCs w:val="22"/>
              </w:rPr>
              <w:t xml:space="preserve"> to any of questions O1-O11, please provide justification detailing why this is necessary for the research.  </w:t>
            </w:r>
          </w:p>
        </w:tc>
      </w:tr>
      <w:tr w14:paraId="1A448530">
        <w:tblPrEx/>
        <w:trPr>
          <w:trHeight w:val="403" w:hRule="atLeast"/>
        </w:trPr>
        <w:tc>
          <w:tcPr>
            <w:tcW w:w="551" w:type="dxa"/>
            <w:tcBorders/>
            <w:vAlign w:val="center"/>
          </w:tcPr>
          <w:p w14:paraId="6FAF8A6F">
            <w:pPr>
              <w:pStyle w:val="style0"/>
              <w:jc w:val="center"/>
              <w:rPr>
                <w:rFonts w:ascii="Arial" w:cs="Arial" w:eastAsia="Arial" w:hAnsi="Arial"/>
                <w:sz w:val="22"/>
                <w:szCs w:val="22"/>
              </w:rPr>
            </w:pPr>
            <w:r>
              <w:rPr>
                <w:rFonts w:ascii="Arial" w:cs="Arial" w:eastAsia="Arial" w:hAnsi="Arial"/>
                <w:sz w:val="22"/>
                <w:szCs w:val="22"/>
              </w:rPr>
              <w:t>12</w:t>
            </w:r>
          </w:p>
        </w:tc>
        <w:tc>
          <w:tcPr>
            <w:tcW w:w="9936" w:type="dxa"/>
            <w:gridSpan w:val="4"/>
            <w:tcBorders/>
            <w:vAlign w:val="center"/>
          </w:tcPr>
          <w:p w14:paraId="3C5EC1FB">
            <w:pPr>
              <w:pStyle w:val="style0"/>
              <w:rPr>
                <w:rFonts w:ascii="Arial" w:cs="Arial" w:eastAsia="Arial" w:hAnsi="Arial"/>
              </w:rPr>
            </w:pPr>
            <w:r>
              <w:rPr>
                <w:rFonts w:ascii="Arial" w:cs="Arial" w:eastAsia="Arial" w:hAnsi="Arial"/>
                <w:i/>
                <w:iCs/>
                <w:color w:val="808080"/>
                <w:sz w:val="18"/>
                <w:szCs w:val="18"/>
              </w:rPr>
              <w:t>(this box should expand as you type)</w:t>
            </w:r>
          </w:p>
        </w:tc>
      </w:tr>
    </w:tbl>
    <w:p w14:paraId="51B65575">
      <w:pPr>
        <w:pStyle w:val="style0"/>
        <w:rPr>
          <w:rFonts w:ascii="Arial" w:cs="Arial" w:eastAsia="Arial" w:hAnsi="Arial"/>
          <w:b/>
          <w:bCs/>
          <w:sz w:val="22"/>
          <w:szCs w:val="22"/>
        </w:rPr>
      </w:pPr>
    </w:p>
    <w:p w14:paraId="5AF94D3B">
      <w:pPr>
        <w:pStyle w:val="style0"/>
        <w:rPr>
          <w:rFonts w:ascii="Arial" w:cs="Arial" w:eastAsia="Arial" w:hAnsi="Arial"/>
          <w:b/>
          <w:bCs/>
          <w:sz w:val="22"/>
          <w:szCs w:val="22"/>
        </w:rPr>
      </w:pPr>
    </w:p>
    <w:p w14:paraId="2914C792">
      <w:pPr>
        <w:pStyle w:val="style0"/>
        <w:spacing w:after="240"/>
        <w:jc w:val="both"/>
        <w:rPr>
          <w:rFonts w:ascii="Arial" w:cs="Arial" w:eastAsia="Arial" w:hAnsi="Arial"/>
          <w:b/>
          <w:bCs/>
          <w:sz w:val="22"/>
          <w:szCs w:val="22"/>
        </w:rPr>
      </w:pPr>
      <w:r>
        <w:rPr>
          <w:rFonts w:ascii="Arial" w:cs="Arial" w:eastAsia="Arial" w:hAnsi="Arial"/>
          <w:b/>
          <w:bCs/>
          <w:sz w:val="22"/>
          <w:szCs w:val="22"/>
        </w:rPr>
        <w:t>SECTION J: Declaration</w:t>
      </w:r>
    </w:p>
    <w:tbl>
      <w:tblPr>
        <w:tblStyle w:val="style4112"/>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2833"/>
        <w:gridCol w:w="4952"/>
        <w:gridCol w:w="2138"/>
      </w:tblGrid>
      <w:tr w14:paraId="284D3061">
        <w:trPr>
          <w:trHeight w:val="1807" w:hRule="atLeast"/>
        </w:trPr>
        <w:tc>
          <w:tcPr>
            <w:tcW w:w="562" w:type="dxa"/>
            <w:tcBorders/>
            <w:shd w:val="clear" w:color="auto" w:fill="f2f2f2"/>
            <w:vAlign w:val="center"/>
          </w:tcPr>
          <w:p w14:paraId="1D38FE8A">
            <w:pPr>
              <w:pStyle w:val="style0"/>
              <w:jc w:val="center"/>
              <w:rPr>
                <w:rFonts w:ascii="Arial" w:cs="Arial" w:eastAsia="Arial" w:hAnsi="Arial"/>
                <w:sz w:val="22"/>
                <w:szCs w:val="22"/>
              </w:rPr>
            </w:pPr>
          </w:p>
        </w:tc>
        <w:tc>
          <w:tcPr>
            <w:tcW w:w="9923" w:type="dxa"/>
            <w:gridSpan w:val="3"/>
            <w:tcBorders/>
            <w:shd w:val="clear" w:color="auto" w:fill="f2f2f2"/>
            <w:vAlign w:val="center"/>
          </w:tcPr>
          <w:p w14:paraId="2E89A716">
            <w:pPr>
              <w:pStyle w:val="style0"/>
              <w:jc w:val="both"/>
              <w:rPr>
                <w:rFonts w:ascii="Arial" w:cs="Arial" w:eastAsia="Arial" w:hAnsi="Arial"/>
                <w:b/>
                <w:bCs/>
                <w:sz w:val="22"/>
                <w:szCs w:val="22"/>
              </w:rPr>
            </w:pPr>
            <w:r>
              <w:rPr>
                <w:rFonts w:ascii="Arial" w:cs="Arial" w:eastAsia="Arial" w:hAnsi="Arial"/>
                <w:sz w:val="22"/>
                <w:szCs w:val="22"/>
              </w:rPr>
              <w:t xml:space="preserve">The information which I have provided is correct and complete to the best of </w:t>
            </w:r>
            <w:r>
              <w:rPr>
                <w:rFonts w:ascii="Arial" w:cs="Arial" w:eastAsia="Arial" w:hAnsi="Arial"/>
                <w:sz w:val="22"/>
                <w:szCs w:val="22"/>
              </w:rPr>
              <w:t>my knowledge. I have attempted to identify any risks and issues related to the research activity and acknowledge my obligations and the rights of the participants</w:t>
            </w:r>
            <w:r>
              <w:rPr>
                <w:rFonts w:ascii="Arial" w:cs="Arial" w:eastAsia="Arial" w:hAnsi="Arial"/>
                <w:b/>
                <w:bCs/>
                <w:sz w:val="22"/>
                <w:szCs w:val="22"/>
              </w:rPr>
              <w:t>.</w:t>
            </w:r>
          </w:p>
          <w:p w14:paraId="71DBBE3F">
            <w:pPr>
              <w:pStyle w:val="style0"/>
              <w:jc w:val="both"/>
              <w:rPr>
                <w:rFonts w:ascii="Arial" w:cs="Arial" w:eastAsia="Arial" w:hAnsi="Arial"/>
                <w:b/>
                <w:bCs/>
                <w:sz w:val="22"/>
                <w:szCs w:val="22"/>
              </w:rPr>
            </w:pPr>
          </w:p>
          <w:p w14:paraId="161E6D20">
            <w:pPr>
              <w:pStyle w:val="style0"/>
              <w:jc w:val="both"/>
              <w:rPr>
                <w:rFonts w:ascii="Arial" w:cs="Arial" w:eastAsia="Arial" w:hAnsi="Arial"/>
                <w:color w:val="000080"/>
                <w:sz w:val="22"/>
                <w:szCs w:val="22"/>
              </w:rPr>
            </w:pPr>
            <w:r>
              <w:rPr>
                <w:rFonts w:ascii="Arial" w:cs="Arial" w:eastAsia="Arial" w:hAnsi="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rPr/>
              <w:fldChar w:fldCharType="begin"/>
            </w:r>
            <w:r>
              <w:instrText xml:space="preserve"> HYPERLINK "https://www.uwtsd.ac.uk/research/research-ethics/" </w:instrText>
            </w:r>
            <w:r>
              <w:rPr/>
              <w:fldChar w:fldCharType="separate"/>
            </w:r>
            <w:r>
              <w:rPr>
                <w:rFonts w:ascii="Arial" w:cs="Arial" w:eastAsia="Arial" w:hAnsi="Arial"/>
                <w:color w:val="0000ff"/>
                <w:sz w:val="22"/>
                <w:szCs w:val="22"/>
                <w:u w:val="single"/>
              </w:rPr>
              <w:t>https://www.uwtsd.ac.uk/research/research-ethics/</w:t>
            </w:r>
            <w:r>
              <w:rPr/>
              <w:fldChar w:fldCharType="end"/>
            </w:r>
            <w:r>
              <w:rPr>
                <w:rFonts w:ascii="Arial" w:cs="Arial" w:eastAsia="Arial" w:hAnsi="Arial"/>
                <w:sz w:val="22"/>
                <w:szCs w:val="22"/>
              </w:rPr>
              <w:t xml:space="preserve"> </w:t>
            </w:r>
          </w:p>
        </w:tc>
      </w:tr>
      <w:tr w14:paraId="42B4B4FB">
        <w:tblPrEx/>
        <w:trPr>
          <w:trHeight w:val="657" w:hRule="atLeast"/>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445C537">
            <w:pPr>
              <w:pStyle w:val="style0"/>
              <w:jc w:val="center"/>
              <w:rPr>
                <w:rFonts w:ascii="Arial" w:cs="Arial" w:eastAsia="Arial" w:hAnsi="Arial"/>
                <w:sz w:val="22"/>
                <w:szCs w:val="22"/>
              </w:rPr>
            </w:pPr>
            <w:r>
              <w:rPr>
                <w:rFonts w:ascii="Arial" w:cs="Arial" w:eastAsia="Arial" w:hAnsi="Arial"/>
                <w:sz w:val="22"/>
                <w:szCs w:val="22"/>
              </w:rPr>
              <w:t>1</w:t>
            </w:r>
          </w:p>
        </w:tc>
        <w:tc>
          <w:tcPr>
            <w:tcW w:w="283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3ABAFDC">
            <w:pPr>
              <w:pStyle w:val="style0"/>
              <w:rPr>
                <w:rFonts w:ascii="Arial" w:cs="Arial" w:eastAsia="Arial" w:hAnsi="Arial"/>
                <w:sz w:val="22"/>
                <w:szCs w:val="22"/>
              </w:rPr>
            </w:pPr>
            <w:r>
              <w:rPr>
                <w:rFonts w:ascii="Arial" w:cs="Arial" w:eastAsia="Arial" w:hAnsi="Arial"/>
                <w:b/>
                <w:bCs/>
                <w:sz w:val="22"/>
                <w:szCs w:val="22"/>
              </w:rPr>
              <w:t>Signature of applicant:</w:t>
            </w:r>
          </w:p>
        </w:tc>
        <w:tc>
          <w:tcPr>
            <w:tcW w:w="4952" w:type="dxa"/>
            <w:tcBorders>
              <w:left w:val="single" w:sz="4" w:space="0" w:color="000000"/>
            </w:tcBorders>
            <w:vAlign w:val="center"/>
          </w:tcPr>
          <w:p w14:paraId="1C8685CF">
            <w:pPr>
              <w:pStyle w:val="style0"/>
              <w:rPr>
                <w:rFonts w:ascii="Arial" w:cs="Arial" w:eastAsia="Arial" w:hAnsi="Arial"/>
                <w:sz w:val="22"/>
                <w:szCs w:val="22"/>
              </w:rPr>
            </w:pPr>
            <w:r>
              <w:rPr>
                <w:rFonts w:ascii="Arial" w:cs="Arial" w:eastAsia="Arial" w:hAnsi="Arial"/>
                <w:sz w:val="22"/>
                <w:szCs w:val="22"/>
              </w:rPr>
              <w:t>Pratham</w:t>
            </w:r>
          </w:p>
        </w:tc>
        <w:tc>
          <w:tcPr>
            <w:tcW w:w="2138" w:type="dxa"/>
            <w:tcBorders/>
            <w:vAlign w:val="center"/>
          </w:tcPr>
          <w:p w14:paraId="6FC8057A">
            <w:pPr>
              <w:pStyle w:val="style0"/>
              <w:spacing w:after="280"/>
              <w:rPr>
                <w:rFonts w:ascii="Arial" w:cs="Arial" w:eastAsia="Arial" w:hAnsi="Arial"/>
                <w:b/>
                <w:bCs/>
                <w:sz w:val="22"/>
                <w:szCs w:val="22"/>
              </w:rPr>
            </w:pPr>
            <w:r>
              <w:rPr>
                <w:rFonts w:ascii="Arial" w:cs="Arial" w:eastAsia="Arial" w:hAnsi="Arial"/>
                <w:b/>
                <w:bCs/>
                <w:sz w:val="22"/>
                <w:szCs w:val="22"/>
              </w:rPr>
              <w:t xml:space="preserve">Date: </w:t>
            </w:r>
            <w:r>
              <w:rPr>
                <w:rFonts w:ascii="Arial" w:cs="Arial" w:eastAsia="Arial" w:hAnsi="Arial"/>
                <w:b/>
                <w:bCs/>
                <w:color w:val="000000"/>
                <w:sz w:val="22"/>
                <w:szCs w:val="22"/>
              </w:rPr>
              <w:t>07/05/2026</w:t>
            </w:r>
          </w:p>
          <w:p w14:paraId="67870AC2">
            <w:pPr>
              <w:pStyle w:val="style0"/>
              <w:spacing w:before="280"/>
              <w:rPr>
                <w:rFonts w:ascii="Arial" w:cs="Arial" w:eastAsia="Arial" w:hAnsi="Arial"/>
                <w:sz w:val="22"/>
                <w:szCs w:val="22"/>
              </w:rPr>
            </w:pPr>
          </w:p>
        </w:tc>
      </w:tr>
      <w:tr w14:paraId="71340DCA">
        <w:tblPrEx/>
        <w:trPr>
          <w:trHeight w:val="346" w:hRule="atLeast"/>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98FC85E">
            <w:pPr>
              <w:pStyle w:val="style0"/>
              <w:jc w:val="center"/>
              <w:rPr>
                <w:rFonts w:ascii="Arial" w:cs="Arial" w:eastAsia="Arial" w:hAnsi="Arial"/>
                <w:sz w:val="22"/>
                <w:szCs w:val="22"/>
              </w:rPr>
            </w:pPr>
            <w:r>
              <w:rPr>
                <w:rFonts w:ascii="Arial" w:cs="Arial" w:eastAsia="Arial" w:hAnsi="Arial"/>
                <w:sz w:val="22"/>
                <w:szCs w:val="22"/>
              </w:rPr>
              <w:t>2</w:t>
            </w:r>
          </w:p>
        </w:tc>
        <w:tc>
          <w:tcPr>
            <w:tcW w:w="283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C06870F">
            <w:pPr>
              <w:pStyle w:val="style0"/>
              <w:rPr>
                <w:rFonts w:ascii="Arial" w:cs="Arial" w:eastAsia="Arial" w:hAnsi="Arial"/>
                <w:sz w:val="22"/>
                <w:szCs w:val="22"/>
              </w:rPr>
            </w:pPr>
            <w:r>
              <w:rPr>
                <w:rFonts w:ascii="Arial" w:cs="Arial" w:eastAsia="Arial" w:hAnsi="Arial"/>
                <w:sz w:val="22"/>
                <w:szCs w:val="22"/>
              </w:rPr>
              <w:t>Supervisor:</w:t>
            </w:r>
          </w:p>
        </w:tc>
        <w:tc>
          <w:tcPr>
            <w:tcW w:w="4952" w:type="dxa"/>
            <w:tcBorders>
              <w:top w:val="single" w:sz="4" w:space="0" w:color="000000"/>
              <w:left w:val="single" w:sz="4" w:space="0" w:color="000000"/>
              <w:bottom w:val="single" w:sz="4" w:space="0" w:color="000000"/>
              <w:right w:val="single" w:sz="4" w:space="0" w:color="000000"/>
            </w:tcBorders>
            <w:vAlign w:val="center"/>
          </w:tcPr>
          <w:p w14:paraId="7177F3CF">
            <w:pPr>
              <w:pStyle w:val="style0"/>
              <w:rPr>
                <w:rFonts w:ascii="Arial" w:cs="Arial" w:eastAsia="Arial" w:hAnsi="Arial"/>
                <w:sz w:val="22"/>
                <w:szCs w:val="22"/>
              </w:rPr>
            </w:pPr>
            <w:r>
              <w:rPr>
                <w:rFonts w:ascii="Arial" w:cs="Arial" w:eastAsia="Arial" w:hAnsi="Arial"/>
                <w:sz w:val="22"/>
                <w:szCs w:val="22"/>
              </w:rPr>
              <w:t>Odette jack</w:t>
            </w:r>
          </w:p>
        </w:tc>
        <w:tc>
          <w:tcPr>
            <w:tcW w:w="2138" w:type="dxa"/>
            <w:vMerge w:val="restart"/>
            <w:tcBorders>
              <w:top w:val="single" w:sz="4" w:space="0" w:color="000000"/>
              <w:left w:val="single" w:sz="4" w:space="0" w:color="000000"/>
              <w:bottom w:val="single" w:sz="4" w:space="0" w:color="000000"/>
              <w:right w:val="single" w:sz="4" w:space="0" w:color="000000"/>
            </w:tcBorders>
          </w:tcPr>
          <w:p w14:paraId="21D1303B">
            <w:pPr>
              <w:pStyle w:val="style0"/>
              <w:rPr>
                <w:rFonts w:ascii="Arial" w:cs="Arial" w:eastAsia="Arial" w:hAnsi="Arial"/>
                <w:color w:val="ff0000"/>
                <w:sz w:val="22"/>
                <w:szCs w:val="22"/>
              </w:rPr>
            </w:pPr>
            <w:r>
              <w:rPr>
                <w:rFonts w:ascii="Arial" w:cs="Arial" w:eastAsia="Arial" w:hAnsi="Arial"/>
                <w:b/>
                <w:bCs/>
                <w:sz w:val="22"/>
                <w:szCs w:val="22"/>
              </w:rPr>
              <w:t xml:space="preserve">Date: </w:t>
            </w:r>
            <w:r>
              <w:rPr>
                <w:rFonts w:ascii="Arial" w:cs="Arial" w:eastAsia="Arial" w:hAnsi="Arial"/>
                <w:b/>
                <w:bCs/>
                <w:color w:val="000000"/>
                <w:sz w:val="22"/>
                <w:szCs w:val="22"/>
              </w:rPr>
              <w:t>07/05/2026</w:t>
            </w:r>
          </w:p>
        </w:tc>
      </w:tr>
      <w:tr w14:paraId="35CBFEDE">
        <w:tblPrEx/>
        <w:trPr>
          <w:trHeight w:val="347" w:hRule="atLeast"/>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501EDB9">
            <w:pPr>
              <w:pStyle w:val="style0"/>
              <w:jc w:val="center"/>
              <w:rPr>
                <w:rFonts w:ascii="Arial" w:cs="Arial" w:eastAsia="Arial" w:hAnsi="Arial"/>
                <w:sz w:val="22"/>
                <w:szCs w:val="22"/>
              </w:rPr>
            </w:pPr>
            <w:r>
              <w:rPr>
                <w:rFonts w:ascii="Arial" w:cs="Arial" w:eastAsia="Arial" w:hAnsi="Arial"/>
                <w:sz w:val="22"/>
                <w:szCs w:val="22"/>
              </w:rPr>
              <w:t>3</w:t>
            </w:r>
          </w:p>
        </w:tc>
        <w:tc>
          <w:tcPr>
            <w:tcW w:w="283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609CF69">
            <w:pPr>
              <w:pStyle w:val="style0"/>
              <w:rPr>
                <w:rFonts w:ascii="Arial" w:cs="Arial" w:eastAsia="Arial" w:hAnsi="Arial"/>
                <w:sz w:val="22"/>
                <w:szCs w:val="22"/>
              </w:rPr>
            </w:pPr>
            <w:r>
              <w:rPr>
                <w:rFonts w:ascii="Arial" w:cs="Arial" w:eastAsia="Arial" w:hAnsi="Arial"/>
                <w:sz w:val="22"/>
                <w:szCs w:val="22"/>
              </w:rPr>
              <w:t>Signature:</w:t>
            </w:r>
          </w:p>
        </w:tc>
        <w:tc>
          <w:tcPr>
            <w:tcW w:w="4952" w:type="dxa"/>
            <w:tcBorders>
              <w:top w:val="single" w:sz="4" w:space="0" w:color="000000"/>
              <w:left w:val="single" w:sz="4" w:space="0" w:color="000000"/>
              <w:bottom w:val="single" w:sz="4" w:space="0" w:color="000000"/>
              <w:right w:val="single" w:sz="4" w:space="0" w:color="000000"/>
            </w:tcBorders>
            <w:vAlign w:val="center"/>
          </w:tcPr>
          <w:p w14:paraId="2166DD11">
            <w:pPr>
              <w:pStyle w:val="style0"/>
              <w:rPr>
                <w:rFonts w:ascii="Arial" w:cs="Arial" w:eastAsia="Arial" w:hAnsi="Arial"/>
                <w:sz w:val="22"/>
                <w:szCs w:val="22"/>
              </w:rPr>
            </w:pPr>
            <w:r>
              <w:rPr>
                <w:rFonts w:ascii="Arial" w:cs="Arial" w:eastAsia="Arial" w:hAnsi="Arial"/>
                <w:sz w:val="22"/>
                <w:szCs w:val="22"/>
              </w:rPr>
              <w:t>Odette jack</w:t>
            </w:r>
          </w:p>
          <w:p w14:paraId="023B9A90">
            <w:pPr>
              <w:pStyle w:val="style0"/>
              <w:rPr>
                <w:rFonts w:ascii="Arial" w:cs="Arial" w:eastAsia="Arial" w:hAnsi="Arial"/>
                <w:sz w:val="22"/>
                <w:szCs w:val="22"/>
              </w:rPr>
            </w:pPr>
          </w:p>
        </w:tc>
        <w:tc>
          <w:tcPr>
            <w:tcW w:w="2138" w:type="dxa"/>
            <w:vMerge w:val="continue"/>
            <w:tcBorders>
              <w:top w:val="single" w:sz="4" w:space="0" w:color="000000"/>
              <w:left w:val="single" w:sz="4" w:space="0" w:color="000000"/>
              <w:bottom w:val="single" w:sz="4" w:space="0" w:color="000000"/>
              <w:right w:val="single" w:sz="4" w:space="0" w:color="000000"/>
            </w:tcBorders>
          </w:tcPr>
          <w:p w14:paraId="43A5416E">
            <w:pPr>
              <w:pStyle w:val="style0"/>
              <w:widowControl w:val="false"/>
              <w:pBdr>
                <w:left w:val="nil"/>
                <w:right w:val="nil"/>
                <w:top w:val="nil"/>
                <w:bottom w:val="nil"/>
                <w:between w:val="nil"/>
              </w:pBdr>
              <w:spacing w:lineRule="auto" w:line="276"/>
              <w:rPr>
                <w:rFonts w:ascii="Arial" w:cs="Arial" w:eastAsia="Arial" w:hAnsi="Arial"/>
                <w:sz w:val="22"/>
                <w:szCs w:val="22"/>
              </w:rPr>
            </w:pPr>
          </w:p>
        </w:tc>
      </w:tr>
    </w:tbl>
    <w:p w14:paraId="6DFD5653">
      <w:pPr>
        <w:pStyle w:val="style0"/>
        <w:rPr>
          <w:rFonts w:ascii="Arial" w:cs="Arial" w:eastAsia="Arial" w:hAnsi="Arial"/>
          <w:b/>
          <w:bCs/>
          <w:sz w:val="22"/>
          <w:szCs w:val="22"/>
        </w:rPr>
      </w:pPr>
      <w:r>
        <w:br w:type="page"/>
      </w:r>
    </w:p>
    <w:p w14:paraId="2AE59987">
      <w:pPr>
        <w:pStyle w:val="style0"/>
        <w:rPr>
          <w:rFonts w:ascii="Arial" w:cs="Arial" w:eastAsia="Arial" w:hAnsi="Arial"/>
          <w:b/>
          <w:bCs/>
          <w:sz w:val="22"/>
          <w:szCs w:val="22"/>
        </w:rPr>
      </w:pPr>
      <w:r>
        <w:rPr>
          <w:rFonts w:ascii="Arial" w:cs="Arial" w:eastAsia="Arial" w:hAnsi="Arial"/>
          <w:b/>
          <w:bCs/>
          <w:sz w:val="22"/>
          <w:szCs w:val="22"/>
        </w:rPr>
        <w:t>References</w:t>
      </w:r>
    </w:p>
    <w:p w14:paraId="453F8EC2">
      <w:pPr>
        <w:pStyle w:val="style0"/>
        <w:spacing w:after="240" w:lineRule="auto" w:line="360"/>
        <w:rPr>
          <w:rFonts w:ascii="Arial" w:cs="Arial" w:eastAsia="Arial" w:hAnsi="Arial"/>
          <w:color w:val="ff0000"/>
        </w:rPr>
      </w:pPr>
      <w:r>
        <w:rPr>
          <w:rFonts w:ascii="Arial" w:cs="Arial" w:eastAsia="Arial" w:hAnsi="Arial"/>
          <w:color w:val="ff0000"/>
        </w:rPr>
        <w:t xml:space="preserve">Kidney Research UK (2023). </w:t>
      </w:r>
      <w:r>
        <w:rPr>
          <w:rFonts w:ascii="Arial" w:cs="Arial" w:eastAsia="Arial" w:hAnsi="Arial"/>
          <w:i/>
          <w:iCs/>
          <w:color w:val="ff0000"/>
        </w:rPr>
        <w:t>Kidney disease: A UK public health emergency The health economics of kidney disease to 2033</w:t>
      </w:r>
      <w:r>
        <w:rPr>
          <w:rFonts w:ascii="Arial" w:cs="Arial" w:eastAsia="Arial" w:hAnsi="Arial"/>
          <w:color w:val="ff0000"/>
        </w:rPr>
        <w:t xml:space="preserve">. Available at: </w:t>
      </w:r>
      <w:r>
        <w:rPr/>
        <w:fldChar w:fldCharType="begin"/>
      </w:r>
      <w:r>
        <w:instrText xml:space="preserve"> HYPERLINK "https://www.kidneyresearchuk.org/wp-content/uploads/2023/06/Economics-of-Kidney-Disease-full-report_accessible.pdf" </w:instrText>
      </w:r>
      <w:r>
        <w:rPr/>
        <w:fldChar w:fldCharType="separate"/>
      </w:r>
      <w:r>
        <w:rPr>
          <w:rFonts w:ascii="Arial" w:cs="Arial" w:eastAsia="Arial" w:hAnsi="Arial"/>
          <w:color w:val="1155cc"/>
          <w:u w:val="single"/>
        </w:rPr>
        <w:t>https://www.kidneyresearchuk.org/wp-content/uploads/2023/06/Economics-of-Kidney-Disease-full-report_accessible.pdf</w:t>
      </w:r>
      <w:r>
        <w:rPr/>
        <w:fldChar w:fldCharType="end"/>
      </w:r>
      <w:r>
        <w:rPr>
          <w:rFonts w:ascii="Arial" w:cs="Arial" w:eastAsia="Arial" w:hAnsi="Arial"/>
          <w:color w:val="ff0000"/>
        </w:rPr>
        <w:t xml:space="preserve"> </w:t>
      </w:r>
    </w:p>
    <w:sectPr>
      <w:headerReference w:type="default" r:id="rId2"/>
      <w:footerReference w:type="default" r:id="rId3"/>
      <w:pgSz w:w="11906" w:h="16838" w:orient="portrait"/>
      <w:pgMar w:top="720" w:right="720" w:bottom="720" w:left="720" w:header="720" w:footer="284"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altName w:val="Courier New"/>
    <w:panose1 w:val="02070309020002020404"/>
    <w:charset w:val="00"/>
    <w:family w:val="modern"/>
    <w:pitch w:val="fixed"/>
    <w:sig w:usb0="E0002EFF" w:usb1="C0007843" w:usb2="00000009" w:usb3="00000000" w:csb0="000001FF" w:csb1="00000000"/>
  </w:font>
  <w:font w:name="Times New Roman">
    <w:altName w:val="Times New Roman"/>
    <w:panose1 w:val="02020603050004020304"/>
    <w:charset w:val="00"/>
    <w:family w:val="roman"/>
    <w:pitch w:val="variable"/>
    <w:sig w:usb0="E0002EFF" w:usb1="C000785B" w:usb2="00000009" w:usb3="00000000" w:csb0="000001FF" w:csb1="00000000"/>
  </w:font>
  <w:font w:name="Georgia">
    <w:altName w:val="Georgia"/>
    <w:panose1 w:val="02040502050004020303"/>
    <w:charset w:val="00"/>
    <w:family w:val="roman"/>
    <w:pitch w:val="variable"/>
    <w:sig w:usb0="00000287" w:usb1="00000000" w:usb2="00000000" w:usb3="00000000" w:csb0="0000009F" w:csb1="00000000"/>
  </w:font>
  <w:font w:name="Arial">
    <w:altName w:val="Arial"/>
    <w:panose1 w:val="020b0604020002020204"/>
    <w:charset w:val="00"/>
    <w:family w:val="swiss"/>
    <w:pitch w:val="variable"/>
    <w:sig w:usb0="E0002EFF" w:usb1="C000785B" w:usb2="00000009" w:usb3="00000000" w:csb0="000001FF" w:csb1="00000000"/>
  </w:font>
  <w:font w:name="MS Gothic">
    <w:altName w:val="ＭＳ ゴシック"/>
    <w:panose1 w:val="020b0609070002080204"/>
    <w:charset w:val="80"/>
    <w:family w:val="modern"/>
    <w:pitch w:val="fixed"/>
    <w:sig w:usb0="E00002FF" w:usb1="6AC7FDFB" w:usb2="08000012" w:usb3="00000000" w:csb0="0002009F" w:csb1="00000000"/>
  </w:font>
  <w:font w:name="Arial Unicode MS">
    <w:altName w:val="Arial"/>
    <w:panose1 w:val="020b0604020002020204"/>
    <w:charset w:val="00"/>
    <w:family w:val="roman"/>
    <w:pitch w:val="variable"/>
    <w:sig w:usb0="00000003" w:usb1="00000000" w:usb2="00000000" w:usb3="00000000" w:csb0="00000001" w:csb1="00000000"/>
  </w:font>
  <w:font w:name="Cambria">
    <w:altName w:val="Cambria"/>
    <w:panose1 w:val="02040503050004030204"/>
    <w:charset w:val="00"/>
    <w:family w:val="roman"/>
    <w:pitch w:val="variable"/>
    <w:sig w:usb0="E00006FF" w:usb1="420024FF" w:usb2="02000000" w:usb3="00000000" w:csb0="0000019F" w:csb1="00000000"/>
  </w:font>
  <w:font w:name="Calibri">
    <w:altName w:val="Calibri"/>
    <w:panose1 w:val="020f0502020002030204"/>
    <w:charset w:val="00"/>
    <w:family w:val="swiss"/>
    <w:pitch w:val="variable"/>
    <w:sig w:usb0="E4002EFF" w:usb1="C000247B" w:usb2="00000009" w:usb3="00000000" w:csb0="000001FF"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309FE403">
    <w:pPr>
      <w:pStyle w:val="style0"/>
      <w:pBdr>
        <w:left w:val="nil"/>
        <w:right w:val="nil"/>
        <w:top w:val="nil"/>
        <w:bottom w:val="nil"/>
        <w:between w:val="nil"/>
      </w:pBdr>
      <w:tabs>
        <w:tab w:val="center" w:leader="none" w:pos="4513"/>
        <w:tab w:val="right" w:leader="none" w:pos="9026"/>
      </w:tabs>
      <w:rPr>
        <w:rFonts w:ascii="Arial" w:cs="Arial" w:eastAsia="Arial" w:hAnsi="Arial"/>
        <w:color w:val="000000"/>
      </w:rPr>
    </w:pPr>
    <w:r>
      <w:rPr>
        <w:rFonts w:ascii="Arial" w:cs="Arial" w:eastAsia="Arial" w:hAnsi="Arial"/>
        <w:color w:val="000000"/>
      </w:rPr>
      <w:t>January 2026</w:t>
    </w:r>
    <w:r>
      <w:rPr>
        <w:rFonts w:ascii="Arial" w:cs="Arial" w:eastAsia="Arial" w:hAnsi="Arial"/>
        <w:color w:val="000000"/>
      </w:rPr>
      <w:fldChar w:fldCharType="begin"/>
    </w:r>
    <w:r>
      <w:rPr>
        <w:rFonts w:ascii="Arial" w:cs="Arial" w:eastAsia="Arial" w:hAnsi="Arial"/>
        <w:color w:val="000000"/>
      </w:rPr>
      <w:instrText>PAGE</w:instrText>
    </w:r>
    <w:r>
      <w:rPr>
        <w:rFonts w:ascii="Arial" w:cs="Arial" w:eastAsia="Arial" w:hAnsi="Arial"/>
        <w:color w:val="000000"/>
      </w:rPr>
      <w:fldChar w:fldCharType="separate"/>
    </w:r>
    <w:r>
      <w:rPr>
        <w:rFonts w:ascii="Arial" w:cs="Arial" w:eastAsia="Arial" w:hAnsi="Arial"/>
        <w:noProof/>
        <w:color w:val="000000"/>
      </w:rPr>
      <w:t>1</w:t>
    </w:r>
    <w:r>
      <w:rPr>
        <w:rFonts w:ascii="Arial" w:cs="Arial" w:eastAsia="Arial" w:hAnsi="Arial"/>
        <w:color w:val="000000"/>
      </w:rPr>
      <w:fldChar w:fldCharType="end"/>
    </w:r>
    <w:r>
      <w:rPr>
        <w:rFonts w:ascii="Arial" w:cs="Arial" w:eastAsia="Arial" w:hAnsi="Arial"/>
        <w:color w:val="000000"/>
      </w:rPr>
      <w:t xml:space="preserve">Ethical Approval Form </w:t>
    </w:r>
  </w:p>
  <w:p w14:paraId="00FB0E0D">
    <w:pPr>
      <w:pStyle w:val="style0"/>
      <w:pBdr>
        <w:left w:val="nil"/>
        <w:right w:val="nil"/>
        <w:top w:val="nil"/>
        <w:bottom w:val="nil"/>
        <w:between w:val="nil"/>
      </w:pBdr>
      <w:tabs>
        <w:tab w:val="center" w:leader="none" w:pos="4513"/>
        <w:tab w:val="right" w:leader="none" w:pos="9026"/>
      </w:tabs>
      <w:rPr>
        <w:color w:val="000000"/>
      </w:rPr>
    </w:pPr>
    <w:r>
      <w:rPr>
        <w:rFonts w:ascii="Arial" w:cs="Arial" w:eastAsia="Arial" w:hAnsi="Arial"/>
        <w:color w:val="000000"/>
      </w:rPr>
      <w:t xml:space="preserve">                                        </w:t>
    </w:r>
    <w:r>
      <w:rPr>
        <w:rFonts w:ascii="Arial" w:cs="Arial" w:eastAsia="Arial" w:hAnsi="Arial"/>
        <w:b/>
        <w:bCs/>
        <w:color w:val="000000"/>
        <w:sz w:val="16"/>
        <w:szCs w:val="16"/>
      </w:rPr>
      <w:t>UNDERGRADUATE AND TAUGHT POSTGRADUATE COURSES ONLY</w:t>
    </w:r>
    <w:r>
      <w:rPr>
        <w:rFonts w:ascii="Arial" w:cs="Arial" w:eastAsia="Arial" w:hAnsi="Arial"/>
        <w:color w:val="000000"/>
      </w:rPr>
      <w:t xml:space="preserve"> </w:t>
    </w: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2F45D9BE">
    <w:pPr>
      <w:pStyle w:val="style0"/>
      <w:pBdr>
        <w:left w:val="nil"/>
        <w:right w:val="nil"/>
        <w:top w:val="nil"/>
        <w:bottom w:val="nil"/>
        <w:between w:val="nil"/>
      </w:pBdr>
      <w:tabs>
        <w:tab w:val="center" w:leader="none" w:pos="4513"/>
        <w:tab w:val="right" w:leader="none" w:pos="9026"/>
      </w:tabs>
      <w:rPr>
        <w:rFonts w:ascii="Arial" w:cs="Arial" w:eastAsia="Arial" w:hAnsi="Arial"/>
        <w:b/>
        <w:bCs/>
        <w:color w:val="000000"/>
        <w:sz w:val="16"/>
        <w:szCs w:val="16"/>
      </w:rPr>
    </w:pPr>
    <w:r>
      <w:rPr>
        <w:rFonts w:ascii="Arial" w:cs="Arial" w:eastAsia="Arial" w:hAnsi="Arial"/>
        <w:b/>
        <w:bCs/>
        <w:color w:val="000000"/>
        <w:sz w:val="16"/>
        <w:szCs w:val="16"/>
      </w:rPr>
      <w:t>ETHICS FORM – UNDERGRADUATE AND TAUGHT POSTGRADUATE COURSES ONLY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14A69C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embedTrueTypeFonts/>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Times New Roman" w:eastAsia="Times New Roman" w:hAnsi="Times New Roman"/>
        <w:lang w:val="en-GB" w:bidi="ar-SA" w:eastAsia="en-IN"/>
      </w:rPr>
    </w:rPrDefault>
    <w:pPrDefault>
      <w:pPr/>
    </w:pPrDefault>
  </w:docDefaults>
  <w:style w:type="paragraph" w:default="1" w:styleId="style0">
    <w:name w:val="Normal"/>
    <w:next w:val="style0"/>
    <w:qFormat/>
    <w:pPr/>
  </w:style>
  <w:style w:type="paragraph" w:styleId="style1">
    <w:name w:val="heading 1"/>
    <w:basedOn w:val="style0"/>
    <w:next w:val="style0"/>
    <w:qFormat/>
    <w:uiPriority w:val="9"/>
    <w:pPr>
      <w:keepNext/>
      <w:tabs>
        <w:tab w:val="left" w:leader="none" w:pos="5103"/>
      </w:tabs>
      <w:jc w:val="center"/>
      <w:outlineLvl w:val="0"/>
    </w:pPr>
    <w:rPr>
      <w:b/>
      <w:bCs/>
      <w:sz w:val="22"/>
      <w:szCs w:val="22"/>
    </w:rPr>
  </w:style>
  <w:style w:type="paragraph" w:styleId="style2">
    <w:name w:val="heading 2"/>
    <w:basedOn w:val="style0"/>
    <w:next w:val="style0"/>
    <w:qFormat/>
    <w:uiPriority w:val="9"/>
    <w:pPr>
      <w:keepNext/>
      <w:keepLines/>
      <w:spacing w:before="360" w:after="80"/>
      <w:outlineLvl w:val="1"/>
    </w:pPr>
    <w:rPr>
      <w:b/>
      <w:bCs/>
      <w:sz w:val="36"/>
      <w:szCs w:val="36"/>
    </w:rPr>
  </w:style>
  <w:style w:type="paragraph" w:styleId="style3">
    <w:name w:val="heading 3"/>
    <w:basedOn w:val="style0"/>
    <w:next w:val="style0"/>
    <w:qFormat/>
    <w:uiPriority w:val="9"/>
    <w:pPr>
      <w:keepNext/>
      <w:keepLines/>
      <w:spacing w:before="280" w:after="80"/>
      <w:outlineLvl w:val="2"/>
    </w:pPr>
    <w:rPr>
      <w:b/>
      <w:bCs/>
      <w:sz w:val="28"/>
      <w:szCs w:val="28"/>
    </w:rPr>
  </w:style>
  <w:style w:type="paragraph" w:styleId="style4">
    <w:name w:val="heading 4"/>
    <w:basedOn w:val="style0"/>
    <w:next w:val="style0"/>
    <w:qFormat/>
    <w:uiPriority w:val="9"/>
    <w:pPr>
      <w:keepNext/>
      <w:spacing w:before="240" w:after="60"/>
      <w:outlineLvl w:val="3"/>
    </w:pPr>
    <w:rPr>
      <w:b/>
      <w:bCs/>
      <w:sz w:val="28"/>
      <w:szCs w:val="28"/>
    </w:rPr>
  </w:style>
  <w:style w:type="paragraph" w:styleId="style5">
    <w:name w:val="heading 5"/>
    <w:basedOn w:val="style0"/>
    <w:next w:val="style0"/>
    <w:qFormat/>
    <w:uiPriority w:val="9"/>
    <w:pPr>
      <w:keepNext/>
      <w:keepLines/>
      <w:spacing w:before="220" w:after="40"/>
      <w:outlineLvl w:val="4"/>
    </w:pPr>
    <w:rPr>
      <w:b/>
      <w:bCs/>
      <w:sz w:val="22"/>
      <w:szCs w:val="22"/>
    </w:rPr>
  </w:style>
  <w:style w:type="paragraph" w:styleId="style6">
    <w:name w:val="heading 6"/>
    <w:basedOn w:val="style0"/>
    <w:next w:val="style0"/>
    <w:qFormat/>
    <w:uiPriority w:val="9"/>
    <w:pPr>
      <w:keepNext/>
      <w:keepLines/>
      <w:spacing w:before="200" w:after="40"/>
      <w:outlineLvl w:val="5"/>
    </w:pPr>
    <w:rPr>
      <w:b/>
      <w:bCs/>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table" w:customStyle="1" w:styleId="style4097">
    <w:name w:val="TableNormal"/>
    <w:next w:val="style4097"/>
    <w:pPr/>
    <w:rPr/>
    <w:tblPr>
      <w:tblCellMar>
        <w:top w:w="100" w:type="dxa"/>
        <w:left w:w="100" w:type="dxa"/>
        <w:bottom w:w="100" w:type="dxa"/>
        <w:right w:w="100" w:type="dxa"/>
      </w:tblCellMar>
    </w:tblPr>
    <w:tcPr>
      <w:tcBorders/>
    </w:tcPr>
  </w:style>
  <w:style w:type="paragraph" w:styleId="style62">
    <w:name w:val="Title"/>
    <w:basedOn w:val="style0"/>
    <w:next w:val="style0"/>
    <w:qFormat/>
    <w:uiPriority w:val="10"/>
    <w:pPr>
      <w:keepNext/>
      <w:keepLines/>
      <w:spacing w:before="480" w:after="120"/>
    </w:pPr>
    <w:rPr>
      <w:b/>
      <w:bCs/>
      <w:sz w:val="72"/>
      <w:szCs w:val="72"/>
    </w:rPr>
  </w:style>
  <w:style w:type="paragraph" w:styleId="style74">
    <w:name w:val="Subtitle"/>
    <w:basedOn w:val="style0"/>
    <w:next w:val="style0"/>
    <w:qFormat/>
    <w:uiPriority w:val="11"/>
    <w:pPr>
      <w:keepNext/>
      <w:keepLines/>
      <w:spacing w:before="360" w:after="80"/>
    </w:pPr>
    <w:rPr>
      <w:rFonts w:ascii="Georgia" w:cs="Georgia" w:eastAsia="Georgia" w:hAnsi="Georgia"/>
      <w:i/>
      <w:iCs/>
      <w:color w:val="666666"/>
      <w:sz w:val="48"/>
      <w:szCs w:val="48"/>
    </w:rPr>
  </w:style>
  <w:style w:type="table" w:customStyle="1" w:styleId="style4098">
    <w:basedOn w:val="style4097"/>
    <w:next w:val="style4098"/>
    <w:pPr/>
    <w:rPr/>
    <w:tblPr>
      <w:tblStyleRowBandSize w:val="1"/>
      <w:tblStyleColBandSize w:val="1"/>
      <w:tblCellMar>
        <w:top w:w="0" w:type="dxa"/>
        <w:left w:w="115" w:type="dxa"/>
        <w:bottom w:w="0" w:type="dxa"/>
        <w:right w:w="115" w:type="dxa"/>
      </w:tblCellMar>
    </w:tblPr>
    <w:tcPr>
      <w:tcBorders/>
    </w:tcPr>
  </w:style>
  <w:style w:type="table" w:customStyle="1" w:styleId="style4099">
    <w:basedOn w:val="style4097"/>
    <w:next w:val="style4099"/>
    <w:pPr/>
    <w:rPr/>
    <w:tblPr>
      <w:tblStyleRowBandSize w:val="1"/>
      <w:tblStyleColBandSize w:val="1"/>
      <w:tblCellMar>
        <w:top w:w="0" w:type="dxa"/>
        <w:left w:w="108" w:type="dxa"/>
        <w:bottom w:w="0" w:type="dxa"/>
        <w:right w:w="108" w:type="dxa"/>
      </w:tblCellMar>
    </w:tblPr>
    <w:tcPr>
      <w:tcBorders/>
    </w:tcPr>
  </w:style>
  <w:style w:type="table" w:customStyle="1" w:styleId="style4100">
    <w:basedOn w:val="style4097"/>
    <w:next w:val="style4100"/>
    <w:pPr/>
    <w:rPr/>
    <w:tblPr>
      <w:tblStyleRowBandSize w:val="1"/>
      <w:tblStyleColBandSize w:val="1"/>
      <w:tblCellMar>
        <w:top w:w="28" w:type="dxa"/>
        <w:left w:w="57" w:type="dxa"/>
        <w:bottom w:w="28" w:type="dxa"/>
        <w:right w:w="28" w:type="dxa"/>
      </w:tblCellMar>
    </w:tblPr>
    <w:tcPr>
      <w:tcBorders/>
    </w:tcPr>
  </w:style>
  <w:style w:type="table" w:customStyle="1" w:styleId="style4101">
    <w:basedOn w:val="style4097"/>
    <w:next w:val="style4101"/>
    <w:pPr/>
    <w:rPr/>
    <w:tblPr>
      <w:tblStyleRowBandSize w:val="1"/>
      <w:tblStyleColBandSize w:val="1"/>
      <w:tblCellMar>
        <w:top w:w="0" w:type="dxa"/>
        <w:left w:w="108" w:type="dxa"/>
        <w:bottom w:w="0" w:type="dxa"/>
        <w:right w:w="108" w:type="dxa"/>
      </w:tblCellMar>
    </w:tblPr>
    <w:tcPr>
      <w:tcBorders/>
    </w:tcPr>
  </w:style>
  <w:style w:type="table" w:customStyle="1" w:styleId="style4102">
    <w:basedOn w:val="style4097"/>
    <w:next w:val="style4102"/>
    <w:pPr/>
    <w:rPr/>
    <w:tblPr>
      <w:tblStyleRowBandSize w:val="1"/>
      <w:tblStyleColBandSize w:val="1"/>
      <w:tblCellMar>
        <w:top w:w="0" w:type="dxa"/>
        <w:left w:w="108" w:type="dxa"/>
        <w:bottom w:w="0" w:type="dxa"/>
        <w:right w:w="108" w:type="dxa"/>
      </w:tblCellMar>
    </w:tblPr>
    <w:tcPr>
      <w:tcBorders/>
    </w:tcPr>
  </w:style>
  <w:style w:type="table" w:customStyle="1" w:styleId="style4103">
    <w:basedOn w:val="style4097"/>
    <w:next w:val="style4103"/>
    <w:pPr/>
    <w:rPr/>
    <w:tblPr>
      <w:tblStyleRowBandSize w:val="1"/>
      <w:tblStyleColBandSize w:val="1"/>
      <w:tblCellMar>
        <w:top w:w="0" w:type="dxa"/>
        <w:left w:w="108" w:type="dxa"/>
        <w:bottom w:w="0" w:type="dxa"/>
        <w:right w:w="108" w:type="dxa"/>
      </w:tblCellMar>
    </w:tblPr>
    <w:tcPr>
      <w:tcBorders/>
    </w:tcPr>
  </w:style>
  <w:style w:type="table" w:customStyle="1" w:styleId="style4104">
    <w:basedOn w:val="style4097"/>
    <w:next w:val="style4104"/>
    <w:pPr/>
    <w:rPr/>
    <w:tblPr>
      <w:tblStyleRowBandSize w:val="1"/>
      <w:tblStyleColBandSize w:val="1"/>
      <w:tblCellMar>
        <w:top w:w="0" w:type="dxa"/>
        <w:left w:w="108" w:type="dxa"/>
        <w:bottom w:w="0" w:type="dxa"/>
        <w:right w:w="108" w:type="dxa"/>
      </w:tblCellMar>
    </w:tblPr>
    <w:tcPr>
      <w:tcBorders/>
    </w:tcPr>
  </w:style>
  <w:style w:type="table" w:customStyle="1" w:styleId="style4105">
    <w:basedOn w:val="style4097"/>
    <w:next w:val="style4105"/>
    <w:pPr/>
    <w:rPr/>
    <w:tblPr>
      <w:tblStyleRowBandSize w:val="1"/>
      <w:tblStyleColBandSize w:val="1"/>
      <w:tblCellMar>
        <w:top w:w="0" w:type="dxa"/>
        <w:left w:w="108" w:type="dxa"/>
        <w:bottom w:w="0" w:type="dxa"/>
        <w:right w:w="108" w:type="dxa"/>
      </w:tblCellMar>
    </w:tblPr>
    <w:tcPr>
      <w:tcBorders/>
    </w:tcPr>
  </w:style>
  <w:style w:type="table" w:customStyle="1" w:styleId="style4106">
    <w:basedOn w:val="style4097"/>
    <w:next w:val="style4106"/>
    <w:pPr/>
    <w:rPr/>
    <w:tblPr>
      <w:tblStyleRowBandSize w:val="1"/>
      <w:tblStyleColBandSize w:val="1"/>
      <w:tblCellMar>
        <w:top w:w="0" w:type="dxa"/>
        <w:left w:w="115" w:type="dxa"/>
        <w:bottom w:w="0" w:type="dxa"/>
        <w:right w:w="115" w:type="dxa"/>
      </w:tblCellMar>
    </w:tblPr>
    <w:tcPr>
      <w:tcBorders/>
    </w:tcPr>
  </w:style>
  <w:style w:type="table" w:customStyle="1" w:styleId="style4107">
    <w:basedOn w:val="style4097"/>
    <w:next w:val="style4107"/>
    <w:pPr/>
    <w:rPr/>
    <w:tblPr>
      <w:tblStyleRowBandSize w:val="1"/>
      <w:tblStyleColBandSize w:val="1"/>
      <w:tblCellMar>
        <w:top w:w="0" w:type="dxa"/>
        <w:left w:w="115" w:type="dxa"/>
        <w:bottom w:w="0" w:type="dxa"/>
        <w:right w:w="115" w:type="dxa"/>
      </w:tblCellMar>
    </w:tblPr>
    <w:tcPr>
      <w:tcBorders/>
    </w:tcPr>
  </w:style>
  <w:style w:type="table" w:customStyle="1" w:styleId="style4108">
    <w:basedOn w:val="style4097"/>
    <w:next w:val="style4108"/>
    <w:pPr/>
    <w:rPr/>
    <w:tblPr>
      <w:tblStyleRowBandSize w:val="1"/>
      <w:tblStyleColBandSize w:val="1"/>
      <w:tblCellMar>
        <w:top w:w="0" w:type="dxa"/>
        <w:left w:w="115" w:type="dxa"/>
        <w:bottom w:w="0" w:type="dxa"/>
        <w:right w:w="115" w:type="dxa"/>
      </w:tblCellMar>
    </w:tblPr>
    <w:tcPr>
      <w:tcBorders/>
    </w:tcPr>
  </w:style>
  <w:style w:type="table" w:customStyle="1" w:styleId="style4109">
    <w:basedOn w:val="style4097"/>
    <w:next w:val="style4109"/>
    <w:pPr/>
    <w:rPr/>
    <w:tblPr>
      <w:tblStyleRowBandSize w:val="1"/>
      <w:tblStyleColBandSize w:val="1"/>
      <w:tblCellMar>
        <w:top w:w="0" w:type="dxa"/>
        <w:left w:w="108" w:type="dxa"/>
        <w:bottom w:w="0" w:type="dxa"/>
        <w:right w:w="108" w:type="dxa"/>
      </w:tblCellMar>
    </w:tblPr>
    <w:tcPr>
      <w:tcBorders/>
    </w:tcPr>
  </w:style>
  <w:style w:type="table" w:customStyle="1" w:styleId="style4110">
    <w:basedOn w:val="style4097"/>
    <w:next w:val="style4110"/>
    <w:pPr/>
    <w:rPr/>
    <w:tblPr>
      <w:tblStyleRowBandSize w:val="1"/>
      <w:tblStyleColBandSize w:val="1"/>
      <w:tblCellMar>
        <w:top w:w="0" w:type="dxa"/>
        <w:left w:w="108" w:type="dxa"/>
        <w:bottom w:w="0" w:type="dxa"/>
        <w:right w:w="108" w:type="dxa"/>
      </w:tblCellMar>
    </w:tblPr>
    <w:tcPr>
      <w:tcBorders/>
    </w:tcPr>
  </w:style>
  <w:style w:type="table" w:customStyle="1" w:styleId="style4111">
    <w:basedOn w:val="style4097"/>
    <w:next w:val="style4111"/>
    <w:pPr/>
    <w:rPr/>
    <w:tblPr>
      <w:tblStyleRowBandSize w:val="1"/>
      <w:tblStyleColBandSize w:val="1"/>
      <w:tblCellMar>
        <w:top w:w="0" w:type="dxa"/>
        <w:left w:w="108" w:type="dxa"/>
        <w:bottom w:w="0" w:type="dxa"/>
        <w:right w:w="108" w:type="dxa"/>
      </w:tblCellMar>
    </w:tblPr>
    <w:tcPr>
      <w:tcBorders/>
    </w:tcPr>
  </w:style>
  <w:style w:type="table" w:customStyle="1" w:styleId="style4112">
    <w:basedOn w:val="style4097"/>
    <w:next w:val="style4112"/>
    <w:pPr/>
    <w:rPr/>
    <w:tblPr>
      <w:tblStyleRowBandSize w:val="1"/>
      <w:tblStyleColBandSize w:val="1"/>
      <w:tblCellMar>
        <w:top w:w="0" w:type="dxa"/>
        <w:left w:w="115" w:type="dxa"/>
        <w:bottom w:w="0" w:type="dxa"/>
        <w:right w:w="115" w:type="dxa"/>
      </w:tblCellMar>
    </w:tblPr>
    <w:tcPr>
      <w:tcBorders/>
    </w:tc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header" Target="header1.xml"/><Relationship Id="rId3" Type="http://schemas.openxmlformats.org/officeDocument/2006/relationships/footer" Target="footer2.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4/mSf1vLnXde0Q148kf6hlco1iA==">CgMxLjAaJAoBMBIfCh0IB0IZCgVBcmlhbB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zgAciExb2NTLW1RdXhfRF93U2lMcGRnUXBVUGFpTmxmMWI3bW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4334</Words>
  <Pages>11</Pages>
  <Characters>24194</Characters>
  <Application>WPS Office</Application>
  <DocSecurity>0</DocSecurity>
  <Paragraphs>907</Paragraphs>
  <ScaleCrop>false</ScaleCrop>
  <LinksUpToDate>false</LinksUpToDate>
  <CharactersWithSpaces>28039</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2026-06-23T13:26:53Z</dcterms:created>
  <dc:creator>Mr. Pratham</dc:creator>
  <lastModifiedBy>CPH2585</lastModifiedBy>
  <dcterms:modified xsi:type="dcterms:W3CDTF">2026-06-23T13:26:53Z</dcterms:modified>
  <revision>5</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ICV">
    <vt:lpwstr>038e352db7474daabb3302e7d382d30c_23</vt:lpwstr>
  </property>
</Properties>
</file>