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27D1C1" w14:textId="1F87F780" w:rsidR="00287ED1" w:rsidRPr="0064097F" w:rsidRDefault="00E612AC" w:rsidP="0064097F">
      <w:pPr>
        <w:spacing w:after="120"/>
        <w:rPr>
          <w:rFonts w:asciiTheme="minorBidi" w:hAnsiTheme="minorBidi" w:cstheme="minorBidi"/>
          <w:b/>
          <w:color w:val="FF0000"/>
        </w:rPr>
      </w:pPr>
      <w:r w:rsidRPr="0064097F">
        <w:rPr>
          <w:rFonts w:asciiTheme="minorBidi" w:eastAsia="Calibri" w:hAnsiTheme="minorBidi" w:cstheme="minorBidi"/>
          <w:noProof/>
          <w:color w:val="FF0000"/>
        </w:rPr>
        <w:drawing>
          <wp:anchor distT="0" distB="0" distL="114300" distR="114300" simplePos="0" relativeHeight="251658241" behindDoc="1" locked="0" layoutInCell="1" allowOverlap="1" wp14:anchorId="018B63B6" wp14:editId="1626CD4D">
            <wp:simplePos x="0" y="0"/>
            <wp:positionH relativeFrom="column">
              <wp:posOffset>-909955</wp:posOffset>
            </wp:positionH>
            <wp:positionV relativeFrom="paragraph">
              <wp:posOffset>-886460</wp:posOffset>
            </wp:positionV>
            <wp:extent cx="7594600" cy="10747377"/>
            <wp:effectExtent l="0" t="0" r="0" b="0"/>
            <wp:wrapNone/>
            <wp:docPr id="2018955542" name="Picture 201895554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955542" name="Picture 2018955542">
                      <a:extLst>
                        <a:ext uri="{C183D7F6-B498-43B3-948B-1728B52AA6E4}">
                          <adec:decorative xmlns:adec="http://schemas.microsoft.com/office/drawing/2017/decorative" val="1"/>
                        </a:ext>
                      </a:extLst>
                    </pic:cNvPr>
                    <pic:cNvPicPr/>
                  </pic:nvPicPr>
                  <pic:blipFill>
                    <a:blip r:embed="rId11">
                      <a:extLst>
                        <a:ext uri="{28A0092B-C50C-407E-A947-70E740481C1C}">
                          <a14:useLocalDpi xmlns:a14="http://schemas.microsoft.com/office/drawing/2010/main" val="0"/>
                        </a:ext>
                      </a:extLst>
                    </a:blip>
                    <a:stretch>
                      <a:fillRect/>
                    </a:stretch>
                  </pic:blipFill>
                  <pic:spPr>
                    <a:xfrm>
                      <a:off x="0" y="0"/>
                      <a:ext cx="7594600" cy="10747377"/>
                    </a:xfrm>
                    <a:prstGeom prst="rect">
                      <a:avLst/>
                    </a:prstGeom>
                  </pic:spPr>
                </pic:pic>
              </a:graphicData>
            </a:graphic>
            <wp14:sizeRelH relativeFrom="page">
              <wp14:pctWidth>0</wp14:pctWidth>
            </wp14:sizeRelH>
            <wp14:sizeRelV relativeFrom="page">
              <wp14:pctHeight>0</wp14:pctHeight>
            </wp14:sizeRelV>
          </wp:anchor>
        </w:drawing>
      </w:r>
      <w:r w:rsidR="00990DBB" w:rsidRPr="0064097F">
        <w:rPr>
          <w:rFonts w:asciiTheme="minorBidi" w:hAnsiTheme="minorBidi" w:cstheme="minorBidi"/>
          <w:b/>
          <w:noProof/>
          <w:color w:val="FF0000"/>
        </w:rPr>
        <mc:AlternateContent>
          <mc:Choice Requires="wps">
            <w:drawing>
              <wp:anchor distT="45720" distB="45720" distL="114300" distR="114300" simplePos="0" relativeHeight="251658240" behindDoc="0" locked="0" layoutInCell="1" allowOverlap="1" wp14:anchorId="23D53830" wp14:editId="24B4146F">
                <wp:simplePos x="0" y="0"/>
                <wp:positionH relativeFrom="margin">
                  <wp:align>left</wp:align>
                </wp:positionH>
                <wp:positionV relativeFrom="paragraph">
                  <wp:posOffset>4368800</wp:posOffset>
                </wp:positionV>
                <wp:extent cx="61595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9500" cy="1404620"/>
                        </a:xfrm>
                        <a:prstGeom prst="rect">
                          <a:avLst/>
                        </a:prstGeom>
                        <a:noFill/>
                        <a:ln w="9525">
                          <a:noFill/>
                          <a:miter lim="800000"/>
                          <a:headEnd/>
                          <a:tailEnd/>
                        </a:ln>
                      </wps:spPr>
                      <wps:txbx>
                        <w:txbxContent>
                          <w:p w14:paraId="167D2F3A" w14:textId="0264A3D0" w:rsidR="00E763FD" w:rsidRDefault="005E6CF9" w:rsidP="00943D89">
                            <w:pPr>
                              <w:jc w:val="left"/>
                              <w:rPr>
                                <w:b/>
                                <w:bCs/>
                                <w:color w:val="FFFFFF" w:themeColor="background1"/>
                                <w:sz w:val="96"/>
                                <w:szCs w:val="96"/>
                              </w:rPr>
                            </w:pPr>
                            <w:r>
                              <w:rPr>
                                <w:b/>
                                <w:bCs/>
                                <w:color w:val="FFFFFF" w:themeColor="background1"/>
                                <w:sz w:val="96"/>
                                <w:szCs w:val="96"/>
                              </w:rPr>
                              <w:t xml:space="preserve">Examination </w:t>
                            </w:r>
                            <w:r w:rsidR="00E01D32">
                              <w:rPr>
                                <w:b/>
                                <w:bCs/>
                                <w:color w:val="FFFFFF" w:themeColor="background1"/>
                                <w:sz w:val="96"/>
                                <w:szCs w:val="96"/>
                              </w:rPr>
                              <w:t>Invigilator Handbook</w:t>
                            </w:r>
                          </w:p>
                          <w:p w14:paraId="17AF32A0" w14:textId="58817DCA" w:rsidR="00A42AC5" w:rsidRDefault="003242E9" w:rsidP="00A42AC5">
                            <w:pPr>
                              <w:rPr>
                                <w:rFonts w:ascii="Myriad Pro" w:hAnsi="Myriad Pro"/>
                                <w:color w:val="FFFFFF" w:themeColor="background1"/>
                              </w:rPr>
                            </w:pPr>
                            <w:r>
                              <w:rPr>
                                <w:rFonts w:ascii="Myriad Pro" w:hAnsi="Myriad Pro"/>
                                <w:color w:val="FFFFFF" w:themeColor="background1"/>
                              </w:rPr>
                              <w:t xml:space="preserve">January 2026 – IICL Birmingham </w:t>
                            </w:r>
                          </w:p>
                          <w:p w14:paraId="0713CAFC" w14:textId="1421BE2C" w:rsidR="00772FE1" w:rsidRDefault="00772FE1" w:rsidP="00A807A1">
                            <w:pPr>
                              <w:rPr>
                                <w:b/>
                                <w:bCs/>
                                <w:color w:val="FFFFFF" w:themeColor="background1"/>
                              </w:rPr>
                            </w:pPr>
                          </w:p>
                          <w:p w14:paraId="03246FAD" w14:textId="77777777" w:rsidR="00A42AC5" w:rsidRPr="00A42AC5" w:rsidRDefault="00A42AC5">
                            <w:pPr>
                              <w:rPr>
                                <w:b/>
                                <w:bCs/>
                                <w:color w:val="FFFFFF" w:themeColor="background1"/>
                                <w:sz w:val="96"/>
                                <w:szCs w:val="96"/>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3D53830" id="_x0000_t202" coordsize="21600,21600" o:spt="202" path="m,l,21600r21600,l21600,xe">
                <v:stroke joinstyle="miter"/>
                <v:path gradientshapeok="t" o:connecttype="rect"/>
              </v:shapetype>
              <v:shape id="Text Box 2" o:spid="_x0000_s1026" type="#_x0000_t202" style="position:absolute;left:0;text-align:left;margin-left:0;margin-top:344pt;width:485pt;height:110.6pt;z-index:25165824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qCz+gEAAM4DAAAOAAAAZHJzL2Uyb0RvYy54bWysU9uO2yAQfa/Uf0C8N7YjJ91YcVbb3aaq&#10;tL1I234AxjhGBYYCiZ1+fQfszUbtW1U/IPAwZ+acOWxvR63ISTgvwdS0WOSUCMOhleZQ0+/f9m9u&#10;KPGBmZYpMKKmZ+Hp7e71q+1gK7GEHlQrHEEQ46vB1rQPwVZZ5nkvNPMLsMJgsAOnWcCjO2StYwOi&#10;a5Ut83ydDeBa64AL7/HvwxSku4TfdYKHL13nRSCqpthbSKtLaxPXbLdl1cEx20s+t8H+oQvNpMGi&#10;F6gHFhg5OvkXlJbcgYcuLDjoDLpOcpE4IJsi/4PNU8+sSFxQHG8vMvn/B8s/n57sV0fC+A5GHGAi&#10;4e0j8B+eGLjvmTmIO+dg6AVrsXARJcsG66s5NUrtKx9BmuETtDhkdgyQgMbO6agK8iSIjgM4X0QX&#10;YyAcf66L1WaVY4hjrCjzcr1MY8lY9ZxunQ8fBGgSNzV1ONUEz06PPsR2WPV8JVYzsJdKpckqQ4aa&#10;blbLVUq4imgZ0HhK6pre5PGbrBBZvjdtSg5MqmmPBZSZaUemE+cwNiNejPQbaM8ogIPJYPggcNOD&#10;+0XJgOaqqf95ZE5Qoj4aFHFTlGV0YzqUq7fImLjrSHMdYYYjVE0DJdP2PiQHR67e3qHYe5lkeOlk&#10;7hVNk9SZDR5deX1Ot16e4e43AAAA//8DAFBLAwQUAAYACAAAACEAOURNttsAAAAIAQAADwAAAGRy&#10;cy9kb3ducmV2LnhtbEyPwU7DMBBE70j8g7VI3KhNDm0a4lQVassRaCPObrwkEfE6st00/D3LCW5v&#10;NaPZmXIzu0FMGGLvScPjQoFAarztqdVQn/YPOYiYDFkzeEIN3xhhU93elKaw/krvOB1TKziEYmE0&#10;dCmNhZSx6dCZuPAjEmufPjiT+AyttMFcOdwNMlNqKZ3piT90ZsTnDpuv48VpGNN4WL2E17ftbj+p&#10;+uNQZ3270/r+bt4+gUg4pz8z/Nbn6lBxp7O/kI1i0MBDkoZlnjOwvF4phjODWmcgq1L+H1D9AAAA&#10;//8DAFBLAQItABQABgAIAAAAIQC2gziS/gAAAOEBAAATAAAAAAAAAAAAAAAAAAAAAABbQ29udGVu&#10;dF9UeXBlc10ueG1sUEsBAi0AFAAGAAgAAAAhADj9If/WAAAAlAEAAAsAAAAAAAAAAAAAAAAALwEA&#10;AF9yZWxzLy5yZWxzUEsBAi0AFAAGAAgAAAAhAN9uoLP6AQAAzgMAAA4AAAAAAAAAAAAAAAAALgIA&#10;AGRycy9lMm9Eb2MueG1sUEsBAi0AFAAGAAgAAAAhADlETbbbAAAACAEAAA8AAAAAAAAAAAAAAAAA&#10;VAQAAGRycy9kb3ducmV2LnhtbFBLBQYAAAAABAAEAPMAAABcBQAAAAA=&#10;" filled="f" stroked="f">
                <v:textbox style="mso-fit-shape-to-text:t">
                  <w:txbxContent>
                    <w:p w14:paraId="167D2F3A" w14:textId="0264A3D0" w:rsidR="00E763FD" w:rsidRDefault="005E6CF9" w:rsidP="00943D89">
                      <w:pPr>
                        <w:jc w:val="left"/>
                        <w:rPr>
                          <w:b/>
                          <w:bCs/>
                          <w:color w:val="FFFFFF" w:themeColor="background1"/>
                          <w:sz w:val="96"/>
                          <w:szCs w:val="96"/>
                        </w:rPr>
                      </w:pPr>
                      <w:r>
                        <w:rPr>
                          <w:b/>
                          <w:bCs/>
                          <w:color w:val="FFFFFF" w:themeColor="background1"/>
                          <w:sz w:val="96"/>
                          <w:szCs w:val="96"/>
                        </w:rPr>
                        <w:t xml:space="preserve">Examination </w:t>
                      </w:r>
                      <w:r w:rsidR="00E01D32">
                        <w:rPr>
                          <w:b/>
                          <w:bCs/>
                          <w:color w:val="FFFFFF" w:themeColor="background1"/>
                          <w:sz w:val="96"/>
                          <w:szCs w:val="96"/>
                        </w:rPr>
                        <w:t>Invigilator Handbook</w:t>
                      </w:r>
                    </w:p>
                    <w:p w14:paraId="17AF32A0" w14:textId="58817DCA" w:rsidR="00A42AC5" w:rsidRDefault="003242E9" w:rsidP="00A42AC5">
                      <w:pPr>
                        <w:rPr>
                          <w:rFonts w:ascii="Myriad Pro" w:hAnsi="Myriad Pro"/>
                          <w:color w:val="FFFFFF" w:themeColor="background1"/>
                        </w:rPr>
                      </w:pPr>
                      <w:r>
                        <w:rPr>
                          <w:rFonts w:ascii="Myriad Pro" w:hAnsi="Myriad Pro"/>
                          <w:color w:val="FFFFFF" w:themeColor="background1"/>
                        </w:rPr>
                        <w:t xml:space="preserve">January 2026 – IICL Birmingham </w:t>
                      </w:r>
                    </w:p>
                    <w:p w14:paraId="0713CAFC" w14:textId="1421BE2C" w:rsidR="00772FE1" w:rsidRDefault="00772FE1" w:rsidP="00A807A1">
                      <w:pPr>
                        <w:rPr>
                          <w:b/>
                          <w:bCs/>
                          <w:color w:val="FFFFFF" w:themeColor="background1"/>
                        </w:rPr>
                      </w:pPr>
                    </w:p>
                    <w:p w14:paraId="03246FAD" w14:textId="77777777" w:rsidR="00A42AC5" w:rsidRPr="00A42AC5" w:rsidRDefault="00A42AC5">
                      <w:pPr>
                        <w:rPr>
                          <w:b/>
                          <w:bCs/>
                          <w:color w:val="FFFFFF" w:themeColor="background1"/>
                          <w:sz w:val="96"/>
                          <w:szCs w:val="96"/>
                        </w:rPr>
                      </w:pPr>
                    </w:p>
                  </w:txbxContent>
                </v:textbox>
                <w10:wrap type="square" anchorx="margin"/>
              </v:shape>
            </w:pict>
          </mc:Fallback>
        </mc:AlternateContent>
      </w:r>
      <w:r w:rsidR="00287ED1" w:rsidRPr="0064097F">
        <w:rPr>
          <w:rFonts w:asciiTheme="minorBidi" w:hAnsiTheme="minorBidi" w:cstheme="minorBidi"/>
          <w:b/>
          <w:color w:val="FF0000"/>
        </w:rPr>
        <w:br w:type="page"/>
      </w:r>
    </w:p>
    <w:sdt>
      <w:sdtPr>
        <w:rPr>
          <w:rFonts w:asciiTheme="minorBidi" w:hAnsiTheme="minorBidi" w:cstheme="minorBidi"/>
        </w:rPr>
        <w:id w:val="340209633"/>
        <w:docPartObj>
          <w:docPartGallery w:val="Table of Contents"/>
          <w:docPartUnique/>
        </w:docPartObj>
      </w:sdtPr>
      <w:sdtEndPr>
        <w:rPr>
          <w:noProof/>
        </w:rPr>
      </w:sdtEndPr>
      <w:sdtContent>
        <w:p w14:paraId="509DF4FF" w14:textId="77777777" w:rsidR="00850FD7" w:rsidRPr="0064097F" w:rsidRDefault="000F500D" w:rsidP="0064097F">
          <w:pPr>
            <w:spacing w:after="120"/>
            <w:jc w:val="center"/>
            <w:rPr>
              <w:rFonts w:asciiTheme="minorBidi" w:hAnsiTheme="minorBidi" w:cstheme="minorBidi"/>
              <w:bCs/>
            </w:rPr>
          </w:pPr>
          <w:r w:rsidRPr="0064097F">
            <w:rPr>
              <w:rFonts w:asciiTheme="minorBidi" w:hAnsiTheme="minorBidi" w:cstheme="minorBidi"/>
              <w:bCs/>
            </w:rPr>
            <w:t>CONTENTS</w:t>
          </w:r>
        </w:p>
        <w:p w14:paraId="66EA20AF" w14:textId="495B8027" w:rsidR="005B1294" w:rsidRDefault="001D634C">
          <w:pPr>
            <w:pStyle w:val="TOC1"/>
            <w:rPr>
              <w:rFonts w:asciiTheme="minorHAnsi" w:eastAsiaTheme="minorEastAsia" w:hAnsiTheme="minorHAnsi" w:cstheme="minorBidi"/>
              <w:noProof/>
              <w:kern w:val="2"/>
              <w:sz w:val="24"/>
              <w:szCs w:val="24"/>
              <w:lang w:eastAsia="zh-CN"/>
              <w14:ligatures w14:val="standardContextual"/>
            </w:rPr>
          </w:pPr>
          <w:r w:rsidRPr="0064097F">
            <w:rPr>
              <w:rFonts w:asciiTheme="minorBidi" w:hAnsiTheme="minorBidi" w:cstheme="minorBidi"/>
            </w:rPr>
            <w:fldChar w:fldCharType="begin"/>
          </w:r>
          <w:r w:rsidR="00850FD7" w:rsidRPr="0064097F">
            <w:rPr>
              <w:rFonts w:asciiTheme="minorBidi" w:hAnsiTheme="minorBidi" w:cstheme="minorBidi"/>
            </w:rPr>
            <w:instrText xml:space="preserve"> TOC \o "1-3" \h \z \u </w:instrText>
          </w:r>
          <w:r w:rsidRPr="0064097F">
            <w:rPr>
              <w:rFonts w:asciiTheme="minorBidi" w:hAnsiTheme="minorBidi" w:cstheme="minorBidi"/>
            </w:rPr>
            <w:fldChar w:fldCharType="separate"/>
          </w:r>
          <w:hyperlink w:anchor="_Toc213832757" w:history="1">
            <w:r w:rsidR="005B1294" w:rsidRPr="0004119F">
              <w:rPr>
                <w:rStyle w:val="Hyperlink"/>
                <w:rFonts w:asciiTheme="minorBidi" w:hAnsiTheme="minorBidi"/>
                <w:noProof/>
              </w:rPr>
              <w:t>1.</w:t>
            </w:r>
            <w:r w:rsidR="005B1294">
              <w:rPr>
                <w:rFonts w:asciiTheme="minorHAnsi" w:eastAsiaTheme="minorEastAsia" w:hAnsiTheme="minorHAnsi" w:cstheme="minorBidi"/>
                <w:noProof/>
                <w:kern w:val="2"/>
                <w:sz w:val="24"/>
                <w:szCs w:val="24"/>
                <w:lang w:eastAsia="zh-CN"/>
                <w14:ligatures w14:val="standardContextual"/>
              </w:rPr>
              <w:tab/>
            </w:r>
            <w:r w:rsidR="005B1294" w:rsidRPr="0004119F">
              <w:rPr>
                <w:rStyle w:val="Hyperlink"/>
                <w:rFonts w:asciiTheme="minorBidi" w:hAnsiTheme="minorBidi"/>
                <w:noProof/>
              </w:rPr>
              <w:t>Introduction</w:t>
            </w:r>
            <w:r w:rsidR="005B1294">
              <w:rPr>
                <w:noProof/>
                <w:webHidden/>
              </w:rPr>
              <w:tab/>
            </w:r>
            <w:r w:rsidR="005B1294">
              <w:rPr>
                <w:noProof/>
                <w:webHidden/>
              </w:rPr>
              <w:fldChar w:fldCharType="begin"/>
            </w:r>
            <w:r w:rsidR="005B1294">
              <w:rPr>
                <w:noProof/>
                <w:webHidden/>
              </w:rPr>
              <w:instrText xml:space="preserve"> PAGEREF _Toc213832757 \h </w:instrText>
            </w:r>
            <w:r w:rsidR="005B1294">
              <w:rPr>
                <w:noProof/>
                <w:webHidden/>
              </w:rPr>
            </w:r>
            <w:r w:rsidR="005B1294">
              <w:rPr>
                <w:noProof/>
                <w:webHidden/>
              </w:rPr>
              <w:fldChar w:fldCharType="separate"/>
            </w:r>
            <w:r w:rsidR="00827EC0">
              <w:rPr>
                <w:noProof/>
                <w:webHidden/>
              </w:rPr>
              <w:t>2</w:t>
            </w:r>
            <w:r w:rsidR="005B1294">
              <w:rPr>
                <w:noProof/>
                <w:webHidden/>
              </w:rPr>
              <w:fldChar w:fldCharType="end"/>
            </w:r>
          </w:hyperlink>
        </w:p>
        <w:p w14:paraId="3EF4CBFD" w14:textId="1BE8ACB2" w:rsidR="005B1294" w:rsidRDefault="005B1294">
          <w:pPr>
            <w:pStyle w:val="TOC1"/>
            <w:rPr>
              <w:rFonts w:asciiTheme="minorHAnsi" w:eastAsiaTheme="minorEastAsia" w:hAnsiTheme="minorHAnsi" w:cstheme="minorBidi"/>
              <w:noProof/>
              <w:kern w:val="2"/>
              <w:sz w:val="24"/>
              <w:szCs w:val="24"/>
              <w:lang w:eastAsia="zh-CN"/>
              <w14:ligatures w14:val="standardContextual"/>
            </w:rPr>
          </w:pPr>
          <w:hyperlink w:anchor="_Toc213832758" w:history="1">
            <w:r w:rsidRPr="0004119F">
              <w:rPr>
                <w:rStyle w:val="Hyperlink"/>
                <w:rFonts w:asciiTheme="minorBidi" w:hAnsiTheme="minorBidi"/>
                <w:noProof/>
              </w:rPr>
              <w:t>2.</w:t>
            </w:r>
            <w:r>
              <w:rPr>
                <w:rFonts w:asciiTheme="minorHAnsi" w:eastAsiaTheme="minorEastAsia" w:hAnsiTheme="minorHAnsi" w:cstheme="minorBidi"/>
                <w:noProof/>
                <w:kern w:val="2"/>
                <w:sz w:val="24"/>
                <w:szCs w:val="24"/>
                <w:lang w:eastAsia="zh-CN"/>
                <w14:ligatures w14:val="standardContextual"/>
              </w:rPr>
              <w:tab/>
            </w:r>
            <w:r w:rsidRPr="0004119F">
              <w:rPr>
                <w:rStyle w:val="Hyperlink"/>
                <w:rFonts w:asciiTheme="minorBidi" w:hAnsiTheme="minorBidi"/>
                <w:noProof/>
              </w:rPr>
              <w:t>Contact Details</w:t>
            </w:r>
            <w:r>
              <w:rPr>
                <w:noProof/>
                <w:webHidden/>
              </w:rPr>
              <w:tab/>
            </w:r>
            <w:r>
              <w:rPr>
                <w:noProof/>
                <w:webHidden/>
              </w:rPr>
              <w:fldChar w:fldCharType="begin"/>
            </w:r>
            <w:r>
              <w:rPr>
                <w:noProof/>
                <w:webHidden/>
              </w:rPr>
              <w:instrText xml:space="preserve"> PAGEREF _Toc213832758 \h </w:instrText>
            </w:r>
            <w:r>
              <w:rPr>
                <w:noProof/>
                <w:webHidden/>
              </w:rPr>
            </w:r>
            <w:r>
              <w:rPr>
                <w:noProof/>
                <w:webHidden/>
              </w:rPr>
              <w:fldChar w:fldCharType="separate"/>
            </w:r>
            <w:r w:rsidR="00827EC0">
              <w:rPr>
                <w:noProof/>
                <w:webHidden/>
              </w:rPr>
              <w:t>2</w:t>
            </w:r>
            <w:r>
              <w:rPr>
                <w:noProof/>
                <w:webHidden/>
              </w:rPr>
              <w:fldChar w:fldCharType="end"/>
            </w:r>
          </w:hyperlink>
        </w:p>
        <w:p w14:paraId="504290C3" w14:textId="561459B2" w:rsidR="005B1294" w:rsidRDefault="005B1294">
          <w:pPr>
            <w:pStyle w:val="TOC1"/>
            <w:rPr>
              <w:rFonts w:asciiTheme="minorHAnsi" w:eastAsiaTheme="minorEastAsia" w:hAnsiTheme="minorHAnsi" w:cstheme="minorBidi"/>
              <w:noProof/>
              <w:kern w:val="2"/>
              <w:sz w:val="24"/>
              <w:szCs w:val="24"/>
              <w:lang w:eastAsia="zh-CN"/>
              <w14:ligatures w14:val="standardContextual"/>
            </w:rPr>
          </w:pPr>
          <w:hyperlink w:anchor="_Toc213832759" w:history="1">
            <w:r w:rsidRPr="0004119F">
              <w:rPr>
                <w:rStyle w:val="Hyperlink"/>
                <w:rFonts w:asciiTheme="minorBidi" w:hAnsiTheme="minorBidi"/>
                <w:noProof/>
              </w:rPr>
              <w:t>3.</w:t>
            </w:r>
            <w:r>
              <w:rPr>
                <w:rFonts w:asciiTheme="minorHAnsi" w:eastAsiaTheme="minorEastAsia" w:hAnsiTheme="minorHAnsi" w:cstheme="minorBidi"/>
                <w:noProof/>
                <w:kern w:val="2"/>
                <w:sz w:val="24"/>
                <w:szCs w:val="24"/>
                <w:lang w:eastAsia="zh-CN"/>
                <w14:ligatures w14:val="standardContextual"/>
              </w:rPr>
              <w:tab/>
            </w:r>
            <w:r w:rsidRPr="0004119F">
              <w:rPr>
                <w:rStyle w:val="Hyperlink"/>
                <w:rFonts w:asciiTheme="minorBidi" w:hAnsiTheme="minorBidi"/>
                <w:noProof/>
              </w:rPr>
              <w:t>Campus Details</w:t>
            </w:r>
            <w:r>
              <w:rPr>
                <w:noProof/>
                <w:webHidden/>
              </w:rPr>
              <w:tab/>
            </w:r>
            <w:r>
              <w:rPr>
                <w:noProof/>
                <w:webHidden/>
              </w:rPr>
              <w:fldChar w:fldCharType="begin"/>
            </w:r>
            <w:r>
              <w:rPr>
                <w:noProof/>
                <w:webHidden/>
              </w:rPr>
              <w:instrText xml:space="preserve"> PAGEREF _Toc213832759 \h </w:instrText>
            </w:r>
            <w:r>
              <w:rPr>
                <w:noProof/>
                <w:webHidden/>
              </w:rPr>
            </w:r>
            <w:r>
              <w:rPr>
                <w:noProof/>
                <w:webHidden/>
              </w:rPr>
              <w:fldChar w:fldCharType="separate"/>
            </w:r>
            <w:r w:rsidR="00827EC0">
              <w:rPr>
                <w:noProof/>
                <w:webHidden/>
              </w:rPr>
              <w:t>3</w:t>
            </w:r>
            <w:r>
              <w:rPr>
                <w:noProof/>
                <w:webHidden/>
              </w:rPr>
              <w:fldChar w:fldCharType="end"/>
            </w:r>
          </w:hyperlink>
        </w:p>
        <w:p w14:paraId="24B8593D" w14:textId="5BC0967F" w:rsidR="005B1294" w:rsidRDefault="005B1294">
          <w:pPr>
            <w:pStyle w:val="TOC1"/>
            <w:rPr>
              <w:rFonts w:asciiTheme="minorHAnsi" w:eastAsiaTheme="minorEastAsia" w:hAnsiTheme="minorHAnsi" w:cstheme="minorBidi"/>
              <w:noProof/>
              <w:kern w:val="2"/>
              <w:sz w:val="24"/>
              <w:szCs w:val="24"/>
              <w:lang w:eastAsia="zh-CN"/>
              <w14:ligatures w14:val="standardContextual"/>
            </w:rPr>
          </w:pPr>
          <w:hyperlink w:anchor="_Toc213832760" w:history="1">
            <w:r w:rsidRPr="0004119F">
              <w:rPr>
                <w:rStyle w:val="Hyperlink"/>
                <w:rFonts w:asciiTheme="minorBidi" w:hAnsiTheme="minorBidi"/>
                <w:noProof/>
              </w:rPr>
              <w:t>4.</w:t>
            </w:r>
            <w:r>
              <w:rPr>
                <w:rFonts w:asciiTheme="minorHAnsi" w:eastAsiaTheme="minorEastAsia" w:hAnsiTheme="minorHAnsi" w:cstheme="minorBidi"/>
                <w:noProof/>
                <w:kern w:val="2"/>
                <w:sz w:val="24"/>
                <w:szCs w:val="24"/>
                <w:lang w:eastAsia="zh-CN"/>
                <w14:ligatures w14:val="standardContextual"/>
              </w:rPr>
              <w:tab/>
            </w:r>
            <w:r w:rsidRPr="0004119F">
              <w:rPr>
                <w:rStyle w:val="Hyperlink"/>
                <w:rFonts w:asciiTheme="minorBidi" w:hAnsiTheme="minorBidi"/>
                <w:noProof/>
              </w:rPr>
              <w:t>Script to be Read at the Start of the Examiantion</w:t>
            </w:r>
            <w:r>
              <w:rPr>
                <w:noProof/>
                <w:webHidden/>
              </w:rPr>
              <w:tab/>
            </w:r>
            <w:r>
              <w:rPr>
                <w:noProof/>
                <w:webHidden/>
              </w:rPr>
              <w:fldChar w:fldCharType="begin"/>
            </w:r>
            <w:r>
              <w:rPr>
                <w:noProof/>
                <w:webHidden/>
              </w:rPr>
              <w:instrText xml:space="preserve"> PAGEREF _Toc213832760 \h </w:instrText>
            </w:r>
            <w:r>
              <w:rPr>
                <w:noProof/>
                <w:webHidden/>
              </w:rPr>
            </w:r>
            <w:r>
              <w:rPr>
                <w:noProof/>
                <w:webHidden/>
              </w:rPr>
              <w:fldChar w:fldCharType="separate"/>
            </w:r>
            <w:r w:rsidR="00827EC0">
              <w:rPr>
                <w:noProof/>
                <w:webHidden/>
              </w:rPr>
              <w:t>3</w:t>
            </w:r>
            <w:r>
              <w:rPr>
                <w:noProof/>
                <w:webHidden/>
              </w:rPr>
              <w:fldChar w:fldCharType="end"/>
            </w:r>
          </w:hyperlink>
        </w:p>
        <w:p w14:paraId="4F444F2D" w14:textId="55517DC8" w:rsidR="005B1294" w:rsidRDefault="005B1294">
          <w:pPr>
            <w:pStyle w:val="TOC1"/>
            <w:rPr>
              <w:rFonts w:asciiTheme="minorHAnsi" w:eastAsiaTheme="minorEastAsia" w:hAnsiTheme="minorHAnsi" w:cstheme="minorBidi"/>
              <w:noProof/>
              <w:kern w:val="2"/>
              <w:sz w:val="24"/>
              <w:szCs w:val="24"/>
              <w:lang w:eastAsia="zh-CN"/>
              <w14:ligatures w14:val="standardContextual"/>
            </w:rPr>
          </w:pPr>
          <w:hyperlink w:anchor="_Toc213832761" w:history="1">
            <w:r w:rsidRPr="0004119F">
              <w:rPr>
                <w:rStyle w:val="Hyperlink"/>
                <w:rFonts w:asciiTheme="minorBidi" w:hAnsiTheme="minorBidi"/>
                <w:noProof/>
              </w:rPr>
              <w:t>5.</w:t>
            </w:r>
            <w:r>
              <w:rPr>
                <w:rFonts w:asciiTheme="minorHAnsi" w:eastAsiaTheme="minorEastAsia" w:hAnsiTheme="minorHAnsi" w:cstheme="minorBidi"/>
                <w:noProof/>
                <w:kern w:val="2"/>
                <w:sz w:val="24"/>
                <w:szCs w:val="24"/>
                <w:lang w:eastAsia="zh-CN"/>
                <w14:ligatures w14:val="standardContextual"/>
              </w:rPr>
              <w:tab/>
            </w:r>
            <w:r w:rsidRPr="0004119F">
              <w:rPr>
                <w:rStyle w:val="Hyperlink"/>
                <w:rFonts w:asciiTheme="minorBidi" w:hAnsiTheme="minorBidi"/>
                <w:noProof/>
              </w:rPr>
              <w:t>Examination Procedures</w:t>
            </w:r>
            <w:r>
              <w:rPr>
                <w:noProof/>
                <w:webHidden/>
              </w:rPr>
              <w:tab/>
            </w:r>
            <w:r>
              <w:rPr>
                <w:noProof/>
                <w:webHidden/>
              </w:rPr>
              <w:fldChar w:fldCharType="begin"/>
            </w:r>
            <w:r>
              <w:rPr>
                <w:noProof/>
                <w:webHidden/>
              </w:rPr>
              <w:instrText xml:space="preserve"> PAGEREF _Toc213832761 \h </w:instrText>
            </w:r>
            <w:r>
              <w:rPr>
                <w:noProof/>
                <w:webHidden/>
              </w:rPr>
            </w:r>
            <w:r>
              <w:rPr>
                <w:noProof/>
                <w:webHidden/>
              </w:rPr>
              <w:fldChar w:fldCharType="separate"/>
            </w:r>
            <w:r w:rsidR="00827EC0">
              <w:rPr>
                <w:noProof/>
                <w:webHidden/>
              </w:rPr>
              <w:t>4</w:t>
            </w:r>
            <w:r>
              <w:rPr>
                <w:noProof/>
                <w:webHidden/>
              </w:rPr>
              <w:fldChar w:fldCharType="end"/>
            </w:r>
          </w:hyperlink>
        </w:p>
        <w:p w14:paraId="0A9E5F45" w14:textId="4193A0FA" w:rsidR="005B1294" w:rsidRDefault="005B1294">
          <w:pPr>
            <w:pStyle w:val="TOC1"/>
            <w:rPr>
              <w:rFonts w:asciiTheme="minorHAnsi" w:eastAsiaTheme="minorEastAsia" w:hAnsiTheme="minorHAnsi" w:cstheme="minorBidi"/>
              <w:noProof/>
              <w:kern w:val="2"/>
              <w:sz w:val="24"/>
              <w:szCs w:val="24"/>
              <w:lang w:eastAsia="zh-CN"/>
              <w14:ligatures w14:val="standardContextual"/>
            </w:rPr>
          </w:pPr>
          <w:hyperlink w:anchor="_Toc213832762" w:history="1">
            <w:r w:rsidRPr="0004119F">
              <w:rPr>
                <w:rStyle w:val="Hyperlink"/>
                <w:rFonts w:asciiTheme="minorBidi" w:hAnsiTheme="minorBidi"/>
                <w:noProof/>
              </w:rPr>
              <w:t>6.</w:t>
            </w:r>
            <w:r>
              <w:rPr>
                <w:rFonts w:asciiTheme="minorHAnsi" w:eastAsiaTheme="minorEastAsia" w:hAnsiTheme="minorHAnsi" w:cstheme="minorBidi"/>
                <w:noProof/>
                <w:kern w:val="2"/>
                <w:sz w:val="24"/>
                <w:szCs w:val="24"/>
                <w:lang w:eastAsia="zh-CN"/>
                <w14:ligatures w14:val="standardContextual"/>
              </w:rPr>
              <w:tab/>
            </w:r>
            <w:r w:rsidRPr="0004119F">
              <w:rPr>
                <w:rStyle w:val="Hyperlink"/>
                <w:rFonts w:asciiTheme="minorBidi" w:hAnsiTheme="minorBidi"/>
                <w:noProof/>
              </w:rPr>
              <w:t>Seating Plans</w:t>
            </w:r>
            <w:r>
              <w:rPr>
                <w:noProof/>
                <w:webHidden/>
              </w:rPr>
              <w:tab/>
            </w:r>
            <w:r>
              <w:rPr>
                <w:noProof/>
                <w:webHidden/>
              </w:rPr>
              <w:fldChar w:fldCharType="begin"/>
            </w:r>
            <w:r>
              <w:rPr>
                <w:noProof/>
                <w:webHidden/>
              </w:rPr>
              <w:instrText xml:space="preserve"> PAGEREF _Toc213832762 \h </w:instrText>
            </w:r>
            <w:r>
              <w:rPr>
                <w:noProof/>
                <w:webHidden/>
              </w:rPr>
            </w:r>
            <w:r>
              <w:rPr>
                <w:noProof/>
                <w:webHidden/>
              </w:rPr>
              <w:fldChar w:fldCharType="separate"/>
            </w:r>
            <w:r w:rsidR="00827EC0">
              <w:rPr>
                <w:noProof/>
                <w:webHidden/>
              </w:rPr>
              <w:t>5</w:t>
            </w:r>
            <w:r>
              <w:rPr>
                <w:noProof/>
                <w:webHidden/>
              </w:rPr>
              <w:fldChar w:fldCharType="end"/>
            </w:r>
          </w:hyperlink>
        </w:p>
        <w:p w14:paraId="78B99F72" w14:textId="4DC61B88" w:rsidR="005B1294" w:rsidRDefault="005B1294">
          <w:pPr>
            <w:pStyle w:val="TOC1"/>
            <w:rPr>
              <w:rFonts w:asciiTheme="minorHAnsi" w:eastAsiaTheme="minorEastAsia" w:hAnsiTheme="minorHAnsi" w:cstheme="minorBidi"/>
              <w:noProof/>
              <w:kern w:val="2"/>
              <w:sz w:val="24"/>
              <w:szCs w:val="24"/>
              <w:lang w:eastAsia="zh-CN"/>
              <w14:ligatures w14:val="standardContextual"/>
            </w:rPr>
          </w:pPr>
          <w:hyperlink w:anchor="_Toc213832763" w:history="1">
            <w:r w:rsidRPr="0004119F">
              <w:rPr>
                <w:rStyle w:val="Hyperlink"/>
                <w:rFonts w:asciiTheme="minorBidi" w:hAnsiTheme="minorBidi"/>
                <w:noProof/>
              </w:rPr>
              <w:t>7.</w:t>
            </w:r>
            <w:r>
              <w:rPr>
                <w:rFonts w:asciiTheme="minorHAnsi" w:eastAsiaTheme="minorEastAsia" w:hAnsiTheme="minorHAnsi" w:cstheme="minorBidi"/>
                <w:noProof/>
                <w:kern w:val="2"/>
                <w:sz w:val="24"/>
                <w:szCs w:val="24"/>
                <w:lang w:eastAsia="zh-CN"/>
                <w14:ligatures w14:val="standardContextual"/>
              </w:rPr>
              <w:tab/>
            </w:r>
            <w:r w:rsidRPr="0004119F">
              <w:rPr>
                <w:rStyle w:val="Hyperlink"/>
                <w:rFonts w:asciiTheme="minorBidi" w:hAnsiTheme="minorBidi"/>
                <w:noProof/>
              </w:rPr>
              <w:t>Issues with Examination Papers</w:t>
            </w:r>
            <w:r>
              <w:rPr>
                <w:noProof/>
                <w:webHidden/>
              </w:rPr>
              <w:tab/>
            </w:r>
            <w:r>
              <w:rPr>
                <w:noProof/>
                <w:webHidden/>
              </w:rPr>
              <w:fldChar w:fldCharType="begin"/>
            </w:r>
            <w:r>
              <w:rPr>
                <w:noProof/>
                <w:webHidden/>
              </w:rPr>
              <w:instrText xml:space="preserve"> PAGEREF _Toc213832763 \h </w:instrText>
            </w:r>
            <w:r>
              <w:rPr>
                <w:noProof/>
                <w:webHidden/>
              </w:rPr>
            </w:r>
            <w:r>
              <w:rPr>
                <w:noProof/>
                <w:webHidden/>
              </w:rPr>
              <w:fldChar w:fldCharType="separate"/>
            </w:r>
            <w:r w:rsidR="00827EC0">
              <w:rPr>
                <w:noProof/>
                <w:webHidden/>
              </w:rPr>
              <w:t>5</w:t>
            </w:r>
            <w:r>
              <w:rPr>
                <w:noProof/>
                <w:webHidden/>
              </w:rPr>
              <w:fldChar w:fldCharType="end"/>
            </w:r>
          </w:hyperlink>
        </w:p>
        <w:p w14:paraId="0426E043" w14:textId="5E75CCC3" w:rsidR="005B1294" w:rsidRDefault="005B1294">
          <w:pPr>
            <w:pStyle w:val="TOC1"/>
            <w:rPr>
              <w:rFonts w:asciiTheme="minorHAnsi" w:eastAsiaTheme="minorEastAsia" w:hAnsiTheme="minorHAnsi" w:cstheme="minorBidi"/>
              <w:noProof/>
              <w:kern w:val="2"/>
              <w:sz w:val="24"/>
              <w:szCs w:val="24"/>
              <w:lang w:eastAsia="zh-CN"/>
              <w14:ligatures w14:val="standardContextual"/>
            </w:rPr>
          </w:pPr>
          <w:hyperlink w:anchor="_Toc213832764" w:history="1">
            <w:r w:rsidRPr="0004119F">
              <w:rPr>
                <w:rStyle w:val="Hyperlink"/>
                <w:rFonts w:asciiTheme="minorBidi" w:hAnsiTheme="minorBidi"/>
                <w:noProof/>
              </w:rPr>
              <w:t>8.</w:t>
            </w:r>
            <w:r>
              <w:rPr>
                <w:rFonts w:asciiTheme="minorHAnsi" w:eastAsiaTheme="minorEastAsia" w:hAnsiTheme="minorHAnsi" w:cstheme="minorBidi"/>
                <w:noProof/>
                <w:kern w:val="2"/>
                <w:sz w:val="24"/>
                <w:szCs w:val="24"/>
                <w:lang w:eastAsia="zh-CN"/>
                <w14:ligatures w14:val="standardContextual"/>
              </w:rPr>
              <w:tab/>
            </w:r>
            <w:r w:rsidRPr="0004119F">
              <w:rPr>
                <w:rStyle w:val="Hyperlink"/>
                <w:rFonts w:asciiTheme="minorBidi" w:hAnsiTheme="minorBidi"/>
                <w:noProof/>
              </w:rPr>
              <w:t>Conduct of Students in Examinations</w:t>
            </w:r>
            <w:r>
              <w:rPr>
                <w:noProof/>
                <w:webHidden/>
              </w:rPr>
              <w:tab/>
            </w:r>
            <w:r>
              <w:rPr>
                <w:noProof/>
                <w:webHidden/>
              </w:rPr>
              <w:fldChar w:fldCharType="begin"/>
            </w:r>
            <w:r>
              <w:rPr>
                <w:noProof/>
                <w:webHidden/>
              </w:rPr>
              <w:instrText xml:space="preserve"> PAGEREF _Toc213832764 \h </w:instrText>
            </w:r>
            <w:r>
              <w:rPr>
                <w:noProof/>
                <w:webHidden/>
              </w:rPr>
            </w:r>
            <w:r>
              <w:rPr>
                <w:noProof/>
                <w:webHidden/>
              </w:rPr>
              <w:fldChar w:fldCharType="separate"/>
            </w:r>
            <w:r w:rsidR="00827EC0">
              <w:rPr>
                <w:noProof/>
                <w:webHidden/>
              </w:rPr>
              <w:t>6</w:t>
            </w:r>
            <w:r>
              <w:rPr>
                <w:noProof/>
                <w:webHidden/>
              </w:rPr>
              <w:fldChar w:fldCharType="end"/>
            </w:r>
          </w:hyperlink>
        </w:p>
        <w:p w14:paraId="627629F4" w14:textId="0F7C4C25" w:rsidR="005B1294" w:rsidRDefault="005B1294">
          <w:pPr>
            <w:pStyle w:val="TOC1"/>
            <w:rPr>
              <w:rFonts w:asciiTheme="minorHAnsi" w:eastAsiaTheme="minorEastAsia" w:hAnsiTheme="minorHAnsi" w:cstheme="minorBidi"/>
              <w:noProof/>
              <w:kern w:val="2"/>
              <w:sz w:val="24"/>
              <w:szCs w:val="24"/>
              <w:lang w:eastAsia="zh-CN"/>
              <w14:ligatures w14:val="standardContextual"/>
            </w:rPr>
          </w:pPr>
          <w:hyperlink w:anchor="_Toc213832765" w:history="1">
            <w:r w:rsidRPr="0004119F">
              <w:rPr>
                <w:rStyle w:val="Hyperlink"/>
                <w:rFonts w:asciiTheme="minorBidi" w:hAnsiTheme="minorBidi"/>
                <w:noProof/>
              </w:rPr>
              <w:t>9.</w:t>
            </w:r>
            <w:r>
              <w:rPr>
                <w:rFonts w:asciiTheme="minorHAnsi" w:eastAsiaTheme="minorEastAsia" w:hAnsiTheme="minorHAnsi" w:cstheme="minorBidi"/>
                <w:noProof/>
                <w:kern w:val="2"/>
                <w:sz w:val="24"/>
                <w:szCs w:val="24"/>
                <w:lang w:eastAsia="zh-CN"/>
                <w14:ligatures w14:val="standardContextual"/>
              </w:rPr>
              <w:tab/>
            </w:r>
            <w:r w:rsidRPr="0004119F">
              <w:rPr>
                <w:rStyle w:val="Hyperlink"/>
                <w:rFonts w:asciiTheme="minorBidi" w:hAnsiTheme="minorBidi"/>
                <w:noProof/>
              </w:rPr>
              <w:t>Emergency Evacuation Procedure</w:t>
            </w:r>
            <w:r>
              <w:rPr>
                <w:noProof/>
                <w:webHidden/>
              </w:rPr>
              <w:tab/>
            </w:r>
            <w:r>
              <w:rPr>
                <w:noProof/>
                <w:webHidden/>
              </w:rPr>
              <w:fldChar w:fldCharType="begin"/>
            </w:r>
            <w:r>
              <w:rPr>
                <w:noProof/>
                <w:webHidden/>
              </w:rPr>
              <w:instrText xml:space="preserve"> PAGEREF _Toc213832765 \h </w:instrText>
            </w:r>
            <w:r>
              <w:rPr>
                <w:noProof/>
                <w:webHidden/>
              </w:rPr>
            </w:r>
            <w:r>
              <w:rPr>
                <w:noProof/>
                <w:webHidden/>
              </w:rPr>
              <w:fldChar w:fldCharType="separate"/>
            </w:r>
            <w:r w:rsidR="00827EC0">
              <w:rPr>
                <w:noProof/>
                <w:webHidden/>
              </w:rPr>
              <w:t>7</w:t>
            </w:r>
            <w:r>
              <w:rPr>
                <w:noProof/>
                <w:webHidden/>
              </w:rPr>
              <w:fldChar w:fldCharType="end"/>
            </w:r>
          </w:hyperlink>
        </w:p>
        <w:p w14:paraId="6A3457A5" w14:textId="453CCC1D" w:rsidR="005B1294" w:rsidRDefault="005B1294">
          <w:pPr>
            <w:pStyle w:val="TOC1"/>
            <w:rPr>
              <w:rFonts w:asciiTheme="minorHAnsi" w:eastAsiaTheme="minorEastAsia" w:hAnsiTheme="minorHAnsi" w:cstheme="minorBidi"/>
              <w:noProof/>
              <w:kern w:val="2"/>
              <w:sz w:val="24"/>
              <w:szCs w:val="24"/>
              <w:lang w:eastAsia="zh-CN"/>
              <w14:ligatures w14:val="standardContextual"/>
            </w:rPr>
          </w:pPr>
          <w:hyperlink w:anchor="_Toc213832766" w:history="1">
            <w:r w:rsidRPr="0004119F">
              <w:rPr>
                <w:rStyle w:val="Hyperlink"/>
                <w:rFonts w:asciiTheme="minorBidi" w:hAnsiTheme="minorBidi"/>
                <w:noProof/>
              </w:rPr>
              <w:t>10.</w:t>
            </w:r>
            <w:r>
              <w:rPr>
                <w:rFonts w:asciiTheme="minorHAnsi" w:eastAsiaTheme="minorEastAsia" w:hAnsiTheme="minorHAnsi" w:cstheme="minorBidi"/>
                <w:noProof/>
                <w:kern w:val="2"/>
                <w:sz w:val="24"/>
                <w:szCs w:val="24"/>
                <w:lang w:eastAsia="zh-CN"/>
                <w14:ligatures w14:val="standardContextual"/>
              </w:rPr>
              <w:tab/>
            </w:r>
            <w:r w:rsidRPr="0004119F">
              <w:rPr>
                <w:rStyle w:val="Hyperlink"/>
                <w:rFonts w:asciiTheme="minorBidi" w:hAnsiTheme="minorBidi"/>
                <w:noProof/>
              </w:rPr>
              <w:t>Script in Case of Emergency Evacuation of Examination Room</w:t>
            </w:r>
            <w:r>
              <w:rPr>
                <w:noProof/>
                <w:webHidden/>
              </w:rPr>
              <w:tab/>
            </w:r>
            <w:r>
              <w:rPr>
                <w:noProof/>
                <w:webHidden/>
              </w:rPr>
              <w:fldChar w:fldCharType="begin"/>
            </w:r>
            <w:r>
              <w:rPr>
                <w:noProof/>
                <w:webHidden/>
              </w:rPr>
              <w:instrText xml:space="preserve"> PAGEREF _Toc213832766 \h </w:instrText>
            </w:r>
            <w:r>
              <w:rPr>
                <w:noProof/>
                <w:webHidden/>
              </w:rPr>
            </w:r>
            <w:r>
              <w:rPr>
                <w:noProof/>
                <w:webHidden/>
              </w:rPr>
              <w:fldChar w:fldCharType="separate"/>
            </w:r>
            <w:r w:rsidR="00827EC0">
              <w:rPr>
                <w:noProof/>
                <w:webHidden/>
              </w:rPr>
              <w:t>7</w:t>
            </w:r>
            <w:r>
              <w:rPr>
                <w:noProof/>
                <w:webHidden/>
              </w:rPr>
              <w:fldChar w:fldCharType="end"/>
            </w:r>
          </w:hyperlink>
        </w:p>
        <w:p w14:paraId="75134542" w14:textId="7215BF6C" w:rsidR="005B1294" w:rsidRDefault="005B1294">
          <w:pPr>
            <w:pStyle w:val="TOC1"/>
            <w:rPr>
              <w:rFonts w:asciiTheme="minorHAnsi" w:eastAsiaTheme="minorEastAsia" w:hAnsiTheme="minorHAnsi" w:cstheme="minorBidi"/>
              <w:noProof/>
              <w:kern w:val="2"/>
              <w:sz w:val="24"/>
              <w:szCs w:val="24"/>
              <w:lang w:eastAsia="zh-CN"/>
              <w14:ligatures w14:val="standardContextual"/>
            </w:rPr>
          </w:pPr>
          <w:hyperlink w:anchor="_Toc213832767" w:history="1">
            <w:r w:rsidRPr="0004119F">
              <w:rPr>
                <w:rStyle w:val="Hyperlink"/>
                <w:rFonts w:asciiTheme="minorBidi" w:hAnsiTheme="minorBidi"/>
                <w:noProof/>
              </w:rPr>
              <w:t>11.</w:t>
            </w:r>
            <w:r>
              <w:rPr>
                <w:rFonts w:asciiTheme="minorHAnsi" w:eastAsiaTheme="minorEastAsia" w:hAnsiTheme="minorHAnsi" w:cstheme="minorBidi"/>
                <w:noProof/>
                <w:kern w:val="2"/>
                <w:sz w:val="24"/>
                <w:szCs w:val="24"/>
                <w:lang w:eastAsia="zh-CN"/>
                <w14:ligatures w14:val="standardContextual"/>
              </w:rPr>
              <w:tab/>
            </w:r>
            <w:r w:rsidRPr="0004119F">
              <w:rPr>
                <w:rStyle w:val="Hyperlink"/>
                <w:rFonts w:asciiTheme="minorBidi" w:hAnsiTheme="minorBidi"/>
                <w:noProof/>
              </w:rPr>
              <w:t>First Aid</w:t>
            </w:r>
            <w:r>
              <w:rPr>
                <w:noProof/>
                <w:webHidden/>
              </w:rPr>
              <w:tab/>
            </w:r>
            <w:r>
              <w:rPr>
                <w:noProof/>
                <w:webHidden/>
              </w:rPr>
              <w:fldChar w:fldCharType="begin"/>
            </w:r>
            <w:r>
              <w:rPr>
                <w:noProof/>
                <w:webHidden/>
              </w:rPr>
              <w:instrText xml:space="preserve"> PAGEREF _Toc213832767 \h </w:instrText>
            </w:r>
            <w:r>
              <w:rPr>
                <w:noProof/>
                <w:webHidden/>
              </w:rPr>
            </w:r>
            <w:r>
              <w:rPr>
                <w:noProof/>
                <w:webHidden/>
              </w:rPr>
              <w:fldChar w:fldCharType="separate"/>
            </w:r>
            <w:r w:rsidR="00827EC0">
              <w:rPr>
                <w:noProof/>
                <w:webHidden/>
              </w:rPr>
              <w:t>8</w:t>
            </w:r>
            <w:r>
              <w:rPr>
                <w:noProof/>
                <w:webHidden/>
              </w:rPr>
              <w:fldChar w:fldCharType="end"/>
            </w:r>
          </w:hyperlink>
        </w:p>
        <w:p w14:paraId="7F54D987" w14:textId="6A57B4FC" w:rsidR="005B1294" w:rsidRDefault="005B1294">
          <w:pPr>
            <w:pStyle w:val="TOC1"/>
            <w:rPr>
              <w:rFonts w:asciiTheme="minorHAnsi" w:eastAsiaTheme="minorEastAsia" w:hAnsiTheme="minorHAnsi" w:cstheme="minorBidi"/>
              <w:noProof/>
              <w:kern w:val="2"/>
              <w:sz w:val="24"/>
              <w:szCs w:val="24"/>
              <w:lang w:eastAsia="zh-CN"/>
              <w14:ligatures w14:val="standardContextual"/>
            </w:rPr>
          </w:pPr>
          <w:hyperlink w:anchor="_Toc213832768" w:history="1">
            <w:r w:rsidRPr="0004119F">
              <w:rPr>
                <w:rStyle w:val="Hyperlink"/>
                <w:rFonts w:asciiTheme="minorBidi" w:hAnsiTheme="minorBidi"/>
                <w:noProof/>
              </w:rPr>
              <w:t>12.</w:t>
            </w:r>
            <w:r>
              <w:rPr>
                <w:rFonts w:asciiTheme="minorHAnsi" w:eastAsiaTheme="minorEastAsia" w:hAnsiTheme="minorHAnsi" w:cstheme="minorBidi"/>
                <w:noProof/>
                <w:kern w:val="2"/>
                <w:sz w:val="24"/>
                <w:szCs w:val="24"/>
                <w:lang w:eastAsia="zh-CN"/>
                <w14:ligatures w14:val="standardContextual"/>
              </w:rPr>
              <w:tab/>
            </w:r>
            <w:r w:rsidRPr="0004119F">
              <w:rPr>
                <w:rStyle w:val="Hyperlink"/>
                <w:rFonts w:asciiTheme="minorBidi" w:hAnsiTheme="minorBidi"/>
                <w:noProof/>
              </w:rPr>
              <w:t>Invigilator Report Form</w:t>
            </w:r>
            <w:r>
              <w:rPr>
                <w:noProof/>
                <w:webHidden/>
              </w:rPr>
              <w:tab/>
            </w:r>
            <w:r>
              <w:rPr>
                <w:noProof/>
                <w:webHidden/>
              </w:rPr>
              <w:fldChar w:fldCharType="begin"/>
            </w:r>
            <w:r>
              <w:rPr>
                <w:noProof/>
                <w:webHidden/>
              </w:rPr>
              <w:instrText xml:space="preserve"> PAGEREF _Toc213832768 \h </w:instrText>
            </w:r>
            <w:r>
              <w:rPr>
                <w:noProof/>
                <w:webHidden/>
              </w:rPr>
            </w:r>
            <w:r>
              <w:rPr>
                <w:noProof/>
                <w:webHidden/>
              </w:rPr>
              <w:fldChar w:fldCharType="separate"/>
            </w:r>
            <w:r w:rsidR="00827EC0">
              <w:rPr>
                <w:noProof/>
                <w:webHidden/>
              </w:rPr>
              <w:t>9</w:t>
            </w:r>
            <w:r>
              <w:rPr>
                <w:noProof/>
                <w:webHidden/>
              </w:rPr>
              <w:fldChar w:fldCharType="end"/>
            </w:r>
          </w:hyperlink>
        </w:p>
        <w:p w14:paraId="752A0740" w14:textId="0FD6E7BA" w:rsidR="005B1294" w:rsidRDefault="005B1294">
          <w:pPr>
            <w:pStyle w:val="TOC1"/>
            <w:rPr>
              <w:rFonts w:asciiTheme="minorHAnsi" w:eastAsiaTheme="minorEastAsia" w:hAnsiTheme="minorHAnsi" w:cstheme="minorBidi"/>
              <w:noProof/>
              <w:kern w:val="2"/>
              <w:sz w:val="24"/>
              <w:szCs w:val="24"/>
              <w:lang w:eastAsia="zh-CN"/>
              <w14:ligatures w14:val="standardContextual"/>
            </w:rPr>
          </w:pPr>
          <w:hyperlink w:anchor="_Toc213832769" w:history="1">
            <w:r w:rsidRPr="0004119F">
              <w:rPr>
                <w:rStyle w:val="Hyperlink"/>
                <w:rFonts w:asciiTheme="minorBidi" w:hAnsiTheme="minorBidi"/>
                <w:noProof/>
              </w:rPr>
              <w:t>13.</w:t>
            </w:r>
            <w:r>
              <w:rPr>
                <w:rFonts w:asciiTheme="minorHAnsi" w:eastAsiaTheme="minorEastAsia" w:hAnsiTheme="minorHAnsi" w:cstheme="minorBidi"/>
                <w:noProof/>
                <w:kern w:val="2"/>
                <w:sz w:val="24"/>
                <w:szCs w:val="24"/>
                <w:lang w:eastAsia="zh-CN"/>
                <w14:ligatures w14:val="standardContextual"/>
              </w:rPr>
              <w:tab/>
            </w:r>
            <w:r w:rsidRPr="0004119F">
              <w:rPr>
                <w:rStyle w:val="Hyperlink"/>
                <w:rFonts w:asciiTheme="minorBidi" w:hAnsiTheme="minorBidi"/>
                <w:noProof/>
              </w:rPr>
              <w:t>Compensatory Measures – Standard Extra Time</w:t>
            </w:r>
            <w:r>
              <w:rPr>
                <w:noProof/>
                <w:webHidden/>
              </w:rPr>
              <w:tab/>
            </w:r>
            <w:r>
              <w:rPr>
                <w:noProof/>
                <w:webHidden/>
              </w:rPr>
              <w:fldChar w:fldCharType="begin"/>
            </w:r>
            <w:r>
              <w:rPr>
                <w:noProof/>
                <w:webHidden/>
              </w:rPr>
              <w:instrText xml:space="preserve"> PAGEREF _Toc213832769 \h </w:instrText>
            </w:r>
            <w:r>
              <w:rPr>
                <w:noProof/>
                <w:webHidden/>
              </w:rPr>
            </w:r>
            <w:r>
              <w:rPr>
                <w:noProof/>
                <w:webHidden/>
              </w:rPr>
              <w:fldChar w:fldCharType="separate"/>
            </w:r>
            <w:r w:rsidR="00827EC0">
              <w:rPr>
                <w:noProof/>
                <w:webHidden/>
              </w:rPr>
              <w:t>9</w:t>
            </w:r>
            <w:r>
              <w:rPr>
                <w:noProof/>
                <w:webHidden/>
              </w:rPr>
              <w:fldChar w:fldCharType="end"/>
            </w:r>
          </w:hyperlink>
        </w:p>
        <w:p w14:paraId="68652227" w14:textId="72262A09" w:rsidR="005B1294" w:rsidRDefault="005B1294">
          <w:pPr>
            <w:pStyle w:val="TOC1"/>
            <w:rPr>
              <w:rFonts w:asciiTheme="minorHAnsi" w:eastAsiaTheme="minorEastAsia" w:hAnsiTheme="minorHAnsi" w:cstheme="minorBidi"/>
              <w:noProof/>
              <w:kern w:val="2"/>
              <w:sz w:val="24"/>
              <w:szCs w:val="24"/>
              <w:lang w:eastAsia="zh-CN"/>
              <w14:ligatures w14:val="standardContextual"/>
            </w:rPr>
          </w:pPr>
          <w:hyperlink w:anchor="_Toc213832770" w:history="1">
            <w:r w:rsidRPr="0004119F">
              <w:rPr>
                <w:rStyle w:val="Hyperlink"/>
                <w:rFonts w:asciiTheme="minorBidi" w:hAnsiTheme="minorBidi"/>
                <w:noProof/>
              </w:rPr>
              <w:t>14.</w:t>
            </w:r>
            <w:r>
              <w:rPr>
                <w:rFonts w:asciiTheme="minorHAnsi" w:eastAsiaTheme="minorEastAsia" w:hAnsiTheme="minorHAnsi" w:cstheme="minorBidi"/>
                <w:noProof/>
                <w:kern w:val="2"/>
                <w:sz w:val="24"/>
                <w:szCs w:val="24"/>
                <w:lang w:eastAsia="zh-CN"/>
                <w14:ligatures w14:val="standardContextual"/>
              </w:rPr>
              <w:tab/>
            </w:r>
            <w:r w:rsidRPr="0004119F">
              <w:rPr>
                <w:rStyle w:val="Hyperlink"/>
                <w:rFonts w:asciiTheme="minorBidi" w:hAnsiTheme="minorBidi"/>
                <w:noProof/>
              </w:rPr>
              <w:t>Compensatory Measures – Rest Breaks</w:t>
            </w:r>
            <w:r>
              <w:rPr>
                <w:noProof/>
                <w:webHidden/>
              </w:rPr>
              <w:tab/>
            </w:r>
            <w:r>
              <w:rPr>
                <w:noProof/>
                <w:webHidden/>
              </w:rPr>
              <w:fldChar w:fldCharType="begin"/>
            </w:r>
            <w:r>
              <w:rPr>
                <w:noProof/>
                <w:webHidden/>
              </w:rPr>
              <w:instrText xml:space="preserve"> PAGEREF _Toc213832770 \h </w:instrText>
            </w:r>
            <w:r>
              <w:rPr>
                <w:noProof/>
                <w:webHidden/>
              </w:rPr>
            </w:r>
            <w:r>
              <w:rPr>
                <w:noProof/>
                <w:webHidden/>
              </w:rPr>
              <w:fldChar w:fldCharType="separate"/>
            </w:r>
            <w:r w:rsidR="00827EC0">
              <w:rPr>
                <w:noProof/>
                <w:webHidden/>
              </w:rPr>
              <w:t>10</w:t>
            </w:r>
            <w:r>
              <w:rPr>
                <w:noProof/>
                <w:webHidden/>
              </w:rPr>
              <w:fldChar w:fldCharType="end"/>
            </w:r>
          </w:hyperlink>
        </w:p>
        <w:p w14:paraId="0ADC0E69" w14:textId="300C0ABE" w:rsidR="005B1294" w:rsidRDefault="005B1294">
          <w:pPr>
            <w:pStyle w:val="TOC1"/>
            <w:rPr>
              <w:rFonts w:asciiTheme="minorHAnsi" w:eastAsiaTheme="minorEastAsia" w:hAnsiTheme="minorHAnsi" w:cstheme="minorBidi"/>
              <w:noProof/>
              <w:kern w:val="2"/>
              <w:sz w:val="24"/>
              <w:szCs w:val="24"/>
              <w:lang w:eastAsia="zh-CN"/>
              <w14:ligatures w14:val="standardContextual"/>
            </w:rPr>
          </w:pPr>
          <w:hyperlink w:anchor="_Toc213832771" w:history="1">
            <w:r w:rsidRPr="0004119F">
              <w:rPr>
                <w:rStyle w:val="Hyperlink"/>
                <w:rFonts w:asciiTheme="minorBidi" w:hAnsiTheme="minorBidi"/>
                <w:noProof/>
              </w:rPr>
              <w:t>15.</w:t>
            </w:r>
            <w:r>
              <w:rPr>
                <w:rFonts w:asciiTheme="minorHAnsi" w:eastAsiaTheme="minorEastAsia" w:hAnsiTheme="minorHAnsi" w:cstheme="minorBidi"/>
                <w:noProof/>
                <w:kern w:val="2"/>
                <w:sz w:val="24"/>
                <w:szCs w:val="24"/>
                <w:lang w:eastAsia="zh-CN"/>
                <w14:ligatures w14:val="standardContextual"/>
              </w:rPr>
              <w:tab/>
            </w:r>
            <w:r w:rsidRPr="0004119F">
              <w:rPr>
                <w:rStyle w:val="Hyperlink"/>
                <w:rFonts w:asciiTheme="minorBidi" w:hAnsiTheme="minorBidi"/>
                <w:noProof/>
              </w:rPr>
              <w:t>Compensatory Measures – Use of Computer</w:t>
            </w:r>
            <w:r>
              <w:rPr>
                <w:noProof/>
                <w:webHidden/>
              </w:rPr>
              <w:tab/>
            </w:r>
            <w:r>
              <w:rPr>
                <w:noProof/>
                <w:webHidden/>
              </w:rPr>
              <w:fldChar w:fldCharType="begin"/>
            </w:r>
            <w:r>
              <w:rPr>
                <w:noProof/>
                <w:webHidden/>
              </w:rPr>
              <w:instrText xml:space="preserve"> PAGEREF _Toc213832771 \h </w:instrText>
            </w:r>
            <w:r>
              <w:rPr>
                <w:noProof/>
                <w:webHidden/>
              </w:rPr>
            </w:r>
            <w:r>
              <w:rPr>
                <w:noProof/>
                <w:webHidden/>
              </w:rPr>
              <w:fldChar w:fldCharType="separate"/>
            </w:r>
            <w:r w:rsidR="00827EC0">
              <w:rPr>
                <w:noProof/>
                <w:webHidden/>
              </w:rPr>
              <w:t>10</w:t>
            </w:r>
            <w:r>
              <w:rPr>
                <w:noProof/>
                <w:webHidden/>
              </w:rPr>
              <w:fldChar w:fldCharType="end"/>
            </w:r>
          </w:hyperlink>
        </w:p>
        <w:p w14:paraId="37217643" w14:textId="2B94D217" w:rsidR="005B1294" w:rsidRDefault="005B1294">
          <w:pPr>
            <w:pStyle w:val="TOC1"/>
            <w:rPr>
              <w:rFonts w:asciiTheme="minorHAnsi" w:eastAsiaTheme="minorEastAsia" w:hAnsiTheme="minorHAnsi" w:cstheme="minorBidi"/>
              <w:noProof/>
              <w:kern w:val="2"/>
              <w:sz w:val="24"/>
              <w:szCs w:val="24"/>
              <w:lang w:eastAsia="zh-CN"/>
              <w14:ligatures w14:val="standardContextual"/>
            </w:rPr>
          </w:pPr>
          <w:hyperlink w:anchor="_Toc213832772" w:history="1">
            <w:r w:rsidRPr="0004119F">
              <w:rPr>
                <w:rStyle w:val="Hyperlink"/>
                <w:rFonts w:asciiTheme="minorBidi" w:hAnsiTheme="minorBidi"/>
                <w:noProof/>
              </w:rPr>
              <w:t>16.</w:t>
            </w:r>
            <w:r>
              <w:rPr>
                <w:rFonts w:asciiTheme="minorHAnsi" w:eastAsiaTheme="minorEastAsia" w:hAnsiTheme="minorHAnsi" w:cstheme="minorBidi"/>
                <w:noProof/>
                <w:kern w:val="2"/>
                <w:sz w:val="24"/>
                <w:szCs w:val="24"/>
                <w:lang w:eastAsia="zh-CN"/>
                <w14:ligatures w14:val="standardContextual"/>
              </w:rPr>
              <w:tab/>
            </w:r>
            <w:r w:rsidRPr="0004119F">
              <w:rPr>
                <w:rStyle w:val="Hyperlink"/>
                <w:rFonts w:asciiTheme="minorBidi" w:hAnsiTheme="minorBidi"/>
                <w:noProof/>
              </w:rPr>
              <w:t>Compensatory Measures – Scribe</w:t>
            </w:r>
            <w:r>
              <w:rPr>
                <w:noProof/>
                <w:webHidden/>
              </w:rPr>
              <w:tab/>
            </w:r>
            <w:r>
              <w:rPr>
                <w:noProof/>
                <w:webHidden/>
              </w:rPr>
              <w:fldChar w:fldCharType="begin"/>
            </w:r>
            <w:r>
              <w:rPr>
                <w:noProof/>
                <w:webHidden/>
              </w:rPr>
              <w:instrText xml:space="preserve"> PAGEREF _Toc213832772 \h </w:instrText>
            </w:r>
            <w:r>
              <w:rPr>
                <w:noProof/>
                <w:webHidden/>
              </w:rPr>
            </w:r>
            <w:r>
              <w:rPr>
                <w:noProof/>
                <w:webHidden/>
              </w:rPr>
              <w:fldChar w:fldCharType="separate"/>
            </w:r>
            <w:r w:rsidR="00827EC0">
              <w:rPr>
                <w:noProof/>
                <w:webHidden/>
              </w:rPr>
              <w:t>11</w:t>
            </w:r>
            <w:r>
              <w:rPr>
                <w:noProof/>
                <w:webHidden/>
              </w:rPr>
              <w:fldChar w:fldCharType="end"/>
            </w:r>
          </w:hyperlink>
        </w:p>
        <w:p w14:paraId="19C2B0F3" w14:textId="2044ACAD" w:rsidR="005B1294" w:rsidRDefault="005B1294">
          <w:pPr>
            <w:pStyle w:val="TOC1"/>
            <w:rPr>
              <w:rFonts w:asciiTheme="minorHAnsi" w:eastAsiaTheme="minorEastAsia" w:hAnsiTheme="minorHAnsi" w:cstheme="minorBidi"/>
              <w:noProof/>
              <w:kern w:val="2"/>
              <w:sz w:val="24"/>
              <w:szCs w:val="24"/>
              <w:lang w:eastAsia="zh-CN"/>
              <w14:ligatures w14:val="standardContextual"/>
            </w:rPr>
          </w:pPr>
          <w:hyperlink w:anchor="_Toc213832773" w:history="1">
            <w:r w:rsidRPr="0004119F">
              <w:rPr>
                <w:rStyle w:val="Hyperlink"/>
                <w:rFonts w:asciiTheme="minorBidi" w:hAnsiTheme="minorBidi"/>
                <w:noProof/>
              </w:rPr>
              <w:t>17.</w:t>
            </w:r>
            <w:r>
              <w:rPr>
                <w:rFonts w:asciiTheme="minorHAnsi" w:eastAsiaTheme="minorEastAsia" w:hAnsiTheme="minorHAnsi" w:cstheme="minorBidi"/>
                <w:noProof/>
                <w:kern w:val="2"/>
                <w:sz w:val="24"/>
                <w:szCs w:val="24"/>
                <w:lang w:eastAsia="zh-CN"/>
                <w14:ligatures w14:val="standardContextual"/>
              </w:rPr>
              <w:tab/>
            </w:r>
            <w:r w:rsidRPr="0004119F">
              <w:rPr>
                <w:rStyle w:val="Hyperlink"/>
                <w:rFonts w:asciiTheme="minorBidi" w:hAnsiTheme="minorBidi"/>
                <w:noProof/>
              </w:rPr>
              <w:t>Compensatory Measures – Reader</w:t>
            </w:r>
            <w:r>
              <w:rPr>
                <w:noProof/>
                <w:webHidden/>
              </w:rPr>
              <w:tab/>
            </w:r>
            <w:r>
              <w:rPr>
                <w:noProof/>
                <w:webHidden/>
              </w:rPr>
              <w:fldChar w:fldCharType="begin"/>
            </w:r>
            <w:r>
              <w:rPr>
                <w:noProof/>
                <w:webHidden/>
              </w:rPr>
              <w:instrText xml:space="preserve"> PAGEREF _Toc213832773 \h </w:instrText>
            </w:r>
            <w:r>
              <w:rPr>
                <w:noProof/>
                <w:webHidden/>
              </w:rPr>
            </w:r>
            <w:r>
              <w:rPr>
                <w:noProof/>
                <w:webHidden/>
              </w:rPr>
              <w:fldChar w:fldCharType="separate"/>
            </w:r>
            <w:r w:rsidR="00827EC0">
              <w:rPr>
                <w:noProof/>
                <w:webHidden/>
              </w:rPr>
              <w:t>12</w:t>
            </w:r>
            <w:r>
              <w:rPr>
                <w:noProof/>
                <w:webHidden/>
              </w:rPr>
              <w:fldChar w:fldCharType="end"/>
            </w:r>
          </w:hyperlink>
        </w:p>
        <w:p w14:paraId="4D180C82" w14:textId="5D0B0E20" w:rsidR="00F27251" w:rsidRPr="0064097F" w:rsidRDefault="001D634C" w:rsidP="0064097F">
          <w:pPr>
            <w:pStyle w:val="TOC1"/>
            <w:spacing w:after="120"/>
            <w:rPr>
              <w:rFonts w:asciiTheme="minorBidi" w:hAnsiTheme="minorBidi" w:cstheme="minorBidi"/>
            </w:rPr>
          </w:pPr>
          <w:r w:rsidRPr="0064097F">
            <w:rPr>
              <w:rFonts w:asciiTheme="minorBidi" w:hAnsiTheme="minorBidi" w:cstheme="minorBidi"/>
              <w:bCs/>
              <w:noProof/>
            </w:rPr>
            <w:fldChar w:fldCharType="end"/>
          </w:r>
        </w:p>
      </w:sdtContent>
    </w:sdt>
    <w:p w14:paraId="29D4D9F1" w14:textId="77777777" w:rsidR="00B34FE9" w:rsidRPr="0064097F" w:rsidRDefault="00B34FE9" w:rsidP="0064097F">
      <w:pPr>
        <w:pStyle w:val="Heading1"/>
        <w:numPr>
          <w:ilvl w:val="0"/>
          <w:numId w:val="0"/>
        </w:numPr>
        <w:spacing w:before="0" w:after="120"/>
        <w:ind w:left="720"/>
        <w:rPr>
          <w:rFonts w:asciiTheme="minorBidi" w:hAnsiTheme="minorBidi" w:cstheme="minorBidi"/>
          <w:sz w:val="22"/>
          <w:szCs w:val="22"/>
        </w:rPr>
      </w:pPr>
    </w:p>
    <w:p w14:paraId="05E5A007" w14:textId="77777777" w:rsidR="00B34FE9" w:rsidRPr="0064097F" w:rsidRDefault="00B34FE9" w:rsidP="0064097F">
      <w:pPr>
        <w:spacing w:after="120"/>
        <w:rPr>
          <w:rFonts w:asciiTheme="minorBidi" w:hAnsiTheme="minorBidi" w:cstheme="minorBidi"/>
        </w:rPr>
      </w:pPr>
    </w:p>
    <w:p w14:paraId="01A954FC" w14:textId="77777777" w:rsidR="00B34FE9" w:rsidRPr="0064097F" w:rsidRDefault="00B34FE9" w:rsidP="0064097F">
      <w:pPr>
        <w:spacing w:after="120"/>
        <w:rPr>
          <w:rFonts w:asciiTheme="minorBidi" w:hAnsiTheme="minorBidi" w:cstheme="minorBidi"/>
          <w:color w:val="FF0000"/>
        </w:rPr>
      </w:pPr>
    </w:p>
    <w:p w14:paraId="645F480B" w14:textId="77777777" w:rsidR="00094EE2" w:rsidRPr="0064097F" w:rsidRDefault="00094EE2" w:rsidP="0064097F">
      <w:pPr>
        <w:spacing w:after="120"/>
        <w:rPr>
          <w:rFonts w:asciiTheme="minorBidi" w:hAnsiTheme="minorBidi" w:cstheme="minorBidi"/>
          <w:color w:val="FF0000"/>
        </w:rPr>
      </w:pPr>
    </w:p>
    <w:p w14:paraId="41835D2F" w14:textId="77777777" w:rsidR="00094EE2" w:rsidRPr="0064097F" w:rsidRDefault="00094EE2" w:rsidP="0064097F">
      <w:pPr>
        <w:spacing w:after="120"/>
        <w:rPr>
          <w:rFonts w:asciiTheme="minorBidi" w:hAnsiTheme="minorBidi" w:cstheme="minorBidi"/>
          <w:color w:val="FF0000"/>
        </w:rPr>
      </w:pPr>
    </w:p>
    <w:p w14:paraId="76600E39" w14:textId="77777777" w:rsidR="00B34FE9" w:rsidRPr="0064097F" w:rsidRDefault="00B34FE9" w:rsidP="0064097F">
      <w:pPr>
        <w:spacing w:after="120"/>
        <w:rPr>
          <w:rFonts w:asciiTheme="minorBidi" w:hAnsiTheme="minorBidi" w:cstheme="minorBidi"/>
          <w:color w:val="FF0000"/>
        </w:rPr>
      </w:pPr>
    </w:p>
    <w:p w14:paraId="60E8D893" w14:textId="77777777" w:rsidR="006861AA" w:rsidRPr="0064097F" w:rsidRDefault="006861AA" w:rsidP="0064097F">
      <w:pPr>
        <w:spacing w:after="120"/>
        <w:rPr>
          <w:rFonts w:asciiTheme="minorBidi" w:hAnsiTheme="minorBidi" w:cstheme="minorBidi"/>
          <w:color w:val="FF0000"/>
        </w:rPr>
      </w:pPr>
    </w:p>
    <w:p w14:paraId="4F28BAE1" w14:textId="77777777" w:rsidR="006861AA" w:rsidRPr="0064097F" w:rsidRDefault="006861AA" w:rsidP="0064097F">
      <w:pPr>
        <w:spacing w:after="120"/>
        <w:rPr>
          <w:rFonts w:asciiTheme="minorBidi" w:hAnsiTheme="minorBidi" w:cstheme="minorBidi"/>
          <w:color w:val="FF0000"/>
        </w:rPr>
      </w:pPr>
    </w:p>
    <w:p w14:paraId="034C9875" w14:textId="77777777" w:rsidR="002A5853" w:rsidRPr="0064097F" w:rsidRDefault="002A5853" w:rsidP="0064097F">
      <w:pPr>
        <w:spacing w:after="120"/>
        <w:rPr>
          <w:rFonts w:asciiTheme="minorBidi" w:hAnsiTheme="minorBidi" w:cstheme="minorBidi"/>
          <w:color w:val="FF0000"/>
        </w:rPr>
      </w:pPr>
    </w:p>
    <w:p w14:paraId="7FE8F7B9" w14:textId="77777777" w:rsidR="002A5853" w:rsidRPr="0064097F" w:rsidRDefault="002A5853" w:rsidP="0064097F">
      <w:pPr>
        <w:spacing w:after="120"/>
        <w:rPr>
          <w:rFonts w:asciiTheme="minorBidi" w:hAnsiTheme="minorBidi" w:cstheme="minorBidi"/>
          <w:color w:val="FF0000"/>
        </w:rPr>
      </w:pPr>
    </w:p>
    <w:p w14:paraId="37190F1F" w14:textId="77777777" w:rsidR="002A5853" w:rsidRDefault="002A5853" w:rsidP="0064097F">
      <w:pPr>
        <w:spacing w:after="120"/>
        <w:rPr>
          <w:rFonts w:asciiTheme="minorBidi" w:hAnsiTheme="minorBidi" w:cstheme="minorBidi"/>
          <w:color w:val="FF0000"/>
        </w:rPr>
      </w:pPr>
    </w:p>
    <w:p w14:paraId="5AF5C7DD" w14:textId="77777777" w:rsidR="00593438" w:rsidRDefault="00593438" w:rsidP="0064097F">
      <w:pPr>
        <w:spacing w:after="120"/>
        <w:rPr>
          <w:rFonts w:asciiTheme="minorBidi" w:hAnsiTheme="minorBidi" w:cstheme="minorBidi"/>
          <w:color w:val="FF0000"/>
        </w:rPr>
      </w:pPr>
    </w:p>
    <w:p w14:paraId="27533EF6" w14:textId="77777777" w:rsidR="00593438" w:rsidRDefault="00593438" w:rsidP="0064097F">
      <w:pPr>
        <w:spacing w:after="120"/>
        <w:rPr>
          <w:rFonts w:asciiTheme="minorBidi" w:hAnsiTheme="minorBidi" w:cstheme="minorBidi"/>
          <w:color w:val="FF0000"/>
        </w:rPr>
      </w:pPr>
    </w:p>
    <w:p w14:paraId="70343CAE" w14:textId="77777777" w:rsidR="00593438" w:rsidRPr="0064097F" w:rsidRDefault="00593438" w:rsidP="0064097F">
      <w:pPr>
        <w:spacing w:after="120"/>
        <w:rPr>
          <w:rFonts w:asciiTheme="minorBidi" w:hAnsiTheme="minorBidi" w:cstheme="minorBidi"/>
          <w:color w:val="FF0000"/>
        </w:rPr>
      </w:pPr>
    </w:p>
    <w:p w14:paraId="79D825B7" w14:textId="77777777" w:rsidR="002A5853" w:rsidRPr="0064097F" w:rsidRDefault="002A5853" w:rsidP="0064097F">
      <w:pPr>
        <w:spacing w:after="120"/>
        <w:rPr>
          <w:rFonts w:asciiTheme="minorBidi" w:hAnsiTheme="minorBidi" w:cstheme="minorBidi"/>
          <w:color w:val="FF0000"/>
        </w:rPr>
      </w:pPr>
    </w:p>
    <w:p w14:paraId="2EA4BABC" w14:textId="03B595E2" w:rsidR="00E76A99" w:rsidRPr="0064097F" w:rsidRDefault="005E6CF9" w:rsidP="0064097F">
      <w:pPr>
        <w:pStyle w:val="Heading1"/>
        <w:spacing w:before="0" w:after="120"/>
        <w:ind w:left="720" w:hanging="720"/>
        <w:rPr>
          <w:rFonts w:asciiTheme="minorBidi" w:hAnsiTheme="minorBidi" w:cstheme="minorBidi"/>
          <w:sz w:val="22"/>
          <w:szCs w:val="22"/>
        </w:rPr>
      </w:pPr>
      <w:bookmarkStart w:id="0" w:name="_Toc213832757"/>
      <w:r w:rsidRPr="0064097F">
        <w:rPr>
          <w:rFonts w:asciiTheme="minorBidi" w:hAnsiTheme="minorBidi" w:cstheme="minorBidi"/>
          <w:sz w:val="22"/>
          <w:szCs w:val="22"/>
        </w:rPr>
        <w:lastRenderedPageBreak/>
        <w:t>Introduction</w:t>
      </w:r>
      <w:bookmarkEnd w:id="0"/>
      <w:r w:rsidRPr="0064097F">
        <w:rPr>
          <w:rFonts w:asciiTheme="minorBidi" w:hAnsiTheme="minorBidi" w:cstheme="minorBidi"/>
          <w:sz w:val="22"/>
          <w:szCs w:val="22"/>
        </w:rPr>
        <w:t xml:space="preserve"> </w:t>
      </w:r>
    </w:p>
    <w:p w14:paraId="6E04A1EF" w14:textId="5C5D128E" w:rsidR="00871327" w:rsidRPr="0064097F" w:rsidRDefault="00871327" w:rsidP="0064097F">
      <w:pPr>
        <w:spacing w:after="120"/>
        <w:ind w:left="720" w:hanging="720"/>
        <w:rPr>
          <w:rFonts w:asciiTheme="minorBidi" w:hAnsiTheme="minorBidi" w:cstheme="minorBidi"/>
        </w:rPr>
      </w:pPr>
    </w:p>
    <w:p w14:paraId="7B15E745" w14:textId="77777777" w:rsidR="009B74D8" w:rsidRPr="0064097F" w:rsidRDefault="009B74D8" w:rsidP="0064097F">
      <w:pPr>
        <w:spacing w:after="120"/>
        <w:ind w:left="720"/>
        <w:rPr>
          <w:rFonts w:asciiTheme="minorBidi" w:hAnsiTheme="minorBidi" w:cstheme="minorBidi"/>
        </w:rPr>
      </w:pPr>
      <w:r w:rsidRPr="0064097F">
        <w:rPr>
          <w:rFonts w:asciiTheme="minorBidi" w:hAnsiTheme="minorBidi" w:cstheme="minorBidi"/>
        </w:rPr>
        <w:t>This handbook has been designed to support you in your role as an examination invigilator. It provides clear guidance on your responsibilities, outlines best practices, and ensures that all examinations are conducted in a secure, fair, and consistent manner. Whether you are new to the role or have prior experience, this resource aims to equip you with the knowledge and confidence needed to uphold the integrity of the examination process.</w:t>
      </w:r>
    </w:p>
    <w:p w14:paraId="1256408C" w14:textId="77777777" w:rsidR="009B74D8" w:rsidRPr="0064097F" w:rsidRDefault="009B74D8" w:rsidP="0064097F">
      <w:pPr>
        <w:spacing w:after="120"/>
        <w:ind w:left="720"/>
        <w:rPr>
          <w:rFonts w:asciiTheme="minorBidi" w:hAnsiTheme="minorBidi" w:cstheme="minorBidi"/>
        </w:rPr>
      </w:pPr>
      <w:r w:rsidRPr="0064097F">
        <w:rPr>
          <w:rFonts w:asciiTheme="minorBidi" w:hAnsiTheme="minorBidi" w:cstheme="minorBidi"/>
        </w:rPr>
        <w:t>Your contribution is vital to maintaining the standards and credibility of our assessment procedures, and we thank you for your commitment and professionalism.</w:t>
      </w:r>
    </w:p>
    <w:p w14:paraId="1272BC4B" w14:textId="77777777" w:rsidR="00831E1F" w:rsidRPr="0064097F" w:rsidRDefault="00831E1F" w:rsidP="0064097F">
      <w:pPr>
        <w:spacing w:after="120"/>
        <w:ind w:left="720"/>
        <w:rPr>
          <w:rFonts w:asciiTheme="minorBidi" w:hAnsiTheme="minorBidi" w:cstheme="minorBidi"/>
          <w:color w:val="FF0000"/>
        </w:rPr>
      </w:pPr>
    </w:p>
    <w:p w14:paraId="69FFF53B" w14:textId="311CD60F" w:rsidR="0064102D" w:rsidRPr="00626DC1" w:rsidRDefault="005E6CF9" w:rsidP="0064097F">
      <w:pPr>
        <w:pStyle w:val="Heading1"/>
        <w:spacing w:before="0" w:after="120"/>
        <w:ind w:left="720" w:hanging="720"/>
        <w:rPr>
          <w:rFonts w:asciiTheme="minorBidi" w:hAnsiTheme="minorBidi" w:cstheme="minorBidi"/>
          <w:sz w:val="22"/>
          <w:szCs w:val="22"/>
        </w:rPr>
      </w:pPr>
      <w:bookmarkStart w:id="1" w:name="_Toc213832758"/>
      <w:r w:rsidRPr="00626DC1">
        <w:rPr>
          <w:rFonts w:asciiTheme="minorBidi" w:hAnsiTheme="minorBidi" w:cstheme="minorBidi"/>
          <w:sz w:val="22"/>
          <w:szCs w:val="22"/>
        </w:rPr>
        <w:t>Contact Details</w:t>
      </w:r>
      <w:bookmarkEnd w:id="1"/>
    </w:p>
    <w:p w14:paraId="4E38315C" w14:textId="77777777" w:rsidR="004A1821" w:rsidRPr="0064097F" w:rsidRDefault="004A1821" w:rsidP="0064097F">
      <w:pPr>
        <w:spacing w:after="120"/>
        <w:rPr>
          <w:rFonts w:asciiTheme="minorBidi" w:hAnsiTheme="minorBidi" w:cstheme="minorBidi"/>
        </w:rPr>
      </w:pPr>
    </w:p>
    <w:p w14:paraId="16386CCA" w14:textId="020AB25D" w:rsidR="002F6DD1" w:rsidRPr="0064097F" w:rsidRDefault="002F6DD1" w:rsidP="0064097F">
      <w:pPr>
        <w:spacing w:after="120"/>
        <w:ind w:left="720"/>
        <w:rPr>
          <w:rFonts w:asciiTheme="minorBidi" w:hAnsiTheme="minorBidi" w:cstheme="minorBidi"/>
        </w:rPr>
      </w:pPr>
      <w:r w:rsidRPr="0064097F">
        <w:rPr>
          <w:rFonts w:asciiTheme="minorBidi" w:hAnsiTheme="minorBidi" w:cstheme="minorBidi"/>
        </w:rPr>
        <w:t xml:space="preserve">Should you need to contact anyone </w:t>
      </w:r>
      <w:r w:rsidR="00A966A4" w:rsidRPr="0064097F">
        <w:rPr>
          <w:rFonts w:asciiTheme="minorBidi" w:hAnsiTheme="minorBidi" w:cstheme="minorBidi"/>
        </w:rPr>
        <w:t xml:space="preserve">from the Assessments Team, </w:t>
      </w:r>
      <w:r w:rsidRPr="0064097F">
        <w:rPr>
          <w:rFonts w:asciiTheme="minorBidi" w:hAnsiTheme="minorBidi" w:cstheme="minorBidi"/>
        </w:rPr>
        <w:t>please see details below</w:t>
      </w:r>
      <w:r w:rsidR="009103F6" w:rsidRPr="0064097F">
        <w:rPr>
          <w:rFonts w:asciiTheme="minorBidi" w:hAnsiTheme="minorBidi" w:cstheme="minorBidi"/>
        </w:rPr>
        <w:t>:</w:t>
      </w:r>
    </w:p>
    <w:p w14:paraId="052D0446" w14:textId="77777777" w:rsidR="002F6DD1" w:rsidRPr="0064097F" w:rsidRDefault="002F6DD1" w:rsidP="0064097F">
      <w:pPr>
        <w:spacing w:after="120"/>
        <w:ind w:left="720"/>
        <w:rPr>
          <w:rFonts w:asciiTheme="minorBidi" w:hAnsiTheme="minorBidi" w:cstheme="minorBidi"/>
          <w:color w:val="FF0000"/>
        </w:rPr>
      </w:pPr>
    </w:p>
    <w:tbl>
      <w:tblPr>
        <w:tblStyle w:val="TableGrid"/>
        <w:tblW w:w="0" w:type="auto"/>
        <w:tblInd w:w="720" w:type="dxa"/>
        <w:tblLook w:val="04A0" w:firstRow="1" w:lastRow="0" w:firstColumn="1" w:lastColumn="0" w:noHBand="0" w:noVBand="1"/>
      </w:tblPr>
      <w:tblGrid>
        <w:gridCol w:w="2495"/>
        <w:gridCol w:w="2597"/>
        <w:gridCol w:w="3204"/>
      </w:tblGrid>
      <w:tr w:rsidR="00ED4A47" w:rsidRPr="0064097F" w14:paraId="14A07265" w14:textId="77777777" w:rsidTr="009D3D5A">
        <w:tc>
          <w:tcPr>
            <w:tcW w:w="2495" w:type="dxa"/>
            <w:shd w:val="clear" w:color="auto" w:fill="C6D9F1" w:themeFill="text2" w:themeFillTint="33"/>
          </w:tcPr>
          <w:p w14:paraId="6A49FF21" w14:textId="2BB0309A" w:rsidR="002F6DD1" w:rsidRPr="0064097F" w:rsidRDefault="002F6DD1" w:rsidP="0064097F">
            <w:pPr>
              <w:spacing w:after="120"/>
              <w:jc w:val="left"/>
              <w:rPr>
                <w:rFonts w:asciiTheme="minorBidi" w:hAnsiTheme="minorBidi" w:cstheme="minorBidi"/>
                <w:b/>
                <w:bCs/>
              </w:rPr>
            </w:pPr>
            <w:r w:rsidRPr="0064097F">
              <w:rPr>
                <w:rFonts w:asciiTheme="minorBidi" w:hAnsiTheme="minorBidi" w:cstheme="minorBidi"/>
                <w:b/>
                <w:bCs/>
              </w:rPr>
              <w:t>Name</w:t>
            </w:r>
          </w:p>
        </w:tc>
        <w:tc>
          <w:tcPr>
            <w:tcW w:w="2597" w:type="dxa"/>
            <w:shd w:val="clear" w:color="auto" w:fill="C6D9F1" w:themeFill="text2" w:themeFillTint="33"/>
          </w:tcPr>
          <w:p w14:paraId="33CD7652" w14:textId="3AF7CE0F" w:rsidR="002F6DD1" w:rsidRPr="0064097F" w:rsidRDefault="002F6DD1" w:rsidP="0064097F">
            <w:pPr>
              <w:spacing w:after="120"/>
              <w:jc w:val="left"/>
              <w:rPr>
                <w:rFonts w:asciiTheme="minorBidi" w:hAnsiTheme="minorBidi" w:cstheme="minorBidi"/>
                <w:b/>
                <w:bCs/>
              </w:rPr>
            </w:pPr>
            <w:r w:rsidRPr="0064097F">
              <w:rPr>
                <w:rFonts w:asciiTheme="minorBidi" w:hAnsiTheme="minorBidi" w:cstheme="minorBidi"/>
                <w:b/>
                <w:bCs/>
              </w:rPr>
              <w:t>Role</w:t>
            </w:r>
          </w:p>
        </w:tc>
        <w:tc>
          <w:tcPr>
            <w:tcW w:w="3204" w:type="dxa"/>
            <w:shd w:val="clear" w:color="auto" w:fill="C6D9F1" w:themeFill="text2" w:themeFillTint="33"/>
          </w:tcPr>
          <w:p w14:paraId="6C40FFC1" w14:textId="42CE2DD9" w:rsidR="002F6DD1" w:rsidRPr="0064097F" w:rsidRDefault="002F6DD1" w:rsidP="0064097F">
            <w:pPr>
              <w:spacing w:after="120"/>
              <w:jc w:val="left"/>
              <w:rPr>
                <w:rFonts w:asciiTheme="minorBidi" w:hAnsiTheme="minorBidi" w:cstheme="minorBidi"/>
                <w:b/>
                <w:bCs/>
              </w:rPr>
            </w:pPr>
            <w:r w:rsidRPr="0064097F">
              <w:rPr>
                <w:rFonts w:asciiTheme="minorBidi" w:hAnsiTheme="minorBidi" w:cstheme="minorBidi"/>
                <w:b/>
                <w:bCs/>
              </w:rPr>
              <w:t>Telephone Number</w:t>
            </w:r>
            <w:r w:rsidR="00626DC1">
              <w:rPr>
                <w:rFonts w:asciiTheme="minorBidi" w:hAnsiTheme="minorBidi" w:cstheme="minorBidi"/>
                <w:b/>
                <w:bCs/>
              </w:rPr>
              <w:t xml:space="preserve"> &amp; Email</w:t>
            </w:r>
          </w:p>
        </w:tc>
      </w:tr>
      <w:tr w:rsidR="00ED4A47" w:rsidRPr="0064097F" w14:paraId="6581DD7A" w14:textId="77777777" w:rsidTr="009D3D5A">
        <w:tc>
          <w:tcPr>
            <w:tcW w:w="2495" w:type="dxa"/>
          </w:tcPr>
          <w:p w14:paraId="622B6850" w14:textId="6A4C1F70" w:rsidR="002F6DD1" w:rsidRPr="0064097F" w:rsidRDefault="001C1714" w:rsidP="0064097F">
            <w:pPr>
              <w:spacing w:after="120"/>
              <w:jc w:val="left"/>
              <w:rPr>
                <w:rFonts w:asciiTheme="minorBidi" w:hAnsiTheme="minorBidi" w:cstheme="minorBidi"/>
              </w:rPr>
            </w:pPr>
            <w:r>
              <w:rPr>
                <w:rFonts w:asciiTheme="minorBidi" w:hAnsiTheme="minorBidi" w:cstheme="minorBidi"/>
              </w:rPr>
              <w:t>Jakub Ceglarz</w:t>
            </w:r>
          </w:p>
        </w:tc>
        <w:tc>
          <w:tcPr>
            <w:tcW w:w="2597" w:type="dxa"/>
          </w:tcPr>
          <w:p w14:paraId="364DBB86" w14:textId="3587B128" w:rsidR="002F6DD1" w:rsidRPr="0064097F" w:rsidRDefault="006B17CF" w:rsidP="0064097F">
            <w:pPr>
              <w:spacing w:after="120"/>
              <w:jc w:val="left"/>
              <w:rPr>
                <w:rFonts w:asciiTheme="minorBidi" w:hAnsiTheme="minorBidi" w:cstheme="minorBidi"/>
              </w:rPr>
            </w:pPr>
            <w:r>
              <w:rPr>
                <w:rFonts w:asciiTheme="minorBidi" w:hAnsiTheme="minorBidi" w:cstheme="minorBidi"/>
              </w:rPr>
              <w:t>Principal Administrative Officer (Assessments)</w:t>
            </w:r>
          </w:p>
        </w:tc>
        <w:tc>
          <w:tcPr>
            <w:tcW w:w="3204" w:type="dxa"/>
          </w:tcPr>
          <w:p w14:paraId="1ACFCD6D" w14:textId="77777777" w:rsidR="00C66D24" w:rsidRDefault="003B226E" w:rsidP="0064097F">
            <w:pPr>
              <w:spacing w:after="120"/>
              <w:jc w:val="left"/>
              <w:rPr>
                <w:rFonts w:asciiTheme="minorBidi" w:hAnsiTheme="minorBidi" w:cstheme="minorBidi"/>
              </w:rPr>
            </w:pPr>
            <w:r w:rsidRPr="003B226E">
              <w:rPr>
                <w:rFonts w:asciiTheme="minorBidi" w:hAnsiTheme="minorBidi" w:cstheme="minorBidi"/>
              </w:rPr>
              <w:t>+441212293066 x7066</w:t>
            </w:r>
          </w:p>
          <w:p w14:paraId="5F1FE430" w14:textId="3BA03BBC" w:rsidR="003B226E" w:rsidRPr="0064097F" w:rsidRDefault="003B226E" w:rsidP="0064097F">
            <w:pPr>
              <w:spacing w:after="120"/>
              <w:jc w:val="left"/>
              <w:rPr>
                <w:rFonts w:asciiTheme="minorBidi" w:hAnsiTheme="minorBidi" w:cstheme="minorBidi"/>
              </w:rPr>
            </w:pPr>
            <w:r w:rsidRPr="003B226E">
              <w:rPr>
                <w:rFonts w:asciiTheme="minorBidi" w:hAnsiTheme="minorBidi" w:cstheme="minorBidi"/>
              </w:rPr>
              <w:t>j.ceglarz@uwtsd.ac.uk</w:t>
            </w:r>
          </w:p>
        </w:tc>
      </w:tr>
      <w:tr w:rsidR="00114751" w:rsidRPr="0064097F" w14:paraId="49625509" w14:textId="77777777" w:rsidTr="009D3D5A">
        <w:tc>
          <w:tcPr>
            <w:tcW w:w="2495" w:type="dxa"/>
          </w:tcPr>
          <w:p w14:paraId="10EE2063" w14:textId="553BFF4A" w:rsidR="00114751" w:rsidRDefault="00114751" w:rsidP="0064097F">
            <w:pPr>
              <w:spacing w:after="120"/>
              <w:jc w:val="left"/>
              <w:rPr>
                <w:rFonts w:asciiTheme="minorBidi" w:hAnsiTheme="minorBidi" w:cstheme="minorBidi"/>
              </w:rPr>
            </w:pPr>
            <w:r>
              <w:rPr>
                <w:rFonts w:asciiTheme="minorBidi" w:hAnsiTheme="minorBidi" w:cstheme="minorBidi"/>
              </w:rPr>
              <w:t>Marianne Brooks</w:t>
            </w:r>
          </w:p>
        </w:tc>
        <w:tc>
          <w:tcPr>
            <w:tcW w:w="2597" w:type="dxa"/>
          </w:tcPr>
          <w:p w14:paraId="1A5D2DF0" w14:textId="401C7195" w:rsidR="00114751" w:rsidRDefault="00114751" w:rsidP="0064097F">
            <w:pPr>
              <w:spacing w:after="120"/>
              <w:jc w:val="left"/>
              <w:rPr>
                <w:rFonts w:asciiTheme="minorBidi" w:hAnsiTheme="minorBidi" w:cstheme="minorBidi"/>
              </w:rPr>
            </w:pPr>
            <w:r>
              <w:rPr>
                <w:rFonts w:asciiTheme="minorBidi" w:hAnsiTheme="minorBidi" w:cstheme="minorBidi"/>
              </w:rPr>
              <w:t>Senior Assessments Officer</w:t>
            </w:r>
          </w:p>
        </w:tc>
        <w:tc>
          <w:tcPr>
            <w:tcW w:w="3204" w:type="dxa"/>
          </w:tcPr>
          <w:p w14:paraId="6E2F2926" w14:textId="77777777" w:rsidR="00114751" w:rsidRDefault="00E920CD" w:rsidP="0064097F">
            <w:pPr>
              <w:spacing w:after="120"/>
              <w:jc w:val="left"/>
              <w:rPr>
                <w:rFonts w:asciiTheme="minorBidi" w:hAnsiTheme="minorBidi" w:cstheme="minorBidi"/>
              </w:rPr>
            </w:pPr>
            <w:r w:rsidRPr="00E920CD">
              <w:rPr>
                <w:rFonts w:asciiTheme="minorBidi" w:hAnsiTheme="minorBidi" w:cstheme="minorBidi"/>
              </w:rPr>
              <w:t>+441212293095 x7095</w:t>
            </w:r>
          </w:p>
          <w:p w14:paraId="03B81DF8" w14:textId="57BB4BE2" w:rsidR="00E920CD" w:rsidRPr="0064097F" w:rsidRDefault="00E920CD" w:rsidP="0064097F">
            <w:pPr>
              <w:spacing w:after="120"/>
              <w:jc w:val="left"/>
              <w:rPr>
                <w:rFonts w:asciiTheme="minorBidi" w:hAnsiTheme="minorBidi" w:cstheme="minorBidi"/>
              </w:rPr>
            </w:pPr>
            <w:r w:rsidRPr="00E920CD">
              <w:rPr>
                <w:rFonts w:asciiTheme="minorBidi" w:hAnsiTheme="minorBidi" w:cstheme="minorBidi"/>
              </w:rPr>
              <w:t>m.brooks@uwtsd.ac.uk</w:t>
            </w:r>
          </w:p>
        </w:tc>
      </w:tr>
      <w:tr w:rsidR="00ED4A47" w:rsidRPr="0064097F" w14:paraId="6AA0FB8A" w14:textId="77777777" w:rsidTr="009D3D5A">
        <w:tc>
          <w:tcPr>
            <w:tcW w:w="2495" w:type="dxa"/>
          </w:tcPr>
          <w:p w14:paraId="14C24E32" w14:textId="5D7E81EC" w:rsidR="00667D99" w:rsidRPr="0064097F" w:rsidRDefault="001C1714" w:rsidP="0064097F">
            <w:pPr>
              <w:spacing w:after="120"/>
              <w:jc w:val="left"/>
              <w:rPr>
                <w:rFonts w:asciiTheme="minorBidi" w:hAnsiTheme="minorBidi" w:cstheme="minorBidi"/>
              </w:rPr>
            </w:pPr>
            <w:r>
              <w:rPr>
                <w:rFonts w:asciiTheme="minorBidi" w:hAnsiTheme="minorBidi" w:cstheme="minorBidi"/>
              </w:rPr>
              <w:t>Suat Keskin</w:t>
            </w:r>
          </w:p>
        </w:tc>
        <w:tc>
          <w:tcPr>
            <w:tcW w:w="2597" w:type="dxa"/>
          </w:tcPr>
          <w:p w14:paraId="7D3E8B3C" w14:textId="5BC47F6C" w:rsidR="00667D99" w:rsidRPr="0064097F" w:rsidRDefault="006B17CF" w:rsidP="0064097F">
            <w:pPr>
              <w:spacing w:after="120"/>
              <w:jc w:val="left"/>
              <w:rPr>
                <w:rFonts w:asciiTheme="minorBidi" w:hAnsiTheme="minorBidi" w:cstheme="minorBidi"/>
              </w:rPr>
            </w:pPr>
            <w:r>
              <w:rPr>
                <w:rFonts w:asciiTheme="minorBidi" w:hAnsiTheme="minorBidi" w:cstheme="minorBidi"/>
              </w:rPr>
              <w:t xml:space="preserve">Assessments Officer </w:t>
            </w:r>
            <w:r w:rsidR="00114751">
              <w:rPr>
                <w:rFonts w:asciiTheme="minorBidi" w:hAnsiTheme="minorBidi" w:cstheme="minorBidi"/>
              </w:rPr>
              <w:t>(Weekday)</w:t>
            </w:r>
          </w:p>
        </w:tc>
        <w:tc>
          <w:tcPr>
            <w:tcW w:w="3204" w:type="dxa"/>
          </w:tcPr>
          <w:p w14:paraId="7B2272F1" w14:textId="77777777" w:rsidR="00D43EF2" w:rsidRDefault="00E920CD" w:rsidP="0064097F">
            <w:pPr>
              <w:spacing w:after="120"/>
              <w:jc w:val="left"/>
              <w:rPr>
                <w:rFonts w:asciiTheme="minorBidi" w:hAnsiTheme="minorBidi" w:cstheme="minorBidi"/>
              </w:rPr>
            </w:pPr>
            <w:r w:rsidRPr="00E920CD">
              <w:rPr>
                <w:rFonts w:asciiTheme="minorBidi" w:hAnsiTheme="minorBidi" w:cstheme="minorBidi"/>
              </w:rPr>
              <w:t>+441212293016</w:t>
            </w:r>
          </w:p>
          <w:p w14:paraId="63706A0A" w14:textId="4940916D" w:rsidR="005278CC" w:rsidRPr="0064097F" w:rsidRDefault="005278CC" w:rsidP="0064097F">
            <w:pPr>
              <w:spacing w:after="120"/>
              <w:jc w:val="left"/>
              <w:rPr>
                <w:rFonts w:asciiTheme="minorBidi" w:hAnsiTheme="minorBidi" w:cstheme="minorBidi"/>
              </w:rPr>
            </w:pPr>
            <w:r w:rsidRPr="005278CC">
              <w:rPr>
                <w:rFonts w:asciiTheme="minorBidi" w:hAnsiTheme="minorBidi" w:cstheme="minorBidi"/>
              </w:rPr>
              <w:t>s.keskin@uwtsd.ac.uk</w:t>
            </w:r>
          </w:p>
        </w:tc>
      </w:tr>
      <w:tr w:rsidR="00ED4A47" w:rsidRPr="0064097F" w14:paraId="45E47D6E" w14:textId="77777777" w:rsidTr="009D3D5A">
        <w:tc>
          <w:tcPr>
            <w:tcW w:w="2495" w:type="dxa"/>
          </w:tcPr>
          <w:p w14:paraId="72E8DDA4" w14:textId="0051FCFC" w:rsidR="00667D99" w:rsidRPr="0064097F" w:rsidRDefault="001C1714" w:rsidP="0064097F">
            <w:pPr>
              <w:spacing w:after="120"/>
              <w:jc w:val="left"/>
              <w:rPr>
                <w:rFonts w:asciiTheme="minorBidi" w:hAnsiTheme="minorBidi" w:cstheme="minorBidi"/>
              </w:rPr>
            </w:pPr>
            <w:r>
              <w:rPr>
                <w:rFonts w:asciiTheme="minorBidi" w:hAnsiTheme="minorBidi" w:cstheme="minorBidi"/>
              </w:rPr>
              <w:t>Shawn Jonhson</w:t>
            </w:r>
          </w:p>
        </w:tc>
        <w:tc>
          <w:tcPr>
            <w:tcW w:w="2597" w:type="dxa"/>
          </w:tcPr>
          <w:p w14:paraId="6A8BC5A0" w14:textId="48D2FEA8" w:rsidR="00667D99" w:rsidRPr="0064097F" w:rsidRDefault="006B17CF" w:rsidP="0064097F">
            <w:pPr>
              <w:spacing w:after="120"/>
              <w:jc w:val="left"/>
              <w:rPr>
                <w:rFonts w:asciiTheme="minorBidi" w:hAnsiTheme="minorBidi" w:cstheme="minorBidi"/>
              </w:rPr>
            </w:pPr>
            <w:r>
              <w:rPr>
                <w:rFonts w:asciiTheme="minorBidi" w:hAnsiTheme="minorBidi" w:cstheme="minorBidi"/>
              </w:rPr>
              <w:t>Assessments Officer</w:t>
            </w:r>
            <w:r w:rsidR="00114751">
              <w:rPr>
                <w:rFonts w:asciiTheme="minorBidi" w:hAnsiTheme="minorBidi" w:cstheme="minorBidi"/>
              </w:rPr>
              <w:t xml:space="preserve"> (Weekday &amp; Weekend)</w:t>
            </w:r>
          </w:p>
        </w:tc>
        <w:tc>
          <w:tcPr>
            <w:tcW w:w="3204" w:type="dxa"/>
          </w:tcPr>
          <w:p w14:paraId="7E32D046" w14:textId="77777777" w:rsidR="00991EBC" w:rsidRDefault="005278CC" w:rsidP="000265F7">
            <w:pPr>
              <w:spacing w:after="120"/>
              <w:jc w:val="left"/>
              <w:rPr>
                <w:rFonts w:asciiTheme="minorBidi" w:hAnsiTheme="minorBidi" w:cstheme="minorBidi"/>
              </w:rPr>
            </w:pPr>
            <w:r w:rsidRPr="005278CC">
              <w:rPr>
                <w:rFonts w:asciiTheme="minorBidi" w:hAnsiTheme="minorBidi" w:cstheme="minorBidi"/>
              </w:rPr>
              <w:t>+441212293129</w:t>
            </w:r>
          </w:p>
          <w:p w14:paraId="0F297E71" w14:textId="499E19CC" w:rsidR="005278CC" w:rsidRPr="0064097F" w:rsidRDefault="005278CC" w:rsidP="000265F7">
            <w:pPr>
              <w:spacing w:after="120"/>
              <w:jc w:val="left"/>
              <w:rPr>
                <w:rFonts w:asciiTheme="minorBidi" w:hAnsiTheme="minorBidi" w:cstheme="minorBidi"/>
              </w:rPr>
            </w:pPr>
            <w:r w:rsidRPr="005278CC">
              <w:rPr>
                <w:rFonts w:asciiTheme="minorBidi" w:hAnsiTheme="minorBidi" w:cstheme="minorBidi"/>
              </w:rPr>
              <w:t>s.johnson@uwtsd.ac.uk</w:t>
            </w:r>
          </w:p>
        </w:tc>
      </w:tr>
      <w:tr w:rsidR="00ED4A47" w:rsidRPr="0064097F" w14:paraId="5708E631" w14:textId="77777777" w:rsidTr="009D3D5A">
        <w:tc>
          <w:tcPr>
            <w:tcW w:w="2495" w:type="dxa"/>
          </w:tcPr>
          <w:p w14:paraId="3487B062" w14:textId="68C448F9" w:rsidR="00E85911" w:rsidRPr="0064097F" w:rsidRDefault="00864F62" w:rsidP="0064097F">
            <w:pPr>
              <w:spacing w:after="120"/>
              <w:jc w:val="left"/>
              <w:rPr>
                <w:rFonts w:asciiTheme="minorBidi" w:hAnsiTheme="minorBidi" w:cstheme="minorBidi"/>
              </w:rPr>
            </w:pPr>
            <w:r>
              <w:rPr>
                <w:rFonts w:asciiTheme="minorBidi" w:hAnsiTheme="minorBidi" w:cstheme="minorBidi"/>
              </w:rPr>
              <w:t>Abida</w:t>
            </w:r>
            <w:r w:rsidR="005278CC">
              <w:rPr>
                <w:rFonts w:asciiTheme="minorBidi" w:hAnsiTheme="minorBidi" w:cstheme="minorBidi"/>
              </w:rPr>
              <w:t xml:space="preserve"> Parveen</w:t>
            </w:r>
          </w:p>
        </w:tc>
        <w:tc>
          <w:tcPr>
            <w:tcW w:w="2597" w:type="dxa"/>
          </w:tcPr>
          <w:p w14:paraId="54867FE2" w14:textId="4D401C41" w:rsidR="00E85911" w:rsidRPr="0064097F" w:rsidRDefault="005278CC" w:rsidP="0064097F">
            <w:pPr>
              <w:spacing w:after="120"/>
              <w:jc w:val="left"/>
              <w:rPr>
                <w:rFonts w:asciiTheme="minorBidi" w:hAnsiTheme="minorBidi" w:cstheme="minorBidi"/>
              </w:rPr>
            </w:pPr>
            <w:r>
              <w:rPr>
                <w:rFonts w:asciiTheme="minorBidi" w:hAnsiTheme="minorBidi" w:cstheme="minorBidi"/>
              </w:rPr>
              <w:t>PM (</w:t>
            </w:r>
            <w:proofErr w:type="spellStart"/>
            <w:r>
              <w:rPr>
                <w:rFonts w:asciiTheme="minorBidi" w:hAnsiTheme="minorBidi" w:cstheme="minorBidi"/>
              </w:rPr>
              <w:t>CertHE</w:t>
            </w:r>
            <w:proofErr w:type="spellEnd"/>
            <w:r>
              <w:rPr>
                <w:rFonts w:asciiTheme="minorBidi" w:hAnsiTheme="minorBidi" w:cstheme="minorBidi"/>
              </w:rPr>
              <w:t xml:space="preserve"> Computing Skills for the Workplace)</w:t>
            </w:r>
          </w:p>
        </w:tc>
        <w:tc>
          <w:tcPr>
            <w:tcW w:w="3204" w:type="dxa"/>
          </w:tcPr>
          <w:p w14:paraId="46E4EA9A" w14:textId="7318493D" w:rsidR="00947F35" w:rsidRPr="002827ED" w:rsidRDefault="00BE2BE4" w:rsidP="000265F7">
            <w:pPr>
              <w:spacing w:after="120"/>
              <w:jc w:val="left"/>
            </w:pPr>
            <w:r w:rsidRPr="00BE2BE4">
              <w:t>a.perveen@uwtsd.ac.uk</w:t>
            </w:r>
          </w:p>
        </w:tc>
      </w:tr>
      <w:tr w:rsidR="00ED4A47" w:rsidRPr="0064097F" w14:paraId="39AD6536" w14:textId="77777777" w:rsidTr="009D3D5A">
        <w:tc>
          <w:tcPr>
            <w:tcW w:w="2495" w:type="dxa"/>
          </w:tcPr>
          <w:p w14:paraId="43632EEF" w14:textId="512A94BF" w:rsidR="00E85911" w:rsidRPr="0064097F" w:rsidRDefault="00864F62" w:rsidP="0064097F">
            <w:pPr>
              <w:spacing w:after="120"/>
              <w:jc w:val="left"/>
              <w:rPr>
                <w:rFonts w:asciiTheme="minorBidi" w:hAnsiTheme="minorBidi" w:cstheme="minorBidi"/>
              </w:rPr>
            </w:pPr>
            <w:r>
              <w:rPr>
                <w:rFonts w:asciiTheme="minorBidi" w:hAnsiTheme="minorBidi" w:cstheme="minorBidi"/>
              </w:rPr>
              <w:t>Sadhana</w:t>
            </w:r>
            <w:r w:rsidR="00BE2BE4">
              <w:rPr>
                <w:rFonts w:asciiTheme="minorBidi" w:hAnsiTheme="minorBidi" w:cstheme="minorBidi"/>
              </w:rPr>
              <w:t xml:space="preserve"> Jha</w:t>
            </w:r>
          </w:p>
        </w:tc>
        <w:tc>
          <w:tcPr>
            <w:tcW w:w="2597" w:type="dxa"/>
          </w:tcPr>
          <w:p w14:paraId="4F0C642F" w14:textId="461800F0" w:rsidR="00E85911" w:rsidRPr="0064097F" w:rsidRDefault="00BE2BE4" w:rsidP="0064097F">
            <w:pPr>
              <w:spacing w:after="120"/>
              <w:jc w:val="left"/>
              <w:rPr>
                <w:rFonts w:asciiTheme="minorBidi" w:hAnsiTheme="minorBidi" w:cstheme="minorBidi"/>
              </w:rPr>
            </w:pPr>
            <w:r>
              <w:rPr>
                <w:rFonts w:asciiTheme="minorBidi" w:hAnsiTheme="minorBidi" w:cstheme="minorBidi"/>
              </w:rPr>
              <w:t>Deputy PM (</w:t>
            </w:r>
            <w:proofErr w:type="spellStart"/>
            <w:r>
              <w:rPr>
                <w:rFonts w:asciiTheme="minorBidi" w:hAnsiTheme="minorBidi" w:cstheme="minorBidi"/>
              </w:rPr>
              <w:t>CertHE</w:t>
            </w:r>
            <w:proofErr w:type="spellEnd"/>
            <w:r>
              <w:rPr>
                <w:rFonts w:asciiTheme="minorBidi" w:hAnsiTheme="minorBidi" w:cstheme="minorBidi"/>
              </w:rPr>
              <w:t xml:space="preserve"> Computing Skills for the Workplace)</w:t>
            </w:r>
          </w:p>
        </w:tc>
        <w:tc>
          <w:tcPr>
            <w:tcW w:w="3204" w:type="dxa"/>
          </w:tcPr>
          <w:p w14:paraId="296C455A" w14:textId="50B49CFF" w:rsidR="00947F35" w:rsidRPr="00154E57" w:rsidRDefault="00BE2BE4" w:rsidP="00674D28">
            <w:pPr>
              <w:spacing w:after="120"/>
              <w:jc w:val="left"/>
              <w:rPr>
                <w:rFonts w:asciiTheme="minorBidi" w:hAnsiTheme="minorBidi" w:cstheme="minorBidi"/>
              </w:rPr>
            </w:pPr>
            <w:r w:rsidRPr="00BE2BE4">
              <w:rPr>
                <w:rFonts w:asciiTheme="minorBidi" w:hAnsiTheme="minorBidi" w:cstheme="minorBidi"/>
              </w:rPr>
              <w:t>s.jha@uwtsd.ac.uk</w:t>
            </w:r>
          </w:p>
        </w:tc>
      </w:tr>
      <w:tr w:rsidR="00ED4A47" w:rsidRPr="0064097F" w14:paraId="7483584E" w14:textId="77777777" w:rsidTr="009D3D5A">
        <w:tc>
          <w:tcPr>
            <w:tcW w:w="2495" w:type="dxa"/>
          </w:tcPr>
          <w:p w14:paraId="15DBE8BB" w14:textId="602459D8" w:rsidR="00E85911" w:rsidRPr="0064097F" w:rsidRDefault="00864F62" w:rsidP="0064097F">
            <w:pPr>
              <w:spacing w:after="120"/>
              <w:jc w:val="left"/>
              <w:rPr>
                <w:rFonts w:asciiTheme="minorBidi" w:hAnsiTheme="minorBidi" w:cstheme="minorBidi"/>
              </w:rPr>
            </w:pPr>
            <w:r>
              <w:rPr>
                <w:rFonts w:asciiTheme="minorBidi" w:hAnsiTheme="minorBidi" w:cstheme="minorBidi"/>
              </w:rPr>
              <w:t>Sampath</w:t>
            </w:r>
            <w:r w:rsidR="00F823DC">
              <w:rPr>
                <w:rFonts w:asciiTheme="minorBidi" w:hAnsiTheme="minorBidi" w:cstheme="minorBidi"/>
              </w:rPr>
              <w:t xml:space="preserve"> Rodrigo</w:t>
            </w:r>
          </w:p>
        </w:tc>
        <w:tc>
          <w:tcPr>
            <w:tcW w:w="2597" w:type="dxa"/>
          </w:tcPr>
          <w:p w14:paraId="307C13EB" w14:textId="6F2AEBEB" w:rsidR="00E85911" w:rsidRPr="0064097F" w:rsidRDefault="00F823DC" w:rsidP="0064097F">
            <w:pPr>
              <w:spacing w:after="120"/>
              <w:jc w:val="left"/>
              <w:rPr>
                <w:rFonts w:asciiTheme="minorBidi" w:hAnsiTheme="minorBidi" w:cstheme="minorBidi"/>
              </w:rPr>
            </w:pPr>
            <w:r>
              <w:rPr>
                <w:rFonts w:asciiTheme="minorBidi" w:hAnsiTheme="minorBidi" w:cstheme="minorBidi"/>
              </w:rPr>
              <w:t>PM (BA Business Management)</w:t>
            </w:r>
          </w:p>
        </w:tc>
        <w:tc>
          <w:tcPr>
            <w:tcW w:w="3204" w:type="dxa"/>
          </w:tcPr>
          <w:p w14:paraId="1D28CFB3" w14:textId="77777777" w:rsidR="009B24A7" w:rsidRDefault="00F823DC" w:rsidP="00674D28">
            <w:pPr>
              <w:spacing w:after="120"/>
              <w:jc w:val="left"/>
              <w:rPr>
                <w:rFonts w:asciiTheme="minorBidi" w:hAnsiTheme="minorBidi" w:cstheme="minorBidi"/>
              </w:rPr>
            </w:pPr>
            <w:r w:rsidRPr="00F823DC">
              <w:rPr>
                <w:rFonts w:asciiTheme="minorBidi" w:hAnsiTheme="minorBidi" w:cstheme="minorBidi"/>
              </w:rPr>
              <w:t>+441212293093</w:t>
            </w:r>
          </w:p>
          <w:p w14:paraId="2314EAE0" w14:textId="570B74BC" w:rsidR="00F823DC" w:rsidRPr="00154E57" w:rsidRDefault="00F823DC" w:rsidP="00674D28">
            <w:pPr>
              <w:spacing w:after="120"/>
              <w:jc w:val="left"/>
              <w:rPr>
                <w:rFonts w:asciiTheme="minorBidi" w:hAnsiTheme="minorBidi" w:cstheme="minorBidi"/>
              </w:rPr>
            </w:pPr>
            <w:r w:rsidRPr="00F823DC">
              <w:rPr>
                <w:rFonts w:asciiTheme="minorBidi" w:hAnsiTheme="minorBidi" w:cstheme="minorBidi"/>
              </w:rPr>
              <w:t>l.rodrigo@uwtsd.ac.uk</w:t>
            </w:r>
          </w:p>
        </w:tc>
      </w:tr>
      <w:tr w:rsidR="00ED4A47" w:rsidRPr="0064097F" w14:paraId="36968BF4" w14:textId="77777777" w:rsidTr="009D3D5A">
        <w:tc>
          <w:tcPr>
            <w:tcW w:w="2495" w:type="dxa"/>
          </w:tcPr>
          <w:p w14:paraId="6840D722" w14:textId="494021A1" w:rsidR="004224F8" w:rsidRPr="0064097F" w:rsidRDefault="00864F62" w:rsidP="0064097F">
            <w:pPr>
              <w:spacing w:after="120"/>
              <w:jc w:val="left"/>
              <w:rPr>
                <w:rFonts w:asciiTheme="minorBidi" w:hAnsiTheme="minorBidi" w:cstheme="minorBidi"/>
              </w:rPr>
            </w:pPr>
            <w:r>
              <w:rPr>
                <w:rFonts w:asciiTheme="minorBidi" w:hAnsiTheme="minorBidi" w:cstheme="minorBidi"/>
              </w:rPr>
              <w:t>Aliyu</w:t>
            </w:r>
            <w:r w:rsidR="007562B7">
              <w:rPr>
                <w:rFonts w:asciiTheme="minorBidi" w:hAnsiTheme="minorBidi" w:cstheme="minorBidi"/>
              </w:rPr>
              <w:t xml:space="preserve"> Sambo</w:t>
            </w:r>
          </w:p>
        </w:tc>
        <w:tc>
          <w:tcPr>
            <w:tcW w:w="2597" w:type="dxa"/>
          </w:tcPr>
          <w:p w14:paraId="1A8A26D2" w14:textId="7C8E3C25" w:rsidR="004224F8" w:rsidRPr="0064097F" w:rsidRDefault="007562B7" w:rsidP="0064097F">
            <w:pPr>
              <w:spacing w:after="120"/>
              <w:jc w:val="left"/>
              <w:rPr>
                <w:rFonts w:asciiTheme="minorBidi" w:hAnsiTheme="minorBidi" w:cstheme="minorBidi"/>
              </w:rPr>
            </w:pPr>
            <w:r>
              <w:rPr>
                <w:rFonts w:asciiTheme="minorBidi" w:hAnsiTheme="minorBidi" w:cstheme="minorBidi"/>
              </w:rPr>
              <w:t xml:space="preserve">PM (MSc Data and Artificial </w:t>
            </w:r>
            <w:proofErr w:type="spellStart"/>
            <w:r>
              <w:rPr>
                <w:rFonts w:asciiTheme="minorBidi" w:hAnsiTheme="minorBidi" w:cstheme="minorBidi"/>
              </w:rPr>
              <w:t>Inteligence</w:t>
            </w:r>
            <w:proofErr w:type="spellEnd"/>
            <w:r>
              <w:rPr>
                <w:rFonts w:asciiTheme="minorBidi" w:hAnsiTheme="minorBidi" w:cstheme="minorBidi"/>
              </w:rPr>
              <w:t>)</w:t>
            </w:r>
          </w:p>
        </w:tc>
        <w:tc>
          <w:tcPr>
            <w:tcW w:w="3204" w:type="dxa"/>
          </w:tcPr>
          <w:p w14:paraId="40FFF63E" w14:textId="6B423412" w:rsidR="004224F8" w:rsidRPr="0064097F" w:rsidRDefault="007562B7" w:rsidP="0064097F">
            <w:pPr>
              <w:spacing w:after="120"/>
              <w:jc w:val="left"/>
              <w:rPr>
                <w:rFonts w:asciiTheme="minorBidi" w:hAnsiTheme="minorBidi" w:cstheme="minorBidi"/>
              </w:rPr>
            </w:pPr>
            <w:r w:rsidRPr="007562B7">
              <w:rPr>
                <w:rFonts w:asciiTheme="minorBidi" w:hAnsiTheme="minorBidi" w:cstheme="minorBidi"/>
              </w:rPr>
              <w:t>a.sambo@uwtsd.ac.uk</w:t>
            </w:r>
          </w:p>
        </w:tc>
      </w:tr>
    </w:tbl>
    <w:p w14:paraId="7F74C2AA" w14:textId="77777777" w:rsidR="002F6DD1" w:rsidRPr="0064097F" w:rsidRDefault="002F6DD1" w:rsidP="0064097F">
      <w:pPr>
        <w:spacing w:after="120"/>
        <w:ind w:left="720"/>
        <w:rPr>
          <w:rFonts w:asciiTheme="minorBidi" w:hAnsiTheme="minorBidi" w:cstheme="minorBidi"/>
        </w:rPr>
      </w:pPr>
    </w:p>
    <w:p w14:paraId="2050FB29" w14:textId="77777777" w:rsidR="00603863" w:rsidRPr="0064097F" w:rsidRDefault="00603863" w:rsidP="0064097F">
      <w:pPr>
        <w:spacing w:after="120"/>
        <w:ind w:left="720"/>
        <w:rPr>
          <w:rFonts w:asciiTheme="minorBidi" w:hAnsiTheme="minorBidi" w:cstheme="minorBidi"/>
          <w:color w:val="FF0000"/>
        </w:rPr>
      </w:pPr>
    </w:p>
    <w:p w14:paraId="5A55EBA0" w14:textId="12AC2F97" w:rsidR="00AE7422" w:rsidRPr="0064097F" w:rsidRDefault="005E6CF9" w:rsidP="0064097F">
      <w:pPr>
        <w:pStyle w:val="Heading1"/>
        <w:spacing w:before="0" w:after="120"/>
        <w:ind w:left="720" w:hanging="720"/>
        <w:rPr>
          <w:rFonts w:asciiTheme="minorBidi" w:hAnsiTheme="minorBidi" w:cstheme="minorBidi"/>
          <w:sz w:val="22"/>
          <w:szCs w:val="22"/>
        </w:rPr>
      </w:pPr>
      <w:bookmarkStart w:id="2" w:name="_Toc213832759"/>
      <w:r w:rsidRPr="0064097F">
        <w:rPr>
          <w:rFonts w:asciiTheme="minorBidi" w:hAnsiTheme="minorBidi" w:cstheme="minorBidi"/>
          <w:sz w:val="22"/>
          <w:szCs w:val="22"/>
        </w:rPr>
        <w:t>Campus Details</w:t>
      </w:r>
      <w:bookmarkEnd w:id="2"/>
    </w:p>
    <w:p w14:paraId="2C6BA7BA" w14:textId="77777777" w:rsidR="00603863" w:rsidRPr="008B7160" w:rsidRDefault="00603863" w:rsidP="0064097F">
      <w:pPr>
        <w:spacing w:after="120"/>
        <w:rPr>
          <w:rFonts w:asciiTheme="minorBidi" w:hAnsiTheme="minorBidi" w:cstheme="minorBidi"/>
        </w:rPr>
      </w:pPr>
    </w:p>
    <w:p w14:paraId="6C5D2276" w14:textId="78CFECEB" w:rsidR="00D940FB" w:rsidRPr="000F4BC9" w:rsidRDefault="00D940FB" w:rsidP="00D940FB">
      <w:pPr>
        <w:spacing w:after="120"/>
        <w:ind w:left="720"/>
        <w:rPr>
          <w:rFonts w:asciiTheme="minorBidi" w:eastAsiaTheme="majorEastAsia" w:hAnsiTheme="minorBidi" w:cstheme="minorBidi"/>
        </w:rPr>
      </w:pPr>
      <w:r w:rsidRPr="000F4BC9">
        <w:rPr>
          <w:rFonts w:asciiTheme="minorBidi" w:eastAsiaTheme="majorEastAsia" w:hAnsiTheme="minorBidi" w:cstheme="minorBidi"/>
        </w:rPr>
        <w:t>For directions to the</w:t>
      </w:r>
      <w:r w:rsidR="00401434">
        <w:rPr>
          <w:rFonts w:asciiTheme="minorBidi" w:eastAsiaTheme="majorEastAsia" w:hAnsiTheme="minorBidi" w:cstheme="minorBidi"/>
        </w:rPr>
        <w:t xml:space="preserve"> IICL Birmingham – Quay Place Campus </w:t>
      </w:r>
      <w:r w:rsidRPr="000F4BC9">
        <w:rPr>
          <w:rFonts w:asciiTheme="minorBidi" w:eastAsiaTheme="majorEastAsia" w:hAnsiTheme="minorBidi" w:cstheme="minorBidi"/>
        </w:rPr>
        <w:t xml:space="preserve">and guidance on parking facilities, please refer to the official </w:t>
      </w:r>
      <w:hyperlink r:id="rId12" w:history="1">
        <w:r w:rsidR="00A45F87" w:rsidRPr="000F4BC9">
          <w:rPr>
            <w:rStyle w:val="Hyperlink"/>
            <w:rFonts w:asciiTheme="minorBidi" w:eastAsiaTheme="majorEastAsia" w:hAnsiTheme="minorBidi" w:cstheme="minorBidi"/>
            <w:color w:val="auto"/>
          </w:rPr>
          <w:t>university website</w:t>
        </w:r>
      </w:hyperlink>
      <w:r w:rsidR="00A45F87" w:rsidRPr="000F4BC9">
        <w:rPr>
          <w:rFonts w:asciiTheme="minorBidi" w:eastAsiaTheme="majorEastAsia" w:hAnsiTheme="minorBidi" w:cstheme="minorBidi"/>
        </w:rPr>
        <w:t>.</w:t>
      </w:r>
    </w:p>
    <w:p w14:paraId="43035DDC" w14:textId="77777777" w:rsidR="007E169E" w:rsidRPr="0064097F" w:rsidRDefault="007E169E" w:rsidP="0064097F">
      <w:pPr>
        <w:spacing w:after="120"/>
        <w:rPr>
          <w:rFonts w:asciiTheme="minorBidi" w:eastAsiaTheme="majorEastAsia" w:hAnsiTheme="minorBidi" w:cstheme="minorBidi"/>
          <w:b/>
          <w:bCs/>
          <w:color w:val="FF0000"/>
        </w:rPr>
      </w:pPr>
    </w:p>
    <w:p w14:paraId="3643886B" w14:textId="7D30F156" w:rsidR="00A762D3" w:rsidRPr="0064097F" w:rsidRDefault="00A276A5" w:rsidP="0064097F">
      <w:pPr>
        <w:pStyle w:val="Heading1"/>
        <w:spacing w:before="0" w:after="120"/>
        <w:ind w:left="720" w:hanging="720"/>
        <w:rPr>
          <w:rFonts w:asciiTheme="minorBidi" w:hAnsiTheme="minorBidi" w:cstheme="minorBidi"/>
          <w:sz w:val="22"/>
          <w:szCs w:val="22"/>
        </w:rPr>
      </w:pPr>
      <w:bookmarkStart w:id="3" w:name="_Toc213832760"/>
      <w:r w:rsidRPr="0064097F">
        <w:rPr>
          <w:rFonts w:asciiTheme="minorBidi" w:hAnsiTheme="minorBidi" w:cstheme="minorBidi"/>
          <w:sz w:val="22"/>
          <w:szCs w:val="22"/>
        </w:rPr>
        <w:lastRenderedPageBreak/>
        <w:t xml:space="preserve">Script </w:t>
      </w:r>
      <w:r w:rsidR="004A1821" w:rsidRPr="0064097F">
        <w:rPr>
          <w:rFonts w:asciiTheme="minorBidi" w:hAnsiTheme="minorBidi" w:cstheme="minorBidi"/>
          <w:sz w:val="22"/>
          <w:szCs w:val="22"/>
        </w:rPr>
        <w:t xml:space="preserve">to be Read at the </w:t>
      </w:r>
      <w:r w:rsidRPr="0064097F">
        <w:rPr>
          <w:rFonts w:asciiTheme="minorBidi" w:hAnsiTheme="minorBidi" w:cstheme="minorBidi"/>
          <w:sz w:val="22"/>
          <w:szCs w:val="22"/>
        </w:rPr>
        <w:t xml:space="preserve">Start of </w:t>
      </w:r>
      <w:r w:rsidR="004A1821" w:rsidRPr="0064097F">
        <w:rPr>
          <w:rFonts w:asciiTheme="minorBidi" w:hAnsiTheme="minorBidi" w:cstheme="minorBidi"/>
          <w:sz w:val="22"/>
          <w:szCs w:val="22"/>
        </w:rPr>
        <w:t xml:space="preserve">the </w:t>
      </w:r>
      <w:r w:rsidRPr="0064097F">
        <w:rPr>
          <w:rFonts w:asciiTheme="minorBidi" w:hAnsiTheme="minorBidi" w:cstheme="minorBidi"/>
          <w:sz w:val="22"/>
          <w:szCs w:val="22"/>
        </w:rPr>
        <w:t>Examiantion</w:t>
      </w:r>
      <w:bookmarkEnd w:id="3"/>
      <w:r w:rsidRPr="0064097F">
        <w:rPr>
          <w:rFonts w:asciiTheme="minorBidi" w:hAnsiTheme="minorBidi" w:cstheme="minorBidi"/>
          <w:sz w:val="22"/>
          <w:szCs w:val="22"/>
        </w:rPr>
        <w:t xml:space="preserve"> </w:t>
      </w:r>
    </w:p>
    <w:p w14:paraId="09BCEF2A" w14:textId="77777777" w:rsidR="00A91358" w:rsidRPr="0064097F" w:rsidRDefault="00A91358" w:rsidP="0064097F">
      <w:pPr>
        <w:spacing w:after="120"/>
        <w:ind w:left="720"/>
        <w:rPr>
          <w:rFonts w:asciiTheme="minorBidi" w:hAnsiTheme="minorBidi" w:cstheme="minorBidi"/>
          <w:b/>
          <w:bCs/>
          <w:color w:val="FF0000"/>
        </w:rPr>
      </w:pPr>
    </w:p>
    <w:p w14:paraId="2B2A096B" w14:textId="76B49B76" w:rsidR="00D31258" w:rsidRPr="0064097F" w:rsidRDefault="00D31258" w:rsidP="0064097F">
      <w:pPr>
        <w:spacing w:after="120"/>
        <w:ind w:left="720"/>
        <w:rPr>
          <w:rFonts w:asciiTheme="minorBidi" w:hAnsiTheme="minorBidi" w:cstheme="minorBidi"/>
        </w:rPr>
      </w:pPr>
      <w:r w:rsidRPr="0064097F">
        <w:rPr>
          <w:rFonts w:asciiTheme="minorBidi" w:hAnsiTheme="minorBidi" w:cstheme="minorBidi"/>
        </w:rPr>
        <w:t>Good [morning/afternoon], everyone. Please listen carefully to the following instructions:</w:t>
      </w:r>
    </w:p>
    <w:p w14:paraId="7D47F241" w14:textId="77777777" w:rsidR="00F7124A" w:rsidRPr="0064097F" w:rsidRDefault="00F7124A" w:rsidP="0064097F">
      <w:pPr>
        <w:spacing w:after="120"/>
        <w:ind w:left="720"/>
        <w:rPr>
          <w:rFonts w:asciiTheme="minorBidi" w:hAnsiTheme="minorBidi" w:cstheme="minorBidi"/>
        </w:rPr>
      </w:pPr>
    </w:p>
    <w:p w14:paraId="06B81FFF" w14:textId="77777777" w:rsidR="00D31258" w:rsidRPr="0064097F" w:rsidRDefault="00D31258" w:rsidP="0064097F">
      <w:pPr>
        <w:spacing w:after="120"/>
        <w:ind w:left="720"/>
        <w:rPr>
          <w:rFonts w:asciiTheme="minorBidi" w:hAnsiTheme="minorBidi" w:cstheme="minorBidi"/>
        </w:rPr>
      </w:pPr>
      <w:r w:rsidRPr="0064097F">
        <w:rPr>
          <w:rFonts w:asciiTheme="minorBidi" w:hAnsiTheme="minorBidi" w:cstheme="minorBidi"/>
          <w:b/>
          <w:bCs/>
        </w:rPr>
        <w:t>Basic Rules</w:t>
      </w:r>
    </w:p>
    <w:p w14:paraId="60B0301C" w14:textId="77777777" w:rsidR="00D31258" w:rsidRPr="0064097F" w:rsidRDefault="00D31258" w:rsidP="0064097F">
      <w:pPr>
        <w:numPr>
          <w:ilvl w:val="1"/>
          <w:numId w:val="16"/>
        </w:numPr>
        <w:spacing w:after="120"/>
        <w:rPr>
          <w:rFonts w:asciiTheme="minorBidi" w:hAnsiTheme="minorBidi" w:cstheme="minorBidi"/>
        </w:rPr>
      </w:pPr>
      <w:r w:rsidRPr="0064097F">
        <w:rPr>
          <w:rFonts w:asciiTheme="minorBidi" w:hAnsiTheme="minorBidi" w:cstheme="minorBidi"/>
        </w:rPr>
        <w:t>Enter the examination room in silence and remain silent until the exam has finished, all papers have been collected, and you are given permission to talk.</w:t>
      </w:r>
    </w:p>
    <w:p w14:paraId="62327E08" w14:textId="77777777" w:rsidR="00D31258" w:rsidRPr="0064097F" w:rsidRDefault="00D31258" w:rsidP="0064097F">
      <w:pPr>
        <w:numPr>
          <w:ilvl w:val="1"/>
          <w:numId w:val="16"/>
        </w:numPr>
        <w:spacing w:after="120"/>
        <w:rPr>
          <w:rFonts w:asciiTheme="minorBidi" w:hAnsiTheme="minorBidi" w:cstheme="minorBidi"/>
        </w:rPr>
      </w:pPr>
      <w:r w:rsidRPr="0064097F">
        <w:rPr>
          <w:rFonts w:asciiTheme="minorBidi" w:hAnsiTheme="minorBidi" w:cstheme="minorBidi"/>
        </w:rPr>
        <w:t>All mobile phones must be switched off.</w:t>
      </w:r>
    </w:p>
    <w:p w14:paraId="4619ED45" w14:textId="54A9A862" w:rsidR="00D31258" w:rsidRPr="0064097F" w:rsidRDefault="00D31258" w:rsidP="0064097F">
      <w:pPr>
        <w:numPr>
          <w:ilvl w:val="1"/>
          <w:numId w:val="16"/>
        </w:numPr>
        <w:spacing w:after="120"/>
        <w:rPr>
          <w:rFonts w:asciiTheme="minorBidi" w:hAnsiTheme="minorBidi" w:cstheme="minorBidi"/>
        </w:rPr>
      </w:pPr>
      <w:r w:rsidRPr="0064097F">
        <w:rPr>
          <w:rFonts w:asciiTheme="minorBidi" w:hAnsiTheme="minorBidi" w:cstheme="minorBidi"/>
        </w:rPr>
        <w:t xml:space="preserve">Leave all bags, coats, mobile phones, and </w:t>
      </w:r>
      <w:r w:rsidR="00010E77" w:rsidRPr="0064097F">
        <w:rPr>
          <w:rFonts w:asciiTheme="minorBidi" w:hAnsiTheme="minorBidi" w:cstheme="minorBidi"/>
        </w:rPr>
        <w:t>any other electronic devices</w:t>
      </w:r>
      <w:r w:rsidRPr="0064097F">
        <w:rPr>
          <w:rFonts w:asciiTheme="minorBidi" w:hAnsiTheme="minorBidi" w:cstheme="minorBidi"/>
        </w:rPr>
        <w:t xml:space="preserve"> at the front of the room.</w:t>
      </w:r>
    </w:p>
    <w:p w14:paraId="6BB04D46" w14:textId="77777777" w:rsidR="00D31258" w:rsidRPr="0064097F" w:rsidRDefault="00D31258" w:rsidP="0064097F">
      <w:pPr>
        <w:numPr>
          <w:ilvl w:val="1"/>
          <w:numId w:val="16"/>
        </w:numPr>
        <w:spacing w:after="120"/>
        <w:rPr>
          <w:rFonts w:asciiTheme="minorBidi" w:hAnsiTheme="minorBidi" w:cstheme="minorBidi"/>
        </w:rPr>
      </w:pPr>
      <w:r w:rsidRPr="0064097F">
        <w:rPr>
          <w:rFonts w:asciiTheme="minorBidi" w:hAnsiTheme="minorBidi" w:cstheme="minorBidi"/>
        </w:rPr>
        <w:t>You may not leave the room in the first 45 minutes or in the last 15 minutes of the exam.</w:t>
      </w:r>
    </w:p>
    <w:p w14:paraId="65917522" w14:textId="77777777" w:rsidR="00D31258" w:rsidRPr="0064097F" w:rsidRDefault="00D31258" w:rsidP="0064097F">
      <w:pPr>
        <w:numPr>
          <w:ilvl w:val="1"/>
          <w:numId w:val="16"/>
        </w:numPr>
        <w:spacing w:after="120"/>
        <w:rPr>
          <w:rFonts w:asciiTheme="minorBidi" w:hAnsiTheme="minorBidi" w:cstheme="minorBidi"/>
        </w:rPr>
      </w:pPr>
      <w:r w:rsidRPr="0064097F">
        <w:rPr>
          <w:rFonts w:asciiTheme="minorBidi" w:hAnsiTheme="minorBidi" w:cstheme="minorBidi"/>
        </w:rPr>
        <w:t>No candidate may start the exam more than 30 minutes after the published start time.</w:t>
      </w:r>
    </w:p>
    <w:p w14:paraId="18477930" w14:textId="77777777" w:rsidR="00D31258" w:rsidRPr="0064097F" w:rsidRDefault="00D31258" w:rsidP="0064097F">
      <w:pPr>
        <w:numPr>
          <w:ilvl w:val="1"/>
          <w:numId w:val="16"/>
        </w:numPr>
        <w:spacing w:after="120"/>
        <w:rPr>
          <w:rFonts w:asciiTheme="minorBidi" w:hAnsiTheme="minorBidi" w:cstheme="minorBidi"/>
        </w:rPr>
      </w:pPr>
      <w:r w:rsidRPr="0064097F">
        <w:rPr>
          <w:rFonts w:asciiTheme="minorBidi" w:hAnsiTheme="minorBidi" w:cstheme="minorBidi"/>
        </w:rPr>
        <w:t>Do not leave your desk without permission from an invigilator.</w:t>
      </w:r>
    </w:p>
    <w:p w14:paraId="0900E621" w14:textId="77777777" w:rsidR="00D31258" w:rsidRPr="0064097F" w:rsidRDefault="00D31258" w:rsidP="0064097F">
      <w:pPr>
        <w:numPr>
          <w:ilvl w:val="1"/>
          <w:numId w:val="16"/>
        </w:numPr>
        <w:spacing w:after="120"/>
        <w:rPr>
          <w:rFonts w:asciiTheme="minorBidi" w:hAnsiTheme="minorBidi" w:cstheme="minorBidi"/>
        </w:rPr>
      </w:pPr>
      <w:r w:rsidRPr="0064097F">
        <w:rPr>
          <w:rFonts w:asciiTheme="minorBidi" w:hAnsiTheme="minorBidi" w:cstheme="minorBidi"/>
        </w:rPr>
        <w:t>At the end of the exam, remain seated until all scripts have been collected.</w:t>
      </w:r>
    </w:p>
    <w:p w14:paraId="588D5229" w14:textId="77777777" w:rsidR="00F7124A" w:rsidRPr="0064097F" w:rsidRDefault="00F7124A" w:rsidP="0064097F">
      <w:pPr>
        <w:spacing w:after="120"/>
        <w:ind w:left="1440"/>
        <w:rPr>
          <w:rFonts w:asciiTheme="minorBidi" w:hAnsiTheme="minorBidi" w:cstheme="minorBidi"/>
        </w:rPr>
      </w:pPr>
    </w:p>
    <w:p w14:paraId="0289429B" w14:textId="77777777" w:rsidR="00D31258" w:rsidRPr="0064097F" w:rsidRDefault="00D31258" w:rsidP="0064097F">
      <w:pPr>
        <w:spacing w:after="120"/>
        <w:ind w:left="720"/>
        <w:rPr>
          <w:rFonts w:asciiTheme="minorBidi" w:hAnsiTheme="minorBidi" w:cstheme="minorBidi"/>
        </w:rPr>
      </w:pPr>
      <w:r w:rsidRPr="0064097F">
        <w:rPr>
          <w:rFonts w:asciiTheme="minorBidi" w:hAnsiTheme="minorBidi" w:cstheme="minorBidi"/>
          <w:b/>
          <w:bCs/>
        </w:rPr>
        <w:t>Check Your Desk and Paper</w:t>
      </w:r>
    </w:p>
    <w:p w14:paraId="66CCD3C7" w14:textId="77777777" w:rsidR="00D31258" w:rsidRPr="0064097F" w:rsidRDefault="00D31258" w:rsidP="0064097F">
      <w:pPr>
        <w:pStyle w:val="ListParagraph"/>
        <w:numPr>
          <w:ilvl w:val="1"/>
          <w:numId w:val="17"/>
        </w:numPr>
        <w:spacing w:after="120"/>
        <w:rPr>
          <w:rFonts w:asciiTheme="minorBidi" w:hAnsiTheme="minorBidi" w:cstheme="minorBidi"/>
        </w:rPr>
      </w:pPr>
      <w:r w:rsidRPr="0064097F">
        <w:rPr>
          <w:rFonts w:asciiTheme="minorBidi" w:hAnsiTheme="minorBidi" w:cstheme="minorBidi"/>
        </w:rPr>
        <w:t>Make sure you are sitting at the correct desk and have the correct question paper.</w:t>
      </w:r>
    </w:p>
    <w:p w14:paraId="504DA2EC" w14:textId="77777777" w:rsidR="00F7124A" w:rsidRPr="0064097F" w:rsidRDefault="00F7124A" w:rsidP="0064097F">
      <w:pPr>
        <w:spacing w:after="120"/>
        <w:ind w:left="1440"/>
        <w:rPr>
          <w:rFonts w:asciiTheme="minorBidi" w:hAnsiTheme="minorBidi" w:cstheme="minorBidi"/>
        </w:rPr>
      </w:pPr>
    </w:p>
    <w:p w14:paraId="5AE55E39" w14:textId="77777777" w:rsidR="00D31258" w:rsidRPr="0064097F" w:rsidRDefault="00D31258" w:rsidP="0064097F">
      <w:pPr>
        <w:spacing w:after="120"/>
        <w:ind w:left="720"/>
        <w:rPr>
          <w:rFonts w:asciiTheme="minorBidi" w:hAnsiTheme="minorBidi" w:cstheme="minorBidi"/>
        </w:rPr>
      </w:pPr>
      <w:r w:rsidRPr="0064097F">
        <w:rPr>
          <w:rFonts w:asciiTheme="minorBidi" w:hAnsiTheme="minorBidi" w:cstheme="minorBidi"/>
          <w:b/>
          <w:bCs/>
        </w:rPr>
        <w:t>Student ID</w:t>
      </w:r>
    </w:p>
    <w:p w14:paraId="2C5C94E3" w14:textId="77777777" w:rsidR="00D31258" w:rsidRPr="0064097F" w:rsidRDefault="00D31258" w:rsidP="0064097F">
      <w:pPr>
        <w:pStyle w:val="ListParagraph"/>
        <w:numPr>
          <w:ilvl w:val="1"/>
          <w:numId w:val="17"/>
        </w:numPr>
        <w:spacing w:after="120"/>
        <w:rPr>
          <w:rFonts w:asciiTheme="minorBidi" w:hAnsiTheme="minorBidi" w:cstheme="minorBidi"/>
        </w:rPr>
      </w:pPr>
      <w:r w:rsidRPr="0064097F">
        <w:rPr>
          <w:rFonts w:asciiTheme="minorBidi" w:hAnsiTheme="minorBidi" w:cstheme="minorBidi"/>
        </w:rPr>
        <w:t>Display your student card on your desk throughout the exam. Staff will be conducting ID checks.</w:t>
      </w:r>
    </w:p>
    <w:p w14:paraId="5EA9EE38" w14:textId="77777777" w:rsidR="00F7124A" w:rsidRPr="0064097F" w:rsidRDefault="00F7124A" w:rsidP="0064097F">
      <w:pPr>
        <w:spacing w:after="120"/>
        <w:ind w:left="1440"/>
        <w:rPr>
          <w:rFonts w:asciiTheme="minorBidi" w:hAnsiTheme="minorBidi" w:cstheme="minorBidi"/>
        </w:rPr>
      </w:pPr>
    </w:p>
    <w:p w14:paraId="76C89CAE" w14:textId="77777777" w:rsidR="00D31258" w:rsidRPr="0064097F" w:rsidRDefault="00D31258" w:rsidP="0064097F">
      <w:pPr>
        <w:spacing w:after="120"/>
        <w:ind w:left="720"/>
        <w:rPr>
          <w:rFonts w:asciiTheme="minorBidi" w:hAnsiTheme="minorBidi" w:cstheme="minorBidi"/>
        </w:rPr>
      </w:pPr>
      <w:r w:rsidRPr="0064097F">
        <w:rPr>
          <w:rFonts w:asciiTheme="minorBidi" w:hAnsiTheme="minorBidi" w:cstheme="minorBidi"/>
          <w:b/>
          <w:bCs/>
        </w:rPr>
        <w:t>Attendance Slip</w:t>
      </w:r>
    </w:p>
    <w:p w14:paraId="092FC5B6" w14:textId="77777777" w:rsidR="00D31258" w:rsidRPr="0064097F" w:rsidRDefault="00D31258" w:rsidP="0064097F">
      <w:pPr>
        <w:pStyle w:val="ListParagraph"/>
        <w:numPr>
          <w:ilvl w:val="1"/>
          <w:numId w:val="17"/>
        </w:numPr>
        <w:spacing w:after="120"/>
        <w:rPr>
          <w:rFonts w:asciiTheme="minorBidi" w:hAnsiTheme="minorBidi" w:cstheme="minorBidi"/>
        </w:rPr>
      </w:pPr>
      <w:r w:rsidRPr="0064097F">
        <w:rPr>
          <w:rFonts w:asciiTheme="minorBidi" w:hAnsiTheme="minorBidi" w:cstheme="minorBidi"/>
        </w:rPr>
        <w:t>Complete the attendance slip with your name, student number, and module code. These will be collected at the start of the exam.</w:t>
      </w:r>
    </w:p>
    <w:p w14:paraId="7779AEB2" w14:textId="77777777" w:rsidR="00F7124A" w:rsidRPr="0064097F" w:rsidRDefault="00F7124A" w:rsidP="0064097F">
      <w:pPr>
        <w:spacing w:after="120"/>
        <w:ind w:left="1440"/>
        <w:rPr>
          <w:rFonts w:asciiTheme="minorBidi" w:hAnsiTheme="minorBidi" w:cstheme="minorBidi"/>
        </w:rPr>
      </w:pPr>
    </w:p>
    <w:p w14:paraId="08C08C65" w14:textId="77777777" w:rsidR="00D31258" w:rsidRPr="0064097F" w:rsidRDefault="00D31258" w:rsidP="0064097F">
      <w:pPr>
        <w:spacing w:after="120"/>
        <w:ind w:left="720"/>
        <w:rPr>
          <w:rFonts w:asciiTheme="minorBidi" w:hAnsiTheme="minorBidi" w:cstheme="minorBidi"/>
        </w:rPr>
      </w:pPr>
      <w:r w:rsidRPr="0064097F">
        <w:rPr>
          <w:rFonts w:asciiTheme="minorBidi" w:hAnsiTheme="minorBidi" w:cstheme="minorBidi"/>
          <w:b/>
          <w:bCs/>
        </w:rPr>
        <w:t>Answer Booklets</w:t>
      </w:r>
    </w:p>
    <w:p w14:paraId="5DD6B7C9" w14:textId="77777777" w:rsidR="00D31258" w:rsidRPr="0064097F" w:rsidRDefault="00D31258" w:rsidP="0064097F">
      <w:pPr>
        <w:pStyle w:val="ListParagraph"/>
        <w:numPr>
          <w:ilvl w:val="1"/>
          <w:numId w:val="17"/>
        </w:numPr>
        <w:spacing w:after="120"/>
        <w:rPr>
          <w:rFonts w:asciiTheme="minorBidi" w:hAnsiTheme="minorBidi" w:cstheme="minorBidi"/>
        </w:rPr>
      </w:pPr>
      <w:r w:rsidRPr="0064097F">
        <w:rPr>
          <w:rFonts w:asciiTheme="minorBidi" w:hAnsiTheme="minorBidi" w:cstheme="minorBidi"/>
        </w:rPr>
        <w:t>Write your student number, name, module title, and module code on each answer booklet.</w:t>
      </w:r>
    </w:p>
    <w:p w14:paraId="11558399" w14:textId="77777777" w:rsidR="00D31258" w:rsidRPr="0064097F" w:rsidRDefault="00D31258" w:rsidP="0064097F">
      <w:pPr>
        <w:pStyle w:val="ListParagraph"/>
        <w:numPr>
          <w:ilvl w:val="1"/>
          <w:numId w:val="17"/>
        </w:numPr>
        <w:spacing w:after="120"/>
        <w:rPr>
          <w:rFonts w:asciiTheme="minorBidi" w:hAnsiTheme="minorBidi" w:cstheme="minorBidi"/>
        </w:rPr>
      </w:pPr>
      <w:r w:rsidRPr="0064097F">
        <w:rPr>
          <w:rFonts w:asciiTheme="minorBidi" w:hAnsiTheme="minorBidi" w:cstheme="minorBidi"/>
        </w:rPr>
        <w:t>Fold over the flap for anonymous marking.</w:t>
      </w:r>
    </w:p>
    <w:p w14:paraId="4EC3B6FD" w14:textId="77777777" w:rsidR="00F7124A" w:rsidRPr="0064097F" w:rsidRDefault="00F7124A" w:rsidP="0064097F">
      <w:pPr>
        <w:spacing w:after="120"/>
        <w:ind w:left="1440"/>
        <w:rPr>
          <w:rFonts w:asciiTheme="minorBidi" w:hAnsiTheme="minorBidi" w:cstheme="minorBidi"/>
          <w:color w:val="FF0000"/>
        </w:rPr>
      </w:pPr>
    </w:p>
    <w:p w14:paraId="18A63570" w14:textId="77777777" w:rsidR="00D31258" w:rsidRPr="0064097F" w:rsidRDefault="00D31258" w:rsidP="0064097F">
      <w:pPr>
        <w:spacing w:after="120"/>
        <w:ind w:left="720"/>
        <w:rPr>
          <w:rFonts w:asciiTheme="minorBidi" w:hAnsiTheme="minorBidi" w:cstheme="minorBidi"/>
        </w:rPr>
      </w:pPr>
      <w:r w:rsidRPr="0064097F">
        <w:rPr>
          <w:rFonts w:asciiTheme="minorBidi" w:hAnsiTheme="minorBidi" w:cstheme="minorBidi"/>
          <w:b/>
          <w:bCs/>
        </w:rPr>
        <w:t>Answering Questions</w:t>
      </w:r>
    </w:p>
    <w:p w14:paraId="3B5CCDA6" w14:textId="77777777" w:rsidR="00D31258" w:rsidRPr="0064097F" w:rsidRDefault="00D31258" w:rsidP="0064097F">
      <w:pPr>
        <w:pStyle w:val="ListParagraph"/>
        <w:numPr>
          <w:ilvl w:val="1"/>
          <w:numId w:val="18"/>
        </w:numPr>
        <w:spacing w:after="120"/>
        <w:rPr>
          <w:rFonts w:asciiTheme="minorBidi" w:hAnsiTheme="minorBidi" w:cstheme="minorBidi"/>
        </w:rPr>
      </w:pPr>
      <w:r w:rsidRPr="0064097F">
        <w:rPr>
          <w:rFonts w:asciiTheme="minorBidi" w:hAnsiTheme="minorBidi" w:cstheme="minorBidi"/>
        </w:rPr>
        <w:t>Answer all questions in the answer booklet provided. Do not write on the question paper.</w:t>
      </w:r>
    </w:p>
    <w:p w14:paraId="25326D50" w14:textId="77777777" w:rsidR="00F7124A" w:rsidRPr="0064097F" w:rsidRDefault="00F7124A" w:rsidP="0064097F">
      <w:pPr>
        <w:spacing w:after="120"/>
        <w:ind w:left="1440"/>
        <w:rPr>
          <w:rFonts w:asciiTheme="minorBidi" w:hAnsiTheme="minorBidi" w:cstheme="minorBidi"/>
        </w:rPr>
      </w:pPr>
    </w:p>
    <w:p w14:paraId="724A297A" w14:textId="2AA88F68" w:rsidR="00D31258" w:rsidRPr="0064097F" w:rsidRDefault="00DF05B6" w:rsidP="0064097F">
      <w:pPr>
        <w:spacing w:after="120"/>
        <w:ind w:left="720"/>
        <w:rPr>
          <w:rFonts w:asciiTheme="minorBidi" w:hAnsiTheme="minorBidi" w:cstheme="minorBidi"/>
        </w:rPr>
      </w:pPr>
      <w:r w:rsidRPr="0064097F">
        <w:rPr>
          <w:rFonts w:asciiTheme="minorBidi" w:hAnsiTheme="minorBidi" w:cstheme="minorBidi"/>
          <w:b/>
          <w:bCs/>
        </w:rPr>
        <w:t>Academic Misconduct</w:t>
      </w:r>
    </w:p>
    <w:p w14:paraId="222614CC" w14:textId="50E960A7" w:rsidR="00D31258" w:rsidRPr="0064097F" w:rsidRDefault="00D31258" w:rsidP="0064097F">
      <w:pPr>
        <w:pStyle w:val="ListParagraph"/>
        <w:numPr>
          <w:ilvl w:val="1"/>
          <w:numId w:val="18"/>
        </w:numPr>
        <w:spacing w:after="120"/>
        <w:rPr>
          <w:rFonts w:asciiTheme="minorBidi" w:hAnsiTheme="minorBidi" w:cstheme="minorBidi"/>
        </w:rPr>
      </w:pPr>
      <w:r w:rsidRPr="0064097F">
        <w:rPr>
          <w:rFonts w:asciiTheme="minorBidi" w:hAnsiTheme="minorBidi" w:cstheme="minorBidi"/>
        </w:rPr>
        <w:lastRenderedPageBreak/>
        <w:t xml:space="preserve">If you are suspected of committing </w:t>
      </w:r>
      <w:r w:rsidR="00DF05B6" w:rsidRPr="0064097F">
        <w:rPr>
          <w:rFonts w:asciiTheme="minorBidi" w:hAnsiTheme="minorBidi" w:cstheme="minorBidi"/>
        </w:rPr>
        <w:t>academic misconduct</w:t>
      </w:r>
      <w:r w:rsidRPr="0064097F">
        <w:rPr>
          <w:rFonts w:asciiTheme="minorBidi" w:hAnsiTheme="minorBidi" w:cstheme="minorBidi"/>
        </w:rPr>
        <w:t>, any evidence will be confiscated and investigated. Penalties will apply as set out in the Academic Quality Handbook.</w:t>
      </w:r>
    </w:p>
    <w:p w14:paraId="5FBFDF80" w14:textId="77777777" w:rsidR="00F7124A" w:rsidRPr="0064097F" w:rsidRDefault="00F7124A" w:rsidP="0064097F">
      <w:pPr>
        <w:spacing w:after="120"/>
        <w:ind w:left="1440"/>
        <w:rPr>
          <w:rFonts w:asciiTheme="minorBidi" w:hAnsiTheme="minorBidi" w:cstheme="minorBidi"/>
        </w:rPr>
      </w:pPr>
    </w:p>
    <w:p w14:paraId="4FD5D632" w14:textId="77777777" w:rsidR="00D31258" w:rsidRPr="0064097F" w:rsidRDefault="00D31258" w:rsidP="0064097F">
      <w:pPr>
        <w:spacing w:after="120"/>
        <w:ind w:left="720"/>
        <w:rPr>
          <w:rFonts w:asciiTheme="minorBidi" w:hAnsiTheme="minorBidi" w:cstheme="minorBidi"/>
        </w:rPr>
      </w:pPr>
      <w:r w:rsidRPr="0064097F">
        <w:rPr>
          <w:rFonts w:asciiTheme="minorBidi" w:hAnsiTheme="minorBidi" w:cstheme="minorBidi"/>
          <w:b/>
          <w:bCs/>
        </w:rPr>
        <w:t>Queries</w:t>
      </w:r>
    </w:p>
    <w:p w14:paraId="59871387" w14:textId="77777777" w:rsidR="00D31258" w:rsidRPr="0064097F" w:rsidRDefault="00D31258" w:rsidP="0064097F">
      <w:pPr>
        <w:pStyle w:val="ListParagraph"/>
        <w:numPr>
          <w:ilvl w:val="1"/>
          <w:numId w:val="18"/>
        </w:numPr>
        <w:spacing w:after="120"/>
        <w:rPr>
          <w:rFonts w:asciiTheme="minorBidi" w:hAnsiTheme="minorBidi" w:cstheme="minorBidi"/>
        </w:rPr>
      </w:pPr>
      <w:r w:rsidRPr="0064097F">
        <w:rPr>
          <w:rFonts w:asciiTheme="minorBidi" w:hAnsiTheme="minorBidi" w:cstheme="minorBidi"/>
        </w:rPr>
        <w:t>If you have any questions during the exam, raise your hand and an invigilator will come to you.</w:t>
      </w:r>
    </w:p>
    <w:p w14:paraId="6BA27DB9" w14:textId="77777777" w:rsidR="00F7124A" w:rsidRPr="0064097F" w:rsidRDefault="00F7124A" w:rsidP="0064097F">
      <w:pPr>
        <w:spacing w:after="120"/>
        <w:ind w:left="1440"/>
        <w:rPr>
          <w:rFonts w:asciiTheme="minorBidi" w:hAnsiTheme="minorBidi" w:cstheme="minorBidi"/>
        </w:rPr>
      </w:pPr>
    </w:p>
    <w:p w14:paraId="2E051A4E" w14:textId="77777777" w:rsidR="00D31258" w:rsidRPr="0064097F" w:rsidRDefault="00D31258" w:rsidP="0064097F">
      <w:pPr>
        <w:spacing w:after="120"/>
        <w:ind w:left="720"/>
        <w:rPr>
          <w:rFonts w:asciiTheme="minorBidi" w:hAnsiTheme="minorBidi" w:cstheme="minorBidi"/>
        </w:rPr>
      </w:pPr>
      <w:r w:rsidRPr="0064097F">
        <w:rPr>
          <w:rFonts w:asciiTheme="minorBidi" w:hAnsiTheme="minorBidi" w:cstheme="minorBidi"/>
          <w:b/>
          <w:bCs/>
        </w:rPr>
        <w:t>Fire Alarm</w:t>
      </w:r>
    </w:p>
    <w:p w14:paraId="14CEEA45" w14:textId="3B52C07B" w:rsidR="00D31258" w:rsidRPr="0064097F" w:rsidRDefault="00D31258" w:rsidP="0064097F">
      <w:pPr>
        <w:pStyle w:val="ListParagraph"/>
        <w:numPr>
          <w:ilvl w:val="1"/>
          <w:numId w:val="18"/>
        </w:numPr>
        <w:spacing w:after="120"/>
        <w:rPr>
          <w:rFonts w:asciiTheme="minorBidi" w:hAnsiTheme="minorBidi" w:cstheme="minorBidi"/>
        </w:rPr>
      </w:pPr>
      <w:r w:rsidRPr="0064097F">
        <w:rPr>
          <w:rFonts w:asciiTheme="minorBidi" w:hAnsiTheme="minorBidi" w:cstheme="minorBidi"/>
        </w:rPr>
        <w:t>If the fire alarm sounds, remain silent and follow the instructions given by the invigilators</w:t>
      </w:r>
      <w:r w:rsidR="00F7124A" w:rsidRPr="0064097F">
        <w:rPr>
          <w:rFonts w:asciiTheme="minorBidi" w:hAnsiTheme="minorBidi" w:cstheme="minorBidi"/>
        </w:rPr>
        <w:t>.</w:t>
      </w:r>
    </w:p>
    <w:p w14:paraId="0798DAD4" w14:textId="77777777" w:rsidR="00F7124A" w:rsidRPr="0064097F" w:rsidRDefault="00F7124A" w:rsidP="0064097F">
      <w:pPr>
        <w:spacing w:after="120"/>
        <w:ind w:left="1440"/>
        <w:rPr>
          <w:rFonts w:asciiTheme="minorBidi" w:hAnsiTheme="minorBidi" w:cstheme="minorBidi"/>
        </w:rPr>
      </w:pPr>
    </w:p>
    <w:p w14:paraId="60FE1AED" w14:textId="7E2A2416" w:rsidR="00D31258" w:rsidRPr="0064097F" w:rsidRDefault="00D31258" w:rsidP="0064097F">
      <w:pPr>
        <w:spacing w:after="120"/>
        <w:ind w:left="720"/>
        <w:rPr>
          <w:rFonts w:asciiTheme="minorBidi" w:hAnsiTheme="minorBidi" w:cstheme="minorBidi"/>
        </w:rPr>
      </w:pPr>
      <w:r w:rsidRPr="0064097F">
        <w:rPr>
          <w:rFonts w:asciiTheme="minorBidi" w:hAnsiTheme="minorBidi" w:cstheme="minorBidi"/>
        </w:rPr>
        <w:t>Finally, the examination will begin now at [insert start time] and will end at [insert end time]. Good luck.</w:t>
      </w:r>
    </w:p>
    <w:p w14:paraId="753AE3D3" w14:textId="77777777" w:rsidR="00603863" w:rsidRPr="0064097F" w:rsidRDefault="00603863" w:rsidP="0064097F">
      <w:pPr>
        <w:spacing w:after="120"/>
        <w:ind w:left="720" w:hanging="720"/>
        <w:rPr>
          <w:rFonts w:asciiTheme="minorBidi" w:hAnsiTheme="minorBidi" w:cstheme="minorBidi"/>
          <w:color w:val="FF0000"/>
        </w:rPr>
      </w:pPr>
    </w:p>
    <w:p w14:paraId="41D066B0" w14:textId="13A5ABC3" w:rsidR="00A762D3" w:rsidRPr="0064097F" w:rsidRDefault="00A762D3" w:rsidP="0064097F">
      <w:pPr>
        <w:pStyle w:val="Heading1"/>
        <w:spacing w:before="0" w:after="120"/>
        <w:ind w:left="720" w:hanging="720"/>
        <w:rPr>
          <w:rFonts w:asciiTheme="minorBidi" w:hAnsiTheme="minorBidi" w:cstheme="minorBidi"/>
          <w:sz w:val="22"/>
          <w:szCs w:val="22"/>
        </w:rPr>
      </w:pPr>
      <w:bookmarkStart w:id="4" w:name="_Toc213832761"/>
      <w:r w:rsidRPr="0064097F">
        <w:rPr>
          <w:rFonts w:asciiTheme="minorBidi" w:hAnsiTheme="minorBidi" w:cstheme="minorBidi"/>
          <w:sz w:val="22"/>
          <w:szCs w:val="22"/>
        </w:rPr>
        <w:t xml:space="preserve">Examination </w:t>
      </w:r>
      <w:r w:rsidR="005079A3" w:rsidRPr="0064097F">
        <w:rPr>
          <w:rFonts w:asciiTheme="minorBidi" w:hAnsiTheme="minorBidi" w:cstheme="minorBidi"/>
          <w:sz w:val="22"/>
          <w:szCs w:val="22"/>
        </w:rPr>
        <w:t>Procedures</w:t>
      </w:r>
      <w:bookmarkEnd w:id="4"/>
    </w:p>
    <w:p w14:paraId="2979A6E2" w14:textId="77777777" w:rsidR="00337232" w:rsidRPr="0064097F" w:rsidRDefault="00337232" w:rsidP="0064097F">
      <w:pPr>
        <w:spacing w:after="120"/>
        <w:rPr>
          <w:rFonts w:asciiTheme="minorBidi" w:hAnsiTheme="minorBidi" w:cstheme="minorBidi"/>
        </w:rPr>
      </w:pPr>
    </w:p>
    <w:p w14:paraId="74386FF2" w14:textId="1C6FE6D7" w:rsidR="00C602DC" w:rsidRPr="0064097F" w:rsidRDefault="00C602DC" w:rsidP="0064097F">
      <w:pPr>
        <w:pStyle w:val="ListParagraph"/>
        <w:spacing w:after="120"/>
        <w:rPr>
          <w:rFonts w:asciiTheme="minorBidi" w:hAnsiTheme="minorBidi" w:cstheme="minorBidi"/>
        </w:rPr>
      </w:pPr>
      <w:r w:rsidRPr="0064097F">
        <w:rPr>
          <w:rFonts w:asciiTheme="minorBidi" w:hAnsiTheme="minorBidi" w:cstheme="minorBidi"/>
          <w:b/>
          <w:bCs/>
        </w:rPr>
        <w:t>Distribution of Papers:</w:t>
      </w:r>
      <w:r w:rsidRPr="0064097F">
        <w:rPr>
          <w:rFonts w:asciiTheme="minorBidi" w:hAnsiTheme="minorBidi" w:cstheme="minorBidi"/>
        </w:rPr>
        <w:t xml:space="preserve"> </w:t>
      </w:r>
      <w:r w:rsidR="00C57840">
        <w:rPr>
          <w:rFonts w:asciiTheme="minorBidi" w:hAnsiTheme="minorBidi" w:cstheme="minorBidi"/>
        </w:rPr>
        <w:t xml:space="preserve">Invigilators will collect the </w:t>
      </w:r>
      <w:r w:rsidRPr="0064097F">
        <w:rPr>
          <w:rFonts w:asciiTheme="minorBidi" w:hAnsiTheme="minorBidi" w:cstheme="minorBidi"/>
        </w:rPr>
        <w:t xml:space="preserve">examination papers </w:t>
      </w:r>
      <w:r w:rsidR="00C57840">
        <w:rPr>
          <w:rFonts w:asciiTheme="minorBidi" w:hAnsiTheme="minorBidi" w:cstheme="minorBidi"/>
        </w:rPr>
        <w:t xml:space="preserve">from </w:t>
      </w:r>
      <w:r w:rsidR="005D4B4A">
        <w:rPr>
          <w:rFonts w:asciiTheme="minorBidi" w:hAnsiTheme="minorBidi" w:cstheme="minorBidi"/>
        </w:rPr>
        <w:t xml:space="preserve">the </w:t>
      </w:r>
      <w:r w:rsidR="005042CC">
        <w:rPr>
          <w:rFonts w:asciiTheme="minorBidi" w:hAnsiTheme="minorBidi" w:cstheme="minorBidi"/>
        </w:rPr>
        <w:t xml:space="preserve">Assessments Team </w:t>
      </w:r>
      <w:r w:rsidRPr="0064097F">
        <w:rPr>
          <w:rFonts w:asciiTheme="minorBidi" w:hAnsiTheme="minorBidi" w:cstheme="minorBidi"/>
        </w:rPr>
        <w:t>30 minutes before the scheduled start time</w:t>
      </w:r>
      <w:r w:rsidR="005042CC">
        <w:rPr>
          <w:rFonts w:asciiTheme="minorBidi" w:hAnsiTheme="minorBidi" w:cstheme="minorBidi"/>
        </w:rPr>
        <w:t xml:space="preserve"> of the examination</w:t>
      </w:r>
      <w:r w:rsidRPr="0064097F">
        <w:rPr>
          <w:rFonts w:asciiTheme="minorBidi" w:hAnsiTheme="minorBidi" w:cstheme="minorBidi"/>
        </w:rPr>
        <w:t>.</w:t>
      </w:r>
    </w:p>
    <w:p w14:paraId="58222BCF" w14:textId="77777777" w:rsidR="00190900" w:rsidRPr="0064097F" w:rsidRDefault="00190900" w:rsidP="0064097F">
      <w:pPr>
        <w:pStyle w:val="ListParagraph"/>
        <w:spacing w:after="120"/>
        <w:rPr>
          <w:rFonts w:asciiTheme="minorBidi" w:hAnsiTheme="minorBidi" w:cstheme="minorBidi"/>
        </w:rPr>
      </w:pPr>
    </w:p>
    <w:p w14:paraId="342B801D" w14:textId="3A978461" w:rsidR="00C602DC" w:rsidRPr="0064097F" w:rsidRDefault="00C602DC" w:rsidP="0064097F">
      <w:pPr>
        <w:pStyle w:val="ListParagraph"/>
        <w:spacing w:after="120"/>
        <w:rPr>
          <w:rFonts w:asciiTheme="minorBidi" w:hAnsiTheme="minorBidi" w:cstheme="minorBidi"/>
        </w:rPr>
      </w:pPr>
      <w:r w:rsidRPr="0064097F">
        <w:rPr>
          <w:rFonts w:asciiTheme="minorBidi" w:hAnsiTheme="minorBidi" w:cstheme="minorBidi"/>
          <w:b/>
          <w:bCs/>
        </w:rPr>
        <w:t>Preparation:</w:t>
      </w:r>
      <w:r w:rsidRPr="0064097F">
        <w:rPr>
          <w:rFonts w:asciiTheme="minorBidi" w:hAnsiTheme="minorBidi" w:cstheme="minorBidi"/>
        </w:rPr>
        <w:t xml:space="preserve"> Invigilators must arrange examination papers according to the seating plan. Each desk should have:</w:t>
      </w:r>
    </w:p>
    <w:p w14:paraId="00C77EFF" w14:textId="77777777" w:rsidR="00190900" w:rsidRPr="0064097F" w:rsidRDefault="00190900" w:rsidP="0064097F">
      <w:pPr>
        <w:pStyle w:val="ListParagraph"/>
        <w:spacing w:after="120"/>
        <w:rPr>
          <w:rFonts w:asciiTheme="minorBidi" w:hAnsiTheme="minorBidi" w:cstheme="minorBidi"/>
        </w:rPr>
      </w:pPr>
    </w:p>
    <w:p w14:paraId="03DEB347" w14:textId="77777777" w:rsidR="00C602DC" w:rsidRPr="0064097F" w:rsidRDefault="00C602DC" w:rsidP="0064097F">
      <w:pPr>
        <w:pStyle w:val="ListParagraph"/>
        <w:numPr>
          <w:ilvl w:val="0"/>
          <w:numId w:val="15"/>
        </w:numPr>
        <w:spacing w:after="120"/>
        <w:rPr>
          <w:rFonts w:asciiTheme="minorBidi" w:hAnsiTheme="minorBidi" w:cstheme="minorBidi"/>
        </w:rPr>
      </w:pPr>
      <w:r w:rsidRPr="0064097F">
        <w:rPr>
          <w:rFonts w:asciiTheme="minorBidi" w:hAnsiTheme="minorBidi" w:cstheme="minorBidi"/>
        </w:rPr>
        <w:t>The examination booklet</w:t>
      </w:r>
    </w:p>
    <w:p w14:paraId="11905D00" w14:textId="77777777" w:rsidR="00C602DC" w:rsidRPr="0064097F" w:rsidRDefault="00C602DC" w:rsidP="0064097F">
      <w:pPr>
        <w:pStyle w:val="ListParagraph"/>
        <w:numPr>
          <w:ilvl w:val="0"/>
          <w:numId w:val="15"/>
        </w:numPr>
        <w:spacing w:after="120"/>
        <w:rPr>
          <w:rFonts w:asciiTheme="minorBidi" w:hAnsiTheme="minorBidi" w:cstheme="minorBidi"/>
        </w:rPr>
      </w:pPr>
      <w:r w:rsidRPr="0064097F">
        <w:rPr>
          <w:rFonts w:asciiTheme="minorBidi" w:hAnsiTheme="minorBidi" w:cstheme="minorBidi"/>
        </w:rPr>
        <w:t>The examination paper</w:t>
      </w:r>
    </w:p>
    <w:p w14:paraId="6A4C70EF" w14:textId="77777777" w:rsidR="00C602DC" w:rsidRPr="0064097F" w:rsidRDefault="00C602DC" w:rsidP="0064097F">
      <w:pPr>
        <w:pStyle w:val="ListParagraph"/>
        <w:numPr>
          <w:ilvl w:val="0"/>
          <w:numId w:val="15"/>
        </w:numPr>
        <w:spacing w:after="120"/>
        <w:rPr>
          <w:rFonts w:asciiTheme="minorBidi" w:hAnsiTheme="minorBidi" w:cstheme="minorBidi"/>
        </w:rPr>
      </w:pPr>
      <w:r w:rsidRPr="0064097F">
        <w:rPr>
          <w:rFonts w:asciiTheme="minorBidi" w:hAnsiTheme="minorBidi" w:cstheme="minorBidi"/>
        </w:rPr>
        <w:t>An attendance slip</w:t>
      </w:r>
    </w:p>
    <w:p w14:paraId="70C367EA" w14:textId="77777777" w:rsidR="00190900" w:rsidRPr="0064097F" w:rsidRDefault="00190900" w:rsidP="0064097F">
      <w:pPr>
        <w:pStyle w:val="ListParagraph"/>
        <w:spacing w:after="120"/>
        <w:ind w:left="1440"/>
        <w:rPr>
          <w:rFonts w:asciiTheme="minorBidi" w:hAnsiTheme="minorBidi" w:cstheme="minorBidi"/>
        </w:rPr>
      </w:pPr>
    </w:p>
    <w:p w14:paraId="119579E9" w14:textId="5287DB52" w:rsidR="00C602DC" w:rsidRPr="0064097F" w:rsidRDefault="00C602DC" w:rsidP="0064097F">
      <w:pPr>
        <w:pStyle w:val="ListParagraph"/>
        <w:spacing w:after="120"/>
        <w:rPr>
          <w:rFonts w:asciiTheme="minorBidi" w:hAnsiTheme="minorBidi" w:cstheme="minorBidi"/>
        </w:rPr>
      </w:pPr>
      <w:r w:rsidRPr="0064097F">
        <w:rPr>
          <w:rFonts w:asciiTheme="minorBidi" w:hAnsiTheme="minorBidi" w:cstheme="minorBidi"/>
          <w:b/>
          <w:bCs/>
        </w:rPr>
        <w:t>Unused Papers:</w:t>
      </w:r>
      <w:r w:rsidRPr="0064097F">
        <w:rPr>
          <w:rFonts w:asciiTheme="minorBidi" w:hAnsiTheme="minorBidi" w:cstheme="minorBidi"/>
        </w:rPr>
        <w:t xml:space="preserve"> Any unused papers must be returned to the original envelope.</w:t>
      </w:r>
    </w:p>
    <w:p w14:paraId="41A946B4" w14:textId="77777777" w:rsidR="00190900" w:rsidRPr="0064097F" w:rsidRDefault="00190900" w:rsidP="0064097F">
      <w:pPr>
        <w:pStyle w:val="ListParagraph"/>
        <w:spacing w:after="120"/>
        <w:rPr>
          <w:rFonts w:asciiTheme="minorBidi" w:hAnsiTheme="minorBidi" w:cstheme="minorBidi"/>
        </w:rPr>
      </w:pPr>
    </w:p>
    <w:p w14:paraId="2E72A781" w14:textId="22353384" w:rsidR="00C602DC" w:rsidRPr="0064097F" w:rsidRDefault="00C602DC" w:rsidP="0064097F">
      <w:pPr>
        <w:pStyle w:val="ListParagraph"/>
        <w:spacing w:after="120"/>
        <w:rPr>
          <w:rFonts w:asciiTheme="minorBidi" w:hAnsiTheme="minorBidi" w:cstheme="minorBidi"/>
        </w:rPr>
      </w:pPr>
      <w:r w:rsidRPr="0064097F">
        <w:rPr>
          <w:rFonts w:asciiTheme="minorBidi" w:hAnsiTheme="minorBidi" w:cstheme="minorBidi"/>
          <w:b/>
          <w:bCs/>
        </w:rPr>
        <w:t>Paper Presentation:</w:t>
      </w:r>
      <w:r w:rsidRPr="0064097F">
        <w:rPr>
          <w:rFonts w:asciiTheme="minorBidi" w:hAnsiTheme="minorBidi" w:cstheme="minorBidi"/>
        </w:rPr>
        <w:t xml:space="preserve"> Place the question paper inside the examination booklet so that the module code, title, and duration are visible, but the questions remain concealed. This allows candidates to confirm they have the correct paper without viewing the questions.</w:t>
      </w:r>
    </w:p>
    <w:p w14:paraId="230D9F41" w14:textId="77777777" w:rsidR="00190900" w:rsidRPr="0064097F" w:rsidRDefault="00190900" w:rsidP="0064097F">
      <w:pPr>
        <w:pStyle w:val="ListParagraph"/>
        <w:spacing w:after="120"/>
        <w:rPr>
          <w:rFonts w:asciiTheme="minorBidi" w:hAnsiTheme="minorBidi" w:cstheme="minorBidi"/>
        </w:rPr>
      </w:pPr>
    </w:p>
    <w:p w14:paraId="7F90BAC1" w14:textId="2975AC61" w:rsidR="00C602DC" w:rsidRPr="0064097F" w:rsidRDefault="00C602DC" w:rsidP="0064097F">
      <w:pPr>
        <w:pStyle w:val="ListParagraph"/>
        <w:spacing w:after="120"/>
        <w:rPr>
          <w:rFonts w:asciiTheme="minorBidi" w:hAnsiTheme="minorBidi" w:cstheme="minorBidi"/>
        </w:rPr>
      </w:pPr>
      <w:r w:rsidRPr="0064097F">
        <w:rPr>
          <w:rFonts w:asciiTheme="minorBidi" w:hAnsiTheme="minorBidi" w:cstheme="minorBidi"/>
          <w:b/>
          <w:bCs/>
        </w:rPr>
        <w:t>Attendance Slips:</w:t>
      </w:r>
      <w:r w:rsidRPr="0064097F">
        <w:rPr>
          <w:rFonts w:asciiTheme="minorBidi" w:hAnsiTheme="minorBidi" w:cstheme="minorBidi"/>
        </w:rPr>
        <w:t xml:space="preserve"> Once seated, candidates must complete and sign their attendance slip.</w:t>
      </w:r>
    </w:p>
    <w:p w14:paraId="6DAA690A" w14:textId="77777777" w:rsidR="00190900" w:rsidRPr="0064097F" w:rsidRDefault="00190900" w:rsidP="0064097F">
      <w:pPr>
        <w:pStyle w:val="ListParagraph"/>
        <w:spacing w:after="120"/>
        <w:rPr>
          <w:rFonts w:asciiTheme="minorBidi" w:hAnsiTheme="minorBidi" w:cstheme="minorBidi"/>
        </w:rPr>
      </w:pPr>
    </w:p>
    <w:p w14:paraId="6E597579" w14:textId="6539217B" w:rsidR="00C602DC" w:rsidRPr="0064097F" w:rsidRDefault="00C602DC" w:rsidP="0064097F">
      <w:pPr>
        <w:pStyle w:val="ListParagraph"/>
        <w:spacing w:after="120"/>
        <w:rPr>
          <w:rFonts w:asciiTheme="minorBidi" w:hAnsiTheme="minorBidi" w:cstheme="minorBidi"/>
        </w:rPr>
      </w:pPr>
      <w:r w:rsidRPr="0064097F">
        <w:rPr>
          <w:rFonts w:asciiTheme="minorBidi" w:hAnsiTheme="minorBidi" w:cstheme="minorBidi"/>
          <w:b/>
          <w:bCs/>
        </w:rPr>
        <w:t>Unexpected Candidates:</w:t>
      </w:r>
      <w:r w:rsidRPr="0064097F">
        <w:rPr>
          <w:rFonts w:asciiTheme="minorBidi" w:hAnsiTheme="minorBidi" w:cstheme="minorBidi"/>
        </w:rPr>
        <w:t xml:space="preserve"> If a student not listed for the exam arrives, allocate a spare seat and provide a spare paper (included in each set).</w:t>
      </w:r>
    </w:p>
    <w:p w14:paraId="5471DBF5" w14:textId="77777777" w:rsidR="00190900" w:rsidRPr="0064097F" w:rsidRDefault="00190900" w:rsidP="0064097F">
      <w:pPr>
        <w:pStyle w:val="ListParagraph"/>
        <w:spacing w:after="120"/>
        <w:rPr>
          <w:rFonts w:asciiTheme="minorBidi" w:hAnsiTheme="minorBidi" w:cstheme="minorBidi"/>
        </w:rPr>
      </w:pPr>
    </w:p>
    <w:p w14:paraId="78FC8A6E" w14:textId="00167717" w:rsidR="00C602DC" w:rsidRPr="0064097F" w:rsidRDefault="00C602DC" w:rsidP="0064097F">
      <w:pPr>
        <w:pStyle w:val="ListParagraph"/>
        <w:spacing w:after="120"/>
        <w:rPr>
          <w:rFonts w:asciiTheme="minorBidi" w:hAnsiTheme="minorBidi" w:cstheme="minorBidi"/>
        </w:rPr>
      </w:pPr>
      <w:r w:rsidRPr="0064097F">
        <w:rPr>
          <w:rFonts w:asciiTheme="minorBidi" w:hAnsiTheme="minorBidi" w:cstheme="minorBidi"/>
          <w:b/>
          <w:bCs/>
        </w:rPr>
        <w:t>ID Verification:</w:t>
      </w:r>
      <w:r w:rsidRPr="0064097F">
        <w:rPr>
          <w:rFonts w:asciiTheme="minorBidi" w:hAnsiTheme="minorBidi" w:cstheme="minorBidi"/>
        </w:rPr>
        <w:t xml:space="preserve"> Students must display their University ID card on their desk. Invigilators should verify identity using the photo on the card. If a student does not have their ID, they will be escorted to </w:t>
      </w:r>
      <w:r w:rsidR="00A30B94">
        <w:rPr>
          <w:rFonts w:asciiTheme="minorBidi" w:hAnsiTheme="minorBidi" w:cstheme="minorBidi"/>
        </w:rPr>
        <w:t>the Assessments Team</w:t>
      </w:r>
      <w:r w:rsidRPr="0064097F">
        <w:rPr>
          <w:rFonts w:asciiTheme="minorBidi" w:hAnsiTheme="minorBidi" w:cstheme="minorBidi"/>
        </w:rPr>
        <w:t xml:space="preserve"> after the exam for identity confirmation.</w:t>
      </w:r>
    </w:p>
    <w:p w14:paraId="1B4BB47E" w14:textId="77777777" w:rsidR="00190900" w:rsidRPr="0064097F" w:rsidRDefault="00190900" w:rsidP="0064097F">
      <w:pPr>
        <w:pStyle w:val="ListParagraph"/>
        <w:spacing w:after="120"/>
        <w:rPr>
          <w:rFonts w:asciiTheme="minorBidi" w:hAnsiTheme="minorBidi" w:cstheme="minorBidi"/>
        </w:rPr>
      </w:pPr>
    </w:p>
    <w:p w14:paraId="0B579853" w14:textId="52FB4EF1" w:rsidR="00C602DC" w:rsidRPr="0064097F" w:rsidRDefault="00C602DC" w:rsidP="0064097F">
      <w:pPr>
        <w:pStyle w:val="ListParagraph"/>
        <w:spacing w:after="120"/>
        <w:rPr>
          <w:rFonts w:asciiTheme="minorBidi" w:hAnsiTheme="minorBidi" w:cstheme="minorBidi"/>
        </w:rPr>
      </w:pPr>
      <w:r w:rsidRPr="0064097F">
        <w:rPr>
          <w:rFonts w:asciiTheme="minorBidi" w:hAnsiTheme="minorBidi" w:cstheme="minorBidi"/>
          <w:b/>
          <w:bCs/>
        </w:rPr>
        <w:t>Attendance Check:</w:t>
      </w:r>
      <w:r w:rsidRPr="0064097F">
        <w:rPr>
          <w:rFonts w:asciiTheme="minorBidi" w:hAnsiTheme="minorBidi" w:cstheme="minorBidi"/>
        </w:rPr>
        <w:t xml:space="preserve"> Collect attendance slips and check them against the attendance register provided. If a name is missing, add the student’s name and number. Place the completed register and slips in the envelope for return to </w:t>
      </w:r>
      <w:r w:rsidR="00875637">
        <w:rPr>
          <w:rFonts w:asciiTheme="minorBidi" w:hAnsiTheme="minorBidi" w:cstheme="minorBidi"/>
        </w:rPr>
        <w:t xml:space="preserve">the </w:t>
      </w:r>
      <w:r w:rsidRPr="0064097F">
        <w:rPr>
          <w:rFonts w:asciiTheme="minorBidi" w:hAnsiTheme="minorBidi" w:cstheme="minorBidi"/>
        </w:rPr>
        <w:t>Assessment Team.</w:t>
      </w:r>
    </w:p>
    <w:p w14:paraId="470CDAE0" w14:textId="77777777" w:rsidR="00190900" w:rsidRPr="0064097F" w:rsidRDefault="00190900" w:rsidP="0064097F">
      <w:pPr>
        <w:pStyle w:val="ListParagraph"/>
        <w:spacing w:after="120"/>
        <w:rPr>
          <w:rFonts w:asciiTheme="minorBidi" w:hAnsiTheme="minorBidi" w:cstheme="minorBidi"/>
        </w:rPr>
      </w:pPr>
    </w:p>
    <w:p w14:paraId="3A7B4D18" w14:textId="784B95AE" w:rsidR="00C602DC" w:rsidRPr="0064097F" w:rsidRDefault="00C602DC" w:rsidP="0064097F">
      <w:pPr>
        <w:pStyle w:val="ListParagraph"/>
        <w:spacing w:after="120"/>
        <w:rPr>
          <w:rFonts w:asciiTheme="minorBidi" w:hAnsiTheme="minorBidi" w:cstheme="minorBidi"/>
        </w:rPr>
      </w:pPr>
      <w:r w:rsidRPr="0064097F">
        <w:rPr>
          <w:rFonts w:asciiTheme="minorBidi" w:hAnsiTheme="minorBidi" w:cstheme="minorBidi"/>
          <w:b/>
          <w:bCs/>
        </w:rPr>
        <w:lastRenderedPageBreak/>
        <w:t>End of Session:</w:t>
      </w:r>
      <w:r w:rsidRPr="0064097F">
        <w:rPr>
          <w:rFonts w:asciiTheme="minorBidi" w:hAnsiTheme="minorBidi" w:cstheme="minorBidi"/>
        </w:rPr>
        <w:t xml:space="preserve"> Count and verify all scripts against the attendance register. Report any discrepancies immediately to </w:t>
      </w:r>
      <w:r w:rsidR="00875637">
        <w:rPr>
          <w:rFonts w:asciiTheme="minorBidi" w:hAnsiTheme="minorBidi" w:cstheme="minorBidi"/>
        </w:rPr>
        <w:t xml:space="preserve">the </w:t>
      </w:r>
      <w:r w:rsidRPr="0064097F">
        <w:rPr>
          <w:rFonts w:asciiTheme="minorBidi" w:hAnsiTheme="minorBidi" w:cstheme="minorBidi"/>
        </w:rPr>
        <w:t>Assessment Team.</w:t>
      </w:r>
    </w:p>
    <w:p w14:paraId="4A2800CD" w14:textId="77777777" w:rsidR="00190900" w:rsidRPr="0064097F" w:rsidRDefault="00190900" w:rsidP="0064097F">
      <w:pPr>
        <w:pStyle w:val="ListParagraph"/>
        <w:spacing w:after="120"/>
        <w:rPr>
          <w:rFonts w:asciiTheme="minorBidi" w:hAnsiTheme="minorBidi" w:cstheme="minorBidi"/>
        </w:rPr>
      </w:pPr>
    </w:p>
    <w:p w14:paraId="07E676F0" w14:textId="77777777" w:rsidR="00190900" w:rsidRPr="0064097F" w:rsidRDefault="00C602DC" w:rsidP="0064097F">
      <w:pPr>
        <w:pStyle w:val="ListParagraph"/>
        <w:spacing w:after="120"/>
        <w:rPr>
          <w:rFonts w:asciiTheme="minorBidi" w:hAnsiTheme="minorBidi" w:cstheme="minorBidi"/>
        </w:rPr>
      </w:pPr>
      <w:r w:rsidRPr="0064097F">
        <w:rPr>
          <w:rFonts w:asciiTheme="minorBidi" w:hAnsiTheme="minorBidi" w:cstheme="minorBidi"/>
          <w:b/>
          <w:bCs/>
        </w:rPr>
        <w:t>Paper for Marker:</w:t>
      </w:r>
      <w:r w:rsidRPr="0064097F">
        <w:rPr>
          <w:rFonts w:asciiTheme="minorBidi" w:hAnsiTheme="minorBidi" w:cstheme="minorBidi"/>
        </w:rPr>
        <w:t xml:space="preserve"> Insert a copy of the examination paper inside the front cover of the top script in each batch for the marking lecturer.</w:t>
      </w:r>
    </w:p>
    <w:p w14:paraId="319988E7" w14:textId="77777777" w:rsidR="00190900" w:rsidRPr="0064097F" w:rsidRDefault="00190900" w:rsidP="0064097F">
      <w:pPr>
        <w:pStyle w:val="ListParagraph"/>
        <w:spacing w:after="120"/>
        <w:rPr>
          <w:rFonts w:asciiTheme="minorBidi" w:hAnsiTheme="minorBidi" w:cstheme="minorBidi"/>
        </w:rPr>
      </w:pPr>
    </w:p>
    <w:p w14:paraId="44181C7F" w14:textId="233C65C1" w:rsidR="00C602DC" w:rsidRPr="0064097F" w:rsidRDefault="00C602DC" w:rsidP="0064097F">
      <w:pPr>
        <w:pStyle w:val="ListParagraph"/>
        <w:spacing w:after="120"/>
        <w:rPr>
          <w:rFonts w:asciiTheme="minorBidi" w:hAnsiTheme="minorBidi" w:cstheme="minorBidi"/>
        </w:rPr>
      </w:pPr>
      <w:r w:rsidRPr="0064097F">
        <w:rPr>
          <w:rFonts w:asciiTheme="minorBidi" w:hAnsiTheme="minorBidi" w:cstheme="minorBidi"/>
          <w:b/>
          <w:bCs/>
        </w:rPr>
        <w:t>Return of Materials:</w:t>
      </w:r>
      <w:r w:rsidRPr="0064097F">
        <w:rPr>
          <w:rFonts w:asciiTheme="minorBidi" w:hAnsiTheme="minorBidi" w:cstheme="minorBidi"/>
        </w:rPr>
        <w:t xml:space="preserve"> Examination scripts, attendance records, and unused papers must be returned to </w:t>
      </w:r>
      <w:r w:rsidR="00875637">
        <w:rPr>
          <w:rFonts w:asciiTheme="minorBidi" w:hAnsiTheme="minorBidi" w:cstheme="minorBidi"/>
        </w:rPr>
        <w:t xml:space="preserve">the </w:t>
      </w:r>
      <w:r w:rsidRPr="0064097F">
        <w:rPr>
          <w:rFonts w:asciiTheme="minorBidi" w:hAnsiTheme="minorBidi" w:cstheme="minorBidi"/>
        </w:rPr>
        <w:t>Assessment Team for secure storage.</w:t>
      </w:r>
    </w:p>
    <w:p w14:paraId="46AD4DB0" w14:textId="77777777" w:rsidR="00190900" w:rsidRPr="0064097F" w:rsidRDefault="00190900" w:rsidP="0064097F">
      <w:pPr>
        <w:pStyle w:val="ListParagraph"/>
        <w:spacing w:after="120"/>
        <w:rPr>
          <w:rFonts w:asciiTheme="minorBidi" w:hAnsiTheme="minorBidi" w:cstheme="minorBidi"/>
        </w:rPr>
      </w:pPr>
    </w:p>
    <w:p w14:paraId="6C0A0668" w14:textId="27796EEC" w:rsidR="00C602DC" w:rsidRPr="0064097F" w:rsidRDefault="00C602DC" w:rsidP="0064097F">
      <w:pPr>
        <w:pStyle w:val="ListParagraph"/>
        <w:spacing w:after="120"/>
        <w:rPr>
          <w:rFonts w:asciiTheme="minorBidi" w:hAnsiTheme="minorBidi" w:cstheme="minorBidi"/>
        </w:rPr>
      </w:pPr>
      <w:r w:rsidRPr="0064097F">
        <w:rPr>
          <w:rFonts w:asciiTheme="minorBidi" w:hAnsiTheme="minorBidi" w:cstheme="minorBidi"/>
          <w:b/>
          <w:bCs/>
        </w:rPr>
        <w:t>Important:</w:t>
      </w:r>
      <w:r w:rsidRPr="0064097F">
        <w:rPr>
          <w:rFonts w:asciiTheme="minorBidi" w:hAnsiTheme="minorBidi" w:cstheme="minorBidi"/>
        </w:rPr>
        <w:t xml:space="preserve"> Under no circumstances should markers collect scripts directly from the examination room.</w:t>
      </w:r>
    </w:p>
    <w:p w14:paraId="07EA473C" w14:textId="77777777" w:rsidR="006D4E09" w:rsidRPr="0064097F" w:rsidRDefault="006D4E09" w:rsidP="0064097F">
      <w:pPr>
        <w:pStyle w:val="ListParagraph"/>
        <w:spacing w:after="120"/>
        <w:rPr>
          <w:rFonts w:asciiTheme="minorBidi" w:hAnsiTheme="minorBidi" w:cstheme="minorBidi"/>
        </w:rPr>
      </w:pPr>
    </w:p>
    <w:p w14:paraId="4DF8FE1D" w14:textId="77777777" w:rsidR="00CF26F4" w:rsidRPr="0064097F" w:rsidRDefault="00CF26F4" w:rsidP="0064097F">
      <w:pPr>
        <w:pStyle w:val="Heading1"/>
        <w:spacing w:before="0" w:after="120"/>
        <w:ind w:left="720" w:hanging="720"/>
        <w:rPr>
          <w:rFonts w:asciiTheme="minorBidi" w:hAnsiTheme="minorBidi" w:cstheme="minorBidi"/>
          <w:sz w:val="22"/>
          <w:szCs w:val="22"/>
        </w:rPr>
      </w:pPr>
      <w:bookmarkStart w:id="5" w:name="_Toc213832762"/>
      <w:r w:rsidRPr="0064097F">
        <w:rPr>
          <w:rFonts w:asciiTheme="minorBidi" w:hAnsiTheme="minorBidi" w:cstheme="minorBidi"/>
          <w:sz w:val="22"/>
          <w:szCs w:val="22"/>
        </w:rPr>
        <w:t>Seating Plans</w:t>
      </w:r>
      <w:bookmarkEnd w:id="5"/>
      <w:r w:rsidRPr="0064097F">
        <w:rPr>
          <w:rFonts w:asciiTheme="minorBidi" w:hAnsiTheme="minorBidi" w:cstheme="minorBidi"/>
          <w:sz w:val="22"/>
          <w:szCs w:val="22"/>
        </w:rPr>
        <w:t> </w:t>
      </w:r>
    </w:p>
    <w:p w14:paraId="64397214" w14:textId="77777777" w:rsidR="00CF26F4" w:rsidRPr="0064097F" w:rsidRDefault="00CF26F4" w:rsidP="0064097F">
      <w:pPr>
        <w:spacing w:after="120"/>
        <w:rPr>
          <w:rFonts w:asciiTheme="minorBidi" w:hAnsiTheme="minorBidi" w:cstheme="minorBidi"/>
        </w:rPr>
      </w:pPr>
    </w:p>
    <w:p w14:paraId="7558316E" w14:textId="240CF417" w:rsidR="00CF26F4" w:rsidRPr="0064097F" w:rsidRDefault="00C713A4" w:rsidP="0064097F">
      <w:pPr>
        <w:spacing w:after="120"/>
        <w:ind w:left="720"/>
        <w:rPr>
          <w:rFonts w:asciiTheme="minorBidi" w:hAnsiTheme="minorBidi" w:cstheme="minorBidi"/>
        </w:rPr>
      </w:pPr>
      <w:r w:rsidRPr="0064097F">
        <w:rPr>
          <w:rFonts w:asciiTheme="minorBidi" w:hAnsiTheme="minorBidi" w:cstheme="minorBidi"/>
        </w:rPr>
        <w:t>A seating plan will be prepared whenever multiple examinations are scheduled in the same room. This ensures the efficient distribution of examination papers. One copy of the seating plan will be included with the examination papers, and another will be displayed outside the examination room so that candidates can confirm their assigned seats before entering.</w:t>
      </w:r>
    </w:p>
    <w:p w14:paraId="4AECDB4A" w14:textId="77777777" w:rsidR="00C713A4" w:rsidRPr="0064097F" w:rsidRDefault="00C713A4" w:rsidP="0064097F">
      <w:pPr>
        <w:spacing w:after="120"/>
        <w:ind w:left="720"/>
        <w:rPr>
          <w:rFonts w:asciiTheme="minorBidi" w:hAnsiTheme="minorBidi" w:cstheme="minorBidi"/>
          <w:color w:val="FF0000"/>
        </w:rPr>
      </w:pPr>
    </w:p>
    <w:p w14:paraId="6443214B" w14:textId="7F91F72D" w:rsidR="00CF26F4" w:rsidRPr="0064097F" w:rsidRDefault="004A54A2" w:rsidP="0064097F">
      <w:pPr>
        <w:spacing w:after="120"/>
        <w:ind w:left="720"/>
        <w:rPr>
          <w:rFonts w:asciiTheme="minorBidi" w:hAnsiTheme="minorBidi" w:cstheme="minorBidi"/>
        </w:rPr>
      </w:pPr>
      <w:r w:rsidRPr="0064097F">
        <w:rPr>
          <w:rFonts w:asciiTheme="minorBidi" w:hAnsiTheme="minorBidi" w:cstheme="minorBidi"/>
        </w:rPr>
        <w:t>Candidates sitting shorter-duration examinations will be allocated seats in rows closest to the exit. This arrangement is designed to minimize disruption to other candidates when early departures occur.</w:t>
      </w:r>
    </w:p>
    <w:p w14:paraId="426163C3" w14:textId="77777777" w:rsidR="002231CE" w:rsidRPr="0064097F" w:rsidRDefault="002231CE" w:rsidP="0064097F">
      <w:pPr>
        <w:spacing w:after="120"/>
        <w:rPr>
          <w:rFonts w:asciiTheme="minorBidi" w:hAnsiTheme="minorBidi" w:cstheme="minorBidi"/>
          <w:color w:val="FF0000"/>
        </w:rPr>
      </w:pPr>
    </w:p>
    <w:p w14:paraId="45F6AD63" w14:textId="5D844559" w:rsidR="00F46F59" w:rsidRPr="0064097F" w:rsidRDefault="000474B0" w:rsidP="0064097F">
      <w:pPr>
        <w:pStyle w:val="Heading1"/>
        <w:spacing w:before="0" w:after="120"/>
        <w:ind w:left="720" w:hanging="720"/>
        <w:rPr>
          <w:rFonts w:asciiTheme="minorBidi" w:hAnsiTheme="minorBidi" w:cstheme="minorBidi"/>
          <w:sz w:val="22"/>
          <w:szCs w:val="22"/>
        </w:rPr>
      </w:pPr>
      <w:bookmarkStart w:id="6" w:name="_Toc213832763"/>
      <w:r w:rsidRPr="0064097F">
        <w:rPr>
          <w:rFonts w:asciiTheme="minorBidi" w:hAnsiTheme="minorBidi" w:cstheme="minorBidi"/>
          <w:sz w:val="22"/>
          <w:szCs w:val="22"/>
        </w:rPr>
        <w:t>Issues with Examination Papers</w:t>
      </w:r>
      <w:bookmarkEnd w:id="6"/>
    </w:p>
    <w:p w14:paraId="26CEAE6A" w14:textId="77777777" w:rsidR="00F46F59" w:rsidRPr="0064097F" w:rsidRDefault="00F46F59" w:rsidP="0064097F">
      <w:pPr>
        <w:spacing w:after="120"/>
        <w:rPr>
          <w:rFonts w:asciiTheme="minorBidi" w:hAnsiTheme="minorBidi" w:cstheme="minorBidi"/>
        </w:rPr>
      </w:pPr>
    </w:p>
    <w:p w14:paraId="7EFF5762" w14:textId="3EE02D66" w:rsidR="005641A9" w:rsidRPr="0064097F" w:rsidRDefault="00AF5556" w:rsidP="0064097F">
      <w:pPr>
        <w:pStyle w:val="ListParagraph"/>
        <w:spacing w:after="120"/>
        <w:rPr>
          <w:rFonts w:asciiTheme="minorBidi" w:hAnsiTheme="minorBidi" w:cstheme="minorBidi"/>
        </w:rPr>
      </w:pPr>
      <w:r w:rsidRPr="0064097F">
        <w:rPr>
          <w:rFonts w:asciiTheme="minorBidi" w:hAnsiTheme="minorBidi" w:cstheme="minorBidi"/>
        </w:rPr>
        <w:t>If you encounter any problem with an examination paper, such as:</w:t>
      </w:r>
    </w:p>
    <w:p w14:paraId="16C38E01" w14:textId="77777777" w:rsidR="00AF5556" w:rsidRPr="0064097F" w:rsidRDefault="00AF5556" w:rsidP="0064097F">
      <w:pPr>
        <w:pStyle w:val="ListParagraph"/>
        <w:spacing w:after="120"/>
        <w:rPr>
          <w:rFonts w:asciiTheme="minorBidi" w:hAnsiTheme="minorBidi" w:cstheme="minorBidi"/>
        </w:rPr>
      </w:pPr>
    </w:p>
    <w:p w14:paraId="4BD9A871" w14:textId="77777777" w:rsidR="00AF5556" w:rsidRPr="0064097F" w:rsidRDefault="00AF5556" w:rsidP="0064097F">
      <w:pPr>
        <w:numPr>
          <w:ilvl w:val="0"/>
          <w:numId w:val="13"/>
        </w:numPr>
        <w:spacing w:after="120"/>
        <w:rPr>
          <w:rFonts w:asciiTheme="minorBidi" w:hAnsiTheme="minorBidi" w:cstheme="minorBidi"/>
        </w:rPr>
      </w:pPr>
      <w:r w:rsidRPr="0064097F">
        <w:rPr>
          <w:rFonts w:asciiTheme="minorBidi" w:hAnsiTheme="minorBidi" w:cstheme="minorBidi"/>
        </w:rPr>
        <w:t>Ambiguous or unclear instructions;</w:t>
      </w:r>
    </w:p>
    <w:p w14:paraId="1410AD6A" w14:textId="77777777" w:rsidR="00AF5556" w:rsidRPr="0064097F" w:rsidRDefault="00AF5556" w:rsidP="0064097F">
      <w:pPr>
        <w:numPr>
          <w:ilvl w:val="0"/>
          <w:numId w:val="13"/>
        </w:numPr>
        <w:spacing w:after="120"/>
        <w:rPr>
          <w:rFonts w:asciiTheme="minorBidi" w:hAnsiTheme="minorBidi" w:cstheme="minorBidi"/>
        </w:rPr>
      </w:pPr>
      <w:r w:rsidRPr="0064097F">
        <w:rPr>
          <w:rFonts w:asciiTheme="minorBidi" w:hAnsiTheme="minorBidi" w:cstheme="minorBidi"/>
        </w:rPr>
        <w:t>A student reporting they have received the incorrect paper;</w:t>
      </w:r>
    </w:p>
    <w:p w14:paraId="1E618E3B" w14:textId="7CAB6D6D" w:rsidR="00B26352" w:rsidRPr="0064097F" w:rsidRDefault="00991928" w:rsidP="00087E37">
      <w:pPr>
        <w:pStyle w:val="ListParagraph"/>
        <w:numPr>
          <w:ilvl w:val="0"/>
          <w:numId w:val="13"/>
        </w:numPr>
        <w:spacing w:after="120"/>
        <w:rPr>
          <w:rFonts w:asciiTheme="minorBidi" w:hAnsiTheme="minorBidi" w:cstheme="minorBidi"/>
        </w:rPr>
      </w:pPr>
      <w:r w:rsidRPr="0064097F">
        <w:rPr>
          <w:rFonts w:asciiTheme="minorBidi" w:hAnsiTheme="minorBidi" w:cstheme="minorBidi"/>
        </w:rPr>
        <w:t>A student stating that a ‘seen’ paper differs from the version distributed in advance;</w:t>
      </w:r>
    </w:p>
    <w:p w14:paraId="2FC520A1" w14:textId="77777777" w:rsidR="00991928" w:rsidRPr="0064097F" w:rsidRDefault="00991928" w:rsidP="0064097F">
      <w:pPr>
        <w:pStyle w:val="ListParagraph"/>
        <w:spacing w:after="120"/>
        <w:ind w:left="1191"/>
        <w:rPr>
          <w:rFonts w:asciiTheme="minorBidi" w:hAnsiTheme="minorBidi" w:cstheme="minorBidi"/>
        </w:rPr>
      </w:pPr>
    </w:p>
    <w:p w14:paraId="01C23551" w14:textId="5F18504A" w:rsidR="009D4DEC" w:rsidRPr="0064097F" w:rsidRDefault="00991928" w:rsidP="0064097F">
      <w:pPr>
        <w:spacing w:after="120"/>
        <w:ind w:left="720"/>
        <w:rPr>
          <w:rFonts w:asciiTheme="minorBidi" w:hAnsiTheme="minorBidi" w:cstheme="minorBidi"/>
        </w:rPr>
      </w:pPr>
      <w:r w:rsidRPr="0064097F">
        <w:rPr>
          <w:rFonts w:asciiTheme="minorBidi" w:hAnsiTheme="minorBidi" w:cstheme="minorBidi"/>
        </w:rPr>
        <w:t>You must immediately notify the</w:t>
      </w:r>
      <w:r w:rsidRPr="0064097F">
        <w:rPr>
          <w:rFonts w:asciiTheme="minorBidi" w:hAnsiTheme="minorBidi" w:cstheme="minorBidi"/>
          <w:b/>
          <w:bCs/>
        </w:rPr>
        <w:t xml:space="preserve"> </w:t>
      </w:r>
      <w:r w:rsidRPr="0064097F">
        <w:rPr>
          <w:rFonts w:asciiTheme="minorBidi" w:hAnsiTheme="minorBidi" w:cstheme="minorBidi"/>
        </w:rPr>
        <w:t>Assessments Team. They will liaise with the Module Tutor to resolve and clarify the issue.</w:t>
      </w:r>
    </w:p>
    <w:p w14:paraId="44AD9805" w14:textId="77777777" w:rsidR="00991928" w:rsidRDefault="00991928" w:rsidP="0064097F">
      <w:pPr>
        <w:spacing w:after="120"/>
        <w:ind w:left="720"/>
        <w:rPr>
          <w:rFonts w:asciiTheme="minorBidi" w:hAnsiTheme="minorBidi" w:cstheme="minorBidi"/>
          <w:color w:val="FF0000"/>
        </w:rPr>
      </w:pPr>
    </w:p>
    <w:p w14:paraId="733A692B" w14:textId="77777777" w:rsidR="00E53AE4" w:rsidRPr="0064097F" w:rsidRDefault="00E53AE4" w:rsidP="0064097F">
      <w:pPr>
        <w:spacing w:after="120"/>
        <w:ind w:left="720"/>
        <w:rPr>
          <w:rFonts w:asciiTheme="minorBidi" w:hAnsiTheme="minorBidi" w:cstheme="minorBidi"/>
          <w:color w:val="FF0000"/>
        </w:rPr>
      </w:pPr>
    </w:p>
    <w:p w14:paraId="72A3D2EC" w14:textId="522BDF05" w:rsidR="009D4DEC" w:rsidRPr="0064097F" w:rsidRDefault="009D4DEC" w:rsidP="0064097F">
      <w:pPr>
        <w:pStyle w:val="Heading1"/>
        <w:spacing w:before="0" w:after="120"/>
        <w:ind w:left="720" w:hanging="720"/>
        <w:rPr>
          <w:rFonts w:asciiTheme="minorBidi" w:hAnsiTheme="minorBidi" w:cstheme="minorBidi"/>
          <w:sz w:val="22"/>
          <w:szCs w:val="22"/>
        </w:rPr>
      </w:pPr>
      <w:bookmarkStart w:id="7" w:name="_Toc213832764"/>
      <w:r w:rsidRPr="0064097F">
        <w:rPr>
          <w:rFonts w:asciiTheme="minorBidi" w:hAnsiTheme="minorBidi" w:cstheme="minorBidi"/>
          <w:sz w:val="22"/>
          <w:szCs w:val="22"/>
        </w:rPr>
        <w:t>Conduct of Students in Examinations</w:t>
      </w:r>
      <w:bookmarkEnd w:id="7"/>
      <w:r w:rsidRPr="0064097F">
        <w:rPr>
          <w:rFonts w:asciiTheme="minorBidi" w:hAnsiTheme="minorBidi" w:cstheme="minorBidi"/>
          <w:sz w:val="22"/>
          <w:szCs w:val="22"/>
        </w:rPr>
        <w:t xml:space="preserve"> </w:t>
      </w:r>
    </w:p>
    <w:p w14:paraId="66370293" w14:textId="77777777" w:rsidR="00575AE6" w:rsidRPr="0064097F" w:rsidRDefault="00575AE6" w:rsidP="0064097F">
      <w:pPr>
        <w:spacing w:after="120"/>
        <w:rPr>
          <w:rFonts w:asciiTheme="minorBidi" w:hAnsiTheme="minorBidi" w:cstheme="minorBidi"/>
        </w:rPr>
      </w:pPr>
    </w:p>
    <w:p w14:paraId="4CC2BE21" w14:textId="1970E601" w:rsidR="003533A7" w:rsidRPr="0064097F" w:rsidRDefault="003533A7" w:rsidP="0064097F">
      <w:pPr>
        <w:pStyle w:val="ListParagraph"/>
        <w:numPr>
          <w:ilvl w:val="0"/>
          <w:numId w:val="11"/>
        </w:numPr>
        <w:spacing w:after="120"/>
        <w:rPr>
          <w:rFonts w:asciiTheme="minorBidi" w:hAnsiTheme="minorBidi" w:cstheme="minorBidi"/>
        </w:rPr>
      </w:pPr>
      <w:r w:rsidRPr="0064097F">
        <w:rPr>
          <w:rFonts w:asciiTheme="minorBidi" w:hAnsiTheme="minorBidi" w:cstheme="minorBidi"/>
        </w:rPr>
        <w:t>Students are required to familiarise themselves with, and adhere to, all relevant University regulations, policies, and procedures. Any breach of these during assessment activities will be formally reported and may be addressed under the </w:t>
      </w:r>
      <w:hyperlink r:id="rId13" w:tgtFrame="_blank" w:history="1">
        <w:r w:rsidRPr="0064097F">
          <w:rPr>
            <w:rStyle w:val="Hyperlink"/>
            <w:rFonts w:asciiTheme="minorBidi" w:hAnsiTheme="minorBidi" w:cstheme="minorBidi"/>
            <w:color w:val="auto"/>
          </w:rPr>
          <w:t>Academic Misconduct Procedure.</w:t>
        </w:r>
      </w:hyperlink>
      <w:r w:rsidRPr="0064097F">
        <w:rPr>
          <w:rFonts w:asciiTheme="minorBidi" w:hAnsiTheme="minorBidi" w:cstheme="minorBidi"/>
        </w:rPr>
        <w:t> </w:t>
      </w:r>
    </w:p>
    <w:p w14:paraId="411E82FC" w14:textId="77777777" w:rsidR="00603863" w:rsidRPr="0064097F" w:rsidRDefault="00603863" w:rsidP="0064097F">
      <w:pPr>
        <w:pStyle w:val="ListParagraph"/>
        <w:spacing w:after="120"/>
        <w:rPr>
          <w:rFonts w:asciiTheme="minorBidi" w:hAnsiTheme="minorBidi" w:cstheme="minorBidi"/>
        </w:rPr>
      </w:pPr>
    </w:p>
    <w:p w14:paraId="6604D187" w14:textId="162BEB83" w:rsidR="003533A7" w:rsidRPr="0064097F" w:rsidRDefault="003533A7" w:rsidP="0064097F">
      <w:pPr>
        <w:pStyle w:val="ListParagraph"/>
        <w:numPr>
          <w:ilvl w:val="0"/>
          <w:numId w:val="11"/>
        </w:numPr>
        <w:spacing w:after="120"/>
        <w:rPr>
          <w:rFonts w:asciiTheme="minorBidi" w:hAnsiTheme="minorBidi" w:cstheme="minorBidi"/>
        </w:rPr>
      </w:pPr>
      <w:r w:rsidRPr="0064097F">
        <w:rPr>
          <w:rFonts w:asciiTheme="minorBidi" w:hAnsiTheme="minorBidi" w:cstheme="minorBidi"/>
        </w:rPr>
        <w:lastRenderedPageBreak/>
        <w:t>Students must arrive at the examination venue at least 15 minutes prior to the scheduled start time. Entry will not be permitted more than 30 minutes after the published start time. Late arrivals will not be granted additional time. </w:t>
      </w:r>
    </w:p>
    <w:p w14:paraId="26B1CC02" w14:textId="77777777" w:rsidR="00603863" w:rsidRPr="0064097F" w:rsidRDefault="00603863" w:rsidP="0064097F">
      <w:pPr>
        <w:pStyle w:val="ListParagraph"/>
        <w:spacing w:after="120"/>
        <w:rPr>
          <w:rFonts w:asciiTheme="minorBidi" w:hAnsiTheme="minorBidi" w:cstheme="minorBidi"/>
        </w:rPr>
      </w:pPr>
    </w:p>
    <w:p w14:paraId="61E70434" w14:textId="2DF6CCB8" w:rsidR="003533A7" w:rsidRPr="0064097F" w:rsidRDefault="003533A7" w:rsidP="0064097F">
      <w:pPr>
        <w:pStyle w:val="ListParagraph"/>
        <w:numPr>
          <w:ilvl w:val="0"/>
          <w:numId w:val="11"/>
        </w:numPr>
        <w:spacing w:after="120"/>
        <w:rPr>
          <w:rFonts w:asciiTheme="minorBidi" w:hAnsiTheme="minorBidi" w:cstheme="minorBidi"/>
        </w:rPr>
      </w:pPr>
      <w:r w:rsidRPr="0064097F">
        <w:rPr>
          <w:rFonts w:asciiTheme="minorBidi" w:hAnsiTheme="minorBidi" w:cstheme="minorBidi"/>
        </w:rPr>
        <w:t>Students must consult the seating plan displayed outside the examination room to ensure they are seated at the correct desk and receive the appropriate examination paper. </w:t>
      </w:r>
    </w:p>
    <w:p w14:paraId="0FDA831C" w14:textId="77777777" w:rsidR="00603863" w:rsidRPr="0064097F" w:rsidRDefault="00603863" w:rsidP="0064097F">
      <w:pPr>
        <w:pStyle w:val="ListParagraph"/>
        <w:spacing w:after="120"/>
        <w:rPr>
          <w:rFonts w:asciiTheme="minorBidi" w:hAnsiTheme="minorBidi" w:cstheme="minorBidi"/>
        </w:rPr>
      </w:pPr>
    </w:p>
    <w:p w14:paraId="769928C3" w14:textId="7018774C" w:rsidR="003533A7" w:rsidRPr="0064097F" w:rsidRDefault="003533A7" w:rsidP="0064097F">
      <w:pPr>
        <w:pStyle w:val="ListParagraph"/>
        <w:numPr>
          <w:ilvl w:val="0"/>
          <w:numId w:val="11"/>
        </w:numPr>
        <w:spacing w:after="120"/>
        <w:rPr>
          <w:rFonts w:asciiTheme="minorBidi" w:hAnsiTheme="minorBidi" w:cstheme="minorBidi"/>
        </w:rPr>
      </w:pPr>
      <w:r w:rsidRPr="0064097F">
        <w:rPr>
          <w:rFonts w:asciiTheme="minorBidi" w:hAnsiTheme="minorBidi" w:cstheme="minorBidi"/>
        </w:rPr>
        <w:t>Silence must be maintained upon entering the examination room and throughout the duration of the examination. </w:t>
      </w:r>
    </w:p>
    <w:p w14:paraId="75385658" w14:textId="77777777" w:rsidR="00603863" w:rsidRPr="0064097F" w:rsidRDefault="00603863" w:rsidP="0064097F">
      <w:pPr>
        <w:pStyle w:val="ListParagraph"/>
        <w:spacing w:after="120"/>
        <w:rPr>
          <w:rFonts w:asciiTheme="minorBidi" w:hAnsiTheme="minorBidi" w:cstheme="minorBidi"/>
        </w:rPr>
      </w:pPr>
    </w:p>
    <w:p w14:paraId="6CBDB3ED" w14:textId="75A5913F" w:rsidR="003533A7" w:rsidRPr="0064097F" w:rsidRDefault="003533A7" w:rsidP="0064097F">
      <w:pPr>
        <w:pStyle w:val="ListParagraph"/>
        <w:numPr>
          <w:ilvl w:val="0"/>
          <w:numId w:val="11"/>
        </w:numPr>
        <w:spacing w:after="120"/>
        <w:rPr>
          <w:rFonts w:asciiTheme="minorBidi" w:hAnsiTheme="minorBidi" w:cstheme="minorBidi"/>
        </w:rPr>
      </w:pPr>
      <w:r w:rsidRPr="0064097F">
        <w:rPr>
          <w:rFonts w:asciiTheme="minorBidi" w:hAnsiTheme="minorBidi" w:cstheme="minorBidi"/>
        </w:rPr>
        <w:t>Students may leave the examination room after the first 45 minutes. Those wishing to leave early must raise their hand to notify an invigilator and ensure all examination materials remain on the desk. No materials may be removed from the room. </w:t>
      </w:r>
    </w:p>
    <w:p w14:paraId="20CC87CB" w14:textId="77777777" w:rsidR="00603863" w:rsidRPr="0064097F" w:rsidRDefault="00603863" w:rsidP="0064097F">
      <w:pPr>
        <w:pStyle w:val="ListParagraph"/>
        <w:spacing w:after="120"/>
        <w:rPr>
          <w:rFonts w:asciiTheme="minorBidi" w:hAnsiTheme="minorBidi" w:cstheme="minorBidi"/>
        </w:rPr>
      </w:pPr>
    </w:p>
    <w:p w14:paraId="44AC8B4D" w14:textId="6BC21ACA" w:rsidR="003533A7" w:rsidRPr="0064097F" w:rsidRDefault="003533A7" w:rsidP="0064097F">
      <w:pPr>
        <w:pStyle w:val="ListParagraph"/>
        <w:numPr>
          <w:ilvl w:val="0"/>
          <w:numId w:val="11"/>
        </w:numPr>
        <w:spacing w:after="120"/>
        <w:rPr>
          <w:rFonts w:asciiTheme="minorBidi" w:hAnsiTheme="minorBidi" w:cstheme="minorBidi"/>
        </w:rPr>
      </w:pPr>
      <w:r w:rsidRPr="0064097F">
        <w:rPr>
          <w:rFonts w:asciiTheme="minorBidi" w:hAnsiTheme="minorBidi" w:cstheme="minorBidi"/>
        </w:rPr>
        <w:t>Students are not permitted to leave the examination room during the final 15 minutes of the examination to minimise disruption to others. </w:t>
      </w:r>
    </w:p>
    <w:p w14:paraId="565DFCEF" w14:textId="77777777" w:rsidR="00603863" w:rsidRPr="0064097F" w:rsidRDefault="00603863" w:rsidP="0064097F">
      <w:pPr>
        <w:pStyle w:val="ListParagraph"/>
        <w:spacing w:after="120"/>
        <w:rPr>
          <w:rFonts w:asciiTheme="minorBidi" w:hAnsiTheme="minorBidi" w:cstheme="minorBidi"/>
        </w:rPr>
      </w:pPr>
    </w:p>
    <w:p w14:paraId="2A68DAB9" w14:textId="108AAFCC" w:rsidR="003533A7" w:rsidRPr="0064097F" w:rsidRDefault="003533A7" w:rsidP="0064097F">
      <w:pPr>
        <w:pStyle w:val="ListParagraph"/>
        <w:numPr>
          <w:ilvl w:val="0"/>
          <w:numId w:val="11"/>
        </w:numPr>
        <w:spacing w:after="120"/>
        <w:rPr>
          <w:rFonts w:asciiTheme="minorBidi" w:hAnsiTheme="minorBidi" w:cstheme="minorBidi"/>
        </w:rPr>
      </w:pPr>
      <w:r w:rsidRPr="0064097F">
        <w:rPr>
          <w:rFonts w:asciiTheme="minorBidi" w:hAnsiTheme="minorBidi" w:cstheme="minorBidi"/>
        </w:rPr>
        <w:t>All personal belongings, including mobile phones (which must be switched off), must be placed in the designated area within the examination room. </w:t>
      </w:r>
    </w:p>
    <w:p w14:paraId="3D0E290F" w14:textId="77777777" w:rsidR="00603863" w:rsidRPr="0064097F" w:rsidRDefault="00603863" w:rsidP="0064097F">
      <w:pPr>
        <w:pStyle w:val="ListParagraph"/>
        <w:spacing w:after="120"/>
        <w:rPr>
          <w:rFonts w:asciiTheme="minorBidi" w:hAnsiTheme="minorBidi" w:cstheme="minorBidi"/>
          <w:color w:val="FF0000"/>
        </w:rPr>
      </w:pPr>
    </w:p>
    <w:p w14:paraId="139BA534" w14:textId="3386D4B1" w:rsidR="003533A7" w:rsidRPr="0064097F" w:rsidRDefault="003533A7" w:rsidP="0064097F">
      <w:pPr>
        <w:pStyle w:val="ListParagraph"/>
        <w:numPr>
          <w:ilvl w:val="0"/>
          <w:numId w:val="11"/>
        </w:numPr>
        <w:spacing w:after="120"/>
        <w:rPr>
          <w:rFonts w:asciiTheme="minorBidi" w:hAnsiTheme="minorBidi" w:cstheme="minorBidi"/>
        </w:rPr>
      </w:pPr>
      <w:r w:rsidRPr="0064097F">
        <w:rPr>
          <w:rFonts w:asciiTheme="minorBidi" w:hAnsiTheme="minorBidi" w:cstheme="minorBidi"/>
        </w:rPr>
        <w:t>The use or possession of electronic devices (e.g., mobile phones, smart watches, smart glasses) is strictly prohibited. Any student found with such a device during the examination will be subject to an Academic Misconduct investigation. </w:t>
      </w:r>
    </w:p>
    <w:p w14:paraId="26BEC4CD" w14:textId="77777777" w:rsidR="00603863" w:rsidRPr="0064097F" w:rsidRDefault="00603863" w:rsidP="0064097F">
      <w:pPr>
        <w:pStyle w:val="ListParagraph"/>
        <w:spacing w:after="120"/>
        <w:rPr>
          <w:rFonts w:asciiTheme="minorBidi" w:hAnsiTheme="minorBidi" w:cstheme="minorBidi"/>
        </w:rPr>
      </w:pPr>
    </w:p>
    <w:p w14:paraId="551D85FE" w14:textId="569A4AE3" w:rsidR="003533A7" w:rsidRPr="0064097F" w:rsidRDefault="003533A7" w:rsidP="0064097F">
      <w:pPr>
        <w:pStyle w:val="ListParagraph"/>
        <w:numPr>
          <w:ilvl w:val="0"/>
          <w:numId w:val="11"/>
        </w:numPr>
        <w:spacing w:after="120"/>
        <w:rPr>
          <w:rFonts w:asciiTheme="minorBidi" w:hAnsiTheme="minorBidi" w:cstheme="minorBidi"/>
        </w:rPr>
      </w:pPr>
      <w:r w:rsidRPr="0064097F">
        <w:rPr>
          <w:rFonts w:asciiTheme="minorBidi" w:hAnsiTheme="minorBidi" w:cstheme="minorBidi"/>
        </w:rPr>
        <w:t>Students must bring and display their student ID card on their desk for the duration of the examination. </w:t>
      </w:r>
    </w:p>
    <w:p w14:paraId="1891C9C8" w14:textId="77777777" w:rsidR="00603863" w:rsidRPr="0064097F" w:rsidRDefault="00603863" w:rsidP="0064097F">
      <w:pPr>
        <w:pStyle w:val="ListParagraph"/>
        <w:spacing w:after="120"/>
        <w:rPr>
          <w:rFonts w:asciiTheme="minorBidi" w:hAnsiTheme="minorBidi" w:cstheme="minorBidi"/>
        </w:rPr>
      </w:pPr>
    </w:p>
    <w:p w14:paraId="68AA53C3" w14:textId="7837D654" w:rsidR="003533A7" w:rsidRPr="0064097F" w:rsidRDefault="003533A7" w:rsidP="0064097F">
      <w:pPr>
        <w:pStyle w:val="ListParagraph"/>
        <w:numPr>
          <w:ilvl w:val="0"/>
          <w:numId w:val="11"/>
        </w:numPr>
        <w:spacing w:after="120"/>
        <w:rPr>
          <w:rFonts w:asciiTheme="minorBidi" w:hAnsiTheme="minorBidi" w:cstheme="minorBidi"/>
        </w:rPr>
      </w:pPr>
      <w:r w:rsidRPr="0064097F">
        <w:rPr>
          <w:rFonts w:asciiTheme="minorBidi" w:hAnsiTheme="minorBidi" w:cstheme="minorBidi"/>
        </w:rPr>
        <w:t>Students must accurately complete their personal details on both the Attendance Slip and the Answer Booklet. </w:t>
      </w:r>
    </w:p>
    <w:p w14:paraId="351832F1" w14:textId="77777777" w:rsidR="00603863" w:rsidRPr="0064097F" w:rsidRDefault="00603863" w:rsidP="0064097F">
      <w:pPr>
        <w:pStyle w:val="ListParagraph"/>
        <w:spacing w:after="120"/>
        <w:rPr>
          <w:rFonts w:asciiTheme="minorBidi" w:hAnsiTheme="minorBidi" w:cstheme="minorBidi"/>
        </w:rPr>
      </w:pPr>
    </w:p>
    <w:p w14:paraId="695C4EA8" w14:textId="11265BFD" w:rsidR="003533A7" w:rsidRPr="0064097F" w:rsidRDefault="003533A7" w:rsidP="0064097F">
      <w:pPr>
        <w:pStyle w:val="ListParagraph"/>
        <w:numPr>
          <w:ilvl w:val="0"/>
          <w:numId w:val="11"/>
        </w:numPr>
        <w:spacing w:after="120"/>
        <w:rPr>
          <w:rFonts w:asciiTheme="minorBidi" w:hAnsiTheme="minorBidi" w:cstheme="minorBidi"/>
        </w:rPr>
      </w:pPr>
      <w:r w:rsidRPr="0064097F">
        <w:rPr>
          <w:rFonts w:asciiTheme="minorBidi" w:hAnsiTheme="minorBidi" w:cstheme="minorBidi"/>
        </w:rPr>
        <w:t>Only writing materials and items explicitly permitted for the examination may be placed on the desk. Any unauthorised materials will be removed by the invigilators. </w:t>
      </w:r>
    </w:p>
    <w:p w14:paraId="47183461" w14:textId="77777777" w:rsidR="00603863" w:rsidRPr="0064097F" w:rsidRDefault="00603863" w:rsidP="0064097F">
      <w:pPr>
        <w:pStyle w:val="ListParagraph"/>
        <w:spacing w:after="120"/>
        <w:rPr>
          <w:rFonts w:asciiTheme="minorBidi" w:hAnsiTheme="minorBidi" w:cstheme="minorBidi"/>
        </w:rPr>
      </w:pPr>
    </w:p>
    <w:p w14:paraId="154275AD" w14:textId="07A3BBFA" w:rsidR="003533A7" w:rsidRPr="0064097F" w:rsidRDefault="003533A7" w:rsidP="0064097F">
      <w:pPr>
        <w:pStyle w:val="ListParagraph"/>
        <w:numPr>
          <w:ilvl w:val="0"/>
          <w:numId w:val="11"/>
        </w:numPr>
        <w:spacing w:after="120"/>
        <w:rPr>
          <w:rFonts w:asciiTheme="minorBidi" w:hAnsiTheme="minorBidi" w:cstheme="minorBidi"/>
        </w:rPr>
      </w:pPr>
      <w:r w:rsidRPr="0064097F">
        <w:rPr>
          <w:rFonts w:asciiTheme="minorBidi" w:hAnsiTheme="minorBidi" w:cstheme="minorBidi"/>
        </w:rPr>
        <w:t>Writing materials must be stored in a transparent case to allow visibility of contents. </w:t>
      </w:r>
    </w:p>
    <w:p w14:paraId="423CFB72" w14:textId="77777777" w:rsidR="00603863" w:rsidRPr="0064097F" w:rsidRDefault="00603863" w:rsidP="0064097F">
      <w:pPr>
        <w:pStyle w:val="ListParagraph"/>
        <w:spacing w:after="120"/>
        <w:rPr>
          <w:rFonts w:asciiTheme="minorBidi" w:hAnsiTheme="minorBidi" w:cstheme="minorBidi"/>
        </w:rPr>
      </w:pPr>
    </w:p>
    <w:p w14:paraId="31A91DE1" w14:textId="2F6F08BD" w:rsidR="003533A7" w:rsidRPr="0064097F" w:rsidRDefault="003533A7" w:rsidP="0064097F">
      <w:pPr>
        <w:pStyle w:val="ListParagraph"/>
        <w:numPr>
          <w:ilvl w:val="0"/>
          <w:numId w:val="11"/>
        </w:numPr>
        <w:spacing w:after="120"/>
        <w:rPr>
          <w:rFonts w:asciiTheme="minorBidi" w:hAnsiTheme="minorBidi" w:cstheme="minorBidi"/>
        </w:rPr>
      </w:pPr>
      <w:r w:rsidRPr="0064097F">
        <w:rPr>
          <w:rFonts w:asciiTheme="minorBidi" w:hAnsiTheme="minorBidi" w:cstheme="minorBidi"/>
        </w:rPr>
        <w:t>Communication with anyone other than the invigilator is not permitted during the examination. </w:t>
      </w:r>
    </w:p>
    <w:p w14:paraId="2E93F699" w14:textId="77777777" w:rsidR="00603863" w:rsidRPr="0064097F" w:rsidRDefault="00603863" w:rsidP="0064097F">
      <w:pPr>
        <w:pStyle w:val="ListParagraph"/>
        <w:spacing w:after="120"/>
        <w:rPr>
          <w:rFonts w:asciiTheme="minorBidi" w:hAnsiTheme="minorBidi" w:cstheme="minorBidi"/>
        </w:rPr>
      </w:pPr>
    </w:p>
    <w:p w14:paraId="3FEC04C6" w14:textId="42A71BB6" w:rsidR="003533A7" w:rsidRPr="0064097F" w:rsidRDefault="003533A7" w:rsidP="0064097F">
      <w:pPr>
        <w:pStyle w:val="ListParagraph"/>
        <w:numPr>
          <w:ilvl w:val="0"/>
          <w:numId w:val="11"/>
        </w:numPr>
        <w:spacing w:after="120"/>
        <w:rPr>
          <w:rFonts w:asciiTheme="minorBidi" w:hAnsiTheme="minorBidi" w:cstheme="minorBidi"/>
        </w:rPr>
      </w:pPr>
      <w:r w:rsidRPr="0064097F">
        <w:rPr>
          <w:rFonts w:asciiTheme="minorBidi" w:hAnsiTheme="minorBidi" w:cstheme="minorBidi"/>
        </w:rPr>
        <w:t>All answers must be written in the designated Answer Booklet unless explicitly instructed otherwise. Students must not write answers on the question paper. </w:t>
      </w:r>
    </w:p>
    <w:p w14:paraId="5D7A4F2B" w14:textId="77777777" w:rsidR="00506078" w:rsidRPr="0064097F" w:rsidRDefault="00506078" w:rsidP="0064097F">
      <w:pPr>
        <w:pStyle w:val="ListParagraph"/>
        <w:spacing w:after="120"/>
        <w:rPr>
          <w:rFonts w:asciiTheme="minorBidi" w:hAnsiTheme="minorBidi" w:cstheme="minorBidi"/>
        </w:rPr>
      </w:pPr>
    </w:p>
    <w:p w14:paraId="5C7FF712" w14:textId="1FDEDD47" w:rsidR="003533A7" w:rsidRPr="0064097F" w:rsidRDefault="003533A7" w:rsidP="0064097F">
      <w:pPr>
        <w:pStyle w:val="ListParagraph"/>
        <w:numPr>
          <w:ilvl w:val="0"/>
          <w:numId w:val="11"/>
        </w:numPr>
        <w:spacing w:after="120"/>
        <w:rPr>
          <w:rFonts w:asciiTheme="minorBidi" w:hAnsiTheme="minorBidi" w:cstheme="minorBidi"/>
        </w:rPr>
      </w:pPr>
      <w:r w:rsidRPr="0064097F">
        <w:rPr>
          <w:rFonts w:asciiTheme="minorBidi" w:hAnsiTheme="minorBidi" w:cstheme="minorBidi"/>
        </w:rPr>
        <w:t>Students requiring a toilet break must raise their hand and inform the invigilator. They will be escorted to and from the toilet. No additional time will be granted for toilet breaks. </w:t>
      </w:r>
    </w:p>
    <w:p w14:paraId="1B73FFD2" w14:textId="77777777" w:rsidR="00603863" w:rsidRPr="0064097F" w:rsidRDefault="00603863" w:rsidP="0064097F">
      <w:pPr>
        <w:pStyle w:val="ListParagraph"/>
        <w:spacing w:after="120"/>
        <w:rPr>
          <w:rFonts w:asciiTheme="minorBidi" w:hAnsiTheme="minorBidi" w:cstheme="minorBidi"/>
        </w:rPr>
      </w:pPr>
    </w:p>
    <w:p w14:paraId="343650E5" w14:textId="43DB9D32" w:rsidR="003533A7" w:rsidRPr="0064097F" w:rsidRDefault="003533A7" w:rsidP="0064097F">
      <w:pPr>
        <w:pStyle w:val="ListParagraph"/>
        <w:numPr>
          <w:ilvl w:val="0"/>
          <w:numId w:val="11"/>
        </w:numPr>
        <w:spacing w:after="120"/>
        <w:rPr>
          <w:rFonts w:asciiTheme="minorBidi" w:hAnsiTheme="minorBidi" w:cstheme="minorBidi"/>
        </w:rPr>
      </w:pPr>
      <w:r w:rsidRPr="0064097F">
        <w:rPr>
          <w:rFonts w:asciiTheme="minorBidi" w:hAnsiTheme="minorBidi" w:cstheme="minorBidi"/>
        </w:rPr>
        <w:t>At the conclusion of the examination, students must cease writing immediately upon instruction from the invigilator and remain seated and silent until all examination materials have been collected and permission to leave has been given. </w:t>
      </w:r>
    </w:p>
    <w:p w14:paraId="02FE6E21" w14:textId="77777777" w:rsidR="0007319D" w:rsidRPr="0064097F" w:rsidRDefault="0007319D" w:rsidP="0064097F">
      <w:pPr>
        <w:pStyle w:val="ListParagraph"/>
        <w:spacing w:after="120"/>
        <w:rPr>
          <w:rFonts w:asciiTheme="minorBidi" w:hAnsiTheme="minorBidi" w:cstheme="minorBidi"/>
        </w:rPr>
      </w:pPr>
    </w:p>
    <w:p w14:paraId="052874D4" w14:textId="77777777" w:rsidR="0007319D" w:rsidRPr="0064097F" w:rsidRDefault="0007319D" w:rsidP="0064097F">
      <w:pPr>
        <w:pStyle w:val="Heading1"/>
        <w:spacing w:before="0" w:after="120"/>
        <w:ind w:left="720" w:hanging="720"/>
        <w:rPr>
          <w:rFonts w:asciiTheme="minorBidi" w:hAnsiTheme="minorBidi" w:cstheme="minorBidi"/>
          <w:sz w:val="22"/>
          <w:szCs w:val="22"/>
        </w:rPr>
      </w:pPr>
      <w:bookmarkStart w:id="8" w:name="_Toc213832765"/>
      <w:r w:rsidRPr="0064097F">
        <w:rPr>
          <w:rFonts w:asciiTheme="minorBidi" w:hAnsiTheme="minorBidi" w:cstheme="minorBidi"/>
          <w:sz w:val="22"/>
          <w:szCs w:val="22"/>
        </w:rPr>
        <w:t>Emergency Evacuation Procedure</w:t>
      </w:r>
      <w:bookmarkEnd w:id="8"/>
    </w:p>
    <w:p w14:paraId="7C16A448" w14:textId="77777777" w:rsidR="0007319D" w:rsidRPr="0064097F" w:rsidRDefault="0007319D" w:rsidP="0064097F">
      <w:pPr>
        <w:spacing w:after="120"/>
        <w:rPr>
          <w:rFonts w:asciiTheme="minorBidi" w:hAnsiTheme="minorBidi" w:cstheme="minorBidi"/>
          <w:color w:val="FF0000"/>
        </w:rPr>
      </w:pPr>
    </w:p>
    <w:p w14:paraId="0BA95200" w14:textId="77777777" w:rsidR="0007319D" w:rsidRPr="0064097F" w:rsidRDefault="0007319D" w:rsidP="0064097F">
      <w:pPr>
        <w:spacing w:after="120"/>
        <w:ind w:firstLine="720"/>
        <w:rPr>
          <w:rFonts w:asciiTheme="minorBidi" w:hAnsiTheme="minorBidi" w:cstheme="minorBidi"/>
        </w:rPr>
      </w:pPr>
      <w:r w:rsidRPr="0064097F">
        <w:rPr>
          <w:rFonts w:asciiTheme="minorBidi" w:hAnsiTheme="minorBidi" w:cstheme="minorBidi"/>
        </w:rPr>
        <w:lastRenderedPageBreak/>
        <w:t>If an emergency evacuation occurs during an examination:</w:t>
      </w:r>
    </w:p>
    <w:p w14:paraId="79BB7694" w14:textId="77777777" w:rsidR="0007319D" w:rsidRPr="0064097F" w:rsidRDefault="0007319D" w:rsidP="0064097F">
      <w:pPr>
        <w:spacing w:after="120"/>
        <w:ind w:firstLine="720"/>
        <w:rPr>
          <w:rFonts w:asciiTheme="minorBidi" w:hAnsiTheme="minorBidi" w:cstheme="minorBidi"/>
        </w:rPr>
      </w:pPr>
    </w:p>
    <w:p w14:paraId="27C10EE4" w14:textId="77777777" w:rsidR="0007319D" w:rsidRPr="0064097F" w:rsidRDefault="0007319D" w:rsidP="0064097F">
      <w:pPr>
        <w:spacing w:after="120"/>
        <w:ind w:left="720"/>
        <w:rPr>
          <w:rFonts w:asciiTheme="minorBidi" w:hAnsiTheme="minorBidi" w:cstheme="minorBidi"/>
        </w:rPr>
      </w:pPr>
      <w:r w:rsidRPr="0064097F">
        <w:rPr>
          <w:rFonts w:asciiTheme="minorBidi" w:hAnsiTheme="minorBidi" w:cstheme="minorBidi"/>
          <w:b/>
          <w:bCs/>
        </w:rPr>
        <w:t>Follow the script in Section 16</w:t>
      </w:r>
      <w:r w:rsidRPr="0064097F">
        <w:rPr>
          <w:rFonts w:asciiTheme="minorBidi" w:hAnsiTheme="minorBidi" w:cstheme="minorBidi"/>
        </w:rPr>
        <w:t xml:space="preserve"> and ensure all candidates leave the room promptly and safely.</w:t>
      </w:r>
    </w:p>
    <w:p w14:paraId="346515DF" w14:textId="77777777" w:rsidR="0007319D" w:rsidRPr="0064097F" w:rsidRDefault="0007319D" w:rsidP="0064097F">
      <w:pPr>
        <w:spacing w:after="120"/>
        <w:ind w:firstLine="720"/>
        <w:rPr>
          <w:rFonts w:asciiTheme="minorBidi" w:hAnsiTheme="minorBidi" w:cstheme="minorBidi"/>
        </w:rPr>
      </w:pPr>
    </w:p>
    <w:p w14:paraId="2504EC12" w14:textId="77777777" w:rsidR="0007319D" w:rsidRPr="0064097F" w:rsidRDefault="0007319D" w:rsidP="0064097F">
      <w:pPr>
        <w:spacing w:after="120"/>
        <w:ind w:firstLine="720"/>
        <w:rPr>
          <w:rFonts w:asciiTheme="minorBidi" w:hAnsiTheme="minorBidi" w:cstheme="minorBidi"/>
        </w:rPr>
      </w:pPr>
      <w:r w:rsidRPr="0064097F">
        <w:rPr>
          <w:rFonts w:asciiTheme="minorBidi" w:hAnsiTheme="minorBidi" w:cstheme="minorBidi"/>
          <w:b/>
          <w:bCs/>
        </w:rPr>
        <w:t>Do not allow re-entry</w:t>
      </w:r>
      <w:r w:rsidRPr="0064097F">
        <w:rPr>
          <w:rFonts w:asciiTheme="minorBidi" w:hAnsiTheme="minorBidi" w:cstheme="minorBidi"/>
        </w:rPr>
        <w:t xml:space="preserve"> until the relevant authorities confirm that the building is safe.</w:t>
      </w:r>
    </w:p>
    <w:p w14:paraId="48E14322" w14:textId="77777777" w:rsidR="0007319D" w:rsidRPr="0064097F" w:rsidRDefault="0007319D" w:rsidP="0064097F">
      <w:pPr>
        <w:spacing w:after="120"/>
        <w:ind w:firstLine="720"/>
        <w:rPr>
          <w:rFonts w:asciiTheme="minorBidi" w:hAnsiTheme="minorBidi" w:cstheme="minorBidi"/>
        </w:rPr>
      </w:pPr>
    </w:p>
    <w:p w14:paraId="04D94BF8" w14:textId="77777777" w:rsidR="0007319D" w:rsidRPr="0064097F" w:rsidRDefault="0007319D" w:rsidP="0064097F">
      <w:pPr>
        <w:spacing w:after="120"/>
        <w:ind w:left="720"/>
        <w:rPr>
          <w:rFonts w:asciiTheme="minorBidi" w:hAnsiTheme="minorBidi" w:cstheme="minorBidi"/>
        </w:rPr>
      </w:pPr>
      <w:r w:rsidRPr="0064097F">
        <w:rPr>
          <w:rFonts w:asciiTheme="minorBidi" w:hAnsiTheme="minorBidi" w:cstheme="minorBidi"/>
          <w:b/>
          <w:bCs/>
        </w:rPr>
        <w:t>Only a senior member of the Academic Services team</w:t>
      </w:r>
      <w:r w:rsidRPr="0064097F">
        <w:rPr>
          <w:rFonts w:asciiTheme="minorBidi" w:hAnsiTheme="minorBidi" w:cstheme="minorBidi"/>
        </w:rPr>
        <w:t xml:space="preserve"> can decide whether the examination should be abandoned.</w:t>
      </w:r>
    </w:p>
    <w:p w14:paraId="1F4409B1" w14:textId="77777777" w:rsidR="0007319D" w:rsidRPr="0064097F" w:rsidRDefault="0007319D" w:rsidP="0064097F">
      <w:pPr>
        <w:spacing w:after="120"/>
        <w:ind w:firstLine="720"/>
        <w:rPr>
          <w:rFonts w:asciiTheme="minorBidi" w:hAnsiTheme="minorBidi" w:cstheme="minorBidi"/>
        </w:rPr>
      </w:pPr>
      <w:r w:rsidRPr="0064097F">
        <w:rPr>
          <w:rFonts w:asciiTheme="minorBidi" w:hAnsiTheme="minorBidi" w:cstheme="minorBidi"/>
        </w:rPr>
        <w:t xml:space="preserve">If the examination resumes: </w:t>
      </w:r>
    </w:p>
    <w:p w14:paraId="10347F4E" w14:textId="77777777" w:rsidR="0007319D" w:rsidRPr="0064097F" w:rsidRDefault="0007319D" w:rsidP="0064097F">
      <w:pPr>
        <w:pStyle w:val="ListParagraph"/>
        <w:numPr>
          <w:ilvl w:val="1"/>
          <w:numId w:val="18"/>
        </w:numPr>
        <w:spacing w:after="120"/>
        <w:rPr>
          <w:rFonts w:asciiTheme="minorBidi" w:hAnsiTheme="minorBidi" w:cstheme="minorBidi"/>
        </w:rPr>
      </w:pPr>
      <w:r w:rsidRPr="0064097F">
        <w:rPr>
          <w:rFonts w:asciiTheme="minorBidi" w:hAnsiTheme="minorBidi" w:cstheme="minorBidi"/>
        </w:rPr>
        <w:t>Instruct candidates to write “Examination Interrupted” on their answer scripts, along with the start and end times of the interruption.</w:t>
      </w:r>
    </w:p>
    <w:p w14:paraId="4904890F" w14:textId="77777777" w:rsidR="0007319D" w:rsidRPr="0064097F" w:rsidRDefault="0007319D" w:rsidP="0064097F">
      <w:pPr>
        <w:pStyle w:val="ListParagraph"/>
        <w:numPr>
          <w:ilvl w:val="1"/>
          <w:numId w:val="18"/>
        </w:numPr>
        <w:spacing w:after="120"/>
        <w:rPr>
          <w:rFonts w:asciiTheme="minorBidi" w:hAnsiTheme="minorBidi" w:cstheme="minorBidi"/>
        </w:rPr>
      </w:pPr>
      <w:r w:rsidRPr="0064097F">
        <w:rPr>
          <w:rFonts w:asciiTheme="minorBidi" w:hAnsiTheme="minorBidi" w:cstheme="minorBidi"/>
        </w:rPr>
        <w:t>Inform candidates of the new finishing time, allowing for the time lost.</w:t>
      </w:r>
    </w:p>
    <w:p w14:paraId="4E0AE75B" w14:textId="77777777" w:rsidR="0007319D" w:rsidRPr="0064097F" w:rsidRDefault="0007319D" w:rsidP="0064097F">
      <w:pPr>
        <w:pStyle w:val="ListParagraph"/>
        <w:numPr>
          <w:ilvl w:val="1"/>
          <w:numId w:val="18"/>
        </w:numPr>
        <w:spacing w:after="120"/>
        <w:rPr>
          <w:rFonts w:asciiTheme="minorBidi" w:hAnsiTheme="minorBidi" w:cstheme="minorBidi"/>
        </w:rPr>
      </w:pPr>
      <w:r w:rsidRPr="0064097F">
        <w:rPr>
          <w:rFonts w:asciiTheme="minorBidi" w:hAnsiTheme="minorBidi" w:cstheme="minorBidi"/>
        </w:rPr>
        <w:t>Complete a written report detailing the circumstances of the interruption.</w:t>
      </w:r>
    </w:p>
    <w:p w14:paraId="135A5EE9" w14:textId="77777777" w:rsidR="0007319D" w:rsidRPr="0064097F" w:rsidRDefault="0007319D" w:rsidP="0064097F">
      <w:pPr>
        <w:spacing w:after="120"/>
        <w:rPr>
          <w:rFonts w:asciiTheme="minorBidi" w:hAnsiTheme="minorBidi" w:cstheme="minorBidi"/>
          <w:color w:val="FF0000"/>
        </w:rPr>
      </w:pPr>
    </w:p>
    <w:p w14:paraId="0CF7C3C0" w14:textId="77777777" w:rsidR="0007319D" w:rsidRPr="0064097F" w:rsidRDefault="0007319D" w:rsidP="0064097F">
      <w:pPr>
        <w:pStyle w:val="Heading1"/>
        <w:spacing w:before="0" w:after="120"/>
        <w:ind w:left="720" w:hanging="720"/>
        <w:rPr>
          <w:rFonts w:asciiTheme="minorBidi" w:hAnsiTheme="minorBidi" w:cstheme="minorBidi"/>
          <w:sz w:val="22"/>
          <w:szCs w:val="22"/>
        </w:rPr>
      </w:pPr>
      <w:bookmarkStart w:id="9" w:name="_Toc213832766"/>
      <w:r w:rsidRPr="0064097F">
        <w:rPr>
          <w:rFonts w:asciiTheme="minorBidi" w:hAnsiTheme="minorBidi" w:cstheme="minorBidi"/>
          <w:sz w:val="22"/>
          <w:szCs w:val="22"/>
        </w:rPr>
        <w:t>Script in Case of Emergency Evacuation of Examination Room</w:t>
      </w:r>
      <w:bookmarkEnd w:id="9"/>
    </w:p>
    <w:p w14:paraId="181D4B95" w14:textId="77777777" w:rsidR="0007319D" w:rsidRPr="0064097F" w:rsidRDefault="0007319D" w:rsidP="0064097F">
      <w:pPr>
        <w:spacing w:after="120"/>
        <w:rPr>
          <w:rFonts w:asciiTheme="minorBidi" w:hAnsiTheme="minorBidi" w:cstheme="minorBidi"/>
          <w:b/>
        </w:rPr>
      </w:pPr>
    </w:p>
    <w:p w14:paraId="36E95AC3" w14:textId="77777777" w:rsidR="0007319D" w:rsidRDefault="0007319D" w:rsidP="0064097F">
      <w:pPr>
        <w:spacing w:after="120" w:line="276" w:lineRule="auto"/>
        <w:ind w:firstLine="720"/>
        <w:jc w:val="left"/>
        <w:rPr>
          <w:rFonts w:asciiTheme="minorBidi" w:hAnsiTheme="minorBidi" w:cstheme="minorBidi"/>
          <w:b/>
        </w:rPr>
      </w:pPr>
      <w:r w:rsidRPr="0064097F">
        <w:rPr>
          <w:rFonts w:asciiTheme="minorBidi" w:hAnsiTheme="minorBidi" w:cstheme="minorBidi"/>
          <w:b/>
        </w:rPr>
        <w:t>Attention candidates. We are initiating an evacuation.</w:t>
      </w:r>
    </w:p>
    <w:p w14:paraId="179EC9CD" w14:textId="77777777" w:rsidR="007C5DFE" w:rsidRPr="0064097F" w:rsidRDefault="007C5DFE" w:rsidP="0064097F">
      <w:pPr>
        <w:spacing w:after="120" w:line="276" w:lineRule="auto"/>
        <w:ind w:firstLine="720"/>
        <w:jc w:val="left"/>
        <w:rPr>
          <w:rFonts w:asciiTheme="minorBidi" w:hAnsiTheme="minorBidi" w:cstheme="minorBidi"/>
          <w:b/>
        </w:rPr>
      </w:pPr>
    </w:p>
    <w:p w14:paraId="314BB731" w14:textId="77777777" w:rsidR="0007319D" w:rsidRDefault="0007319D" w:rsidP="0064097F">
      <w:pPr>
        <w:spacing w:after="120" w:line="276" w:lineRule="auto"/>
        <w:ind w:left="720"/>
        <w:jc w:val="left"/>
        <w:rPr>
          <w:rFonts w:asciiTheme="minorBidi" w:hAnsiTheme="minorBidi" w:cstheme="minorBidi"/>
          <w:bCs/>
        </w:rPr>
      </w:pPr>
      <w:r w:rsidRPr="0064097F">
        <w:rPr>
          <w:rFonts w:asciiTheme="minorBidi" w:hAnsiTheme="minorBidi" w:cstheme="minorBidi"/>
          <w:b/>
          <w:bCs/>
        </w:rPr>
        <w:t>You are to remain under examination conditions during this evacuation.</w:t>
      </w:r>
      <w:r w:rsidRPr="0064097F">
        <w:rPr>
          <w:rFonts w:asciiTheme="minorBidi" w:hAnsiTheme="minorBidi" w:cstheme="minorBidi"/>
          <w:b/>
        </w:rPr>
        <w:br/>
      </w:r>
      <w:r w:rsidRPr="0064097F">
        <w:rPr>
          <w:rFonts w:asciiTheme="minorBidi" w:hAnsiTheme="minorBidi" w:cstheme="minorBidi"/>
          <w:bCs/>
        </w:rPr>
        <w:t>That means no talking, no communicating, and no accessing phones or materials.</w:t>
      </w:r>
    </w:p>
    <w:p w14:paraId="27E73797" w14:textId="77777777" w:rsidR="007C5DFE" w:rsidRPr="0064097F" w:rsidRDefault="007C5DFE" w:rsidP="0064097F">
      <w:pPr>
        <w:spacing w:after="120" w:line="276" w:lineRule="auto"/>
        <w:ind w:left="720"/>
        <w:jc w:val="left"/>
        <w:rPr>
          <w:rFonts w:asciiTheme="minorBidi" w:hAnsiTheme="minorBidi" w:cstheme="minorBidi"/>
          <w:b/>
        </w:rPr>
      </w:pPr>
    </w:p>
    <w:p w14:paraId="40BFB029" w14:textId="77777777" w:rsidR="0007319D" w:rsidRDefault="0007319D" w:rsidP="0064097F">
      <w:pPr>
        <w:spacing w:after="120" w:line="276" w:lineRule="auto"/>
        <w:ind w:left="720"/>
        <w:jc w:val="left"/>
        <w:rPr>
          <w:rFonts w:asciiTheme="minorBidi" w:hAnsiTheme="minorBidi" w:cstheme="minorBidi"/>
          <w:bCs/>
        </w:rPr>
      </w:pPr>
      <w:r w:rsidRPr="0064097F">
        <w:rPr>
          <w:rFonts w:asciiTheme="minorBidi" w:hAnsiTheme="minorBidi" w:cstheme="minorBidi"/>
          <w:b/>
          <w:bCs/>
        </w:rPr>
        <w:t>Leave your scripts and all exam materials on your desk.</w:t>
      </w:r>
      <w:r w:rsidRPr="0064097F">
        <w:rPr>
          <w:rFonts w:asciiTheme="minorBidi" w:hAnsiTheme="minorBidi" w:cstheme="minorBidi"/>
          <w:b/>
        </w:rPr>
        <w:br/>
      </w:r>
      <w:r w:rsidRPr="0064097F">
        <w:rPr>
          <w:rFonts w:asciiTheme="minorBidi" w:hAnsiTheme="minorBidi" w:cstheme="minorBidi"/>
          <w:bCs/>
        </w:rPr>
        <w:t>Do not write anything further. Close your answer booklet(s) now.</w:t>
      </w:r>
    </w:p>
    <w:p w14:paraId="4A521619" w14:textId="77777777" w:rsidR="007C5DFE" w:rsidRPr="0064097F" w:rsidRDefault="007C5DFE" w:rsidP="0064097F">
      <w:pPr>
        <w:spacing w:after="120" w:line="276" w:lineRule="auto"/>
        <w:ind w:left="720"/>
        <w:jc w:val="left"/>
        <w:rPr>
          <w:rFonts w:asciiTheme="minorBidi" w:hAnsiTheme="minorBidi" w:cstheme="minorBidi"/>
          <w:b/>
        </w:rPr>
      </w:pPr>
    </w:p>
    <w:p w14:paraId="14D5FB2D" w14:textId="77777777" w:rsidR="0007319D" w:rsidRDefault="0007319D" w:rsidP="0064097F">
      <w:pPr>
        <w:spacing w:after="120" w:line="276" w:lineRule="auto"/>
        <w:ind w:left="720"/>
        <w:jc w:val="left"/>
        <w:rPr>
          <w:rFonts w:asciiTheme="minorBidi" w:hAnsiTheme="minorBidi" w:cstheme="minorBidi"/>
          <w:bCs/>
        </w:rPr>
      </w:pPr>
      <w:r w:rsidRPr="0064097F">
        <w:rPr>
          <w:rFonts w:asciiTheme="minorBidi" w:hAnsiTheme="minorBidi" w:cstheme="minorBidi"/>
          <w:b/>
          <w:bCs/>
        </w:rPr>
        <w:t>Stand and walk out of the room in the order we indicate.</w:t>
      </w:r>
      <w:r w:rsidRPr="0064097F">
        <w:rPr>
          <w:rFonts w:asciiTheme="minorBidi" w:hAnsiTheme="minorBidi" w:cstheme="minorBidi"/>
          <w:b/>
        </w:rPr>
        <w:br/>
      </w:r>
      <w:r w:rsidRPr="0064097F">
        <w:rPr>
          <w:rFonts w:asciiTheme="minorBidi" w:hAnsiTheme="minorBidi" w:cstheme="minorBidi"/>
          <w:bCs/>
        </w:rPr>
        <w:t>Follow the invigilators to the Fire Assembly Point. Do not attempt to collect personal belongings such as bags, coats, or electronic devices.</w:t>
      </w:r>
    </w:p>
    <w:p w14:paraId="44E33422" w14:textId="77777777" w:rsidR="007C5DFE" w:rsidRPr="0064097F" w:rsidRDefault="007C5DFE" w:rsidP="0064097F">
      <w:pPr>
        <w:spacing w:after="120" w:line="276" w:lineRule="auto"/>
        <w:ind w:left="720"/>
        <w:jc w:val="left"/>
        <w:rPr>
          <w:rFonts w:asciiTheme="minorBidi" w:hAnsiTheme="minorBidi" w:cstheme="minorBidi"/>
          <w:b/>
        </w:rPr>
      </w:pPr>
    </w:p>
    <w:p w14:paraId="70119E7F" w14:textId="77777777" w:rsidR="0007319D" w:rsidRDefault="0007319D" w:rsidP="0064097F">
      <w:pPr>
        <w:spacing w:after="120" w:line="276" w:lineRule="auto"/>
        <w:ind w:left="720"/>
        <w:jc w:val="left"/>
        <w:rPr>
          <w:rFonts w:asciiTheme="minorBidi" w:hAnsiTheme="minorBidi" w:cstheme="minorBidi"/>
          <w:bCs/>
        </w:rPr>
      </w:pPr>
      <w:r w:rsidRPr="0064097F">
        <w:rPr>
          <w:rFonts w:asciiTheme="minorBidi" w:hAnsiTheme="minorBidi" w:cstheme="minorBidi"/>
          <w:b/>
          <w:bCs/>
        </w:rPr>
        <w:t>Remain silent at all times</w:t>
      </w:r>
      <w:r w:rsidRPr="0064097F">
        <w:rPr>
          <w:rFonts w:asciiTheme="minorBidi" w:hAnsiTheme="minorBidi" w:cstheme="minorBidi"/>
          <w:b/>
        </w:rPr>
        <w:t xml:space="preserve"> </w:t>
      </w:r>
      <w:r w:rsidRPr="0064097F">
        <w:rPr>
          <w:rFonts w:asciiTheme="minorBidi" w:hAnsiTheme="minorBidi" w:cstheme="minorBidi"/>
          <w:bCs/>
        </w:rPr>
        <w:t>and await further instructions from me or from emergency personnel.</w:t>
      </w:r>
    </w:p>
    <w:p w14:paraId="37DA43AB" w14:textId="77777777" w:rsidR="007C5DFE" w:rsidRPr="0064097F" w:rsidRDefault="007C5DFE" w:rsidP="0064097F">
      <w:pPr>
        <w:spacing w:after="120" w:line="276" w:lineRule="auto"/>
        <w:ind w:left="720"/>
        <w:jc w:val="left"/>
        <w:rPr>
          <w:rFonts w:asciiTheme="minorBidi" w:hAnsiTheme="minorBidi" w:cstheme="minorBidi"/>
          <w:bCs/>
        </w:rPr>
      </w:pPr>
    </w:p>
    <w:p w14:paraId="6EFA7455" w14:textId="77777777" w:rsidR="0007319D" w:rsidRPr="0064097F" w:rsidRDefault="0007319D" w:rsidP="0064097F">
      <w:pPr>
        <w:spacing w:after="120" w:line="276" w:lineRule="auto"/>
        <w:ind w:firstLine="720"/>
        <w:jc w:val="left"/>
        <w:rPr>
          <w:rFonts w:asciiTheme="minorBidi" w:hAnsiTheme="minorBidi" w:cstheme="minorBidi"/>
          <w:b/>
        </w:rPr>
      </w:pPr>
      <w:r w:rsidRPr="0064097F">
        <w:rPr>
          <w:rFonts w:asciiTheme="minorBidi" w:hAnsiTheme="minorBidi" w:cstheme="minorBidi"/>
          <w:b/>
        </w:rPr>
        <w:t>Please proceed now as directed.</w:t>
      </w:r>
    </w:p>
    <w:p w14:paraId="7C6D2A58" w14:textId="77777777" w:rsidR="0007319D" w:rsidRPr="0064097F" w:rsidRDefault="0007319D" w:rsidP="0064097F">
      <w:pPr>
        <w:spacing w:after="120"/>
        <w:rPr>
          <w:rFonts w:asciiTheme="minorBidi" w:hAnsiTheme="minorBidi" w:cstheme="minorBidi"/>
        </w:rPr>
      </w:pPr>
    </w:p>
    <w:p w14:paraId="308F4207" w14:textId="25AA7B30" w:rsidR="00FD5ABD" w:rsidRPr="0064097F" w:rsidRDefault="007F41B1" w:rsidP="0064097F">
      <w:pPr>
        <w:pStyle w:val="Heading1"/>
        <w:spacing w:before="0" w:after="120"/>
        <w:ind w:left="720" w:hanging="720"/>
        <w:rPr>
          <w:rFonts w:asciiTheme="minorBidi" w:hAnsiTheme="minorBidi" w:cstheme="minorBidi"/>
          <w:sz w:val="22"/>
          <w:szCs w:val="22"/>
        </w:rPr>
      </w:pPr>
      <w:bookmarkStart w:id="10" w:name="_Toc213832767"/>
      <w:r w:rsidRPr="0064097F">
        <w:rPr>
          <w:rFonts w:asciiTheme="minorBidi" w:hAnsiTheme="minorBidi" w:cstheme="minorBidi"/>
          <w:sz w:val="22"/>
          <w:szCs w:val="22"/>
        </w:rPr>
        <w:t>First Aid</w:t>
      </w:r>
      <w:bookmarkEnd w:id="10"/>
    </w:p>
    <w:p w14:paraId="29055166" w14:textId="77777777" w:rsidR="00497FC6" w:rsidRPr="0064097F" w:rsidRDefault="00497FC6" w:rsidP="0064097F">
      <w:pPr>
        <w:pStyle w:val="ListParagraph"/>
        <w:spacing w:after="120"/>
        <w:rPr>
          <w:rFonts w:asciiTheme="minorBidi" w:hAnsiTheme="minorBidi" w:cstheme="minorBidi"/>
          <w:color w:val="FF0000"/>
        </w:rPr>
      </w:pPr>
    </w:p>
    <w:p w14:paraId="5F1E27D2" w14:textId="3E16692C" w:rsidR="00D7137F" w:rsidRPr="0064097F" w:rsidRDefault="00E44947" w:rsidP="007C5DFE">
      <w:pPr>
        <w:pStyle w:val="ListParagraph"/>
        <w:spacing w:after="120"/>
        <w:rPr>
          <w:rFonts w:asciiTheme="minorBidi" w:hAnsiTheme="minorBidi" w:cstheme="minorBidi"/>
        </w:rPr>
      </w:pPr>
      <w:r w:rsidRPr="0064097F">
        <w:rPr>
          <w:rFonts w:asciiTheme="minorBidi" w:hAnsiTheme="minorBidi" w:cstheme="minorBidi"/>
          <w:b/>
          <w:bCs/>
        </w:rPr>
        <w:t>Report the Incident:</w:t>
      </w:r>
      <w:r w:rsidRPr="0064097F">
        <w:rPr>
          <w:rFonts w:asciiTheme="minorBidi" w:hAnsiTheme="minorBidi" w:cstheme="minorBidi"/>
        </w:rPr>
        <w:t xml:space="preserve"> Immediately inform </w:t>
      </w:r>
      <w:r w:rsidR="00875637">
        <w:rPr>
          <w:rFonts w:asciiTheme="minorBidi" w:hAnsiTheme="minorBidi" w:cstheme="minorBidi"/>
        </w:rPr>
        <w:t xml:space="preserve">the </w:t>
      </w:r>
      <w:r w:rsidRPr="0064097F">
        <w:rPr>
          <w:rFonts w:asciiTheme="minorBidi" w:hAnsiTheme="minorBidi" w:cstheme="minorBidi"/>
        </w:rPr>
        <w:t>Assessments Team and contact the campus reception:</w:t>
      </w:r>
    </w:p>
    <w:p w14:paraId="78D49E04" w14:textId="77777777" w:rsidR="00E44947" w:rsidRPr="0064097F" w:rsidRDefault="00E44947" w:rsidP="0064097F">
      <w:pPr>
        <w:pStyle w:val="ListParagraph"/>
        <w:spacing w:after="120"/>
        <w:rPr>
          <w:rFonts w:asciiTheme="minorBidi" w:hAnsiTheme="minorBidi" w:cstheme="minorBidi"/>
        </w:rPr>
      </w:pPr>
    </w:p>
    <w:tbl>
      <w:tblPr>
        <w:tblStyle w:val="TableGrid"/>
        <w:tblW w:w="0" w:type="auto"/>
        <w:tblInd w:w="720" w:type="dxa"/>
        <w:tblLook w:val="04A0" w:firstRow="1" w:lastRow="0" w:firstColumn="1" w:lastColumn="0" w:noHBand="0" w:noVBand="1"/>
      </w:tblPr>
      <w:tblGrid>
        <w:gridCol w:w="4165"/>
        <w:gridCol w:w="4131"/>
      </w:tblGrid>
      <w:tr w:rsidR="00D7137F" w:rsidRPr="0064097F" w14:paraId="57DAD9C6" w14:textId="77777777" w:rsidTr="001C760A">
        <w:tc>
          <w:tcPr>
            <w:tcW w:w="4165" w:type="dxa"/>
            <w:shd w:val="clear" w:color="auto" w:fill="DBE5F1" w:themeFill="accent1" w:themeFillTint="33"/>
          </w:tcPr>
          <w:p w14:paraId="125531D0" w14:textId="33F95C0D" w:rsidR="001C760A" w:rsidRPr="0064097F" w:rsidRDefault="001C760A" w:rsidP="0064097F">
            <w:pPr>
              <w:spacing w:after="120"/>
              <w:rPr>
                <w:rFonts w:asciiTheme="minorBidi" w:hAnsiTheme="minorBidi" w:cstheme="minorBidi"/>
                <w:b/>
                <w:bCs/>
              </w:rPr>
            </w:pPr>
            <w:r w:rsidRPr="0064097F">
              <w:rPr>
                <w:rFonts w:asciiTheme="minorBidi" w:hAnsiTheme="minorBidi" w:cstheme="minorBidi"/>
                <w:b/>
                <w:bCs/>
              </w:rPr>
              <w:lastRenderedPageBreak/>
              <w:t>Campus</w:t>
            </w:r>
          </w:p>
        </w:tc>
        <w:tc>
          <w:tcPr>
            <w:tcW w:w="4131" w:type="dxa"/>
            <w:shd w:val="clear" w:color="auto" w:fill="DBE5F1" w:themeFill="accent1" w:themeFillTint="33"/>
          </w:tcPr>
          <w:p w14:paraId="6964B75A" w14:textId="6A70095D" w:rsidR="001C760A" w:rsidRPr="0064097F" w:rsidRDefault="001C760A" w:rsidP="0064097F">
            <w:pPr>
              <w:spacing w:after="120"/>
              <w:rPr>
                <w:rFonts w:asciiTheme="minorBidi" w:hAnsiTheme="minorBidi" w:cstheme="minorBidi"/>
                <w:b/>
                <w:bCs/>
              </w:rPr>
            </w:pPr>
            <w:r w:rsidRPr="0064097F">
              <w:rPr>
                <w:rFonts w:asciiTheme="minorBidi" w:hAnsiTheme="minorBidi" w:cstheme="minorBidi"/>
                <w:b/>
                <w:bCs/>
              </w:rPr>
              <w:t>Telephone Number</w:t>
            </w:r>
          </w:p>
        </w:tc>
      </w:tr>
      <w:tr w:rsidR="00D7137F" w:rsidRPr="0064097F" w14:paraId="429D6BB8" w14:textId="77777777" w:rsidTr="001C760A">
        <w:tc>
          <w:tcPr>
            <w:tcW w:w="4165" w:type="dxa"/>
          </w:tcPr>
          <w:p w14:paraId="124F991D" w14:textId="021462E6" w:rsidR="001C760A" w:rsidRPr="0064097F" w:rsidRDefault="00E8036A" w:rsidP="0064097F">
            <w:pPr>
              <w:spacing w:after="120"/>
              <w:rPr>
                <w:rFonts w:asciiTheme="minorBidi" w:hAnsiTheme="minorBidi" w:cstheme="minorBidi"/>
              </w:rPr>
            </w:pPr>
            <w:r>
              <w:rPr>
                <w:rFonts w:asciiTheme="minorBidi" w:hAnsiTheme="minorBidi" w:cstheme="minorBidi"/>
              </w:rPr>
              <w:t>Birmingham</w:t>
            </w:r>
            <w:r w:rsidR="001C760A" w:rsidRPr="0064097F">
              <w:rPr>
                <w:rFonts w:asciiTheme="minorBidi" w:hAnsiTheme="minorBidi" w:cstheme="minorBidi"/>
              </w:rPr>
              <w:t xml:space="preserve"> Campus</w:t>
            </w:r>
          </w:p>
        </w:tc>
        <w:tc>
          <w:tcPr>
            <w:tcW w:w="4131" w:type="dxa"/>
          </w:tcPr>
          <w:p w14:paraId="12B19B3F" w14:textId="23041B14" w:rsidR="001C760A" w:rsidRPr="0064097F" w:rsidRDefault="002E4256" w:rsidP="002E4256">
            <w:pPr>
              <w:spacing w:after="120"/>
              <w:rPr>
                <w:rFonts w:asciiTheme="minorBidi" w:hAnsiTheme="minorBidi" w:cstheme="minorBidi"/>
              </w:rPr>
            </w:pPr>
            <w:r w:rsidRPr="002E4256">
              <w:rPr>
                <w:rFonts w:asciiTheme="minorBidi" w:hAnsiTheme="minorBidi" w:cstheme="minorBidi"/>
                <w:b/>
                <w:bCs/>
              </w:rPr>
              <w:t> </w:t>
            </w:r>
            <w:hyperlink r:id="rId14" w:history="1">
              <w:r w:rsidRPr="002E4256">
                <w:rPr>
                  <w:rStyle w:val="Hyperlink"/>
                  <w:rFonts w:asciiTheme="minorBidi" w:hAnsiTheme="minorBidi" w:cstheme="minorBidi"/>
                </w:rPr>
                <w:t>0121 229 3000</w:t>
              </w:r>
            </w:hyperlink>
          </w:p>
        </w:tc>
      </w:tr>
    </w:tbl>
    <w:p w14:paraId="5335DA70" w14:textId="77777777" w:rsidR="001C760A" w:rsidRPr="0064097F" w:rsidRDefault="001C760A" w:rsidP="0064097F">
      <w:pPr>
        <w:pStyle w:val="ListParagraph"/>
        <w:spacing w:after="120"/>
        <w:rPr>
          <w:rFonts w:asciiTheme="minorBidi" w:hAnsiTheme="minorBidi" w:cstheme="minorBidi"/>
        </w:rPr>
      </w:pPr>
    </w:p>
    <w:p w14:paraId="1AAF3711" w14:textId="77A7E7D0" w:rsidR="00D7137F" w:rsidRPr="0064097F" w:rsidRDefault="00501061" w:rsidP="007C5DFE">
      <w:pPr>
        <w:pStyle w:val="ListParagraph"/>
        <w:spacing w:after="120"/>
        <w:rPr>
          <w:rFonts w:asciiTheme="minorBidi" w:hAnsiTheme="minorBidi" w:cstheme="minorBidi"/>
        </w:rPr>
      </w:pPr>
      <w:r w:rsidRPr="0064097F">
        <w:rPr>
          <w:rFonts w:asciiTheme="minorBidi" w:hAnsiTheme="minorBidi" w:cstheme="minorBidi"/>
          <w:b/>
          <w:bCs/>
        </w:rPr>
        <w:t>Provide Details:</w:t>
      </w:r>
      <w:r w:rsidRPr="0064097F">
        <w:rPr>
          <w:rFonts w:asciiTheme="minorBidi" w:hAnsiTheme="minorBidi" w:cstheme="minorBidi"/>
        </w:rPr>
        <w:t xml:space="preserve"> Tell reception the exact location and nature of the emergency (e.g., first aid required or ambulance needed).</w:t>
      </w:r>
    </w:p>
    <w:p w14:paraId="1F0C5B7A" w14:textId="77777777" w:rsidR="00501061" w:rsidRPr="0064097F" w:rsidRDefault="00501061" w:rsidP="0064097F">
      <w:pPr>
        <w:pStyle w:val="ListParagraph"/>
        <w:spacing w:after="120"/>
        <w:rPr>
          <w:rFonts w:asciiTheme="minorBidi" w:hAnsiTheme="minorBidi" w:cstheme="minorBidi"/>
        </w:rPr>
      </w:pPr>
    </w:p>
    <w:p w14:paraId="19A93C44" w14:textId="3963A901" w:rsidR="00D7137F" w:rsidRPr="0064097F" w:rsidRDefault="00501061" w:rsidP="007C5DFE">
      <w:pPr>
        <w:pStyle w:val="ListParagraph"/>
        <w:spacing w:after="120"/>
        <w:rPr>
          <w:rFonts w:asciiTheme="minorBidi" w:hAnsiTheme="minorBidi" w:cstheme="minorBidi"/>
        </w:rPr>
      </w:pPr>
      <w:r w:rsidRPr="0064097F">
        <w:rPr>
          <w:rFonts w:asciiTheme="minorBidi" w:hAnsiTheme="minorBidi" w:cstheme="minorBidi"/>
          <w:b/>
          <w:bCs/>
        </w:rPr>
        <w:t>Assist Until Help Arrives:</w:t>
      </w:r>
      <w:r w:rsidRPr="0064097F">
        <w:rPr>
          <w:rFonts w:asciiTheme="minorBidi" w:hAnsiTheme="minorBidi" w:cstheme="minorBidi"/>
        </w:rPr>
        <w:t xml:space="preserve"> Offer comfort and basic assistance until a trained first aider is on site.</w:t>
      </w:r>
    </w:p>
    <w:p w14:paraId="2791EC97" w14:textId="77777777" w:rsidR="00501061" w:rsidRPr="0064097F" w:rsidRDefault="00501061" w:rsidP="0064097F">
      <w:pPr>
        <w:pStyle w:val="ListParagraph"/>
        <w:spacing w:after="120"/>
        <w:rPr>
          <w:rFonts w:asciiTheme="minorBidi" w:hAnsiTheme="minorBidi" w:cstheme="minorBidi"/>
        </w:rPr>
      </w:pPr>
    </w:p>
    <w:p w14:paraId="1E207044" w14:textId="33C29944" w:rsidR="00D7137F" w:rsidRPr="0064097F" w:rsidRDefault="002A2527" w:rsidP="007C5DFE">
      <w:pPr>
        <w:pStyle w:val="ListParagraph"/>
        <w:spacing w:after="120"/>
        <w:rPr>
          <w:rFonts w:asciiTheme="minorBidi" w:hAnsiTheme="minorBidi" w:cstheme="minorBidi"/>
        </w:rPr>
      </w:pPr>
      <w:r w:rsidRPr="0064097F">
        <w:rPr>
          <w:rFonts w:asciiTheme="minorBidi" w:hAnsiTheme="minorBidi" w:cstheme="minorBidi"/>
          <w:b/>
          <w:bCs/>
        </w:rPr>
        <w:t>Maintain Exam Continuity:</w:t>
      </w:r>
      <w:r w:rsidRPr="0064097F">
        <w:rPr>
          <w:rFonts w:asciiTheme="minorBidi" w:hAnsiTheme="minorBidi" w:cstheme="minorBidi"/>
        </w:rPr>
        <w:t xml:space="preserve"> Instruct other candidates to continue their exams unless evacuation is required (refer to Emergency Evacuation Procedures).</w:t>
      </w:r>
    </w:p>
    <w:p w14:paraId="276F63B7" w14:textId="77777777" w:rsidR="002A2527" w:rsidRPr="0064097F" w:rsidRDefault="002A2527" w:rsidP="0064097F">
      <w:pPr>
        <w:pStyle w:val="ListParagraph"/>
        <w:spacing w:after="120"/>
        <w:rPr>
          <w:rFonts w:asciiTheme="minorBidi" w:hAnsiTheme="minorBidi" w:cstheme="minorBidi"/>
        </w:rPr>
      </w:pPr>
    </w:p>
    <w:p w14:paraId="6F0778BC" w14:textId="64AEB905" w:rsidR="00D7137F" w:rsidRPr="0064097F" w:rsidRDefault="002A2527" w:rsidP="007C5DFE">
      <w:pPr>
        <w:pStyle w:val="ListParagraph"/>
        <w:spacing w:after="120"/>
        <w:rPr>
          <w:rFonts w:asciiTheme="minorBidi" w:hAnsiTheme="minorBidi" w:cstheme="minorBidi"/>
        </w:rPr>
      </w:pPr>
      <w:r w:rsidRPr="0064097F">
        <w:rPr>
          <w:rFonts w:asciiTheme="minorBidi" w:hAnsiTheme="minorBidi" w:cstheme="minorBidi"/>
          <w:b/>
          <w:bCs/>
        </w:rPr>
        <w:t>When First Aider Arrives:</w:t>
      </w:r>
      <w:r w:rsidRPr="0064097F">
        <w:rPr>
          <w:rFonts w:asciiTheme="minorBidi" w:hAnsiTheme="minorBidi" w:cstheme="minorBidi"/>
        </w:rPr>
        <w:t xml:space="preserve"> Resume invigilation duties. If possible, the affected candidate should be removed from the exam room.</w:t>
      </w:r>
    </w:p>
    <w:p w14:paraId="61701E5B" w14:textId="77777777" w:rsidR="002A2527" w:rsidRPr="0064097F" w:rsidRDefault="002A2527" w:rsidP="0064097F">
      <w:pPr>
        <w:pStyle w:val="ListParagraph"/>
        <w:spacing w:after="120"/>
        <w:rPr>
          <w:rFonts w:asciiTheme="minorBidi" w:hAnsiTheme="minorBidi" w:cstheme="minorBidi"/>
        </w:rPr>
      </w:pPr>
    </w:p>
    <w:p w14:paraId="43722F60" w14:textId="44EE30F4" w:rsidR="00D7137F" w:rsidRPr="0064097F" w:rsidRDefault="001B610F" w:rsidP="007C5DFE">
      <w:pPr>
        <w:pStyle w:val="ListParagraph"/>
        <w:spacing w:after="120"/>
        <w:rPr>
          <w:rFonts w:asciiTheme="minorBidi" w:hAnsiTheme="minorBidi" w:cstheme="minorBidi"/>
        </w:rPr>
      </w:pPr>
      <w:r w:rsidRPr="0064097F">
        <w:rPr>
          <w:rFonts w:asciiTheme="minorBidi" w:hAnsiTheme="minorBidi" w:cstheme="minorBidi"/>
          <w:b/>
          <w:bCs/>
        </w:rPr>
        <w:t>Document the Interruption:</w:t>
      </w:r>
      <w:r w:rsidRPr="0064097F">
        <w:rPr>
          <w:rFonts w:asciiTheme="minorBidi" w:hAnsiTheme="minorBidi" w:cstheme="minorBidi"/>
        </w:rPr>
        <w:t xml:space="preserve"> Ask candidates to note “Examination Interruption” on their scripts along with the time of disruption.</w:t>
      </w:r>
    </w:p>
    <w:p w14:paraId="26F7FAC3" w14:textId="77777777" w:rsidR="001B610F" w:rsidRPr="0064097F" w:rsidRDefault="001B610F" w:rsidP="0064097F">
      <w:pPr>
        <w:pStyle w:val="ListParagraph"/>
        <w:spacing w:after="120"/>
        <w:rPr>
          <w:rFonts w:asciiTheme="minorBidi" w:hAnsiTheme="minorBidi" w:cstheme="minorBidi"/>
        </w:rPr>
      </w:pPr>
    </w:p>
    <w:p w14:paraId="0608E1CC" w14:textId="1F3765EC" w:rsidR="00D7137F" w:rsidRPr="0064097F" w:rsidRDefault="001B610F" w:rsidP="007C5DFE">
      <w:pPr>
        <w:pStyle w:val="ListParagraph"/>
        <w:spacing w:after="120"/>
        <w:rPr>
          <w:rFonts w:asciiTheme="minorBidi" w:hAnsiTheme="minorBidi" w:cstheme="minorBidi"/>
        </w:rPr>
      </w:pPr>
      <w:r w:rsidRPr="0064097F">
        <w:rPr>
          <w:rFonts w:asciiTheme="minorBidi" w:hAnsiTheme="minorBidi" w:cstheme="minorBidi"/>
          <w:b/>
          <w:bCs/>
        </w:rPr>
        <w:t>Adjust Exam Timing:</w:t>
      </w:r>
      <w:r w:rsidRPr="0064097F">
        <w:rPr>
          <w:rFonts w:asciiTheme="minorBidi" w:hAnsiTheme="minorBidi" w:cstheme="minorBidi"/>
        </w:rPr>
        <w:t xml:space="preserve"> Recalculate and communicate the revised end time if required.</w:t>
      </w:r>
    </w:p>
    <w:p w14:paraId="0125B360" w14:textId="77777777" w:rsidR="001B7AF3" w:rsidRPr="0064097F" w:rsidRDefault="001B7AF3" w:rsidP="0064097F">
      <w:pPr>
        <w:pStyle w:val="ListParagraph"/>
        <w:spacing w:after="120"/>
        <w:rPr>
          <w:rFonts w:asciiTheme="minorBidi" w:hAnsiTheme="minorBidi" w:cstheme="minorBidi"/>
        </w:rPr>
      </w:pPr>
    </w:p>
    <w:p w14:paraId="1D063180" w14:textId="13879BAE" w:rsidR="0075104A" w:rsidRPr="0064097F" w:rsidRDefault="001B7AF3" w:rsidP="007C5DFE">
      <w:pPr>
        <w:pStyle w:val="ListParagraph"/>
        <w:spacing w:after="120"/>
        <w:rPr>
          <w:rFonts w:asciiTheme="minorBidi" w:hAnsiTheme="minorBidi" w:cstheme="minorBidi"/>
        </w:rPr>
      </w:pPr>
      <w:r w:rsidRPr="0064097F">
        <w:rPr>
          <w:rFonts w:asciiTheme="minorBidi" w:hAnsiTheme="minorBidi" w:cstheme="minorBidi"/>
          <w:b/>
          <w:bCs/>
        </w:rPr>
        <w:t>Complete an Incident Report:</w:t>
      </w:r>
      <w:r w:rsidRPr="0064097F">
        <w:rPr>
          <w:rFonts w:asciiTheme="minorBidi" w:hAnsiTheme="minorBidi" w:cstheme="minorBidi"/>
        </w:rPr>
        <w:t xml:space="preserve"> Record details of the incident and any impact on other candidates.</w:t>
      </w:r>
    </w:p>
    <w:p w14:paraId="57973E67" w14:textId="77777777" w:rsidR="005B0818" w:rsidRPr="0064097F" w:rsidRDefault="005B0818" w:rsidP="0064097F">
      <w:pPr>
        <w:spacing w:after="120"/>
        <w:rPr>
          <w:rFonts w:asciiTheme="minorBidi" w:hAnsiTheme="minorBidi" w:cstheme="minorBidi"/>
          <w:color w:val="FF0000"/>
        </w:rPr>
      </w:pPr>
    </w:p>
    <w:p w14:paraId="6041D7A6" w14:textId="77777777" w:rsidR="005B0818" w:rsidRPr="0064097F" w:rsidRDefault="005B0818" w:rsidP="0064097F">
      <w:pPr>
        <w:numPr>
          <w:ilvl w:val="0"/>
          <w:numId w:val="4"/>
        </w:numPr>
        <w:spacing w:after="120"/>
        <w:rPr>
          <w:rFonts w:asciiTheme="minorBidi" w:hAnsiTheme="minorBidi" w:cstheme="minorBidi"/>
          <w:b/>
          <w:bCs/>
        </w:rPr>
      </w:pPr>
      <w:r w:rsidRPr="0064097F">
        <w:rPr>
          <w:rFonts w:asciiTheme="minorBidi" w:hAnsiTheme="minorBidi" w:cstheme="minorBidi"/>
          <w:b/>
          <w:bCs/>
        </w:rPr>
        <w:t>Academic Misconduct  </w:t>
      </w:r>
    </w:p>
    <w:p w14:paraId="58FADA2A" w14:textId="77777777" w:rsidR="005B0818" w:rsidRPr="0064097F" w:rsidRDefault="005B0818" w:rsidP="0064097F">
      <w:pPr>
        <w:spacing w:after="120"/>
        <w:ind w:left="720"/>
        <w:rPr>
          <w:rFonts w:asciiTheme="minorBidi" w:hAnsiTheme="minorBidi" w:cstheme="minorBidi"/>
          <w:b/>
          <w:bCs/>
        </w:rPr>
      </w:pPr>
    </w:p>
    <w:p w14:paraId="2A905573" w14:textId="77777777" w:rsidR="005B0818" w:rsidRPr="0064097F" w:rsidRDefault="005B0818" w:rsidP="0064097F">
      <w:pPr>
        <w:spacing w:after="120"/>
        <w:ind w:left="720"/>
        <w:rPr>
          <w:rFonts w:asciiTheme="minorBidi" w:hAnsiTheme="minorBidi" w:cstheme="minorBidi"/>
        </w:rPr>
      </w:pPr>
      <w:r w:rsidRPr="0064097F">
        <w:rPr>
          <w:rFonts w:asciiTheme="minorBidi" w:hAnsiTheme="minorBidi" w:cstheme="minorBidi"/>
        </w:rPr>
        <w:t>Academic misconduct during an examination includes, but is not limited to, the following actions:</w:t>
      </w:r>
    </w:p>
    <w:p w14:paraId="7E2AEE98" w14:textId="77777777" w:rsidR="005B0818" w:rsidRPr="0064097F" w:rsidRDefault="005B0818" w:rsidP="0064097F">
      <w:pPr>
        <w:numPr>
          <w:ilvl w:val="0"/>
          <w:numId w:val="33"/>
        </w:numPr>
        <w:tabs>
          <w:tab w:val="num" w:pos="720"/>
        </w:tabs>
        <w:spacing w:after="120"/>
        <w:rPr>
          <w:rFonts w:asciiTheme="minorBidi" w:hAnsiTheme="minorBidi" w:cstheme="minorBidi"/>
        </w:rPr>
      </w:pPr>
      <w:r w:rsidRPr="0064097F">
        <w:rPr>
          <w:rFonts w:asciiTheme="minorBidi" w:hAnsiTheme="minorBidi" w:cstheme="minorBidi"/>
        </w:rPr>
        <w:t>Using or accessing unauthorised notes, materials, or electronic devices during the examination.</w:t>
      </w:r>
    </w:p>
    <w:p w14:paraId="50104AE8" w14:textId="77777777" w:rsidR="005B0818" w:rsidRPr="0064097F" w:rsidRDefault="005B0818" w:rsidP="0064097F">
      <w:pPr>
        <w:numPr>
          <w:ilvl w:val="0"/>
          <w:numId w:val="33"/>
        </w:numPr>
        <w:tabs>
          <w:tab w:val="num" w:pos="720"/>
        </w:tabs>
        <w:spacing w:after="120"/>
        <w:rPr>
          <w:rFonts w:asciiTheme="minorBidi" w:hAnsiTheme="minorBidi" w:cstheme="minorBidi"/>
        </w:rPr>
      </w:pPr>
      <w:r w:rsidRPr="0064097F">
        <w:rPr>
          <w:rFonts w:asciiTheme="minorBidi" w:hAnsiTheme="minorBidi" w:cstheme="minorBidi"/>
        </w:rPr>
        <w:t>Bringing information into the examination room, including electronically stored data, whether belonging to the candidate or another person, unless specifically permitted.</w:t>
      </w:r>
    </w:p>
    <w:p w14:paraId="1C1692B4" w14:textId="77777777" w:rsidR="005B0818" w:rsidRPr="0064097F" w:rsidRDefault="005B0818" w:rsidP="0064097F">
      <w:pPr>
        <w:numPr>
          <w:ilvl w:val="0"/>
          <w:numId w:val="33"/>
        </w:numPr>
        <w:tabs>
          <w:tab w:val="num" w:pos="720"/>
        </w:tabs>
        <w:spacing w:after="120"/>
        <w:rPr>
          <w:rFonts w:asciiTheme="minorBidi" w:hAnsiTheme="minorBidi" w:cstheme="minorBidi"/>
        </w:rPr>
      </w:pPr>
      <w:r w:rsidRPr="0064097F">
        <w:rPr>
          <w:rFonts w:asciiTheme="minorBidi" w:hAnsiTheme="minorBidi" w:cstheme="minorBidi"/>
        </w:rPr>
        <w:t>Communicating with anyone outside the examination room or with other candidates during the examination.</w:t>
      </w:r>
    </w:p>
    <w:p w14:paraId="2906D6DD" w14:textId="77777777" w:rsidR="005B0818" w:rsidRPr="0064097F" w:rsidRDefault="005B0818" w:rsidP="0064097F">
      <w:pPr>
        <w:numPr>
          <w:ilvl w:val="0"/>
          <w:numId w:val="33"/>
        </w:numPr>
        <w:tabs>
          <w:tab w:val="num" w:pos="720"/>
        </w:tabs>
        <w:spacing w:after="120"/>
        <w:rPr>
          <w:rFonts w:asciiTheme="minorBidi" w:hAnsiTheme="minorBidi" w:cstheme="minorBidi"/>
        </w:rPr>
      </w:pPr>
      <w:r w:rsidRPr="0064097F">
        <w:rPr>
          <w:rFonts w:asciiTheme="minorBidi" w:hAnsiTheme="minorBidi" w:cstheme="minorBidi"/>
        </w:rPr>
        <w:t>Copying another candidate’s work, with or without their consent.</w:t>
      </w:r>
    </w:p>
    <w:p w14:paraId="066D9D1A" w14:textId="77777777" w:rsidR="005B0818" w:rsidRPr="0064097F" w:rsidRDefault="005B0818" w:rsidP="0064097F">
      <w:pPr>
        <w:numPr>
          <w:ilvl w:val="0"/>
          <w:numId w:val="33"/>
        </w:numPr>
        <w:tabs>
          <w:tab w:val="num" w:pos="720"/>
        </w:tabs>
        <w:spacing w:after="120"/>
        <w:rPr>
          <w:rFonts w:asciiTheme="minorBidi" w:hAnsiTheme="minorBidi" w:cstheme="minorBidi"/>
        </w:rPr>
      </w:pPr>
      <w:r w:rsidRPr="0064097F">
        <w:rPr>
          <w:rFonts w:asciiTheme="minorBidi" w:hAnsiTheme="minorBidi" w:cstheme="minorBidi"/>
        </w:rPr>
        <w:t>Impersonating another candidate or allowing someone else to sit the examination on the student’s behalf, with the intent to gain an unfair advantage.</w:t>
      </w:r>
    </w:p>
    <w:p w14:paraId="3630A67E" w14:textId="77777777" w:rsidR="005B0818" w:rsidRPr="0064097F" w:rsidRDefault="005B0818" w:rsidP="0064097F">
      <w:pPr>
        <w:spacing w:after="120"/>
        <w:ind w:left="720"/>
        <w:rPr>
          <w:rFonts w:asciiTheme="minorBidi" w:hAnsiTheme="minorBidi" w:cstheme="minorBidi"/>
        </w:rPr>
      </w:pPr>
    </w:p>
    <w:p w14:paraId="03700485" w14:textId="77777777" w:rsidR="005B0818" w:rsidRPr="0064097F" w:rsidRDefault="005B0818" w:rsidP="0064097F">
      <w:pPr>
        <w:spacing w:after="120"/>
        <w:ind w:left="720"/>
        <w:rPr>
          <w:rFonts w:asciiTheme="minorBidi" w:hAnsiTheme="minorBidi" w:cstheme="minorBidi"/>
          <w:b/>
          <w:bCs/>
        </w:rPr>
      </w:pPr>
      <w:r w:rsidRPr="0064097F">
        <w:rPr>
          <w:rFonts w:asciiTheme="minorBidi" w:hAnsiTheme="minorBidi" w:cstheme="minorBidi"/>
          <w:b/>
          <w:bCs/>
        </w:rPr>
        <w:t>If you suspect academic misconduct:</w:t>
      </w:r>
    </w:p>
    <w:p w14:paraId="7B6A267F" w14:textId="77777777" w:rsidR="005B0818" w:rsidRPr="0064097F" w:rsidRDefault="005B0818" w:rsidP="0064097F">
      <w:pPr>
        <w:spacing w:after="120"/>
        <w:ind w:left="720"/>
        <w:rPr>
          <w:rFonts w:asciiTheme="minorBidi" w:hAnsiTheme="minorBidi" w:cstheme="minorBidi"/>
        </w:rPr>
      </w:pPr>
    </w:p>
    <w:p w14:paraId="3253E194" w14:textId="77777777" w:rsidR="005B0818" w:rsidRPr="0064097F" w:rsidRDefault="005B0818" w:rsidP="0064097F">
      <w:pPr>
        <w:numPr>
          <w:ilvl w:val="0"/>
          <w:numId w:val="34"/>
        </w:numPr>
        <w:spacing w:after="120"/>
        <w:rPr>
          <w:rFonts w:asciiTheme="minorBidi" w:hAnsiTheme="minorBidi" w:cstheme="minorBidi"/>
        </w:rPr>
      </w:pPr>
      <w:r w:rsidRPr="0064097F">
        <w:rPr>
          <w:rFonts w:asciiTheme="minorBidi" w:hAnsiTheme="minorBidi" w:cstheme="minorBidi"/>
          <w:b/>
          <w:bCs/>
        </w:rPr>
        <w:t>Address the concern immediately</w:t>
      </w:r>
      <w:r w:rsidRPr="0064097F">
        <w:rPr>
          <w:rFonts w:asciiTheme="minorBidi" w:hAnsiTheme="minorBidi" w:cstheme="minorBidi"/>
        </w:rPr>
        <w:t xml:space="preserve"> – inform the candidate and confiscate any materials or evidence related to the suspected misconduct.</w:t>
      </w:r>
    </w:p>
    <w:p w14:paraId="5701C5F4" w14:textId="77777777" w:rsidR="005B0818" w:rsidRPr="0064097F" w:rsidRDefault="005B0818" w:rsidP="0064097F">
      <w:pPr>
        <w:numPr>
          <w:ilvl w:val="0"/>
          <w:numId w:val="34"/>
        </w:numPr>
        <w:spacing w:after="120"/>
        <w:rPr>
          <w:rFonts w:asciiTheme="minorBidi" w:hAnsiTheme="minorBidi" w:cstheme="minorBidi"/>
        </w:rPr>
      </w:pPr>
      <w:r w:rsidRPr="0064097F">
        <w:rPr>
          <w:rFonts w:asciiTheme="minorBidi" w:hAnsiTheme="minorBidi" w:cstheme="minorBidi"/>
          <w:b/>
          <w:bCs/>
        </w:rPr>
        <w:t>Allow the candidate to continue the examination</w:t>
      </w:r>
      <w:r w:rsidRPr="0064097F">
        <w:rPr>
          <w:rFonts w:asciiTheme="minorBidi" w:hAnsiTheme="minorBidi" w:cstheme="minorBidi"/>
        </w:rPr>
        <w:t xml:space="preserve"> without further disruption.</w:t>
      </w:r>
    </w:p>
    <w:p w14:paraId="7A13FDA6" w14:textId="3FC46E96" w:rsidR="005B0818" w:rsidRPr="0064097F" w:rsidRDefault="005B0818" w:rsidP="0064097F">
      <w:pPr>
        <w:numPr>
          <w:ilvl w:val="0"/>
          <w:numId w:val="34"/>
        </w:numPr>
        <w:spacing w:after="120"/>
        <w:rPr>
          <w:rFonts w:asciiTheme="minorBidi" w:hAnsiTheme="minorBidi" w:cstheme="minorBidi"/>
        </w:rPr>
      </w:pPr>
      <w:r w:rsidRPr="0064097F">
        <w:rPr>
          <w:rFonts w:asciiTheme="minorBidi" w:hAnsiTheme="minorBidi" w:cstheme="minorBidi"/>
          <w:b/>
          <w:bCs/>
        </w:rPr>
        <w:t>Report the incident promptly</w:t>
      </w:r>
      <w:r w:rsidRPr="0064097F">
        <w:rPr>
          <w:rFonts w:asciiTheme="minorBidi" w:hAnsiTheme="minorBidi" w:cstheme="minorBidi"/>
        </w:rPr>
        <w:t xml:space="preserve"> to </w:t>
      </w:r>
      <w:r w:rsidR="00E8036A">
        <w:rPr>
          <w:rFonts w:asciiTheme="minorBidi" w:hAnsiTheme="minorBidi" w:cstheme="minorBidi"/>
        </w:rPr>
        <w:t xml:space="preserve">the </w:t>
      </w:r>
      <w:r w:rsidRPr="0064097F">
        <w:rPr>
          <w:rFonts w:asciiTheme="minorBidi" w:hAnsiTheme="minorBidi" w:cstheme="minorBidi"/>
        </w:rPr>
        <w:t>Assessments Team.</w:t>
      </w:r>
    </w:p>
    <w:p w14:paraId="6BF6CB9A" w14:textId="77777777" w:rsidR="005B0818" w:rsidRPr="0064097F" w:rsidRDefault="005B0818" w:rsidP="0064097F">
      <w:pPr>
        <w:pStyle w:val="ListParagraph"/>
        <w:numPr>
          <w:ilvl w:val="0"/>
          <w:numId w:val="34"/>
        </w:numPr>
        <w:spacing w:after="120"/>
        <w:rPr>
          <w:rFonts w:asciiTheme="minorBidi" w:hAnsiTheme="minorBidi" w:cstheme="minorBidi"/>
        </w:rPr>
      </w:pPr>
      <w:r w:rsidRPr="0064097F">
        <w:rPr>
          <w:rFonts w:asciiTheme="minorBidi" w:hAnsiTheme="minorBidi" w:cstheme="minorBidi"/>
          <w:b/>
          <w:bCs/>
        </w:rPr>
        <w:t>Complete an Invigilator Report Form</w:t>
      </w:r>
      <w:r w:rsidRPr="0064097F">
        <w:rPr>
          <w:rFonts w:asciiTheme="minorBidi" w:hAnsiTheme="minorBidi" w:cstheme="minorBidi"/>
        </w:rPr>
        <w:t xml:space="preserve"> – the matter will then be formally investigated in line with the University’s </w:t>
      </w:r>
      <w:hyperlink r:id="rId15" w:tgtFrame="_blank" w:history="1">
        <w:r w:rsidRPr="0064097F">
          <w:rPr>
            <w:rStyle w:val="Hyperlink"/>
            <w:rFonts w:asciiTheme="minorBidi" w:hAnsiTheme="minorBidi" w:cstheme="minorBidi"/>
            <w:b/>
            <w:bCs/>
            <w:color w:val="auto"/>
          </w:rPr>
          <w:t>Academic Misconduct Policy.</w:t>
        </w:r>
      </w:hyperlink>
      <w:r w:rsidRPr="0064097F">
        <w:rPr>
          <w:rFonts w:asciiTheme="minorBidi" w:hAnsiTheme="minorBidi" w:cstheme="minorBidi"/>
        </w:rPr>
        <w:t>  </w:t>
      </w:r>
    </w:p>
    <w:p w14:paraId="73D79C5A" w14:textId="77777777" w:rsidR="00871327" w:rsidRPr="0064097F" w:rsidRDefault="00871327" w:rsidP="0064097F">
      <w:pPr>
        <w:spacing w:after="120"/>
        <w:ind w:left="720" w:hanging="720"/>
        <w:rPr>
          <w:rFonts w:asciiTheme="minorBidi" w:hAnsiTheme="minorBidi" w:cstheme="minorBidi"/>
          <w:color w:val="FF0000"/>
        </w:rPr>
      </w:pPr>
    </w:p>
    <w:p w14:paraId="50D14D29" w14:textId="016CB628" w:rsidR="00870156" w:rsidRPr="0064097F" w:rsidRDefault="007F41B1" w:rsidP="0064097F">
      <w:pPr>
        <w:pStyle w:val="Heading1"/>
        <w:spacing w:before="0" w:after="120"/>
        <w:ind w:left="720" w:hanging="720"/>
        <w:rPr>
          <w:rFonts w:asciiTheme="minorBidi" w:hAnsiTheme="minorBidi" w:cstheme="minorBidi"/>
          <w:sz w:val="22"/>
          <w:szCs w:val="22"/>
        </w:rPr>
      </w:pPr>
      <w:bookmarkStart w:id="11" w:name="_Toc213832768"/>
      <w:r w:rsidRPr="0064097F">
        <w:rPr>
          <w:rFonts w:asciiTheme="minorBidi" w:hAnsiTheme="minorBidi" w:cstheme="minorBidi"/>
          <w:sz w:val="22"/>
          <w:szCs w:val="22"/>
        </w:rPr>
        <w:t>Invigilator Report Form</w:t>
      </w:r>
      <w:bookmarkEnd w:id="11"/>
      <w:r w:rsidRPr="0064097F">
        <w:rPr>
          <w:rFonts w:asciiTheme="minorBidi" w:hAnsiTheme="minorBidi" w:cstheme="minorBidi"/>
          <w:sz w:val="22"/>
          <w:szCs w:val="22"/>
        </w:rPr>
        <w:t xml:space="preserve"> </w:t>
      </w:r>
    </w:p>
    <w:p w14:paraId="6B42F26B" w14:textId="77777777" w:rsidR="00871327" w:rsidRPr="0064097F" w:rsidRDefault="00871327" w:rsidP="0064097F">
      <w:pPr>
        <w:spacing w:after="120"/>
        <w:ind w:left="720" w:hanging="720"/>
        <w:rPr>
          <w:rFonts w:asciiTheme="minorBidi" w:hAnsiTheme="minorBidi" w:cstheme="minorBidi"/>
        </w:rPr>
      </w:pPr>
    </w:p>
    <w:p w14:paraId="101EAE6B" w14:textId="77777777" w:rsidR="0059757B" w:rsidRPr="0064097F" w:rsidRDefault="0059757B" w:rsidP="0064097F">
      <w:pPr>
        <w:spacing w:after="120"/>
        <w:ind w:left="720"/>
        <w:rPr>
          <w:rFonts w:asciiTheme="minorBidi" w:hAnsiTheme="minorBidi" w:cstheme="minorBidi"/>
        </w:rPr>
      </w:pPr>
      <w:r w:rsidRPr="0064097F">
        <w:rPr>
          <w:rFonts w:asciiTheme="minorBidi" w:hAnsiTheme="minorBidi" w:cstheme="minorBidi"/>
        </w:rPr>
        <w:t>A supply of Invigilator Report Forms will be provided in the examination stationery box located in each exam room. Use this form to formally document any incidents or circumstances that may have impacted one or more candidates during the examination. Examples include:</w:t>
      </w:r>
    </w:p>
    <w:p w14:paraId="70CEB450" w14:textId="77777777" w:rsidR="0059757B" w:rsidRPr="0064097F" w:rsidRDefault="0059757B" w:rsidP="0064097F">
      <w:pPr>
        <w:spacing w:after="120"/>
        <w:ind w:left="720"/>
        <w:rPr>
          <w:rFonts w:asciiTheme="minorBidi" w:hAnsiTheme="minorBidi" w:cstheme="minorBidi"/>
        </w:rPr>
      </w:pPr>
    </w:p>
    <w:p w14:paraId="041609BA" w14:textId="77777777" w:rsidR="0059757B" w:rsidRPr="0064097F" w:rsidRDefault="0059757B" w:rsidP="0064097F">
      <w:pPr>
        <w:numPr>
          <w:ilvl w:val="0"/>
          <w:numId w:val="14"/>
        </w:numPr>
        <w:tabs>
          <w:tab w:val="num" w:pos="720"/>
        </w:tabs>
        <w:spacing w:after="120"/>
        <w:rPr>
          <w:rFonts w:asciiTheme="minorBidi" w:hAnsiTheme="minorBidi" w:cstheme="minorBidi"/>
        </w:rPr>
      </w:pPr>
      <w:r w:rsidRPr="0064097F">
        <w:rPr>
          <w:rFonts w:asciiTheme="minorBidi" w:hAnsiTheme="minorBidi" w:cstheme="minorBidi"/>
        </w:rPr>
        <w:t>Fire alarms or emergency evacuations</w:t>
      </w:r>
    </w:p>
    <w:p w14:paraId="5C7FE9A7" w14:textId="77777777" w:rsidR="0059757B" w:rsidRPr="0064097F" w:rsidRDefault="0059757B" w:rsidP="0064097F">
      <w:pPr>
        <w:numPr>
          <w:ilvl w:val="0"/>
          <w:numId w:val="14"/>
        </w:numPr>
        <w:tabs>
          <w:tab w:val="num" w:pos="720"/>
        </w:tabs>
        <w:spacing w:after="120"/>
        <w:rPr>
          <w:rFonts w:asciiTheme="minorBidi" w:hAnsiTheme="minorBidi" w:cstheme="minorBidi"/>
        </w:rPr>
      </w:pPr>
      <w:r w:rsidRPr="0064097F">
        <w:rPr>
          <w:rFonts w:asciiTheme="minorBidi" w:hAnsiTheme="minorBidi" w:cstheme="minorBidi"/>
        </w:rPr>
        <w:t>Environmental disturbances (e.g., excessive noise, temperature issues)</w:t>
      </w:r>
    </w:p>
    <w:p w14:paraId="323397A4" w14:textId="77777777" w:rsidR="0059757B" w:rsidRPr="0064097F" w:rsidRDefault="0059757B" w:rsidP="0064097F">
      <w:pPr>
        <w:numPr>
          <w:ilvl w:val="0"/>
          <w:numId w:val="14"/>
        </w:numPr>
        <w:tabs>
          <w:tab w:val="num" w:pos="720"/>
        </w:tabs>
        <w:spacing w:after="120"/>
        <w:rPr>
          <w:rFonts w:asciiTheme="minorBidi" w:hAnsiTheme="minorBidi" w:cstheme="minorBidi"/>
        </w:rPr>
      </w:pPr>
      <w:r w:rsidRPr="0064097F">
        <w:rPr>
          <w:rFonts w:asciiTheme="minorBidi" w:hAnsiTheme="minorBidi" w:cstheme="minorBidi"/>
        </w:rPr>
        <w:t>Ambiguities or errors in examination papers requiring clarification</w:t>
      </w:r>
    </w:p>
    <w:p w14:paraId="1EDA62A1" w14:textId="77777777" w:rsidR="0059757B" w:rsidRPr="0064097F" w:rsidRDefault="0059757B" w:rsidP="0064097F">
      <w:pPr>
        <w:spacing w:after="120"/>
        <w:ind w:left="1440"/>
        <w:rPr>
          <w:rFonts w:asciiTheme="minorBidi" w:hAnsiTheme="minorBidi" w:cstheme="minorBidi"/>
        </w:rPr>
      </w:pPr>
    </w:p>
    <w:p w14:paraId="004D3E9B" w14:textId="77777777" w:rsidR="0059757B" w:rsidRPr="0064097F" w:rsidRDefault="0059757B" w:rsidP="0064097F">
      <w:pPr>
        <w:spacing w:after="120"/>
        <w:ind w:left="720"/>
        <w:rPr>
          <w:rFonts w:asciiTheme="minorBidi" w:hAnsiTheme="minorBidi" w:cstheme="minorBidi"/>
        </w:rPr>
      </w:pPr>
      <w:r w:rsidRPr="0064097F">
        <w:rPr>
          <w:rFonts w:asciiTheme="minorBidi" w:hAnsiTheme="minorBidi" w:cstheme="minorBidi"/>
        </w:rPr>
        <w:t>Additionally, a report must be completed for any suspected cases of academic misconduct.</w:t>
      </w:r>
    </w:p>
    <w:p w14:paraId="4084226E" w14:textId="5AAE9974" w:rsidR="003A5F18" w:rsidRPr="0064097F" w:rsidRDefault="003A5F18" w:rsidP="0064097F">
      <w:pPr>
        <w:spacing w:after="120"/>
        <w:rPr>
          <w:rFonts w:asciiTheme="minorBidi" w:hAnsiTheme="minorBidi" w:cstheme="minorBidi"/>
          <w:color w:val="FF0000"/>
        </w:rPr>
      </w:pPr>
    </w:p>
    <w:p w14:paraId="44AE2CCC" w14:textId="77777777" w:rsidR="008C78E3" w:rsidRPr="0064097F" w:rsidRDefault="008C78E3" w:rsidP="0064097F">
      <w:pPr>
        <w:pStyle w:val="Heading1"/>
        <w:spacing w:before="0" w:after="120"/>
        <w:ind w:left="720" w:hanging="720"/>
        <w:rPr>
          <w:rFonts w:asciiTheme="minorBidi" w:hAnsiTheme="minorBidi" w:cstheme="minorBidi"/>
          <w:sz w:val="22"/>
          <w:szCs w:val="22"/>
        </w:rPr>
      </w:pPr>
      <w:bookmarkStart w:id="12" w:name="_Toc213832769"/>
      <w:r w:rsidRPr="0064097F">
        <w:rPr>
          <w:rFonts w:asciiTheme="minorBidi" w:hAnsiTheme="minorBidi" w:cstheme="minorBidi"/>
          <w:sz w:val="22"/>
          <w:szCs w:val="22"/>
        </w:rPr>
        <w:t>Compensatory Measures – Standard Extra Time</w:t>
      </w:r>
      <w:bookmarkEnd w:id="12"/>
    </w:p>
    <w:p w14:paraId="68F967CC" w14:textId="77777777" w:rsidR="008C78E3" w:rsidRPr="0064097F" w:rsidRDefault="008C78E3" w:rsidP="0064097F">
      <w:pPr>
        <w:spacing w:after="120"/>
        <w:ind w:left="1440" w:hanging="720"/>
        <w:rPr>
          <w:rFonts w:asciiTheme="minorBidi" w:hAnsiTheme="minorBidi" w:cstheme="minorBidi"/>
        </w:rPr>
      </w:pPr>
    </w:p>
    <w:p w14:paraId="430FE735" w14:textId="77777777" w:rsidR="008C78E3" w:rsidRPr="0064097F" w:rsidRDefault="008C78E3" w:rsidP="0064097F">
      <w:pPr>
        <w:spacing w:after="120"/>
        <w:ind w:left="720"/>
        <w:rPr>
          <w:rFonts w:asciiTheme="minorBidi" w:hAnsiTheme="minorBidi" w:cstheme="minorBidi"/>
        </w:rPr>
      </w:pPr>
      <w:r w:rsidRPr="0064097F">
        <w:rPr>
          <w:rFonts w:asciiTheme="minorBidi" w:hAnsiTheme="minorBidi" w:cstheme="minorBidi"/>
        </w:rPr>
        <w:t>The most common adjustment for candidates with approved arrangements is extra time. Standard extra time is calculated as an additional 25% of the scheduled exam duration, as shown below:</w:t>
      </w:r>
    </w:p>
    <w:p w14:paraId="5425BDE2" w14:textId="77777777" w:rsidR="008C78E3" w:rsidRPr="0064097F" w:rsidRDefault="008C78E3" w:rsidP="0064097F">
      <w:pPr>
        <w:spacing w:after="120"/>
        <w:ind w:left="720"/>
        <w:rPr>
          <w:rFonts w:asciiTheme="minorBidi" w:hAnsiTheme="minorBidi" w:cstheme="minorBidi"/>
          <w:color w:val="FF0000"/>
        </w:rPr>
      </w:pPr>
    </w:p>
    <w:tbl>
      <w:tblPr>
        <w:tblStyle w:val="TableGrid"/>
        <w:tblW w:w="0" w:type="auto"/>
        <w:tblInd w:w="1440" w:type="dxa"/>
        <w:tblLook w:val="04A0" w:firstRow="1" w:lastRow="0" w:firstColumn="1" w:lastColumn="0" w:noHBand="0" w:noVBand="1"/>
      </w:tblPr>
      <w:tblGrid>
        <w:gridCol w:w="2536"/>
        <w:gridCol w:w="2503"/>
        <w:gridCol w:w="2537"/>
      </w:tblGrid>
      <w:tr w:rsidR="008C78E3" w:rsidRPr="0064097F" w14:paraId="3FB91EAB" w14:textId="77777777" w:rsidTr="007825FD">
        <w:tc>
          <w:tcPr>
            <w:tcW w:w="3005" w:type="dxa"/>
            <w:shd w:val="clear" w:color="auto" w:fill="C6D9F1" w:themeFill="text2" w:themeFillTint="33"/>
          </w:tcPr>
          <w:p w14:paraId="46F27AF1" w14:textId="77777777" w:rsidR="008C78E3" w:rsidRPr="0064097F" w:rsidRDefault="008C78E3" w:rsidP="0064097F">
            <w:pPr>
              <w:spacing w:after="120"/>
              <w:rPr>
                <w:rFonts w:asciiTheme="minorBidi" w:hAnsiTheme="minorBidi" w:cstheme="minorBidi"/>
                <w:b/>
                <w:bCs/>
              </w:rPr>
            </w:pPr>
            <w:r w:rsidRPr="0064097F">
              <w:rPr>
                <w:rFonts w:asciiTheme="minorBidi" w:hAnsiTheme="minorBidi" w:cstheme="minorBidi"/>
                <w:b/>
                <w:bCs/>
              </w:rPr>
              <w:t xml:space="preserve">Exam Duration </w:t>
            </w:r>
          </w:p>
        </w:tc>
        <w:tc>
          <w:tcPr>
            <w:tcW w:w="3005" w:type="dxa"/>
            <w:shd w:val="clear" w:color="auto" w:fill="C6D9F1" w:themeFill="text2" w:themeFillTint="33"/>
          </w:tcPr>
          <w:p w14:paraId="5F634258" w14:textId="77777777" w:rsidR="008C78E3" w:rsidRPr="0064097F" w:rsidRDefault="008C78E3" w:rsidP="0064097F">
            <w:pPr>
              <w:spacing w:after="120"/>
              <w:rPr>
                <w:rFonts w:asciiTheme="minorBidi" w:hAnsiTheme="minorBidi" w:cstheme="minorBidi"/>
                <w:b/>
                <w:bCs/>
              </w:rPr>
            </w:pPr>
            <w:r w:rsidRPr="0064097F">
              <w:rPr>
                <w:rFonts w:asciiTheme="minorBidi" w:hAnsiTheme="minorBidi" w:cstheme="minorBidi"/>
                <w:b/>
                <w:bCs/>
              </w:rPr>
              <w:t>Extra 25%</w:t>
            </w:r>
          </w:p>
        </w:tc>
        <w:tc>
          <w:tcPr>
            <w:tcW w:w="3006" w:type="dxa"/>
            <w:shd w:val="clear" w:color="auto" w:fill="C6D9F1" w:themeFill="text2" w:themeFillTint="33"/>
          </w:tcPr>
          <w:p w14:paraId="7DF51F27" w14:textId="77777777" w:rsidR="008C78E3" w:rsidRPr="0064097F" w:rsidRDefault="008C78E3" w:rsidP="0064097F">
            <w:pPr>
              <w:spacing w:after="120"/>
              <w:rPr>
                <w:rFonts w:asciiTheme="minorBidi" w:hAnsiTheme="minorBidi" w:cstheme="minorBidi"/>
                <w:b/>
                <w:bCs/>
              </w:rPr>
            </w:pPr>
            <w:r w:rsidRPr="0064097F">
              <w:rPr>
                <w:rFonts w:asciiTheme="minorBidi" w:hAnsiTheme="minorBidi" w:cstheme="minorBidi"/>
                <w:b/>
                <w:bCs/>
              </w:rPr>
              <w:t xml:space="preserve">Total Exam Duration </w:t>
            </w:r>
          </w:p>
        </w:tc>
      </w:tr>
      <w:tr w:rsidR="008C78E3" w:rsidRPr="0064097F" w14:paraId="4AC834B2" w14:textId="77777777" w:rsidTr="007825FD">
        <w:tc>
          <w:tcPr>
            <w:tcW w:w="3005" w:type="dxa"/>
          </w:tcPr>
          <w:p w14:paraId="3BDA5792" w14:textId="77777777" w:rsidR="008C78E3" w:rsidRPr="0064097F" w:rsidRDefault="008C78E3" w:rsidP="0064097F">
            <w:pPr>
              <w:spacing w:after="120"/>
              <w:rPr>
                <w:rFonts w:asciiTheme="minorBidi" w:hAnsiTheme="minorBidi" w:cstheme="minorBidi"/>
              </w:rPr>
            </w:pPr>
            <w:r w:rsidRPr="0064097F">
              <w:rPr>
                <w:rFonts w:asciiTheme="minorBidi" w:hAnsiTheme="minorBidi" w:cstheme="minorBidi"/>
              </w:rPr>
              <w:t>1 hour</w:t>
            </w:r>
          </w:p>
        </w:tc>
        <w:tc>
          <w:tcPr>
            <w:tcW w:w="3005" w:type="dxa"/>
          </w:tcPr>
          <w:p w14:paraId="425E4086" w14:textId="77777777" w:rsidR="008C78E3" w:rsidRPr="0064097F" w:rsidRDefault="008C78E3" w:rsidP="0064097F">
            <w:pPr>
              <w:spacing w:after="120"/>
              <w:rPr>
                <w:rFonts w:asciiTheme="minorBidi" w:hAnsiTheme="minorBidi" w:cstheme="minorBidi"/>
              </w:rPr>
            </w:pPr>
            <w:r w:rsidRPr="0064097F">
              <w:rPr>
                <w:rFonts w:asciiTheme="minorBidi" w:hAnsiTheme="minorBidi" w:cstheme="minorBidi"/>
              </w:rPr>
              <w:t>15 minutes</w:t>
            </w:r>
          </w:p>
        </w:tc>
        <w:tc>
          <w:tcPr>
            <w:tcW w:w="3006" w:type="dxa"/>
          </w:tcPr>
          <w:p w14:paraId="34DE2F45" w14:textId="77777777" w:rsidR="008C78E3" w:rsidRPr="0064097F" w:rsidRDefault="008C78E3" w:rsidP="0064097F">
            <w:pPr>
              <w:spacing w:after="120"/>
              <w:rPr>
                <w:rFonts w:asciiTheme="minorBidi" w:hAnsiTheme="minorBidi" w:cstheme="minorBidi"/>
              </w:rPr>
            </w:pPr>
            <w:r w:rsidRPr="0064097F">
              <w:rPr>
                <w:rFonts w:asciiTheme="minorBidi" w:hAnsiTheme="minorBidi" w:cstheme="minorBidi"/>
              </w:rPr>
              <w:t>1 hour 15 minutes</w:t>
            </w:r>
          </w:p>
        </w:tc>
      </w:tr>
      <w:tr w:rsidR="008C78E3" w:rsidRPr="0064097F" w14:paraId="30A10EF1" w14:textId="77777777" w:rsidTr="007825FD">
        <w:tc>
          <w:tcPr>
            <w:tcW w:w="3005" w:type="dxa"/>
          </w:tcPr>
          <w:p w14:paraId="7D9A6734" w14:textId="77777777" w:rsidR="008C78E3" w:rsidRPr="0064097F" w:rsidRDefault="008C78E3" w:rsidP="0064097F">
            <w:pPr>
              <w:spacing w:after="120"/>
              <w:rPr>
                <w:rFonts w:asciiTheme="minorBidi" w:hAnsiTheme="minorBidi" w:cstheme="minorBidi"/>
              </w:rPr>
            </w:pPr>
            <w:r w:rsidRPr="0064097F">
              <w:rPr>
                <w:rFonts w:asciiTheme="minorBidi" w:hAnsiTheme="minorBidi" w:cstheme="minorBidi"/>
              </w:rPr>
              <w:t>1 hour 30 minutes</w:t>
            </w:r>
          </w:p>
        </w:tc>
        <w:tc>
          <w:tcPr>
            <w:tcW w:w="3005" w:type="dxa"/>
          </w:tcPr>
          <w:p w14:paraId="27762E3A" w14:textId="77777777" w:rsidR="008C78E3" w:rsidRPr="0064097F" w:rsidRDefault="008C78E3" w:rsidP="0064097F">
            <w:pPr>
              <w:spacing w:after="120"/>
              <w:rPr>
                <w:rFonts w:asciiTheme="minorBidi" w:hAnsiTheme="minorBidi" w:cstheme="minorBidi"/>
              </w:rPr>
            </w:pPr>
            <w:r w:rsidRPr="0064097F">
              <w:rPr>
                <w:rFonts w:asciiTheme="minorBidi" w:hAnsiTheme="minorBidi" w:cstheme="minorBidi"/>
              </w:rPr>
              <w:t>25 minutes</w:t>
            </w:r>
          </w:p>
        </w:tc>
        <w:tc>
          <w:tcPr>
            <w:tcW w:w="3006" w:type="dxa"/>
          </w:tcPr>
          <w:p w14:paraId="7BD8361E" w14:textId="77777777" w:rsidR="008C78E3" w:rsidRPr="0064097F" w:rsidRDefault="008C78E3" w:rsidP="0064097F">
            <w:pPr>
              <w:spacing w:after="120"/>
              <w:rPr>
                <w:rFonts w:asciiTheme="minorBidi" w:hAnsiTheme="minorBidi" w:cstheme="minorBidi"/>
              </w:rPr>
            </w:pPr>
            <w:r w:rsidRPr="0064097F">
              <w:rPr>
                <w:rFonts w:asciiTheme="minorBidi" w:hAnsiTheme="minorBidi" w:cstheme="minorBidi"/>
              </w:rPr>
              <w:t>1 hour 55 minutes</w:t>
            </w:r>
          </w:p>
        </w:tc>
      </w:tr>
      <w:tr w:rsidR="008C78E3" w:rsidRPr="0064097F" w14:paraId="68AC2696" w14:textId="77777777" w:rsidTr="007825FD">
        <w:tc>
          <w:tcPr>
            <w:tcW w:w="3005" w:type="dxa"/>
          </w:tcPr>
          <w:p w14:paraId="2DC6F8B6" w14:textId="77777777" w:rsidR="008C78E3" w:rsidRPr="0064097F" w:rsidRDefault="008C78E3" w:rsidP="0064097F">
            <w:pPr>
              <w:spacing w:after="120"/>
              <w:rPr>
                <w:rFonts w:asciiTheme="minorBidi" w:hAnsiTheme="minorBidi" w:cstheme="minorBidi"/>
              </w:rPr>
            </w:pPr>
            <w:r w:rsidRPr="0064097F">
              <w:rPr>
                <w:rFonts w:asciiTheme="minorBidi" w:hAnsiTheme="minorBidi" w:cstheme="minorBidi"/>
              </w:rPr>
              <w:t>2 hours</w:t>
            </w:r>
          </w:p>
        </w:tc>
        <w:tc>
          <w:tcPr>
            <w:tcW w:w="3005" w:type="dxa"/>
          </w:tcPr>
          <w:p w14:paraId="45402AB2" w14:textId="77777777" w:rsidR="008C78E3" w:rsidRPr="0064097F" w:rsidRDefault="008C78E3" w:rsidP="0064097F">
            <w:pPr>
              <w:spacing w:after="120"/>
              <w:rPr>
                <w:rFonts w:asciiTheme="minorBidi" w:hAnsiTheme="minorBidi" w:cstheme="minorBidi"/>
              </w:rPr>
            </w:pPr>
            <w:r w:rsidRPr="0064097F">
              <w:rPr>
                <w:rFonts w:asciiTheme="minorBidi" w:hAnsiTheme="minorBidi" w:cstheme="minorBidi"/>
              </w:rPr>
              <w:t>30 minutes</w:t>
            </w:r>
          </w:p>
        </w:tc>
        <w:tc>
          <w:tcPr>
            <w:tcW w:w="3006" w:type="dxa"/>
          </w:tcPr>
          <w:p w14:paraId="49B2BA91" w14:textId="77777777" w:rsidR="008C78E3" w:rsidRPr="0064097F" w:rsidRDefault="008C78E3" w:rsidP="0064097F">
            <w:pPr>
              <w:spacing w:after="120"/>
              <w:rPr>
                <w:rFonts w:asciiTheme="minorBidi" w:hAnsiTheme="minorBidi" w:cstheme="minorBidi"/>
              </w:rPr>
            </w:pPr>
            <w:r w:rsidRPr="0064097F">
              <w:rPr>
                <w:rFonts w:asciiTheme="minorBidi" w:hAnsiTheme="minorBidi" w:cstheme="minorBidi"/>
              </w:rPr>
              <w:t>2 hours 30 minutes</w:t>
            </w:r>
          </w:p>
        </w:tc>
      </w:tr>
      <w:tr w:rsidR="008C78E3" w:rsidRPr="0064097F" w14:paraId="517FB3D5" w14:textId="77777777" w:rsidTr="007825FD">
        <w:tc>
          <w:tcPr>
            <w:tcW w:w="3005" w:type="dxa"/>
          </w:tcPr>
          <w:p w14:paraId="2F51477F" w14:textId="77777777" w:rsidR="008C78E3" w:rsidRPr="0064097F" w:rsidRDefault="008C78E3" w:rsidP="0064097F">
            <w:pPr>
              <w:spacing w:after="120"/>
              <w:rPr>
                <w:rFonts w:asciiTheme="minorBidi" w:hAnsiTheme="minorBidi" w:cstheme="minorBidi"/>
              </w:rPr>
            </w:pPr>
            <w:r w:rsidRPr="0064097F">
              <w:rPr>
                <w:rFonts w:asciiTheme="minorBidi" w:hAnsiTheme="minorBidi" w:cstheme="minorBidi"/>
              </w:rPr>
              <w:t>2 hours 30 minutes</w:t>
            </w:r>
          </w:p>
        </w:tc>
        <w:tc>
          <w:tcPr>
            <w:tcW w:w="3005" w:type="dxa"/>
          </w:tcPr>
          <w:p w14:paraId="5C30A867" w14:textId="77777777" w:rsidR="008C78E3" w:rsidRPr="0064097F" w:rsidRDefault="008C78E3" w:rsidP="0064097F">
            <w:pPr>
              <w:spacing w:after="120"/>
              <w:rPr>
                <w:rFonts w:asciiTheme="minorBidi" w:hAnsiTheme="minorBidi" w:cstheme="minorBidi"/>
              </w:rPr>
            </w:pPr>
            <w:r w:rsidRPr="0064097F">
              <w:rPr>
                <w:rFonts w:asciiTheme="minorBidi" w:hAnsiTheme="minorBidi" w:cstheme="minorBidi"/>
              </w:rPr>
              <w:t>40 minutes</w:t>
            </w:r>
          </w:p>
        </w:tc>
        <w:tc>
          <w:tcPr>
            <w:tcW w:w="3006" w:type="dxa"/>
          </w:tcPr>
          <w:p w14:paraId="51B96C61" w14:textId="77777777" w:rsidR="008C78E3" w:rsidRPr="0064097F" w:rsidRDefault="008C78E3" w:rsidP="0064097F">
            <w:pPr>
              <w:spacing w:after="120"/>
              <w:rPr>
                <w:rFonts w:asciiTheme="minorBidi" w:hAnsiTheme="minorBidi" w:cstheme="minorBidi"/>
              </w:rPr>
            </w:pPr>
            <w:r w:rsidRPr="0064097F">
              <w:rPr>
                <w:rFonts w:asciiTheme="minorBidi" w:hAnsiTheme="minorBidi" w:cstheme="minorBidi"/>
              </w:rPr>
              <w:t>3 hours 10 minutes</w:t>
            </w:r>
          </w:p>
        </w:tc>
      </w:tr>
      <w:tr w:rsidR="008C78E3" w:rsidRPr="0064097F" w14:paraId="7B0F434F" w14:textId="77777777" w:rsidTr="007825FD">
        <w:tc>
          <w:tcPr>
            <w:tcW w:w="3005" w:type="dxa"/>
          </w:tcPr>
          <w:p w14:paraId="2B22D01E" w14:textId="77777777" w:rsidR="008C78E3" w:rsidRPr="0064097F" w:rsidRDefault="008C78E3" w:rsidP="0064097F">
            <w:pPr>
              <w:spacing w:after="120"/>
              <w:rPr>
                <w:rFonts w:asciiTheme="minorBidi" w:hAnsiTheme="minorBidi" w:cstheme="minorBidi"/>
              </w:rPr>
            </w:pPr>
            <w:r w:rsidRPr="0064097F">
              <w:rPr>
                <w:rFonts w:asciiTheme="minorBidi" w:hAnsiTheme="minorBidi" w:cstheme="minorBidi"/>
              </w:rPr>
              <w:t>3 hours</w:t>
            </w:r>
          </w:p>
        </w:tc>
        <w:tc>
          <w:tcPr>
            <w:tcW w:w="3005" w:type="dxa"/>
          </w:tcPr>
          <w:p w14:paraId="7196CB4A" w14:textId="77777777" w:rsidR="008C78E3" w:rsidRPr="0064097F" w:rsidRDefault="008C78E3" w:rsidP="0064097F">
            <w:pPr>
              <w:spacing w:after="120"/>
              <w:rPr>
                <w:rFonts w:asciiTheme="minorBidi" w:hAnsiTheme="minorBidi" w:cstheme="minorBidi"/>
              </w:rPr>
            </w:pPr>
            <w:r w:rsidRPr="0064097F">
              <w:rPr>
                <w:rFonts w:asciiTheme="minorBidi" w:hAnsiTheme="minorBidi" w:cstheme="minorBidi"/>
              </w:rPr>
              <w:t>45 minutes</w:t>
            </w:r>
          </w:p>
        </w:tc>
        <w:tc>
          <w:tcPr>
            <w:tcW w:w="3006" w:type="dxa"/>
          </w:tcPr>
          <w:p w14:paraId="4101BF28" w14:textId="77777777" w:rsidR="008C78E3" w:rsidRPr="0064097F" w:rsidRDefault="008C78E3" w:rsidP="0064097F">
            <w:pPr>
              <w:spacing w:after="120"/>
              <w:rPr>
                <w:rFonts w:asciiTheme="minorBidi" w:hAnsiTheme="minorBidi" w:cstheme="minorBidi"/>
              </w:rPr>
            </w:pPr>
            <w:r w:rsidRPr="0064097F">
              <w:rPr>
                <w:rFonts w:asciiTheme="minorBidi" w:hAnsiTheme="minorBidi" w:cstheme="minorBidi"/>
              </w:rPr>
              <w:t>3 hours 45 minutes</w:t>
            </w:r>
          </w:p>
        </w:tc>
      </w:tr>
    </w:tbl>
    <w:p w14:paraId="13962F7A" w14:textId="77777777" w:rsidR="008C78E3" w:rsidRPr="0064097F" w:rsidRDefault="008C78E3" w:rsidP="0064097F">
      <w:pPr>
        <w:spacing w:after="120"/>
        <w:ind w:left="1440" w:hanging="720"/>
        <w:rPr>
          <w:rFonts w:asciiTheme="minorBidi" w:hAnsiTheme="minorBidi" w:cstheme="minorBidi"/>
        </w:rPr>
      </w:pPr>
    </w:p>
    <w:p w14:paraId="03A825E1" w14:textId="77777777" w:rsidR="008C78E3" w:rsidRPr="0064097F" w:rsidRDefault="008C78E3" w:rsidP="0064097F">
      <w:pPr>
        <w:spacing w:after="120"/>
        <w:ind w:left="720"/>
        <w:rPr>
          <w:rFonts w:asciiTheme="minorBidi" w:hAnsiTheme="minorBidi" w:cstheme="minorBidi"/>
        </w:rPr>
      </w:pPr>
      <w:r w:rsidRPr="0064097F">
        <w:rPr>
          <w:rFonts w:asciiTheme="minorBidi" w:hAnsiTheme="minorBidi" w:cstheme="minorBidi"/>
        </w:rPr>
        <w:t>Candidates with only standard extra time will sit their exam in the main hall alongside other students.</w:t>
      </w:r>
    </w:p>
    <w:p w14:paraId="64C1D1F2" w14:textId="77777777" w:rsidR="008C78E3" w:rsidRPr="0064097F" w:rsidRDefault="008C78E3" w:rsidP="0064097F">
      <w:pPr>
        <w:spacing w:after="120"/>
        <w:ind w:left="720"/>
        <w:rPr>
          <w:rFonts w:asciiTheme="minorBidi" w:hAnsiTheme="minorBidi" w:cstheme="minorBidi"/>
        </w:rPr>
      </w:pPr>
    </w:p>
    <w:p w14:paraId="7AA02D5E" w14:textId="77777777" w:rsidR="008C78E3" w:rsidRPr="0064097F" w:rsidRDefault="008C78E3" w:rsidP="0064097F">
      <w:pPr>
        <w:spacing w:after="120"/>
        <w:ind w:left="720"/>
        <w:rPr>
          <w:rFonts w:asciiTheme="minorBidi" w:hAnsiTheme="minorBidi" w:cstheme="minorBidi"/>
        </w:rPr>
      </w:pPr>
      <w:r w:rsidRPr="0064097F">
        <w:rPr>
          <w:rFonts w:asciiTheme="minorBidi" w:hAnsiTheme="minorBidi" w:cstheme="minorBidi"/>
        </w:rPr>
        <w:t>This entitlement will be clearly indicated on the examination register.</w:t>
      </w:r>
    </w:p>
    <w:p w14:paraId="6DF96409" w14:textId="77777777" w:rsidR="008C78E3" w:rsidRPr="0064097F" w:rsidRDefault="008C78E3" w:rsidP="0064097F">
      <w:pPr>
        <w:spacing w:after="120"/>
        <w:ind w:left="720"/>
        <w:rPr>
          <w:rFonts w:asciiTheme="minorBidi" w:hAnsiTheme="minorBidi" w:cstheme="minorBidi"/>
        </w:rPr>
      </w:pPr>
    </w:p>
    <w:p w14:paraId="137F94E6" w14:textId="77777777" w:rsidR="008C78E3" w:rsidRPr="0064097F" w:rsidRDefault="008C78E3" w:rsidP="0064097F">
      <w:pPr>
        <w:pStyle w:val="Heading1"/>
        <w:spacing w:before="0" w:after="120"/>
        <w:ind w:left="720" w:hanging="720"/>
        <w:rPr>
          <w:rFonts w:asciiTheme="minorBidi" w:hAnsiTheme="minorBidi" w:cstheme="minorBidi"/>
          <w:sz w:val="22"/>
          <w:szCs w:val="22"/>
        </w:rPr>
      </w:pPr>
      <w:bookmarkStart w:id="13" w:name="_Toc213832770"/>
      <w:r w:rsidRPr="0064097F">
        <w:rPr>
          <w:rFonts w:asciiTheme="minorBidi" w:hAnsiTheme="minorBidi" w:cstheme="minorBidi"/>
          <w:sz w:val="22"/>
          <w:szCs w:val="22"/>
        </w:rPr>
        <w:t>Compensatory Measures – Rest Breaks</w:t>
      </w:r>
      <w:bookmarkEnd w:id="13"/>
    </w:p>
    <w:p w14:paraId="207FF720" w14:textId="77777777" w:rsidR="008C78E3" w:rsidRPr="0064097F" w:rsidRDefault="008C78E3" w:rsidP="0064097F">
      <w:pPr>
        <w:spacing w:after="120"/>
        <w:ind w:left="720" w:hanging="720"/>
        <w:rPr>
          <w:rFonts w:asciiTheme="minorBidi" w:hAnsiTheme="minorBidi" w:cstheme="minorBidi"/>
        </w:rPr>
      </w:pPr>
      <w:r w:rsidRPr="0064097F">
        <w:rPr>
          <w:rFonts w:asciiTheme="minorBidi" w:hAnsiTheme="minorBidi" w:cstheme="minorBidi"/>
        </w:rPr>
        <w:t xml:space="preserve"> </w:t>
      </w:r>
    </w:p>
    <w:p w14:paraId="6838499C" w14:textId="77777777" w:rsidR="008C78E3" w:rsidRPr="0064097F" w:rsidRDefault="008C78E3" w:rsidP="0064097F">
      <w:pPr>
        <w:spacing w:after="120"/>
        <w:ind w:left="720"/>
        <w:rPr>
          <w:rFonts w:asciiTheme="minorBidi" w:hAnsiTheme="minorBidi" w:cstheme="minorBidi"/>
        </w:rPr>
      </w:pPr>
      <w:r w:rsidRPr="0064097F">
        <w:rPr>
          <w:rFonts w:asciiTheme="minorBidi" w:hAnsiTheme="minorBidi" w:cstheme="minorBidi"/>
        </w:rPr>
        <w:t xml:space="preserve">Students approved for rest breaks are entitled to one 10-minute break per hour of the examination, excluding any extra time. </w:t>
      </w:r>
    </w:p>
    <w:p w14:paraId="526CCE59" w14:textId="77777777" w:rsidR="008C78E3" w:rsidRPr="0064097F" w:rsidRDefault="008C78E3" w:rsidP="0064097F">
      <w:pPr>
        <w:spacing w:after="120"/>
        <w:ind w:left="720"/>
        <w:rPr>
          <w:rFonts w:asciiTheme="minorBidi" w:hAnsiTheme="minorBidi" w:cstheme="minorBidi"/>
        </w:rPr>
      </w:pPr>
    </w:p>
    <w:p w14:paraId="3334FCA8" w14:textId="77777777" w:rsidR="008C78E3" w:rsidRPr="0064097F" w:rsidRDefault="008C78E3" w:rsidP="0064097F">
      <w:pPr>
        <w:spacing w:after="120"/>
        <w:ind w:left="720"/>
        <w:rPr>
          <w:rFonts w:asciiTheme="minorBidi" w:hAnsiTheme="minorBidi" w:cstheme="minorBidi"/>
        </w:rPr>
      </w:pPr>
      <w:r w:rsidRPr="0064097F">
        <w:rPr>
          <w:rFonts w:asciiTheme="minorBidi" w:hAnsiTheme="minorBidi" w:cstheme="minorBidi"/>
        </w:rPr>
        <w:t xml:space="preserve">During a rest break, students must remain seated at their desk (unless otherwise specified) and must not continue working on the exam. </w:t>
      </w:r>
    </w:p>
    <w:p w14:paraId="12CD8815" w14:textId="77777777" w:rsidR="008C78E3" w:rsidRPr="0064097F" w:rsidRDefault="008C78E3" w:rsidP="0064097F">
      <w:pPr>
        <w:spacing w:after="120"/>
        <w:ind w:left="720"/>
        <w:rPr>
          <w:rFonts w:asciiTheme="minorBidi" w:hAnsiTheme="minorBidi" w:cstheme="minorBidi"/>
        </w:rPr>
      </w:pPr>
    </w:p>
    <w:p w14:paraId="71EA594E" w14:textId="77777777" w:rsidR="008C78E3" w:rsidRPr="0064097F" w:rsidRDefault="008C78E3" w:rsidP="0064097F">
      <w:pPr>
        <w:spacing w:after="120"/>
        <w:ind w:left="720"/>
        <w:rPr>
          <w:rFonts w:asciiTheme="minorBidi" w:hAnsiTheme="minorBidi" w:cstheme="minorBidi"/>
        </w:rPr>
      </w:pPr>
      <w:r w:rsidRPr="0064097F">
        <w:rPr>
          <w:rFonts w:asciiTheme="minorBidi" w:hAnsiTheme="minorBidi" w:cstheme="minorBidi"/>
        </w:rPr>
        <w:t xml:space="preserve">Rest breaks should be taken within the hour allocated (e.g., first break in the first hour, second break in the second hour). Unused breaks cannot be carried over. </w:t>
      </w:r>
    </w:p>
    <w:p w14:paraId="4670F0B5" w14:textId="77777777" w:rsidR="008C78E3" w:rsidRPr="0064097F" w:rsidRDefault="008C78E3" w:rsidP="0064097F">
      <w:pPr>
        <w:spacing w:after="120"/>
        <w:ind w:left="720"/>
        <w:rPr>
          <w:rFonts w:asciiTheme="minorBidi" w:hAnsiTheme="minorBidi" w:cstheme="minorBidi"/>
        </w:rPr>
      </w:pPr>
    </w:p>
    <w:p w14:paraId="75CF34D4" w14:textId="77777777" w:rsidR="008C78E3" w:rsidRPr="0064097F" w:rsidRDefault="008C78E3" w:rsidP="0064097F">
      <w:pPr>
        <w:spacing w:after="120"/>
        <w:ind w:left="720"/>
        <w:rPr>
          <w:rFonts w:asciiTheme="minorBidi" w:hAnsiTheme="minorBidi" w:cstheme="minorBidi"/>
        </w:rPr>
      </w:pPr>
      <w:r w:rsidRPr="0064097F">
        <w:rPr>
          <w:rFonts w:asciiTheme="minorBidi" w:hAnsiTheme="minorBidi" w:cstheme="minorBidi"/>
        </w:rPr>
        <w:t xml:space="preserve">It is the student’s responsibility to inform the invigilator when they wish to take a break. </w:t>
      </w:r>
    </w:p>
    <w:p w14:paraId="292AAA7E" w14:textId="77777777" w:rsidR="008C78E3" w:rsidRPr="0064097F" w:rsidRDefault="008C78E3" w:rsidP="0064097F">
      <w:pPr>
        <w:spacing w:after="120"/>
        <w:ind w:left="720"/>
        <w:rPr>
          <w:rFonts w:asciiTheme="minorBidi" w:hAnsiTheme="minorBidi" w:cstheme="minorBidi"/>
        </w:rPr>
      </w:pPr>
    </w:p>
    <w:p w14:paraId="64DB78D1" w14:textId="77777777" w:rsidR="008C78E3" w:rsidRPr="0064097F" w:rsidRDefault="008C78E3" w:rsidP="0064097F">
      <w:pPr>
        <w:spacing w:after="120"/>
        <w:ind w:left="720"/>
        <w:rPr>
          <w:rFonts w:asciiTheme="minorBidi" w:hAnsiTheme="minorBidi" w:cstheme="minorBidi"/>
        </w:rPr>
      </w:pPr>
      <w:r w:rsidRPr="0064097F">
        <w:rPr>
          <w:rFonts w:asciiTheme="minorBidi" w:hAnsiTheme="minorBidi" w:cstheme="minorBidi"/>
        </w:rPr>
        <w:t xml:space="preserve">The time taken for rest breaks will be added to the end of the examination. </w:t>
      </w:r>
    </w:p>
    <w:p w14:paraId="52B6C9FC" w14:textId="77777777" w:rsidR="008C78E3" w:rsidRPr="0064097F" w:rsidRDefault="008C78E3" w:rsidP="0064097F">
      <w:pPr>
        <w:spacing w:after="120"/>
        <w:ind w:left="720"/>
        <w:rPr>
          <w:rFonts w:asciiTheme="minorBidi" w:hAnsiTheme="minorBidi" w:cstheme="minorBidi"/>
        </w:rPr>
      </w:pPr>
    </w:p>
    <w:p w14:paraId="496F9D24" w14:textId="77777777" w:rsidR="008C78E3" w:rsidRPr="0064097F" w:rsidRDefault="008C78E3" w:rsidP="0064097F">
      <w:pPr>
        <w:spacing w:after="120"/>
        <w:ind w:left="720"/>
        <w:rPr>
          <w:rFonts w:asciiTheme="minorBidi" w:hAnsiTheme="minorBidi" w:cstheme="minorBidi"/>
        </w:rPr>
      </w:pPr>
      <w:r w:rsidRPr="0064097F">
        <w:rPr>
          <w:rFonts w:asciiTheme="minorBidi" w:hAnsiTheme="minorBidi" w:cstheme="minorBidi"/>
        </w:rPr>
        <w:t xml:space="preserve">Students may choose not to take a break or take less than 10 minutes; only the actual time used will be added. </w:t>
      </w:r>
    </w:p>
    <w:p w14:paraId="59EC4AB0" w14:textId="77777777" w:rsidR="008C78E3" w:rsidRPr="0064097F" w:rsidRDefault="008C78E3" w:rsidP="0064097F">
      <w:pPr>
        <w:spacing w:after="120"/>
        <w:ind w:left="720"/>
        <w:rPr>
          <w:rFonts w:asciiTheme="minorBidi" w:hAnsiTheme="minorBidi" w:cstheme="minorBidi"/>
        </w:rPr>
      </w:pPr>
    </w:p>
    <w:p w14:paraId="58FA2F42" w14:textId="77777777" w:rsidR="008C78E3" w:rsidRPr="0064097F" w:rsidRDefault="008C78E3" w:rsidP="0064097F">
      <w:pPr>
        <w:spacing w:after="120"/>
        <w:ind w:left="720"/>
        <w:rPr>
          <w:rFonts w:asciiTheme="minorBidi" w:hAnsiTheme="minorBidi" w:cstheme="minorBidi"/>
        </w:rPr>
      </w:pPr>
      <w:r w:rsidRPr="0064097F">
        <w:rPr>
          <w:rFonts w:asciiTheme="minorBidi" w:hAnsiTheme="minorBidi" w:cstheme="minorBidi"/>
        </w:rPr>
        <w:t>Record the start and end time of each rest break to ensure accurate adjustment of the exam finish time.</w:t>
      </w:r>
    </w:p>
    <w:p w14:paraId="10F3D158" w14:textId="77777777" w:rsidR="008C78E3" w:rsidRPr="0064097F" w:rsidRDefault="008C78E3" w:rsidP="0064097F">
      <w:pPr>
        <w:spacing w:after="120"/>
        <w:ind w:left="720" w:hanging="720"/>
        <w:rPr>
          <w:rFonts w:asciiTheme="minorBidi" w:hAnsiTheme="minorBidi" w:cstheme="minorBidi"/>
        </w:rPr>
      </w:pPr>
      <w:r w:rsidRPr="0064097F">
        <w:rPr>
          <w:rFonts w:asciiTheme="minorBidi" w:hAnsiTheme="minorBidi" w:cstheme="minorBidi"/>
        </w:rPr>
        <w:tab/>
      </w:r>
    </w:p>
    <w:p w14:paraId="74B2D2B0" w14:textId="77777777" w:rsidR="008C78E3" w:rsidRPr="0064097F" w:rsidRDefault="008C78E3" w:rsidP="0064097F">
      <w:pPr>
        <w:pStyle w:val="Heading1"/>
        <w:spacing w:before="0" w:after="120"/>
        <w:ind w:left="720" w:hanging="720"/>
        <w:rPr>
          <w:rFonts w:asciiTheme="minorBidi" w:hAnsiTheme="minorBidi" w:cstheme="minorBidi"/>
          <w:sz w:val="22"/>
          <w:szCs w:val="22"/>
        </w:rPr>
      </w:pPr>
      <w:bookmarkStart w:id="14" w:name="_Toc213832771"/>
      <w:r w:rsidRPr="0064097F">
        <w:rPr>
          <w:rFonts w:asciiTheme="minorBidi" w:hAnsiTheme="minorBidi" w:cstheme="minorBidi"/>
          <w:sz w:val="22"/>
          <w:szCs w:val="22"/>
        </w:rPr>
        <w:t>Compensatory Measures – Use of Computer</w:t>
      </w:r>
      <w:bookmarkEnd w:id="14"/>
    </w:p>
    <w:p w14:paraId="290C358F" w14:textId="77777777" w:rsidR="00BB5CA3" w:rsidRPr="0064097F" w:rsidRDefault="00BB5CA3" w:rsidP="0064097F">
      <w:pPr>
        <w:spacing w:after="120"/>
        <w:rPr>
          <w:rFonts w:asciiTheme="minorBidi" w:hAnsiTheme="minorBidi" w:cstheme="minorBidi"/>
        </w:rPr>
      </w:pPr>
    </w:p>
    <w:p w14:paraId="0DD08475" w14:textId="0A67A072" w:rsidR="00BB5CA3" w:rsidRDefault="005A4D1E" w:rsidP="0064097F">
      <w:pPr>
        <w:spacing w:after="120"/>
        <w:ind w:left="720"/>
        <w:rPr>
          <w:rFonts w:asciiTheme="minorBidi" w:hAnsiTheme="minorBidi" w:cstheme="minorBidi"/>
        </w:rPr>
      </w:pPr>
      <w:r w:rsidRPr="0064097F">
        <w:rPr>
          <w:rFonts w:asciiTheme="minorBidi" w:hAnsiTheme="minorBidi" w:cstheme="minorBidi"/>
        </w:rPr>
        <w:t>When a candidate is permitted to sit an examination using a computer, the following procedures must be observed:</w:t>
      </w:r>
    </w:p>
    <w:p w14:paraId="792F9D3A" w14:textId="77777777" w:rsidR="00B61615" w:rsidRPr="0064097F" w:rsidRDefault="00B61615" w:rsidP="0064097F">
      <w:pPr>
        <w:spacing w:after="120"/>
        <w:ind w:left="720"/>
        <w:rPr>
          <w:rFonts w:asciiTheme="minorBidi" w:hAnsiTheme="minorBidi" w:cstheme="minorBidi"/>
        </w:rPr>
      </w:pPr>
    </w:p>
    <w:p w14:paraId="09BC21CE" w14:textId="77777777" w:rsidR="007B6C54" w:rsidRPr="007B6C54" w:rsidRDefault="007B6C54" w:rsidP="0064097F">
      <w:pPr>
        <w:spacing w:after="120"/>
        <w:ind w:left="720"/>
        <w:rPr>
          <w:rFonts w:asciiTheme="minorBidi" w:hAnsiTheme="minorBidi" w:cstheme="minorBidi"/>
          <w:b/>
          <w:bCs/>
        </w:rPr>
      </w:pPr>
      <w:r w:rsidRPr="007B6C54">
        <w:rPr>
          <w:rFonts w:asciiTheme="minorBidi" w:hAnsiTheme="minorBidi" w:cstheme="minorBidi"/>
          <w:b/>
          <w:bCs/>
        </w:rPr>
        <w:t>Login Details</w:t>
      </w:r>
    </w:p>
    <w:p w14:paraId="116986C6" w14:textId="77777777" w:rsidR="007B6C54" w:rsidRPr="007B6C54" w:rsidRDefault="007B6C54" w:rsidP="0064097F">
      <w:pPr>
        <w:spacing w:after="120"/>
        <w:ind w:left="720"/>
        <w:rPr>
          <w:rFonts w:asciiTheme="minorBidi" w:hAnsiTheme="minorBidi" w:cstheme="minorBidi"/>
          <w:b/>
          <w:bCs/>
        </w:rPr>
      </w:pPr>
      <w:r w:rsidRPr="007B6C54">
        <w:rPr>
          <w:rFonts w:asciiTheme="minorBidi" w:hAnsiTheme="minorBidi" w:cstheme="minorBidi"/>
          <w:b/>
          <w:bCs/>
        </w:rPr>
        <w:t xml:space="preserve">Computers must be accessed using the credentials provided: </w:t>
      </w:r>
    </w:p>
    <w:p w14:paraId="1864107B" w14:textId="77777777" w:rsidR="007B6C54" w:rsidRPr="007B6C54" w:rsidRDefault="007B6C54" w:rsidP="0064097F">
      <w:pPr>
        <w:numPr>
          <w:ilvl w:val="0"/>
          <w:numId w:val="33"/>
        </w:numPr>
        <w:tabs>
          <w:tab w:val="num" w:pos="720"/>
        </w:tabs>
        <w:spacing w:after="120"/>
        <w:rPr>
          <w:rFonts w:asciiTheme="minorBidi" w:hAnsiTheme="minorBidi" w:cstheme="minorBidi"/>
        </w:rPr>
      </w:pPr>
      <w:r w:rsidRPr="007B6C54">
        <w:rPr>
          <w:rFonts w:asciiTheme="minorBidi" w:hAnsiTheme="minorBidi" w:cstheme="minorBidi"/>
        </w:rPr>
        <w:t>Username: exam</w:t>
      </w:r>
    </w:p>
    <w:p w14:paraId="51D8FB26" w14:textId="77777777" w:rsidR="007B6C54" w:rsidRDefault="007B6C54" w:rsidP="0064097F">
      <w:pPr>
        <w:numPr>
          <w:ilvl w:val="0"/>
          <w:numId w:val="33"/>
        </w:numPr>
        <w:tabs>
          <w:tab w:val="num" w:pos="720"/>
        </w:tabs>
        <w:spacing w:after="120"/>
        <w:rPr>
          <w:rFonts w:asciiTheme="minorBidi" w:hAnsiTheme="minorBidi" w:cstheme="minorBidi"/>
        </w:rPr>
      </w:pPr>
      <w:r w:rsidRPr="007B6C54">
        <w:rPr>
          <w:rFonts w:asciiTheme="minorBidi" w:hAnsiTheme="minorBidi" w:cstheme="minorBidi"/>
        </w:rPr>
        <w:t xml:space="preserve">Password: </w:t>
      </w:r>
      <w:proofErr w:type="spellStart"/>
      <w:r w:rsidRPr="007B6C54">
        <w:rPr>
          <w:rFonts w:asciiTheme="minorBidi" w:hAnsiTheme="minorBidi" w:cstheme="minorBidi"/>
        </w:rPr>
        <w:t>examlogin</w:t>
      </w:r>
      <w:proofErr w:type="spellEnd"/>
    </w:p>
    <w:p w14:paraId="19AF6B02" w14:textId="77777777" w:rsidR="00B61615" w:rsidRPr="007B6C54" w:rsidRDefault="00B61615" w:rsidP="00B61615">
      <w:pPr>
        <w:spacing w:after="120"/>
        <w:ind w:left="1440"/>
        <w:rPr>
          <w:rFonts w:asciiTheme="minorBidi" w:hAnsiTheme="minorBidi" w:cstheme="minorBidi"/>
        </w:rPr>
      </w:pPr>
    </w:p>
    <w:p w14:paraId="0C27D10D" w14:textId="77777777" w:rsidR="007B6C54" w:rsidRDefault="007B6C54" w:rsidP="0064097F">
      <w:pPr>
        <w:spacing w:after="120"/>
        <w:ind w:left="720"/>
        <w:rPr>
          <w:rFonts w:asciiTheme="minorBidi" w:hAnsiTheme="minorBidi" w:cstheme="minorBidi"/>
        </w:rPr>
      </w:pPr>
      <w:r w:rsidRPr="007B6C54">
        <w:rPr>
          <w:rFonts w:asciiTheme="minorBidi" w:hAnsiTheme="minorBidi" w:cstheme="minorBidi"/>
        </w:rPr>
        <w:t>Under no circumstances should personal usernames or passwords be used.</w:t>
      </w:r>
    </w:p>
    <w:p w14:paraId="60732972" w14:textId="77777777" w:rsidR="00B61615" w:rsidRPr="007B6C54" w:rsidRDefault="00B61615" w:rsidP="0064097F">
      <w:pPr>
        <w:spacing w:after="120"/>
        <w:ind w:left="720"/>
        <w:rPr>
          <w:rFonts w:asciiTheme="minorBidi" w:hAnsiTheme="minorBidi" w:cstheme="minorBidi"/>
        </w:rPr>
      </w:pPr>
    </w:p>
    <w:p w14:paraId="4CE30F79" w14:textId="77777777" w:rsidR="00976DC6" w:rsidRPr="00976DC6" w:rsidRDefault="00976DC6" w:rsidP="0064097F">
      <w:pPr>
        <w:spacing w:after="120"/>
        <w:ind w:left="720"/>
        <w:rPr>
          <w:rFonts w:asciiTheme="minorBidi" w:hAnsiTheme="minorBidi" w:cstheme="minorBidi"/>
          <w:b/>
          <w:bCs/>
        </w:rPr>
      </w:pPr>
      <w:r w:rsidRPr="00976DC6">
        <w:rPr>
          <w:rFonts w:asciiTheme="minorBidi" w:hAnsiTheme="minorBidi" w:cstheme="minorBidi"/>
          <w:b/>
          <w:bCs/>
        </w:rPr>
        <w:t>Permitted Software</w:t>
      </w:r>
    </w:p>
    <w:p w14:paraId="3DD58400" w14:textId="77777777" w:rsidR="00976DC6" w:rsidRPr="00976DC6" w:rsidRDefault="00976DC6" w:rsidP="0064097F">
      <w:pPr>
        <w:spacing w:after="120"/>
        <w:ind w:left="720"/>
        <w:rPr>
          <w:rFonts w:asciiTheme="minorBidi" w:hAnsiTheme="minorBidi" w:cstheme="minorBidi"/>
        </w:rPr>
      </w:pPr>
      <w:r w:rsidRPr="00976DC6">
        <w:rPr>
          <w:rFonts w:asciiTheme="minorBidi" w:hAnsiTheme="minorBidi" w:cstheme="minorBidi"/>
        </w:rPr>
        <w:t>Candidates may use Microsoft Word only.</w:t>
      </w:r>
    </w:p>
    <w:p w14:paraId="46414CC5" w14:textId="77777777" w:rsidR="00976DC6" w:rsidRPr="0064097F" w:rsidRDefault="00976DC6" w:rsidP="0064097F">
      <w:pPr>
        <w:spacing w:after="120"/>
        <w:ind w:left="720"/>
        <w:rPr>
          <w:rFonts w:asciiTheme="minorBidi" w:hAnsiTheme="minorBidi" w:cstheme="minorBidi"/>
        </w:rPr>
      </w:pPr>
    </w:p>
    <w:p w14:paraId="089DF694" w14:textId="77777777" w:rsidR="009C4867" w:rsidRPr="009C4867" w:rsidRDefault="009C4867" w:rsidP="0064097F">
      <w:pPr>
        <w:spacing w:after="120"/>
        <w:ind w:left="720"/>
        <w:rPr>
          <w:rFonts w:asciiTheme="minorBidi" w:hAnsiTheme="minorBidi" w:cstheme="minorBidi"/>
        </w:rPr>
      </w:pPr>
      <w:r w:rsidRPr="009C4867">
        <w:rPr>
          <w:rFonts w:asciiTheme="minorBidi" w:hAnsiTheme="minorBidi" w:cstheme="minorBidi"/>
          <w:b/>
          <w:bCs/>
        </w:rPr>
        <w:t>Saving Work</w:t>
      </w:r>
    </w:p>
    <w:p w14:paraId="2F094B02" w14:textId="77777777" w:rsidR="009C4867" w:rsidRPr="009C4867" w:rsidRDefault="009C4867" w:rsidP="0064097F">
      <w:pPr>
        <w:spacing w:after="120"/>
        <w:ind w:left="720"/>
        <w:rPr>
          <w:rFonts w:asciiTheme="minorBidi" w:hAnsiTheme="minorBidi" w:cstheme="minorBidi"/>
        </w:rPr>
      </w:pPr>
      <w:r w:rsidRPr="009C4867">
        <w:rPr>
          <w:rFonts w:asciiTheme="minorBidi" w:hAnsiTheme="minorBidi" w:cstheme="minorBidi"/>
        </w:rPr>
        <w:t>All work must be saved to the memory stick provided.</w:t>
      </w:r>
    </w:p>
    <w:p w14:paraId="128F4AE5" w14:textId="77777777" w:rsidR="009C4867" w:rsidRPr="009C4867" w:rsidRDefault="009C4867" w:rsidP="0064097F">
      <w:pPr>
        <w:spacing w:after="120"/>
        <w:ind w:left="720"/>
        <w:rPr>
          <w:rFonts w:asciiTheme="minorBidi" w:hAnsiTheme="minorBidi" w:cstheme="minorBidi"/>
        </w:rPr>
      </w:pPr>
      <w:r w:rsidRPr="009C4867">
        <w:rPr>
          <w:rFonts w:asciiTheme="minorBidi" w:hAnsiTheme="minorBidi" w:cstheme="minorBidi"/>
        </w:rPr>
        <w:t>Candidates should save their work frequently to prevent data loss.</w:t>
      </w:r>
    </w:p>
    <w:p w14:paraId="1E38EB64" w14:textId="77777777" w:rsidR="009C4867" w:rsidRPr="009C4867" w:rsidRDefault="009C4867" w:rsidP="0064097F">
      <w:pPr>
        <w:spacing w:after="120"/>
        <w:ind w:left="720"/>
        <w:rPr>
          <w:rFonts w:asciiTheme="minorBidi" w:hAnsiTheme="minorBidi" w:cstheme="minorBidi"/>
        </w:rPr>
      </w:pPr>
      <w:r w:rsidRPr="009C4867">
        <w:rPr>
          <w:rFonts w:asciiTheme="minorBidi" w:hAnsiTheme="minorBidi" w:cstheme="minorBidi"/>
        </w:rPr>
        <w:t xml:space="preserve">Files must be named using the student number and date (not the candidate’s name). Each document should clearly correspond to the question number (e.g., </w:t>
      </w:r>
      <w:r w:rsidRPr="009C4867">
        <w:rPr>
          <w:rFonts w:asciiTheme="minorBidi" w:hAnsiTheme="minorBidi" w:cstheme="minorBidi"/>
          <w:i/>
          <w:iCs/>
        </w:rPr>
        <w:t>Question 1</w:t>
      </w:r>
      <w:r w:rsidRPr="009C4867">
        <w:rPr>
          <w:rFonts w:asciiTheme="minorBidi" w:hAnsiTheme="minorBidi" w:cstheme="minorBidi"/>
        </w:rPr>
        <w:t xml:space="preserve">, </w:t>
      </w:r>
      <w:r w:rsidRPr="009C4867">
        <w:rPr>
          <w:rFonts w:asciiTheme="minorBidi" w:hAnsiTheme="minorBidi" w:cstheme="minorBidi"/>
          <w:i/>
          <w:iCs/>
        </w:rPr>
        <w:t>Question 2</w:t>
      </w:r>
      <w:r w:rsidRPr="009C4867">
        <w:rPr>
          <w:rFonts w:asciiTheme="minorBidi" w:hAnsiTheme="minorBidi" w:cstheme="minorBidi"/>
        </w:rPr>
        <w:t>).</w:t>
      </w:r>
    </w:p>
    <w:p w14:paraId="58ECB492" w14:textId="77777777" w:rsidR="00976DC6" w:rsidRPr="0064097F" w:rsidRDefault="00976DC6" w:rsidP="0064097F">
      <w:pPr>
        <w:spacing w:after="120"/>
        <w:ind w:left="720"/>
        <w:rPr>
          <w:rFonts w:asciiTheme="minorBidi" w:hAnsiTheme="minorBidi" w:cstheme="minorBidi"/>
        </w:rPr>
      </w:pPr>
    </w:p>
    <w:p w14:paraId="0D64E620" w14:textId="77777777" w:rsidR="009C4867" w:rsidRPr="009C4867" w:rsidRDefault="009C4867" w:rsidP="0064097F">
      <w:pPr>
        <w:spacing w:after="120"/>
        <w:ind w:left="720"/>
        <w:rPr>
          <w:rFonts w:asciiTheme="minorBidi" w:hAnsiTheme="minorBidi" w:cstheme="minorBidi"/>
        </w:rPr>
      </w:pPr>
      <w:r w:rsidRPr="009C4867">
        <w:rPr>
          <w:rFonts w:asciiTheme="minorBidi" w:hAnsiTheme="minorBidi" w:cstheme="minorBidi"/>
          <w:b/>
          <w:bCs/>
        </w:rPr>
        <w:t>Use of Answer Book</w:t>
      </w:r>
    </w:p>
    <w:p w14:paraId="72DD0BC0" w14:textId="77777777" w:rsidR="009C4867" w:rsidRPr="009C4867" w:rsidRDefault="009C4867" w:rsidP="0064097F">
      <w:pPr>
        <w:spacing w:after="120"/>
        <w:ind w:left="720"/>
        <w:rPr>
          <w:rFonts w:asciiTheme="minorBidi" w:hAnsiTheme="minorBidi" w:cstheme="minorBidi"/>
        </w:rPr>
      </w:pPr>
      <w:r w:rsidRPr="009C4867">
        <w:rPr>
          <w:rFonts w:asciiTheme="minorBidi" w:hAnsiTheme="minorBidi" w:cstheme="minorBidi"/>
        </w:rPr>
        <w:t>An Examination Answer Book will be provided. The front cover must be completed in full.</w:t>
      </w:r>
    </w:p>
    <w:p w14:paraId="2518B272" w14:textId="77777777" w:rsidR="009C4867" w:rsidRPr="009C4867" w:rsidRDefault="009C4867" w:rsidP="0064097F">
      <w:pPr>
        <w:spacing w:after="120"/>
        <w:ind w:left="720"/>
        <w:rPr>
          <w:rFonts w:asciiTheme="minorBidi" w:hAnsiTheme="minorBidi" w:cstheme="minorBidi"/>
        </w:rPr>
      </w:pPr>
      <w:r w:rsidRPr="009C4867">
        <w:rPr>
          <w:rFonts w:asciiTheme="minorBidi" w:hAnsiTheme="minorBidi" w:cstheme="minorBidi"/>
        </w:rPr>
        <w:lastRenderedPageBreak/>
        <w:t>The book should be used for any content that cannot be completed on the computer (e.g., diagrams, tables) and for rough notes.</w:t>
      </w:r>
    </w:p>
    <w:p w14:paraId="3F829642" w14:textId="77777777" w:rsidR="009C4867" w:rsidRPr="009C4867" w:rsidRDefault="009C4867" w:rsidP="0064097F">
      <w:pPr>
        <w:spacing w:after="120"/>
        <w:ind w:left="720"/>
        <w:rPr>
          <w:rFonts w:asciiTheme="minorBidi" w:hAnsiTheme="minorBidi" w:cstheme="minorBidi"/>
        </w:rPr>
      </w:pPr>
      <w:r w:rsidRPr="009C4867">
        <w:rPr>
          <w:rFonts w:asciiTheme="minorBidi" w:hAnsiTheme="minorBidi" w:cstheme="minorBidi"/>
        </w:rPr>
        <w:t>Rough work must be clearly marked as ‘notes’ and struck through at the end of the exam.</w:t>
      </w:r>
    </w:p>
    <w:p w14:paraId="7C3F79C1" w14:textId="77777777" w:rsidR="00976DC6" w:rsidRPr="0064097F" w:rsidRDefault="00976DC6" w:rsidP="0064097F">
      <w:pPr>
        <w:spacing w:after="120"/>
        <w:ind w:left="720"/>
        <w:rPr>
          <w:rFonts w:asciiTheme="minorBidi" w:hAnsiTheme="minorBidi" w:cstheme="minorBidi"/>
        </w:rPr>
      </w:pPr>
    </w:p>
    <w:p w14:paraId="492AC319" w14:textId="77777777" w:rsidR="009C4867" w:rsidRPr="009C4867" w:rsidRDefault="009C4867" w:rsidP="0064097F">
      <w:pPr>
        <w:spacing w:after="120"/>
        <w:ind w:left="720"/>
        <w:rPr>
          <w:rFonts w:asciiTheme="minorBidi" w:hAnsiTheme="minorBidi" w:cstheme="minorBidi"/>
        </w:rPr>
      </w:pPr>
      <w:r w:rsidRPr="009C4867">
        <w:rPr>
          <w:rFonts w:asciiTheme="minorBidi" w:hAnsiTheme="minorBidi" w:cstheme="minorBidi"/>
          <w:b/>
          <w:bCs/>
        </w:rPr>
        <w:t>End of Examination Procedure</w:t>
      </w:r>
    </w:p>
    <w:p w14:paraId="088B6609" w14:textId="77777777" w:rsidR="009C4867" w:rsidRPr="009C4867" w:rsidRDefault="009C4867" w:rsidP="0064097F">
      <w:pPr>
        <w:spacing w:after="120"/>
        <w:ind w:left="720"/>
        <w:rPr>
          <w:rFonts w:asciiTheme="minorBidi" w:hAnsiTheme="minorBidi" w:cstheme="minorBidi"/>
        </w:rPr>
      </w:pPr>
      <w:r w:rsidRPr="009C4867">
        <w:rPr>
          <w:rFonts w:asciiTheme="minorBidi" w:hAnsiTheme="minorBidi" w:cstheme="minorBidi"/>
        </w:rPr>
        <w:t>At the end of the exam, candidates must save their work and eject the memory stick using the computer’s eject option.</w:t>
      </w:r>
    </w:p>
    <w:p w14:paraId="66D6137A" w14:textId="77777777" w:rsidR="009C4867" w:rsidRPr="009C4867" w:rsidRDefault="009C4867" w:rsidP="0064097F">
      <w:pPr>
        <w:spacing w:after="120"/>
        <w:ind w:left="720"/>
        <w:rPr>
          <w:rFonts w:asciiTheme="minorBidi" w:hAnsiTheme="minorBidi" w:cstheme="minorBidi"/>
        </w:rPr>
      </w:pPr>
      <w:r w:rsidRPr="009C4867">
        <w:rPr>
          <w:rFonts w:asciiTheme="minorBidi" w:hAnsiTheme="minorBidi" w:cstheme="minorBidi"/>
        </w:rPr>
        <w:t>The invigilator must escort the candidate to the Exams Office, where answers will be printed, checked, and signed by the candidate.</w:t>
      </w:r>
    </w:p>
    <w:p w14:paraId="3DB60F9B" w14:textId="77777777" w:rsidR="009C4867" w:rsidRPr="009C4867" w:rsidRDefault="009C4867" w:rsidP="0064097F">
      <w:pPr>
        <w:spacing w:after="120"/>
        <w:ind w:left="720"/>
        <w:rPr>
          <w:rFonts w:asciiTheme="minorBidi" w:hAnsiTheme="minorBidi" w:cstheme="minorBidi"/>
        </w:rPr>
      </w:pPr>
      <w:r w:rsidRPr="009C4867">
        <w:rPr>
          <w:rFonts w:asciiTheme="minorBidi" w:hAnsiTheme="minorBidi" w:cstheme="minorBidi"/>
        </w:rPr>
        <w:t>Candidates must not close their work until printing has been confirmed.</w:t>
      </w:r>
    </w:p>
    <w:p w14:paraId="453654E1" w14:textId="77777777" w:rsidR="009C4867" w:rsidRPr="0064097F" w:rsidRDefault="009C4867" w:rsidP="0064097F">
      <w:pPr>
        <w:spacing w:after="120"/>
        <w:ind w:left="720"/>
        <w:rPr>
          <w:rFonts w:asciiTheme="minorBidi" w:hAnsiTheme="minorBidi" w:cstheme="minorBidi"/>
        </w:rPr>
      </w:pPr>
    </w:p>
    <w:p w14:paraId="2A521797" w14:textId="77777777" w:rsidR="0064097F" w:rsidRPr="0064097F" w:rsidRDefault="0064097F" w:rsidP="0064097F">
      <w:pPr>
        <w:spacing w:after="120"/>
        <w:ind w:left="720"/>
        <w:rPr>
          <w:rFonts w:asciiTheme="minorBidi" w:hAnsiTheme="minorBidi" w:cstheme="minorBidi"/>
        </w:rPr>
      </w:pPr>
      <w:r w:rsidRPr="0064097F">
        <w:rPr>
          <w:rFonts w:asciiTheme="minorBidi" w:hAnsiTheme="minorBidi" w:cstheme="minorBidi"/>
          <w:b/>
          <w:bCs/>
        </w:rPr>
        <w:t>Technical Issues</w:t>
      </w:r>
    </w:p>
    <w:p w14:paraId="2A5FBAF2" w14:textId="54DD48A3" w:rsidR="0064097F" w:rsidRPr="0064097F" w:rsidRDefault="0064097F" w:rsidP="0064097F">
      <w:pPr>
        <w:spacing w:after="120"/>
        <w:ind w:left="720"/>
        <w:rPr>
          <w:rFonts w:asciiTheme="minorBidi" w:hAnsiTheme="minorBidi" w:cstheme="minorBidi"/>
        </w:rPr>
      </w:pPr>
      <w:r w:rsidRPr="0064097F">
        <w:rPr>
          <w:rFonts w:asciiTheme="minorBidi" w:hAnsiTheme="minorBidi" w:cstheme="minorBidi"/>
        </w:rPr>
        <w:t xml:space="preserve">Any problems with computer equipment must be reported immediately to </w:t>
      </w:r>
      <w:r w:rsidR="00E8036A">
        <w:rPr>
          <w:rFonts w:asciiTheme="minorBidi" w:hAnsiTheme="minorBidi" w:cstheme="minorBidi"/>
        </w:rPr>
        <w:t xml:space="preserve">the </w:t>
      </w:r>
      <w:r w:rsidRPr="0064097F">
        <w:rPr>
          <w:rFonts w:asciiTheme="minorBidi" w:hAnsiTheme="minorBidi" w:cstheme="minorBidi"/>
        </w:rPr>
        <w:t>Assessment Team.</w:t>
      </w:r>
    </w:p>
    <w:p w14:paraId="775D48AE" w14:textId="77777777" w:rsidR="00976DC6" w:rsidRPr="00976DC6" w:rsidRDefault="00976DC6" w:rsidP="0064097F">
      <w:pPr>
        <w:spacing w:after="120"/>
        <w:ind w:left="720"/>
        <w:rPr>
          <w:rFonts w:asciiTheme="minorBidi" w:hAnsiTheme="minorBidi" w:cstheme="minorBidi"/>
        </w:rPr>
      </w:pPr>
    </w:p>
    <w:p w14:paraId="256CC91A" w14:textId="77777777" w:rsidR="008C78E3" w:rsidRPr="0064097F" w:rsidRDefault="008C78E3" w:rsidP="0064097F">
      <w:pPr>
        <w:pStyle w:val="Heading1"/>
        <w:spacing w:before="0" w:after="120"/>
        <w:ind w:left="720" w:hanging="720"/>
        <w:rPr>
          <w:rFonts w:asciiTheme="minorBidi" w:hAnsiTheme="minorBidi" w:cstheme="minorBidi"/>
          <w:sz w:val="22"/>
          <w:szCs w:val="22"/>
        </w:rPr>
      </w:pPr>
      <w:bookmarkStart w:id="15" w:name="_Toc213832772"/>
      <w:r w:rsidRPr="0064097F">
        <w:rPr>
          <w:rFonts w:asciiTheme="minorBidi" w:hAnsiTheme="minorBidi" w:cstheme="minorBidi"/>
          <w:sz w:val="22"/>
          <w:szCs w:val="22"/>
        </w:rPr>
        <w:t>Compensatory Measures – Scribe</w:t>
      </w:r>
      <w:bookmarkEnd w:id="15"/>
    </w:p>
    <w:p w14:paraId="596BC3E9" w14:textId="77777777" w:rsidR="008C78E3" w:rsidRPr="0064097F" w:rsidRDefault="008C78E3" w:rsidP="0064097F">
      <w:pPr>
        <w:spacing w:after="120"/>
        <w:ind w:left="720"/>
        <w:rPr>
          <w:rFonts w:asciiTheme="minorBidi" w:hAnsiTheme="minorBidi" w:cstheme="minorBidi"/>
        </w:rPr>
      </w:pPr>
      <w:r w:rsidRPr="0064097F">
        <w:rPr>
          <w:rFonts w:asciiTheme="minorBidi" w:hAnsiTheme="minorBidi" w:cstheme="minorBidi"/>
        </w:rPr>
        <w:t>When appointed as a scribe for a candidate during an examination, you must adhere to the following principles to ensure fairness, integrity, and compliance with examination regulations:</w:t>
      </w:r>
    </w:p>
    <w:p w14:paraId="164796D7" w14:textId="77777777" w:rsidR="008C78E3" w:rsidRPr="0064097F" w:rsidRDefault="008C78E3" w:rsidP="0064097F">
      <w:pPr>
        <w:spacing w:after="120"/>
        <w:ind w:left="720"/>
        <w:rPr>
          <w:rFonts w:asciiTheme="minorBidi" w:hAnsiTheme="minorBidi" w:cstheme="minorBidi"/>
          <w:color w:val="FF0000"/>
        </w:rPr>
      </w:pPr>
    </w:p>
    <w:p w14:paraId="53727DBC" w14:textId="77777777" w:rsidR="008C78E3" w:rsidRPr="0064097F" w:rsidRDefault="008C78E3" w:rsidP="0064097F">
      <w:pPr>
        <w:spacing w:after="120"/>
        <w:ind w:left="720"/>
        <w:rPr>
          <w:rFonts w:asciiTheme="minorBidi" w:hAnsiTheme="minorBidi" w:cstheme="minorBidi"/>
          <w:b/>
          <w:bCs/>
        </w:rPr>
      </w:pPr>
      <w:r w:rsidRPr="0064097F">
        <w:rPr>
          <w:rFonts w:asciiTheme="minorBidi" w:hAnsiTheme="minorBidi" w:cstheme="minorBidi"/>
          <w:b/>
          <w:bCs/>
        </w:rPr>
        <w:t>Role and Responsibilities</w:t>
      </w:r>
    </w:p>
    <w:p w14:paraId="6A4E8803" w14:textId="77777777" w:rsidR="008C78E3" w:rsidRPr="0064097F" w:rsidRDefault="008C78E3" w:rsidP="0064097F">
      <w:pPr>
        <w:numPr>
          <w:ilvl w:val="0"/>
          <w:numId w:val="19"/>
        </w:numPr>
        <w:tabs>
          <w:tab w:val="num" w:pos="720"/>
        </w:tabs>
        <w:spacing w:after="120"/>
        <w:rPr>
          <w:rFonts w:asciiTheme="minorBidi" w:hAnsiTheme="minorBidi" w:cstheme="minorBidi"/>
        </w:rPr>
      </w:pPr>
      <w:r w:rsidRPr="0064097F">
        <w:rPr>
          <w:rFonts w:asciiTheme="minorBidi" w:hAnsiTheme="minorBidi" w:cstheme="minorBidi"/>
          <w:b/>
          <w:bCs/>
        </w:rPr>
        <w:t>Write exactly what the candidate dictates</w:t>
      </w:r>
      <w:r w:rsidRPr="0064097F">
        <w:rPr>
          <w:rFonts w:asciiTheme="minorBidi" w:hAnsiTheme="minorBidi" w:cstheme="minorBidi"/>
        </w:rPr>
        <w:t>: Do not interpret, paraphrase, or correct grammar, spelling, or punctuation unless instructed by the candidate.</w:t>
      </w:r>
    </w:p>
    <w:p w14:paraId="61C4B873" w14:textId="77777777" w:rsidR="008C78E3" w:rsidRPr="0064097F" w:rsidRDefault="008C78E3" w:rsidP="0064097F">
      <w:pPr>
        <w:numPr>
          <w:ilvl w:val="0"/>
          <w:numId w:val="19"/>
        </w:numPr>
        <w:tabs>
          <w:tab w:val="num" w:pos="720"/>
        </w:tabs>
        <w:spacing w:after="120"/>
        <w:rPr>
          <w:rFonts w:asciiTheme="minorBidi" w:hAnsiTheme="minorBidi" w:cstheme="minorBidi"/>
        </w:rPr>
      </w:pPr>
      <w:r w:rsidRPr="0064097F">
        <w:rPr>
          <w:rFonts w:asciiTheme="minorBidi" w:hAnsiTheme="minorBidi" w:cstheme="minorBidi"/>
          <w:b/>
          <w:bCs/>
        </w:rPr>
        <w:t>Remain impartial</w:t>
      </w:r>
      <w:r w:rsidRPr="0064097F">
        <w:rPr>
          <w:rFonts w:asciiTheme="minorBidi" w:hAnsiTheme="minorBidi" w:cstheme="minorBidi"/>
        </w:rPr>
        <w:t>: Do not offer hints, suggestions, or explanations of questions or answers.</w:t>
      </w:r>
    </w:p>
    <w:p w14:paraId="52E4FA0E" w14:textId="77777777" w:rsidR="008C78E3" w:rsidRPr="0064097F" w:rsidRDefault="008C78E3" w:rsidP="0064097F">
      <w:pPr>
        <w:numPr>
          <w:ilvl w:val="0"/>
          <w:numId w:val="19"/>
        </w:numPr>
        <w:tabs>
          <w:tab w:val="num" w:pos="720"/>
        </w:tabs>
        <w:spacing w:after="120"/>
        <w:rPr>
          <w:rFonts w:asciiTheme="minorBidi" w:hAnsiTheme="minorBidi" w:cstheme="minorBidi"/>
        </w:rPr>
      </w:pPr>
      <w:r w:rsidRPr="0064097F">
        <w:rPr>
          <w:rFonts w:asciiTheme="minorBidi" w:hAnsiTheme="minorBidi" w:cstheme="minorBidi"/>
          <w:b/>
          <w:bCs/>
        </w:rPr>
        <w:t>Maintain confidentiality</w:t>
      </w:r>
      <w:r w:rsidRPr="0064097F">
        <w:rPr>
          <w:rFonts w:asciiTheme="minorBidi" w:hAnsiTheme="minorBidi" w:cstheme="minorBidi"/>
        </w:rPr>
        <w:t>: All candidate responses and examination content must remain strictly confidential.</w:t>
      </w:r>
    </w:p>
    <w:p w14:paraId="3559C29A" w14:textId="77777777" w:rsidR="008C78E3" w:rsidRPr="0064097F" w:rsidRDefault="008C78E3" w:rsidP="0064097F">
      <w:pPr>
        <w:numPr>
          <w:ilvl w:val="0"/>
          <w:numId w:val="19"/>
        </w:numPr>
        <w:tabs>
          <w:tab w:val="num" w:pos="720"/>
        </w:tabs>
        <w:spacing w:after="120"/>
        <w:rPr>
          <w:rFonts w:asciiTheme="minorBidi" w:hAnsiTheme="minorBidi" w:cstheme="minorBidi"/>
        </w:rPr>
      </w:pPr>
      <w:r w:rsidRPr="0064097F">
        <w:rPr>
          <w:rFonts w:asciiTheme="minorBidi" w:hAnsiTheme="minorBidi" w:cstheme="minorBidi"/>
          <w:b/>
          <w:bCs/>
        </w:rPr>
        <w:t>Follow candidate instructions for layout</w:t>
      </w:r>
      <w:r w:rsidRPr="0064097F">
        <w:rPr>
          <w:rFonts w:asciiTheme="minorBidi" w:hAnsiTheme="minorBidi" w:cstheme="minorBidi"/>
        </w:rPr>
        <w:t>: If the candidate specifies paragraph breaks, bullet points, or diagrams, replicate these accurately.</w:t>
      </w:r>
    </w:p>
    <w:p w14:paraId="4F8B6DC7" w14:textId="77777777" w:rsidR="008C78E3" w:rsidRPr="0064097F" w:rsidRDefault="008C78E3" w:rsidP="0064097F">
      <w:pPr>
        <w:numPr>
          <w:ilvl w:val="0"/>
          <w:numId w:val="19"/>
        </w:numPr>
        <w:tabs>
          <w:tab w:val="num" w:pos="720"/>
        </w:tabs>
        <w:spacing w:after="120"/>
        <w:rPr>
          <w:rFonts w:asciiTheme="minorBidi" w:hAnsiTheme="minorBidi" w:cstheme="minorBidi"/>
        </w:rPr>
      </w:pPr>
      <w:r w:rsidRPr="0064097F">
        <w:rPr>
          <w:rFonts w:asciiTheme="minorBidi" w:hAnsiTheme="minorBidi" w:cstheme="minorBidi"/>
          <w:b/>
          <w:bCs/>
        </w:rPr>
        <w:t>Read back only when requested</w:t>
      </w:r>
      <w:r w:rsidRPr="0064097F">
        <w:rPr>
          <w:rFonts w:asciiTheme="minorBidi" w:hAnsiTheme="minorBidi" w:cstheme="minorBidi"/>
        </w:rPr>
        <w:t>: You may read back what you have written if the candidate asks, but do not prompt them to change answers.</w:t>
      </w:r>
    </w:p>
    <w:p w14:paraId="32FF5159" w14:textId="77777777" w:rsidR="008C78E3" w:rsidRDefault="008C78E3" w:rsidP="0064097F">
      <w:pPr>
        <w:spacing w:after="120"/>
        <w:ind w:left="1080"/>
        <w:rPr>
          <w:rFonts w:asciiTheme="minorBidi" w:hAnsiTheme="minorBidi" w:cstheme="minorBidi"/>
        </w:rPr>
      </w:pPr>
    </w:p>
    <w:p w14:paraId="0EAE81B0" w14:textId="77777777" w:rsidR="00F9130E" w:rsidRDefault="00F9130E" w:rsidP="0064097F">
      <w:pPr>
        <w:spacing w:after="120"/>
        <w:ind w:left="1080"/>
        <w:rPr>
          <w:rFonts w:asciiTheme="minorBidi" w:hAnsiTheme="minorBidi" w:cstheme="minorBidi"/>
        </w:rPr>
      </w:pPr>
    </w:p>
    <w:p w14:paraId="5F1C12CB" w14:textId="77777777" w:rsidR="00F9130E" w:rsidRPr="0064097F" w:rsidRDefault="00F9130E" w:rsidP="0064097F">
      <w:pPr>
        <w:spacing w:after="120"/>
        <w:ind w:left="1080"/>
        <w:rPr>
          <w:rFonts w:asciiTheme="minorBidi" w:hAnsiTheme="minorBidi" w:cstheme="minorBidi"/>
        </w:rPr>
      </w:pPr>
    </w:p>
    <w:p w14:paraId="07E085F2" w14:textId="77777777" w:rsidR="008C78E3" w:rsidRPr="0064097F" w:rsidRDefault="008C78E3" w:rsidP="0064097F">
      <w:pPr>
        <w:spacing w:after="120"/>
        <w:ind w:left="720"/>
        <w:rPr>
          <w:rFonts w:asciiTheme="minorBidi" w:hAnsiTheme="minorBidi" w:cstheme="minorBidi"/>
          <w:b/>
          <w:bCs/>
        </w:rPr>
      </w:pPr>
      <w:r w:rsidRPr="0064097F">
        <w:rPr>
          <w:rFonts w:asciiTheme="minorBidi" w:hAnsiTheme="minorBidi" w:cstheme="minorBidi"/>
          <w:b/>
          <w:bCs/>
        </w:rPr>
        <w:t>Permitted Actions</w:t>
      </w:r>
    </w:p>
    <w:p w14:paraId="4B7F5ABF" w14:textId="77777777" w:rsidR="008C78E3" w:rsidRPr="0064097F" w:rsidRDefault="008C78E3" w:rsidP="0064097F">
      <w:pPr>
        <w:numPr>
          <w:ilvl w:val="0"/>
          <w:numId w:val="20"/>
        </w:numPr>
        <w:spacing w:after="120"/>
        <w:rPr>
          <w:rFonts w:asciiTheme="minorBidi" w:hAnsiTheme="minorBidi" w:cstheme="minorBidi"/>
        </w:rPr>
      </w:pPr>
      <w:r w:rsidRPr="0064097F">
        <w:rPr>
          <w:rFonts w:asciiTheme="minorBidi" w:hAnsiTheme="minorBidi" w:cstheme="minorBidi"/>
        </w:rPr>
        <w:t>Ask the candidate to repeat or clarify if you cannot hear or understand their dictation.</w:t>
      </w:r>
    </w:p>
    <w:p w14:paraId="6FC93650" w14:textId="77777777" w:rsidR="008C78E3" w:rsidRPr="0064097F" w:rsidRDefault="008C78E3" w:rsidP="0064097F">
      <w:pPr>
        <w:numPr>
          <w:ilvl w:val="0"/>
          <w:numId w:val="20"/>
        </w:numPr>
        <w:spacing w:after="120"/>
        <w:rPr>
          <w:rFonts w:asciiTheme="minorBidi" w:hAnsiTheme="minorBidi" w:cstheme="minorBidi"/>
        </w:rPr>
      </w:pPr>
      <w:r w:rsidRPr="0064097F">
        <w:rPr>
          <w:rFonts w:asciiTheme="minorBidi" w:hAnsiTheme="minorBidi" w:cstheme="minorBidi"/>
        </w:rPr>
        <w:t>Inform the candidate if you are unable to keep up with their pace, so they can adjust.</w:t>
      </w:r>
    </w:p>
    <w:p w14:paraId="15358E9B" w14:textId="77777777" w:rsidR="008C78E3" w:rsidRPr="0064097F" w:rsidRDefault="008C78E3" w:rsidP="0064097F">
      <w:pPr>
        <w:numPr>
          <w:ilvl w:val="0"/>
          <w:numId w:val="20"/>
        </w:numPr>
        <w:spacing w:after="120"/>
        <w:rPr>
          <w:rFonts w:asciiTheme="minorBidi" w:hAnsiTheme="minorBidi" w:cstheme="minorBidi"/>
        </w:rPr>
      </w:pPr>
      <w:r w:rsidRPr="0064097F">
        <w:rPr>
          <w:rFonts w:asciiTheme="minorBidi" w:hAnsiTheme="minorBidi" w:cstheme="minorBidi"/>
        </w:rPr>
        <w:t>Record answers legibly and in the designated answer booklet or sheet.</w:t>
      </w:r>
    </w:p>
    <w:p w14:paraId="42AC8762" w14:textId="77777777" w:rsidR="008C78E3" w:rsidRPr="0064097F" w:rsidRDefault="008C78E3" w:rsidP="0064097F">
      <w:pPr>
        <w:spacing w:after="120"/>
        <w:ind w:left="1080"/>
        <w:rPr>
          <w:rFonts w:asciiTheme="minorBidi" w:hAnsiTheme="minorBidi" w:cstheme="minorBidi"/>
        </w:rPr>
      </w:pPr>
    </w:p>
    <w:p w14:paraId="6FD2817B" w14:textId="77777777" w:rsidR="008C78E3" w:rsidRPr="0064097F" w:rsidRDefault="008C78E3" w:rsidP="0064097F">
      <w:pPr>
        <w:spacing w:after="120"/>
        <w:ind w:left="720"/>
        <w:rPr>
          <w:rFonts w:asciiTheme="minorBidi" w:hAnsiTheme="minorBidi" w:cstheme="minorBidi"/>
          <w:b/>
          <w:bCs/>
        </w:rPr>
      </w:pPr>
      <w:r w:rsidRPr="0064097F">
        <w:rPr>
          <w:rFonts w:asciiTheme="minorBidi" w:hAnsiTheme="minorBidi" w:cstheme="minorBidi"/>
          <w:b/>
          <w:bCs/>
        </w:rPr>
        <w:lastRenderedPageBreak/>
        <w:t>Prohibited Actions</w:t>
      </w:r>
    </w:p>
    <w:p w14:paraId="79BE4570" w14:textId="77777777" w:rsidR="008C78E3" w:rsidRPr="0064097F" w:rsidRDefault="008C78E3" w:rsidP="0064097F">
      <w:pPr>
        <w:numPr>
          <w:ilvl w:val="0"/>
          <w:numId w:val="21"/>
        </w:numPr>
        <w:spacing w:after="120"/>
        <w:rPr>
          <w:rFonts w:asciiTheme="minorBidi" w:hAnsiTheme="minorBidi" w:cstheme="minorBidi"/>
        </w:rPr>
      </w:pPr>
      <w:r w:rsidRPr="0064097F">
        <w:rPr>
          <w:rFonts w:asciiTheme="minorBidi" w:hAnsiTheme="minorBidi" w:cstheme="minorBidi"/>
        </w:rPr>
        <w:t>Do not interpret or explain examination questions.</w:t>
      </w:r>
    </w:p>
    <w:p w14:paraId="137AE056" w14:textId="77777777" w:rsidR="008C78E3" w:rsidRPr="0064097F" w:rsidRDefault="008C78E3" w:rsidP="0064097F">
      <w:pPr>
        <w:numPr>
          <w:ilvl w:val="0"/>
          <w:numId w:val="21"/>
        </w:numPr>
        <w:spacing w:after="120"/>
        <w:rPr>
          <w:rFonts w:asciiTheme="minorBidi" w:hAnsiTheme="minorBidi" w:cstheme="minorBidi"/>
        </w:rPr>
      </w:pPr>
      <w:r w:rsidRPr="0064097F">
        <w:rPr>
          <w:rFonts w:asciiTheme="minorBidi" w:hAnsiTheme="minorBidi" w:cstheme="minorBidi"/>
        </w:rPr>
        <w:t>Do not suggest wording, spelling, or ideas.</w:t>
      </w:r>
    </w:p>
    <w:p w14:paraId="6BFD0673" w14:textId="77777777" w:rsidR="008C78E3" w:rsidRPr="0064097F" w:rsidRDefault="008C78E3" w:rsidP="0064097F">
      <w:pPr>
        <w:numPr>
          <w:ilvl w:val="0"/>
          <w:numId w:val="21"/>
        </w:numPr>
        <w:spacing w:after="120"/>
        <w:rPr>
          <w:rFonts w:asciiTheme="minorBidi" w:hAnsiTheme="minorBidi" w:cstheme="minorBidi"/>
        </w:rPr>
      </w:pPr>
      <w:r w:rsidRPr="0064097F">
        <w:rPr>
          <w:rFonts w:asciiTheme="minorBidi" w:hAnsiTheme="minorBidi" w:cstheme="minorBidi"/>
        </w:rPr>
        <w:t>Do not answer questions or engage in discussion about the content of the exam.</w:t>
      </w:r>
    </w:p>
    <w:p w14:paraId="64ED675B" w14:textId="77777777" w:rsidR="008C78E3" w:rsidRPr="0064097F" w:rsidRDefault="008C78E3" w:rsidP="0064097F">
      <w:pPr>
        <w:numPr>
          <w:ilvl w:val="0"/>
          <w:numId w:val="21"/>
        </w:numPr>
        <w:spacing w:after="120"/>
        <w:rPr>
          <w:rFonts w:asciiTheme="minorBidi" w:hAnsiTheme="minorBidi" w:cstheme="minorBidi"/>
        </w:rPr>
      </w:pPr>
      <w:r w:rsidRPr="0064097F">
        <w:rPr>
          <w:rFonts w:asciiTheme="minorBidi" w:hAnsiTheme="minorBidi" w:cstheme="minorBidi"/>
        </w:rPr>
        <w:t>Do not influence timing or indicate whether an answer is correct or complete.</w:t>
      </w:r>
    </w:p>
    <w:p w14:paraId="02A2F863" w14:textId="77777777" w:rsidR="008C78E3" w:rsidRPr="0064097F" w:rsidRDefault="008C78E3" w:rsidP="0064097F">
      <w:pPr>
        <w:spacing w:after="120"/>
        <w:ind w:left="720"/>
        <w:rPr>
          <w:rFonts w:asciiTheme="minorBidi" w:hAnsiTheme="minorBidi" w:cstheme="minorBidi"/>
          <w:color w:val="FF0000"/>
        </w:rPr>
      </w:pPr>
    </w:p>
    <w:p w14:paraId="411F97C6" w14:textId="77777777" w:rsidR="008C78E3" w:rsidRPr="0064097F" w:rsidRDefault="008C78E3" w:rsidP="0064097F">
      <w:pPr>
        <w:pStyle w:val="Heading1"/>
        <w:spacing w:before="0" w:after="120"/>
        <w:ind w:left="720" w:hanging="720"/>
        <w:rPr>
          <w:rFonts w:asciiTheme="minorBidi" w:hAnsiTheme="minorBidi" w:cstheme="minorBidi"/>
          <w:sz w:val="22"/>
          <w:szCs w:val="22"/>
        </w:rPr>
      </w:pPr>
      <w:bookmarkStart w:id="16" w:name="_Toc213832773"/>
      <w:r w:rsidRPr="0064097F">
        <w:rPr>
          <w:rFonts w:asciiTheme="minorBidi" w:hAnsiTheme="minorBidi" w:cstheme="minorBidi"/>
          <w:sz w:val="22"/>
          <w:szCs w:val="22"/>
        </w:rPr>
        <w:t>Compensatory Measures – Reader</w:t>
      </w:r>
      <w:bookmarkEnd w:id="16"/>
    </w:p>
    <w:p w14:paraId="740E6E68" w14:textId="77777777" w:rsidR="008C78E3" w:rsidRPr="0064097F" w:rsidRDefault="008C78E3" w:rsidP="0064097F">
      <w:pPr>
        <w:spacing w:after="120"/>
        <w:rPr>
          <w:rFonts w:asciiTheme="minorBidi" w:hAnsiTheme="minorBidi" w:cstheme="minorBidi"/>
        </w:rPr>
      </w:pPr>
    </w:p>
    <w:p w14:paraId="68AE76B4" w14:textId="77777777" w:rsidR="008C78E3" w:rsidRPr="0064097F" w:rsidRDefault="008C78E3" w:rsidP="0064097F">
      <w:pPr>
        <w:spacing w:after="120"/>
        <w:ind w:left="720"/>
        <w:rPr>
          <w:rFonts w:asciiTheme="minorBidi" w:hAnsiTheme="minorBidi" w:cstheme="minorBidi"/>
        </w:rPr>
      </w:pPr>
      <w:r w:rsidRPr="0064097F">
        <w:rPr>
          <w:rFonts w:asciiTheme="minorBidi" w:hAnsiTheme="minorBidi" w:cstheme="minorBidi"/>
        </w:rPr>
        <w:t>When appointed as a reader for a candidate during an examination, you must follow these principles to ensure fairness, integrity, and compliance with regulations:</w:t>
      </w:r>
    </w:p>
    <w:p w14:paraId="080CB907" w14:textId="77777777" w:rsidR="008C78E3" w:rsidRPr="0064097F" w:rsidRDefault="008C78E3" w:rsidP="0064097F">
      <w:pPr>
        <w:spacing w:after="120"/>
        <w:ind w:left="720"/>
        <w:rPr>
          <w:rFonts w:asciiTheme="minorBidi" w:hAnsiTheme="minorBidi" w:cstheme="minorBidi"/>
        </w:rPr>
      </w:pPr>
    </w:p>
    <w:p w14:paraId="6B22E8A7" w14:textId="77777777" w:rsidR="008C78E3" w:rsidRPr="0064097F" w:rsidRDefault="008C78E3" w:rsidP="0064097F">
      <w:pPr>
        <w:spacing w:after="120"/>
        <w:ind w:left="720"/>
        <w:rPr>
          <w:rFonts w:asciiTheme="minorBidi" w:hAnsiTheme="minorBidi" w:cstheme="minorBidi"/>
          <w:b/>
          <w:bCs/>
        </w:rPr>
      </w:pPr>
      <w:r w:rsidRPr="0064097F">
        <w:rPr>
          <w:rFonts w:asciiTheme="minorBidi" w:hAnsiTheme="minorBidi" w:cstheme="minorBidi"/>
          <w:b/>
          <w:bCs/>
        </w:rPr>
        <w:t>Role and Responsibilities</w:t>
      </w:r>
    </w:p>
    <w:p w14:paraId="354447D4" w14:textId="77777777" w:rsidR="008C78E3" w:rsidRPr="0064097F" w:rsidRDefault="008C78E3" w:rsidP="0064097F">
      <w:pPr>
        <w:numPr>
          <w:ilvl w:val="0"/>
          <w:numId w:val="22"/>
        </w:numPr>
        <w:tabs>
          <w:tab w:val="num" w:pos="720"/>
        </w:tabs>
        <w:spacing w:after="120"/>
        <w:rPr>
          <w:rFonts w:asciiTheme="minorBidi" w:hAnsiTheme="minorBidi" w:cstheme="minorBidi"/>
        </w:rPr>
      </w:pPr>
      <w:r w:rsidRPr="0064097F">
        <w:rPr>
          <w:rFonts w:asciiTheme="minorBidi" w:hAnsiTheme="minorBidi" w:cstheme="minorBidi"/>
          <w:b/>
          <w:bCs/>
        </w:rPr>
        <w:t>Read aloud exactly what is printed</w:t>
      </w:r>
      <w:r w:rsidRPr="0064097F">
        <w:rPr>
          <w:rFonts w:asciiTheme="minorBidi" w:hAnsiTheme="minorBidi" w:cstheme="minorBidi"/>
        </w:rPr>
        <w:t>: Do not interpret, explain, or paraphrase any part of the question paper.</w:t>
      </w:r>
    </w:p>
    <w:p w14:paraId="17845EEB" w14:textId="77777777" w:rsidR="008C78E3" w:rsidRPr="0064097F" w:rsidRDefault="008C78E3" w:rsidP="0064097F">
      <w:pPr>
        <w:numPr>
          <w:ilvl w:val="0"/>
          <w:numId w:val="22"/>
        </w:numPr>
        <w:tabs>
          <w:tab w:val="num" w:pos="720"/>
        </w:tabs>
        <w:spacing w:after="120"/>
        <w:rPr>
          <w:rFonts w:asciiTheme="minorBidi" w:hAnsiTheme="minorBidi" w:cstheme="minorBidi"/>
        </w:rPr>
      </w:pPr>
      <w:r w:rsidRPr="0064097F">
        <w:rPr>
          <w:rFonts w:asciiTheme="minorBidi" w:hAnsiTheme="minorBidi" w:cstheme="minorBidi"/>
          <w:b/>
          <w:bCs/>
        </w:rPr>
        <w:t>Maintain a neutral tone</w:t>
      </w:r>
      <w:r w:rsidRPr="0064097F">
        <w:rPr>
          <w:rFonts w:asciiTheme="minorBidi" w:hAnsiTheme="minorBidi" w:cstheme="minorBidi"/>
        </w:rPr>
        <w:t>: Avoid emphasis that could suggest importance or meaning.</w:t>
      </w:r>
    </w:p>
    <w:p w14:paraId="4C3A1B1D" w14:textId="77777777" w:rsidR="008C78E3" w:rsidRPr="0064097F" w:rsidRDefault="008C78E3" w:rsidP="0064097F">
      <w:pPr>
        <w:numPr>
          <w:ilvl w:val="0"/>
          <w:numId w:val="22"/>
        </w:numPr>
        <w:tabs>
          <w:tab w:val="num" w:pos="720"/>
        </w:tabs>
        <w:spacing w:after="120"/>
        <w:rPr>
          <w:rFonts w:asciiTheme="minorBidi" w:hAnsiTheme="minorBidi" w:cstheme="minorBidi"/>
        </w:rPr>
      </w:pPr>
      <w:r w:rsidRPr="0064097F">
        <w:rPr>
          <w:rFonts w:asciiTheme="minorBidi" w:hAnsiTheme="minorBidi" w:cstheme="minorBidi"/>
          <w:b/>
          <w:bCs/>
        </w:rPr>
        <w:t>Read only when requested</w:t>
      </w:r>
      <w:r w:rsidRPr="0064097F">
        <w:rPr>
          <w:rFonts w:asciiTheme="minorBidi" w:hAnsiTheme="minorBidi" w:cstheme="minorBidi"/>
        </w:rPr>
        <w:t>: Do not prompt the candidate to have text read unless they ask.</w:t>
      </w:r>
    </w:p>
    <w:p w14:paraId="6C2EF4C9" w14:textId="77777777" w:rsidR="008C78E3" w:rsidRPr="0064097F" w:rsidRDefault="008C78E3" w:rsidP="0064097F">
      <w:pPr>
        <w:numPr>
          <w:ilvl w:val="0"/>
          <w:numId w:val="22"/>
        </w:numPr>
        <w:tabs>
          <w:tab w:val="num" w:pos="720"/>
        </w:tabs>
        <w:spacing w:after="120"/>
        <w:rPr>
          <w:rFonts w:asciiTheme="minorBidi" w:hAnsiTheme="minorBidi" w:cstheme="minorBidi"/>
        </w:rPr>
      </w:pPr>
      <w:r w:rsidRPr="0064097F">
        <w:rPr>
          <w:rFonts w:asciiTheme="minorBidi" w:hAnsiTheme="minorBidi" w:cstheme="minorBidi"/>
          <w:b/>
          <w:bCs/>
        </w:rPr>
        <w:t>Respect candidate’s pace</w:t>
      </w:r>
      <w:r w:rsidRPr="0064097F">
        <w:rPr>
          <w:rFonts w:asciiTheme="minorBidi" w:hAnsiTheme="minorBidi" w:cstheme="minorBidi"/>
        </w:rPr>
        <w:t>: Read at a speed that suits the candidate and pause when requested.</w:t>
      </w:r>
    </w:p>
    <w:p w14:paraId="6071A746" w14:textId="77777777" w:rsidR="008C78E3" w:rsidRPr="0064097F" w:rsidRDefault="008C78E3" w:rsidP="0064097F">
      <w:pPr>
        <w:numPr>
          <w:ilvl w:val="0"/>
          <w:numId w:val="22"/>
        </w:numPr>
        <w:tabs>
          <w:tab w:val="num" w:pos="720"/>
        </w:tabs>
        <w:spacing w:after="120"/>
        <w:rPr>
          <w:rFonts w:asciiTheme="minorBidi" w:hAnsiTheme="minorBidi" w:cstheme="minorBidi"/>
        </w:rPr>
      </w:pPr>
      <w:r w:rsidRPr="0064097F">
        <w:rPr>
          <w:rFonts w:asciiTheme="minorBidi" w:hAnsiTheme="minorBidi" w:cstheme="minorBidi"/>
          <w:b/>
          <w:bCs/>
        </w:rPr>
        <w:t>Maintain confidentiality</w:t>
      </w:r>
      <w:r w:rsidRPr="0064097F">
        <w:rPr>
          <w:rFonts w:asciiTheme="minorBidi" w:hAnsiTheme="minorBidi" w:cstheme="minorBidi"/>
        </w:rPr>
        <w:t>: All examination content and candidate responses must remain strictly confidential.</w:t>
      </w:r>
    </w:p>
    <w:p w14:paraId="032B03C5" w14:textId="77777777" w:rsidR="008C78E3" w:rsidRPr="0064097F" w:rsidRDefault="008C78E3" w:rsidP="0064097F">
      <w:pPr>
        <w:spacing w:after="120"/>
        <w:ind w:left="1080"/>
        <w:rPr>
          <w:rFonts w:asciiTheme="minorBidi" w:hAnsiTheme="minorBidi" w:cstheme="minorBidi"/>
        </w:rPr>
      </w:pPr>
    </w:p>
    <w:p w14:paraId="243C6027" w14:textId="77777777" w:rsidR="008C78E3" w:rsidRPr="0064097F" w:rsidRDefault="008C78E3" w:rsidP="0064097F">
      <w:pPr>
        <w:spacing w:after="120"/>
        <w:ind w:left="720"/>
        <w:rPr>
          <w:rFonts w:asciiTheme="minorBidi" w:hAnsiTheme="minorBidi" w:cstheme="minorBidi"/>
          <w:b/>
          <w:bCs/>
        </w:rPr>
      </w:pPr>
      <w:r w:rsidRPr="0064097F">
        <w:rPr>
          <w:rFonts w:asciiTheme="minorBidi" w:hAnsiTheme="minorBidi" w:cstheme="minorBidi"/>
          <w:b/>
          <w:bCs/>
        </w:rPr>
        <w:t>Permitted Actions</w:t>
      </w:r>
    </w:p>
    <w:p w14:paraId="3B418BDE" w14:textId="77777777" w:rsidR="008C78E3" w:rsidRPr="0064097F" w:rsidRDefault="008C78E3" w:rsidP="0064097F">
      <w:pPr>
        <w:numPr>
          <w:ilvl w:val="0"/>
          <w:numId w:val="23"/>
        </w:numPr>
        <w:spacing w:after="120"/>
        <w:rPr>
          <w:rFonts w:asciiTheme="minorBidi" w:hAnsiTheme="minorBidi" w:cstheme="minorBidi"/>
        </w:rPr>
      </w:pPr>
      <w:r w:rsidRPr="0064097F">
        <w:rPr>
          <w:rFonts w:asciiTheme="minorBidi" w:hAnsiTheme="minorBidi" w:cstheme="minorBidi"/>
        </w:rPr>
        <w:t>Repeat words if the candidate asks.</w:t>
      </w:r>
    </w:p>
    <w:p w14:paraId="5C9F8A01" w14:textId="77777777" w:rsidR="008C78E3" w:rsidRPr="0064097F" w:rsidRDefault="008C78E3" w:rsidP="0064097F">
      <w:pPr>
        <w:numPr>
          <w:ilvl w:val="0"/>
          <w:numId w:val="23"/>
        </w:numPr>
        <w:spacing w:after="120"/>
        <w:rPr>
          <w:rFonts w:asciiTheme="minorBidi" w:hAnsiTheme="minorBidi" w:cstheme="minorBidi"/>
        </w:rPr>
      </w:pPr>
      <w:r w:rsidRPr="0064097F">
        <w:rPr>
          <w:rFonts w:asciiTheme="minorBidi" w:hAnsiTheme="minorBidi" w:cstheme="minorBidi"/>
        </w:rPr>
        <w:t>Spell out words if requested.</w:t>
      </w:r>
    </w:p>
    <w:p w14:paraId="6F7E37B4" w14:textId="77777777" w:rsidR="008C78E3" w:rsidRPr="0064097F" w:rsidRDefault="008C78E3" w:rsidP="0064097F">
      <w:pPr>
        <w:numPr>
          <w:ilvl w:val="0"/>
          <w:numId w:val="23"/>
        </w:numPr>
        <w:spacing w:after="120"/>
        <w:rPr>
          <w:rFonts w:asciiTheme="minorBidi" w:hAnsiTheme="minorBidi" w:cstheme="minorBidi"/>
        </w:rPr>
      </w:pPr>
      <w:r w:rsidRPr="0064097F">
        <w:rPr>
          <w:rFonts w:asciiTheme="minorBidi" w:hAnsiTheme="minorBidi" w:cstheme="minorBidi"/>
        </w:rPr>
        <w:t>Read instructions, questions, and permitted texts exactly as written.</w:t>
      </w:r>
    </w:p>
    <w:p w14:paraId="582BF172" w14:textId="77777777" w:rsidR="008C78E3" w:rsidRPr="0064097F" w:rsidRDefault="008C78E3" w:rsidP="0064097F">
      <w:pPr>
        <w:numPr>
          <w:ilvl w:val="0"/>
          <w:numId w:val="23"/>
        </w:numPr>
        <w:spacing w:after="120"/>
        <w:rPr>
          <w:rFonts w:asciiTheme="minorBidi" w:hAnsiTheme="minorBidi" w:cstheme="minorBidi"/>
        </w:rPr>
      </w:pPr>
      <w:r w:rsidRPr="0064097F">
        <w:rPr>
          <w:rFonts w:asciiTheme="minorBidi" w:hAnsiTheme="minorBidi" w:cstheme="minorBidi"/>
        </w:rPr>
        <w:t>Read answers back if requested</w:t>
      </w:r>
    </w:p>
    <w:p w14:paraId="28DA8266" w14:textId="77777777" w:rsidR="008C78E3" w:rsidRPr="0064097F" w:rsidRDefault="008C78E3" w:rsidP="0064097F">
      <w:pPr>
        <w:spacing w:after="120"/>
        <w:ind w:left="1080"/>
        <w:rPr>
          <w:rFonts w:asciiTheme="minorBidi" w:hAnsiTheme="minorBidi" w:cstheme="minorBidi"/>
        </w:rPr>
      </w:pPr>
    </w:p>
    <w:p w14:paraId="61C950AE" w14:textId="77777777" w:rsidR="008C78E3" w:rsidRPr="0064097F" w:rsidRDefault="008C78E3" w:rsidP="0064097F">
      <w:pPr>
        <w:spacing w:after="120"/>
        <w:ind w:left="720"/>
        <w:rPr>
          <w:rFonts w:asciiTheme="minorBidi" w:hAnsiTheme="minorBidi" w:cstheme="minorBidi"/>
          <w:b/>
          <w:bCs/>
        </w:rPr>
      </w:pPr>
      <w:r w:rsidRPr="0064097F">
        <w:rPr>
          <w:rFonts w:asciiTheme="minorBidi" w:hAnsiTheme="minorBidi" w:cstheme="minorBidi"/>
          <w:b/>
          <w:bCs/>
        </w:rPr>
        <w:t>Prohibited Actions</w:t>
      </w:r>
    </w:p>
    <w:p w14:paraId="032903F3" w14:textId="77777777" w:rsidR="008C78E3" w:rsidRPr="0064097F" w:rsidRDefault="008C78E3" w:rsidP="0064097F">
      <w:pPr>
        <w:numPr>
          <w:ilvl w:val="0"/>
          <w:numId w:val="24"/>
        </w:numPr>
        <w:spacing w:after="120"/>
        <w:rPr>
          <w:rFonts w:asciiTheme="minorBidi" w:hAnsiTheme="minorBidi" w:cstheme="minorBidi"/>
        </w:rPr>
      </w:pPr>
      <w:r w:rsidRPr="0064097F">
        <w:rPr>
          <w:rFonts w:asciiTheme="minorBidi" w:hAnsiTheme="minorBidi" w:cstheme="minorBidi"/>
        </w:rPr>
        <w:t>Do not explain, define, or interpret any words, phrases, or questions.</w:t>
      </w:r>
    </w:p>
    <w:p w14:paraId="5789217F" w14:textId="77777777" w:rsidR="008C78E3" w:rsidRPr="0064097F" w:rsidRDefault="008C78E3" w:rsidP="0064097F">
      <w:pPr>
        <w:numPr>
          <w:ilvl w:val="0"/>
          <w:numId w:val="24"/>
        </w:numPr>
        <w:spacing w:after="120"/>
        <w:rPr>
          <w:rFonts w:asciiTheme="minorBidi" w:hAnsiTheme="minorBidi" w:cstheme="minorBidi"/>
        </w:rPr>
      </w:pPr>
      <w:r w:rsidRPr="0064097F">
        <w:rPr>
          <w:rFonts w:asciiTheme="minorBidi" w:hAnsiTheme="minorBidi" w:cstheme="minorBidi"/>
        </w:rPr>
        <w:t>Do not give hints or suggest answers.</w:t>
      </w:r>
    </w:p>
    <w:p w14:paraId="35298CDC" w14:textId="414405E7" w:rsidR="009E00FF" w:rsidRPr="00E53AE4" w:rsidRDefault="008C78E3" w:rsidP="0079604D">
      <w:pPr>
        <w:numPr>
          <w:ilvl w:val="0"/>
          <w:numId w:val="24"/>
        </w:numPr>
        <w:spacing w:after="120"/>
        <w:ind w:left="720"/>
        <w:rPr>
          <w:rFonts w:asciiTheme="minorBidi" w:hAnsiTheme="minorBidi" w:cstheme="minorBidi"/>
        </w:rPr>
      </w:pPr>
      <w:r w:rsidRPr="00E53AE4">
        <w:rPr>
          <w:rFonts w:asciiTheme="minorBidi" w:hAnsiTheme="minorBidi" w:cstheme="minorBidi"/>
        </w:rPr>
        <w:t>Do not change tone or emphasis to indicate importance.</w:t>
      </w:r>
      <w:r w:rsidR="00FB0CD0" w:rsidRPr="00E53AE4">
        <w:rPr>
          <w:rFonts w:asciiTheme="minorBidi" w:hAnsiTheme="minorBidi" w:cstheme="minorBidi"/>
        </w:rPr>
        <w:t> </w:t>
      </w:r>
    </w:p>
    <w:p w14:paraId="66EFA7ED" w14:textId="0972C8F2" w:rsidR="00C179F7" w:rsidRPr="0064097F" w:rsidRDefault="00160253" w:rsidP="0064097F">
      <w:pPr>
        <w:spacing w:after="120"/>
        <w:rPr>
          <w:rFonts w:asciiTheme="minorBidi" w:hAnsiTheme="minorBidi" w:cstheme="minorBidi"/>
          <w:color w:val="FF0000"/>
        </w:rPr>
      </w:pPr>
      <w:r w:rsidRPr="0064097F">
        <w:rPr>
          <w:rFonts w:asciiTheme="minorBidi" w:eastAsia="Calibri" w:hAnsiTheme="minorBidi" w:cstheme="minorBidi"/>
          <w:noProof/>
          <w:color w:val="FF0000"/>
        </w:rPr>
        <w:drawing>
          <wp:anchor distT="0" distB="0" distL="114300" distR="114300" simplePos="0" relativeHeight="251658242" behindDoc="1" locked="0" layoutInCell="1" allowOverlap="1" wp14:anchorId="18300083" wp14:editId="139399B3">
            <wp:simplePos x="0" y="0"/>
            <wp:positionH relativeFrom="page">
              <wp:align>left</wp:align>
            </wp:positionH>
            <wp:positionV relativeFrom="paragraph">
              <wp:posOffset>-913130</wp:posOffset>
            </wp:positionV>
            <wp:extent cx="7569200" cy="10711180"/>
            <wp:effectExtent l="0" t="0" r="0" b="0"/>
            <wp:wrapNone/>
            <wp:docPr id="34375481"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75481" name="Picture 2">
                      <a:extLst>
                        <a:ext uri="{C183D7F6-B498-43B3-948B-1728B52AA6E4}">
                          <adec:decorative xmlns:adec="http://schemas.microsoft.com/office/drawing/2017/decorative" val="1"/>
                        </a:ext>
                      </a:extLst>
                    </pic:cNvPr>
                    <pic:cNvPicPr/>
                  </pic:nvPicPr>
                  <pic:blipFill>
                    <a:blip r:embed="rId16">
                      <a:extLst>
                        <a:ext uri="{28A0092B-C50C-407E-A947-70E740481C1C}">
                          <a14:useLocalDpi xmlns:a14="http://schemas.microsoft.com/office/drawing/2010/main" val="0"/>
                        </a:ext>
                      </a:extLst>
                    </a:blip>
                    <a:stretch>
                      <a:fillRect/>
                    </a:stretch>
                  </pic:blipFill>
                  <pic:spPr>
                    <a:xfrm>
                      <a:off x="0" y="0"/>
                      <a:ext cx="7569200" cy="10711180"/>
                    </a:xfrm>
                    <a:prstGeom prst="rect">
                      <a:avLst/>
                    </a:prstGeom>
                  </pic:spPr>
                </pic:pic>
              </a:graphicData>
            </a:graphic>
            <wp14:sizeRelH relativeFrom="page">
              <wp14:pctWidth>0</wp14:pctWidth>
            </wp14:sizeRelH>
            <wp14:sizeRelV relativeFrom="page">
              <wp14:pctHeight>0</wp14:pctHeight>
            </wp14:sizeRelV>
          </wp:anchor>
        </w:drawing>
      </w:r>
    </w:p>
    <w:p w14:paraId="07BBF2F7" w14:textId="433954B0" w:rsidR="003A5F18" w:rsidRPr="0064097F" w:rsidRDefault="003A5F18" w:rsidP="0064097F">
      <w:pPr>
        <w:spacing w:after="120"/>
        <w:rPr>
          <w:rFonts w:asciiTheme="minorBidi" w:hAnsiTheme="minorBidi" w:cstheme="minorBidi"/>
          <w:color w:val="FF0000"/>
        </w:rPr>
      </w:pPr>
    </w:p>
    <w:p w14:paraId="32F4BD49" w14:textId="620C22F4" w:rsidR="006028E1" w:rsidRPr="0064097F" w:rsidRDefault="006028E1" w:rsidP="0064097F">
      <w:pPr>
        <w:spacing w:after="120"/>
        <w:rPr>
          <w:rFonts w:asciiTheme="minorBidi" w:hAnsiTheme="minorBidi" w:cstheme="minorBidi"/>
          <w:color w:val="FF0000"/>
        </w:rPr>
      </w:pPr>
    </w:p>
    <w:p w14:paraId="6448DFCD" w14:textId="6F416BBC" w:rsidR="006028E1" w:rsidRPr="0064097F" w:rsidRDefault="006028E1" w:rsidP="0064097F">
      <w:pPr>
        <w:spacing w:after="120"/>
        <w:rPr>
          <w:rFonts w:asciiTheme="minorBidi" w:hAnsiTheme="minorBidi" w:cstheme="minorBidi"/>
          <w:color w:val="FF0000"/>
        </w:rPr>
      </w:pPr>
    </w:p>
    <w:p w14:paraId="3DC3C545" w14:textId="190BD178" w:rsidR="006028E1" w:rsidRPr="0064097F" w:rsidRDefault="006028E1" w:rsidP="0064097F">
      <w:pPr>
        <w:spacing w:after="120"/>
        <w:rPr>
          <w:rFonts w:asciiTheme="minorBidi" w:hAnsiTheme="minorBidi" w:cstheme="minorBidi"/>
          <w:color w:val="FF0000"/>
        </w:rPr>
      </w:pPr>
    </w:p>
    <w:p w14:paraId="0D7C8C0F" w14:textId="129233B8" w:rsidR="006028E1" w:rsidRPr="0064097F" w:rsidRDefault="006028E1" w:rsidP="0064097F">
      <w:pPr>
        <w:spacing w:after="120"/>
        <w:rPr>
          <w:rFonts w:asciiTheme="minorBidi" w:hAnsiTheme="minorBidi" w:cstheme="minorBidi"/>
          <w:color w:val="FF0000"/>
        </w:rPr>
      </w:pPr>
    </w:p>
    <w:p w14:paraId="6443876D" w14:textId="77777777" w:rsidR="006028E1" w:rsidRPr="0064097F" w:rsidRDefault="006028E1" w:rsidP="0064097F">
      <w:pPr>
        <w:spacing w:after="120"/>
        <w:rPr>
          <w:rFonts w:asciiTheme="minorBidi" w:hAnsiTheme="minorBidi" w:cstheme="minorBidi"/>
          <w:color w:val="FF0000"/>
        </w:rPr>
      </w:pPr>
    </w:p>
    <w:p w14:paraId="29F59493" w14:textId="4303061D" w:rsidR="006028E1" w:rsidRPr="0064097F" w:rsidRDefault="006028E1" w:rsidP="0064097F">
      <w:pPr>
        <w:spacing w:after="120"/>
        <w:rPr>
          <w:rFonts w:asciiTheme="minorBidi" w:hAnsiTheme="minorBidi" w:cstheme="minorBidi"/>
          <w:color w:val="FF0000"/>
        </w:rPr>
      </w:pPr>
    </w:p>
    <w:p w14:paraId="32336E3F" w14:textId="05F4615C" w:rsidR="006028E1" w:rsidRPr="0064097F" w:rsidRDefault="006028E1" w:rsidP="0064097F">
      <w:pPr>
        <w:spacing w:after="120"/>
        <w:rPr>
          <w:rFonts w:asciiTheme="minorBidi" w:hAnsiTheme="minorBidi" w:cstheme="minorBidi"/>
          <w:color w:val="FF0000"/>
        </w:rPr>
      </w:pPr>
    </w:p>
    <w:p w14:paraId="0818D2A7" w14:textId="25E45F9A" w:rsidR="006028E1" w:rsidRPr="0064097F" w:rsidRDefault="006028E1" w:rsidP="0064097F">
      <w:pPr>
        <w:spacing w:after="120"/>
        <w:rPr>
          <w:rFonts w:asciiTheme="minorBidi" w:hAnsiTheme="minorBidi" w:cstheme="minorBidi"/>
          <w:color w:val="FF0000"/>
        </w:rPr>
      </w:pPr>
    </w:p>
    <w:p w14:paraId="65628479" w14:textId="47E3F844" w:rsidR="006028E1" w:rsidRPr="0064097F" w:rsidRDefault="006028E1" w:rsidP="0064097F">
      <w:pPr>
        <w:spacing w:after="120"/>
        <w:rPr>
          <w:rFonts w:asciiTheme="minorBidi" w:hAnsiTheme="minorBidi" w:cstheme="minorBidi"/>
          <w:color w:val="FF0000"/>
        </w:rPr>
      </w:pPr>
    </w:p>
    <w:p w14:paraId="01ED9FC5" w14:textId="2605CC2D" w:rsidR="006028E1" w:rsidRPr="0064097F" w:rsidRDefault="006028E1" w:rsidP="0064097F">
      <w:pPr>
        <w:spacing w:after="120"/>
        <w:rPr>
          <w:rFonts w:asciiTheme="minorBidi" w:hAnsiTheme="minorBidi" w:cstheme="minorBidi"/>
          <w:color w:val="FF0000"/>
        </w:rPr>
      </w:pPr>
    </w:p>
    <w:p w14:paraId="1482A88F" w14:textId="1EE8F7CE" w:rsidR="006028E1" w:rsidRPr="0064097F" w:rsidRDefault="006028E1" w:rsidP="0064097F">
      <w:pPr>
        <w:spacing w:after="120"/>
        <w:rPr>
          <w:rFonts w:asciiTheme="minorBidi" w:hAnsiTheme="minorBidi" w:cstheme="minorBidi"/>
          <w:color w:val="FF0000"/>
        </w:rPr>
      </w:pPr>
    </w:p>
    <w:p w14:paraId="172CEBDF" w14:textId="38C9BF78" w:rsidR="006028E1" w:rsidRPr="0064097F" w:rsidRDefault="006028E1" w:rsidP="0064097F">
      <w:pPr>
        <w:spacing w:after="120"/>
        <w:rPr>
          <w:rFonts w:asciiTheme="minorBidi" w:hAnsiTheme="minorBidi" w:cstheme="minorBidi"/>
          <w:color w:val="FF0000"/>
        </w:rPr>
      </w:pPr>
    </w:p>
    <w:p w14:paraId="0559E79A" w14:textId="77777777" w:rsidR="006028E1" w:rsidRPr="0064097F" w:rsidRDefault="006028E1" w:rsidP="0064097F">
      <w:pPr>
        <w:spacing w:after="120"/>
        <w:rPr>
          <w:rFonts w:asciiTheme="minorBidi" w:hAnsiTheme="minorBidi" w:cstheme="minorBidi"/>
          <w:color w:val="FF0000"/>
        </w:rPr>
      </w:pPr>
    </w:p>
    <w:p w14:paraId="7BE7640D" w14:textId="029F1B5F" w:rsidR="006028E1" w:rsidRPr="0064097F" w:rsidRDefault="006028E1" w:rsidP="0064097F">
      <w:pPr>
        <w:spacing w:after="120"/>
        <w:rPr>
          <w:rFonts w:asciiTheme="minorBidi" w:hAnsiTheme="minorBidi" w:cstheme="minorBidi"/>
          <w:color w:val="FF0000"/>
        </w:rPr>
      </w:pPr>
    </w:p>
    <w:p w14:paraId="21FDE32A" w14:textId="77777777" w:rsidR="006028E1" w:rsidRPr="0064097F" w:rsidRDefault="006028E1" w:rsidP="0064097F">
      <w:pPr>
        <w:spacing w:after="120"/>
        <w:rPr>
          <w:rFonts w:asciiTheme="minorBidi" w:hAnsiTheme="minorBidi" w:cstheme="minorBidi"/>
          <w:color w:val="FF0000"/>
        </w:rPr>
      </w:pPr>
    </w:p>
    <w:p w14:paraId="28E4A2D7" w14:textId="5ACAA034" w:rsidR="006028E1" w:rsidRPr="0064097F" w:rsidRDefault="006028E1" w:rsidP="0064097F">
      <w:pPr>
        <w:spacing w:after="120"/>
        <w:rPr>
          <w:rFonts w:asciiTheme="minorBidi" w:hAnsiTheme="minorBidi" w:cstheme="minorBidi"/>
          <w:color w:val="FF0000"/>
        </w:rPr>
      </w:pPr>
    </w:p>
    <w:p w14:paraId="0235242B" w14:textId="77777777" w:rsidR="006028E1" w:rsidRPr="0064097F" w:rsidRDefault="006028E1" w:rsidP="0064097F">
      <w:pPr>
        <w:spacing w:after="120"/>
        <w:rPr>
          <w:rFonts w:asciiTheme="minorBidi" w:hAnsiTheme="minorBidi" w:cstheme="minorBidi"/>
          <w:color w:val="FF0000"/>
        </w:rPr>
      </w:pPr>
    </w:p>
    <w:p w14:paraId="679E44A2" w14:textId="77777777" w:rsidR="006028E1" w:rsidRPr="0064097F" w:rsidRDefault="006028E1" w:rsidP="0064097F">
      <w:pPr>
        <w:spacing w:after="120"/>
        <w:rPr>
          <w:rFonts w:asciiTheme="minorBidi" w:hAnsiTheme="minorBidi" w:cstheme="minorBidi"/>
          <w:color w:val="FF0000"/>
        </w:rPr>
      </w:pPr>
    </w:p>
    <w:p w14:paraId="6F19BF93" w14:textId="77777777" w:rsidR="006028E1" w:rsidRPr="0064097F" w:rsidRDefault="006028E1" w:rsidP="0064097F">
      <w:pPr>
        <w:spacing w:after="120"/>
        <w:rPr>
          <w:rFonts w:asciiTheme="minorBidi" w:hAnsiTheme="minorBidi" w:cstheme="minorBidi"/>
          <w:color w:val="FF0000"/>
        </w:rPr>
      </w:pPr>
    </w:p>
    <w:p w14:paraId="084BE62E" w14:textId="77777777" w:rsidR="006028E1" w:rsidRPr="0064097F" w:rsidRDefault="006028E1" w:rsidP="0064097F">
      <w:pPr>
        <w:spacing w:after="120"/>
        <w:rPr>
          <w:rFonts w:asciiTheme="minorBidi" w:hAnsiTheme="minorBidi" w:cstheme="minorBidi"/>
          <w:color w:val="FF0000"/>
        </w:rPr>
      </w:pPr>
    </w:p>
    <w:p w14:paraId="726C9B82" w14:textId="3089EE18" w:rsidR="006028E1" w:rsidRPr="0064097F" w:rsidRDefault="006028E1" w:rsidP="0064097F">
      <w:pPr>
        <w:spacing w:after="120"/>
        <w:rPr>
          <w:rFonts w:asciiTheme="minorBidi" w:hAnsiTheme="minorBidi" w:cstheme="minorBidi"/>
          <w:color w:val="FF0000"/>
        </w:rPr>
      </w:pPr>
    </w:p>
    <w:p w14:paraId="3EC5C8B8" w14:textId="747BAA45" w:rsidR="003A5F18" w:rsidRPr="0064097F" w:rsidRDefault="003A5F18" w:rsidP="0064097F">
      <w:pPr>
        <w:spacing w:after="120"/>
        <w:rPr>
          <w:rFonts w:asciiTheme="minorBidi" w:hAnsiTheme="minorBidi" w:cstheme="minorBidi"/>
          <w:color w:val="FF0000"/>
        </w:rPr>
      </w:pPr>
    </w:p>
    <w:p w14:paraId="7CC4596E" w14:textId="77777777" w:rsidR="003A5F18" w:rsidRPr="0064097F" w:rsidRDefault="003A5F18" w:rsidP="0064097F">
      <w:pPr>
        <w:spacing w:after="120"/>
        <w:rPr>
          <w:rFonts w:asciiTheme="minorBidi" w:hAnsiTheme="minorBidi" w:cstheme="minorBidi"/>
          <w:color w:val="FF0000"/>
        </w:rPr>
      </w:pPr>
    </w:p>
    <w:p w14:paraId="603EF4AE" w14:textId="015E2C83" w:rsidR="003A5F18" w:rsidRPr="0064097F" w:rsidRDefault="003A5F18" w:rsidP="0064097F">
      <w:pPr>
        <w:spacing w:after="120"/>
        <w:rPr>
          <w:rFonts w:asciiTheme="minorBidi" w:hAnsiTheme="minorBidi" w:cstheme="minorBidi"/>
          <w:color w:val="FF0000"/>
        </w:rPr>
      </w:pPr>
    </w:p>
    <w:p w14:paraId="7B731270" w14:textId="3CB17C0D" w:rsidR="00A42AC5" w:rsidRPr="0064097F" w:rsidRDefault="00A42AC5" w:rsidP="0064097F">
      <w:pPr>
        <w:spacing w:after="120"/>
        <w:rPr>
          <w:rFonts w:asciiTheme="minorBidi" w:hAnsiTheme="minorBidi" w:cstheme="minorBidi"/>
          <w:color w:val="FF0000"/>
        </w:rPr>
      </w:pPr>
    </w:p>
    <w:p w14:paraId="2F59B1C1" w14:textId="4F688438" w:rsidR="00A42AC5" w:rsidRPr="0064097F" w:rsidRDefault="00A42AC5" w:rsidP="0064097F">
      <w:pPr>
        <w:spacing w:after="120"/>
        <w:rPr>
          <w:rFonts w:asciiTheme="minorBidi" w:hAnsiTheme="minorBidi" w:cstheme="minorBidi"/>
          <w:color w:val="FF0000"/>
        </w:rPr>
      </w:pPr>
    </w:p>
    <w:p w14:paraId="1CE0B86A" w14:textId="77DBC5F4" w:rsidR="00A42AC5" w:rsidRPr="0064097F" w:rsidRDefault="00A42AC5" w:rsidP="0064097F">
      <w:pPr>
        <w:spacing w:after="120"/>
        <w:rPr>
          <w:rFonts w:asciiTheme="minorBidi" w:hAnsiTheme="minorBidi" w:cstheme="minorBidi"/>
          <w:color w:val="FF0000"/>
        </w:rPr>
      </w:pPr>
    </w:p>
    <w:p w14:paraId="128A653A" w14:textId="3D363173" w:rsidR="00A42AC5" w:rsidRPr="0064097F" w:rsidRDefault="00A42AC5" w:rsidP="0064097F">
      <w:pPr>
        <w:spacing w:after="120"/>
        <w:rPr>
          <w:rFonts w:asciiTheme="minorBidi" w:hAnsiTheme="minorBidi" w:cstheme="minorBidi"/>
          <w:color w:val="FF0000"/>
        </w:rPr>
      </w:pPr>
    </w:p>
    <w:p w14:paraId="349D71AC" w14:textId="0EC7F7CF" w:rsidR="00A42AC5" w:rsidRPr="0064097F" w:rsidRDefault="00A42AC5" w:rsidP="0064097F">
      <w:pPr>
        <w:spacing w:after="120"/>
        <w:rPr>
          <w:rFonts w:asciiTheme="minorBidi" w:hAnsiTheme="minorBidi" w:cstheme="minorBidi"/>
          <w:color w:val="FF0000"/>
        </w:rPr>
      </w:pPr>
    </w:p>
    <w:p w14:paraId="0B9F00D9" w14:textId="5F4D39E9" w:rsidR="00A42AC5" w:rsidRPr="0064097F" w:rsidRDefault="00A42AC5" w:rsidP="0064097F">
      <w:pPr>
        <w:spacing w:after="120"/>
        <w:rPr>
          <w:rFonts w:asciiTheme="minorBidi" w:hAnsiTheme="minorBidi" w:cstheme="minorBidi"/>
          <w:color w:val="FF0000"/>
        </w:rPr>
      </w:pPr>
    </w:p>
    <w:sectPr w:rsidR="00A42AC5" w:rsidRPr="0064097F" w:rsidSect="00136EBA">
      <w:footerReference w:type="default" r:id="rId17"/>
      <w:type w:val="continuous"/>
      <w:pgSz w:w="11906" w:h="16838" w:code="9"/>
      <w:pgMar w:top="1440" w:right="1440" w:bottom="1440" w:left="1440" w:header="709" w:footer="68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969C7A" w14:textId="77777777" w:rsidR="003C3A08" w:rsidRDefault="003C3A08" w:rsidP="00B735E2">
      <w:r>
        <w:separator/>
      </w:r>
    </w:p>
    <w:p w14:paraId="6CFDC444" w14:textId="77777777" w:rsidR="003C3A08" w:rsidRDefault="003C3A08" w:rsidP="00B735E2"/>
  </w:endnote>
  <w:endnote w:type="continuationSeparator" w:id="0">
    <w:p w14:paraId="0B9816A7" w14:textId="77777777" w:rsidR="003C3A08" w:rsidRDefault="003C3A08" w:rsidP="00B735E2">
      <w:r>
        <w:continuationSeparator/>
      </w:r>
    </w:p>
    <w:p w14:paraId="64A9AF60" w14:textId="77777777" w:rsidR="003C3A08" w:rsidRDefault="003C3A08" w:rsidP="00B735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Myriad Pro">
    <w:altName w:val="Corbel"/>
    <w:panose1 w:val="00000000000000000000"/>
    <w:charset w:val="00"/>
    <w:family w:val="swiss"/>
    <w:notTrueType/>
    <w:pitch w:val="variable"/>
    <w:sig w:usb0="00000001" w:usb1="50002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420A2" w14:textId="04A82D36" w:rsidR="00990DBB" w:rsidRPr="00990DBB" w:rsidRDefault="004E4276" w:rsidP="00A17419">
    <w:pPr>
      <w:pStyle w:val="Footer"/>
      <w:rPr>
        <w:b/>
        <w:bCs/>
        <w:sz w:val="20"/>
        <w:szCs w:val="20"/>
      </w:rPr>
    </w:pPr>
    <w:r>
      <w:rPr>
        <w:sz w:val="20"/>
      </w:rPr>
      <w:t>October</w:t>
    </w:r>
    <w:r w:rsidR="00ED2BB3">
      <w:rPr>
        <w:sz w:val="20"/>
      </w:rPr>
      <w:t xml:space="preserve"> </w:t>
    </w:r>
    <w:r w:rsidR="00E763FD">
      <w:rPr>
        <w:sz w:val="20"/>
      </w:rPr>
      <w:t>202</w:t>
    </w:r>
    <w:r w:rsidR="00ED2BB3">
      <w:rPr>
        <w:sz w:val="20"/>
      </w:rPr>
      <w:t>5</w:t>
    </w:r>
    <w:r w:rsidR="00E763FD">
      <w:rPr>
        <w:sz w:val="20"/>
      </w:rPr>
      <w:t xml:space="preserve">                                              </w:t>
    </w:r>
    <w:r w:rsidR="00E763FD">
      <w:rPr>
        <w:sz w:val="20"/>
      </w:rPr>
      <w:tab/>
    </w:r>
    <w:r w:rsidR="00495CE1">
      <w:rPr>
        <w:sz w:val="20"/>
      </w:rPr>
      <w:t>1.</w:t>
    </w:r>
    <w:r w:rsidR="00D820E5">
      <w:rPr>
        <w:sz w:val="20"/>
      </w:rPr>
      <w:t>2</w:t>
    </w:r>
    <w:r w:rsidR="00E763FD">
      <w:rPr>
        <w:sz w:val="20"/>
        <w:szCs w:val="20"/>
      </w:rPr>
      <w:tab/>
    </w:r>
    <w:r w:rsidR="00E763FD" w:rsidRPr="00F76B11">
      <w:rPr>
        <w:sz w:val="20"/>
        <w:szCs w:val="20"/>
      </w:rPr>
      <w:t xml:space="preserve">Page </w:t>
    </w:r>
    <w:r w:rsidR="00E763FD" w:rsidRPr="00F76B11">
      <w:rPr>
        <w:b/>
        <w:bCs/>
        <w:sz w:val="20"/>
        <w:szCs w:val="20"/>
      </w:rPr>
      <w:fldChar w:fldCharType="begin"/>
    </w:r>
    <w:r w:rsidR="00E763FD" w:rsidRPr="00F76B11">
      <w:rPr>
        <w:b/>
        <w:bCs/>
        <w:sz w:val="20"/>
        <w:szCs w:val="20"/>
      </w:rPr>
      <w:instrText xml:space="preserve"> PAGE </w:instrText>
    </w:r>
    <w:r w:rsidR="00E763FD" w:rsidRPr="00F76B11">
      <w:rPr>
        <w:b/>
        <w:bCs/>
        <w:sz w:val="20"/>
        <w:szCs w:val="20"/>
      </w:rPr>
      <w:fldChar w:fldCharType="separate"/>
    </w:r>
    <w:r w:rsidR="00E763FD">
      <w:rPr>
        <w:b/>
        <w:bCs/>
        <w:noProof/>
        <w:sz w:val="20"/>
        <w:szCs w:val="20"/>
      </w:rPr>
      <w:t>4</w:t>
    </w:r>
    <w:r w:rsidR="00E763FD" w:rsidRPr="00F76B11">
      <w:rPr>
        <w:b/>
        <w:bCs/>
        <w:sz w:val="20"/>
        <w:szCs w:val="20"/>
      </w:rPr>
      <w:fldChar w:fldCharType="end"/>
    </w:r>
    <w:r w:rsidR="00E763FD" w:rsidRPr="00F76B11">
      <w:rPr>
        <w:sz w:val="20"/>
        <w:szCs w:val="20"/>
      </w:rPr>
      <w:t xml:space="preserve"> of </w:t>
    </w:r>
    <w:r w:rsidR="00E763FD">
      <w:rPr>
        <w:b/>
        <w:bCs/>
        <w:sz w:val="20"/>
        <w:szCs w:val="20"/>
      </w:rPr>
      <w:t>2</w:t>
    </w:r>
    <w:r w:rsidR="00E612AC">
      <w:rPr>
        <w:b/>
        <w:bCs/>
        <w:sz w:val="20"/>
        <w:szCs w:val="20"/>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4D7F7A" w14:textId="77777777" w:rsidR="003C3A08" w:rsidRDefault="003C3A08" w:rsidP="00B735E2">
      <w:r>
        <w:separator/>
      </w:r>
    </w:p>
    <w:p w14:paraId="37201C06" w14:textId="77777777" w:rsidR="003C3A08" w:rsidRDefault="003C3A08" w:rsidP="00B735E2"/>
  </w:footnote>
  <w:footnote w:type="continuationSeparator" w:id="0">
    <w:p w14:paraId="5AD00917" w14:textId="77777777" w:rsidR="003C3A08" w:rsidRDefault="003C3A08" w:rsidP="00B735E2">
      <w:r>
        <w:continuationSeparator/>
      </w:r>
    </w:p>
    <w:p w14:paraId="79F99E14" w14:textId="77777777" w:rsidR="003C3A08" w:rsidRDefault="003C3A08" w:rsidP="00B735E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75629"/>
    <w:multiLevelType w:val="multilevel"/>
    <w:tmpl w:val="5636E778"/>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
      <w:lvlJc w:val="left"/>
      <w:pPr>
        <w:tabs>
          <w:tab w:val="num" w:pos="2520"/>
        </w:tabs>
        <w:ind w:left="2520" w:hanging="360"/>
      </w:pPr>
      <w:rPr>
        <w:rFonts w:ascii="Symbol" w:hAnsi="Symbol" w:hint="default"/>
        <w:sz w:val="20"/>
      </w:rPr>
    </w:lvl>
    <w:lvl w:ilvl="2" w:tentative="1">
      <w:start w:val="1"/>
      <w:numFmt w:val="bullet"/>
      <w:lvlText w:val=""/>
      <w:lvlJc w:val="left"/>
      <w:pPr>
        <w:tabs>
          <w:tab w:val="num" w:pos="3240"/>
        </w:tabs>
        <w:ind w:left="3240" w:hanging="360"/>
      </w:pPr>
      <w:rPr>
        <w:rFonts w:ascii="Symbol" w:hAnsi="Symbol" w:hint="default"/>
        <w:sz w:val="20"/>
      </w:rPr>
    </w:lvl>
    <w:lvl w:ilvl="3" w:tentative="1">
      <w:start w:val="1"/>
      <w:numFmt w:val="bullet"/>
      <w:lvlText w:val=""/>
      <w:lvlJc w:val="left"/>
      <w:pPr>
        <w:tabs>
          <w:tab w:val="num" w:pos="3960"/>
        </w:tabs>
        <w:ind w:left="3960" w:hanging="360"/>
      </w:pPr>
      <w:rPr>
        <w:rFonts w:ascii="Symbol" w:hAnsi="Symbol" w:hint="default"/>
        <w:sz w:val="20"/>
      </w:rPr>
    </w:lvl>
    <w:lvl w:ilvl="4" w:tentative="1">
      <w:start w:val="1"/>
      <w:numFmt w:val="bullet"/>
      <w:lvlText w:val=""/>
      <w:lvlJc w:val="left"/>
      <w:pPr>
        <w:tabs>
          <w:tab w:val="num" w:pos="4680"/>
        </w:tabs>
        <w:ind w:left="4680" w:hanging="360"/>
      </w:pPr>
      <w:rPr>
        <w:rFonts w:ascii="Symbol" w:hAnsi="Symbol" w:hint="default"/>
        <w:sz w:val="20"/>
      </w:rPr>
    </w:lvl>
    <w:lvl w:ilvl="5" w:tentative="1">
      <w:start w:val="1"/>
      <w:numFmt w:val="bullet"/>
      <w:lvlText w:val=""/>
      <w:lvlJc w:val="left"/>
      <w:pPr>
        <w:tabs>
          <w:tab w:val="num" w:pos="5400"/>
        </w:tabs>
        <w:ind w:left="5400" w:hanging="360"/>
      </w:pPr>
      <w:rPr>
        <w:rFonts w:ascii="Symbol" w:hAnsi="Symbol" w:hint="default"/>
        <w:sz w:val="20"/>
      </w:rPr>
    </w:lvl>
    <w:lvl w:ilvl="6" w:tentative="1">
      <w:start w:val="1"/>
      <w:numFmt w:val="bullet"/>
      <w:lvlText w:val=""/>
      <w:lvlJc w:val="left"/>
      <w:pPr>
        <w:tabs>
          <w:tab w:val="num" w:pos="6120"/>
        </w:tabs>
        <w:ind w:left="6120" w:hanging="360"/>
      </w:pPr>
      <w:rPr>
        <w:rFonts w:ascii="Symbol" w:hAnsi="Symbol" w:hint="default"/>
        <w:sz w:val="20"/>
      </w:rPr>
    </w:lvl>
    <w:lvl w:ilvl="7" w:tentative="1">
      <w:start w:val="1"/>
      <w:numFmt w:val="bullet"/>
      <w:lvlText w:val=""/>
      <w:lvlJc w:val="left"/>
      <w:pPr>
        <w:tabs>
          <w:tab w:val="num" w:pos="6840"/>
        </w:tabs>
        <w:ind w:left="6840" w:hanging="360"/>
      </w:pPr>
      <w:rPr>
        <w:rFonts w:ascii="Symbol" w:hAnsi="Symbol" w:hint="default"/>
        <w:sz w:val="20"/>
      </w:rPr>
    </w:lvl>
    <w:lvl w:ilvl="8" w:tentative="1">
      <w:start w:val="1"/>
      <w:numFmt w:val="bullet"/>
      <w:lvlText w:val=""/>
      <w:lvlJc w:val="left"/>
      <w:pPr>
        <w:tabs>
          <w:tab w:val="num" w:pos="7560"/>
        </w:tabs>
        <w:ind w:left="7560" w:hanging="360"/>
      </w:pPr>
      <w:rPr>
        <w:rFonts w:ascii="Symbol" w:hAnsi="Symbol" w:hint="default"/>
        <w:sz w:val="20"/>
      </w:rPr>
    </w:lvl>
  </w:abstractNum>
  <w:abstractNum w:abstractNumId="1" w15:restartNumberingAfterBreak="0">
    <w:nsid w:val="0ED371A9"/>
    <w:multiLevelType w:val="multilevel"/>
    <w:tmpl w:val="536EF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5B5AB0"/>
    <w:multiLevelType w:val="multilevel"/>
    <w:tmpl w:val="98020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696D2D"/>
    <w:multiLevelType w:val="multilevel"/>
    <w:tmpl w:val="63B0B11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 w15:restartNumberingAfterBreak="0">
    <w:nsid w:val="11C7442E"/>
    <w:multiLevelType w:val="singleLevel"/>
    <w:tmpl w:val="0409000F"/>
    <w:lvl w:ilvl="0">
      <w:start w:val="1"/>
      <w:numFmt w:val="decimal"/>
      <w:lvlText w:val="%1."/>
      <w:lvlJc w:val="left"/>
      <w:pPr>
        <w:tabs>
          <w:tab w:val="num" w:pos="360"/>
        </w:tabs>
        <w:ind w:left="360" w:hanging="360"/>
      </w:pPr>
    </w:lvl>
  </w:abstractNum>
  <w:abstractNum w:abstractNumId="5" w15:restartNumberingAfterBreak="0">
    <w:nsid w:val="11EE0A87"/>
    <w:multiLevelType w:val="hybridMultilevel"/>
    <w:tmpl w:val="6F8CAE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3268DB"/>
    <w:multiLevelType w:val="multilevel"/>
    <w:tmpl w:val="CF440B0C"/>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
      <w:lvlJc w:val="left"/>
      <w:pPr>
        <w:tabs>
          <w:tab w:val="num" w:pos="2520"/>
        </w:tabs>
        <w:ind w:left="2520" w:hanging="360"/>
      </w:pPr>
      <w:rPr>
        <w:rFonts w:ascii="Symbol" w:hAnsi="Symbol" w:hint="default"/>
        <w:sz w:val="20"/>
      </w:rPr>
    </w:lvl>
    <w:lvl w:ilvl="2" w:tentative="1">
      <w:start w:val="1"/>
      <w:numFmt w:val="bullet"/>
      <w:lvlText w:val=""/>
      <w:lvlJc w:val="left"/>
      <w:pPr>
        <w:tabs>
          <w:tab w:val="num" w:pos="3240"/>
        </w:tabs>
        <w:ind w:left="3240" w:hanging="360"/>
      </w:pPr>
      <w:rPr>
        <w:rFonts w:ascii="Symbol" w:hAnsi="Symbol" w:hint="default"/>
        <w:sz w:val="20"/>
      </w:rPr>
    </w:lvl>
    <w:lvl w:ilvl="3" w:tentative="1">
      <w:start w:val="1"/>
      <w:numFmt w:val="bullet"/>
      <w:lvlText w:val=""/>
      <w:lvlJc w:val="left"/>
      <w:pPr>
        <w:tabs>
          <w:tab w:val="num" w:pos="3960"/>
        </w:tabs>
        <w:ind w:left="3960" w:hanging="360"/>
      </w:pPr>
      <w:rPr>
        <w:rFonts w:ascii="Symbol" w:hAnsi="Symbol" w:hint="default"/>
        <w:sz w:val="20"/>
      </w:rPr>
    </w:lvl>
    <w:lvl w:ilvl="4" w:tentative="1">
      <w:start w:val="1"/>
      <w:numFmt w:val="bullet"/>
      <w:lvlText w:val=""/>
      <w:lvlJc w:val="left"/>
      <w:pPr>
        <w:tabs>
          <w:tab w:val="num" w:pos="4680"/>
        </w:tabs>
        <w:ind w:left="4680" w:hanging="360"/>
      </w:pPr>
      <w:rPr>
        <w:rFonts w:ascii="Symbol" w:hAnsi="Symbol" w:hint="default"/>
        <w:sz w:val="20"/>
      </w:rPr>
    </w:lvl>
    <w:lvl w:ilvl="5" w:tentative="1">
      <w:start w:val="1"/>
      <w:numFmt w:val="bullet"/>
      <w:lvlText w:val=""/>
      <w:lvlJc w:val="left"/>
      <w:pPr>
        <w:tabs>
          <w:tab w:val="num" w:pos="5400"/>
        </w:tabs>
        <w:ind w:left="5400" w:hanging="360"/>
      </w:pPr>
      <w:rPr>
        <w:rFonts w:ascii="Symbol" w:hAnsi="Symbol" w:hint="default"/>
        <w:sz w:val="20"/>
      </w:rPr>
    </w:lvl>
    <w:lvl w:ilvl="6" w:tentative="1">
      <w:start w:val="1"/>
      <w:numFmt w:val="bullet"/>
      <w:lvlText w:val=""/>
      <w:lvlJc w:val="left"/>
      <w:pPr>
        <w:tabs>
          <w:tab w:val="num" w:pos="6120"/>
        </w:tabs>
        <w:ind w:left="6120" w:hanging="360"/>
      </w:pPr>
      <w:rPr>
        <w:rFonts w:ascii="Symbol" w:hAnsi="Symbol" w:hint="default"/>
        <w:sz w:val="20"/>
      </w:rPr>
    </w:lvl>
    <w:lvl w:ilvl="7" w:tentative="1">
      <w:start w:val="1"/>
      <w:numFmt w:val="bullet"/>
      <w:lvlText w:val=""/>
      <w:lvlJc w:val="left"/>
      <w:pPr>
        <w:tabs>
          <w:tab w:val="num" w:pos="6840"/>
        </w:tabs>
        <w:ind w:left="6840" w:hanging="360"/>
      </w:pPr>
      <w:rPr>
        <w:rFonts w:ascii="Symbol" w:hAnsi="Symbol" w:hint="default"/>
        <w:sz w:val="20"/>
      </w:rPr>
    </w:lvl>
    <w:lvl w:ilvl="8" w:tentative="1">
      <w:start w:val="1"/>
      <w:numFmt w:val="bullet"/>
      <w:lvlText w:val=""/>
      <w:lvlJc w:val="left"/>
      <w:pPr>
        <w:tabs>
          <w:tab w:val="num" w:pos="7560"/>
        </w:tabs>
        <w:ind w:left="7560" w:hanging="360"/>
      </w:pPr>
      <w:rPr>
        <w:rFonts w:ascii="Symbol" w:hAnsi="Symbol" w:hint="default"/>
        <w:sz w:val="20"/>
      </w:rPr>
    </w:lvl>
  </w:abstractNum>
  <w:abstractNum w:abstractNumId="7" w15:restartNumberingAfterBreak="0">
    <w:nsid w:val="192B34D8"/>
    <w:multiLevelType w:val="multilevel"/>
    <w:tmpl w:val="F52665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574395"/>
    <w:multiLevelType w:val="hybridMultilevel"/>
    <w:tmpl w:val="6EA8B066"/>
    <w:lvl w:ilvl="0" w:tplc="08090001">
      <w:start w:val="1"/>
      <w:numFmt w:val="bullet"/>
      <w:lvlText w:val=""/>
      <w:lvlJc w:val="left"/>
      <w:pPr>
        <w:ind w:left="1551" w:hanging="360"/>
      </w:pPr>
      <w:rPr>
        <w:rFonts w:ascii="Symbol" w:hAnsi="Symbol" w:hint="default"/>
      </w:rPr>
    </w:lvl>
    <w:lvl w:ilvl="1" w:tplc="08090003" w:tentative="1">
      <w:start w:val="1"/>
      <w:numFmt w:val="bullet"/>
      <w:lvlText w:val="o"/>
      <w:lvlJc w:val="left"/>
      <w:pPr>
        <w:ind w:left="2271" w:hanging="360"/>
      </w:pPr>
      <w:rPr>
        <w:rFonts w:ascii="Courier New" w:hAnsi="Courier New" w:cs="Courier New" w:hint="default"/>
      </w:rPr>
    </w:lvl>
    <w:lvl w:ilvl="2" w:tplc="08090005" w:tentative="1">
      <w:start w:val="1"/>
      <w:numFmt w:val="bullet"/>
      <w:lvlText w:val=""/>
      <w:lvlJc w:val="left"/>
      <w:pPr>
        <w:ind w:left="2991" w:hanging="360"/>
      </w:pPr>
      <w:rPr>
        <w:rFonts w:ascii="Wingdings" w:hAnsi="Wingdings" w:hint="default"/>
      </w:rPr>
    </w:lvl>
    <w:lvl w:ilvl="3" w:tplc="08090001" w:tentative="1">
      <w:start w:val="1"/>
      <w:numFmt w:val="bullet"/>
      <w:lvlText w:val=""/>
      <w:lvlJc w:val="left"/>
      <w:pPr>
        <w:ind w:left="3711" w:hanging="360"/>
      </w:pPr>
      <w:rPr>
        <w:rFonts w:ascii="Symbol" w:hAnsi="Symbol" w:hint="default"/>
      </w:rPr>
    </w:lvl>
    <w:lvl w:ilvl="4" w:tplc="08090003" w:tentative="1">
      <w:start w:val="1"/>
      <w:numFmt w:val="bullet"/>
      <w:lvlText w:val="o"/>
      <w:lvlJc w:val="left"/>
      <w:pPr>
        <w:ind w:left="4431" w:hanging="360"/>
      </w:pPr>
      <w:rPr>
        <w:rFonts w:ascii="Courier New" w:hAnsi="Courier New" w:cs="Courier New" w:hint="default"/>
      </w:rPr>
    </w:lvl>
    <w:lvl w:ilvl="5" w:tplc="08090005" w:tentative="1">
      <w:start w:val="1"/>
      <w:numFmt w:val="bullet"/>
      <w:lvlText w:val=""/>
      <w:lvlJc w:val="left"/>
      <w:pPr>
        <w:ind w:left="5151" w:hanging="360"/>
      </w:pPr>
      <w:rPr>
        <w:rFonts w:ascii="Wingdings" w:hAnsi="Wingdings" w:hint="default"/>
      </w:rPr>
    </w:lvl>
    <w:lvl w:ilvl="6" w:tplc="08090001" w:tentative="1">
      <w:start w:val="1"/>
      <w:numFmt w:val="bullet"/>
      <w:lvlText w:val=""/>
      <w:lvlJc w:val="left"/>
      <w:pPr>
        <w:ind w:left="5871" w:hanging="360"/>
      </w:pPr>
      <w:rPr>
        <w:rFonts w:ascii="Symbol" w:hAnsi="Symbol" w:hint="default"/>
      </w:rPr>
    </w:lvl>
    <w:lvl w:ilvl="7" w:tplc="08090003" w:tentative="1">
      <w:start w:val="1"/>
      <w:numFmt w:val="bullet"/>
      <w:lvlText w:val="o"/>
      <w:lvlJc w:val="left"/>
      <w:pPr>
        <w:ind w:left="6591" w:hanging="360"/>
      </w:pPr>
      <w:rPr>
        <w:rFonts w:ascii="Courier New" w:hAnsi="Courier New" w:cs="Courier New" w:hint="default"/>
      </w:rPr>
    </w:lvl>
    <w:lvl w:ilvl="8" w:tplc="08090005" w:tentative="1">
      <w:start w:val="1"/>
      <w:numFmt w:val="bullet"/>
      <w:lvlText w:val=""/>
      <w:lvlJc w:val="left"/>
      <w:pPr>
        <w:ind w:left="7311" w:hanging="360"/>
      </w:pPr>
      <w:rPr>
        <w:rFonts w:ascii="Wingdings" w:hAnsi="Wingdings" w:hint="default"/>
      </w:rPr>
    </w:lvl>
  </w:abstractNum>
  <w:abstractNum w:abstractNumId="9" w15:restartNumberingAfterBreak="0">
    <w:nsid w:val="1B6F1F23"/>
    <w:multiLevelType w:val="multilevel"/>
    <w:tmpl w:val="5FDC1460"/>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0" w15:restartNumberingAfterBreak="0">
    <w:nsid w:val="1C3C5CDC"/>
    <w:multiLevelType w:val="multilevel"/>
    <w:tmpl w:val="72B896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B218B6"/>
    <w:multiLevelType w:val="hybridMultilevel"/>
    <w:tmpl w:val="7624D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8F2781"/>
    <w:multiLevelType w:val="multilevel"/>
    <w:tmpl w:val="4EB6308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DBC76B3"/>
    <w:multiLevelType w:val="multilevel"/>
    <w:tmpl w:val="E1F8A3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4B5DB4"/>
    <w:multiLevelType w:val="multilevel"/>
    <w:tmpl w:val="08BC6F8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5" w15:restartNumberingAfterBreak="0">
    <w:nsid w:val="21AB51B4"/>
    <w:multiLevelType w:val="multilevel"/>
    <w:tmpl w:val="50B0CC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425961"/>
    <w:multiLevelType w:val="multilevel"/>
    <w:tmpl w:val="393C1A0E"/>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
      <w:lvlJc w:val="left"/>
      <w:pPr>
        <w:tabs>
          <w:tab w:val="num" w:pos="2520"/>
        </w:tabs>
        <w:ind w:left="2520" w:hanging="360"/>
      </w:pPr>
      <w:rPr>
        <w:rFonts w:ascii="Symbol" w:hAnsi="Symbol" w:hint="default"/>
        <w:sz w:val="20"/>
      </w:rPr>
    </w:lvl>
    <w:lvl w:ilvl="2" w:tentative="1">
      <w:start w:val="1"/>
      <w:numFmt w:val="bullet"/>
      <w:lvlText w:val=""/>
      <w:lvlJc w:val="left"/>
      <w:pPr>
        <w:tabs>
          <w:tab w:val="num" w:pos="3240"/>
        </w:tabs>
        <w:ind w:left="3240" w:hanging="360"/>
      </w:pPr>
      <w:rPr>
        <w:rFonts w:ascii="Symbol" w:hAnsi="Symbol" w:hint="default"/>
        <w:sz w:val="20"/>
      </w:rPr>
    </w:lvl>
    <w:lvl w:ilvl="3" w:tentative="1">
      <w:start w:val="1"/>
      <w:numFmt w:val="bullet"/>
      <w:lvlText w:val=""/>
      <w:lvlJc w:val="left"/>
      <w:pPr>
        <w:tabs>
          <w:tab w:val="num" w:pos="3960"/>
        </w:tabs>
        <w:ind w:left="3960" w:hanging="360"/>
      </w:pPr>
      <w:rPr>
        <w:rFonts w:ascii="Symbol" w:hAnsi="Symbol" w:hint="default"/>
        <w:sz w:val="20"/>
      </w:rPr>
    </w:lvl>
    <w:lvl w:ilvl="4" w:tentative="1">
      <w:start w:val="1"/>
      <w:numFmt w:val="bullet"/>
      <w:lvlText w:val=""/>
      <w:lvlJc w:val="left"/>
      <w:pPr>
        <w:tabs>
          <w:tab w:val="num" w:pos="4680"/>
        </w:tabs>
        <w:ind w:left="4680" w:hanging="360"/>
      </w:pPr>
      <w:rPr>
        <w:rFonts w:ascii="Symbol" w:hAnsi="Symbol" w:hint="default"/>
        <w:sz w:val="20"/>
      </w:rPr>
    </w:lvl>
    <w:lvl w:ilvl="5" w:tentative="1">
      <w:start w:val="1"/>
      <w:numFmt w:val="bullet"/>
      <w:lvlText w:val=""/>
      <w:lvlJc w:val="left"/>
      <w:pPr>
        <w:tabs>
          <w:tab w:val="num" w:pos="5400"/>
        </w:tabs>
        <w:ind w:left="5400" w:hanging="360"/>
      </w:pPr>
      <w:rPr>
        <w:rFonts w:ascii="Symbol" w:hAnsi="Symbol" w:hint="default"/>
        <w:sz w:val="20"/>
      </w:rPr>
    </w:lvl>
    <w:lvl w:ilvl="6" w:tentative="1">
      <w:start w:val="1"/>
      <w:numFmt w:val="bullet"/>
      <w:lvlText w:val=""/>
      <w:lvlJc w:val="left"/>
      <w:pPr>
        <w:tabs>
          <w:tab w:val="num" w:pos="6120"/>
        </w:tabs>
        <w:ind w:left="6120" w:hanging="360"/>
      </w:pPr>
      <w:rPr>
        <w:rFonts w:ascii="Symbol" w:hAnsi="Symbol" w:hint="default"/>
        <w:sz w:val="20"/>
      </w:rPr>
    </w:lvl>
    <w:lvl w:ilvl="7" w:tentative="1">
      <w:start w:val="1"/>
      <w:numFmt w:val="bullet"/>
      <w:lvlText w:val=""/>
      <w:lvlJc w:val="left"/>
      <w:pPr>
        <w:tabs>
          <w:tab w:val="num" w:pos="6840"/>
        </w:tabs>
        <w:ind w:left="6840" w:hanging="360"/>
      </w:pPr>
      <w:rPr>
        <w:rFonts w:ascii="Symbol" w:hAnsi="Symbol" w:hint="default"/>
        <w:sz w:val="20"/>
      </w:rPr>
    </w:lvl>
    <w:lvl w:ilvl="8" w:tentative="1">
      <w:start w:val="1"/>
      <w:numFmt w:val="bullet"/>
      <w:lvlText w:val=""/>
      <w:lvlJc w:val="left"/>
      <w:pPr>
        <w:tabs>
          <w:tab w:val="num" w:pos="7560"/>
        </w:tabs>
        <w:ind w:left="7560" w:hanging="360"/>
      </w:pPr>
      <w:rPr>
        <w:rFonts w:ascii="Symbol" w:hAnsi="Symbol" w:hint="default"/>
        <w:sz w:val="20"/>
      </w:rPr>
    </w:lvl>
  </w:abstractNum>
  <w:abstractNum w:abstractNumId="17" w15:restartNumberingAfterBreak="0">
    <w:nsid w:val="237E64B9"/>
    <w:multiLevelType w:val="multilevel"/>
    <w:tmpl w:val="92E24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6007C15"/>
    <w:multiLevelType w:val="multilevel"/>
    <w:tmpl w:val="EF2641D4"/>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
      <w:lvlJc w:val="left"/>
      <w:pPr>
        <w:tabs>
          <w:tab w:val="num" w:pos="2520"/>
        </w:tabs>
        <w:ind w:left="2520" w:hanging="360"/>
      </w:pPr>
      <w:rPr>
        <w:rFonts w:ascii="Symbol" w:hAnsi="Symbol" w:hint="default"/>
        <w:sz w:val="20"/>
      </w:rPr>
    </w:lvl>
    <w:lvl w:ilvl="2" w:tentative="1">
      <w:start w:val="1"/>
      <w:numFmt w:val="bullet"/>
      <w:lvlText w:val=""/>
      <w:lvlJc w:val="left"/>
      <w:pPr>
        <w:tabs>
          <w:tab w:val="num" w:pos="3240"/>
        </w:tabs>
        <w:ind w:left="3240" w:hanging="360"/>
      </w:pPr>
      <w:rPr>
        <w:rFonts w:ascii="Symbol" w:hAnsi="Symbol" w:hint="default"/>
        <w:sz w:val="20"/>
      </w:rPr>
    </w:lvl>
    <w:lvl w:ilvl="3" w:tentative="1">
      <w:start w:val="1"/>
      <w:numFmt w:val="bullet"/>
      <w:lvlText w:val=""/>
      <w:lvlJc w:val="left"/>
      <w:pPr>
        <w:tabs>
          <w:tab w:val="num" w:pos="3960"/>
        </w:tabs>
        <w:ind w:left="3960" w:hanging="360"/>
      </w:pPr>
      <w:rPr>
        <w:rFonts w:ascii="Symbol" w:hAnsi="Symbol" w:hint="default"/>
        <w:sz w:val="20"/>
      </w:rPr>
    </w:lvl>
    <w:lvl w:ilvl="4" w:tentative="1">
      <w:start w:val="1"/>
      <w:numFmt w:val="bullet"/>
      <w:lvlText w:val=""/>
      <w:lvlJc w:val="left"/>
      <w:pPr>
        <w:tabs>
          <w:tab w:val="num" w:pos="4680"/>
        </w:tabs>
        <w:ind w:left="4680" w:hanging="360"/>
      </w:pPr>
      <w:rPr>
        <w:rFonts w:ascii="Symbol" w:hAnsi="Symbol" w:hint="default"/>
        <w:sz w:val="20"/>
      </w:rPr>
    </w:lvl>
    <w:lvl w:ilvl="5" w:tentative="1">
      <w:start w:val="1"/>
      <w:numFmt w:val="bullet"/>
      <w:lvlText w:val=""/>
      <w:lvlJc w:val="left"/>
      <w:pPr>
        <w:tabs>
          <w:tab w:val="num" w:pos="5400"/>
        </w:tabs>
        <w:ind w:left="5400" w:hanging="360"/>
      </w:pPr>
      <w:rPr>
        <w:rFonts w:ascii="Symbol" w:hAnsi="Symbol" w:hint="default"/>
        <w:sz w:val="20"/>
      </w:rPr>
    </w:lvl>
    <w:lvl w:ilvl="6" w:tentative="1">
      <w:start w:val="1"/>
      <w:numFmt w:val="bullet"/>
      <w:lvlText w:val=""/>
      <w:lvlJc w:val="left"/>
      <w:pPr>
        <w:tabs>
          <w:tab w:val="num" w:pos="6120"/>
        </w:tabs>
        <w:ind w:left="6120" w:hanging="360"/>
      </w:pPr>
      <w:rPr>
        <w:rFonts w:ascii="Symbol" w:hAnsi="Symbol" w:hint="default"/>
        <w:sz w:val="20"/>
      </w:rPr>
    </w:lvl>
    <w:lvl w:ilvl="7" w:tentative="1">
      <w:start w:val="1"/>
      <w:numFmt w:val="bullet"/>
      <w:lvlText w:val=""/>
      <w:lvlJc w:val="left"/>
      <w:pPr>
        <w:tabs>
          <w:tab w:val="num" w:pos="6840"/>
        </w:tabs>
        <w:ind w:left="6840" w:hanging="360"/>
      </w:pPr>
      <w:rPr>
        <w:rFonts w:ascii="Symbol" w:hAnsi="Symbol" w:hint="default"/>
        <w:sz w:val="20"/>
      </w:rPr>
    </w:lvl>
    <w:lvl w:ilvl="8" w:tentative="1">
      <w:start w:val="1"/>
      <w:numFmt w:val="bullet"/>
      <w:lvlText w:val=""/>
      <w:lvlJc w:val="left"/>
      <w:pPr>
        <w:tabs>
          <w:tab w:val="num" w:pos="7560"/>
        </w:tabs>
        <w:ind w:left="7560" w:hanging="360"/>
      </w:pPr>
      <w:rPr>
        <w:rFonts w:ascii="Symbol" w:hAnsi="Symbol" w:hint="default"/>
        <w:sz w:val="20"/>
      </w:rPr>
    </w:lvl>
  </w:abstractNum>
  <w:abstractNum w:abstractNumId="19" w15:restartNumberingAfterBreak="0">
    <w:nsid w:val="2F79007D"/>
    <w:multiLevelType w:val="multilevel"/>
    <w:tmpl w:val="C7221B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032E65"/>
    <w:multiLevelType w:val="multilevel"/>
    <w:tmpl w:val="4524C21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1" w15:restartNumberingAfterBreak="0">
    <w:nsid w:val="3377128D"/>
    <w:multiLevelType w:val="multilevel"/>
    <w:tmpl w:val="B94E9C84"/>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2" w15:restartNumberingAfterBreak="0">
    <w:nsid w:val="36285AE4"/>
    <w:multiLevelType w:val="multilevel"/>
    <w:tmpl w:val="2F2CF33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9E7977"/>
    <w:multiLevelType w:val="singleLevel"/>
    <w:tmpl w:val="BCCC7426"/>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38890D8A"/>
    <w:multiLevelType w:val="multilevel"/>
    <w:tmpl w:val="0CC8C16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C4969C2"/>
    <w:multiLevelType w:val="multilevel"/>
    <w:tmpl w:val="EC66B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D594181"/>
    <w:multiLevelType w:val="multilevel"/>
    <w:tmpl w:val="522842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start w:val="1"/>
      <w:numFmt w:val="bullet"/>
      <w:lvlText w:val=""/>
      <w:lvlJc w:val="left"/>
      <w:pPr>
        <w:ind w:left="720" w:hanging="360"/>
      </w:pPr>
      <w:rPr>
        <w:rFonts w:ascii="Symbol" w:hAnsi="Symbol" w:hint="default"/>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F4369D"/>
    <w:multiLevelType w:val="multilevel"/>
    <w:tmpl w:val="DE5AA17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8" w15:restartNumberingAfterBreak="0">
    <w:nsid w:val="479679BB"/>
    <w:multiLevelType w:val="multilevel"/>
    <w:tmpl w:val="BFCEF05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AE27FC5"/>
    <w:multiLevelType w:val="multilevel"/>
    <w:tmpl w:val="4EB6308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BE55B02"/>
    <w:multiLevelType w:val="multilevel"/>
    <w:tmpl w:val="526A3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C5D58E0"/>
    <w:multiLevelType w:val="multilevel"/>
    <w:tmpl w:val="A21EC6F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2" w15:restartNumberingAfterBreak="0">
    <w:nsid w:val="4CB5758D"/>
    <w:multiLevelType w:val="singleLevel"/>
    <w:tmpl w:val="0409000F"/>
    <w:lvl w:ilvl="0">
      <w:start w:val="1"/>
      <w:numFmt w:val="decimal"/>
      <w:lvlText w:val="%1."/>
      <w:lvlJc w:val="left"/>
      <w:pPr>
        <w:tabs>
          <w:tab w:val="num" w:pos="360"/>
        </w:tabs>
        <w:ind w:left="360" w:hanging="360"/>
      </w:pPr>
    </w:lvl>
  </w:abstractNum>
  <w:abstractNum w:abstractNumId="33" w15:restartNumberingAfterBreak="0">
    <w:nsid w:val="520E3584"/>
    <w:multiLevelType w:val="multilevel"/>
    <w:tmpl w:val="6DF81B9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4C00356"/>
    <w:multiLevelType w:val="multilevel"/>
    <w:tmpl w:val="2E26B518"/>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
      <w:lvlJc w:val="left"/>
      <w:pPr>
        <w:tabs>
          <w:tab w:val="num" w:pos="2520"/>
        </w:tabs>
        <w:ind w:left="2520" w:hanging="360"/>
      </w:pPr>
      <w:rPr>
        <w:rFonts w:ascii="Symbol" w:hAnsi="Symbol" w:hint="default"/>
        <w:sz w:val="20"/>
      </w:rPr>
    </w:lvl>
    <w:lvl w:ilvl="2" w:tentative="1">
      <w:start w:val="1"/>
      <w:numFmt w:val="bullet"/>
      <w:lvlText w:val=""/>
      <w:lvlJc w:val="left"/>
      <w:pPr>
        <w:tabs>
          <w:tab w:val="num" w:pos="3240"/>
        </w:tabs>
        <w:ind w:left="3240" w:hanging="360"/>
      </w:pPr>
      <w:rPr>
        <w:rFonts w:ascii="Symbol" w:hAnsi="Symbol" w:hint="default"/>
        <w:sz w:val="20"/>
      </w:rPr>
    </w:lvl>
    <w:lvl w:ilvl="3" w:tentative="1">
      <w:start w:val="1"/>
      <w:numFmt w:val="bullet"/>
      <w:lvlText w:val=""/>
      <w:lvlJc w:val="left"/>
      <w:pPr>
        <w:tabs>
          <w:tab w:val="num" w:pos="3960"/>
        </w:tabs>
        <w:ind w:left="3960" w:hanging="360"/>
      </w:pPr>
      <w:rPr>
        <w:rFonts w:ascii="Symbol" w:hAnsi="Symbol" w:hint="default"/>
        <w:sz w:val="20"/>
      </w:rPr>
    </w:lvl>
    <w:lvl w:ilvl="4" w:tentative="1">
      <w:start w:val="1"/>
      <w:numFmt w:val="bullet"/>
      <w:lvlText w:val=""/>
      <w:lvlJc w:val="left"/>
      <w:pPr>
        <w:tabs>
          <w:tab w:val="num" w:pos="4680"/>
        </w:tabs>
        <w:ind w:left="4680" w:hanging="360"/>
      </w:pPr>
      <w:rPr>
        <w:rFonts w:ascii="Symbol" w:hAnsi="Symbol" w:hint="default"/>
        <w:sz w:val="20"/>
      </w:rPr>
    </w:lvl>
    <w:lvl w:ilvl="5" w:tentative="1">
      <w:start w:val="1"/>
      <w:numFmt w:val="bullet"/>
      <w:lvlText w:val=""/>
      <w:lvlJc w:val="left"/>
      <w:pPr>
        <w:tabs>
          <w:tab w:val="num" w:pos="5400"/>
        </w:tabs>
        <w:ind w:left="5400" w:hanging="360"/>
      </w:pPr>
      <w:rPr>
        <w:rFonts w:ascii="Symbol" w:hAnsi="Symbol" w:hint="default"/>
        <w:sz w:val="20"/>
      </w:rPr>
    </w:lvl>
    <w:lvl w:ilvl="6" w:tentative="1">
      <w:start w:val="1"/>
      <w:numFmt w:val="bullet"/>
      <w:lvlText w:val=""/>
      <w:lvlJc w:val="left"/>
      <w:pPr>
        <w:tabs>
          <w:tab w:val="num" w:pos="6120"/>
        </w:tabs>
        <w:ind w:left="6120" w:hanging="360"/>
      </w:pPr>
      <w:rPr>
        <w:rFonts w:ascii="Symbol" w:hAnsi="Symbol" w:hint="default"/>
        <w:sz w:val="20"/>
      </w:rPr>
    </w:lvl>
    <w:lvl w:ilvl="7" w:tentative="1">
      <w:start w:val="1"/>
      <w:numFmt w:val="bullet"/>
      <w:lvlText w:val=""/>
      <w:lvlJc w:val="left"/>
      <w:pPr>
        <w:tabs>
          <w:tab w:val="num" w:pos="6840"/>
        </w:tabs>
        <w:ind w:left="6840" w:hanging="360"/>
      </w:pPr>
      <w:rPr>
        <w:rFonts w:ascii="Symbol" w:hAnsi="Symbol" w:hint="default"/>
        <w:sz w:val="20"/>
      </w:rPr>
    </w:lvl>
    <w:lvl w:ilvl="8" w:tentative="1">
      <w:start w:val="1"/>
      <w:numFmt w:val="bullet"/>
      <w:lvlText w:val=""/>
      <w:lvlJc w:val="left"/>
      <w:pPr>
        <w:tabs>
          <w:tab w:val="num" w:pos="7560"/>
        </w:tabs>
        <w:ind w:left="7560" w:hanging="360"/>
      </w:pPr>
      <w:rPr>
        <w:rFonts w:ascii="Symbol" w:hAnsi="Symbol" w:hint="default"/>
        <w:sz w:val="20"/>
      </w:rPr>
    </w:lvl>
  </w:abstractNum>
  <w:abstractNum w:abstractNumId="35" w15:restartNumberingAfterBreak="0">
    <w:nsid w:val="55206A10"/>
    <w:multiLevelType w:val="multilevel"/>
    <w:tmpl w:val="7714B3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73B3666"/>
    <w:multiLevelType w:val="multilevel"/>
    <w:tmpl w:val="4990A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87719AB"/>
    <w:multiLevelType w:val="multilevel"/>
    <w:tmpl w:val="5594852A"/>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ind w:left="720" w:hanging="360"/>
      </w:pPr>
      <w:rPr>
        <w:rFonts w:ascii="Symbol" w:hAnsi="Symbol" w:hint="default"/>
      </w:rPr>
    </w:lvl>
    <w:lvl w:ilvl="2">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8" w15:restartNumberingAfterBreak="0">
    <w:nsid w:val="596D6805"/>
    <w:multiLevelType w:val="multilevel"/>
    <w:tmpl w:val="5594852A"/>
    <w:lvl w:ilvl="0">
      <w:start w:val="1"/>
      <w:numFmt w:val="bullet"/>
      <w:lvlText w:val=""/>
      <w:lvlJc w:val="left"/>
      <w:pPr>
        <w:tabs>
          <w:tab w:val="num" w:pos="1440"/>
        </w:tabs>
        <w:ind w:left="1440" w:hanging="360"/>
      </w:pPr>
      <w:rPr>
        <w:rFonts w:ascii="Symbol" w:hAnsi="Symbol" w:hint="default"/>
        <w:sz w:val="20"/>
      </w:rPr>
    </w:lvl>
    <w:lvl w:ilvl="1">
      <w:start w:val="1"/>
      <w:numFmt w:val="bullet"/>
      <w:lvlText w:val=""/>
      <w:lvlJc w:val="left"/>
      <w:pPr>
        <w:ind w:left="1080" w:hanging="360"/>
      </w:pPr>
      <w:rPr>
        <w:rFonts w:ascii="Symbol" w:hAnsi="Symbol" w:hint="default"/>
      </w:rPr>
    </w:lvl>
    <w:lvl w:ilvl="2">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9" w15:restartNumberingAfterBreak="0">
    <w:nsid w:val="5E941803"/>
    <w:multiLevelType w:val="multilevel"/>
    <w:tmpl w:val="A290D58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0" w15:restartNumberingAfterBreak="0">
    <w:nsid w:val="63B85548"/>
    <w:multiLevelType w:val="hybridMultilevel"/>
    <w:tmpl w:val="37F06596"/>
    <w:lvl w:ilvl="0" w:tplc="793C6C9E">
      <w:start w:val="1"/>
      <w:numFmt w:val="decimal"/>
      <w:pStyle w:val="Heading1"/>
      <w:lvlText w:val="%1."/>
      <w:lvlJc w:val="left"/>
      <w:pPr>
        <w:ind w:left="643" w:hanging="360"/>
      </w:pPr>
      <w:rPr>
        <w:rFonts w:hint="default"/>
        <w:color w:val="auto"/>
      </w:rPr>
    </w:lvl>
    <w:lvl w:ilvl="1" w:tplc="08090019">
      <w:start w:val="1"/>
      <w:numFmt w:val="lowerLetter"/>
      <w:lvlText w:val="%2."/>
      <w:lvlJc w:val="left"/>
      <w:pPr>
        <w:ind w:left="3708" w:hanging="360"/>
      </w:pPr>
    </w:lvl>
    <w:lvl w:ilvl="2" w:tplc="0809001B" w:tentative="1">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abstractNum w:abstractNumId="41" w15:restartNumberingAfterBreak="0">
    <w:nsid w:val="68FE18A2"/>
    <w:multiLevelType w:val="multilevel"/>
    <w:tmpl w:val="509AB8B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91771EE"/>
    <w:multiLevelType w:val="multilevel"/>
    <w:tmpl w:val="1B46A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A1578C1"/>
    <w:multiLevelType w:val="multilevel"/>
    <w:tmpl w:val="C8ECB21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4" w15:restartNumberingAfterBreak="0">
    <w:nsid w:val="6EAF0D24"/>
    <w:multiLevelType w:val="multilevel"/>
    <w:tmpl w:val="98F2E1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EC4235D"/>
    <w:multiLevelType w:val="hybridMultilevel"/>
    <w:tmpl w:val="9BFEE9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3FB3C1D"/>
    <w:multiLevelType w:val="multilevel"/>
    <w:tmpl w:val="B42A5B0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587118E"/>
    <w:multiLevelType w:val="multilevel"/>
    <w:tmpl w:val="35A8C9A4"/>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8" w15:restartNumberingAfterBreak="0">
    <w:nsid w:val="79226276"/>
    <w:multiLevelType w:val="multilevel"/>
    <w:tmpl w:val="07E06598"/>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num w:numId="1" w16cid:durableId="1234505255">
    <w:abstractNumId w:val="40"/>
  </w:num>
  <w:num w:numId="2" w16cid:durableId="1785422599">
    <w:abstractNumId w:val="41"/>
  </w:num>
  <w:num w:numId="3" w16cid:durableId="628517729">
    <w:abstractNumId w:val="28"/>
  </w:num>
  <w:num w:numId="4" w16cid:durableId="10839696">
    <w:abstractNumId w:val="46"/>
  </w:num>
  <w:num w:numId="5" w16cid:durableId="1709375724">
    <w:abstractNumId w:val="18"/>
  </w:num>
  <w:num w:numId="6" w16cid:durableId="1873959854">
    <w:abstractNumId w:val="34"/>
  </w:num>
  <w:num w:numId="7" w16cid:durableId="2010132689">
    <w:abstractNumId w:val="16"/>
  </w:num>
  <w:num w:numId="8" w16cid:durableId="1117061894">
    <w:abstractNumId w:val="0"/>
  </w:num>
  <w:num w:numId="9" w16cid:durableId="568619179">
    <w:abstractNumId w:val="6"/>
  </w:num>
  <w:num w:numId="10" w16cid:durableId="1377924848">
    <w:abstractNumId w:val="33"/>
  </w:num>
  <w:num w:numId="11" w16cid:durableId="1808473944">
    <w:abstractNumId w:val="11"/>
  </w:num>
  <w:num w:numId="12" w16cid:durableId="68164683">
    <w:abstractNumId w:val="32"/>
  </w:num>
  <w:num w:numId="13" w16cid:durableId="2131783319">
    <w:abstractNumId w:val="8"/>
  </w:num>
  <w:num w:numId="14" w16cid:durableId="417991313">
    <w:abstractNumId w:val="47"/>
  </w:num>
  <w:num w:numId="15" w16cid:durableId="406541672">
    <w:abstractNumId w:val="27"/>
  </w:num>
  <w:num w:numId="16" w16cid:durableId="1895777154">
    <w:abstractNumId w:val="29"/>
  </w:num>
  <w:num w:numId="17" w16cid:durableId="464587152">
    <w:abstractNumId w:val="12"/>
  </w:num>
  <w:num w:numId="18" w16cid:durableId="770010600">
    <w:abstractNumId w:val="24"/>
  </w:num>
  <w:num w:numId="19" w16cid:durableId="1096557645">
    <w:abstractNumId w:val="14"/>
  </w:num>
  <w:num w:numId="20" w16cid:durableId="777867404">
    <w:abstractNumId w:val="39"/>
  </w:num>
  <w:num w:numId="21" w16cid:durableId="40905493">
    <w:abstractNumId w:val="31"/>
  </w:num>
  <w:num w:numId="22" w16cid:durableId="1711146551">
    <w:abstractNumId w:val="43"/>
  </w:num>
  <w:num w:numId="23" w16cid:durableId="538593645">
    <w:abstractNumId w:val="3"/>
  </w:num>
  <w:num w:numId="24" w16cid:durableId="80568036">
    <w:abstractNumId w:val="20"/>
  </w:num>
  <w:num w:numId="25" w16cid:durableId="1799644081">
    <w:abstractNumId w:val="5"/>
  </w:num>
  <w:num w:numId="26" w16cid:durableId="1146894052">
    <w:abstractNumId w:val="45"/>
  </w:num>
  <w:num w:numId="27" w16cid:durableId="1978759760">
    <w:abstractNumId w:val="40"/>
  </w:num>
  <w:num w:numId="28" w16cid:durableId="252668868">
    <w:abstractNumId w:val="25"/>
  </w:num>
  <w:num w:numId="29" w16cid:durableId="1269656606">
    <w:abstractNumId w:val="23"/>
  </w:num>
  <w:num w:numId="30" w16cid:durableId="493379175">
    <w:abstractNumId w:val="4"/>
  </w:num>
  <w:num w:numId="31" w16cid:durableId="2073044204">
    <w:abstractNumId w:val="48"/>
  </w:num>
  <w:num w:numId="32" w16cid:durableId="1612972569">
    <w:abstractNumId w:val="37"/>
  </w:num>
  <w:num w:numId="33" w16cid:durableId="152333760">
    <w:abstractNumId w:val="21"/>
  </w:num>
  <w:num w:numId="34" w16cid:durableId="458377584">
    <w:abstractNumId w:val="38"/>
  </w:num>
  <w:num w:numId="35" w16cid:durableId="1546260718">
    <w:abstractNumId w:val="35"/>
  </w:num>
  <w:num w:numId="36" w16cid:durableId="1461260596">
    <w:abstractNumId w:val="19"/>
  </w:num>
  <w:num w:numId="37" w16cid:durableId="931159492">
    <w:abstractNumId w:val="13"/>
  </w:num>
  <w:num w:numId="38" w16cid:durableId="2046131290">
    <w:abstractNumId w:val="44"/>
  </w:num>
  <w:num w:numId="39" w16cid:durableId="750005955">
    <w:abstractNumId w:val="36"/>
  </w:num>
  <w:num w:numId="40" w16cid:durableId="1912306363">
    <w:abstractNumId w:val="7"/>
  </w:num>
  <w:num w:numId="41" w16cid:durableId="784926688">
    <w:abstractNumId w:val="10"/>
  </w:num>
  <w:num w:numId="42" w16cid:durableId="201603290">
    <w:abstractNumId w:val="9"/>
  </w:num>
  <w:num w:numId="43" w16cid:durableId="1853833683">
    <w:abstractNumId w:val="15"/>
  </w:num>
  <w:num w:numId="44" w16cid:durableId="878199305">
    <w:abstractNumId w:val="22"/>
  </w:num>
  <w:num w:numId="45" w16cid:durableId="582493734">
    <w:abstractNumId w:val="26"/>
  </w:num>
  <w:num w:numId="46" w16cid:durableId="1693603294">
    <w:abstractNumId w:val="17"/>
  </w:num>
  <w:num w:numId="47" w16cid:durableId="867373871">
    <w:abstractNumId w:val="1"/>
  </w:num>
  <w:num w:numId="48" w16cid:durableId="66925069">
    <w:abstractNumId w:val="2"/>
  </w:num>
  <w:num w:numId="49" w16cid:durableId="1098137456">
    <w:abstractNumId w:val="30"/>
  </w:num>
  <w:num w:numId="50" w16cid:durableId="911815170">
    <w:abstractNumId w:val="4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700E"/>
    <w:rsid w:val="0000005C"/>
    <w:rsid w:val="000004FB"/>
    <w:rsid w:val="00001A72"/>
    <w:rsid w:val="00002289"/>
    <w:rsid w:val="000022B5"/>
    <w:rsid w:val="00002709"/>
    <w:rsid w:val="00002FFD"/>
    <w:rsid w:val="00004A7E"/>
    <w:rsid w:val="00005481"/>
    <w:rsid w:val="00006A0D"/>
    <w:rsid w:val="00006D78"/>
    <w:rsid w:val="00007E41"/>
    <w:rsid w:val="00010E77"/>
    <w:rsid w:val="00011F50"/>
    <w:rsid w:val="00012455"/>
    <w:rsid w:val="00012DFC"/>
    <w:rsid w:val="000131D4"/>
    <w:rsid w:val="000141D9"/>
    <w:rsid w:val="00014DB5"/>
    <w:rsid w:val="00014EBC"/>
    <w:rsid w:val="0001516B"/>
    <w:rsid w:val="00016153"/>
    <w:rsid w:val="00017187"/>
    <w:rsid w:val="0001773D"/>
    <w:rsid w:val="00017B0B"/>
    <w:rsid w:val="00017D15"/>
    <w:rsid w:val="00021FF9"/>
    <w:rsid w:val="00023431"/>
    <w:rsid w:val="000253E1"/>
    <w:rsid w:val="000265F7"/>
    <w:rsid w:val="000274C5"/>
    <w:rsid w:val="00027C13"/>
    <w:rsid w:val="00030341"/>
    <w:rsid w:val="000309AB"/>
    <w:rsid w:val="00031498"/>
    <w:rsid w:val="00031725"/>
    <w:rsid w:val="000318C2"/>
    <w:rsid w:val="000327EE"/>
    <w:rsid w:val="00033F50"/>
    <w:rsid w:val="000346C7"/>
    <w:rsid w:val="00035112"/>
    <w:rsid w:val="0003579B"/>
    <w:rsid w:val="000362A7"/>
    <w:rsid w:val="00036D91"/>
    <w:rsid w:val="00037626"/>
    <w:rsid w:val="000414D8"/>
    <w:rsid w:val="00041938"/>
    <w:rsid w:val="0004374F"/>
    <w:rsid w:val="00044F0B"/>
    <w:rsid w:val="0004649B"/>
    <w:rsid w:val="00046AF8"/>
    <w:rsid w:val="000474B0"/>
    <w:rsid w:val="00047710"/>
    <w:rsid w:val="00047A52"/>
    <w:rsid w:val="0005083B"/>
    <w:rsid w:val="00050E12"/>
    <w:rsid w:val="00051890"/>
    <w:rsid w:val="000524D0"/>
    <w:rsid w:val="00054053"/>
    <w:rsid w:val="00055345"/>
    <w:rsid w:val="00057DB0"/>
    <w:rsid w:val="00060E32"/>
    <w:rsid w:val="00062405"/>
    <w:rsid w:val="00064C64"/>
    <w:rsid w:val="00064ED2"/>
    <w:rsid w:val="000655F8"/>
    <w:rsid w:val="00065854"/>
    <w:rsid w:val="00066547"/>
    <w:rsid w:val="00067294"/>
    <w:rsid w:val="00067682"/>
    <w:rsid w:val="00067F52"/>
    <w:rsid w:val="000711D6"/>
    <w:rsid w:val="000713AC"/>
    <w:rsid w:val="0007319D"/>
    <w:rsid w:val="000747D0"/>
    <w:rsid w:val="000766D6"/>
    <w:rsid w:val="00076AB4"/>
    <w:rsid w:val="00077905"/>
    <w:rsid w:val="00077B20"/>
    <w:rsid w:val="0008022A"/>
    <w:rsid w:val="00080ABB"/>
    <w:rsid w:val="00081797"/>
    <w:rsid w:val="00081E4B"/>
    <w:rsid w:val="00082B77"/>
    <w:rsid w:val="00084CD6"/>
    <w:rsid w:val="00085981"/>
    <w:rsid w:val="00085BF8"/>
    <w:rsid w:val="00085F61"/>
    <w:rsid w:val="00087E37"/>
    <w:rsid w:val="00090420"/>
    <w:rsid w:val="0009042A"/>
    <w:rsid w:val="00090F6C"/>
    <w:rsid w:val="000912B7"/>
    <w:rsid w:val="000921C1"/>
    <w:rsid w:val="000922A8"/>
    <w:rsid w:val="00092718"/>
    <w:rsid w:val="000942E9"/>
    <w:rsid w:val="000946A8"/>
    <w:rsid w:val="00094EE2"/>
    <w:rsid w:val="00095FC3"/>
    <w:rsid w:val="000965A2"/>
    <w:rsid w:val="0009721F"/>
    <w:rsid w:val="000A06C1"/>
    <w:rsid w:val="000A29D6"/>
    <w:rsid w:val="000A3545"/>
    <w:rsid w:val="000A3E8E"/>
    <w:rsid w:val="000A3F43"/>
    <w:rsid w:val="000A540E"/>
    <w:rsid w:val="000A7DBA"/>
    <w:rsid w:val="000A7E3E"/>
    <w:rsid w:val="000B0FB0"/>
    <w:rsid w:val="000B3C4C"/>
    <w:rsid w:val="000B3C5F"/>
    <w:rsid w:val="000B4B12"/>
    <w:rsid w:val="000B4F68"/>
    <w:rsid w:val="000B567F"/>
    <w:rsid w:val="000B6FE8"/>
    <w:rsid w:val="000B738A"/>
    <w:rsid w:val="000C04DF"/>
    <w:rsid w:val="000C14AD"/>
    <w:rsid w:val="000C2695"/>
    <w:rsid w:val="000C3A9A"/>
    <w:rsid w:val="000C45AF"/>
    <w:rsid w:val="000C4BED"/>
    <w:rsid w:val="000C4CAD"/>
    <w:rsid w:val="000C5DBA"/>
    <w:rsid w:val="000C701B"/>
    <w:rsid w:val="000D0898"/>
    <w:rsid w:val="000D1AE9"/>
    <w:rsid w:val="000D282E"/>
    <w:rsid w:val="000D2B69"/>
    <w:rsid w:val="000D330C"/>
    <w:rsid w:val="000D3842"/>
    <w:rsid w:val="000D4154"/>
    <w:rsid w:val="000D4E9A"/>
    <w:rsid w:val="000D5080"/>
    <w:rsid w:val="000D6E61"/>
    <w:rsid w:val="000D708E"/>
    <w:rsid w:val="000D72C2"/>
    <w:rsid w:val="000D7399"/>
    <w:rsid w:val="000D7779"/>
    <w:rsid w:val="000E0593"/>
    <w:rsid w:val="000E0769"/>
    <w:rsid w:val="000E094C"/>
    <w:rsid w:val="000E16FA"/>
    <w:rsid w:val="000E22A3"/>
    <w:rsid w:val="000E24F1"/>
    <w:rsid w:val="000E26D7"/>
    <w:rsid w:val="000E2F46"/>
    <w:rsid w:val="000E2FE3"/>
    <w:rsid w:val="000E41E8"/>
    <w:rsid w:val="000E42F5"/>
    <w:rsid w:val="000E519C"/>
    <w:rsid w:val="000E605D"/>
    <w:rsid w:val="000F12A0"/>
    <w:rsid w:val="000F1A80"/>
    <w:rsid w:val="000F246B"/>
    <w:rsid w:val="000F2D86"/>
    <w:rsid w:val="000F3E9F"/>
    <w:rsid w:val="000F4BC9"/>
    <w:rsid w:val="000F500D"/>
    <w:rsid w:val="000F51FA"/>
    <w:rsid w:val="000F530E"/>
    <w:rsid w:val="000F5C46"/>
    <w:rsid w:val="000F63EC"/>
    <w:rsid w:val="000F66CF"/>
    <w:rsid w:val="000F7F40"/>
    <w:rsid w:val="0010019A"/>
    <w:rsid w:val="00101D14"/>
    <w:rsid w:val="00102120"/>
    <w:rsid w:val="00102464"/>
    <w:rsid w:val="00102754"/>
    <w:rsid w:val="00103498"/>
    <w:rsid w:val="0010650D"/>
    <w:rsid w:val="001070E8"/>
    <w:rsid w:val="00107922"/>
    <w:rsid w:val="0011052E"/>
    <w:rsid w:val="001107AE"/>
    <w:rsid w:val="00111DBF"/>
    <w:rsid w:val="00111FAE"/>
    <w:rsid w:val="001129D5"/>
    <w:rsid w:val="00112A9F"/>
    <w:rsid w:val="00113100"/>
    <w:rsid w:val="00113D99"/>
    <w:rsid w:val="001140E8"/>
    <w:rsid w:val="00114751"/>
    <w:rsid w:val="00114883"/>
    <w:rsid w:val="00115247"/>
    <w:rsid w:val="00116800"/>
    <w:rsid w:val="00116FB3"/>
    <w:rsid w:val="00120134"/>
    <w:rsid w:val="00120ABA"/>
    <w:rsid w:val="00120EBA"/>
    <w:rsid w:val="00121EF2"/>
    <w:rsid w:val="001240E7"/>
    <w:rsid w:val="001242B6"/>
    <w:rsid w:val="001242BD"/>
    <w:rsid w:val="00124EAC"/>
    <w:rsid w:val="0012593E"/>
    <w:rsid w:val="00125981"/>
    <w:rsid w:val="00125D8B"/>
    <w:rsid w:val="0013056D"/>
    <w:rsid w:val="001309AE"/>
    <w:rsid w:val="00131C69"/>
    <w:rsid w:val="001328DA"/>
    <w:rsid w:val="00132F8A"/>
    <w:rsid w:val="00133969"/>
    <w:rsid w:val="00135128"/>
    <w:rsid w:val="001357B1"/>
    <w:rsid w:val="00136EBA"/>
    <w:rsid w:val="00140271"/>
    <w:rsid w:val="00142626"/>
    <w:rsid w:val="00143FDB"/>
    <w:rsid w:val="00144D07"/>
    <w:rsid w:val="001450F1"/>
    <w:rsid w:val="00145158"/>
    <w:rsid w:val="001459B3"/>
    <w:rsid w:val="00145A5C"/>
    <w:rsid w:val="00146174"/>
    <w:rsid w:val="00146177"/>
    <w:rsid w:val="001461CC"/>
    <w:rsid w:val="00146F06"/>
    <w:rsid w:val="00147CE3"/>
    <w:rsid w:val="0015219A"/>
    <w:rsid w:val="0015228F"/>
    <w:rsid w:val="00152A8F"/>
    <w:rsid w:val="00153450"/>
    <w:rsid w:val="0015371F"/>
    <w:rsid w:val="00154D0B"/>
    <w:rsid w:val="00154E57"/>
    <w:rsid w:val="00157A08"/>
    <w:rsid w:val="00160253"/>
    <w:rsid w:val="001602BA"/>
    <w:rsid w:val="00161970"/>
    <w:rsid w:val="00161F10"/>
    <w:rsid w:val="00162228"/>
    <w:rsid w:val="00163E3A"/>
    <w:rsid w:val="0016574F"/>
    <w:rsid w:val="00166D55"/>
    <w:rsid w:val="00167EFB"/>
    <w:rsid w:val="001700EB"/>
    <w:rsid w:val="00170A88"/>
    <w:rsid w:val="00174B21"/>
    <w:rsid w:val="00175C37"/>
    <w:rsid w:val="00176040"/>
    <w:rsid w:val="00176A05"/>
    <w:rsid w:val="00176B98"/>
    <w:rsid w:val="00176F28"/>
    <w:rsid w:val="001772CA"/>
    <w:rsid w:val="00177689"/>
    <w:rsid w:val="00177C70"/>
    <w:rsid w:val="001809F0"/>
    <w:rsid w:val="00181A5D"/>
    <w:rsid w:val="00182107"/>
    <w:rsid w:val="00182411"/>
    <w:rsid w:val="0018291B"/>
    <w:rsid w:val="001854DD"/>
    <w:rsid w:val="001872DA"/>
    <w:rsid w:val="00187600"/>
    <w:rsid w:val="00187AA2"/>
    <w:rsid w:val="00187CE3"/>
    <w:rsid w:val="00190900"/>
    <w:rsid w:val="001920E7"/>
    <w:rsid w:val="0019353E"/>
    <w:rsid w:val="00197F2F"/>
    <w:rsid w:val="001A013B"/>
    <w:rsid w:val="001A088E"/>
    <w:rsid w:val="001A20C2"/>
    <w:rsid w:val="001A22A9"/>
    <w:rsid w:val="001A2355"/>
    <w:rsid w:val="001A2B3F"/>
    <w:rsid w:val="001A2EE1"/>
    <w:rsid w:val="001A3103"/>
    <w:rsid w:val="001A37E5"/>
    <w:rsid w:val="001A3E15"/>
    <w:rsid w:val="001A5A28"/>
    <w:rsid w:val="001A5DAB"/>
    <w:rsid w:val="001A62DB"/>
    <w:rsid w:val="001A6D42"/>
    <w:rsid w:val="001A6D81"/>
    <w:rsid w:val="001A717B"/>
    <w:rsid w:val="001B0AA5"/>
    <w:rsid w:val="001B178B"/>
    <w:rsid w:val="001B1BBA"/>
    <w:rsid w:val="001B22FD"/>
    <w:rsid w:val="001B2C91"/>
    <w:rsid w:val="001B3527"/>
    <w:rsid w:val="001B3E52"/>
    <w:rsid w:val="001B5675"/>
    <w:rsid w:val="001B610F"/>
    <w:rsid w:val="001B685B"/>
    <w:rsid w:val="001B7112"/>
    <w:rsid w:val="001B7627"/>
    <w:rsid w:val="001B7AF3"/>
    <w:rsid w:val="001C0FF1"/>
    <w:rsid w:val="001C1317"/>
    <w:rsid w:val="001C1597"/>
    <w:rsid w:val="001C1714"/>
    <w:rsid w:val="001C39F5"/>
    <w:rsid w:val="001C5C59"/>
    <w:rsid w:val="001C6ED9"/>
    <w:rsid w:val="001C760A"/>
    <w:rsid w:val="001D045C"/>
    <w:rsid w:val="001D0DE0"/>
    <w:rsid w:val="001D1BC0"/>
    <w:rsid w:val="001D634C"/>
    <w:rsid w:val="001D6F8D"/>
    <w:rsid w:val="001D72D9"/>
    <w:rsid w:val="001E07AC"/>
    <w:rsid w:val="001E0A53"/>
    <w:rsid w:val="001E202B"/>
    <w:rsid w:val="001E2F99"/>
    <w:rsid w:val="001E3A3A"/>
    <w:rsid w:val="001E3EB1"/>
    <w:rsid w:val="001E4764"/>
    <w:rsid w:val="001E63E6"/>
    <w:rsid w:val="001E65F3"/>
    <w:rsid w:val="001E72CA"/>
    <w:rsid w:val="001F01D3"/>
    <w:rsid w:val="001F079D"/>
    <w:rsid w:val="001F0F38"/>
    <w:rsid w:val="001F1F3F"/>
    <w:rsid w:val="001F2CC8"/>
    <w:rsid w:val="001F4501"/>
    <w:rsid w:val="001F5953"/>
    <w:rsid w:val="001F5A2A"/>
    <w:rsid w:val="001F621E"/>
    <w:rsid w:val="001F6492"/>
    <w:rsid w:val="001F7A80"/>
    <w:rsid w:val="001F7BD0"/>
    <w:rsid w:val="002017D4"/>
    <w:rsid w:val="0020206B"/>
    <w:rsid w:val="00203409"/>
    <w:rsid w:val="002049DB"/>
    <w:rsid w:val="00205C56"/>
    <w:rsid w:val="002066CB"/>
    <w:rsid w:val="00206A36"/>
    <w:rsid w:val="002079D3"/>
    <w:rsid w:val="002108D3"/>
    <w:rsid w:val="00210BF5"/>
    <w:rsid w:val="002115AA"/>
    <w:rsid w:val="002121D4"/>
    <w:rsid w:val="00212532"/>
    <w:rsid w:val="002127C2"/>
    <w:rsid w:val="0021316D"/>
    <w:rsid w:val="00213390"/>
    <w:rsid w:val="0021347C"/>
    <w:rsid w:val="00214212"/>
    <w:rsid w:val="002148E5"/>
    <w:rsid w:val="00214B5C"/>
    <w:rsid w:val="00215923"/>
    <w:rsid w:val="00220A6A"/>
    <w:rsid w:val="00221DAA"/>
    <w:rsid w:val="0022209E"/>
    <w:rsid w:val="002231CE"/>
    <w:rsid w:val="00223994"/>
    <w:rsid w:val="00223F3A"/>
    <w:rsid w:val="00223FFC"/>
    <w:rsid w:val="00224AC0"/>
    <w:rsid w:val="0022520E"/>
    <w:rsid w:val="00225BDA"/>
    <w:rsid w:val="0022601D"/>
    <w:rsid w:val="0022667C"/>
    <w:rsid w:val="00226EAF"/>
    <w:rsid w:val="002272A2"/>
    <w:rsid w:val="00230CA1"/>
    <w:rsid w:val="00231DC2"/>
    <w:rsid w:val="0023283A"/>
    <w:rsid w:val="00232DD6"/>
    <w:rsid w:val="00233BC0"/>
    <w:rsid w:val="002341AC"/>
    <w:rsid w:val="0023694A"/>
    <w:rsid w:val="00237CAA"/>
    <w:rsid w:val="002406B7"/>
    <w:rsid w:val="00241272"/>
    <w:rsid w:val="00241521"/>
    <w:rsid w:val="0024323F"/>
    <w:rsid w:val="00243502"/>
    <w:rsid w:val="00244FA3"/>
    <w:rsid w:val="0024560A"/>
    <w:rsid w:val="0024648E"/>
    <w:rsid w:val="00246B13"/>
    <w:rsid w:val="00246FFE"/>
    <w:rsid w:val="00247D22"/>
    <w:rsid w:val="00247FA4"/>
    <w:rsid w:val="0025087F"/>
    <w:rsid w:val="00250E43"/>
    <w:rsid w:val="00251E23"/>
    <w:rsid w:val="002529DD"/>
    <w:rsid w:val="00252BB4"/>
    <w:rsid w:val="00253573"/>
    <w:rsid w:val="002562EF"/>
    <w:rsid w:val="00256558"/>
    <w:rsid w:val="00256B5B"/>
    <w:rsid w:val="00257043"/>
    <w:rsid w:val="00261D6D"/>
    <w:rsid w:val="002623BD"/>
    <w:rsid w:val="0026319D"/>
    <w:rsid w:val="00263663"/>
    <w:rsid w:val="00263B4A"/>
    <w:rsid w:val="002642D9"/>
    <w:rsid w:val="0026499D"/>
    <w:rsid w:val="00264C55"/>
    <w:rsid w:val="00264CE3"/>
    <w:rsid w:val="002650BC"/>
    <w:rsid w:val="00267447"/>
    <w:rsid w:val="002725EA"/>
    <w:rsid w:val="00274650"/>
    <w:rsid w:val="00275348"/>
    <w:rsid w:val="00275FA5"/>
    <w:rsid w:val="00277256"/>
    <w:rsid w:val="00282211"/>
    <w:rsid w:val="002827ED"/>
    <w:rsid w:val="002848BF"/>
    <w:rsid w:val="00284EA3"/>
    <w:rsid w:val="0028526E"/>
    <w:rsid w:val="002864E6"/>
    <w:rsid w:val="002872A3"/>
    <w:rsid w:val="00287ED1"/>
    <w:rsid w:val="00287F37"/>
    <w:rsid w:val="00290644"/>
    <w:rsid w:val="00290762"/>
    <w:rsid w:val="002916B0"/>
    <w:rsid w:val="00291987"/>
    <w:rsid w:val="00291A5C"/>
    <w:rsid w:val="00291AE9"/>
    <w:rsid w:val="00292C78"/>
    <w:rsid w:val="00292D14"/>
    <w:rsid w:val="00292E34"/>
    <w:rsid w:val="00297631"/>
    <w:rsid w:val="002A0451"/>
    <w:rsid w:val="002A2402"/>
    <w:rsid w:val="002A2527"/>
    <w:rsid w:val="002A2623"/>
    <w:rsid w:val="002A2F96"/>
    <w:rsid w:val="002A3112"/>
    <w:rsid w:val="002A33D5"/>
    <w:rsid w:val="002A34D3"/>
    <w:rsid w:val="002A35C1"/>
    <w:rsid w:val="002A377D"/>
    <w:rsid w:val="002A486D"/>
    <w:rsid w:val="002A5853"/>
    <w:rsid w:val="002A62A8"/>
    <w:rsid w:val="002A7DB7"/>
    <w:rsid w:val="002A7EEB"/>
    <w:rsid w:val="002B004E"/>
    <w:rsid w:val="002B1B71"/>
    <w:rsid w:val="002B20BB"/>
    <w:rsid w:val="002B2C10"/>
    <w:rsid w:val="002B3A27"/>
    <w:rsid w:val="002B3CEE"/>
    <w:rsid w:val="002B4B3D"/>
    <w:rsid w:val="002B6765"/>
    <w:rsid w:val="002C13D8"/>
    <w:rsid w:val="002C1BE4"/>
    <w:rsid w:val="002C4155"/>
    <w:rsid w:val="002C47C7"/>
    <w:rsid w:val="002D0343"/>
    <w:rsid w:val="002D06AA"/>
    <w:rsid w:val="002D06D2"/>
    <w:rsid w:val="002D0BFA"/>
    <w:rsid w:val="002D228E"/>
    <w:rsid w:val="002D24AF"/>
    <w:rsid w:val="002D27C3"/>
    <w:rsid w:val="002D2929"/>
    <w:rsid w:val="002D3868"/>
    <w:rsid w:val="002D41C7"/>
    <w:rsid w:val="002D58B5"/>
    <w:rsid w:val="002D68BF"/>
    <w:rsid w:val="002D6D84"/>
    <w:rsid w:val="002D761E"/>
    <w:rsid w:val="002E2B46"/>
    <w:rsid w:val="002E2C3F"/>
    <w:rsid w:val="002E3BB6"/>
    <w:rsid w:val="002E4256"/>
    <w:rsid w:val="002E67B3"/>
    <w:rsid w:val="002F0CAB"/>
    <w:rsid w:val="002F12E7"/>
    <w:rsid w:val="002F314F"/>
    <w:rsid w:val="002F361B"/>
    <w:rsid w:val="002F37FE"/>
    <w:rsid w:val="002F5A1C"/>
    <w:rsid w:val="002F5C9B"/>
    <w:rsid w:val="002F6DD1"/>
    <w:rsid w:val="00300F20"/>
    <w:rsid w:val="003019BA"/>
    <w:rsid w:val="0030254C"/>
    <w:rsid w:val="0030310F"/>
    <w:rsid w:val="0030338F"/>
    <w:rsid w:val="0030483E"/>
    <w:rsid w:val="00304FAA"/>
    <w:rsid w:val="003057FE"/>
    <w:rsid w:val="00305C55"/>
    <w:rsid w:val="00305F06"/>
    <w:rsid w:val="003061E2"/>
    <w:rsid w:val="003062F6"/>
    <w:rsid w:val="003070B5"/>
    <w:rsid w:val="003075F9"/>
    <w:rsid w:val="00311E9E"/>
    <w:rsid w:val="0031487A"/>
    <w:rsid w:val="00315A9D"/>
    <w:rsid w:val="003167A8"/>
    <w:rsid w:val="00316FB6"/>
    <w:rsid w:val="00317DDB"/>
    <w:rsid w:val="00320002"/>
    <w:rsid w:val="00320568"/>
    <w:rsid w:val="00321610"/>
    <w:rsid w:val="00321A6E"/>
    <w:rsid w:val="00323533"/>
    <w:rsid w:val="00323727"/>
    <w:rsid w:val="00323EC5"/>
    <w:rsid w:val="003242E9"/>
    <w:rsid w:val="003248A4"/>
    <w:rsid w:val="00324A7D"/>
    <w:rsid w:val="00324D9D"/>
    <w:rsid w:val="00324F4A"/>
    <w:rsid w:val="003262C4"/>
    <w:rsid w:val="00326574"/>
    <w:rsid w:val="00326E79"/>
    <w:rsid w:val="00330D88"/>
    <w:rsid w:val="003314B7"/>
    <w:rsid w:val="0033162A"/>
    <w:rsid w:val="00331780"/>
    <w:rsid w:val="0033205F"/>
    <w:rsid w:val="00332136"/>
    <w:rsid w:val="0033318F"/>
    <w:rsid w:val="0033333F"/>
    <w:rsid w:val="00334627"/>
    <w:rsid w:val="00337232"/>
    <w:rsid w:val="003405F2"/>
    <w:rsid w:val="00340D0D"/>
    <w:rsid w:val="003431F5"/>
    <w:rsid w:val="00343730"/>
    <w:rsid w:val="00343D36"/>
    <w:rsid w:val="0034404E"/>
    <w:rsid w:val="00344696"/>
    <w:rsid w:val="00344E49"/>
    <w:rsid w:val="003454E8"/>
    <w:rsid w:val="00345526"/>
    <w:rsid w:val="0034584D"/>
    <w:rsid w:val="00346CCD"/>
    <w:rsid w:val="00347A45"/>
    <w:rsid w:val="00350FB6"/>
    <w:rsid w:val="00351236"/>
    <w:rsid w:val="0035144E"/>
    <w:rsid w:val="00351AD4"/>
    <w:rsid w:val="00352147"/>
    <w:rsid w:val="00352E3B"/>
    <w:rsid w:val="003533A7"/>
    <w:rsid w:val="00353688"/>
    <w:rsid w:val="00353AF8"/>
    <w:rsid w:val="00354E75"/>
    <w:rsid w:val="00355EEA"/>
    <w:rsid w:val="00360913"/>
    <w:rsid w:val="0036203D"/>
    <w:rsid w:val="00362B21"/>
    <w:rsid w:val="00363501"/>
    <w:rsid w:val="00366880"/>
    <w:rsid w:val="00366EC1"/>
    <w:rsid w:val="00367997"/>
    <w:rsid w:val="00367F66"/>
    <w:rsid w:val="00370FC9"/>
    <w:rsid w:val="0037110E"/>
    <w:rsid w:val="00372E8D"/>
    <w:rsid w:val="00373D87"/>
    <w:rsid w:val="003741BA"/>
    <w:rsid w:val="00374498"/>
    <w:rsid w:val="0037677F"/>
    <w:rsid w:val="003769FA"/>
    <w:rsid w:val="003809C8"/>
    <w:rsid w:val="00381123"/>
    <w:rsid w:val="003815C5"/>
    <w:rsid w:val="003818C3"/>
    <w:rsid w:val="0038242C"/>
    <w:rsid w:val="003836B9"/>
    <w:rsid w:val="00383EE2"/>
    <w:rsid w:val="003842DE"/>
    <w:rsid w:val="0038557B"/>
    <w:rsid w:val="00387EA1"/>
    <w:rsid w:val="00391C9F"/>
    <w:rsid w:val="00392699"/>
    <w:rsid w:val="00392C03"/>
    <w:rsid w:val="00392DB1"/>
    <w:rsid w:val="00394F64"/>
    <w:rsid w:val="00394FCF"/>
    <w:rsid w:val="00395014"/>
    <w:rsid w:val="00395416"/>
    <w:rsid w:val="00396740"/>
    <w:rsid w:val="00396889"/>
    <w:rsid w:val="00396A1A"/>
    <w:rsid w:val="00397AD8"/>
    <w:rsid w:val="003A02EB"/>
    <w:rsid w:val="003A189A"/>
    <w:rsid w:val="003A1BA2"/>
    <w:rsid w:val="003A2155"/>
    <w:rsid w:val="003A2AEF"/>
    <w:rsid w:val="003A371C"/>
    <w:rsid w:val="003A418E"/>
    <w:rsid w:val="003A4BF5"/>
    <w:rsid w:val="003A4D0F"/>
    <w:rsid w:val="003A4FC4"/>
    <w:rsid w:val="003A5359"/>
    <w:rsid w:val="003A576C"/>
    <w:rsid w:val="003A59CB"/>
    <w:rsid w:val="003A5F18"/>
    <w:rsid w:val="003A700C"/>
    <w:rsid w:val="003A7352"/>
    <w:rsid w:val="003A7368"/>
    <w:rsid w:val="003A7751"/>
    <w:rsid w:val="003A7CDD"/>
    <w:rsid w:val="003B1BD1"/>
    <w:rsid w:val="003B226E"/>
    <w:rsid w:val="003B2921"/>
    <w:rsid w:val="003B349E"/>
    <w:rsid w:val="003B3889"/>
    <w:rsid w:val="003B38A4"/>
    <w:rsid w:val="003B541F"/>
    <w:rsid w:val="003B57F4"/>
    <w:rsid w:val="003B6182"/>
    <w:rsid w:val="003B6E83"/>
    <w:rsid w:val="003C17DC"/>
    <w:rsid w:val="003C2562"/>
    <w:rsid w:val="003C26F3"/>
    <w:rsid w:val="003C2F74"/>
    <w:rsid w:val="003C30DC"/>
    <w:rsid w:val="003C3A08"/>
    <w:rsid w:val="003C444F"/>
    <w:rsid w:val="003C50FE"/>
    <w:rsid w:val="003C7AEA"/>
    <w:rsid w:val="003D0A3E"/>
    <w:rsid w:val="003D2E2D"/>
    <w:rsid w:val="003D2FD2"/>
    <w:rsid w:val="003D39D0"/>
    <w:rsid w:val="003D3C9A"/>
    <w:rsid w:val="003D51F2"/>
    <w:rsid w:val="003D61AE"/>
    <w:rsid w:val="003D75D3"/>
    <w:rsid w:val="003D7A91"/>
    <w:rsid w:val="003E07F1"/>
    <w:rsid w:val="003E2FD4"/>
    <w:rsid w:val="003E6322"/>
    <w:rsid w:val="003E6825"/>
    <w:rsid w:val="003E6C27"/>
    <w:rsid w:val="003E6C5D"/>
    <w:rsid w:val="003E6C7A"/>
    <w:rsid w:val="003E74C1"/>
    <w:rsid w:val="003F0C26"/>
    <w:rsid w:val="003F1771"/>
    <w:rsid w:val="003F18B1"/>
    <w:rsid w:val="003F19FB"/>
    <w:rsid w:val="003F1C89"/>
    <w:rsid w:val="003F2357"/>
    <w:rsid w:val="003F289A"/>
    <w:rsid w:val="003F395E"/>
    <w:rsid w:val="003F4556"/>
    <w:rsid w:val="003F59B0"/>
    <w:rsid w:val="003F7DFD"/>
    <w:rsid w:val="00400EBE"/>
    <w:rsid w:val="00401434"/>
    <w:rsid w:val="00401775"/>
    <w:rsid w:val="004022CB"/>
    <w:rsid w:val="00402B92"/>
    <w:rsid w:val="00402FEC"/>
    <w:rsid w:val="00403A08"/>
    <w:rsid w:val="00404335"/>
    <w:rsid w:val="004044E0"/>
    <w:rsid w:val="004046F1"/>
    <w:rsid w:val="004051C7"/>
    <w:rsid w:val="00405981"/>
    <w:rsid w:val="00406AAE"/>
    <w:rsid w:val="0040716B"/>
    <w:rsid w:val="004077AD"/>
    <w:rsid w:val="00411201"/>
    <w:rsid w:val="004132A5"/>
    <w:rsid w:val="0041408D"/>
    <w:rsid w:val="00414FA7"/>
    <w:rsid w:val="004157E0"/>
    <w:rsid w:val="00415A8F"/>
    <w:rsid w:val="00415E96"/>
    <w:rsid w:val="0041633C"/>
    <w:rsid w:val="004166D8"/>
    <w:rsid w:val="0041695F"/>
    <w:rsid w:val="00420565"/>
    <w:rsid w:val="00420DE7"/>
    <w:rsid w:val="00421BC4"/>
    <w:rsid w:val="004224F8"/>
    <w:rsid w:val="004229AE"/>
    <w:rsid w:val="004247EA"/>
    <w:rsid w:val="004253A7"/>
    <w:rsid w:val="00425C1B"/>
    <w:rsid w:val="00425D11"/>
    <w:rsid w:val="0042634A"/>
    <w:rsid w:val="0042686F"/>
    <w:rsid w:val="00426DF2"/>
    <w:rsid w:val="00426F0E"/>
    <w:rsid w:val="0042714A"/>
    <w:rsid w:val="0043039F"/>
    <w:rsid w:val="0043086E"/>
    <w:rsid w:val="00430907"/>
    <w:rsid w:val="0043140A"/>
    <w:rsid w:val="00431EE1"/>
    <w:rsid w:val="0043358B"/>
    <w:rsid w:val="00435B3E"/>
    <w:rsid w:val="0043606A"/>
    <w:rsid w:val="004365F9"/>
    <w:rsid w:val="00440F4F"/>
    <w:rsid w:val="0044179D"/>
    <w:rsid w:val="00442A9E"/>
    <w:rsid w:val="00442C32"/>
    <w:rsid w:val="00444579"/>
    <w:rsid w:val="00446513"/>
    <w:rsid w:val="00450AF6"/>
    <w:rsid w:val="00451856"/>
    <w:rsid w:val="0045201E"/>
    <w:rsid w:val="00452328"/>
    <w:rsid w:val="00452BCF"/>
    <w:rsid w:val="004535F6"/>
    <w:rsid w:val="00455D28"/>
    <w:rsid w:val="00455E06"/>
    <w:rsid w:val="004567DE"/>
    <w:rsid w:val="00461422"/>
    <w:rsid w:val="00462FE6"/>
    <w:rsid w:val="00463ADD"/>
    <w:rsid w:val="004655E3"/>
    <w:rsid w:val="004658B7"/>
    <w:rsid w:val="00465BA2"/>
    <w:rsid w:val="0046660C"/>
    <w:rsid w:val="004713EE"/>
    <w:rsid w:val="0047163C"/>
    <w:rsid w:val="004718FB"/>
    <w:rsid w:val="00472309"/>
    <w:rsid w:val="004724BF"/>
    <w:rsid w:val="00472DDE"/>
    <w:rsid w:val="0047316F"/>
    <w:rsid w:val="004735C0"/>
    <w:rsid w:val="00473E63"/>
    <w:rsid w:val="0047711C"/>
    <w:rsid w:val="00477225"/>
    <w:rsid w:val="0049020F"/>
    <w:rsid w:val="00491848"/>
    <w:rsid w:val="00493585"/>
    <w:rsid w:val="004951D7"/>
    <w:rsid w:val="004959B9"/>
    <w:rsid w:val="00495CE1"/>
    <w:rsid w:val="00496363"/>
    <w:rsid w:val="00497FC6"/>
    <w:rsid w:val="004A122E"/>
    <w:rsid w:val="004A1821"/>
    <w:rsid w:val="004A198C"/>
    <w:rsid w:val="004A1B4B"/>
    <w:rsid w:val="004A1CDE"/>
    <w:rsid w:val="004A1DF8"/>
    <w:rsid w:val="004A4C6E"/>
    <w:rsid w:val="004A51EA"/>
    <w:rsid w:val="004A54A2"/>
    <w:rsid w:val="004A5C06"/>
    <w:rsid w:val="004A5D8E"/>
    <w:rsid w:val="004B2FAC"/>
    <w:rsid w:val="004B384D"/>
    <w:rsid w:val="004B3F59"/>
    <w:rsid w:val="004B4128"/>
    <w:rsid w:val="004B4EDD"/>
    <w:rsid w:val="004B51BB"/>
    <w:rsid w:val="004B54F0"/>
    <w:rsid w:val="004B55E8"/>
    <w:rsid w:val="004B579A"/>
    <w:rsid w:val="004B5D4E"/>
    <w:rsid w:val="004B7875"/>
    <w:rsid w:val="004C01F4"/>
    <w:rsid w:val="004C0952"/>
    <w:rsid w:val="004C126E"/>
    <w:rsid w:val="004C1C3A"/>
    <w:rsid w:val="004C2B34"/>
    <w:rsid w:val="004C3EC1"/>
    <w:rsid w:val="004C4049"/>
    <w:rsid w:val="004C45DC"/>
    <w:rsid w:val="004C528D"/>
    <w:rsid w:val="004C52D3"/>
    <w:rsid w:val="004C5459"/>
    <w:rsid w:val="004C5EDE"/>
    <w:rsid w:val="004C5FC5"/>
    <w:rsid w:val="004C6FD9"/>
    <w:rsid w:val="004D0DE4"/>
    <w:rsid w:val="004D1A6A"/>
    <w:rsid w:val="004D2693"/>
    <w:rsid w:val="004D2C9E"/>
    <w:rsid w:val="004D2DA7"/>
    <w:rsid w:val="004D3CE4"/>
    <w:rsid w:val="004D454B"/>
    <w:rsid w:val="004D4A06"/>
    <w:rsid w:val="004D4C74"/>
    <w:rsid w:val="004D5B84"/>
    <w:rsid w:val="004D775A"/>
    <w:rsid w:val="004E4276"/>
    <w:rsid w:val="004E4624"/>
    <w:rsid w:val="004E5061"/>
    <w:rsid w:val="004E7097"/>
    <w:rsid w:val="004E7809"/>
    <w:rsid w:val="004F047F"/>
    <w:rsid w:val="004F0E45"/>
    <w:rsid w:val="004F1A3E"/>
    <w:rsid w:val="004F1AFF"/>
    <w:rsid w:val="004F2BE4"/>
    <w:rsid w:val="004F33D8"/>
    <w:rsid w:val="004F4A3C"/>
    <w:rsid w:val="004F53C7"/>
    <w:rsid w:val="004F53E7"/>
    <w:rsid w:val="004F55DA"/>
    <w:rsid w:val="004F6235"/>
    <w:rsid w:val="004F6697"/>
    <w:rsid w:val="004F7115"/>
    <w:rsid w:val="004F78DE"/>
    <w:rsid w:val="004F7BA1"/>
    <w:rsid w:val="005005AF"/>
    <w:rsid w:val="005009C1"/>
    <w:rsid w:val="00500D6B"/>
    <w:rsid w:val="00501061"/>
    <w:rsid w:val="005015FF"/>
    <w:rsid w:val="00501921"/>
    <w:rsid w:val="005039DC"/>
    <w:rsid w:val="005042CC"/>
    <w:rsid w:val="0050432E"/>
    <w:rsid w:val="0050459C"/>
    <w:rsid w:val="00504DE3"/>
    <w:rsid w:val="005058FF"/>
    <w:rsid w:val="00506078"/>
    <w:rsid w:val="00506437"/>
    <w:rsid w:val="005076D6"/>
    <w:rsid w:val="005079A3"/>
    <w:rsid w:val="0051184E"/>
    <w:rsid w:val="00512405"/>
    <w:rsid w:val="0051300A"/>
    <w:rsid w:val="00514779"/>
    <w:rsid w:val="005153E2"/>
    <w:rsid w:val="0051584D"/>
    <w:rsid w:val="00516B05"/>
    <w:rsid w:val="005176BD"/>
    <w:rsid w:val="0052024E"/>
    <w:rsid w:val="00520852"/>
    <w:rsid w:val="00520D10"/>
    <w:rsid w:val="00521549"/>
    <w:rsid w:val="00522385"/>
    <w:rsid w:val="00523915"/>
    <w:rsid w:val="00524EC3"/>
    <w:rsid w:val="005250FE"/>
    <w:rsid w:val="00526B1A"/>
    <w:rsid w:val="00526F67"/>
    <w:rsid w:val="0052731D"/>
    <w:rsid w:val="005276A0"/>
    <w:rsid w:val="005278CC"/>
    <w:rsid w:val="00527B74"/>
    <w:rsid w:val="00527C32"/>
    <w:rsid w:val="00530BC7"/>
    <w:rsid w:val="0053182F"/>
    <w:rsid w:val="005323ED"/>
    <w:rsid w:val="00532D11"/>
    <w:rsid w:val="00534100"/>
    <w:rsid w:val="00534D94"/>
    <w:rsid w:val="00535793"/>
    <w:rsid w:val="00536763"/>
    <w:rsid w:val="005368EF"/>
    <w:rsid w:val="00537774"/>
    <w:rsid w:val="00537FC0"/>
    <w:rsid w:val="00540C62"/>
    <w:rsid w:val="00540DEB"/>
    <w:rsid w:val="005416F0"/>
    <w:rsid w:val="00541B4C"/>
    <w:rsid w:val="00545073"/>
    <w:rsid w:val="0054549E"/>
    <w:rsid w:val="00545F64"/>
    <w:rsid w:val="005466BF"/>
    <w:rsid w:val="00551A40"/>
    <w:rsid w:val="005529D6"/>
    <w:rsid w:val="00553FD2"/>
    <w:rsid w:val="00554F4E"/>
    <w:rsid w:val="0055561F"/>
    <w:rsid w:val="00557007"/>
    <w:rsid w:val="0055793D"/>
    <w:rsid w:val="00560256"/>
    <w:rsid w:val="005624B0"/>
    <w:rsid w:val="005627F7"/>
    <w:rsid w:val="00564078"/>
    <w:rsid w:val="005641A9"/>
    <w:rsid w:val="00564A07"/>
    <w:rsid w:val="0056582A"/>
    <w:rsid w:val="005661A0"/>
    <w:rsid w:val="00567DCC"/>
    <w:rsid w:val="005706AA"/>
    <w:rsid w:val="00574ED2"/>
    <w:rsid w:val="00574F1F"/>
    <w:rsid w:val="00575AE6"/>
    <w:rsid w:val="00576A59"/>
    <w:rsid w:val="00580701"/>
    <w:rsid w:val="005826F6"/>
    <w:rsid w:val="00582D0E"/>
    <w:rsid w:val="00582FAC"/>
    <w:rsid w:val="00584A23"/>
    <w:rsid w:val="0058673E"/>
    <w:rsid w:val="00586BF2"/>
    <w:rsid w:val="00586D3D"/>
    <w:rsid w:val="00591D41"/>
    <w:rsid w:val="00591F04"/>
    <w:rsid w:val="00592993"/>
    <w:rsid w:val="00592C19"/>
    <w:rsid w:val="00593112"/>
    <w:rsid w:val="00593438"/>
    <w:rsid w:val="005959DB"/>
    <w:rsid w:val="00596DA0"/>
    <w:rsid w:val="00596E13"/>
    <w:rsid w:val="0059757B"/>
    <w:rsid w:val="00597751"/>
    <w:rsid w:val="005A03FE"/>
    <w:rsid w:val="005A0FAA"/>
    <w:rsid w:val="005A283D"/>
    <w:rsid w:val="005A4C56"/>
    <w:rsid w:val="005A4D1E"/>
    <w:rsid w:val="005A51AC"/>
    <w:rsid w:val="005A620D"/>
    <w:rsid w:val="005A7408"/>
    <w:rsid w:val="005B0818"/>
    <w:rsid w:val="005B1294"/>
    <w:rsid w:val="005B1311"/>
    <w:rsid w:val="005B19A7"/>
    <w:rsid w:val="005B2068"/>
    <w:rsid w:val="005B3806"/>
    <w:rsid w:val="005B38DA"/>
    <w:rsid w:val="005B4133"/>
    <w:rsid w:val="005B5399"/>
    <w:rsid w:val="005B540D"/>
    <w:rsid w:val="005C02BF"/>
    <w:rsid w:val="005C1377"/>
    <w:rsid w:val="005C2240"/>
    <w:rsid w:val="005C23E1"/>
    <w:rsid w:val="005C2DC6"/>
    <w:rsid w:val="005C2E62"/>
    <w:rsid w:val="005C3393"/>
    <w:rsid w:val="005C3575"/>
    <w:rsid w:val="005C3A4F"/>
    <w:rsid w:val="005C3D9C"/>
    <w:rsid w:val="005C4102"/>
    <w:rsid w:val="005C48CD"/>
    <w:rsid w:val="005C4E7E"/>
    <w:rsid w:val="005C5628"/>
    <w:rsid w:val="005C610E"/>
    <w:rsid w:val="005C6210"/>
    <w:rsid w:val="005C62B6"/>
    <w:rsid w:val="005C6660"/>
    <w:rsid w:val="005C697E"/>
    <w:rsid w:val="005C6E44"/>
    <w:rsid w:val="005C7424"/>
    <w:rsid w:val="005C7F87"/>
    <w:rsid w:val="005D22F0"/>
    <w:rsid w:val="005D421F"/>
    <w:rsid w:val="005D48E2"/>
    <w:rsid w:val="005D4B4A"/>
    <w:rsid w:val="005D4C78"/>
    <w:rsid w:val="005D5A82"/>
    <w:rsid w:val="005D69DB"/>
    <w:rsid w:val="005D6FA2"/>
    <w:rsid w:val="005E07A3"/>
    <w:rsid w:val="005E25C1"/>
    <w:rsid w:val="005E3AD9"/>
    <w:rsid w:val="005E3B2B"/>
    <w:rsid w:val="005E4B82"/>
    <w:rsid w:val="005E6B92"/>
    <w:rsid w:val="005E6CF9"/>
    <w:rsid w:val="005E79D9"/>
    <w:rsid w:val="005E7FBB"/>
    <w:rsid w:val="005F07C8"/>
    <w:rsid w:val="005F21D0"/>
    <w:rsid w:val="005F2D5B"/>
    <w:rsid w:val="005F2F9D"/>
    <w:rsid w:val="005F31CE"/>
    <w:rsid w:val="005F3C2F"/>
    <w:rsid w:val="005F3CEB"/>
    <w:rsid w:val="005F4040"/>
    <w:rsid w:val="005F428C"/>
    <w:rsid w:val="005F4290"/>
    <w:rsid w:val="005F4523"/>
    <w:rsid w:val="005F4902"/>
    <w:rsid w:val="005F4932"/>
    <w:rsid w:val="005F4EFB"/>
    <w:rsid w:val="005F567E"/>
    <w:rsid w:val="005F6485"/>
    <w:rsid w:val="005F7BD0"/>
    <w:rsid w:val="005F7E07"/>
    <w:rsid w:val="006011D0"/>
    <w:rsid w:val="006028E1"/>
    <w:rsid w:val="00602F9F"/>
    <w:rsid w:val="00603211"/>
    <w:rsid w:val="00603583"/>
    <w:rsid w:val="00603664"/>
    <w:rsid w:val="00603863"/>
    <w:rsid w:val="00604345"/>
    <w:rsid w:val="006047AC"/>
    <w:rsid w:val="00604CE4"/>
    <w:rsid w:val="00604E4D"/>
    <w:rsid w:val="006050A8"/>
    <w:rsid w:val="00606285"/>
    <w:rsid w:val="00606433"/>
    <w:rsid w:val="006079B1"/>
    <w:rsid w:val="00607C3F"/>
    <w:rsid w:val="006106BC"/>
    <w:rsid w:val="00611158"/>
    <w:rsid w:val="0061266A"/>
    <w:rsid w:val="00613FE1"/>
    <w:rsid w:val="00615264"/>
    <w:rsid w:val="006158EB"/>
    <w:rsid w:val="00615ECC"/>
    <w:rsid w:val="00620D05"/>
    <w:rsid w:val="00621F57"/>
    <w:rsid w:val="00622A50"/>
    <w:rsid w:val="00623A05"/>
    <w:rsid w:val="00623B82"/>
    <w:rsid w:val="00623BA8"/>
    <w:rsid w:val="0062583D"/>
    <w:rsid w:val="00626673"/>
    <w:rsid w:val="00626DC1"/>
    <w:rsid w:val="00632931"/>
    <w:rsid w:val="00632AAD"/>
    <w:rsid w:val="00632AE4"/>
    <w:rsid w:val="00634803"/>
    <w:rsid w:val="00635A6F"/>
    <w:rsid w:val="00635D82"/>
    <w:rsid w:val="006371E1"/>
    <w:rsid w:val="006372F7"/>
    <w:rsid w:val="006378E5"/>
    <w:rsid w:val="00637A4E"/>
    <w:rsid w:val="00637D34"/>
    <w:rsid w:val="00640650"/>
    <w:rsid w:val="0064097F"/>
    <w:rsid w:val="00640BD2"/>
    <w:rsid w:val="0064102D"/>
    <w:rsid w:val="00641A22"/>
    <w:rsid w:val="006429FB"/>
    <w:rsid w:val="006430B8"/>
    <w:rsid w:val="00643395"/>
    <w:rsid w:val="0064459E"/>
    <w:rsid w:val="00644F06"/>
    <w:rsid w:val="006450DE"/>
    <w:rsid w:val="00645971"/>
    <w:rsid w:val="00646A21"/>
    <w:rsid w:val="006502AA"/>
    <w:rsid w:val="00650447"/>
    <w:rsid w:val="00650B17"/>
    <w:rsid w:val="00650C60"/>
    <w:rsid w:val="00650DE0"/>
    <w:rsid w:val="00651440"/>
    <w:rsid w:val="00651981"/>
    <w:rsid w:val="006532D5"/>
    <w:rsid w:val="006537DD"/>
    <w:rsid w:val="0065756B"/>
    <w:rsid w:val="00657BA9"/>
    <w:rsid w:val="006603A9"/>
    <w:rsid w:val="00660F34"/>
    <w:rsid w:val="006613D6"/>
    <w:rsid w:val="00661CED"/>
    <w:rsid w:val="00662ADE"/>
    <w:rsid w:val="006630D9"/>
    <w:rsid w:val="006636FE"/>
    <w:rsid w:val="00663B9F"/>
    <w:rsid w:val="0066637E"/>
    <w:rsid w:val="00666620"/>
    <w:rsid w:val="00666C51"/>
    <w:rsid w:val="00667D99"/>
    <w:rsid w:val="00670CE7"/>
    <w:rsid w:val="0067118B"/>
    <w:rsid w:val="006716BA"/>
    <w:rsid w:val="00671BF8"/>
    <w:rsid w:val="00672168"/>
    <w:rsid w:val="00672726"/>
    <w:rsid w:val="0067340B"/>
    <w:rsid w:val="00673893"/>
    <w:rsid w:val="006744E8"/>
    <w:rsid w:val="00674D28"/>
    <w:rsid w:val="00674E20"/>
    <w:rsid w:val="00675356"/>
    <w:rsid w:val="00675BAE"/>
    <w:rsid w:val="00676287"/>
    <w:rsid w:val="00677D23"/>
    <w:rsid w:val="00680526"/>
    <w:rsid w:val="00680C21"/>
    <w:rsid w:val="00682582"/>
    <w:rsid w:val="00682669"/>
    <w:rsid w:val="00682C96"/>
    <w:rsid w:val="00683896"/>
    <w:rsid w:val="006844D1"/>
    <w:rsid w:val="006850EC"/>
    <w:rsid w:val="006857C6"/>
    <w:rsid w:val="00685B47"/>
    <w:rsid w:val="006861AA"/>
    <w:rsid w:val="0068702D"/>
    <w:rsid w:val="006878BF"/>
    <w:rsid w:val="00690C75"/>
    <w:rsid w:val="0069155C"/>
    <w:rsid w:val="00691575"/>
    <w:rsid w:val="006927D8"/>
    <w:rsid w:val="00694746"/>
    <w:rsid w:val="00695A33"/>
    <w:rsid w:val="006964EF"/>
    <w:rsid w:val="0069708C"/>
    <w:rsid w:val="00697641"/>
    <w:rsid w:val="00697908"/>
    <w:rsid w:val="006A043B"/>
    <w:rsid w:val="006A2815"/>
    <w:rsid w:val="006A2CB0"/>
    <w:rsid w:val="006A2D62"/>
    <w:rsid w:val="006A2E77"/>
    <w:rsid w:val="006A3715"/>
    <w:rsid w:val="006A391B"/>
    <w:rsid w:val="006A47D8"/>
    <w:rsid w:val="006A5864"/>
    <w:rsid w:val="006A5BFE"/>
    <w:rsid w:val="006A69DD"/>
    <w:rsid w:val="006A7ACA"/>
    <w:rsid w:val="006A7D1A"/>
    <w:rsid w:val="006A7FB9"/>
    <w:rsid w:val="006B0829"/>
    <w:rsid w:val="006B17CF"/>
    <w:rsid w:val="006B208E"/>
    <w:rsid w:val="006B53DA"/>
    <w:rsid w:val="006B7365"/>
    <w:rsid w:val="006B747B"/>
    <w:rsid w:val="006B7BD0"/>
    <w:rsid w:val="006B7C7E"/>
    <w:rsid w:val="006C13E0"/>
    <w:rsid w:val="006C1710"/>
    <w:rsid w:val="006C1AD6"/>
    <w:rsid w:val="006C25C9"/>
    <w:rsid w:val="006C28CA"/>
    <w:rsid w:val="006C29F2"/>
    <w:rsid w:val="006C33BC"/>
    <w:rsid w:val="006C3432"/>
    <w:rsid w:val="006C4619"/>
    <w:rsid w:val="006C48A7"/>
    <w:rsid w:val="006C4A7B"/>
    <w:rsid w:val="006C5128"/>
    <w:rsid w:val="006C6FE3"/>
    <w:rsid w:val="006C7A3E"/>
    <w:rsid w:val="006D0DA9"/>
    <w:rsid w:val="006D2C70"/>
    <w:rsid w:val="006D2DD2"/>
    <w:rsid w:val="006D37AE"/>
    <w:rsid w:val="006D4717"/>
    <w:rsid w:val="006D4D24"/>
    <w:rsid w:val="006D4E09"/>
    <w:rsid w:val="006D616E"/>
    <w:rsid w:val="006D7749"/>
    <w:rsid w:val="006D7A6D"/>
    <w:rsid w:val="006E303E"/>
    <w:rsid w:val="006E4C25"/>
    <w:rsid w:val="006E5EB8"/>
    <w:rsid w:val="006E6313"/>
    <w:rsid w:val="006E646F"/>
    <w:rsid w:val="006E680A"/>
    <w:rsid w:val="006E7415"/>
    <w:rsid w:val="006E7ABA"/>
    <w:rsid w:val="006F0644"/>
    <w:rsid w:val="006F1D26"/>
    <w:rsid w:val="006F231B"/>
    <w:rsid w:val="006F25B5"/>
    <w:rsid w:val="006F3A4C"/>
    <w:rsid w:val="006F49C2"/>
    <w:rsid w:val="006F5068"/>
    <w:rsid w:val="006F51AD"/>
    <w:rsid w:val="006F51B0"/>
    <w:rsid w:val="006F53A6"/>
    <w:rsid w:val="006F5B3E"/>
    <w:rsid w:val="006F624A"/>
    <w:rsid w:val="006F6A84"/>
    <w:rsid w:val="006F716F"/>
    <w:rsid w:val="00701617"/>
    <w:rsid w:val="00701E1C"/>
    <w:rsid w:val="00703187"/>
    <w:rsid w:val="00703D73"/>
    <w:rsid w:val="00703F72"/>
    <w:rsid w:val="00703FA8"/>
    <w:rsid w:val="00704939"/>
    <w:rsid w:val="00705DCE"/>
    <w:rsid w:val="007073C7"/>
    <w:rsid w:val="00710608"/>
    <w:rsid w:val="0071176C"/>
    <w:rsid w:val="00711AA2"/>
    <w:rsid w:val="00713B4A"/>
    <w:rsid w:val="00714CB8"/>
    <w:rsid w:val="00716DB0"/>
    <w:rsid w:val="00721BDA"/>
    <w:rsid w:val="00722034"/>
    <w:rsid w:val="00722B86"/>
    <w:rsid w:val="00723888"/>
    <w:rsid w:val="0072393F"/>
    <w:rsid w:val="0072557F"/>
    <w:rsid w:val="00726295"/>
    <w:rsid w:val="00726CB1"/>
    <w:rsid w:val="00727647"/>
    <w:rsid w:val="007276B1"/>
    <w:rsid w:val="00731623"/>
    <w:rsid w:val="00731679"/>
    <w:rsid w:val="00732533"/>
    <w:rsid w:val="00732E03"/>
    <w:rsid w:val="00732EA9"/>
    <w:rsid w:val="00733A34"/>
    <w:rsid w:val="00734765"/>
    <w:rsid w:val="00736AD8"/>
    <w:rsid w:val="0073730C"/>
    <w:rsid w:val="00741611"/>
    <w:rsid w:val="00741BD0"/>
    <w:rsid w:val="00742B9C"/>
    <w:rsid w:val="00742DE0"/>
    <w:rsid w:val="00744685"/>
    <w:rsid w:val="007453DC"/>
    <w:rsid w:val="0074601B"/>
    <w:rsid w:val="00746455"/>
    <w:rsid w:val="007468C8"/>
    <w:rsid w:val="00746E3B"/>
    <w:rsid w:val="00750586"/>
    <w:rsid w:val="00750B53"/>
    <w:rsid w:val="00750FE3"/>
    <w:rsid w:val="0075104A"/>
    <w:rsid w:val="00753892"/>
    <w:rsid w:val="00753F20"/>
    <w:rsid w:val="00754A13"/>
    <w:rsid w:val="0075587C"/>
    <w:rsid w:val="007559F0"/>
    <w:rsid w:val="007562B7"/>
    <w:rsid w:val="00756A43"/>
    <w:rsid w:val="0075785B"/>
    <w:rsid w:val="00757D85"/>
    <w:rsid w:val="00761AB4"/>
    <w:rsid w:val="00761C86"/>
    <w:rsid w:val="00762B12"/>
    <w:rsid w:val="0076449F"/>
    <w:rsid w:val="007648F2"/>
    <w:rsid w:val="00765CCB"/>
    <w:rsid w:val="00765DEE"/>
    <w:rsid w:val="00767B68"/>
    <w:rsid w:val="00770F00"/>
    <w:rsid w:val="00772CF2"/>
    <w:rsid w:val="00772FE1"/>
    <w:rsid w:val="00774DAF"/>
    <w:rsid w:val="00775D68"/>
    <w:rsid w:val="00776842"/>
    <w:rsid w:val="00776A88"/>
    <w:rsid w:val="007773A8"/>
    <w:rsid w:val="00777673"/>
    <w:rsid w:val="00777A8E"/>
    <w:rsid w:val="007817A8"/>
    <w:rsid w:val="00781B33"/>
    <w:rsid w:val="007829B7"/>
    <w:rsid w:val="00782A56"/>
    <w:rsid w:val="00783EC0"/>
    <w:rsid w:val="007845AD"/>
    <w:rsid w:val="00785E16"/>
    <w:rsid w:val="00786CB2"/>
    <w:rsid w:val="00787CAA"/>
    <w:rsid w:val="007905B2"/>
    <w:rsid w:val="00791B0A"/>
    <w:rsid w:val="007923FE"/>
    <w:rsid w:val="007933BD"/>
    <w:rsid w:val="00793CA4"/>
    <w:rsid w:val="007947C8"/>
    <w:rsid w:val="00794884"/>
    <w:rsid w:val="00794F67"/>
    <w:rsid w:val="0079509C"/>
    <w:rsid w:val="0079577B"/>
    <w:rsid w:val="00795836"/>
    <w:rsid w:val="00796CD0"/>
    <w:rsid w:val="007A04F0"/>
    <w:rsid w:val="007A2015"/>
    <w:rsid w:val="007A2448"/>
    <w:rsid w:val="007A2F9F"/>
    <w:rsid w:val="007A331D"/>
    <w:rsid w:val="007A49A7"/>
    <w:rsid w:val="007A5398"/>
    <w:rsid w:val="007A6366"/>
    <w:rsid w:val="007B011B"/>
    <w:rsid w:val="007B061D"/>
    <w:rsid w:val="007B080D"/>
    <w:rsid w:val="007B1E85"/>
    <w:rsid w:val="007B260B"/>
    <w:rsid w:val="007B3E67"/>
    <w:rsid w:val="007B4009"/>
    <w:rsid w:val="007B4386"/>
    <w:rsid w:val="007B57F4"/>
    <w:rsid w:val="007B6372"/>
    <w:rsid w:val="007B63F1"/>
    <w:rsid w:val="007B69BB"/>
    <w:rsid w:val="007B6C54"/>
    <w:rsid w:val="007C22B7"/>
    <w:rsid w:val="007C2D9C"/>
    <w:rsid w:val="007C3F4A"/>
    <w:rsid w:val="007C4C40"/>
    <w:rsid w:val="007C5DFE"/>
    <w:rsid w:val="007C601E"/>
    <w:rsid w:val="007C6327"/>
    <w:rsid w:val="007C66F9"/>
    <w:rsid w:val="007C71AD"/>
    <w:rsid w:val="007C7A55"/>
    <w:rsid w:val="007D0A17"/>
    <w:rsid w:val="007D1B7E"/>
    <w:rsid w:val="007D3723"/>
    <w:rsid w:val="007D47E3"/>
    <w:rsid w:val="007D6975"/>
    <w:rsid w:val="007D7275"/>
    <w:rsid w:val="007D7312"/>
    <w:rsid w:val="007D7CDE"/>
    <w:rsid w:val="007E0A6B"/>
    <w:rsid w:val="007E169E"/>
    <w:rsid w:val="007E1845"/>
    <w:rsid w:val="007E1FE0"/>
    <w:rsid w:val="007E24A9"/>
    <w:rsid w:val="007E27A4"/>
    <w:rsid w:val="007E2AA4"/>
    <w:rsid w:val="007E31B4"/>
    <w:rsid w:val="007E3C88"/>
    <w:rsid w:val="007E3CFB"/>
    <w:rsid w:val="007E4559"/>
    <w:rsid w:val="007E4803"/>
    <w:rsid w:val="007E744E"/>
    <w:rsid w:val="007E796F"/>
    <w:rsid w:val="007E7CBC"/>
    <w:rsid w:val="007F0149"/>
    <w:rsid w:val="007F0B06"/>
    <w:rsid w:val="007F0C85"/>
    <w:rsid w:val="007F147D"/>
    <w:rsid w:val="007F1CE8"/>
    <w:rsid w:val="007F30DB"/>
    <w:rsid w:val="007F3886"/>
    <w:rsid w:val="007F41B1"/>
    <w:rsid w:val="007F521E"/>
    <w:rsid w:val="007F6B17"/>
    <w:rsid w:val="007F6DFF"/>
    <w:rsid w:val="007F73A4"/>
    <w:rsid w:val="007F75B0"/>
    <w:rsid w:val="007F77A1"/>
    <w:rsid w:val="007F7C67"/>
    <w:rsid w:val="00800903"/>
    <w:rsid w:val="00800DC8"/>
    <w:rsid w:val="00800FB7"/>
    <w:rsid w:val="0080154E"/>
    <w:rsid w:val="00804E50"/>
    <w:rsid w:val="0080670F"/>
    <w:rsid w:val="00806A8C"/>
    <w:rsid w:val="00806B78"/>
    <w:rsid w:val="008072D7"/>
    <w:rsid w:val="008072E8"/>
    <w:rsid w:val="00807CC1"/>
    <w:rsid w:val="00810F56"/>
    <w:rsid w:val="0081231F"/>
    <w:rsid w:val="00812A4B"/>
    <w:rsid w:val="00812AA3"/>
    <w:rsid w:val="008131A2"/>
    <w:rsid w:val="00813DDC"/>
    <w:rsid w:val="00814742"/>
    <w:rsid w:val="008147E7"/>
    <w:rsid w:val="00815E04"/>
    <w:rsid w:val="008168DF"/>
    <w:rsid w:val="008174D0"/>
    <w:rsid w:val="00817681"/>
    <w:rsid w:val="00817EC9"/>
    <w:rsid w:val="008211F8"/>
    <w:rsid w:val="0082132E"/>
    <w:rsid w:val="00821AD9"/>
    <w:rsid w:val="00821E48"/>
    <w:rsid w:val="00822A82"/>
    <w:rsid w:val="00822D9C"/>
    <w:rsid w:val="008242AC"/>
    <w:rsid w:val="00824EFA"/>
    <w:rsid w:val="00826B13"/>
    <w:rsid w:val="00827EC0"/>
    <w:rsid w:val="008307D5"/>
    <w:rsid w:val="00830C66"/>
    <w:rsid w:val="00831E1F"/>
    <w:rsid w:val="00831FE0"/>
    <w:rsid w:val="008327CC"/>
    <w:rsid w:val="00832BFF"/>
    <w:rsid w:val="00833D5E"/>
    <w:rsid w:val="00833E25"/>
    <w:rsid w:val="00834032"/>
    <w:rsid w:val="00834DB1"/>
    <w:rsid w:val="00835B16"/>
    <w:rsid w:val="00835EE1"/>
    <w:rsid w:val="00836301"/>
    <w:rsid w:val="00836727"/>
    <w:rsid w:val="008368A8"/>
    <w:rsid w:val="00836BAD"/>
    <w:rsid w:val="00836CE8"/>
    <w:rsid w:val="00836CF6"/>
    <w:rsid w:val="00841648"/>
    <w:rsid w:val="00841746"/>
    <w:rsid w:val="0084514E"/>
    <w:rsid w:val="008451B6"/>
    <w:rsid w:val="00845DB3"/>
    <w:rsid w:val="00846C03"/>
    <w:rsid w:val="0085067E"/>
    <w:rsid w:val="00850FD7"/>
    <w:rsid w:val="008511B6"/>
    <w:rsid w:val="00851545"/>
    <w:rsid w:val="00851C9D"/>
    <w:rsid w:val="00852049"/>
    <w:rsid w:val="00854563"/>
    <w:rsid w:val="00856604"/>
    <w:rsid w:val="00856D37"/>
    <w:rsid w:val="0085709A"/>
    <w:rsid w:val="00857C2D"/>
    <w:rsid w:val="00860169"/>
    <w:rsid w:val="00860544"/>
    <w:rsid w:val="008606D4"/>
    <w:rsid w:val="008628FD"/>
    <w:rsid w:val="00862A80"/>
    <w:rsid w:val="00862EF0"/>
    <w:rsid w:val="008637CE"/>
    <w:rsid w:val="00863AF4"/>
    <w:rsid w:val="00864A39"/>
    <w:rsid w:val="00864F62"/>
    <w:rsid w:val="00865C7A"/>
    <w:rsid w:val="00867315"/>
    <w:rsid w:val="00867678"/>
    <w:rsid w:val="00867B05"/>
    <w:rsid w:val="00870156"/>
    <w:rsid w:val="00870428"/>
    <w:rsid w:val="00871327"/>
    <w:rsid w:val="00871FE9"/>
    <w:rsid w:val="008740DD"/>
    <w:rsid w:val="00874233"/>
    <w:rsid w:val="0087513B"/>
    <w:rsid w:val="00875637"/>
    <w:rsid w:val="00875C19"/>
    <w:rsid w:val="008764FC"/>
    <w:rsid w:val="00877C92"/>
    <w:rsid w:val="00880366"/>
    <w:rsid w:val="00880B8E"/>
    <w:rsid w:val="0088281D"/>
    <w:rsid w:val="00883414"/>
    <w:rsid w:val="00885A61"/>
    <w:rsid w:val="00885B33"/>
    <w:rsid w:val="00885D1F"/>
    <w:rsid w:val="008877D9"/>
    <w:rsid w:val="00887C07"/>
    <w:rsid w:val="008927DC"/>
    <w:rsid w:val="00892B1E"/>
    <w:rsid w:val="00893975"/>
    <w:rsid w:val="008947E5"/>
    <w:rsid w:val="00895705"/>
    <w:rsid w:val="008957FB"/>
    <w:rsid w:val="00896468"/>
    <w:rsid w:val="00896838"/>
    <w:rsid w:val="00897315"/>
    <w:rsid w:val="008A1772"/>
    <w:rsid w:val="008A1B7F"/>
    <w:rsid w:val="008A1C89"/>
    <w:rsid w:val="008A2725"/>
    <w:rsid w:val="008A288E"/>
    <w:rsid w:val="008A33B6"/>
    <w:rsid w:val="008A4CEB"/>
    <w:rsid w:val="008A4E8F"/>
    <w:rsid w:val="008A729F"/>
    <w:rsid w:val="008B1581"/>
    <w:rsid w:val="008B1A0A"/>
    <w:rsid w:val="008B2DF4"/>
    <w:rsid w:val="008B303E"/>
    <w:rsid w:val="008B3D5D"/>
    <w:rsid w:val="008B466E"/>
    <w:rsid w:val="008B4BA4"/>
    <w:rsid w:val="008B62BF"/>
    <w:rsid w:val="008B7160"/>
    <w:rsid w:val="008B7398"/>
    <w:rsid w:val="008B75D4"/>
    <w:rsid w:val="008C03D9"/>
    <w:rsid w:val="008C04F2"/>
    <w:rsid w:val="008C2B96"/>
    <w:rsid w:val="008C45A4"/>
    <w:rsid w:val="008C4D3E"/>
    <w:rsid w:val="008C50BF"/>
    <w:rsid w:val="008C603A"/>
    <w:rsid w:val="008C78E3"/>
    <w:rsid w:val="008C7976"/>
    <w:rsid w:val="008C7CDF"/>
    <w:rsid w:val="008C7E83"/>
    <w:rsid w:val="008D0345"/>
    <w:rsid w:val="008D07E7"/>
    <w:rsid w:val="008D0D0A"/>
    <w:rsid w:val="008D0E26"/>
    <w:rsid w:val="008D17B0"/>
    <w:rsid w:val="008D1BBD"/>
    <w:rsid w:val="008D33D4"/>
    <w:rsid w:val="008D4386"/>
    <w:rsid w:val="008D4A9F"/>
    <w:rsid w:val="008D590B"/>
    <w:rsid w:val="008D5B0E"/>
    <w:rsid w:val="008D60AB"/>
    <w:rsid w:val="008D66B8"/>
    <w:rsid w:val="008D69B7"/>
    <w:rsid w:val="008D7AE3"/>
    <w:rsid w:val="008D7C93"/>
    <w:rsid w:val="008E0B8D"/>
    <w:rsid w:val="008E1599"/>
    <w:rsid w:val="008E1CC7"/>
    <w:rsid w:val="008E1CDD"/>
    <w:rsid w:val="008E2CC0"/>
    <w:rsid w:val="008E37D1"/>
    <w:rsid w:val="008E46C0"/>
    <w:rsid w:val="008E4B7A"/>
    <w:rsid w:val="008E4BE6"/>
    <w:rsid w:val="008E54E9"/>
    <w:rsid w:val="008E5C60"/>
    <w:rsid w:val="008E62E8"/>
    <w:rsid w:val="008E6842"/>
    <w:rsid w:val="008E6E8E"/>
    <w:rsid w:val="008E7583"/>
    <w:rsid w:val="008F1BDD"/>
    <w:rsid w:val="008F3175"/>
    <w:rsid w:val="008F32D3"/>
    <w:rsid w:val="008F4CA4"/>
    <w:rsid w:val="008F4D4D"/>
    <w:rsid w:val="008F4FD9"/>
    <w:rsid w:val="008F5992"/>
    <w:rsid w:val="00900E24"/>
    <w:rsid w:val="00901065"/>
    <w:rsid w:val="009015C6"/>
    <w:rsid w:val="0090189A"/>
    <w:rsid w:val="00901B4E"/>
    <w:rsid w:val="00902E71"/>
    <w:rsid w:val="009050F0"/>
    <w:rsid w:val="00905744"/>
    <w:rsid w:val="00905EBD"/>
    <w:rsid w:val="00907195"/>
    <w:rsid w:val="00907961"/>
    <w:rsid w:val="00907DEB"/>
    <w:rsid w:val="009103F6"/>
    <w:rsid w:val="00912295"/>
    <w:rsid w:val="0091286F"/>
    <w:rsid w:val="00912E85"/>
    <w:rsid w:val="00914CA7"/>
    <w:rsid w:val="0091610F"/>
    <w:rsid w:val="009170AD"/>
    <w:rsid w:val="00917A3A"/>
    <w:rsid w:val="00917BA9"/>
    <w:rsid w:val="0092076D"/>
    <w:rsid w:val="009208A7"/>
    <w:rsid w:val="009213BB"/>
    <w:rsid w:val="00923A98"/>
    <w:rsid w:val="00923B38"/>
    <w:rsid w:val="00925D24"/>
    <w:rsid w:val="00927796"/>
    <w:rsid w:val="00927A66"/>
    <w:rsid w:val="00930039"/>
    <w:rsid w:val="0093057D"/>
    <w:rsid w:val="00930DE0"/>
    <w:rsid w:val="009315BF"/>
    <w:rsid w:val="0093211A"/>
    <w:rsid w:val="00933288"/>
    <w:rsid w:val="009369B8"/>
    <w:rsid w:val="00936B1D"/>
    <w:rsid w:val="00940842"/>
    <w:rsid w:val="009425C0"/>
    <w:rsid w:val="0094270F"/>
    <w:rsid w:val="00942E2F"/>
    <w:rsid w:val="009437D7"/>
    <w:rsid w:val="00943D89"/>
    <w:rsid w:val="00944078"/>
    <w:rsid w:val="0094449A"/>
    <w:rsid w:val="009445ED"/>
    <w:rsid w:val="00945101"/>
    <w:rsid w:val="009462CF"/>
    <w:rsid w:val="009462D8"/>
    <w:rsid w:val="00946E2F"/>
    <w:rsid w:val="00947F35"/>
    <w:rsid w:val="00950813"/>
    <w:rsid w:val="00950D75"/>
    <w:rsid w:val="009554BD"/>
    <w:rsid w:val="00955D7F"/>
    <w:rsid w:val="00955E56"/>
    <w:rsid w:val="00960315"/>
    <w:rsid w:val="00962C41"/>
    <w:rsid w:val="00963563"/>
    <w:rsid w:val="00963BC2"/>
    <w:rsid w:val="0096461B"/>
    <w:rsid w:val="00965099"/>
    <w:rsid w:val="00965A48"/>
    <w:rsid w:val="00967D0F"/>
    <w:rsid w:val="00970CD9"/>
    <w:rsid w:val="0097282C"/>
    <w:rsid w:val="009737BE"/>
    <w:rsid w:val="00974282"/>
    <w:rsid w:val="009761AE"/>
    <w:rsid w:val="00976567"/>
    <w:rsid w:val="00976D45"/>
    <w:rsid w:val="00976DC6"/>
    <w:rsid w:val="00977FB7"/>
    <w:rsid w:val="009801B4"/>
    <w:rsid w:val="00980656"/>
    <w:rsid w:val="00980F86"/>
    <w:rsid w:val="0098125E"/>
    <w:rsid w:val="00982645"/>
    <w:rsid w:val="00982C05"/>
    <w:rsid w:val="00985627"/>
    <w:rsid w:val="00985B5E"/>
    <w:rsid w:val="00986A3E"/>
    <w:rsid w:val="0099058D"/>
    <w:rsid w:val="0099098C"/>
    <w:rsid w:val="009909FA"/>
    <w:rsid w:val="00990A8E"/>
    <w:rsid w:val="00990DBB"/>
    <w:rsid w:val="00991928"/>
    <w:rsid w:val="00991EBC"/>
    <w:rsid w:val="00992068"/>
    <w:rsid w:val="0099260C"/>
    <w:rsid w:val="00993B6A"/>
    <w:rsid w:val="009949FF"/>
    <w:rsid w:val="009951D9"/>
    <w:rsid w:val="00996B07"/>
    <w:rsid w:val="009A0811"/>
    <w:rsid w:val="009A18E8"/>
    <w:rsid w:val="009A3848"/>
    <w:rsid w:val="009A6BBE"/>
    <w:rsid w:val="009A78E0"/>
    <w:rsid w:val="009B0545"/>
    <w:rsid w:val="009B0AE3"/>
    <w:rsid w:val="009B0B46"/>
    <w:rsid w:val="009B11DB"/>
    <w:rsid w:val="009B1729"/>
    <w:rsid w:val="009B24A7"/>
    <w:rsid w:val="009B25E2"/>
    <w:rsid w:val="009B408A"/>
    <w:rsid w:val="009B4F8A"/>
    <w:rsid w:val="009B5AF4"/>
    <w:rsid w:val="009B603F"/>
    <w:rsid w:val="009B6A1E"/>
    <w:rsid w:val="009B6FC5"/>
    <w:rsid w:val="009B7250"/>
    <w:rsid w:val="009B74D8"/>
    <w:rsid w:val="009B7FAF"/>
    <w:rsid w:val="009C02FF"/>
    <w:rsid w:val="009C0869"/>
    <w:rsid w:val="009C0E5B"/>
    <w:rsid w:val="009C11FB"/>
    <w:rsid w:val="009C25FC"/>
    <w:rsid w:val="009C2B39"/>
    <w:rsid w:val="009C2C28"/>
    <w:rsid w:val="009C324C"/>
    <w:rsid w:val="009C386D"/>
    <w:rsid w:val="009C3BBE"/>
    <w:rsid w:val="009C3CEF"/>
    <w:rsid w:val="009C4126"/>
    <w:rsid w:val="009C4443"/>
    <w:rsid w:val="009C4867"/>
    <w:rsid w:val="009C592A"/>
    <w:rsid w:val="009C5B00"/>
    <w:rsid w:val="009C7325"/>
    <w:rsid w:val="009D0EF4"/>
    <w:rsid w:val="009D1DF8"/>
    <w:rsid w:val="009D23BF"/>
    <w:rsid w:val="009D30BB"/>
    <w:rsid w:val="009D3133"/>
    <w:rsid w:val="009D3BCD"/>
    <w:rsid w:val="009D3D5A"/>
    <w:rsid w:val="009D4117"/>
    <w:rsid w:val="009D41F2"/>
    <w:rsid w:val="009D4DEC"/>
    <w:rsid w:val="009D6179"/>
    <w:rsid w:val="009D69D3"/>
    <w:rsid w:val="009D6BB2"/>
    <w:rsid w:val="009E00FF"/>
    <w:rsid w:val="009E01EC"/>
    <w:rsid w:val="009E076A"/>
    <w:rsid w:val="009E0790"/>
    <w:rsid w:val="009E1CFF"/>
    <w:rsid w:val="009E2997"/>
    <w:rsid w:val="009E37ED"/>
    <w:rsid w:val="009E38F4"/>
    <w:rsid w:val="009E46CD"/>
    <w:rsid w:val="009E5BBA"/>
    <w:rsid w:val="009E6B06"/>
    <w:rsid w:val="009E7380"/>
    <w:rsid w:val="009E7AC8"/>
    <w:rsid w:val="009F096D"/>
    <w:rsid w:val="009F0BBE"/>
    <w:rsid w:val="009F0BFE"/>
    <w:rsid w:val="009F4489"/>
    <w:rsid w:val="009F50EF"/>
    <w:rsid w:val="009F6D90"/>
    <w:rsid w:val="00A00D2A"/>
    <w:rsid w:val="00A01283"/>
    <w:rsid w:val="00A013CC"/>
    <w:rsid w:val="00A019AD"/>
    <w:rsid w:val="00A01DD5"/>
    <w:rsid w:val="00A03038"/>
    <w:rsid w:val="00A07985"/>
    <w:rsid w:val="00A11037"/>
    <w:rsid w:val="00A11127"/>
    <w:rsid w:val="00A124E6"/>
    <w:rsid w:val="00A12974"/>
    <w:rsid w:val="00A14F6D"/>
    <w:rsid w:val="00A1577B"/>
    <w:rsid w:val="00A16401"/>
    <w:rsid w:val="00A1724B"/>
    <w:rsid w:val="00A17358"/>
    <w:rsid w:val="00A17419"/>
    <w:rsid w:val="00A219EC"/>
    <w:rsid w:val="00A22162"/>
    <w:rsid w:val="00A22462"/>
    <w:rsid w:val="00A22A05"/>
    <w:rsid w:val="00A23431"/>
    <w:rsid w:val="00A2374B"/>
    <w:rsid w:val="00A23C2C"/>
    <w:rsid w:val="00A2561A"/>
    <w:rsid w:val="00A268DF"/>
    <w:rsid w:val="00A26C29"/>
    <w:rsid w:val="00A26F7A"/>
    <w:rsid w:val="00A276A5"/>
    <w:rsid w:val="00A30B94"/>
    <w:rsid w:val="00A31503"/>
    <w:rsid w:val="00A31EE5"/>
    <w:rsid w:val="00A332DE"/>
    <w:rsid w:val="00A33B54"/>
    <w:rsid w:val="00A34277"/>
    <w:rsid w:val="00A35045"/>
    <w:rsid w:val="00A3586A"/>
    <w:rsid w:val="00A35A79"/>
    <w:rsid w:val="00A36FE4"/>
    <w:rsid w:val="00A42AC5"/>
    <w:rsid w:val="00A43941"/>
    <w:rsid w:val="00A43BC6"/>
    <w:rsid w:val="00A43C30"/>
    <w:rsid w:val="00A45F87"/>
    <w:rsid w:val="00A4614E"/>
    <w:rsid w:val="00A47120"/>
    <w:rsid w:val="00A51192"/>
    <w:rsid w:val="00A51748"/>
    <w:rsid w:val="00A521B4"/>
    <w:rsid w:val="00A527A6"/>
    <w:rsid w:val="00A5285F"/>
    <w:rsid w:val="00A52EE3"/>
    <w:rsid w:val="00A53ADB"/>
    <w:rsid w:val="00A54555"/>
    <w:rsid w:val="00A54ACE"/>
    <w:rsid w:val="00A55883"/>
    <w:rsid w:val="00A56CD1"/>
    <w:rsid w:val="00A60554"/>
    <w:rsid w:val="00A61245"/>
    <w:rsid w:val="00A632BC"/>
    <w:rsid w:val="00A63455"/>
    <w:rsid w:val="00A649E7"/>
    <w:rsid w:val="00A65468"/>
    <w:rsid w:val="00A664FB"/>
    <w:rsid w:val="00A6694E"/>
    <w:rsid w:val="00A66F47"/>
    <w:rsid w:val="00A702E8"/>
    <w:rsid w:val="00A707D1"/>
    <w:rsid w:val="00A70BE9"/>
    <w:rsid w:val="00A71945"/>
    <w:rsid w:val="00A71F05"/>
    <w:rsid w:val="00A7220A"/>
    <w:rsid w:val="00A728B0"/>
    <w:rsid w:val="00A72AA0"/>
    <w:rsid w:val="00A741A8"/>
    <w:rsid w:val="00A74B72"/>
    <w:rsid w:val="00A76223"/>
    <w:rsid w:val="00A762D3"/>
    <w:rsid w:val="00A802F8"/>
    <w:rsid w:val="00A807A1"/>
    <w:rsid w:val="00A8086F"/>
    <w:rsid w:val="00A8097D"/>
    <w:rsid w:val="00A80A3D"/>
    <w:rsid w:val="00A810B4"/>
    <w:rsid w:val="00A81565"/>
    <w:rsid w:val="00A81F36"/>
    <w:rsid w:val="00A8236E"/>
    <w:rsid w:val="00A83262"/>
    <w:rsid w:val="00A83406"/>
    <w:rsid w:val="00A8392A"/>
    <w:rsid w:val="00A84963"/>
    <w:rsid w:val="00A85232"/>
    <w:rsid w:val="00A8538B"/>
    <w:rsid w:val="00A85F5D"/>
    <w:rsid w:val="00A86689"/>
    <w:rsid w:val="00A866B5"/>
    <w:rsid w:val="00A87DEA"/>
    <w:rsid w:val="00A90800"/>
    <w:rsid w:val="00A90CA7"/>
    <w:rsid w:val="00A91358"/>
    <w:rsid w:val="00A915BA"/>
    <w:rsid w:val="00A917D6"/>
    <w:rsid w:val="00A91A95"/>
    <w:rsid w:val="00A9230A"/>
    <w:rsid w:val="00A93069"/>
    <w:rsid w:val="00A93D91"/>
    <w:rsid w:val="00A94373"/>
    <w:rsid w:val="00A966A4"/>
    <w:rsid w:val="00A96750"/>
    <w:rsid w:val="00A968C3"/>
    <w:rsid w:val="00A972DA"/>
    <w:rsid w:val="00A97C3B"/>
    <w:rsid w:val="00A97CF5"/>
    <w:rsid w:val="00AA202B"/>
    <w:rsid w:val="00AA25E8"/>
    <w:rsid w:val="00AA2E57"/>
    <w:rsid w:val="00AA3943"/>
    <w:rsid w:val="00AA56E4"/>
    <w:rsid w:val="00AA5CAE"/>
    <w:rsid w:val="00AA6244"/>
    <w:rsid w:val="00AA7909"/>
    <w:rsid w:val="00AA7E3F"/>
    <w:rsid w:val="00AB0264"/>
    <w:rsid w:val="00AB0417"/>
    <w:rsid w:val="00AB05EE"/>
    <w:rsid w:val="00AB1216"/>
    <w:rsid w:val="00AB1DE0"/>
    <w:rsid w:val="00AB2361"/>
    <w:rsid w:val="00AB2B00"/>
    <w:rsid w:val="00AB40D5"/>
    <w:rsid w:val="00AB4AF0"/>
    <w:rsid w:val="00AB5082"/>
    <w:rsid w:val="00AB5A45"/>
    <w:rsid w:val="00AB60D4"/>
    <w:rsid w:val="00AB657A"/>
    <w:rsid w:val="00AB69EA"/>
    <w:rsid w:val="00AC135D"/>
    <w:rsid w:val="00AC2431"/>
    <w:rsid w:val="00AC2C84"/>
    <w:rsid w:val="00AC3EF2"/>
    <w:rsid w:val="00AC4AC4"/>
    <w:rsid w:val="00AC4AD7"/>
    <w:rsid w:val="00AC6C55"/>
    <w:rsid w:val="00AC6E3A"/>
    <w:rsid w:val="00AD0099"/>
    <w:rsid w:val="00AD18FB"/>
    <w:rsid w:val="00AD1E95"/>
    <w:rsid w:val="00AD21F1"/>
    <w:rsid w:val="00AD25E4"/>
    <w:rsid w:val="00AD3D62"/>
    <w:rsid w:val="00AD4498"/>
    <w:rsid w:val="00AD5274"/>
    <w:rsid w:val="00AD5546"/>
    <w:rsid w:val="00AD5B52"/>
    <w:rsid w:val="00AD5F72"/>
    <w:rsid w:val="00AD7C52"/>
    <w:rsid w:val="00AE1CEC"/>
    <w:rsid w:val="00AE2DAF"/>
    <w:rsid w:val="00AE4672"/>
    <w:rsid w:val="00AE6849"/>
    <w:rsid w:val="00AE68DD"/>
    <w:rsid w:val="00AE7262"/>
    <w:rsid w:val="00AE7422"/>
    <w:rsid w:val="00AF21BE"/>
    <w:rsid w:val="00AF2538"/>
    <w:rsid w:val="00AF32CB"/>
    <w:rsid w:val="00AF5424"/>
    <w:rsid w:val="00AF5556"/>
    <w:rsid w:val="00AF5717"/>
    <w:rsid w:val="00AF70CD"/>
    <w:rsid w:val="00B00962"/>
    <w:rsid w:val="00B01B8A"/>
    <w:rsid w:val="00B05682"/>
    <w:rsid w:val="00B06003"/>
    <w:rsid w:val="00B06EEC"/>
    <w:rsid w:val="00B07C8E"/>
    <w:rsid w:val="00B10035"/>
    <w:rsid w:val="00B107B7"/>
    <w:rsid w:val="00B1208F"/>
    <w:rsid w:val="00B13380"/>
    <w:rsid w:val="00B15159"/>
    <w:rsid w:val="00B16862"/>
    <w:rsid w:val="00B2090F"/>
    <w:rsid w:val="00B219B9"/>
    <w:rsid w:val="00B21F96"/>
    <w:rsid w:val="00B238B6"/>
    <w:rsid w:val="00B238F6"/>
    <w:rsid w:val="00B24340"/>
    <w:rsid w:val="00B253C5"/>
    <w:rsid w:val="00B2547C"/>
    <w:rsid w:val="00B26352"/>
    <w:rsid w:val="00B26876"/>
    <w:rsid w:val="00B2756D"/>
    <w:rsid w:val="00B30376"/>
    <w:rsid w:val="00B30CB1"/>
    <w:rsid w:val="00B31533"/>
    <w:rsid w:val="00B3248C"/>
    <w:rsid w:val="00B32B14"/>
    <w:rsid w:val="00B332EA"/>
    <w:rsid w:val="00B34FE9"/>
    <w:rsid w:val="00B3788B"/>
    <w:rsid w:val="00B40A98"/>
    <w:rsid w:val="00B41042"/>
    <w:rsid w:val="00B4234E"/>
    <w:rsid w:val="00B429BD"/>
    <w:rsid w:val="00B44DE5"/>
    <w:rsid w:val="00B45555"/>
    <w:rsid w:val="00B466CD"/>
    <w:rsid w:val="00B47CB0"/>
    <w:rsid w:val="00B5015D"/>
    <w:rsid w:val="00B515DB"/>
    <w:rsid w:val="00B51675"/>
    <w:rsid w:val="00B52376"/>
    <w:rsid w:val="00B54644"/>
    <w:rsid w:val="00B55372"/>
    <w:rsid w:val="00B554A5"/>
    <w:rsid w:val="00B56504"/>
    <w:rsid w:val="00B569F8"/>
    <w:rsid w:val="00B57A14"/>
    <w:rsid w:val="00B6153C"/>
    <w:rsid w:val="00B61615"/>
    <w:rsid w:val="00B631C8"/>
    <w:rsid w:val="00B63A0C"/>
    <w:rsid w:val="00B66CD2"/>
    <w:rsid w:val="00B7018D"/>
    <w:rsid w:val="00B705AA"/>
    <w:rsid w:val="00B70817"/>
    <w:rsid w:val="00B70929"/>
    <w:rsid w:val="00B735E2"/>
    <w:rsid w:val="00B73FD8"/>
    <w:rsid w:val="00B7446D"/>
    <w:rsid w:val="00B74938"/>
    <w:rsid w:val="00B750F4"/>
    <w:rsid w:val="00B752D6"/>
    <w:rsid w:val="00B7576B"/>
    <w:rsid w:val="00B760A7"/>
    <w:rsid w:val="00B777E0"/>
    <w:rsid w:val="00B80ACD"/>
    <w:rsid w:val="00B81918"/>
    <w:rsid w:val="00B8194A"/>
    <w:rsid w:val="00B81CC3"/>
    <w:rsid w:val="00B82455"/>
    <w:rsid w:val="00B83950"/>
    <w:rsid w:val="00B85649"/>
    <w:rsid w:val="00B857BB"/>
    <w:rsid w:val="00B8631E"/>
    <w:rsid w:val="00B863F4"/>
    <w:rsid w:val="00B86AF1"/>
    <w:rsid w:val="00B8719A"/>
    <w:rsid w:val="00B87454"/>
    <w:rsid w:val="00B900D0"/>
    <w:rsid w:val="00B90D02"/>
    <w:rsid w:val="00B917CD"/>
    <w:rsid w:val="00B91A78"/>
    <w:rsid w:val="00B92134"/>
    <w:rsid w:val="00B92D7A"/>
    <w:rsid w:val="00B933A7"/>
    <w:rsid w:val="00B94605"/>
    <w:rsid w:val="00B94B02"/>
    <w:rsid w:val="00B94BFF"/>
    <w:rsid w:val="00B950F5"/>
    <w:rsid w:val="00B95B85"/>
    <w:rsid w:val="00B97D53"/>
    <w:rsid w:val="00BA017E"/>
    <w:rsid w:val="00BA04E8"/>
    <w:rsid w:val="00BA0526"/>
    <w:rsid w:val="00BA0868"/>
    <w:rsid w:val="00BA0AAB"/>
    <w:rsid w:val="00BA1033"/>
    <w:rsid w:val="00BA2F9B"/>
    <w:rsid w:val="00BA33BA"/>
    <w:rsid w:val="00BA3456"/>
    <w:rsid w:val="00BA3EB3"/>
    <w:rsid w:val="00BA4DF2"/>
    <w:rsid w:val="00BA5964"/>
    <w:rsid w:val="00BA667D"/>
    <w:rsid w:val="00BA72BC"/>
    <w:rsid w:val="00BA72D2"/>
    <w:rsid w:val="00BA73B1"/>
    <w:rsid w:val="00BA7918"/>
    <w:rsid w:val="00BA7D82"/>
    <w:rsid w:val="00BB2021"/>
    <w:rsid w:val="00BB3D69"/>
    <w:rsid w:val="00BB43AB"/>
    <w:rsid w:val="00BB5857"/>
    <w:rsid w:val="00BB5CA3"/>
    <w:rsid w:val="00BB71E8"/>
    <w:rsid w:val="00BC02CB"/>
    <w:rsid w:val="00BC0F57"/>
    <w:rsid w:val="00BC19B4"/>
    <w:rsid w:val="00BC1FE1"/>
    <w:rsid w:val="00BC34B4"/>
    <w:rsid w:val="00BC3B86"/>
    <w:rsid w:val="00BC5053"/>
    <w:rsid w:val="00BC5417"/>
    <w:rsid w:val="00BC5529"/>
    <w:rsid w:val="00BC5B82"/>
    <w:rsid w:val="00BC63F3"/>
    <w:rsid w:val="00BC641B"/>
    <w:rsid w:val="00BC678B"/>
    <w:rsid w:val="00BC686F"/>
    <w:rsid w:val="00BC6A66"/>
    <w:rsid w:val="00BC707E"/>
    <w:rsid w:val="00BD193D"/>
    <w:rsid w:val="00BD255E"/>
    <w:rsid w:val="00BD28CF"/>
    <w:rsid w:val="00BD395B"/>
    <w:rsid w:val="00BD396A"/>
    <w:rsid w:val="00BD4196"/>
    <w:rsid w:val="00BD5860"/>
    <w:rsid w:val="00BD5A02"/>
    <w:rsid w:val="00BD68F2"/>
    <w:rsid w:val="00BE0FA3"/>
    <w:rsid w:val="00BE1E5D"/>
    <w:rsid w:val="00BE2BE4"/>
    <w:rsid w:val="00BE417B"/>
    <w:rsid w:val="00BE52A8"/>
    <w:rsid w:val="00BE5486"/>
    <w:rsid w:val="00BE61DA"/>
    <w:rsid w:val="00BE65F1"/>
    <w:rsid w:val="00BE6E6B"/>
    <w:rsid w:val="00BE7280"/>
    <w:rsid w:val="00BF046A"/>
    <w:rsid w:val="00BF0814"/>
    <w:rsid w:val="00BF0C04"/>
    <w:rsid w:val="00BF18EF"/>
    <w:rsid w:val="00BF280B"/>
    <w:rsid w:val="00BF423C"/>
    <w:rsid w:val="00BF440B"/>
    <w:rsid w:val="00BF48A4"/>
    <w:rsid w:val="00BF56A1"/>
    <w:rsid w:val="00BF5A0A"/>
    <w:rsid w:val="00BF6801"/>
    <w:rsid w:val="00BF6EE4"/>
    <w:rsid w:val="00BF710D"/>
    <w:rsid w:val="00BF7432"/>
    <w:rsid w:val="00BF787D"/>
    <w:rsid w:val="00C008A3"/>
    <w:rsid w:val="00C01D6B"/>
    <w:rsid w:val="00C0200E"/>
    <w:rsid w:val="00C034C2"/>
    <w:rsid w:val="00C03812"/>
    <w:rsid w:val="00C047CB"/>
    <w:rsid w:val="00C069F3"/>
    <w:rsid w:val="00C06E5B"/>
    <w:rsid w:val="00C06FDA"/>
    <w:rsid w:val="00C075A9"/>
    <w:rsid w:val="00C07C68"/>
    <w:rsid w:val="00C11C4F"/>
    <w:rsid w:val="00C146D8"/>
    <w:rsid w:val="00C15223"/>
    <w:rsid w:val="00C16771"/>
    <w:rsid w:val="00C179F7"/>
    <w:rsid w:val="00C20294"/>
    <w:rsid w:val="00C2038E"/>
    <w:rsid w:val="00C20695"/>
    <w:rsid w:val="00C21B1E"/>
    <w:rsid w:val="00C21B88"/>
    <w:rsid w:val="00C235F8"/>
    <w:rsid w:val="00C240F5"/>
    <w:rsid w:val="00C25480"/>
    <w:rsid w:val="00C31E25"/>
    <w:rsid w:val="00C32142"/>
    <w:rsid w:val="00C3281E"/>
    <w:rsid w:val="00C329CF"/>
    <w:rsid w:val="00C3421A"/>
    <w:rsid w:val="00C3589F"/>
    <w:rsid w:val="00C35E6F"/>
    <w:rsid w:val="00C369A6"/>
    <w:rsid w:val="00C3723E"/>
    <w:rsid w:val="00C37848"/>
    <w:rsid w:val="00C37BB7"/>
    <w:rsid w:val="00C420A3"/>
    <w:rsid w:val="00C42534"/>
    <w:rsid w:val="00C4389C"/>
    <w:rsid w:val="00C4525B"/>
    <w:rsid w:val="00C45F7B"/>
    <w:rsid w:val="00C464C3"/>
    <w:rsid w:val="00C5079E"/>
    <w:rsid w:val="00C50FED"/>
    <w:rsid w:val="00C52E4A"/>
    <w:rsid w:val="00C53DF3"/>
    <w:rsid w:val="00C54629"/>
    <w:rsid w:val="00C561D7"/>
    <w:rsid w:val="00C5668A"/>
    <w:rsid w:val="00C5686A"/>
    <w:rsid w:val="00C569AA"/>
    <w:rsid w:val="00C57840"/>
    <w:rsid w:val="00C602DC"/>
    <w:rsid w:val="00C60EB3"/>
    <w:rsid w:val="00C61324"/>
    <w:rsid w:val="00C61422"/>
    <w:rsid w:val="00C61499"/>
    <w:rsid w:val="00C636A4"/>
    <w:rsid w:val="00C639CB"/>
    <w:rsid w:val="00C639D9"/>
    <w:rsid w:val="00C64773"/>
    <w:rsid w:val="00C652E7"/>
    <w:rsid w:val="00C654FA"/>
    <w:rsid w:val="00C65753"/>
    <w:rsid w:val="00C66D24"/>
    <w:rsid w:val="00C6769B"/>
    <w:rsid w:val="00C67EB5"/>
    <w:rsid w:val="00C713A4"/>
    <w:rsid w:val="00C72904"/>
    <w:rsid w:val="00C72A20"/>
    <w:rsid w:val="00C75BA0"/>
    <w:rsid w:val="00C80477"/>
    <w:rsid w:val="00C80A95"/>
    <w:rsid w:val="00C80C12"/>
    <w:rsid w:val="00C82897"/>
    <w:rsid w:val="00C82985"/>
    <w:rsid w:val="00C829F5"/>
    <w:rsid w:val="00C831D0"/>
    <w:rsid w:val="00C84910"/>
    <w:rsid w:val="00C84A24"/>
    <w:rsid w:val="00C84CF9"/>
    <w:rsid w:val="00C84FF4"/>
    <w:rsid w:val="00C85D3C"/>
    <w:rsid w:val="00C8668E"/>
    <w:rsid w:val="00C875FF"/>
    <w:rsid w:val="00C87740"/>
    <w:rsid w:val="00C90254"/>
    <w:rsid w:val="00C90864"/>
    <w:rsid w:val="00C91E8B"/>
    <w:rsid w:val="00C92066"/>
    <w:rsid w:val="00C92775"/>
    <w:rsid w:val="00C93078"/>
    <w:rsid w:val="00C940D5"/>
    <w:rsid w:val="00C94AEA"/>
    <w:rsid w:val="00C95672"/>
    <w:rsid w:val="00C97305"/>
    <w:rsid w:val="00CA06EB"/>
    <w:rsid w:val="00CA079B"/>
    <w:rsid w:val="00CA07AE"/>
    <w:rsid w:val="00CA118C"/>
    <w:rsid w:val="00CA1C03"/>
    <w:rsid w:val="00CA5573"/>
    <w:rsid w:val="00CA66F9"/>
    <w:rsid w:val="00CA67BE"/>
    <w:rsid w:val="00CA700E"/>
    <w:rsid w:val="00CB06AB"/>
    <w:rsid w:val="00CB082C"/>
    <w:rsid w:val="00CB0F1E"/>
    <w:rsid w:val="00CB20A6"/>
    <w:rsid w:val="00CB3CD4"/>
    <w:rsid w:val="00CB44F3"/>
    <w:rsid w:val="00CB48FB"/>
    <w:rsid w:val="00CB6464"/>
    <w:rsid w:val="00CB6A03"/>
    <w:rsid w:val="00CB7EBA"/>
    <w:rsid w:val="00CC0F61"/>
    <w:rsid w:val="00CC3D8A"/>
    <w:rsid w:val="00CC45A4"/>
    <w:rsid w:val="00CC586D"/>
    <w:rsid w:val="00CC5CB3"/>
    <w:rsid w:val="00CC624F"/>
    <w:rsid w:val="00CC6487"/>
    <w:rsid w:val="00CC65C5"/>
    <w:rsid w:val="00CC6A8C"/>
    <w:rsid w:val="00CD0DA3"/>
    <w:rsid w:val="00CD1069"/>
    <w:rsid w:val="00CD180E"/>
    <w:rsid w:val="00CD1C40"/>
    <w:rsid w:val="00CD2F6F"/>
    <w:rsid w:val="00CD2F9D"/>
    <w:rsid w:val="00CD4FB8"/>
    <w:rsid w:val="00CD64C0"/>
    <w:rsid w:val="00CD6610"/>
    <w:rsid w:val="00CD6699"/>
    <w:rsid w:val="00CD6D10"/>
    <w:rsid w:val="00CD7E7A"/>
    <w:rsid w:val="00CD7EC9"/>
    <w:rsid w:val="00CD7FC9"/>
    <w:rsid w:val="00CE020A"/>
    <w:rsid w:val="00CE0DB0"/>
    <w:rsid w:val="00CE226F"/>
    <w:rsid w:val="00CE3D2A"/>
    <w:rsid w:val="00CE47A7"/>
    <w:rsid w:val="00CE4D30"/>
    <w:rsid w:val="00CE6382"/>
    <w:rsid w:val="00CE7241"/>
    <w:rsid w:val="00CE752C"/>
    <w:rsid w:val="00CF0016"/>
    <w:rsid w:val="00CF0D21"/>
    <w:rsid w:val="00CF26F4"/>
    <w:rsid w:val="00CF5C5A"/>
    <w:rsid w:val="00CF5F63"/>
    <w:rsid w:val="00CF672D"/>
    <w:rsid w:val="00D0038A"/>
    <w:rsid w:val="00D0165E"/>
    <w:rsid w:val="00D01B96"/>
    <w:rsid w:val="00D025AC"/>
    <w:rsid w:val="00D027FD"/>
    <w:rsid w:val="00D02BFB"/>
    <w:rsid w:val="00D03424"/>
    <w:rsid w:val="00D05017"/>
    <w:rsid w:val="00D0545B"/>
    <w:rsid w:val="00D05C6E"/>
    <w:rsid w:val="00D05E54"/>
    <w:rsid w:val="00D06953"/>
    <w:rsid w:val="00D06DF9"/>
    <w:rsid w:val="00D102A0"/>
    <w:rsid w:val="00D1094F"/>
    <w:rsid w:val="00D10C89"/>
    <w:rsid w:val="00D10CEF"/>
    <w:rsid w:val="00D11CFC"/>
    <w:rsid w:val="00D12092"/>
    <w:rsid w:val="00D153B1"/>
    <w:rsid w:val="00D153B3"/>
    <w:rsid w:val="00D2028E"/>
    <w:rsid w:val="00D21189"/>
    <w:rsid w:val="00D213D7"/>
    <w:rsid w:val="00D21984"/>
    <w:rsid w:val="00D21DEB"/>
    <w:rsid w:val="00D22C63"/>
    <w:rsid w:val="00D23B3C"/>
    <w:rsid w:val="00D23DF8"/>
    <w:rsid w:val="00D2667B"/>
    <w:rsid w:val="00D26C58"/>
    <w:rsid w:val="00D27A50"/>
    <w:rsid w:val="00D27C42"/>
    <w:rsid w:val="00D27EA9"/>
    <w:rsid w:val="00D308E9"/>
    <w:rsid w:val="00D30B9A"/>
    <w:rsid w:val="00D31258"/>
    <w:rsid w:val="00D31CAC"/>
    <w:rsid w:val="00D31E0C"/>
    <w:rsid w:val="00D32D74"/>
    <w:rsid w:val="00D33485"/>
    <w:rsid w:val="00D33A43"/>
    <w:rsid w:val="00D342AD"/>
    <w:rsid w:val="00D344AC"/>
    <w:rsid w:val="00D346E8"/>
    <w:rsid w:val="00D34FED"/>
    <w:rsid w:val="00D3617C"/>
    <w:rsid w:val="00D362ED"/>
    <w:rsid w:val="00D37471"/>
    <w:rsid w:val="00D378D2"/>
    <w:rsid w:val="00D40E64"/>
    <w:rsid w:val="00D4146F"/>
    <w:rsid w:val="00D43EF2"/>
    <w:rsid w:val="00D44506"/>
    <w:rsid w:val="00D44757"/>
    <w:rsid w:val="00D46673"/>
    <w:rsid w:val="00D4745F"/>
    <w:rsid w:val="00D47C91"/>
    <w:rsid w:val="00D5059E"/>
    <w:rsid w:val="00D506EA"/>
    <w:rsid w:val="00D508DB"/>
    <w:rsid w:val="00D50F44"/>
    <w:rsid w:val="00D52F6B"/>
    <w:rsid w:val="00D53A9E"/>
    <w:rsid w:val="00D53B9D"/>
    <w:rsid w:val="00D54411"/>
    <w:rsid w:val="00D54495"/>
    <w:rsid w:val="00D54D4B"/>
    <w:rsid w:val="00D55D07"/>
    <w:rsid w:val="00D57CEF"/>
    <w:rsid w:val="00D60D82"/>
    <w:rsid w:val="00D61B08"/>
    <w:rsid w:val="00D62EC8"/>
    <w:rsid w:val="00D63209"/>
    <w:rsid w:val="00D6324B"/>
    <w:rsid w:val="00D63D5B"/>
    <w:rsid w:val="00D656E6"/>
    <w:rsid w:val="00D677BA"/>
    <w:rsid w:val="00D7137F"/>
    <w:rsid w:val="00D71F02"/>
    <w:rsid w:val="00D726CD"/>
    <w:rsid w:val="00D72AA9"/>
    <w:rsid w:val="00D749F5"/>
    <w:rsid w:val="00D764CD"/>
    <w:rsid w:val="00D820E5"/>
    <w:rsid w:val="00D82350"/>
    <w:rsid w:val="00D837BB"/>
    <w:rsid w:val="00D83890"/>
    <w:rsid w:val="00D83FE4"/>
    <w:rsid w:val="00D85108"/>
    <w:rsid w:val="00D86112"/>
    <w:rsid w:val="00D877CB"/>
    <w:rsid w:val="00D87C74"/>
    <w:rsid w:val="00D87D65"/>
    <w:rsid w:val="00D906FA"/>
    <w:rsid w:val="00D915A5"/>
    <w:rsid w:val="00D92524"/>
    <w:rsid w:val="00D929EC"/>
    <w:rsid w:val="00D92E40"/>
    <w:rsid w:val="00D940FB"/>
    <w:rsid w:val="00D9452C"/>
    <w:rsid w:val="00D94742"/>
    <w:rsid w:val="00D95889"/>
    <w:rsid w:val="00D96A0F"/>
    <w:rsid w:val="00D96BA0"/>
    <w:rsid w:val="00DA0187"/>
    <w:rsid w:val="00DA284A"/>
    <w:rsid w:val="00DA2EBF"/>
    <w:rsid w:val="00DA45E0"/>
    <w:rsid w:val="00DA5E3E"/>
    <w:rsid w:val="00DA6076"/>
    <w:rsid w:val="00DA6587"/>
    <w:rsid w:val="00DA7D6D"/>
    <w:rsid w:val="00DB0432"/>
    <w:rsid w:val="00DB32A2"/>
    <w:rsid w:val="00DB622B"/>
    <w:rsid w:val="00DB6ED3"/>
    <w:rsid w:val="00DB7AA9"/>
    <w:rsid w:val="00DB7B1A"/>
    <w:rsid w:val="00DC02C7"/>
    <w:rsid w:val="00DC08C8"/>
    <w:rsid w:val="00DC0EF8"/>
    <w:rsid w:val="00DC0F91"/>
    <w:rsid w:val="00DC1532"/>
    <w:rsid w:val="00DC2092"/>
    <w:rsid w:val="00DC2633"/>
    <w:rsid w:val="00DC3F9A"/>
    <w:rsid w:val="00DC4374"/>
    <w:rsid w:val="00DC5B59"/>
    <w:rsid w:val="00DC5EA5"/>
    <w:rsid w:val="00DC654D"/>
    <w:rsid w:val="00DD02C3"/>
    <w:rsid w:val="00DD0A14"/>
    <w:rsid w:val="00DD159E"/>
    <w:rsid w:val="00DD34FC"/>
    <w:rsid w:val="00DD37B1"/>
    <w:rsid w:val="00DD4407"/>
    <w:rsid w:val="00DD46CF"/>
    <w:rsid w:val="00DD472A"/>
    <w:rsid w:val="00DD4D7D"/>
    <w:rsid w:val="00DD55FF"/>
    <w:rsid w:val="00DD5D02"/>
    <w:rsid w:val="00DD6D8B"/>
    <w:rsid w:val="00DD79CC"/>
    <w:rsid w:val="00DE0355"/>
    <w:rsid w:val="00DE0FF9"/>
    <w:rsid w:val="00DE1E3A"/>
    <w:rsid w:val="00DE2176"/>
    <w:rsid w:val="00DE2308"/>
    <w:rsid w:val="00DE303A"/>
    <w:rsid w:val="00DE3346"/>
    <w:rsid w:val="00DE376D"/>
    <w:rsid w:val="00DE4A08"/>
    <w:rsid w:val="00DE5260"/>
    <w:rsid w:val="00DE53D5"/>
    <w:rsid w:val="00DE5657"/>
    <w:rsid w:val="00DE596D"/>
    <w:rsid w:val="00DE6208"/>
    <w:rsid w:val="00DE6D00"/>
    <w:rsid w:val="00DF008C"/>
    <w:rsid w:val="00DF010C"/>
    <w:rsid w:val="00DF05B6"/>
    <w:rsid w:val="00DF0904"/>
    <w:rsid w:val="00DF1176"/>
    <w:rsid w:val="00DF12F8"/>
    <w:rsid w:val="00DF395C"/>
    <w:rsid w:val="00DF5B56"/>
    <w:rsid w:val="00DF6464"/>
    <w:rsid w:val="00DF647C"/>
    <w:rsid w:val="00DF6E42"/>
    <w:rsid w:val="00DF6FBD"/>
    <w:rsid w:val="00E00D1B"/>
    <w:rsid w:val="00E01D32"/>
    <w:rsid w:val="00E01DA9"/>
    <w:rsid w:val="00E032DE"/>
    <w:rsid w:val="00E03DA6"/>
    <w:rsid w:val="00E04825"/>
    <w:rsid w:val="00E04E02"/>
    <w:rsid w:val="00E0520C"/>
    <w:rsid w:val="00E057DC"/>
    <w:rsid w:val="00E05C0E"/>
    <w:rsid w:val="00E064E9"/>
    <w:rsid w:val="00E07A8E"/>
    <w:rsid w:val="00E11342"/>
    <w:rsid w:val="00E12D33"/>
    <w:rsid w:val="00E133D3"/>
    <w:rsid w:val="00E15165"/>
    <w:rsid w:val="00E159B7"/>
    <w:rsid w:val="00E15B5E"/>
    <w:rsid w:val="00E1663F"/>
    <w:rsid w:val="00E2098D"/>
    <w:rsid w:val="00E21845"/>
    <w:rsid w:val="00E21C8E"/>
    <w:rsid w:val="00E221EC"/>
    <w:rsid w:val="00E22452"/>
    <w:rsid w:val="00E2259C"/>
    <w:rsid w:val="00E269E7"/>
    <w:rsid w:val="00E318CF"/>
    <w:rsid w:val="00E31B2B"/>
    <w:rsid w:val="00E31C58"/>
    <w:rsid w:val="00E34ABB"/>
    <w:rsid w:val="00E36A18"/>
    <w:rsid w:val="00E36DE6"/>
    <w:rsid w:val="00E374AE"/>
    <w:rsid w:val="00E375DC"/>
    <w:rsid w:val="00E40C0E"/>
    <w:rsid w:val="00E40D2C"/>
    <w:rsid w:val="00E415CE"/>
    <w:rsid w:val="00E4247D"/>
    <w:rsid w:val="00E4327F"/>
    <w:rsid w:val="00E435EF"/>
    <w:rsid w:val="00E44947"/>
    <w:rsid w:val="00E45322"/>
    <w:rsid w:val="00E4570F"/>
    <w:rsid w:val="00E45B8D"/>
    <w:rsid w:val="00E45C53"/>
    <w:rsid w:val="00E4624C"/>
    <w:rsid w:val="00E462F6"/>
    <w:rsid w:val="00E46424"/>
    <w:rsid w:val="00E4642D"/>
    <w:rsid w:val="00E46AB2"/>
    <w:rsid w:val="00E46B9E"/>
    <w:rsid w:val="00E4774C"/>
    <w:rsid w:val="00E50FFB"/>
    <w:rsid w:val="00E534D9"/>
    <w:rsid w:val="00E537D1"/>
    <w:rsid w:val="00E53AE4"/>
    <w:rsid w:val="00E54318"/>
    <w:rsid w:val="00E5431F"/>
    <w:rsid w:val="00E543A1"/>
    <w:rsid w:val="00E55840"/>
    <w:rsid w:val="00E55A2A"/>
    <w:rsid w:val="00E5661C"/>
    <w:rsid w:val="00E568DB"/>
    <w:rsid w:val="00E56C45"/>
    <w:rsid w:val="00E57021"/>
    <w:rsid w:val="00E60984"/>
    <w:rsid w:val="00E60B4E"/>
    <w:rsid w:val="00E612AC"/>
    <w:rsid w:val="00E61D0B"/>
    <w:rsid w:val="00E625CB"/>
    <w:rsid w:val="00E6261C"/>
    <w:rsid w:val="00E6392D"/>
    <w:rsid w:val="00E63B35"/>
    <w:rsid w:val="00E642BF"/>
    <w:rsid w:val="00E6470E"/>
    <w:rsid w:val="00E653DF"/>
    <w:rsid w:val="00E7023F"/>
    <w:rsid w:val="00E70B7C"/>
    <w:rsid w:val="00E71B06"/>
    <w:rsid w:val="00E71CBA"/>
    <w:rsid w:val="00E71D0E"/>
    <w:rsid w:val="00E72503"/>
    <w:rsid w:val="00E72B27"/>
    <w:rsid w:val="00E73F3B"/>
    <w:rsid w:val="00E749A8"/>
    <w:rsid w:val="00E749BA"/>
    <w:rsid w:val="00E74D62"/>
    <w:rsid w:val="00E75CBF"/>
    <w:rsid w:val="00E763FD"/>
    <w:rsid w:val="00E76A99"/>
    <w:rsid w:val="00E77791"/>
    <w:rsid w:val="00E8036A"/>
    <w:rsid w:val="00E80BFF"/>
    <w:rsid w:val="00E80F6D"/>
    <w:rsid w:val="00E81418"/>
    <w:rsid w:val="00E8141F"/>
    <w:rsid w:val="00E8162D"/>
    <w:rsid w:val="00E83277"/>
    <w:rsid w:val="00E833D8"/>
    <w:rsid w:val="00E83CD8"/>
    <w:rsid w:val="00E84C49"/>
    <w:rsid w:val="00E84FA8"/>
    <w:rsid w:val="00E85028"/>
    <w:rsid w:val="00E8588B"/>
    <w:rsid w:val="00E85911"/>
    <w:rsid w:val="00E868B9"/>
    <w:rsid w:val="00E86BDB"/>
    <w:rsid w:val="00E9059E"/>
    <w:rsid w:val="00E91814"/>
    <w:rsid w:val="00E91F31"/>
    <w:rsid w:val="00E920CD"/>
    <w:rsid w:val="00E92AC3"/>
    <w:rsid w:val="00E9301C"/>
    <w:rsid w:val="00E93BFD"/>
    <w:rsid w:val="00E94F56"/>
    <w:rsid w:val="00E952B9"/>
    <w:rsid w:val="00E95A12"/>
    <w:rsid w:val="00E95D8D"/>
    <w:rsid w:val="00E977C8"/>
    <w:rsid w:val="00EA073F"/>
    <w:rsid w:val="00EA5919"/>
    <w:rsid w:val="00EA7A37"/>
    <w:rsid w:val="00EB0B99"/>
    <w:rsid w:val="00EB0E4B"/>
    <w:rsid w:val="00EB346D"/>
    <w:rsid w:val="00EB4750"/>
    <w:rsid w:val="00EB49DA"/>
    <w:rsid w:val="00EB5B5D"/>
    <w:rsid w:val="00EB5DC1"/>
    <w:rsid w:val="00EB6114"/>
    <w:rsid w:val="00EB6E75"/>
    <w:rsid w:val="00EB78E3"/>
    <w:rsid w:val="00EC0665"/>
    <w:rsid w:val="00EC0A3B"/>
    <w:rsid w:val="00EC1535"/>
    <w:rsid w:val="00EC27E2"/>
    <w:rsid w:val="00EC55CA"/>
    <w:rsid w:val="00EC579E"/>
    <w:rsid w:val="00EC624B"/>
    <w:rsid w:val="00EC67A1"/>
    <w:rsid w:val="00EC6A55"/>
    <w:rsid w:val="00EC7643"/>
    <w:rsid w:val="00EC7F29"/>
    <w:rsid w:val="00ED2185"/>
    <w:rsid w:val="00ED2543"/>
    <w:rsid w:val="00ED2BB3"/>
    <w:rsid w:val="00ED399A"/>
    <w:rsid w:val="00ED4A47"/>
    <w:rsid w:val="00ED4D26"/>
    <w:rsid w:val="00ED6388"/>
    <w:rsid w:val="00ED6975"/>
    <w:rsid w:val="00ED79A4"/>
    <w:rsid w:val="00EE06C7"/>
    <w:rsid w:val="00EE09EF"/>
    <w:rsid w:val="00EE1106"/>
    <w:rsid w:val="00EE2402"/>
    <w:rsid w:val="00EE2ED3"/>
    <w:rsid w:val="00EE5E1F"/>
    <w:rsid w:val="00EE63CF"/>
    <w:rsid w:val="00EE78E4"/>
    <w:rsid w:val="00EE7A8D"/>
    <w:rsid w:val="00EF055A"/>
    <w:rsid w:val="00EF086B"/>
    <w:rsid w:val="00EF4093"/>
    <w:rsid w:val="00EF78B0"/>
    <w:rsid w:val="00F0037D"/>
    <w:rsid w:val="00F005CD"/>
    <w:rsid w:val="00F00950"/>
    <w:rsid w:val="00F0105F"/>
    <w:rsid w:val="00F0156C"/>
    <w:rsid w:val="00F0183E"/>
    <w:rsid w:val="00F01D2A"/>
    <w:rsid w:val="00F02B36"/>
    <w:rsid w:val="00F02CE4"/>
    <w:rsid w:val="00F05053"/>
    <w:rsid w:val="00F069F8"/>
    <w:rsid w:val="00F06F03"/>
    <w:rsid w:val="00F106DC"/>
    <w:rsid w:val="00F10807"/>
    <w:rsid w:val="00F108A2"/>
    <w:rsid w:val="00F10CF0"/>
    <w:rsid w:val="00F10F8B"/>
    <w:rsid w:val="00F12C42"/>
    <w:rsid w:val="00F13CB4"/>
    <w:rsid w:val="00F1427E"/>
    <w:rsid w:val="00F14609"/>
    <w:rsid w:val="00F153D2"/>
    <w:rsid w:val="00F15D34"/>
    <w:rsid w:val="00F16064"/>
    <w:rsid w:val="00F17288"/>
    <w:rsid w:val="00F175DD"/>
    <w:rsid w:val="00F17DF8"/>
    <w:rsid w:val="00F20A5A"/>
    <w:rsid w:val="00F21560"/>
    <w:rsid w:val="00F21B21"/>
    <w:rsid w:val="00F21FBD"/>
    <w:rsid w:val="00F238FF"/>
    <w:rsid w:val="00F245DA"/>
    <w:rsid w:val="00F256A8"/>
    <w:rsid w:val="00F25C61"/>
    <w:rsid w:val="00F25CF5"/>
    <w:rsid w:val="00F2644C"/>
    <w:rsid w:val="00F267A9"/>
    <w:rsid w:val="00F27251"/>
    <w:rsid w:val="00F3050A"/>
    <w:rsid w:val="00F3101E"/>
    <w:rsid w:val="00F3156E"/>
    <w:rsid w:val="00F31586"/>
    <w:rsid w:val="00F327C0"/>
    <w:rsid w:val="00F3293F"/>
    <w:rsid w:val="00F329FC"/>
    <w:rsid w:val="00F34B84"/>
    <w:rsid w:val="00F35991"/>
    <w:rsid w:val="00F35F65"/>
    <w:rsid w:val="00F35F8A"/>
    <w:rsid w:val="00F40533"/>
    <w:rsid w:val="00F41024"/>
    <w:rsid w:val="00F411A7"/>
    <w:rsid w:val="00F41B93"/>
    <w:rsid w:val="00F4226C"/>
    <w:rsid w:val="00F447CD"/>
    <w:rsid w:val="00F4512D"/>
    <w:rsid w:val="00F457C8"/>
    <w:rsid w:val="00F4601A"/>
    <w:rsid w:val="00F46F59"/>
    <w:rsid w:val="00F51157"/>
    <w:rsid w:val="00F522F5"/>
    <w:rsid w:val="00F52B10"/>
    <w:rsid w:val="00F541E1"/>
    <w:rsid w:val="00F54222"/>
    <w:rsid w:val="00F55D09"/>
    <w:rsid w:val="00F563ED"/>
    <w:rsid w:val="00F5734F"/>
    <w:rsid w:val="00F573AE"/>
    <w:rsid w:val="00F60BE5"/>
    <w:rsid w:val="00F62894"/>
    <w:rsid w:val="00F62D8C"/>
    <w:rsid w:val="00F632E5"/>
    <w:rsid w:val="00F651C3"/>
    <w:rsid w:val="00F65837"/>
    <w:rsid w:val="00F662D0"/>
    <w:rsid w:val="00F6652E"/>
    <w:rsid w:val="00F67AA4"/>
    <w:rsid w:val="00F67F27"/>
    <w:rsid w:val="00F703F5"/>
    <w:rsid w:val="00F70C8B"/>
    <w:rsid w:val="00F7124A"/>
    <w:rsid w:val="00F71464"/>
    <w:rsid w:val="00F721E5"/>
    <w:rsid w:val="00F72683"/>
    <w:rsid w:val="00F73607"/>
    <w:rsid w:val="00F76B11"/>
    <w:rsid w:val="00F8062E"/>
    <w:rsid w:val="00F81A41"/>
    <w:rsid w:val="00F81F5C"/>
    <w:rsid w:val="00F81F83"/>
    <w:rsid w:val="00F823DC"/>
    <w:rsid w:val="00F827EA"/>
    <w:rsid w:val="00F83998"/>
    <w:rsid w:val="00F85AED"/>
    <w:rsid w:val="00F86090"/>
    <w:rsid w:val="00F86AB1"/>
    <w:rsid w:val="00F86B5D"/>
    <w:rsid w:val="00F90D6F"/>
    <w:rsid w:val="00F9130E"/>
    <w:rsid w:val="00F915F9"/>
    <w:rsid w:val="00F92CBC"/>
    <w:rsid w:val="00F956A8"/>
    <w:rsid w:val="00F963ED"/>
    <w:rsid w:val="00F974D3"/>
    <w:rsid w:val="00F97BEF"/>
    <w:rsid w:val="00FA0F6B"/>
    <w:rsid w:val="00FA33CB"/>
    <w:rsid w:val="00FA40A7"/>
    <w:rsid w:val="00FA4BB2"/>
    <w:rsid w:val="00FA572E"/>
    <w:rsid w:val="00FA637F"/>
    <w:rsid w:val="00FA66D7"/>
    <w:rsid w:val="00FA6EFC"/>
    <w:rsid w:val="00FA7193"/>
    <w:rsid w:val="00FA7C98"/>
    <w:rsid w:val="00FA7DDC"/>
    <w:rsid w:val="00FB051A"/>
    <w:rsid w:val="00FB0CD0"/>
    <w:rsid w:val="00FB0E01"/>
    <w:rsid w:val="00FB1D7D"/>
    <w:rsid w:val="00FB3532"/>
    <w:rsid w:val="00FB45A8"/>
    <w:rsid w:val="00FB482A"/>
    <w:rsid w:val="00FB524E"/>
    <w:rsid w:val="00FB553E"/>
    <w:rsid w:val="00FB5607"/>
    <w:rsid w:val="00FB574B"/>
    <w:rsid w:val="00FB59E5"/>
    <w:rsid w:val="00FB5FD4"/>
    <w:rsid w:val="00FB6107"/>
    <w:rsid w:val="00FB6411"/>
    <w:rsid w:val="00FC1227"/>
    <w:rsid w:val="00FC1C9A"/>
    <w:rsid w:val="00FC26BD"/>
    <w:rsid w:val="00FC2A0C"/>
    <w:rsid w:val="00FC4AA4"/>
    <w:rsid w:val="00FC60FE"/>
    <w:rsid w:val="00FC6FEA"/>
    <w:rsid w:val="00FD23EA"/>
    <w:rsid w:val="00FD3A27"/>
    <w:rsid w:val="00FD3BCC"/>
    <w:rsid w:val="00FD3BF5"/>
    <w:rsid w:val="00FD3C4F"/>
    <w:rsid w:val="00FD417C"/>
    <w:rsid w:val="00FD4458"/>
    <w:rsid w:val="00FD562B"/>
    <w:rsid w:val="00FD5ABD"/>
    <w:rsid w:val="00FD5C42"/>
    <w:rsid w:val="00FD6260"/>
    <w:rsid w:val="00FD631C"/>
    <w:rsid w:val="00FD636A"/>
    <w:rsid w:val="00FD676F"/>
    <w:rsid w:val="00FD7197"/>
    <w:rsid w:val="00FE04F3"/>
    <w:rsid w:val="00FE09D1"/>
    <w:rsid w:val="00FE0ACC"/>
    <w:rsid w:val="00FE1042"/>
    <w:rsid w:val="00FE12F3"/>
    <w:rsid w:val="00FE1464"/>
    <w:rsid w:val="00FE35E8"/>
    <w:rsid w:val="00FE37BC"/>
    <w:rsid w:val="00FE4824"/>
    <w:rsid w:val="00FE5472"/>
    <w:rsid w:val="00FE5AD6"/>
    <w:rsid w:val="00FE6DC9"/>
    <w:rsid w:val="00FE6F1D"/>
    <w:rsid w:val="00FF05E8"/>
    <w:rsid w:val="00FF0A17"/>
    <w:rsid w:val="00FF0AEF"/>
    <w:rsid w:val="00FF0CF0"/>
    <w:rsid w:val="00FF1882"/>
    <w:rsid w:val="00FF4C46"/>
    <w:rsid w:val="00FF543C"/>
    <w:rsid w:val="00FF57F8"/>
    <w:rsid w:val="00FF7250"/>
    <w:rsid w:val="063D4FAA"/>
    <w:rsid w:val="0C3CE30A"/>
    <w:rsid w:val="0DA9AA90"/>
    <w:rsid w:val="156A762B"/>
    <w:rsid w:val="17EFD7E9"/>
    <w:rsid w:val="1B7CF8E6"/>
    <w:rsid w:val="213DE46E"/>
    <w:rsid w:val="28408D06"/>
    <w:rsid w:val="31997011"/>
    <w:rsid w:val="31C39CBB"/>
    <w:rsid w:val="31CEF55B"/>
    <w:rsid w:val="322E8105"/>
    <w:rsid w:val="36D2ACB3"/>
    <w:rsid w:val="398CDADD"/>
    <w:rsid w:val="3CC63FBB"/>
    <w:rsid w:val="3E93E1A0"/>
    <w:rsid w:val="4575536C"/>
    <w:rsid w:val="46451963"/>
    <w:rsid w:val="465C854E"/>
    <w:rsid w:val="466EBA1F"/>
    <w:rsid w:val="47ACE9AF"/>
    <w:rsid w:val="4CBBEE13"/>
    <w:rsid w:val="54836284"/>
    <w:rsid w:val="553D154C"/>
    <w:rsid w:val="621B08B4"/>
    <w:rsid w:val="64192F21"/>
    <w:rsid w:val="680BD76D"/>
    <w:rsid w:val="6D48591E"/>
    <w:rsid w:val="745975C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976492"/>
  <w15:docId w15:val="{89557554-9130-4A5E-85DD-6978F0F91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5E2"/>
    <w:pPr>
      <w:spacing w:after="240" w:line="240" w:lineRule="auto"/>
      <w:jc w:val="both"/>
    </w:pPr>
    <w:rPr>
      <w:rFonts w:ascii="Arial" w:hAnsi="Arial" w:cs="Arial"/>
    </w:rPr>
  </w:style>
  <w:style w:type="paragraph" w:styleId="Heading1">
    <w:name w:val="heading 1"/>
    <w:basedOn w:val="Normal"/>
    <w:next w:val="Normal"/>
    <w:link w:val="Heading1Char"/>
    <w:uiPriority w:val="9"/>
    <w:qFormat/>
    <w:rsid w:val="00E4327F"/>
    <w:pPr>
      <w:keepNext/>
      <w:keepLines/>
      <w:numPr>
        <w:numId w:val="1"/>
      </w:numPr>
      <w:spacing w:before="480"/>
      <w:outlineLvl w:val="0"/>
    </w:pPr>
    <w:rPr>
      <w:rFonts w:eastAsiaTheme="majorEastAsia"/>
      <w:b/>
      <w:bCs/>
      <w:sz w:val="24"/>
      <w:szCs w:val="24"/>
    </w:rPr>
  </w:style>
  <w:style w:type="paragraph" w:styleId="Heading2">
    <w:name w:val="heading 2"/>
    <w:basedOn w:val="Normal"/>
    <w:next w:val="Normal"/>
    <w:link w:val="Heading2Char"/>
    <w:uiPriority w:val="9"/>
    <w:unhideWhenUsed/>
    <w:qFormat/>
    <w:rsid w:val="00B735E2"/>
    <w:pPr>
      <w:keepNext/>
      <w:keepLines/>
      <w:spacing w:before="200"/>
      <w:ind w:left="567" w:hanging="567"/>
      <w:outlineLvl w:val="1"/>
    </w:pPr>
    <w:rPr>
      <w:rFonts w:eastAsiaTheme="majorEastAsia"/>
      <w:b/>
      <w:bCs/>
    </w:rPr>
  </w:style>
  <w:style w:type="paragraph" w:styleId="Heading3">
    <w:name w:val="heading 3"/>
    <w:basedOn w:val="Normal"/>
    <w:next w:val="Normal"/>
    <w:link w:val="Heading3Char"/>
    <w:uiPriority w:val="9"/>
    <w:semiHidden/>
    <w:unhideWhenUsed/>
    <w:qFormat/>
    <w:rsid w:val="007F7C67"/>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86B5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94746"/>
    <w:pPr>
      <w:ind w:left="720"/>
      <w:contextualSpacing/>
    </w:pPr>
  </w:style>
  <w:style w:type="character" w:customStyle="1" w:styleId="Heading1Char">
    <w:name w:val="Heading 1 Char"/>
    <w:basedOn w:val="DefaultParagraphFont"/>
    <w:link w:val="Heading1"/>
    <w:uiPriority w:val="9"/>
    <w:rsid w:val="00E4327F"/>
    <w:rPr>
      <w:rFonts w:ascii="Arial" w:eastAsiaTheme="majorEastAsia" w:hAnsi="Arial" w:cs="Arial"/>
      <w:b/>
      <w:bCs/>
      <w:sz w:val="24"/>
      <w:szCs w:val="24"/>
    </w:rPr>
  </w:style>
  <w:style w:type="paragraph" w:styleId="TOCHeading">
    <w:name w:val="TOC Heading"/>
    <w:basedOn w:val="Heading1"/>
    <w:next w:val="Normal"/>
    <w:uiPriority w:val="39"/>
    <w:semiHidden/>
    <w:unhideWhenUsed/>
    <w:qFormat/>
    <w:rsid w:val="00C84FF4"/>
    <w:pPr>
      <w:outlineLvl w:val="9"/>
    </w:pPr>
    <w:rPr>
      <w:lang w:val="en-US" w:eastAsia="ja-JP"/>
    </w:rPr>
  </w:style>
  <w:style w:type="paragraph" w:styleId="BalloonText">
    <w:name w:val="Balloon Text"/>
    <w:basedOn w:val="Normal"/>
    <w:link w:val="BalloonTextChar"/>
    <w:uiPriority w:val="99"/>
    <w:semiHidden/>
    <w:unhideWhenUsed/>
    <w:rsid w:val="00C84FF4"/>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4FF4"/>
    <w:rPr>
      <w:rFonts w:ascii="Tahoma" w:hAnsi="Tahoma" w:cs="Tahoma"/>
      <w:sz w:val="16"/>
      <w:szCs w:val="16"/>
    </w:rPr>
  </w:style>
  <w:style w:type="character" w:styleId="Hyperlink">
    <w:name w:val="Hyperlink"/>
    <w:basedOn w:val="DefaultParagraphFont"/>
    <w:uiPriority w:val="99"/>
    <w:unhideWhenUsed/>
    <w:rsid w:val="00850FD7"/>
    <w:rPr>
      <w:color w:val="0000FF" w:themeColor="hyperlink"/>
      <w:u w:val="single"/>
    </w:rPr>
  </w:style>
  <w:style w:type="paragraph" w:styleId="TOC1">
    <w:name w:val="toc 1"/>
    <w:basedOn w:val="Normal"/>
    <w:next w:val="Normal"/>
    <w:autoRedefine/>
    <w:uiPriority w:val="39"/>
    <w:unhideWhenUsed/>
    <w:rsid w:val="00F15D34"/>
    <w:pPr>
      <w:tabs>
        <w:tab w:val="left" w:pos="567"/>
        <w:tab w:val="right" w:leader="dot" w:pos="9016"/>
      </w:tabs>
      <w:spacing w:after="200"/>
    </w:pPr>
  </w:style>
  <w:style w:type="paragraph" w:styleId="Header">
    <w:name w:val="header"/>
    <w:basedOn w:val="Normal"/>
    <w:link w:val="HeaderChar"/>
    <w:uiPriority w:val="99"/>
    <w:unhideWhenUsed/>
    <w:rsid w:val="00850FD7"/>
    <w:pPr>
      <w:tabs>
        <w:tab w:val="center" w:pos="4513"/>
        <w:tab w:val="right" w:pos="9026"/>
      </w:tabs>
      <w:spacing w:after="0"/>
    </w:pPr>
  </w:style>
  <w:style w:type="character" w:customStyle="1" w:styleId="HeaderChar">
    <w:name w:val="Header Char"/>
    <w:basedOn w:val="DefaultParagraphFont"/>
    <w:link w:val="Header"/>
    <w:uiPriority w:val="99"/>
    <w:rsid w:val="00850FD7"/>
  </w:style>
  <w:style w:type="paragraph" w:styleId="Footer">
    <w:name w:val="footer"/>
    <w:basedOn w:val="Normal"/>
    <w:link w:val="FooterChar"/>
    <w:uiPriority w:val="99"/>
    <w:unhideWhenUsed/>
    <w:rsid w:val="00850FD7"/>
    <w:pPr>
      <w:tabs>
        <w:tab w:val="center" w:pos="4513"/>
        <w:tab w:val="right" w:pos="9026"/>
      </w:tabs>
      <w:spacing w:after="0"/>
    </w:pPr>
  </w:style>
  <w:style w:type="character" w:customStyle="1" w:styleId="FooterChar">
    <w:name w:val="Footer Char"/>
    <w:basedOn w:val="DefaultParagraphFont"/>
    <w:link w:val="Footer"/>
    <w:uiPriority w:val="99"/>
    <w:rsid w:val="00850FD7"/>
  </w:style>
  <w:style w:type="character" w:customStyle="1" w:styleId="Heading2Char">
    <w:name w:val="Heading 2 Char"/>
    <w:basedOn w:val="DefaultParagraphFont"/>
    <w:link w:val="Heading2"/>
    <w:uiPriority w:val="9"/>
    <w:rsid w:val="00B735E2"/>
    <w:rPr>
      <w:rFonts w:ascii="Arial" w:eastAsiaTheme="majorEastAsia" w:hAnsi="Arial" w:cs="Arial"/>
      <w:b/>
      <w:bCs/>
    </w:rPr>
  </w:style>
  <w:style w:type="paragraph" w:styleId="TOC2">
    <w:name w:val="toc 2"/>
    <w:basedOn w:val="Normal"/>
    <w:next w:val="Normal"/>
    <w:autoRedefine/>
    <w:uiPriority w:val="39"/>
    <w:unhideWhenUsed/>
    <w:rsid w:val="002B4B3D"/>
    <w:pPr>
      <w:tabs>
        <w:tab w:val="left" w:pos="1276"/>
        <w:tab w:val="right" w:leader="dot" w:pos="9016"/>
      </w:tabs>
      <w:spacing w:after="100"/>
      <w:ind w:left="567"/>
    </w:pPr>
  </w:style>
  <w:style w:type="character" w:customStyle="1" w:styleId="Heading4Char">
    <w:name w:val="Heading 4 Char"/>
    <w:basedOn w:val="DefaultParagraphFont"/>
    <w:link w:val="Heading4"/>
    <w:uiPriority w:val="9"/>
    <w:semiHidden/>
    <w:rsid w:val="00F86B5D"/>
    <w:rPr>
      <w:rFonts w:asciiTheme="majorHAnsi" w:eastAsiaTheme="majorEastAsia" w:hAnsiTheme="majorHAnsi" w:cstheme="majorBidi"/>
      <w:b/>
      <w:bCs/>
      <w:i/>
      <w:iCs/>
      <w:color w:val="4F81BD" w:themeColor="accent1"/>
    </w:rPr>
  </w:style>
  <w:style w:type="character" w:customStyle="1" w:styleId="ListParagraphChar">
    <w:name w:val="List Paragraph Char"/>
    <w:basedOn w:val="DefaultParagraphFont"/>
    <w:link w:val="ListParagraph"/>
    <w:uiPriority w:val="34"/>
    <w:locked/>
    <w:rsid w:val="00662ADE"/>
  </w:style>
  <w:style w:type="character" w:customStyle="1" w:styleId="norm1">
    <w:name w:val="norm1"/>
    <w:basedOn w:val="DefaultParagraphFont"/>
    <w:rsid w:val="00662ADE"/>
    <w:rPr>
      <w:rFonts w:ascii="Arial" w:hAnsi="Arial" w:cs="Arial" w:hint="default"/>
      <w:b w:val="0"/>
      <w:bCs w:val="0"/>
      <w:i w:val="0"/>
      <w:iCs w:val="0"/>
      <w:strike w:val="0"/>
      <w:dstrike w:val="0"/>
      <w:color w:val="000000"/>
      <w:sz w:val="19"/>
      <w:szCs w:val="19"/>
      <w:u w:val="none"/>
      <w:effect w:val="none"/>
    </w:rPr>
  </w:style>
  <w:style w:type="paragraph" w:styleId="NormalWeb">
    <w:name w:val="Normal (Web)"/>
    <w:basedOn w:val="Normal"/>
    <w:uiPriority w:val="99"/>
    <w:unhideWhenUsed/>
    <w:rsid w:val="004A122E"/>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A122E"/>
    <w:rPr>
      <w:b/>
      <w:bCs/>
    </w:rPr>
  </w:style>
  <w:style w:type="paragraph" w:styleId="NoSpacing">
    <w:name w:val="No Spacing"/>
    <w:link w:val="NoSpacingChar"/>
    <w:uiPriority w:val="1"/>
    <w:qFormat/>
    <w:rsid w:val="00F4226C"/>
    <w:pPr>
      <w:spacing w:after="0" w:line="240" w:lineRule="auto"/>
    </w:pPr>
  </w:style>
  <w:style w:type="character" w:customStyle="1" w:styleId="Heading3Char">
    <w:name w:val="Heading 3 Char"/>
    <w:basedOn w:val="DefaultParagraphFont"/>
    <w:link w:val="Heading3"/>
    <w:uiPriority w:val="9"/>
    <w:semiHidden/>
    <w:rsid w:val="007F7C67"/>
    <w:rPr>
      <w:rFonts w:asciiTheme="majorHAnsi" w:eastAsiaTheme="majorEastAsia" w:hAnsiTheme="majorHAnsi" w:cstheme="majorBidi"/>
      <w:b/>
      <w:bCs/>
      <w:color w:val="4F81BD" w:themeColor="accent1"/>
    </w:rPr>
  </w:style>
  <w:style w:type="character" w:styleId="CommentReference">
    <w:name w:val="annotation reference"/>
    <w:basedOn w:val="DefaultParagraphFont"/>
    <w:uiPriority w:val="99"/>
    <w:semiHidden/>
    <w:unhideWhenUsed/>
    <w:rsid w:val="00927796"/>
    <w:rPr>
      <w:sz w:val="16"/>
      <w:szCs w:val="16"/>
    </w:rPr>
  </w:style>
  <w:style w:type="paragraph" w:styleId="CommentText">
    <w:name w:val="annotation text"/>
    <w:basedOn w:val="Normal"/>
    <w:link w:val="CommentTextChar"/>
    <w:uiPriority w:val="99"/>
    <w:unhideWhenUsed/>
    <w:rsid w:val="00927796"/>
    <w:rPr>
      <w:sz w:val="20"/>
      <w:szCs w:val="20"/>
    </w:rPr>
  </w:style>
  <w:style w:type="character" w:customStyle="1" w:styleId="CommentTextChar">
    <w:name w:val="Comment Text Char"/>
    <w:basedOn w:val="DefaultParagraphFont"/>
    <w:link w:val="CommentText"/>
    <w:uiPriority w:val="99"/>
    <w:rsid w:val="00927796"/>
    <w:rPr>
      <w:sz w:val="20"/>
      <w:szCs w:val="20"/>
    </w:rPr>
  </w:style>
  <w:style w:type="paragraph" w:styleId="CommentSubject">
    <w:name w:val="annotation subject"/>
    <w:basedOn w:val="CommentText"/>
    <w:next w:val="CommentText"/>
    <w:link w:val="CommentSubjectChar"/>
    <w:uiPriority w:val="99"/>
    <w:semiHidden/>
    <w:unhideWhenUsed/>
    <w:rsid w:val="00927796"/>
    <w:rPr>
      <w:b/>
      <w:bCs/>
    </w:rPr>
  </w:style>
  <w:style w:type="character" w:customStyle="1" w:styleId="CommentSubjectChar">
    <w:name w:val="Comment Subject Char"/>
    <w:basedOn w:val="CommentTextChar"/>
    <w:link w:val="CommentSubject"/>
    <w:uiPriority w:val="99"/>
    <w:semiHidden/>
    <w:rsid w:val="00927796"/>
    <w:rPr>
      <w:b/>
      <w:bCs/>
      <w:sz w:val="20"/>
      <w:szCs w:val="20"/>
    </w:rPr>
  </w:style>
  <w:style w:type="character" w:customStyle="1" w:styleId="ft24">
    <w:name w:val="ft24"/>
    <w:basedOn w:val="DefaultParagraphFont"/>
    <w:rsid w:val="009D3BCD"/>
    <w:rPr>
      <w:rFonts w:ascii="Helvetica" w:hAnsi="Helvetica" w:cs="Helvetica" w:hint="default"/>
      <w:color w:val="000000"/>
    </w:rPr>
  </w:style>
  <w:style w:type="character" w:customStyle="1" w:styleId="ft44">
    <w:name w:val="ft44"/>
    <w:rsid w:val="00DA284A"/>
    <w:rPr>
      <w:rFonts w:ascii="Helvetica" w:hAnsi="Helvetica" w:cs="Helvetica" w:hint="default"/>
      <w:color w:val="000000"/>
      <w:sz w:val="23"/>
      <w:szCs w:val="23"/>
    </w:rPr>
  </w:style>
  <w:style w:type="character" w:customStyle="1" w:styleId="NoSpacingChar">
    <w:name w:val="No Spacing Char"/>
    <w:basedOn w:val="DefaultParagraphFont"/>
    <w:link w:val="NoSpacing"/>
    <w:uiPriority w:val="1"/>
    <w:rsid w:val="002C4155"/>
  </w:style>
  <w:style w:type="character" w:styleId="FollowedHyperlink">
    <w:name w:val="FollowedHyperlink"/>
    <w:basedOn w:val="DefaultParagraphFont"/>
    <w:uiPriority w:val="99"/>
    <w:semiHidden/>
    <w:unhideWhenUsed/>
    <w:rsid w:val="00064ED2"/>
    <w:rPr>
      <w:color w:val="800080" w:themeColor="followedHyperlink"/>
      <w:u w:val="single"/>
    </w:rPr>
  </w:style>
  <w:style w:type="paragraph" w:styleId="Revision">
    <w:name w:val="Revision"/>
    <w:hidden/>
    <w:uiPriority w:val="99"/>
    <w:semiHidden/>
    <w:rsid w:val="00C75BA0"/>
    <w:pPr>
      <w:spacing w:after="0" w:line="240" w:lineRule="auto"/>
    </w:pPr>
  </w:style>
  <w:style w:type="table" w:styleId="TableGrid">
    <w:name w:val="Table Grid"/>
    <w:basedOn w:val="TableNormal"/>
    <w:uiPriority w:val="59"/>
    <w:rsid w:val="00C75B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A1CDE"/>
    <w:rPr>
      <w:color w:val="605E5C"/>
      <w:shd w:val="clear" w:color="auto" w:fill="E1DFDD"/>
    </w:rPr>
  </w:style>
  <w:style w:type="paragraph" w:customStyle="1" w:styleId="Default">
    <w:name w:val="Default"/>
    <w:rsid w:val="00F35F65"/>
    <w:pPr>
      <w:autoSpaceDE w:val="0"/>
      <w:autoSpaceDN w:val="0"/>
      <w:adjustRightInd w:val="0"/>
      <w:spacing w:after="0" w:line="240" w:lineRule="auto"/>
    </w:pPr>
    <w:rPr>
      <w:rFonts w:ascii="Calibri" w:hAnsi="Calibri" w:cs="Calibri"/>
      <w:color w:val="000000"/>
      <w:sz w:val="24"/>
      <w:szCs w:val="24"/>
    </w:rPr>
  </w:style>
  <w:style w:type="paragraph" w:styleId="Date">
    <w:name w:val="Date"/>
    <w:basedOn w:val="Normal"/>
    <w:next w:val="Normal"/>
    <w:link w:val="DateChar"/>
    <w:uiPriority w:val="99"/>
    <w:semiHidden/>
    <w:unhideWhenUsed/>
    <w:rsid w:val="0085709A"/>
  </w:style>
  <w:style w:type="character" w:customStyle="1" w:styleId="DateChar">
    <w:name w:val="Date Char"/>
    <w:basedOn w:val="DefaultParagraphFont"/>
    <w:link w:val="Date"/>
    <w:uiPriority w:val="99"/>
    <w:semiHidden/>
    <w:rsid w:val="0085709A"/>
    <w:rPr>
      <w:rFonts w:ascii="Arial" w:hAnsi="Arial" w:cs="Arial"/>
    </w:rPr>
  </w:style>
  <w:style w:type="character" w:styleId="HTMLCite">
    <w:name w:val="HTML Cite"/>
    <w:basedOn w:val="DefaultParagraphFont"/>
    <w:uiPriority w:val="99"/>
    <w:semiHidden/>
    <w:unhideWhenUsed/>
    <w:rsid w:val="006C4619"/>
    <w:rPr>
      <w:i/>
      <w:iCs/>
    </w:rPr>
  </w:style>
  <w:style w:type="paragraph" w:styleId="TOC3">
    <w:name w:val="toc 3"/>
    <w:basedOn w:val="Normal"/>
    <w:next w:val="Normal"/>
    <w:autoRedefine/>
    <w:uiPriority w:val="39"/>
    <w:unhideWhenUsed/>
    <w:rsid w:val="00D30B9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96279">
      <w:bodyDiv w:val="1"/>
      <w:marLeft w:val="0"/>
      <w:marRight w:val="0"/>
      <w:marTop w:val="0"/>
      <w:marBottom w:val="0"/>
      <w:divBdr>
        <w:top w:val="none" w:sz="0" w:space="0" w:color="auto"/>
        <w:left w:val="none" w:sz="0" w:space="0" w:color="auto"/>
        <w:bottom w:val="none" w:sz="0" w:space="0" w:color="auto"/>
        <w:right w:val="none" w:sz="0" w:space="0" w:color="auto"/>
      </w:divBdr>
    </w:div>
    <w:div w:id="31073596">
      <w:bodyDiv w:val="1"/>
      <w:marLeft w:val="0"/>
      <w:marRight w:val="0"/>
      <w:marTop w:val="0"/>
      <w:marBottom w:val="0"/>
      <w:divBdr>
        <w:top w:val="none" w:sz="0" w:space="0" w:color="auto"/>
        <w:left w:val="none" w:sz="0" w:space="0" w:color="auto"/>
        <w:bottom w:val="none" w:sz="0" w:space="0" w:color="auto"/>
        <w:right w:val="none" w:sz="0" w:space="0" w:color="auto"/>
      </w:divBdr>
    </w:div>
    <w:div w:id="33427924">
      <w:bodyDiv w:val="1"/>
      <w:marLeft w:val="0"/>
      <w:marRight w:val="0"/>
      <w:marTop w:val="0"/>
      <w:marBottom w:val="0"/>
      <w:divBdr>
        <w:top w:val="none" w:sz="0" w:space="0" w:color="auto"/>
        <w:left w:val="none" w:sz="0" w:space="0" w:color="auto"/>
        <w:bottom w:val="none" w:sz="0" w:space="0" w:color="auto"/>
        <w:right w:val="none" w:sz="0" w:space="0" w:color="auto"/>
      </w:divBdr>
      <w:divsChild>
        <w:div w:id="3479373">
          <w:marLeft w:val="0"/>
          <w:marRight w:val="0"/>
          <w:marTop w:val="0"/>
          <w:marBottom w:val="0"/>
          <w:divBdr>
            <w:top w:val="none" w:sz="0" w:space="0" w:color="auto"/>
            <w:left w:val="none" w:sz="0" w:space="0" w:color="auto"/>
            <w:bottom w:val="none" w:sz="0" w:space="0" w:color="auto"/>
            <w:right w:val="none" w:sz="0" w:space="0" w:color="auto"/>
          </w:divBdr>
        </w:div>
        <w:div w:id="2134521335">
          <w:marLeft w:val="0"/>
          <w:marRight w:val="0"/>
          <w:marTop w:val="0"/>
          <w:marBottom w:val="0"/>
          <w:divBdr>
            <w:top w:val="none" w:sz="0" w:space="0" w:color="auto"/>
            <w:left w:val="none" w:sz="0" w:space="0" w:color="auto"/>
            <w:bottom w:val="none" w:sz="0" w:space="0" w:color="auto"/>
            <w:right w:val="none" w:sz="0" w:space="0" w:color="auto"/>
          </w:divBdr>
        </w:div>
        <w:div w:id="1339625393">
          <w:marLeft w:val="0"/>
          <w:marRight w:val="0"/>
          <w:marTop w:val="0"/>
          <w:marBottom w:val="0"/>
          <w:divBdr>
            <w:top w:val="none" w:sz="0" w:space="0" w:color="auto"/>
            <w:left w:val="none" w:sz="0" w:space="0" w:color="auto"/>
            <w:bottom w:val="none" w:sz="0" w:space="0" w:color="auto"/>
            <w:right w:val="none" w:sz="0" w:space="0" w:color="auto"/>
          </w:divBdr>
        </w:div>
        <w:div w:id="156042130">
          <w:marLeft w:val="0"/>
          <w:marRight w:val="0"/>
          <w:marTop w:val="0"/>
          <w:marBottom w:val="0"/>
          <w:divBdr>
            <w:top w:val="none" w:sz="0" w:space="0" w:color="auto"/>
            <w:left w:val="none" w:sz="0" w:space="0" w:color="auto"/>
            <w:bottom w:val="none" w:sz="0" w:space="0" w:color="auto"/>
            <w:right w:val="none" w:sz="0" w:space="0" w:color="auto"/>
          </w:divBdr>
        </w:div>
      </w:divsChild>
    </w:div>
    <w:div w:id="47151802">
      <w:bodyDiv w:val="1"/>
      <w:marLeft w:val="0"/>
      <w:marRight w:val="0"/>
      <w:marTop w:val="0"/>
      <w:marBottom w:val="0"/>
      <w:divBdr>
        <w:top w:val="none" w:sz="0" w:space="0" w:color="auto"/>
        <w:left w:val="none" w:sz="0" w:space="0" w:color="auto"/>
        <w:bottom w:val="none" w:sz="0" w:space="0" w:color="auto"/>
        <w:right w:val="none" w:sz="0" w:space="0" w:color="auto"/>
      </w:divBdr>
      <w:divsChild>
        <w:div w:id="1644429878">
          <w:marLeft w:val="0"/>
          <w:marRight w:val="0"/>
          <w:marTop w:val="0"/>
          <w:marBottom w:val="0"/>
          <w:divBdr>
            <w:top w:val="none" w:sz="0" w:space="0" w:color="auto"/>
            <w:left w:val="none" w:sz="0" w:space="0" w:color="auto"/>
            <w:bottom w:val="none" w:sz="0" w:space="0" w:color="auto"/>
            <w:right w:val="none" w:sz="0" w:space="0" w:color="auto"/>
          </w:divBdr>
        </w:div>
        <w:div w:id="1286159468">
          <w:marLeft w:val="0"/>
          <w:marRight w:val="0"/>
          <w:marTop w:val="0"/>
          <w:marBottom w:val="0"/>
          <w:divBdr>
            <w:top w:val="none" w:sz="0" w:space="0" w:color="auto"/>
            <w:left w:val="none" w:sz="0" w:space="0" w:color="auto"/>
            <w:bottom w:val="none" w:sz="0" w:space="0" w:color="auto"/>
            <w:right w:val="none" w:sz="0" w:space="0" w:color="auto"/>
          </w:divBdr>
        </w:div>
        <w:div w:id="402870114">
          <w:marLeft w:val="0"/>
          <w:marRight w:val="0"/>
          <w:marTop w:val="0"/>
          <w:marBottom w:val="0"/>
          <w:divBdr>
            <w:top w:val="none" w:sz="0" w:space="0" w:color="auto"/>
            <w:left w:val="none" w:sz="0" w:space="0" w:color="auto"/>
            <w:bottom w:val="none" w:sz="0" w:space="0" w:color="auto"/>
            <w:right w:val="none" w:sz="0" w:space="0" w:color="auto"/>
          </w:divBdr>
        </w:div>
        <w:div w:id="319119714">
          <w:marLeft w:val="0"/>
          <w:marRight w:val="0"/>
          <w:marTop w:val="0"/>
          <w:marBottom w:val="0"/>
          <w:divBdr>
            <w:top w:val="none" w:sz="0" w:space="0" w:color="auto"/>
            <w:left w:val="none" w:sz="0" w:space="0" w:color="auto"/>
            <w:bottom w:val="none" w:sz="0" w:space="0" w:color="auto"/>
            <w:right w:val="none" w:sz="0" w:space="0" w:color="auto"/>
          </w:divBdr>
        </w:div>
        <w:div w:id="128716626">
          <w:marLeft w:val="0"/>
          <w:marRight w:val="0"/>
          <w:marTop w:val="0"/>
          <w:marBottom w:val="0"/>
          <w:divBdr>
            <w:top w:val="none" w:sz="0" w:space="0" w:color="auto"/>
            <w:left w:val="none" w:sz="0" w:space="0" w:color="auto"/>
            <w:bottom w:val="none" w:sz="0" w:space="0" w:color="auto"/>
            <w:right w:val="none" w:sz="0" w:space="0" w:color="auto"/>
          </w:divBdr>
        </w:div>
        <w:div w:id="938148991">
          <w:marLeft w:val="0"/>
          <w:marRight w:val="0"/>
          <w:marTop w:val="0"/>
          <w:marBottom w:val="0"/>
          <w:divBdr>
            <w:top w:val="none" w:sz="0" w:space="0" w:color="auto"/>
            <w:left w:val="none" w:sz="0" w:space="0" w:color="auto"/>
            <w:bottom w:val="none" w:sz="0" w:space="0" w:color="auto"/>
            <w:right w:val="none" w:sz="0" w:space="0" w:color="auto"/>
          </w:divBdr>
        </w:div>
      </w:divsChild>
    </w:div>
    <w:div w:id="59788405">
      <w:bodyDiv w:val="1"/>
      <w:marLeft w:val="0"/>
      <w:marRight w:val="0"/>
      <w:marTop w:val="0"/>
      <w:marBottom w:val="0"/>
      <w:divBdr>
        <w:top w:val="none" w:sz="0" w:space="0" w:color="auto"/>
        <w:left w:val="none" w:sz="0" w:space="0" w:color="auto"/>
        <w:bottom w:val="none" w:sz="0" w:space="0" w:color="auto"/>
        <w:right w:val="none" w:sz="0" w:space="0" w:color="auto"/>
      </w:divBdr>
    </w:div>
    <w:div w:id="83117098">
      <w:bodyDiv w:val="1"/>
      <w:marLeft w:val="0"/>
      <w:marRight w:val="0"/>
      <w:marTop w:val="0"/>
      <w:marBottom w:val="0"/>
      <w:divBdr>
        <w:top w:val="none" w:sz="0" w:space="0" w:color="auto"/>
        <w:left w:val="none" w:sz="0" w:space="0" w:color="auto"/>
        <w:bottom w:val="none" w:sz="0" w:space="0" w:color="auto"/>
        <w:right w:val="none" w:sz="0" w:space="0" w:color="auto"/>
      </w:divBdr>
      <w:divsChild>
        <w:div w:id="2080059360">
          <w:marLeft w:val="0"/>
          <w:marRight w:val="0"/>
          <w:marTop w:val="0"/>
          <w:marBottom w:val="0"/>
          <w:divBdr>
            <w:top w:val="none" w:sz="0" w:space="0" w:color="auto"/>
            <w:left w:val="none" w:sz="0" w:space="0" w:color="auto"/>
            <w:bottom w:val="none" w:sz="0" w:space="0" w:color="auto"/>
            <w:right w:val="none" w:sz="0" w:space="0" w:color="auto"/>
          </w:divBdr>
        </w:div>
        <w:div w:id="700210056">
          <w:marLeft w:val="0"/>
          <w:marRight w:val="0"/>
          <w:marTop w:val="0"/>
          <w:marBottom w:val="0"/>
          <w:divBdr>
            <w:top w:val="none" w:sz="0" w:space="0" w:color="auto"/>
            <w:left w:val="none" w:sz="0" w:space="0" w:color="auto"/>
            <w:bottom w:val="none" w:sz="0" w:space="0" w:color="auto"/>
            <w:right w:val="none" w:sz="0" w:space="0" w:color="auto"/>
          </w:divBdr>
        </w:div>
        <w:div w:id="138958606">
          <w:marLeft w:val="0"/>
          <w:marRight w:val="0"/>
          <w:marTop w:val="0"/>
          <w:marBottom w:val="0"/>
          <w:divBdr>
            <w:top w:val="none" w:sz="0" w:space="0" w:color="auto"/>
            <w:left w:val="none" w:sz="0" w:space="0" w:color="auto"/>
            <w:bottom w:val="none" w:sz="0" w:space="0" w:color="auto"/>
            <w:right w:val="none" w:sz="0" w:space="0" w:color="auto"/>
          </w:divBdr>
        </w:div>
        <w:div w:id="1785684723">
          <w:marLeft w:val="0"/>
          <w:marRight w:val="0"/>
          <w:marTop w:val="0"/>
          <w:marBottom w:val="0"/>
          <w:divBdr>
            <w:top w:val="none" w:sz="0" w:space="0" w:color="auto"/>
            <w:left w:val="none" w:sz="0" w:space="0" w:color="auto"/>
            <w:bottom w:val="none" w:sz="0" w:space="0" w:color="auto"/>
            <w:right w:val="none" w:sz="0" w:space="0" w:color="auto"/>
          </w:divBdr>
        </w:div>
        <w:div w:id="6370875">
          <w:marLeft w:val="0"/>
          <w:marRight w:val="0"/>
          <w:marTop w:val="0"/>
          <w:marBottom w:val="0"/>
          <w:divBdr>
            <w:top w:val="none" w:sz="0" w:space="0" w:color="auto"/>
            <w:left w:val="none" w:sz="0" w:space="0" w:color="auto"/>
            <w:bottom w:val="none" w:sz="0" w:space="0" w:color="auto"/>
            <w:right w:val="none" w:sz="0" w:space="0" w:color="auto"/>
          </w:divBdr>
        </w:div>
        <w:div w:id="770971130">
          <w:marLeft w:val="0"/>
          <w:marRight w:val="0"/>
          <w:marTop w:val="0"/>
          <w:marBottom w:val="0"/>
          <w:divBdr>
            <w:top w:val="none" w:sz="0" w:space="0" w:color="auto"/>
            <w:left w:val="none" w:sz="0" w:space="0" w:color="auto"/>
            <w:bottom w:val="none" w:sz="0" w:space="0" w:color="auto"/>
            <w:right w:val="none" w:sz="0" w:space="0" w:color="auto"/>
          </w:divBdr>
        </w:div>
        <w:div w:id="344599122">
          <w:marLeft w:val="0"/>
          <w:marRight w:val="0"/>
          <w:marTop w:val="0"/>
          <w:marBottom w:val="0"/>
          <w:divBdr>
            <w:top w:val="none" w:sz="0" w:space="0" w:color="auto"/>
            <w:left w:val="none" w:sz="0" w:space="0" w:color="auto"/>
            <w:bottom w:val="none" w:sz="0" w:space="0" w:color="auto"/>
            <w:right w:val="none" w:sz="0" w:space="0" w:color="auto"/>
          </w:divBdr>
        </w:div>
        <w:div w:id="820118647">
          <w:marLeft w:val="0"/>
          <w:marRight w:val="0"/>
          <w:marTop w:val="0"/>
          <w:marBottom w:val="0"/>
          <w:divBdr>
            <w:top w:val="none" w:sz="0" w:space="0" w:color="auto"/>
            <w:left w:val="none" w:sz="0" w:space="0" w:color="auto"/>
            <w:bottom w:val="none" w:sz="0" w:space="0" w:color="auto"/>
            <w:right w:val="none" w:sz="0" w:space="0" w:color="auto"/>
          </w:divBdr>
        </w:div>
        <w:div w:id="1183711785">
          <w:marLeft w:val="0"/>
          <w:marRight w:val="0"/>
          <w:marTop w:val="0"/>
          <w:marBottom w:val="0"/>
          <w:divBdr>
            <w:top w:val="none" w:sz="0" w:space="0" w:color="auto"/>
            <w:left w:val="none" w:sz="0" w:space="0" w:color="auto"/>
            <w:bottom w:val="none" w:sz="0" w:space="0" w:color="auto"/>
            <w:right w:val="none" w:sz="0" w:space="0" w:color="auto"/>
          </w:divBdr>
        </w:div>
        <w:div w:id="1617365715">
          <w:marLeft w:val="0"/>
          <w:marRight w:val="0"/>
          <w:marTop w:val="0"/>
          <w:marBottom w:val="0"/>
          <w:divBdr>
            <w:top w:val="none" w:sz="0" w:space="0" w:color="auto"/>
            <w:left w:val="none" w:sz="0" w:space="0" w:color="auto"/>
            <w:bottom w:val="none" w:sz="0" w:space="0" w:color="auto"/>
            <w:right w:val="none" w:sz="0" w:space="0" w:color="auto"/>
          </w:divBdr>
        </w:div>
        <w:div w:id="1097991592">
          <w:marLeft w:val="0"/>
          <w:marRight w:val="0"/>
          <w:marTop w:val="0"/>
          <w:marBottom w:val="0"/>
          <w:divBdr>
            <w:top w:val="none" w:sz="0" w:space="0" w:color="auto"/>
            <w:left w:val="none" w:sz="0" w:space="0" w:color="auto"/>
            <w:bottom w:val="none" w:sz="0" w:space="0" w:color="auto"/>
            <w:right w:val="none" w:sz="0" w:space="0" w:color="auto"/>
          </w:divBdr>
        </w:div>
      </w:divsChild>
    </w:div>
    <w:div w:id="106505903">
      <w:bodyDiv w:val="1"/>
      <w:marLeft w:val="0"/>
      <w:marRight w:val="0"/>
      <w:marTop w:val="0"/>
      <w:marBottom w:val="0"/>
      <w:divBdr>
        <w:top w:val="none" w:sz="0" w:space="0" w:color="auto"/>
        <w:left w:val="none" w:sz="0" w:space="0" w:color="auto"/>
        <w:bottom w:val="none" w:sz="0" w:space="0" w:color="auto"/>
        <w:right w:val="none" w:sz="0" w:space="0" w:color="auto"/>
      </w:divBdr>
    </w:div>
    <w:div w:id="142505019">
      <w:bodyDiv w:val="1"/>
      <w:marLeft w:val="0"/>
      <w:marRight w:val="0"/>
      <w:marTop w:val="0"/>
      <w:marBottom w:val="0"/>
      <w:divBdr>
        <w:top w:val="none" w:sz="0" w:space="0" w:color="auto"/>
        <w:left w:val="none" w:sz="0" w:space="0" w:color="auto"/>
        <w:bottom w:val="none" w:sz="0" w:space="0" w:color="auto"/>
        <w:right w:val="none" w:sz="0" w:space="0" w:color="auto"/>
      </w:divBdr>
    </w:div>
    <w:div w:id="145825672">
      <w:bodyDiv w:val="1"/>
      <w:marLeft w:val="0"/>
      <w:marRight w:val="0"/>
      <w:marTop w:val="0"/>
      <w:marBottom w:val="0"/>
      <w:divBdr>
        <w:top w:val="none" w:sz="0" w:space="0" w:color="auto"/>
        <w:left w:val="none" w:sz="0" w:space="0" w:color="auto"/>
        <w:bottom w:val="none" w:sz="0" w:space="0" w:color="auto"/>
        <w:right w:val="none" w:sz="0" w:space="0" w:color="auto"/>
      </w:divBdr>
    </w:div>
    <w:div w:id="160514059">
      <w:bodyDiv w:val="1"/>
      <w:marLeft w:val="0"/>
      <w:marRight w:val="0"/>
      <w:marTop w:val="0"/>
      <w:marBottom w:val="0"/>
      <w:divBdr>
        <w:top w:val="none" w:sz="0" w:space="0" w:color="auto"/>
        <w:left w:val="none" w:sz="0" w:space="0" w:color="auto"/>
        <w:bottom w:val="none" w:sz="0" w:space="0" w:color="auto"/>
        <w:right w:val="none" w:sz="0" w:space="0" w:color="auto"/>
      </w:divBdr>
      <w:divsChild>
        <w:div w:id="382600590">
          <w:marLeft w:val="0"/>
          <w:marRight w:val="0"/>
          <w:marTop w:val="0"/>
          <w:marBottom w:val="0"/>
          <w:divBdr>
            <w:top w:val="none" w:sz="0" w:space="0" w:color="auto"/>
            <w:left w:val="none" w:sz="0" w:space="0" w:color="auto"/>
            <w:bottom w:val="none" w:sz="0" w:space="0" w:color="auto"/>
            <w:right w:val="none" w:sz="0" w:space="0" w:color="auto"/>
          </w:divBdr>
        </w:div>
        <w:div w:id="2110006629">
          <w:marLeft w:val="0"/>
          <w:marRight w:val="0"/>
          <w:marTop w:val="0"/>
          <w:marBottom w:val="0"/>
          <w:divBdr>
            <w:top w:val="none" w:sz="0" w:space="0" w:color="auto"/>
            <w:left w:val="none" w:sz="0" w:space="0" w:color="auto"/>
            <w:bottom w:val="none" w:sz="0" w:space="0" w:color="auto"/>
            <w:right w:val="none" w:sz="0" w:space="0" w:color="auto"/>
          </w:divBdr>
        </w:div>
        <w:div w:id="1230924610">
          <w:marLeft w:val="0"/>
          <w:marRight w:val="0"/>
          <w:marTop w:val="0"/>
          <w:marBottom w:val="0"/>
          <w:divBdr>
            <w:top w:val="none" w:sz="0" w:space="0" w:color="auto"/>
            <w:left w:val="none" w:sz="0" w:space="0" w:color="auto"/>
            <w:bottom w:val="none" w:sz="0" w:space="0" w:color="auto"/>
            <w:right w:val="none" w:sz="0" w:space="0" w:color="auto"/>
          </w:divBdr>
        </w:div>
        <w:div w:id="925260307">
          <w:marLeft w:val="0"/>
          <w:marRight w:val="0"/>
          <w:marTop w:val="0"/>
          <w:marBottom w:val="0"/>
          <w:divBdr>
            <w:top w:val="none" w:sz="0" w:space="0" w:color="auto"/>
            <w:left w:val="none" w:sz="0" w:space="0" w:color="auto"/>
            <w:bottom w:val="none" w:sz="0" w:space="0" w:color="auto"/>
            <w:right w:val="none" w:sz="0" w:space="0" w:color="auto"/>
          </w:divBdr>
        </w:div>
        <w:div w:id="1166016678">
          <w:marLeft w:val="0"/>
          <w:marRight w:val="0"/>
          <w:marTop w:val="0"/>
          <w:marBottom w:val="0"/>
          <w:divBdr>
            <w:top w:val="none" w:sz="0" w:space="0" w:color="auto"/>
            <w:left w:val="none" w:sz="0" w:space="0" w:color="auto"/>
            <w:bottom w:val="none" w:sz="0" w:space="0" w:color="auto"/>
            <w:right w:val="none" w:sz="0" w:space="0" w:color="auto"/>
          </w:divBdr>
        </w:div>
        <w:div w:id="1134829457">
          <w:marLeft w:val="0"/>
          <w:marRight w:val="0"/>
          <w:marTop w:val="0"/>
          <w:marBottom w:val="0"/>
          <w:divBdr>
            <w:top w:val="none" w:sz="0" w:space="0" w:color="auto"/>
            <w:left w:val="none" w:sz="0" w:space="0" w:color="auto"/>
            <w:bottom w:val="none" w:sz="0" w:space="0" w:color="auto"/>
            <w:right w:val="none" w:sz="0" w:space="0" w:color="auto"/>
          </w:divBdr>
        </w:div>
        <w:div w:id="1486580636">
          <w:marLeft w:val="0"/>
          <w:marRight w:val="0"/>
          <w:marTop w:val="0"/>
          <w:marBottom w:val="0"/>
          <w:divBdr>
            <w:top w:val="none" w:sz="0" w:space="0" w:color="auto"/>
            <w:left w:val="none" w:sz="0" w:space="0" w:color="auto"/>
            <w:bottom w:val="none" w:sz="0" w:space="0" w:color="auto"/>
            <w:right w:val="none" w:sz="0" w:space="0" w:color="auto"/>
          </w:divBdr>
        </w:div>
        <w:div w:id="629090791">
          <w:marLeft w:val="0"/>
          <w:marRight w:val="0"/>
          <w:marTop w:val="0"/>
          <w:marBottom w:val="0"/>
          <w:divBdr>
            <w:top w:val="none" w:sz="0" w:space="0" w:color="auto"/>
            <w:left w:val="none" w:sz="0" w:space="0" w:color="auto"/>
            <w:bottom w:val="none" w:sz="0" w:space="0" w:color="auto"/>
            <w:right w:val="none" w:sz="0" w:space="0" w:color="auto"/>
          </w:divBdr>
        </w:div>
      </w:divsChild>
    </w:div>
    <w:div w:id="198248366">
      <w:bodyDiv w:val="1"/>
      <w:marLeft w:val="0"/>
      <w:marRight w:val="0"/>
      <w:marTop w:val="0"/>
      <w:marBottom w:val="0"/>
      <w:divBdr>
        <w:top w:val="none" w:sz="0" w:space="0" w:color="auto"/>
        <w:left w:val="none" w:sz="0" w:space="0" w:color="auto"/>
        <w:bottom w:val="none" w:sz="0" w:space="0" w:color="auto"/>
        <w:right w:val="none" w:sz="0" w:space="0" w:color="auto"/>
      </w:divBdr>
    </w:div>
    <w:div w:id="243073778">
      <w:bodyDiv w:val="1"/>
      <w:marLeft w:val="0"/>
      <w:marRight w:val="0"/>
      <w:marTop w:val="0"/>
      <w:marBottom w:val="0"/>
      <w:divBdr>
        <w:top w:val="none" w:sz="0" w:space="0" w:color="auto"/>
        <w:left w:val="none" w:sz="0" w:space="0" w:color="auto"/>
        <w:bottom w:val="none" w:sz="0" w:space="0" w:color="auto"/>
        <w:right w:val="none" w:sz="0" w:space="0" w:color="auto"/>
      </w:divBdr>
    </w:div>
    <w:div w:id="244000085">
      <w:bodyDiv w:val="1"/>
      <w:marLeft w:val="0"/>
      <w:marRight w:val="0"/>
      <w:marTop w:val="0"/>
      <w:marBottom w:val="0"/>
      <w:divBdr>
        <w:top w:val="none" w:sz="0" w:space="0" w:color="auto"/>
        <w:left w:val="none" w:sz="0" w:space="0" w:color="auto"/>
        <w:bottom w:val="none" w:sz="0" w:space="0" w:color="auto"/>
        <w:right w:val="none" w:sz="0" w:space="0" w:color="auto"/>
      </w:divBdr>
    </w:div>
    <w:div w:id="258950177">
      <w:bodyDiv w:val="1"/>
      <w:marLeft w:val="0"/>
      <w:marRight w:val="0"/>
      <w:marTop w:val="0"/>
      <w:marBottom w:val="0"/>
      <w:divBdr>
        <w:top w:val="none" w:sz="0" w:space="0" w:color="auto"/>
        <w:left w:val="none" w:sz="0" w:space="0" w:color="auto"/>
        <w:bottom w:val="none" w:sz="0" w:space="0" w:color="auto"/>
        <w:right w:val="none" w:sz="0" w:space="0" w:color="auto"/>
      </w:divBdr>
    </w:div>
    <w:div w:id="283388000">
      <w:bodyDiv w:val="1"/>
      <w:marLeft w:val="0"/>
      <w:marRight w:val="0"/>
      <w:marTop w:val="0"/>
      <w:marBottom w:val="0"/>
      <w:divBdr>
        <w:top w:val="none" w:sz="0" w:space="0" w:color="auto"/>
        <w:left w:val="none" w:sz="0" w:space="0" w:color="auto"/>
        <w:bottom w:val="none" w:sz="0" w:space="0" w:color="auto"/>
        <w:right w:val="none" w:sz="0" w:space="0" w:color="auto"/>
      </w:divBdr>
    </w:div>
    <w:div w:id="291441560">
      <w:bodyDiv w:val="1"/>
      <w:marLeft w:val="0"/>
      <w:marRight w:val="0"/>
      <w:marTop w:val="0"/>
      <w:marBottom w:val="0"/>
      <w:divBdr>
        <w:top w:val="none" w:sz="0" w:space="0" w:color="auto"/>
        <w:left w:val="none" w:sz="0" w:space="0" w:color="auto"/>
        <w:bottom w:val="none" w:sz="0" w:space="0" w:color="auto"/>
        <w:right w:val="none" w:sz="0" w:space="0" w:color="auto"/>
      </w:divBdr>
    </w:div>
    <w:div w:id="295642828">
      <w:bodyDiv w:val="1"/>
      <w:marLeft w:val="0"/>
      <w:marRight w:val="0"/>
      <w:marTop w:val="0"/>
      <w:marBottom w:val="0"/>
      <w:divBdr>
        <w:top w:val="none" w:sz="0" w:space="0" w:color="auto"/>
        <w:left w:val="none" w:sz="0" w:space="0" w:color="auto"/>
        <w:bottom w:val="none" w:sz="0" w:space="0" w:color="auto"/>
        <w:right w:val="none" w:sz="0" w:space="0" w:color="auto"/>
      </w:divBdr>
    </w:div>
    <w:div w:id="366222791">
      <w:bodyDiv w:val="1"/>
      <w:marLeft w:val="0"/>
      <w:marRight w:val="0"/>
      <w:marTop w:val="0"/>
      <w:marBottom w:val="0"/>
      <w:divBdr>
        <w:top w:val="none" w:sz="0" w:space="0" w:color="auto"/>
        <w:left w:val="none" w:sz="0" w:space="0" w:color="auto"/>
        <w:bottom w:val="none" w:sz="0" w:space="0" w:color="auto"/>
        <w:right w:val="none" w:sz="0" w:space="0" w:color="auto"/>
      </w:divBdr>
      <w:divsChild>
        <w:div w:id="1654946134">
          <w:marLeft w:val="0"/>
          <w:marRight w:val="0"/>
          <w:marTop w:val="0"/>
          <w:marBottom w:val="0"/>
          <w:divBdr>
            <w:top w:val="none" w:sz="0" w:space="0" w:color="auto"/>
            <w:left w:val="none" w:sz="0" w:space="0" w:color="auto"/>
            <w:bottom w:val="none" w:sz="0" w:space="0" w:color="auto"/>
            <w:right w:val="none" w:sz="0" w:space="0" w:color="auto"/>
          </w:divBdr>
          <w:divsChild>
            <w:div w:id="1116677949">
              <w:marLeft w:val="0"/>
              <w:marRight w:val="0"/>
              <w:marTop w:val="0"/>
              <w:marBottom w:val="0"/>
              <w:divBdr>
                <w:top w:val="none" w:sz="0" w:space="0" w:color="auto"/>
                <w:left w:val="none" w:sz="0" w:space="0" w:color="auto"/>
                <w:bottom w:val="none" w:sz="0" w:space="0" w:color="auto"/>
                <w:right w:val="none" w:sz="0" w:space="0" w:color="auto"/>
              </w:divBdr>
              <w:divsChild>
                <w:div w:id="1696080416">
                  <w:marLeft w:val="0"/>
                  <w:marRight w:val="0"/>
                  <w:marTop w:val="0"/>
                  <w:marBottom w:val="0"/>
                  <w:divBdr>
                    <w:top w:val="none" w:sz="0" w:space="0" w:color="auto"/>
                    <w:left w:val="none" w:sz="0" w:space="0" w:color="auto"/>
                    <w:bottom w:val="none" w:sz="0" w:space="0" w:color="auto"/>
                    <w:right w:val="none" w:sz="0" w:space="0" w:color="auto"/>
                  </w:divBdr>
                  <w:divsChild>
                    <w:div w:id="209644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068222">
      <w:bodyDiv w:val="1"/>
      <w:marLeft w:val="0"/>
      <w:marRight w:val="0"/>
      <w:marTop w:val="0"/>
      <w:marBottom w:val="0"/>
      <w:divBdr>
        <w:top w:val="none" w:sz="0" w:space="0" w:color="auto"/>
        <w:left w:val="none" w:sz="0" w:space="0" w:color="auto"/>
        <w:bottom w:val="none" w:sz="0" w:space="0" w:color="auto"/>
        <w:right w:val="none" w:sz="0" w:space="0" w:color="auto"/>
      </w:divBdr>
    </w:div>
    <w:div w:id="389310300">
      <w:bodyDiv w:val="1"/>
      <w:marLeft w:val="0"/>
      <w:marRight w:val="0"/>
      <w:marTop w:val="0"/>
      <w:marBottom w:val="0"/>
      <w:divBdr>
        <w:top w:val="none" w:sz="0" w:space="0" w:color="auto"/>
        <w:left w:val="none" w:sz="0" w:space="0" w:color="auto"/>
        <w:bottom w:val="none" w:sz="0" w:space="0" w:color="auto"/>
        <w:right w:val="none" w:sz="0" w:space="0" w:color="auto"/>
      </w:divBdr>
      <w:divsChild>
        <w:div w:id="303632318">
          <w:marLeft w:val="0"/>
          <w:marRight w:val="0"/>
          <w:marTop w:val="0"/>
          <w:marBottom w:val="0"/>
          <w:divBdr>
            <w:top w:val="none" w:sz="0" w:space="0" w:color="auto"/>
            <w:left w:val="none" w:sz="0" w:space="0" w:color="auto"/>
            <w:bottom w:val="none" w:sz="0" w:space="0" w:color="auto"/>
            <w:right w:val="none" w:sz="0" w:space="0" w:color="auto"/>
          </w:divBdr>
        </w:div>
        <w:div w:id="118569706">
          <w:marLeft w:val="0"/>
          <w:marRight w:val="0"/>
          <w:marTop w:val="0"/>
          <w:marBottom w:val="0"/>
          <w:divBdr>
            <w:top w:val="none" w:sz="0" w:space="0" w:color="auto"/>
            <w:left w:val="none" w:sz="0" w:space="0" w:color="auto"/>
            <w:bottom w:val="none" w:sz="0" w:space="0" w:color="auto"/>
            <w:right w:val="none" w:sz="0" w:space="0" w:color="auto"/>
          </w:divBdr>
        </w:div>
        <w:div w:id="1314018174">
          <w:marLeft w:val="0"/>
          <w:marRight w:val="0"/>
          <w:marTop w:val="0"/>
          <w:marBottom w:val="0"/>
          <w:divBdr>
            <w:top w:val="none" w:sz="0" w:space="0" w:color="auto"/>
            <w:left w:val="none" w:sz="0" w:space="0" w:color="auto"/>
            <w:bottom w:val="none" w:sz="0" w:space="0" w:color="auto"/>
            <w:right w:val="none" w:sz="0" w:space="0" w:color="auto"/>
          </w:divBdr>
        </w:div>
        <w:div w:id="398479341">
          <w:marLeft w:val="0"/>
          <w:marRight w:val="0"/>
          <w:marTop w:val="0"/>
          <w:marBottom w:val="0"/>
          <w:divBdr>
            <w:top w:val="none" w:sz="0" w:space="0" w:color="auto"/>
            <w:left w:val="none" w:sz="0" w:space="0" w:color="auto"/>
            <w:bottom w:val="none" w:sz="0" w:space="0" w:color="auto"/>
            <w:right w:val="none" w:sz="0" w:space="0" w:color="auto"/>
          </w:divBdr>
        </w:div>
        <w:div w:id="1383943262">
          <w:marLeft w:val="0"/>
          <w:marRight w:val="0"/>
          <w:marTop w:val="0"/>
          <w:marBottom w:val="0"/>
          <w:divBdr>
            <w:top w:val="none" w:sz="0" w:space="0" w:color="auto"/>
            <w:left w:val="none" w:sz="0" w:space="0" w:color="auto"/>
            <w:bottom w:val="none" w:sz="0" w:space="0" w:color="auto"/>
            <w:right w:val="none" w:sz="0" w:space="0" w:color="auto"/>
          </w:divBdr>
        </w:div>
        <w:div w:id="1601374461">
          <w:marLeft w:val="0"/>
          <w:marRight w:val="0"/>
          <w:marTop w:val="0"/>
          <w:marBottom w:val="0"/>
          <w:divBdr>
            <w:top w:val="none" w:sz="0" w:space="0" w:color="auto"/>
            <w:left w:val="none" w:sz="0" w:space="0" w:color="auto"/>
            <w:bottom w:val="none" w:sz="0" w:space="0" w:color="auto"/>
            <w:right w:val="none" w:sz="0" w:space="0" w:color="auto"/>
          </w:divBdr>
        </w:div>
        <w:div w:id="1436095420">
          <w:marLeft w:val="0"/>
          <w:marRight w:val="0"/>
          <w:marTop w:val="0"/>
          <w:marBottom w:val="0"/>
          <w:divBdr>
            <w:top w:val="none" w:sz="0" w:space="0" w:color="auto"/>
            <w:left w:val="none" w:sz="0" w:space="0" w:color="auto"/>
            <w:bottom w:val="none" w:sz="0" w:space="0" w:color="auto"/>
            <w:right w:val="none" w:sz="0" w:space="0" w:color="auto"/>
          </w:divBdr>
        </w:div>
      </w:divsChild>
    </w:div>
    <w:div w:id="412512018">
      <w:bodyDiv w:val="1"/>
      <w:marLeft w:val="0"/>
      <w:marRight w:val="0"/>
      <w:marTop w:val="0"/>
      <w:marBottom w:val="0"/>
      <w:divBdr>
        <w:top w:val="none" w:sz="0" w:space="0" w:color="auto"/>
        <w:left w:val="none" w:sz="0" w:space="0" w:color="auto"/>
        <w:bottom w:val="none" w:sz="0" w:space="0" w:color="auto"/>
        <w:right w:val="none" w:sz="0" w:space="0" w:color="auto"/>
      </w:divBdr>
    </w:div>
    <w:div w:id="413478940">
      <w:bodyDiv w:val="1"/>
      <w:marLeft w:val="0"/>
      <w:marRight w:val="0"/>
      <w:marTop w:val="0"/>
      <w:marBottom w:val="0"/>
      <w:divBdr>
        <w:top w:val="none" w:sz="0" w:space="0" w:color="auto"/>
        <w:left w:val="none" w:sz="0" w:space="0" w:color="auto"/>
        <w:bottom w:val="none" w:sz="0" w:space="0" w:color="auto"/>
        <w:right w:val="none" w:sz="0" w:space="0" w:color="auto"/>
      </w:divBdr>
    </w:div>
    <w:div w:id="413935716">
      <w:bodyDiv w:val="1"/>
      <w:marLeft w:val="0"/>
      <w:marRight w:val="0"/>
      <w:marTop w:val="0"/>
      <w:marBottom w:val="0"/>
      <w:divBdr>
        <w:top w:val="none" w:sz="0" w:space="0" w:color="auto"/>
        <w:left w:val="none" w:sz="0" w:space="0" w:color="auto"/>
        <w:bottom w:val="none" w:sz="0" w:space="0" w:color="auto"/>
        <w:right w:val="none" w:sz="0" w:space="0" w:color="auto"/>
      </w:divBdr>
    </w:div>
    <w:div w:id="426582026">
      <w:bodyDiv w:val="1"/>
      <w:marLeft w:val="0"/>
      <w:marRight w:val="0"/>
      <w:marTop w:val="0"/>
      <w:marBottom w:val="0"/>
      <w:divBdr>
        <w:top w:val="none" w:sz="0" w:space="0" w:color="auto"/>
        <w:left w:val="none" w:sz="0" w:space="0" w:color="auto"/>
        <w:bottom w:val="none" w:sz="0" w:space="0" w:color="auto"/>
        <w:right w:val="none" w:sz="0" w:space="0" w:color="auto"/>
      </w:divBdr>
      <w:divsChild>
        <w:div w:id="1728454689">
          <w:marLeft w:val="0"/>
          <w:marRight w:val="0"/>
          <w:marTop w:val="0"/>
          <w:marBottom w:val="0"/>
          <w:divBdr>
            <w:top w:val="none" w:sz="0" w:space="0" w:color="auto"/>
            <w:left w:val="none" w:sz="0" w:space="0" w:color="auto"/>
            <w:bottom w:val="none" w:sz="0" w:space="0" w:color="auto"/>
            <w:right w:val="none" w:sz="0" w:space="0" w:color="auto"/>
          </w:divBdr>
        </w:div>
        <w:div w:id="277953432">
          <w:marLeft w:val="0"/>
          <w:marRight w:val="0"/>
          <w:marTop w:val="0"/>
          <w:marBottom w:val="0"/>
          <w:divBdr>
            <w:top w:val="none" w:sz="0" w:space="0" w:color="auto"/>
            <w:left w:val="none" w:sz="0" w:space="0" w:color="auto"/>
            <w:bottom w:val="none" w:sz="0" w:space="0" w:color="auto"/>
            <w:right w:val="none" w:sz="0" w:space="0" w:color="auto"/>
          </w:divBdr>
        </w:div>
        <w:div w:id="1546136573">
          <w:marLeft w:val="0"/>
          <w:marRight w:val="0"/>
          <w:marTop w:val="0"/>
          <w:marBottom w:val="0"/>
          <w:divBdr>
            <w:top w:val="none" w:sz="0" w:space="0" w:color="auto"/>
            <w:left w:val="none" w:sz="0" w:space="0" w:color="auto"/>
            <w:bottom w:val="none" w:sz="0" w:space="0" w:color="auto"/>
            <w:right w:val="none" w:sz="0" w:space="0" w:color="auto"/>
          </w:divBdr>
        </w:div>
        <w:div w:id="706879377">
          <w:marLeft w:val="0"/>
          <w:marRight w:val="0"/>
          <w:marTop w:val="0"/>
          <w:marBottom w:val="0"/>
          <w:divBdr>
            <w:top w:val="none" w:sz="0" w:space="0" w:color="auto"/>
            <w:left w:val="none" w:sz="0" w:space="0" w:color="auto"/>
            <w:bottom w:val="none" w:sz="0" w:space="0" w:color="auto"/>
            <w:right w:val="none" w:sz="0" w:space="0" w:color="auto"/>
          </w:divBdr>
        </w:div>
      </w:divsChild>
    </w:div>
    <w:div w:id="450318666">
      <w:bodyDiv w:val="1"/>
      <w:marLeft w:val="0"/>
      <w:marRight w:val="0"/>
      <w:marTop w:val="0"/>
      <w:marBottom w:val="0"/>
      <w:divBdr>
        <w:top w:val="none" w:sz="0" w:space="0" w:color="auto"/>
        <w:left w:val="none" w:sz="0" w:space="0" w:color="auto"/>
        <w:bottom w:val="none" w:sz="0" w:space="0" w:color="auto"/>
        <w:right w:val="none" w:sz="0" w:space="0" w:color="auto"/>
      </w:divBdr>
    </w:div>
    <w:div w:id="464198172">
      <w:bodyDiv w:val="1"/>
      <w:marLeft w:val="0"/>
      <w:marRight w:val="0"/>
      <w:marTop w:val="0"/>
      <w:marBottom w:val="0"/>
      <w:divBdr>
        <w:top w:val="none" w:sz="0" w:space="0" w:color="auto"/>
        <w:left w:val="none" w:sz="0" w:space="0" w:color="auto"/>
        <w:bottom w:val="none" w:sz="0" w:space="0" w:color="auto"/>
        <w:right w:val="none" w:sz="0" w:space="0" w:color="auto"/>
      </w:divBdr>
    </w:div>
    <w:div w:id="471795422">
      <w:bodyDiv w:val="1"/>
      <w:marLeft w:val="0"/>
      <w:marRight w:val="0"/>
      <w:marTop w:val="0"/>
      <w:marBottom w:val="0"/>
      <w:divBdr>
        <w:top w:val="none" w:sz="0" w:space="0" w:color="auto"/>
        <w:left w:val="none" w:sz="0" w:space="0" w:color="auto"/>
        <w:bottom w:val="none" w:sz="0" w:space="0" w:color="auto"/>
        <w:right w:val="none" w:sz="0" w:space="0" w:color="auto"/>
      </w:divBdr>
    </w:div>
    <w:div w:id="475800010">
      <w:bodyDiv w:val="1"/>
      <w:marLeft w:val="0"/>
      <w:marRight w:val="0"/>
      <w:marTop w:val="0"/>
      <w:marBottom w:val="0"/>
      <w:divBdr>
        <w:top w:val="none" w:sz="0" w:space="0" w:color="auto"/>
        <w:left w:val="none" w:sz="0" w:space="0" w:color="auto"/>
        <w:bottom w:val="none" w:sz="0" w:space="0" w:color="auto"/>
        <w:right w:val="none" w:sz="0" w:space="0" w:color="auto"/>
      </w:divBdr>
    </w:div>
    <w:div w:id="483593299">
      <w:bodyDiv w:val="1"/>
      <w:marLeft w:val="0"/>
      <w:marRight w:val="0"/>
      <w:marTop w:val="0"/>
      <w:marBottom w:val="0"/>
      <w:divBdr>
        <w:top w:val="none" w:sz="0" w:space="0" w:color="auto"/>
        <w:left w:val="none" w:sz="0" w:space="0" w:color="auto"/>
        <w:bottom w:val="none" w:sz="0" w:space="0" w:color="auto"/>
        <w:right w:val="none" w:sz="0" w:space="0" w:color="auto"/>
      </w:divBdr>
    </w:div>
    <w:div w:id="507596612">
      <w:bodyDiv w:val="1"/>
      <w:marLeft w:val="0"/>
      <w:marRight w:val="0"/>
      <w:marTop w:val="0"/>
      <w:marBottom w:val="0"/>
      <w:divBdr>
        <w:top w:val="none" w:sz="0" w:space="0" w:color="auto"/>
        <w:left w:val="none" w:sz="0" w:space="0" w:color="auto"/>
        <w:bottom w:val="none" w:sz="0" w:space="0" w:color="auto"/>
        <w:right w:val="none" w:sz="0" w:space="0" w:color="auto"/>
      </w:divBdr>
    </w:div>
    <w:div w:id="527331191">
      <w:bodyDiv w:val="1"/>
      <w:marLeft w:val="0"/>
      <w:marRight w:val="0"/>
      <w:marTop w:val="0"/>
      <w:marBottom w:val="0"/>
      <w:divBdr>
        <w:top w:val="none" w:sz="0" w:space="0" w:color="auto"/>
        <w:left w:val="none" w:sz="0" w:space="0" w:color="auto"/>
        <w:bottom w:val="none" w:sz="0" w:space="0" w:color="auto"/>
        <w:right w:val="none" w:sz="0" w:space="0" w:color="auto"/>
      </w:divBdr>
      <w:divsChild>
        <w:div w:id="809978859">
          <w:marLeft w:val="0"/>
          <w:marRight w:val="0"/>
          <w:marTop w:val="0"/>
          <w:marBottom w:val="0"/>
          <w:divBdr>
            <w:top w:val="none" w:sz="0" w:space="0" w:color="auto"/>
            <w:left w:val="none" w:sz="0" w:space="0" w:color="auto"/>
            <w:bottom w:val="none" w:sz="0" w:space="0" w:color="auto"/>
            <w:right w:val="none" w:sz="0" w:space="0" w:color="auto"/>
          </w:divBdr>
        </w:div>
        <w:div w:id="159348481">
          <w:marLeft w:val="0"/>
          <w:marRight w:val="0"/>
          <w:marTop w:val="0"/>
          <w:marBottom w:val="0"/>
          <w:divBdr>
            <w:top w:val="none" w:sz="0" w:space="0" w:color="auto"/>
            <w:left w:val="none" w:sz="0" w:space="0" w:color="auto"/>
            <w:bottom w:val="none" w:sz="0" w:space="0" w:color="auto"/>
            <w:right w:val="none" w:sz="0" w:space="0" w:color="auto"/>
          </w:divBdr>
        </w:div>
        <w:div w:id="984427854">
          <w:marLeft w:val="0"/>
          <w:marRight w:val="0"/>
          <w:marTop w:val="0"/>
          <w:marBottom w:val="0"/>
          <w:divBdr>
            <w:top w:val="none" w:sz="0" w:space="0" w:color="auto"/>
            <w:left w:val="none" w:sz="0" w:space="0" w:color="auto"/>
            <w:bottom w:val="none" w:sz="0" w:space="0" w:color="auto"/>
            <w:right w:val="none" w:sz="0" w:space="0" w:color="auto"/>
          </w:divBdr>
        </w:div>
        <w:div w:id="1100687384">
          <w:marLeft w:val="0"/>
          <w:marRight w:val="0"/>
          <w:marTop w:val="0"/>
          <w:marBottom w:val="0"/>
          <w:divBdr>
            <w:top w:val="none" w:sz="0" w:space="0" w:color="auto"/>
            <w:left w:val="none" w:sz="0" w:space="0" w:color="auto"/>
            <w:bottom w:val="none" w:sz="0" w:space="0" w:color="auto"/>
            <w:right w:val="none" w:sz="0" w:space="0" w:color="auto"/>
          </w:divBdr>
        </w:div>
        <w:div w:id="965088917">
          <w:marLeft w:val="0"/>
          <w:marRight w:val="0"/>
          <w:marTop w:val="0"/>
          <w:marBottom w:val="0"/>
          <w:divBdr>
            <w:top w:val="none" w:sz="0" w:space="0" w:color="auto"/>
            <w:left w:val="none" w:sz="0" w:space="0" w:color="auto"/>
            <w:bottom w:val="none" w:sz="0" w:space="0" w:color="auto"/>
            <w:right w:val="none" w:sz="0" w:space="0" w:color="auto"/>
          </w:divBdr>
        </w:div>
        <w:div w:id="756554545">
          <w:marLeft w:val="0"/>
          <w:marRight w:val="0"/>
          <w:marTop w:val="0"/>
          <w:marBottom w:val="0"/>
          <w:divBdr>
            <w:top w:val="none" w:sz="0" w:space="0" w:color="auto"/>
            <w:left w:val="none" w:sz="0" w:space="0" w:color="auto"/>
            <w:bottom w:val="none" w:sz="0" w:space="0" w:color="auto"/>
            <w:right w:val="none" w:sz="0" w:space="0" w:color="auto"/>
          </w:divBdr>
        </w:div>
        <w:div w:id="2091584705">
          <w:marLeft w:val="0"/>
          <w:marRight w:val="0"/>
          <w:marTop w:val="0"/>
          <w:marBottom w:val="0"/>
          <w:divBdr>
            <w:top w:val="none" w:sz="0" w:space="0" w:color="auto"/>
            <w:left w:val="none" w:sz="0" w:space="0" w:color="auto"/>
            <w:bottom w:val="none" w:sz="0" w:space="0" w:color="auto"/>
            <w:right w:val="none" w:sz="0" w:space="0" w:color="auto"/>
          </w:divBdr>
        </w:div>
        <w:div w:id="1345207631">
          <w:marLeft w:val="0"/>
          <w:marRight w:val="0"/>
          <w:marTop w:val="0"/>
          <w:marBottom w:val="0"/>
          <w:divBdr>
            <w:top w:val="none" w:sz="0" w:space="0" w:color="auto"/>
            <w:left w:val="none" w:sz="0" w:space="0" w:color="auto"/>
            <w:bottom w:val="none" w:sz="0" w:space="0" w:color="auto"/>
            <w:right w:val="none" w:sz="0" w:space="0" w:color="auto"/>
          </w:divBdr>
        </w:div>
        <w:div w:id="385027833">
          <w:marLeft w:val="0"/>
          <w:marRight w:val="0"/>
          <w:marTop w:val="0"/>
          <w:marBottom w:val="0"/>
          <w:divBdr>
            <w:top w:val="none" w:sz="0" w:space="0" w:color="auto"/>
            <w:left w:val="none" w:sz="0" w:space="0" w:color="auto"/>
            <w:bottom w:val="none" w:sz="0" w:space="0" w:color="auto"/>
            <w:right w:val="none" w:sz="0" w:space="0" w:color="auto"/>
          </w:divBdr>
        </w:div>
        <w:div w:id="1678802904">
          <w:marLeft w:val="0"/>
          <w:marRight w:val="0"/>
          <w:marTop w:val="0"/>
          <w:marBottom w:val="0"/>
          <w:divBdr>
            <w:top w:val="none" w:sz="0" w:space="0" w:color="auto"/>
            <w:left w:val="none" w:sz="0" w:space="0" w:color="auto"/>
            <w:bottom w:val="none" w:sz="0" w:space="0" w:color="auto"/>
            <w:right w:val="none" w:sz="0" w:space="0" w:color="auto"/>
          </w:divBdr>
        </w:div>
        <w:div w:id="949363014">
          <w:marLeft w:val="0"/>
          <w:marRight w:val="0"/>
          <w:marTop w:val="0"/>
          <w:marBottom w:val="0"/>
          <w:divBdr>
            <w:top w:val="none" w:sz="0" w:space="0" w:color="auto"/>
            <w:left w:val="none" w:sz="0" w:space="0" w:color="auto"/>
            <w:bottom w:val="none" w:sz="0" w:space="0" w:color="auto"/>
            <w:right w:val="none" w:sz="0" w:space="0" w:color="auto"/>
          </w:divBdr>
        </w:div>
      </w:divsChild>
    </w:div>
    <w:div w:id="540869543">
      <w:bodyDiv w:val="1"/>
      <w:marLeft w:val="0"/>
      <w:marRight w:val="0"/>
      <w:marTop w:val="0"/>
      <w:marBottom w:val="0"/>
      <w:divBdr>
        <w:top w:val="none" w:sz="0" w:space="0" w:color="auto"/>
        <w:left w:val="none" w:sz="0" w:space="0" w:color="auto"/>
        <w:bottom w:val="none" w:sz="0" w:space="0" w:color="auto"/>
        <w:right w:val="none" w:sz="0" w:space="0" w:color="auto"/>
      </w:divBdr>
      <w:divsChild>
        <w:div w:id="2051957025">
          <w:marLeft w:val="0"/>
          <w:marRight w:val="0"/>
          <w:marTop w:val="0"/>
          <w:marBottom w:val="0"/>
          <w:divBdr>
            <w:top w:val="none" w:sz="0" w:space="0" w:color="auto"/>
            <w:left w:val="none" w:sz="0" w:space="0" w:color="auto"/>
            <w:bottom w:val="none" w:sz="0" w:space="0" w:color="auto"/>
            <w:right w:val="none" w:sz="0" w:space="0" w:color="auto"/>
          </w:divBdr>
        </w:div>
        <w:div w:id="1665088813">
          <w:marLeft w:val="0"/>
          <w:marRight w:val="0"/>
          <w:marTop w:val="0"/>
          <w:marBottom w:val="0"/>
          <w:divBdr>
            <w:top w:val="none" w:sz="0" w:space="0" w:color="auto"/>
            <w:left w:val="none" w:sz="0" w:space="0" w:color="auto"/>
            <w:bottom w:val="none" w:sz="0" w:space="0" w:color="auto"/>
            <w:right w:val="none" w:sz="0" w:space="0" w:color="auto"/>
          </w:divBdr>
        </w:div>
        <w:div w:id="2120024807">
          <w:marLeft w:val="0"/>
          <w:marRight w:val="0"/>
          <w:marTop w:val="0"/>
          <w:marBottom w:val="0"/>
          <w:divBdr>
            <w:top w:val="none" w:sz="0" w:space="0" w:color="auto"/>
            <w:left w:val="none" w:sz="0" w:space="0" w:color="auto"/>
            <w:bottom w:val="none" w:sz="0" w:space="0" w:color="auto"/>
            <w:right w:val="none" w:sz="0" w:space="0" w:color="auto"/>
          </w:divBdr>
        </w:div>
        <w:div w:id="1808812837">
          <w:marLeft w:val="0"/>
          <w:marRight w:val="0"/>
          <w:marTop w:val="0"/>
          <w:marBottom w:val="0"/>
          <w:divBdr>
            <w:top w:val="none" w:sz="0" w:space="0" w:color="auto"/>
            <w:left w:val="none" w:sz="0" w:space="0" w:color="auto"/>
            <w:bottom w:val="none" w:sz="0" w:space="0" w:color="auto"/>
            <w:right w:val="none" w:sz="0" w:space="0" w:color="auto"/>
          </w:divBdr>
        </w:div>
        <w:div w:id="1669091220">
          <w:marLeft w:val="0"/>
          <w:marRight w:val="0"/>
          <w:marTop w:val="0"/>
          <w:marBottom w:val="0"/>
          <w:divBdr>
            <w:top w:val="none" w:sz="0" w:space="0" w:color="auto"/>
            <w:left w:val="none" w:sz="0" w:space="0" w:color="auto"/>
            <w:bottom w:val="none" w:sz="0" w:space="0" w:color="auto"/>
            <w:right w:val="none" w:sz="0" w:space="0" w:color="auto"/>
          </w:divBdr>
        </w:div>
        <w:div w:id="60566418">
          <w:marLeft w:val="0"/>
          <w:marRight w:val="0"/>
          <w:marTop w:val="0"/>
          <w:marBottom w:val="0"/>
          <w:divBdr>
            <w:top w:val="none" w:sz="0" w:space="0" w:color="auto"/>
            <w:left w:val="none" w:sz="0" w:space="0" w:color="auto"/>
            <w:bottom w:val="none" w:sz="0" w:space="0" w:color="auto"/>
            <w:right w:val="none" w:sz="0" w:space="0" w:color="auto"/>
          </w:divBdr>
        </w:div>
      </w:divsChild>
    </w:div>
    <w:div w:id="574122614">
      <w:bodyDiv w:val="1"/>
      <w:marLeft w:val="0"/>
      <w:marRight w:val="0"/>
      <w:marTop w:val="0"/>
      <w:marBottom w:val="0"/>
      <w:divBdr>
        <w:top w:val="none" w:sz="0" w:space="0" w:color="auto"/>
        <w:left w:val="none" w:sz="0" w:space="0" w:color="auto"/>
        <w:bottom w:val="none" w:sz="0" w:space="0" w:color="auto"/>
        <w:right w:val="none" w:sz="0" w:space="0" w:color="auto"/>
      </w:divBdr>
    </w:div>
    <w:div w:id="576400624">
      <w:bodyDiv w:val="1"/>
      <w:marLeft w:val="0"/>
      <w:marRight w:val="0"/>
      <w:marTop w:val="0"/>
      <w:marBottom w:val="0"/>
      <w:divBdr>
        <w:top w:val="none" w:sz="0" w:space="0" w:color="auto"/>
        <w:left w:val="none" w:sz="0" w:space="0" w:color="auto"/>
        <w:bottom w:val="none" w:sz="0" w:space="0" w:color="auto"/>
        <w:right w:val="none" w:sz="0" w:space="0" w:color="auto"/>
      </w:divBdr>
      <w:divsChild>
        <w:div w:id="844901720">
          <w:marLeft w:val="0"/>
          <w:marRight w:val="0"/>
          <w:marTop w:val="0"/>
          <w:marBottom w:val="0"/>
          <w:divBdr>
            <w:top w:val="none" w:sz="0" w:space="0" w:color="auto"/>
            <w:left w:val="none" w:sz="0" w:space="0" w:color="auto"/>
            <w:bottom w:val="none" w:sz="0" w:space="0" w:color="auto"/>
            <w:right w:val="none" w:sz="0" w:space="0" w:color="auto"/>
          </w:divBdr>
        </w:div>
        <w:div w:id="730157309">
          <w:marLeft w:val="0"/>
          <w:marRight w:val="0"/>
          <w:marTop w:val="0"/>
          <w:marBottom w:val="0"/>
          <w:divBdr>
            <w:top w:val="none" w:sz="0" w:space="0" w:color="auto"/>
            <w:left w:val="none" w:sz="0" w:space="0" w:color="auto"/>
            <w:bottom w:val="none" w:sz="0" w:space="0" w:color="auto"/>
            <w:right w:val="none" w:sz="0" w:space="0" w:color="auto"/>
          </w:divBdr>
        </w:div>
        <w:div w:id="1264722710">
          <w:marLeft w:val="0"/>
          <w:marRight w:val="0"/>
          <w:marTop w:val="0"/>
          <w:marBottom w:val="0"/>
          <w:divBdr>
            <w:top w:val="none" w:sz="0" w:space="0" w:color="auto"/>
            <w:left w:val="none" w:sz="0" w:space="0" w:color="auto"/>
            <w:bottom w:val="none" w:sz="0" w:space="0" w:color="auto"/>
            <w:right w:val="none" w:sz="0" w:space="0" w:color="auto"/>
          </w:divBdr>
        </w:div>
        <w:div w:id="816805362">
          <w:marLeft w:val="0"/>
          <w:marRight w:val="0"/>
          <w:marTop w:val="0"/>
          <w:marBottom w:val="0"/>
          <w:divBdr>
            <w:top w:val="none" w:sz="0" w:space="0" w:color="auto"/>
            <w:left w:val="none" w:sz="0" w:space="0" w:color="auto"/>
            <w:bottom w:val="none" w:sz="0" w:space="0" w:color="auto"/>
            <w:right w:val="none" w:sz="0" w:space="0" w:color="auto"/>
          </w:divBdr>
        </w:div>
        <w:div w:id="613295223">
          <w:marLeft w:val="0"/>
          <w:marRight w:val="0"/>
          <w:marTop w:val="0"/>
          <w:marBottom w:val="0"/>
          <w:divBdr>
            <w:top w:val="none" w:sz="0" w:space="0" w:color="auto"/>
            <w:left w:val="none" w:sz="0" w:space="0" w:color="auto"/>
            <w:bottom w:val="none" w:sz="0" w:space="0" w:color="auto"/>
            <w:right w:val="none" w:sz="0" w:space="0" w:color="auto"/>
          </w:divBdr>
        </w:div>
        <w:div w:id="1753040315">
          <w:marLeft w:val="0"/>
          <w:marRight w:val="0"/>
          <w:marTop w:val="0"/>
          <w:marBottom w:val="0"/>
          <w:divBdr>
            <w:top w:val="none" w:sz="0" w:space="0" w:color="auto"/>
            <w:left w:val="none" w:sz="0" w:space="0" w:color="auto"/>
            <w:bottom w:val="none" w:sz="0" w:space="0" w:color="auto"/>
            <w:right w:val="none" w:sz="0" w:space="0" w:color="auto"/>
          </w:divBdr>
        </w:div>
        <w:div w:id="181481758">
          <w:marLeft w:val="0"/>
          <w:marRight w:val="0"/>
          <w:marTop w:val="0"/>
          <w:marBottom w:val="0"/>
          <w:divBdr>
            <w:top w:val="none" w:sz="0" w:space="0" w:color="auto"/>
            <w:left w:val="none" w:sz="0" w:space="0" w:color="auto"/>
            <w:bottom w:val="none" w:sz="0" w:space="0" w:color="auto"/>
            <w:right w:val="none" w:sz="0" w:space="0" w:color="auto"/>
          </w:divBdr>
        </w:div>
        <w:div w:id="614099143">
          <w:marLeft w:val="0"/>
          <w:marRight w:val="0"/>
          <w:marTop w:val="0"/>
          <w:marBottom w:val="0"/>
          <w:divBdr>
            <w:top w:val="none" w:sz="0" w:space="0" w:color="auto"/>
            <w:left w:val="none" w:sz="0" w:space="0" w:color="auto"/>
            <w:bottom w:val="none" w:sz="0" w:space="0" w:color="auto"/>
            <w:right w:val="none" w:sz="0" w:space="0" w:color="auto"/>
          </w:divBdr>
        </w:div>
        <w:div w:id="1791044246">
          <w:marLeft w:val="0"/>
          <w:marRight w:val="0"/>
          <w:marTop w:val="0"/>
          <w:marBottom w:val="0"/>
          <w:divBdr>
            <w:top w:val="none" w:sz="0" w:space="0" w:color="auto"/>
            <w:left w:val="none" w:sz="0" w:space="0" w:color="auto"/>
            <w:bottom w:val="none" w:sz="0" w:space="0" w:color="auto"/>
            <w:right w:val="none" w:sz="0" w:space="0" w:color="auto"/>
          </w:divBdr>
        </w:div>
        <w:div w:id="1357848547">
          <w:marLeft w:val="0"/>
          <w:marRight w:val="0"/>
          <w:marTop w:val="0"/>
          <w:marBottom w:val="0"/>
          <w:divBdr>
            <w:top w:val="none" w:sz="0" w:space="0" w:color="auto"/>
            <w:left w:val="none" w:sz="0" w:space="0" w:color="auto"/>
            <w:bottom w:val="none" w:sz="0" w:space="0" w:color="auto"/>
            <w:right w:val="none" w:sz="0" w:space="0" w:color="auto"/>
          </w:divBdr>
        </w:div>
        <w:div w:id="1685328604">
          <w:marLeft w:val="0"/>
          <w:marRight w:val="0"/>
          <w:marTop w:val="0"/>
          <w:marBottom w:val="0"/>
          <w:divBdr>
            <w:top w:val="none" w:sz="0" w:space="0" w:color="auto"/>
            <w:left w:val="none" w:sz="0" w:space="0" w:color="auto"/>
            <w:bottom w:val="none" w:sz="0" w:space="0" w:color="auto"/>
            <w:right w:val="none" w:sz="0" w:space="0" w:color="auto"/>
          </w:divBdr>
        </w:div>
        <w:div w:id="1671247747">
          <w:marLeft w:val="0"/>
          <w:marRight w:val="0"/>
          <w:marTop w:val="0"/>
          <w:marBottom w:val="0"/>
          <w:divBdr>
            <w:top w:val="none" w:sz="0" w:space="0" w:color="auto"/>
            <w:left w:val="none" w:sz="0" w:space="0" w:color="auto"/>
            <w:bottom w:val="none" w:sz="0" w:space="0" w:color="auto"/>
            <w:right w:val="none" w:sz="0" w:space="0" w:color="auto"/>
          </w:divBdr>
        </w:div>
      </w:divsChild>
    </w:div>
    <w:div w:id="584341016">
      <w:bodyDiv w:val="1"/>
      <w:marLeft w:val="0"/>
      <w:marRight w:val="0"/>
      <w:marTop w:val="0"/>
      <w:marBottom w:val="0"/>
      <w:divBdr>
        <w:top w:val="none" w:sz="0" w:space="0" w:color="auto"/>
        <w:left w:val="none" w:sz="0" w:space="0" w:color="auto"/>
        <w:bottom w:val="none" w:sz="0" w:space="0" w:color="auto"/>
        <w:right w:val="none" w:sz="0" w:space="0" w:color="auto"/>
      </w:divBdr>
    </w:div>
    <w:div w:id="596254374">
      <w:bodyDiv w:val="1"/>
      <w:marLeft w:val="0"/>
      <w:marRight w:val="0"/>
      <w:marTop w:val="0"/>
      <w:marBottom w:val="0"/>
      <w:divBdr>
        <w:top w:val="none" w:sz="0" w:space="0" w:color="auto"/>
        <w:left w:val="none" w:sz="0" w:space="0" w:color="auto"/>
        <w:bottom w:val="none" w:sz="0" w:space="0" w:color="auto"/>
        <w:right w:val="none" w:sz="0" w:space="0" w:color="auto"/>
      </w:divBdr>
    </w:div>
    <w:div w:id="601256389">
      <w:bodyDiv w:val="1"/>
      <w:marLeft w:val="0"/>
      <w:marRight w:val="0"/>
      <w:marTop w:val="0"/>
      <w:marBottom w:val="0"/>
      <w:divBdr>
        <w:top w:val="none" w:sz="0" w:space="0" w:color="auto"/>
        <w:left w:val="none" w:sz="0" w:space="0" w:color="auto"/>
        <w:bottom w:val="none" w:sz="0" w:space="0" w:color="auto"/>
        <w:right w:val="none" w:sz="0" w:space="0" w:color="auto"/>
      </w:divBdr>
      <w:divsChild>
        <w:div w:id="1888755723">
          <w:marLeft w:val="0"/>
          <w:marRight w:val="0"/>
          <w:marTop w:val="0"/>
          <w:marBottom w:val="0"/>
          <w:divBdr>
            <w:top w:val="none" w:sz="0" w:space="0" w:color="auto"/>
            <w:left w:val="none" w:sz="0" w:space="0" w:color="auto"/>
            <w:bottom w:val="none" w:sz="0" w:space="0" w:color="auto"/>
            <w:right w:val="none" w:sz="0" w:space="0" w:color="auto"/>
          </w:divBdr>
        </w:div>
        <w:div w:id="1194268119">
          <w:marLeft w:val="0"/>
          <w:marRight w:val="0"/>
          <w:marTop w:val="0"/>
          <w:marBottom w:val="0"/>
          <w:divBdr>
            <w:top w:val="none" w:sz="0" w:space="0" w:color="auto"/>
            <w:left w:val="none" w:sz="0" w:space="0" w:color="auto"/>
            <w:bottom w:val="none" w:sz="0" w:space="0" w:color="auto"/>
            <w:right w:val="none" w:sz="0" w:space="0" w:color="auto"/>
          </w:divBdr>
        </w:div>
        <w:div w:id="1482847928">
          <w:marLeft w:val="0"/>
          <w:marRight w:val="0"/>
          <w:marTop w:val="0"/>
          <w:marBottom w:val="0"/>
          <w:divBdr>
            <w:top w:val="none" w:sz="0" w:space="0" w:color="auto"/>
            <w:left w:val="none" w:sz="0" w:space="0" w:color="auto"/>
            <w:bottom w:val="none" w:sz="0" w:space="0" w:color="auto"/>
            <w:right w:val="none" w:sz="0" w:space="0" w:color="auto"/>
          </w:divBdr>
        </w:div>
        <w:div w:id="422847754">
          <w:marLeft w:val="0"/>
          <w:marRight w:val="0"/>
          <w:marTop w:val="0"/>
          <w:marBottom w:val="0"/>
          <w:divBdr>
            <w:top w:val="none" w:sz="0" w:space="0" w:color="auto"/>
            <w:left w:val="none" w:sz="0" w:space="0" w:color="auto"/>
            <w:bottom w:val="none" w:sz="0" w:space="0" w:color="auto"/>
            <w:right w:val="none" w:sz="0" w:space="0" w:color="auto"/>
          </w:divBdr>
        </w:div>
        <w:div w:id="358895702">
          <w:marLeft w:val="0"/>
          <w:marRight w:val="0"/>
          <w:marTop w:val="0"/>
          <w:marBottom w:val="0"/>
          <w:divBdr>
            <w:top w:val="none" w:sz="0" w:space="0" w:color="auto"/>
            <w:left w:val="none" w:sz="0" w:space="0" w:color="auto"/>
            <w:bottom w:val="none" w:sz="0" w:space="0" w:color="auto"/>
            <w:right w:val="none" w:sz="0" w:space="0" w:color="auto"/>
          </w:divBdr>
        </w:div>
      </w:divsChild>
    </w:div>
    <w:div w:id="612975154">
      <w:bodyDiv w:val="1"/>
      <w:marLeft w:val="0"/>
      <w:marRight w:val="0"/>
      <w:marTop w:val="0"/>
      <w:marBottom w:val="0"/>
      <w:divBdr>
        <w:top w:val="none" w:sz="0" w:space="0" w:color="auto"/>
        <w:left w:val="none" w:sz="0" w:space="0" w:color="auto"/>
        <w:bottom w:val="none" w:sz="0" w:space="0" w:color="auto"/>
        <w:right w:val="none" w:sz="0" w:space="0" w:color="auto"/>
      </w:divBdr>
      <w:divsChild>
        <w:div w:id="75900806">
          <w:marLeft w:val="0"/>
          <w:marRight w:val="0"/>
          <w:marTop w:val="0"/>
          <w:marBottom w:val="0"/>
          <w:divBdr>
            <w:top w:val="none" w:sz="0" w:space="0" w:color="auto"/>
            <w:left w:val="none" w:sz="0" w:space="0" w:color="auto"/>
            <w:bottom w:val="none" w:sz="0" w:space="0" w:color="auto"/>
            <w:right w:val="none" w:sz="0" w:space="0" w:color="auto"/>
          </w:divBdr>
        </w:div>
        <w:div w:id="1443692745">
          <w:marLeft w:val="0"/>
          <w:marRight w:val="0"/>
          <w:marTop w:val="0"/>
          <w:marBottom w:val="0"/>
          <w:divBdr>
            <w:top w:val="none" w:sz="0" w:space="0" w:color="auto"/>
            <w:left w:val="none" w:sz="0" w:space="0" w:color="auto"/>
            <w:bottom w:val="none" w:sz="0" w:space="0" w:color="auto"/>
            <w:right w:val="none" w:sz="0" w:space="0" w:color="auto"/>
          </w:divBdr>
        </w:div>
        <w:div w:id="391973368">
          <w:marLeft w:val="0"/>
          <w:marRight w:val="0"/>
          <w:marTop w:val="0"/>
          <w:marBottom w:val="0"/>
          <w:divBdr>
            <w:top w:val="none" w:sz="0" w:space="0" w:color="auto"/>
            <w:left w:val="none" w:sz="0" w:space="0" w:color="auto"/>
            <w:bottom w:val="none" w:sz="0" w:space="0" w:color="auto"/>
            <w:right w:val="none" w:sz="0" w:space="0" w:color="auto"/>
          </w:divBdr>
        </w:div>
        <w:div w:id="1886868560">
          <w:marLeft w:val="0"/>
          <w:marRight w:val="0"/>
          <w:marTop w:val="0"/>
          <w:marBottom w:val="0"/>
          <w:divBdr>
            <w:top w:val="none" w:sz="0" w:space="0" w:color="auto"/>
            <w:left w:val="none" w:sz="0" w:space="0" w:color="auto"/>
            <w:bottom w:val="none" w:sz="0" w:space="0" w:color="auto"/>
            <w:right w:val="none" w:sz="0" w:space="0" w:color="auto"/>
          </w:divBdr>
        </w:div>
        <w:div w:id="409037103">
          <w:marLeft w:val="0"/>
          <w:marRight w:val="0"/>
          <w:marTop w:val="0"/>
          <w:marBottom w:val="0"/>
          <w:divBdr>
            <w:top w:val="none" w:sz="0" w:space="0" w:color="auto"/>
            <w:left w:val="none" w:sz="0" w:space="0" w:color="auto"/>
            <w:bottom w:val="none" w:sz="0" w:space="0" w:color="auto"/>
            <w:right w:val="none" w:sz="0" w:space="0" w:color="auto"/>
          </w:divBdr>
        </w:div>
        <w:div w:id="1636329529">
          <w:marLeft w:val="0"/>
          <w:marRight w:val="0"/>
          <w:marTop w:val="0"/>
          <w:marBottom w:val="0"/>
          <w:divBdr>
            <w:top w:val="none" w:sz="0" w:space="0" w:color="auto"/>
            <w:left w:val="none" w:sz="0" w:space="0" w:color="auto"/>
            <w:bottom w:val="none" w:sz="0" w:space="0" w:color="auto"/>
            <w:right w:val="none" w:sz="0" w:space="0" w:color="auto"/>
          </w:divBdr>
        </w:div>
        <w:div w:id="2130775669">
          <w:marLeft w:val="0"/>
          <w:marRight w:val="0"/>
          <w:marTop w:val="0"/>
          <w:marBottom w:val="0"/>
          <w:divBdr>
            <w:top w:val="none" w:sz="0" w:space="0" w:color="auto"/>
            <w:left w:val="none" w:sz="0" w:space="0" w:color="auto"/>
            <w:bottom w:val="none" w:sz="0" w:space="0" w:color="auto"/>
            <w:right w:val="none" w:sz="0" w:space="0" w:color="auto"/>
          </w:divBdr>
        </w:div>
      </w:divsChild>
    </w:div>
    <w:div w:id="620915708">
      <w:bodyDiv w:val="1"/>
      <w:marLeft w:val="0"/>
      <w:marRight w:val="0"/>
      <w:marTop w:val="0"/>
      <w:marBottom w:val="0"/>
      <w:divBdr>
        <w:top w:val="none" w:sz="0" w:space="0" w:color="auto"/>
        <w:left w:val="none" w:sz="0" w:space="0" w:color="auto"/>
        <w:bottom w:val="none" w:sz="0" w:space="0" w:color="auto"/>
        <w:right w:val="none" w:sz="0" w:space="0" w:color="auto"/>
      </w:divBdr>
    </w:div>
    <w:div w:id="640965598">
      <w:bodyDiv w:val="1"/>
      <w:marLeft w:val="0"/>
      <w:marRight w:val="0"/>
      <w:marTop w:val="0"/>
      <w:marBottom w:val="0"/>
      <w:divBdr>
        <w:top w:val="none" w:sz="0" w:space="0" w:color="auto"/>
        <w:left w:val="none" w:sz="0" w:space="0" w:color="auto"/>
        <w:bottom w:val="none" w:sz="0" w:space="0" w:color="auto"/>
        <w:right w:val="none" w:sz="0" w:space="0" w:color="auto"/>
      </w:divBdr>
    </w:div>
    <w:div w:id="649946482">
      <w:bodyDiv w:val="1"/>
      <w:marLeft w:val="0"/>
      <w:marRight w:val="0"/>
      <w:marTop w:val="0"/>
      <w:marBottom w:val="0"/>
      <w:divBdr>
        <w:top w:val="none" w:sz="0" w:space="0" w:color="auto"/>
        <w:left w:val="none" w:sz="0" w:space="0" w:color="auto"/>
        <w:bottom w:val="none" w:sz="0" w:space="0" w:color="auto"/>
        <w:right w:val="none" w:sz="0" w:space="0" w:color="auto"/>
      </w:divBdr>
    </w:div>
    <w:div w:id="656155610">
      <w:bodyDiv w:val="1"/>
      <w:marLeft w:val="0"/>
      <w:marRight w:val="0"/>
      <w:marTop w:val="0"/>
      <w:marBottom w:val="0"/>
      <w:divBdr>
        <w:top w:val="none" w:sz="0" w:space="0" w:color="auto"/>
        <w:left w:val="none" w:sz="0" w:space="0" w:color="auto"/>
        <w:bottom w:val="none" w:sz="0" w:space="0" w:color="auto"/>
        <w:right w:val="none" w:sz="0" w:space="0" w:color="auto"/>
      </w:divBdr>
      <w:divsChild>
        <w:div w:id="1107844244">
          <w:marLeft w:val="0"/>
          <w:marRight w:val="0"/>
          <w:marTop w:val="0"/>
          <w:marBottom w:val="0"/>
          <w:divBdr>
            <w:top w:val="none" w:sz="0" w:space="0" w:color="auto"/>
            <w:left w:val="none" w:sz="0" w:space="0" w:color="auto"/>
            <w:bottom w:val="none" w:sz="0" w:space="0" w:color="auto"/>
            <w:right w:val="none" w:sz="0" w:space="0" w:color="auto"/>
          </w:divBdr>
          <w:divsChild>
            <w:div w:id="960649697">
              <w:marLeft w:val="0"/>
              <w:marRight w:val="0"/>
              <w:marTop w:val="0"/>
              <w:marBottom w:val="0"/>
              <w:divBdr>
                <w:top w:val="none" w:sz="0" w:space="0" w:color="auto"/>
                <w:left w:val="none" w:sz="0" w:space="0" w:color="auto"/>
                <w:bottom w:val="none" w:sz="0" w:space="0" w:color="auto"/>
                <w:right w:val="none" w:sz="0" w:space="0" w:color="auto"/>
              </w:divBdr>
            </w:div>
          </w:divsChild>
        </w:div>
        <w:div w:id="933437024">
          <w:marLeft w:val="0"/>
          <w:marRight w:val="0"/>
          <w:marTop w:val="0"/>
          <w:marBottom w:val="0"/>
          <w:divBdr>
            <w:top w:val="none" w:sz="0" w:space="0" w:color="auto"/>
            <w:left w:val="none" w:sz="0" w:space="0" w:color="auto"/>
            <w:bottom w:val="none" w:sz="0" w:space="0" w:color="auto"/>
            <w:right w:val="none" w:sz="0" w:space="0" w:color="auto"/>
          </w:divBdr>
        </w:div>
        <w:div w:id="1418750190">
          <w:marLeft w:val="0"/>
          <w:marRight w:val="0"/>
          <w:marTop w:val="0"/>
          <w:marBottom w:val="0"/>
          <w:divBdr>
            <w:top w:val="none" w:sz="0" w:space="0" w:color="auto"/>
            <w:left w:val="none" w:sz="0" w:space="0" w:color="auto"/>
            <w:bottom w:val="none" w:sz="0" w:space="0" w:color="auto"/>
            <w:right w:val="none" w:sz="0" w:space="0" w:color="auto"/>
          </w:divBdr>
        </w:div>
      </w:divsChild>
    </w:div>
    <w:div w:id="656156741">
      <w:bodyDiv w:val="1"/>
      <w:marLeft w:val="0"/>
      <w:marRight w:val="0"/>
      <w:marTop w:val="0"/>
      <w:marBottom w:val="0"/>
      <w:divBdr>
        <w:top w:val="none" w:sz="0" w:space="0" w:color="auto"/>
        <w:left w:val="none" w:sz="0" w:space="0" w:color="auto"/>
        <w:bottom w:val="none" w:sz="0" w:space="0" w:color="auto"/>
        <w:right w:val="none" w:sz="0" w:space="0" w:color="auto"/>
      </w:divBdr>
      <w:divsChild>
        <w:div w:id="54353697">
          <w:marLeft w:val="0"/>
          <w:marRight w:val="0"/>
          <w:marTop w:val="0"/>
          <w:marBottom w:val="0"/>
          <w:divBdr>
            <w:top w:val="none" w:sz="0" w:space="0" w:color="auto"/>
            <w:left w:val="none" w:sz="0" w:space="0" w:color="auto"/>
            <w:bottom w:val="none" w:sz="0" w:space="0" w:color="auto"/>
            <w:right w:val="none" w:sz="0" w:space="0" w:color="auto"/>
          </w:divBdr>
          <w:divsChild>
            <w:div w:id="1685087362">
              <w:marLeft w:val="0"/>
              <w:marRight w:val="0"/>
              <w:marTop w:val="0"/>
              <w:marBottom w:val="0"/>
              <w:divBdr>
                <w:top w:val="none" w:sz="0" w:space="0" w:color="auto"/>
                <w:left w:val="none" w:sz="0" w:space="0" w:color="auto"/>
                <w:bottom w:val="none" w:sz="0" w:space="0" w:color="auto"/>
                <w:right w:val="none" w:sz="0" w:space="0" w:color="auto"/>
              </w:divBdr>
              <w:divsChild>
                <w:div w:id="754128183">
                  <w:marLeft w:val="0"/>
                  <w:marRight w:val="0"/>
                  <w:marTop w:val="0"/>
                  <w:marBottom w:val="0"/>
                  <w:divBdr>
                    <w:top w:val="none" w:sz="0" w:space="0" w:color="auto"/>
                    <w:left w:val="none" w:sz="0" w:space="0" w:color="auto"/>
                    <w:bottom w:val="none" w:sz="0" w:space="0" w:color="auto"/>
                    <w:right w:val="none" w:sz="0" w:space="0" w:color="auto"/>
                  </w:divBdr>
                  <w:divsChild>
                    <w:div w:id="2027751806">
                      <w:marLeft w:val="0"/>
                      <w:marRight w:val="0"/>
                      <w:marTop w:val="0"/>
                      <w:marBottom w:val="0"/>
                      <w:divBdr>
                        <w:top w:val="none" w:sz="0" w:space="0" w:color="auto"/>
                        <w:left w:val="none" w:sz="0" w:space="0" w:color="auto"/>
                        <w:bottom w:val="none" w:sz="0" w:space="0" w:color="auto"/>
                        <w:right w:val="none" w:sz="0" w:space="0" w:color="auto"/>
                      </w:divBdr>
                      <w:divsChild>
                        <w:div w:id="1853299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6131266">
      <w:bodyDiv w:val="1"/>
      <w:marLeft w:val="0"/>
      <w:marRight w:val="0"/>
      <w:marTop w:val="0"/>
      <w:marBottom w:val="0"/>
      <w:divBdr>
        <w:top w:val="none" w:sz="0" w:space="0" w:color="auto"/>
        <w:left w:val="none" w:sz="0" w:space="0" w:color="auto"/>
        <w:bottom w:val="none" w:sz="0" w:space="0" w:color="auto"/>
        <w:right w:val="none" w:sz="0" w:space="0" w:color="auto"/>
      </w:divBdr>
    </w:div>
    <w:div w:id="677849689">
      <w:bodyDiv w:val="1"/>
      <w:marLeft w:val="0"/>
      <w:marRight w:val="0"/>
      <w:marTop w:val="0"/>
      <w:marBottom w:val="0"/>
      <w:divBdr>
        <w:top w:val="none" w:sz="0" w:space="0" w:color="auto"/>
        <w:left w:val="none" w:sz="0" w:space="0" w:color="auto"/>
        <w:bottom w:val="none" w:sz="0" w:space="0" w:color="auto"/>
        <w:right w:val="none" w:sz="0" w:space="0" w:color="auto"/>
      </w:divBdr>
    </w:div>
    <w:div w:id="717629810">
      <w:bodyDiv w:val="1"/>
      <w:marLeft w:val="0"/>
      <w:marRight w:val="0"/>
      <w:marTop w:val="0"/>
      <w:marBottom w:val="0"/>
      <w:divBdr>
        <w:top w:val="none" w:sz="0" w:space="0" w:color="auto"/>
        <w:left w:val="none" w:sz="0" w:space="0" w:color="auto"/>
        <w:bottom w:val="none" w:sz="0" w:space="0" w:color="auto"/>
        <w:right w:val="none" w:sz="0" w:space="0" w:color="auto"/>
      </w:divBdr>
    </w:div>
    <w:div w:id="737633166">
      <w:bodyDiv w:val="1"/>
      <w:marLeft w:val="0"/>
      <w:marRight w:val="0"/>
      <w:marTop w:val="0"/>
      <w:marBottom w:val="0"/>
      <w:divBdr>
        <w:top w:val="none" w:sz="0" w:space="0" w:color="auto"/>
        <w:left w:val="none" w:sz="0" w:space="0" w:color="auto"/>
        <w:bottom w:val="none" w:sz="0" w:space="0" w:color="auto"/>
        <w:right w:val="none" w:sz="0" w:space="0" w:color="auto"/>
      </w:divBdr>
    </w:div>
    <w:div w:id="850337411">
      <w:bodyDiv w:val="1"/>
      <w:marLeft w:val="0"/>
      <w:marRight w:val="0"/>
      <w:marTop w:val="0"/>
      <w:marBottom w:val="0"/>
      <w:divBdr>
        <w:top w:val="none" w:sz="0" w:space="0" w:color="auto"/>
        <w:left w:val="none" w:sz="0" w:space="0" w:color="auto"/>
        <w:bottom w:val="none" w:sz="0" w:space="0" w:color="auto"/>
        <w:right w:val="none" w:sz="0" w:space="0" w:color="auto"/>
      </w:divBdr>
      <w:divsChild>
        <w:div w:id="1151798621">
          <w:marLeft w:val="0"/>
          <w:marRight w:val="0"/>
          <w:marTop w:val="0"/>
          <w:marBottom w:val="0"/>
          <w:divBdr>
            <w:top w:val="none" w:sz="0" w:space="0" w:color="auto"/>
            <w:left w:val="none" w:sz="0" w:space="0" w:color="auto"/>
            <w:bottom w:val="none" w:sz="0" w:space="0" w:color="auto"/>
            <w:right w:val="none" w:sz="0" w:space="0" w:color="auto"/>
          </w:divBdr>
          <w:divsChild>
            <w:div w:id="829836005">
              <w:marLeft w:val="0"/>
              <w:marRight w:val="0"/>
              <w:marTop w:val="0"/>
              <w:marBottom w:val="0"/>
              <w:divBdr>
                <w:top w:val="none" w:sz="0" w:space="0" w:color="auto"/>
                <w:left w:val="none" w:sz="0" w:space="0" w:color="auto"/>
                <w:bottom w:val="none" w:sz="0" w:space="0" w:color="auto"/>
                <w:right w:val="none" w:sz="0" w:space="0" w:color="auto"/>
              </w:divBdr>
              <w:divsChild>
                <w:div w:id="160659319">
                  <w:marLeft w:val="0"/>
                  <w:marRight w:val="0"/>
                  <w:marTop w:val="0"/>
                  <w:marBottom w:val="0"/>
                  <w:divBdr>
                    <w:top w:val="none" w:sz="0" w:space="0" w:color="auto"/>
                    <w:left w:val="none" w:sz="0" w:space="0" w:color="auto"/>
                    <w:bottom w:val="none" w:sz="0" w:space="0" w:color="auto"/>
                    <w:right w:val="none" w:sz="0" w:space="0" w:color="auto"/>
                  </w:divBdr>
                  <w:divsChild>
                    <w:div w:id="423304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5701350">
      <w:bodyDiv w:val="1"/>
      <w:marLeft w:val="0"/>
      <w:marRight w:val="0"/>
      <w:marTop w:val="0"/>
      <w:marBottom w:val="0"/>
      <w:divBdr>
        <w:top w:val="none" w:sz="0" w:space="0" w:color="auto"/>
        <w:left w:val="none" w:sz="0" w:space="0" w:color="auto"/>
        <w:bottom w:val="none" w:sz="0" w:space="0" w:color="auto"/>
        <w:right w:val="none" w:sz="0" w:space="0" w:color="auto"/>
      </w:divBdr>
    </w:div>
    <w:div w:id="888033472">
      <w:bodyDiv w:val="1"/>
      <w:marLeft w:val="0"/>
      <w:marRight w:val="0"/>
      <w:marTop w:val="0"/>
      <w:marBottom w:val="0"/>
      <w:divBdr>
        <w:top w:val="none" w:sz="0" w:space="0" w:color="auto"/>
        <w:left w:val="none" w:sz="0" w:space="0" w:color="auto"/>
        <w:bottom w:val="none" w:sz="0" w:space="0" w:color="auto"/>
        <w:right w:val="none" w:sz="0" w:space="0" w:color="auto"/>
      </w:divBdr>
      <w:divsChild>
        <w:div w:id="1055278408">
          <w:marLeft w:val="0"/>
          <w:marRight w:val="0"/>
          <w:marTop w:val="0"/>
          <w:marBottom w:val="0"/>
          <w:divBdr>
            <w:top w:val="none" w:sz="0" w:space="0" w:color="auto"/>
            <w:left w:val="none" w:sz="0" w:space="0" w:color="auto"/>
            <w:bottom w:val="none" w:sz="0" w:space="0" w:color="auto"/>
            <w:right w:val="none" w:sz="0" w:space="0" w:color="auto"/>
          </w:divBdr>
        </w:div>
        <w:div w:id="1980921055">
          <w:marLeft w:val="0"/>
          <w:marRight w:val="0"/>
          <w:marTop w:val="0"/>
          <w:marBottom w:val="0"/>
          <w:divBdr>
            <w:top w:val="none" w:sz="0" w:space="0" w:color="auto"/>
            <w:left w:val="none" w:sz="0" w:space="0" w:color="auto"/>
            <w:bottom w:val="none" w:sz="0" w:space="0" w:color="auto"/>
            <w:right w:val="none" w:sz="0" w:space="0" w:color="auto"/>
          </w:divBdr>
        </w:div>
        <w:div w:id="1253121814">
          <w:marLeft w:val="0"/>
          <w:marRight w:val="0"/>
          <w:marTop w:val="0"/>
          <w:marBottom w:val="0"/>
          <w:divBdr>
            <w:top w:val="none" w:sz="0" w:space="0" w:color="auto"/>
            <w:left w:val="none" w:sz="0" w:space="0" w:color="auto"/>
            <w:bottom w:val="none" w:sz="0" w:space="0" w:color="auto"/>
            <w:right w:val="none" w:sz="0" w:space="0" w:color="auto"/>
          </w:divBdr>
        </w:div>
        <w:div w:id="625889260">
          <w:marLeft w:val="0"/>
          <w:marRight w:val="0"/>
          <w:marTop w:val="0"/>
          <w:marBottom w:val="0"/>
          <w:divBdr>
            <w:top w:val="none" w:sz="0" w:space="0" w:color="auto"/>
            <w:left w:val="none" w:sz="0" w:space="0" w:color="auto"/>
            <w:bottom w:val="none" w:sz="0" w:space="0" w:color="auto"/>
            <w:right w:val="none" w:sz="0" w:space="0" w:color="auto"/>
          </w:divBdr>
        </w:div>
        <w:div w:id="889876129">
          <w:marLeft w:val="0"/>
          <w:marRight w:val="0"/>
          <w:marTop w:val="0"/>
          <w:marBottom w:val="0"/>
          <w:divBdr>
            <w:top w:val="none" w:sz="0" w:space="0" w:color="auto"/>
            <w:left w:val="none" w:sz="0" w:space="0" w:color="auto"/>
            <w:bottom w:val="none" w:sz="0" w:space="0" w:color="auto"/>
            <w:right w:val="none" w:sz="0" w:space="0" w:color="auto"/>
          </w:divBdr>
        </w:div>
        <w:div w:id="1154494726">
          <w:marLeft w:val="0"/>
          <w:marRight w:val="0"/>
          <w:marTop w:val="0"/>
          <w:marBottom w:val="0"/>
          <w:divBdr>
            <w:top w:val="none" w:sz="0" w:space="0" w:color="auto"/>
            <w:left w:val="none" w:sz="0" w:space="0" w:color="auto"/>
            <w:bottom w:val="none" w:sz="0" w:space="0" w:color="auto"/>
            <w:right w:val="none" w:sz="0" w:space="0" w:color="auto"/>
          </w:divBdr>
        </w:div>
        <w:div w:id="977221080">
          <w:marLeft w:val="0"/>
          <w:marRight w:val="0"/>
          <w:marTop w:val="0"/>
          <w:marBottom w:val="0"/>
          <w:divBdr>
            <w:top w:val="none" w:sz="0" w:space="0" w:color="auto"/>
            <w:left w:val="none" w:sz="0" w:space="0" w:color="auto"/>
            <w:bottom w:val="none" w:sz="0" w:space="0" w:color="auto"/>
            <w:right w:val="none" w:sz="0" w:space="0" w:color="auto"/>
          </w:divBdr>
        </w:div>
      </w:divsChild>
    </w:div>
    <w:div w:id="897983699">
      <w:bodyDiv w:val="1"/>
      <w:marLeft w:val="0"/>
      <w:marRight w:val="0"/>
      <w:marTop w:val="0"/>
      <w:marBottom w:val="0"/>
      <w:divBdr>
        <w:top w:val="none" w:sz="0" w:space="0" w:color="auto"/>
        <w:left w:val="none" w:sz="0" w:space="0" w:color="auto"/>
        <w:bottom w:val="none" w:sz="0" w:space="0" w:color="auto"/>
        <w:right w:val="none" w:sz="0" w:space="0" w:color="auto"/>
      </w:divBdr>
    </w:div>
    <w:div w:id="903956648">
      <w:bodyDiv w:val="1"/>
      <w:marLeft w:val="0"/>
      <w:marRight w:val="0"/>
      <w:marTop w:val="0"/>
      <w:marBottom w:val="0"/>
      <w:divBdr>
        <w:top w:val="none" w:sz="0" w:space="0" w:color="auto"/>
        <w:left w:val="none" w:sz="0" w:space="0" w:color="auto"/>
        <w:bottom w:val="none" w:sz="0" w:space="0" w:color="auto"/>
        <w:right w:val="none" w:sz="0" w:space="0" w:color="auto"/>
      </w:divBdr>
    </w:div>
    <w:div w:id="907232749">
      <w:bodyDiv w:val="1"/>
      <w:marLeft w:val="0"/>
      <w:marRight w:val="0"/>
      <w:marTop w:val="0"/>
      <w:marBottom w:val="0"/>
      <w:divBdr>
        <w:top w:val="none" w:sz="0" w:space="0" w:color="auto"/>
        <w:left w:val="none" w:sz="0" w:space="0" w:color="auto"/>
        <w:bottom w:val="none" w:sz="0" w:space="0" w:color="auto"/>
        <w:right w:val="none" w:sz="0" w:space="0" w:color="auto"/>
      </w:divBdr>
      <w:divsChild>
        <w:div w:id="1508521394">
          <w:marLeft w:val="0"/>
          <w:marRight w:val="0"/>
          <w:marTop w:val="0"/>
          <w:marBottom w:val="0"/>
          <w:divBdr>
            <w:top w:val="none" w:sz="0" w:space="0" w:color="auto"/>
            <w:left w:val="none" w:sz="0" w:space="0" w:color="auto"/>
            <w:bottom w:val="none" w:sz="0" w:space="0" w:color="auto"/>
            <w:right w:val="none" w:sz="0" w:space="0" w:color="auto"/>
          </w:divBdr>
        </w:div>
        <w:div w:id="2147236336">
          <w:marLeft w:val="0"/>
          <w:marRight w:val="0"/>
          <w:marTop w:val="0"/>
          <w:marBottom w:val="0"/>
          <w:divBdr>
            <w:top w:val="none" w:sz="0" w:space="0" w:color="auto"/>
            <w:left w:val="none" w:sz="0" w:space="0" w:color="auto"/>
            <w:bottom w:val="none" w:sz="0" w:space="0" w:color="auto"/>
            <w:right w:val="none" w:sz="0" w:space="0" w:color="auto"/>
          </w:divBdr>
        </w:div>
      </w:divsChild>
    </w:div>
    <w:div w:id="931011326">
      <w:bodyDiv w:val="1"/>
      <w:marLeft w:val="0"/>
      <w:marRight w:val="0"/>
      <w:marTop w:val="0"/>
      <w:marBottom w:val="0"/>
      <w:divBdr>
        <w:top w:val="none" w:sz="0" w:space="0" w:color="auto"/>
        <w:left w:val="none" w:sz="0" w:space="0" w:color="auto"/>
        <w:bottom w:val="none" w:sz="0" w:space="0" w:color="auto"/>
        <w:right w:val="none" w:sz="0" w:space="0" w:color="auto"/>
      </w:divBdr>
    </w:div>
    <w:div w:id="965622287">
      <w:bodyDiv w:val="1"/>
      <w:marLeft w:val="0"/>
      <w:marRight w:val="0"/>
      <w:marTop w:val="0"/>
      <w:marBottom w:val="0"/>
      <w:divBdr>
        <w:top w:val="none" w:sz="0" w:space="0" w:color="auto"/>
        <w:left w:val="none" w:sz="0" w:space="0" w:color="auto"/>
        <w:bottom w:val="none" w:sz="0" w:space="0" w:color="auto"/>
        <w:right w:val="none" w:sz="0" w:space="0" w:color="auto"/>
      </w:divBdr>
      <w:divsChild>
        <w:div w:id="1801531206">
          <w:marLeft w:val="0"/>
          <w:marRight w:val="0"/>
          <w:marTop w:val="0"/>
          <w:marBottom w:val="0"/>
          <w:divBdr>
            <w:top w:val="none" w:sz="0" w:space="0" w:color="auto"/>
            <w:left w:val="none" w:sz="0" w:space="0" w:color="auto"/>
            <w:bottom w:val="none" w:sz="0" w:space="0" w:color="auto"/>
            <w:right w:val="none" w:sz="0" w:space="0" w:color="auto"/>
          </w:divBdr>
          <w:divsChild>
            <w:div w:id="127818801">
              <w:marLeft w:val="0"/>
              <w:marRight w:val="0"/>
              <w:marTop w:val="0"/>
              <w:marBottom w:val="0"/>
              <w:divBdr>
                <w:top w:val="none" w:sz="0" w:space="0" w:color="auto"/>
                <w:left w:val="none" w:sz="0" w:space="0" w:color="auto"/>
                <w:bottom w:val="none" w:sz="0" w:space="0" w:color="auto"/>
                <w:right w:val="none" w:sz="0" w:space="0" w:color="auto"/>
              </w:divBdr>
              <w:divsChild>
                <w:div w:id="409622971">
                  <w:marLeft w:val="-300"/>
                  <w:marRight w:val="0"/>
                  <w:marTop w:val="0"/>
                  <w:marBottom w:val="0"/>
                  <w:divBdr>
                    <w:top w:val="none" w:sz="0" w:space="0" w:color="auto"/>
                    <w:left w:val="none" w:sz="0" w:space="0" w:color="auto"/>
                    <w:bottom w:val="none" w:sz="0" w:space="0" w:color="auto"/>
                    <w:right w:val="none" w:sz="0" w:space="0" w:color="auto"/>
                  </w:divBdr>
                  <w:divsChild>
                    <w:div w:id="997852578">
                      <w:marLeft w:val="0"/>
                      <w:marRight w:val="0"/>
                      <w:marTop w:val="0"/>
                      <w:marBottom w:val="0"/>
                      <w:divBdr>
                        <w:top w:val="none" w:sz="0" w:space="0" w:color="auto"/>
                        <w:left w:val="none" w:sz="0" w:space="0" w:color="auto"/>
                        <w:bottom w:val="none" w:sz="0" w:space="0" w:color="auto"/>
                        <w:right w:val="none" w:sz="0" w:space="0" w:color="auto"/>
                      </w:divBdr>
                      <w:divsChild>
                        <w:div w:id="1471940230">
                          <w:marLeft w:val="-300"/>
                          <w:marRight w:val="0"/>
                          <w:marTop w:val="0"/>
                          <w:marBottom w:val="0"/>
                          <w:divBdr>
                            <w:top w:val="none" w:sz="0" w:space="0" w:color="auto"/>
                            <w:left w:val="none" w:sz="0" w:space="0" w:color="auto"/>
                            <w:bottom w:val="none" w:sz="0" w:space="0" w:color="auto"/>
                            <w:right w:val="none" w:sz="0" w:space="0" w:color="auto"/>
                          </w:divBdr>
                          <w:divsChild>
                            <w:div w:id="21856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0944573">
      <w:bodyDiv w:val="1"/>
      <w:marLeft w:val="0"/>
      <w:marRight w:val="0"/>
      <w:marTop w:val="0"/>
      <w:marBottom w:val="0"/>
      <w:divBdr>
        <w:top w:val="none" w:sz="0" w:space="0" w:color="auto"/>
        <w:left w:val="none" w:sz="0" w:space="0" w:color="auto"/>
        <w:bottom w:val="none" w:sz="0" w:space="0" w:color="auto"/>
        <w:right w:val="none" w:sz="0" w:space="0" w:color="auto"/>
      </w:divBdr>
    </w:div>
    <w:div w:id="983772680">
      <w:bodyDiv w:val="1"/>
      <w:marLeft w:val="0"/>
      <w:marRight w:val="0"/>
      <w:marTop w:val="0"/>
      <w:marBottom w:val="0"/>
      <w:divBdr>
        <w:top w:val="none" w:sz="0" w:space="0" w:color="auto"/>
        <w:left w:val="none" w:sz="0" w:space="0" w:color="auto"/>
        <w:bottom w:val="none" w:sz="0" w:space="0" w:color="auto"/>
        <w:right w:val="none" w:sz="0" w:space="0" w:color="auto"/>
      </w:divBdr>
    </w:div>
    <w:div w:id="984310838">
      <w:bodyDiv w:val="1"/>
      <w:marLeft w:val="0"/>
      <w:marRight w:val="0"/>
      <w:marTop w:val="0"/>
      <w:marBottom w:val="0"/>
      <w:divBdr>
        <w:top w:val="none" w:sz="0" w:space="0" w:color="auto"/>
        <w:left w:val="none" w:sz="0" w:space="0" w:color="auto"/>
        <w:bottom w:val="none" w:sz="0" w:space="0" w:color="auto"/>
        <w:right w:val="none" w:sz="0" w:space="0" w:color="auto"/>
      </w:divBdr>
    </w:div>
    <w:div w:id="990522176">
      <w:bodyDiv w:val="1"/>
      <w:marLeft w:val="0"/>
      <w:marRight w:val="0"/>
      <w:marTop w:val="0"/>
      <w:marBottom w:val="0"/>
      <w:divBdr>
        <w:top w:val="none" w:sz="0" w:space="0" w:color="auto"/>
        <w:left w:val="none" w:sz="0" w:space="0" w:color="auto"/>
        <w:bottom w:val="none" w:sz="0" w:space="0" w:color="auto"/>
        <w:right w:val="none" w:sz="0" w:space="0" w:color="auto"/>
      </w:divBdr>
    </w:div>
    <w:div w:id="992484302">
      <w:bodyDiv w:val="1"/>
      <w:marLeft w:val="0"/>
      <w:marRight w:val="0"/>
      <w:marTop w:val="0"/>
      <w:marBottom w:val="0"/>
      <w:divBdr>
        <w:top w:val="none" w:sz="0" w:space="0" w:color="auto"/>
        <w:left w:val="none" w:sz="0" w:space="0" w:color="auto"/>
        <w:bottom w:val="none" w:sz="0" w:space="0" w:color="auto"/>
        <w:right w:val="none" w:sz="0" w:space="0" w:color="auto"/>
      </w:divBdr>
    </w:div>
    <w:div w:id="1009525903">
      <w:bodyDiv w:val="1"/>
      <w:marLeft w:val="0"/>
      <w:marRight w:val="0"/>
      <w:marTop w:val="0"/>
      <w:marBottom w:val="0"/>
      <w:divBdr>
        <w:top w:val="none" w:sz="0" w:space="0" w:color="auto"/>
        <w:left w:val="none" w:sz="0" w:space="0" w:color="auto"/>
        <w:bottom w:val="none" w:sz="0" w:space="0" w:color="auto"/>
        <w:right w:val="none" w:sz="0" w:space="0" w:color="auto"/>
      </w:divBdr>
      <w:divsChild>
        <w:div w:id="616643903">
          <w:marLeft w:val="0"/>
          <w:marRight w:val="0"/>
          <w:marTop w:val="0"/>
          <w:marBottom w:val="0"/>
          <w:divBdr>
            <w:top w:val="none" w:sz="0" w:space="0" w:color="auto"/>
            <w:left w:val="none" w:sz="0" w:space="0" w:color="auto"/>
            <w:bottom w:val="none" w:sz="0" w:space="0" w:color="auto"/>
            <w:right w:val="none" w:sz="0" w:space="0" w:color="auto"/>
          </w:divBdr>
          <w:divsChild>
            <w:div w:id="253319342">
              <w:marLeft w:val="0"/>
              <w:marRight w:val="0"/>
              <w:marTop w:val="0"/>
              <w:marBottom w:val="0"/>
              <w:divBdr>
                <w:top w:val="none" w:sz="0" w:space="0" w:color="auto"/>
                <w:left w:val="none" w:sz="0" w:space="0" w:color="auto"/>
                <w:bottom w:val="none" w:sz="0" w:space="0" w:color="auto"/>
                <w:right w:val="none" w:sz="0" w:space="0" w:color="auto"/>
              </w:divBdr>
              <w:divsChild>
                <w:div w:id="1102530695">
                  <w:marLeft w:val="-300"/>
                  <w:marRight w:val="0"/>
                  <w:marTop w:val="0"/>
                  <w:marBottom w:val="0"/>
                  <w:divBdr>
                    <w:top w:val="none" w:sz="0" w:space="0" w:color="auto"/>
                    <w:left w:val="none" w:sz="0" w:space="0" w:color="auto"/>
                    <w:bottom w:val="none" w:sz="0" w:space="0" w:color="auto"/>
                    <w:right w:val="none" w:sz="0" w:space="0" w:color="auto"/>
                  </w:divBdr>
                  <w:divsChild>
                    <w:div w:id="308368992">
                      <w:marLeft w:val="0"/>
                      <w:marRight w:val="0"/>
                      <w:marTop w:val="0"/>
                      <w:marBottom w:val="0"/>
                      <w:divBdr>
                        <w:top w:val="none" w:sz="0" w:space="0" w:color="auto"/>
                        <w:left w:val="none" w:sz="0" w:space="0" w:color="auto"/>
                        <w:bottom w:val="none" w:sz="0" w:space="0" w:color="auto"/>
                        <w:right w:val="none" w:sz="0" w:space="0" w:color="auto"/>
                      </w:divBdr>
                      <w:divsChild>
                        <w:div w:id="1246458141">
                          <w:marLeft w:val="-300"/>
                          <w:marRight w:val="0"/>
                          <w:marTop w:val="0"/>
                          <w:marBottom w:val="0"/>
                          <w:divBdr>
                            <w:top w:val="none" w:sz="0" w:space="0" w:color="auto"/>
                            <w:left w:val="none" w:sz="0" w:space="0" w:color="auto"/>
                            <w:bottom w:val="none" w:sz="0" w:space="0" w:color="auto"/>
                            <w:right w:val="none" w:sz="0" w:space="0" w:color="auto"/>
                          </w:divBdr>
                          <w:divsChild>
                            <w:div w:id="145890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0061908">
      <w:bodyDiv w:val="1"/>
      <w:marLeft w:val="0"/>
      <w:marRight w:val="0"/>
      <w:marTop w:val="0"/>
      <w:marBottom w:val="0"/>
      <w:divBdr>
        <w:top w:val="none" w:sz="0" w:space="0" w:color="auto"/>
        <w:left w:val="none" w:sz="0" w:space="0" w:color="auto"/>
        <w:bottom w:val="none" w:sz="0" w:space="0" w:color="auto"/>
        <w:right w:val="none" w:sz="0" w:space="0" w:color="auto"/>
      </w:divBdr>
    </w:div>
    <w:div w:id="1034227931">
      <w:bodyDiv w:val="1"/>
      <w:marLeft w:val="0"/>
      <w:marRight w:val="0"/>
      <w:marTop w:val="0"/>
      <w:marBottom w:val="0"/>
      <w:divBdr>
        <w:top w:val="none" w:sz="0" w:space="0" w:color="auto"/>
        <w:left w:val="none" w:sz="0" w:space="0" w:color="auto"/>
        <w:bottom w:val="none" w:sz="0" w:space="0" w:color="auto"/>
        <w:right w:val="none" w:sz="0" w:space="0" w:color="auto"/>
      </w:divBdr>
    </w:div>
    <w:div w:id="1046029560">
      <w:bodyDiv w:val="1"/>
      <w:marLeft w:val="0"/>
      <w:marRight w:val="0"/>
      <w:marTop w:val="0"/>
      <w:marBottom w:val="0"/>
      <w:divBdr>
        <w:top w:val="none" w:sz="0" w:space="0" w:color="auto"/>
        <w:left w:val="none" w:sz="0" w:space="0" w:color="auto"/>
        <w:bottom w:val="none" w:sz="0" w:space="0" w:color="auto"/>
        <w:right w:val="none" w:sz="0" w:space="0" w:color="auto"/>
      </w:divBdr>
    </w:div>
    <w:div w:id="1055661229">
      <w:bodyDiv w:val="1"/>
      <w:marLeft w:val="0"/>
      <w:marRight w:val="0"/>
      <w:marTop w:val="0"/>
      <w:marBottom w:val="0"/>
      <w:divBdr>
        <w:top w:val="none" w:sz="0" w:space="0" w:color="auto"/>
        <w:left w:val="none" w:sz="0" w:space="0" w:color="auto"/>
        <w:bottom w:val="none" w:sz="0" w:space="0" w:color="auto"/>
        <w:right w:val="none" w:sz="0" w:space="0" w:color="auto"/>
      </w:divBdr>
    </w:div>
    <w:div w:id="1058362679">
      <w:bodyDiv w:val="1"/>
      <w:marLeft w:val="0"/>
      <w:marRight w:val="0"/>
      <w:marTop w:val="0"/>
      <w:marBottom w:val="0"/>
      <w:divBdr>
        <w:top w:val="none" w:sz="0" w:space="0" w:color="auto"/>
        <w:left w:val="none" w:sz="0" w:space="0" w:color="auto"/>
        <w:bottom w:val="none" w:sz="0" w:space="0" w:color="auto"/>
        <w:right w:val="none" w:sz="0" w:space="0" w:color="auto"/>
      </w:divBdr>
    </w:div>
    <w:div w:id="1061556659">
      <w:bodyDiv w:val="1"/>
      <w:marLeft w:val="0"/>
      <w:marRight w:val="0"/>
      <w:marTop w:val="0"/>
      <w:marBottom w:val="0"/>
      <w:divBdr>
        <w:top w:val="none" w:sz="0" w:space="0" w:color="auto"/>
        <w:left w:val="none" w:sz="0" w:space="0" w:color="auto"/>
        <w:bottom w:val="none" w:sz="0" w:space="0" w:color="auto"/>
        <w:right w:val="none" w:sz="0" w:space="0" w:color="auto"/>
      </w:divBdr>
    </w:div>
    <w:div w:id="1069813527">
      <w:bodyDiv w:val="1"/>
      <w:marLeft w:val="0"/>
      <w:marRight w:val="0"/>
      <w:marTop w:val="0"/>
      <w:marBottom w:val="0"/>
      <w:divBdr>
        <w:top w:val="none" w:sz="0" w:space="0" w:color="auto"/>
        <w:left w:val="none" w:sz="0" w:space="0" w:color="auto"/>
        <w:bottom w:val="none" w:sz="0" w:space="0" w:color="auto"/>
        <w:right w:val="none" w:sz="0" w:space="0" w:color="auto"/>
      </w:divBdr>
    </w:div>
    <w:div w:id="1079138641">
      <w:bodyDiv w:val="1"/>
      <w:marLeft w:val="0"/>
      <w:marRight w:val="0"/>
      <w:marTop w:val="0"/>
      <w:marBottom w:val="0"/>
      <w:divBdr>
        <w:top w:val="none" w:sz="0" w:space="0" w:color="auto"/>
        <w:left w:val="none" w:sz="0" w:space="0" w:color="auto"/>
        <w:bottom w:val="none" w:sz="0" w:space="0" w:color="auto"/>
        <w:right w:val="none" w:sz="0" w:space="0" w:color="auto"/>
      </w:divBdr>
    </w:div>
    <w:div w:id="1102652904">
      <w:bodyDiv w:val="1"/>
      <w:marLeft w:val="0"/>
      <w:marRight w:val="0"/>
      <w:marTop w:val="0"/>
      <w:marBottom w:val="0"/>
      <w:divBdr>
        <w:top w:val="none" w:sz="0" w:space="0" w:color="auto"/>
        <w:left w:val="none" w:sz="0" w:space="0" w:color="auto"/>
        <w:bottom w:val="none" w:sz="0" w:space="0" w:color="auto"/>
        <w:right w:val="none" w:sz="0" w:space="0" w:color="auto"/>
      </w:divBdr>
    </w:div>
    <w:div w:id="1108888867">
      <w:bodyDiv w:val="1"/>
      <w:marLeft w:val="0"/>
      <w:marRight w:val="0"/>
      <w:marTop w:val="0"/>
      <w:marBottom w:val="0"/>
      <w:divBdr>
        <w:top w:val="none" w:sz="0" w:space="0" w:color="auto"/>
        <w:left w:val="none" w:sz="0" w:space="0" w:color="auto"/>
        <w:bottom w:val="none" w:sz="0" w:space="0" w:color="auto"/>
        <w:right w:val="none" w:sz="0" w:space="0" w:color="auto"/>
      </w:divBdr>
    </w:div>
    <w:div w:id="1144809725">
      <w:bodyDiv w:val="1"/>
      <w:marLeft w:val="0"/>
      <w:marRight w:val="0"/>
      <w:marTop w:val="0"/>
      <w:marBottom w:val="0"/>
      <w:divBdr>
        <w:top w:val="none" w:sz="0" w:space="0" w:color="auto"/>
        <w:left w:val="none" w:sz="0" w:space="0" w:color="auto"/>
        <w:bottom w:val="none" w:sz="0" w:space="0" w:color="auto"/>
        <w:right w:val="none" w:sz="0" w:space="0" w:color="auto"/>
      </w:divBdr>
    </w:div>
    <w:div w:id="1190224018">
      <w:bodyDiv w:val="1"/>
      <w:marLeft w:val="0"/>
      <w:marRight w:val="0"/>
      <w:marTop w:val="0"/>
      <w:marBottom w:val="0"/>
      <w:divBdr>
        <w:top w:val="none" w:sz="0" w:space="0" w:color="auto"/>
        <w:left w:val="none" w:sz="0" w:space="0" w:color="auto"/>
        <w:bottom w:val="none" w:sz="0" w:space="0" w:color="auto"/>
        <w:right w:val="none" w:sz="0" w:space="0" w:color="auto"/>
      </w:divBdr>
    </w:div>
    <w:div w:id="1222248712">
      <w:bodyDiv w:val="1"/>
      <w:marLeft w:val="0"/>
      <w:marRight w:val="0"/>
      <w:marTop w:val="0"/>
      <w:marBottom w:val="0"/>
      <w:divBdr>
        <w:top w:val="none" w:sz="0" w:space="0" w:color="auto"/>
        <w:left w:val="none" w:sz="0" w:space="0" w:color="auto"/>
        <w:bottom w:val="none" w:sz="0" w:space="0" w:color="auto"/>
        <w:right w:val="none" w:sz="0" w:space="0" w:color="auto"/>
      </w:divBdr>
    </w:div>
    <w:div w:id="1253512665">
      <w:bodyDiv w:val="1"/>
      <w:marLeft w:val="0"/>
      <w:marRight w:val="0"/>
      <w:marTop w:val="0"/>
      <w:marBottom w:val="0"/>
      <w:divBdr>
        <w:top w:val="none" w:sz="0" w:space="0" w:color="auto"/>
        <w:left w:val="none" w:sz="0" w:space="0" w:color="auto"/>
        <w:bottom w:val="none" w:sz="0" w:space="0" w:color="auto"/>
        <w:right w:val="none" w:sz="0" w:space="0" w:color="auto"/>
      </w:divBdr>
    </w:div>
    <w:div w:id="1271814434">
      <w:bodyDiv w:val="1"/>
      <w:marLeft w:val="0"/>
      <w:marRight w:val="0"/>
      <w:marTop w:val="0"/>
      <w:marBottom w:val="0"/>
      <w:divBdr>
        <w:top w:val="none" w:sz="0" w:space="0" w:color="auto"/>
        <w:left w:val="none" w:sz="0" w:space="0" w:color="auto"/>
        <w:bottom w:val="none" w:sz="0" w:space="0" w:color="auto"/>
        <w:right w:val="none" w:sz="0" w:space="0" w:color="auto"/>
      </w:divBdr>
    </w:div>
    <w:div w:id="1274095026">
      <w:bodyDiv w:val="1"/>
      <w:marLeft w:val="0"/>
      <w:marRight w:val="0"/>
      <w:marTop w:val="0"/>
      <w:marBottom w:val="0"/>
      <w:divBdr>
        <w:top w:val="none" w:sz="0" w:space="0" w:color="auto"/>
        <w:left w:val="none" w:sz="0" w:space="0" w:color="auto"/>
        <w:bottom w:val="none" w:sz="0" w:space="0" w:color="auto"/>
        <w:right w:val="none" w:sz="0" w:space="0" w:color="auto"/>
      </w:divBdr>
    </w:div>
    <w:div w:id="1296132416">
      <w:bodyDiv w:val="1"/>
      <w:marLeft w:val="0"/>
      <w:marRight w:val="0"/>
      <w:marTop w:val="0"/>
      <w:marBottom w:val="0"/>
      <w:divBdr>
        <w:top w:val="none" w:sz="0" w:space="0" w:color="auto"/>
        <w:left w:val="none" w:sz="0" w:space="0" w:color="auto"/>
        <w:bottom w:val="none" w:sz="0" w:space="0" w:color="auto"/>
        <w:right w:val="none" w:sz="0" w:space="0" w:color="auto"/>
      </w:divBdr>
    </w:div>
    <w:div w:id="1374227871">
      <w:bodyDiv w:val="1"/>
      <w:marLeft w:val="0"/>
      <w:marRight w:val="0"/>
      <w:marTop w:val="0"/>
      <w:marBottom w:val="0"/>
      <w:divBdr>
        <w:top w:val="none" w:sz="0" w:space="0" w:color="auto"/>
        <w:left w:val="none" w:sz="0" w:space="0" w:color="auto"/>
        <w:bottom w:val="none" w:sz="0" w:space="0" w:color="auto"/>
        <w:right w:val="none" w:sz="0" w:space="0" w:color="auto"/>
      </w:divBdr>
    </w:div>
    <w:div w:id="1386025757">
      <w:bodyDiv w:val="1"/>
      <w:marLeft w:val="0"/>
      <w:marRight w:val="0"/>
      <w:marTop w:val="0"/>
      <w:marBottom w:val="0"/>
      <w:divBdr>
        <w:top w:val="none" w:sz="0" w:space="0" w:color="auto"/>
        <w:left w:val="none" w:sz="0" w:space="0" w:color="auto"/>
        <w:bottom w:val="none" w:sz="0" w:space="0" w:color="auto"/>
        <w:right w:val="none" w:sz="0" w:space="0" w:color="auto"/>
      </w:divBdr>
    </w:div>
    <w:div w:id="1407799509">
      <w:bodyDiv w:val="1"/>
      <w:marLeft w:val="0"/>
      <w:marRight w:val="0"/>
      <w:marTop w:val="0"/>
      <w:marBottom w:val="0"/>
      <w:divBdr>
        <w:top w:val="none" w:sz="0" w:space="0" w:color="auto"/>
        <w:left w:val="none" w:sz="0" w:space="0" w:color="auto"/>
        <w:bottom w:val="none" w:sz="0" w:space="0" w:color="auto"/>
        <w:right w:val="none" w:sz="0" w:space="0" w:color="auto"/>
      </w:divBdr>
    </w:div>
    <w:div w:id="1447890829">
      <w:bodyDiv w:val="1"/>
      <w:marLeft w:val="0"/>
      <w:marRight w:val="0"/>
      <w:marTop w:val="0"/>
      <w:marBottom w:val="0"/>
      <w:divBdr>
        <w:top w:val="none" w:sz="0" w:space="0" w:color="auto"/>
        <w:left w:val="none" w:sz="0" w:space="0" w:color="auto"/>
        <w:bottom w:val="none" w:sz="0" w:space="0" w:color="auto"/>
        <w:right w:val="none" w:sz="0" w:space="0" w:color="auto"/>
      </w:divBdr>
    </w:div>
    <w:div w:id="1460030084">
      <w:bodyDiv w:val="1"/>
      <w:marLeft w:val="0"/>
      <w:marRight w:val="0"/>
      <w:marTop w:val="0"/>
      <w:marBottom w:val="0"/>
      <w:divBdr>
        <w:top w:val="none" w:sz="0" w:space="0" w:color="auto"/>
        <w:left w:val="none" w:sz="0" w:space="0" w:color="auto"/>
        <w:bottom w:val="none" w:sz="0" w:space="0" w:color="auto"/>
        <w:right w:val="none" w:sz="0" w:space="0" w:color="auto"/>
      </w:divBdr>
    </w:div>
    <w:div w:id="1517962038">
      <w:bodyDiv w:val="1"/>
      <w:marLeft w:val="0"/>
      <w:marRight w:val="0"/>
      <w:marTop w:val="0"/>
      <w:marBottom w:val="0"/>
      <w:divBdr>
        <w:top w:val="none" w:sz="0" w:space="0" w:color="auto"/>
        <w:left w:val="none" w:sz="0" w:space="0" w:color="auto"/>
        <w:bottom w:val="none" w:sz="0" w:space="0" w:color="auto"/>
        <w:right w:val="none" w:sz="0" w:space="0" w:color="auto"/>
      </w:divBdr>
      <w:divsChild>
        <w:div w:id="535436451">
          <w:marLeft w:val="0"/>
          <w:marRight w:val="0"/>
          <w:marTop w:val="0"/>
          <w:marBottom w:val="0"/>
          <w:divBdr>
            <w:top w:val="none" w:sz="0" w:space="0" w:color="auto"/>
            <w:left w:val="none" w:sz="0" w:space="0" w:color="auto"/>
            <w:bottom w:val="none" w:sz="0" w:space="0" w:color="auto"/>
            <w:right w:val="none" w:sz="0" w:space="0" w:color="auto"/>
          </w:divBdr>
        </w:div>
        <w:div w:id="2139102598">
          <w:marLeft w:val="0"/>
          <w:marRight w:val="0"/>
          <w:marTop w:val="0"/>
          <w:marBottom w:val="0"/>
          <w:divBdr>
            <w:top w:val="none" w:sz="0" w:space="0" w:color="auto"/>
            <w:left w:val="none" w:sz="0" w:space="0" w:color="auto"/>
            <w:bottom w:val="none" w:sz="0" w:space="0" w:color="auto"/>
            <w:right w:val="none" w:sz="0" w:space="0" w:color="auto"/>
          </w:divBdr>
        </w:div>
        <w:div w:id="1026904299">
          <w:marLeft w:val="0"/>
          <w:marRight w:val="0"/>
          <w:marTop w:val="0"/>
          <w:marBottom w:val="0"/>
          <w:divBdr>
            <w:top w:val="none" w:sz="0" w:space="0" w:color="auto"/>
            <w:left w:val="none" w:sz="0" w:space="0" w:color="auto"/>
            <w:bottom w:val="none" w:sz="0" w:space="0" w:color="auto"/>
            <w:right w:val="none" w:sz="0" w:space="0" w:color="auto"/>
          </w:divBdr>
        </w:div>
        <w:div w:id="1433432324">
          <w:marLeft w:val="0"/>
          <w:marRight w:val="0"/>
          <w:marTop w:val="0"/>
          <w:marBottom w:val="0"/>
          <w:divBdr>
            <w:top w:val="none" w:sz="0" w:space="0" w:color="auto"/>
            <w:left w:val="none" w:sz="0" w:space="0" w:color="auto"/>
            <w:bottom w:val="none" w:sz="0" w:space="0" w:color="auto"/>
            <w:right w:val="none" w:sz="0" w:space="0" w:color="auto"/>
          </w:divBdr>
        </w:div>
        <w:div w:id="2003660008">
          <w:marLeft w:val="0"/>
          <w:marRight w:val="0"/>
          <w:marTop w:val="0"/>
          <w:marBottom w:val="0"/>
          <w:divBdr>
            <w:top w:val="none" w:sz="0" w:space="0" w:color="auto"/>
            <w:left w:val="none" w:sz="0" w:space="0" w:color="auto"/>
            <w:bottom w:val="none" w:sz="0" w:space="0" w:color="auto"/>
            <w:right w:val="none" w:sz="0" w:space="0" w:color="auto"/>
          </w:divBdr>
        </w:div>
        <w:div w:id="291137879">
          <w:marLeft w:val="0"/>
          <w:marRight w:val="0"/>
          <w:marTop w:val="0"/>
          <w:marBottom w:val="0"/>
          <w:divBdr>
            <w:top w:val="none" w:sz="0" w:space="0" w:color="auto"/>
            <w:left w:val="none" w:sz="0" w:space="0" w:color="auto"/>
            <w:bottom w:val="none" w:sz="0" w:space="0" w:color="auto"/>
            <w:right w:val="none" w:sz="0" w:space="0" w:color="auto"/>
          </w:divBdr>
        </w:div>
        <w:div w:id="314456854">
          <w:marLeft w:val="0"/>
          <w:marRight w:val="0"/>
          <w:marTop w:val="0"/>
          <w:marBottom w:val="0"/>
          <w:divBdr>
            <w:top w:val="none" w:sz="0" w:space="0" w:color="auto"/>
            <w:left w:val="none" w:sz="0" w:space="0" w:color="auto"/>
            <w:bottom w:val="none" w:sz="0" w:space="0" w:color="auto"/>
            <w:right w:val="none" w:sz="0" w:space="0" w:color="auto"/>
          </w:divBdr>
        </w:div>
        <w:div w:id="619532014">
          <w:marLeft w:val="0"/>
          <w:marRight w:val="0"/>
          <w:marTop w:val="0"/>
          <w:marBottom w:val="0"/>
          <w:divBdr>
            <w:top w:val="none" w:sz="0" w:space="0" w:color="auto"/>
            <w:left w:val="none" w:sz="0" w:space="0" w:color="auto"/>
            <w:bottom w:val="none" w:sz="0" w:space="0" w:color="auto"/>
            <w:right w:val="none" w:sz="0" w:space="0" w:color="auto"/>
          </w:divBdr>
        </w:div>
        <w:div w:id="1480683975">
          <w:marLeft w:val="0"/>
          <w:marRight w:val="0"/>
          <w:marTop w:val="0"/>
          <w:marBottom w:val="0"/>
          <w:divBdr>
            <w:top w:val="none" w:sz="0" w:space="0" w:color="auto"/>
            <w:left w:val="none" w:sz="0" w:space="0" w:color="auto"/>
            <w:bottom w:val="none" w:sz="0" w:space="0" w:color="auto"/>
            <w:right w:val="none" w:sz="0" w:space="0" w:color="auto"/>
          </w:divBdr>
        </w:div>
        <w:div w:id="1267277369">
          <w:marLeft w:val="0"/>
          <w:marRight w:val="0"/>
          <w:marTop w:val="0"/>
          <w:marBottom w:val="0"/>
          <w:divBdr>
            <w:top w:val="none" w:sz="0" w:space="0" w:color="auto"/>
            <w:left w:val="none" w:sz="0" w:space="0" w:color="auto"/>
            <w:bottom w:val="none" w:sz="0" w:space="0" w:color="auto"/>
            <w:right w:val="none" w:sz="0" w:space="0" w:color="auto"/>
          </w:divBdr>
        </w:div>
        <w:div w:id="383989885">
          <w:marLeft w:val="0"/>
          <w:marRight w:val="0"/>
          <w:marTop w:val="0"/>
          <w:marBottom w:val="0"/>
          <w:divBdr>
            <w:top w:val="none" w:sz="0" w:space="0" w:color="auto"/>
            <w:left w:val="none" w:sz="0" w:space="0" w:color="auto"/>
            <w:bottom w:val="none" w:sz="0" w:space="0" w:color="auto"/>
            <w:right w:val="none" w:sz="0" w:space="0" w:color="auto"/>
          </w:divBdr>
        </w:div>
        <w:div w:id="1279139738">
          <w:marLeft w:val="0"/>
          <w:marRight w:val="0"/>
          <w:marTop w:val="0"/>
          <w:marBottom w:val="0"/>
          <w:divBdr>
            <w:top w:val="none" w:sz="0" w:space="0" w:color="auto"/>
            <w:left w:val="none" w:sz="0" w:space="0" w:color="auto"/>
            <w:bottom w:val="none" w:sz="0" w:space="0" w:color="auto"/>
            <w:right w:val="none" w:sz="0" w:space="0" w:color="auto"/>
          </w:divBdr>
        </w:div>
      </w:divsChild>
    </w:div>
    <w:div w:id="1545017108">
      <w:bodyDiv w:val="1"/>
      <w:marLeft w:val="0"/>
      <w:marRight w:val="0"/>
      <w:marTop w:val="0"/>
      <w:marBottom w:val="0"/>
      <w:divBdr>
        <w:top w:val="none" w:sz="0" w:space="0" w:color="auto"/>
        <w:left w:val="none" w:sz="0" w:space="0" w:color="auto"/>
        <w:bottom w:val="none" w:sz="0" w:space="0" w:color="auto"/>
        <w:right w:val="none" w:sz="0" w:space="0" w:color="auto"/>
      </w:divBdr>
      <w:divsChild>
        <w:div w:id="1379084330">
          <w:marLeft w:val="0"/>
          <w:marRight w:val="0"/>
          <w:marTop w:val="0"/>
          <w:marBottom w:val="0"/>
          <w:divBdr>
            <w:top w:val="none" w:sz="0" w:space="0" w:color="auto"/>
            <w:left w:val="none" w:sz="0" w:space="0" w:color="auto"/>
            <w:bottom w:val="none" w:sz="0" w:space="0" w:color="auto"/>
            <w:right w:val="none" w:sz="0" w:space="0" w:color="auto"/>
          </w:divBdr>
        </w:div>
        <w:div w:id="333844418">
          <w:marLeft w:val="0"/>
          <w:marRight w:val="0"/>
          <w:marTop w:val="0"/>
          <w:marBottom w:val="0"/>
          <w:divBdr>
            <w:top w:val="none" w:sz="0" w:space="0" w:color="auto"/>
            <w:left w:val="none" w:sz="0" w:space="0" w:color="auto"/>
            <w:bottom w:val="none" w:sz="0" w:space="0" w:color="auto"/>
            <w:right w:val="none" w:sz="0" w:space="0" w:color="auto"/>
          </w:divBdr>
        </w:div>
        <w:div w:id="1963997107">
          <w:marLeft w:val="0"/>
          <w:marRight w:val="0"/>
          <w:marTop w:val="0"/>
          <w:marBottom w:val="0"/>
          <w:divBdr>
            <w:top w:val="none" w:sz="0" w:space="0" w:color="auto"/>
            <w:left w:val="none" w:sz="0" w:space="0" w:color="auto"/>
            <w:bottom w:val="none" w:sz="0" w:space="0" w:color="auto"/>
            <w:right w:val="none" w:sz="0" w:space="0" w:color="auto"/>
          </w:divBdr>
        </w:div>
        <w:div w:id="1093356868">
          <w:marLeft w:val="0"/>
          <w:marRight w:val="0"/>
          <w:marTop w:val="0"/>
          <w:marBottom w:val="0"/>
          <w:divBdr>
            <w:top w:val="none" w:sz="0" w:space="0" w:color="auto"/>
            <w:left w:val="none" w:sz="0" w:space="0" w:color="auto"/>
            <w:bottom w:val="none" w:sz="0" w:space="0" w:color="auto"/>
            <w:right w:val="none" w:sz="0" w:space="0" w:color="auto"/>
          </w:divBdr>
        </w:div>
        <w:div w:id="559481931">
          <w:marLeft w:val="0"/>
          <w:marRight w:val="0"/>
          <w:marTop w:val="0"/>
          <w:marBottom w:val="0"/>
          <w:divBdr>
            <w:top w:val="none" w:sz="0" w:space="0" w:color="auto"/>
            <w:left w:val="none" w:sz="0" w:space="0" w:color="auto"/>
            <w:bottom w:val="none" w:sz="0" w:space="0" w:color="auto"/>
            <w:right w:val="none" w:sz="0" w:space="0" w:color="auto"/>
          </w:divBdr>
        </w:div>
        <w:div w:id="35549430">
          <w:marLeft w:val="0"/>
          <w:marRight w:val="0"/>
          <w:marTop w:val="0"/>
          <w:marBottom w:val="0"/>
          <w:divBdr>
            <w:top w:val="none" w:sz="0" w:space="0" w:color="auto"/>
            <w:left w:val="none" w:sz="0" w:space="0" w:color="auto"/>
            <w:bottom w:val="none" w:sz="0" w:space="0" w:color="auto"/>
            <w:right w:val="none" w:sz="0" w:space="0" w:color="auto"/>
          </w:divBdr>
        </w:div>
        <w:div w:id="287054699">
          <w:marLeft w:val="0"/>
          <w:marRight w:val="0"/>
          <w:marTop w:val="0"/>
          <w:marBottom w:val="0"/>
          <w:divBdr>
            <w:top w:val="none" w:sz="0" w:space="0" w:color="auto"/>
            <w:left w:val="none" w:sz="0" w:space="0" w:color="auto"/>
            <w:bottom w:val="none" w:sz="0" w:space="0" w:color="auto"/>
            <w:right w:val="none" w:sz="0" w:space="0" w:color="auto"/>
          </w:divBdr>
        </w:div>
        <w:div w:id="1659073747">
          <w:marLeft w:val="0"/>
          <w:marRight w:val="0"/>
          <w:marTop w:val="0"/>
          <w:marBottom w:val="0"/>
          <w:divBdr>
            <w:top w:val="none" w:sz="0" w:space="0" w:color="auto"/>
            <w:left w:val="none" w:sz="0" w:space="0" w:color="auto"/>
            <w:bottom w:val="none" w:sz="0" w:space="0" w:color="auto"/>
            <w:right w:val="none" w:sz="0" w:space="0" w:color="auto"/>
          </w:divBdr>
        </w:div>
      </w:divsChild>
    </w:div>
    <w:div w:id="1550871895">
      <w:bodyDiv w:val="1"/>
      <w:marLeft w:val="0"/>
      <w:marRight w:val="0"/>
      <w:marTop w:val="0"/>
      <w:marBottom w:val="0"/>
      <w:divBdr>
        <w:top w:val="none" w:sz="0" w:space="0" w:color="auto"/>
        <w:left w:val="none" w:sz="0" w:space="0" w:color="auto"/>
        <w:bottom w:val="none" w:sz="0" w:space="0" w:color="auto"/>
        <w:right w:val="none" w:sz="0" w:space="0" w:color="auto"/>
      </w:divBdr>
      <w:divsChild>
        <w:div w:id="1442917868">
          <w:marLeft w:val="0"/>
          <w:marRight w:val="0"/>
          <w:marTop w:val="0"/>
          <w:marBottom w:val="0"/>
          <w:divBdr>
            <w:top w:val="none" w:sz="0" w:space="0" w:color="auto"/>
            <w:left w:val="none" w:sz="0" w:space="0" w:color="auto"/>
            <w:bottom w:val="none" w:sz="0" w:space="0" w:color="auto"/>
            <w:right w:val="none" w:sz="0" w:space="0" w:color="auto"/>
          </w:divBdr>
        </w:div>
        <w:div w:id="1442846297">
          <w:marLeft w:val="0"/>
          <w:marRight w:val="0"/>
          <w:marTop w:val="0"/>
          <w:marBottom w:val="0"/>
          <w:divBdr>
            <w:top w:val="none" w:sz="0" w:space="0" w:color="auto"/>
            <w:left w:val="none" w:sz="0" w:space="0" w:color="auto"/>
            <w:bottom w:val="none" w:sz="0" w:space="0" w:color="auto"/>
            <w:right w:val="none" w:sz="0" w:space="0" w:color="auto"/>
          </w:divBdr>
        </w:div>
      </w:divsChild>
    </w:div>
    <w:div w:id="1553035460">
      <w:bodyDiv w:val="1"/>
      <w:marLeft w:val="0"/>
      <w:marRight w:val="0"/>
      <w:marTop w:val="0"/>
      <w:marBottom w:val="0"/>
      <w:divBdr>
        <w:top w:val="none" w:sz="0" w:space="0" w:color="auto"/>
        <w:left w:val="none" w:sz="0" w:space="0" w:color="auto"/>
        <w:bottom w:val="none" w:sz="0" w:space="0" w:color="auto"/>
        <w:right w:val="none" w:sz="0" w:space="0" w:color="auto"/>
      </w:divBdr>
    </w:div>
    <w:div w:id="1587109613">
      <w:bodyDiv w:val="1"/>
      <w:marLeft w:val="0"/>
      <w:marRight w:val="0"/>
      <w:marTop w:val="0"/>
      <w:marBottom w:val="0"/>
      <w:divBdr>
        <w:top w:val="none" w:sz="0" w:space="0" w:color="auto"/>
        <w:left w:val="none" w:sz="0" w:space="0" w:color="auto"/>
        <w:bottom w:val="none" w:sz="0" w:space="0" w:color="auto"/>
        <w:right w:val="none" w:sz="0" w:space="0" w:color="auto"/>
      </w:divBdr>
      <w:divsChild>
        <w:div w:id="1935161343">
          <w:marLeft w:val="0"/>
          <w:marRight w:val="0"/>
          <w:marTop w:val="0"/>
          <w:marBottom w:val="0"/>
          <w:divBdr>
            <w:top w:val="none" w:sz="0" w:space="0" w:color="auto"/>
            <w:left w:val="none" w:sz="0" w:space="0" w:color="auto"/>
            <w:bottom w:val="none" w:sz="0" w:space="0" w:color="auto"/>
            <w:right w:val="none" w:sz="0" w:space="0" w:color="auto"/>
          </w:divBdr>
          <w:divsChild>
            <w:div w:id="1443765113">
              <w:marLeft w:val="0"/>
              <w:marRight w:val="0"/>
              <w:marTop w:val="0"/>
              <w:marBottom w:val="0"/>
              <w:divBdr>
                <w:top w:val="none" w:sz="0" w:space="0" w:color="auto"/>
                <w:left w:val="none" w:sz="0" w:space="0" w:color="auto"/>
                <w:bottom w:val="none" w:sz="0" w:space="0" w:color="auto"/>
                <w:right w:val="none" w:sz="0" w:space="0" w:color="auto"/>
              </w:divBdr>
            </w:div>
          </w:divsChild>
        </w:div>
        <w:div w:id="1424037084">
          <w:marLeft w:val="0"/>
          <w:marRight w:val="0"/>
          <w:marTop w:val="0"/>
          <w:marBottom w:val="0"/>
          <w:divBdr>
            <w:top w:val="none" w:sz="0" w:space="0" w:color="auto"/>
            <w:left w:val="none" w:sz="0" w:space="0" w:color="auto"/>
            <w:bottom w:val="none" w:sz="0" w:space="0" w:color="auto"/>
            <w:right w:val="none" w:sz="0" w:space="0" w:color="auto"/>
          </w:divBdr>
        </w:div>
        <w:div w:id="1078213005">
          <w:marLeft w:val="0"/>
          <w:marRight w:val="0"/>
          <w:marTop w:val="0"/>
          <w:marBottom w:val="0"/>
          <w:divBdr>
            <w:top w:val="none" w:sz="0" w:space="0" w:color="auto"/>
            <w:left w:val="none" w:sz="0" w:space="0" w:color="auto"/>
            <w:bottom w:val="none" w:sz="0" w:space="0" w:color="auto"/>
            <w:right w:val="none" w:sz="0" w:space="0" w:color="auto"/>
          </w:divBdr>
        </w:div>
      </w:divsChild>
    </w:div>
    <w:div w:id="1615671349">
      <w:bodyDiv w:val="1"/>
      <w:marLeft w:val="0"/>
      <w:marRight w:val="0"/>
      <w:marTop w:val="0"/>
      <w:marBottom w:val="0"/>
      <w:divBdr>
        <w:top w:val="none" w:sz="0" w:space="0" w:color="auto"/>
        <w:left w:val="none" w:sz="0" w:space="0" w:color="auto"/>
        <w:bottom w:val="none" w:sz="0" w:space="0" w:color="auto"/>
        <w:right w:val="none" w:sz="0" w:space="0" w:color="auto"/>
      </w:divBdr>
    </w:div>
    <w:div w:id="1617180729">
      <w:bodyDiv w:val="1"/>
      <w:marLeft w:val="0"/>
      <w:marRight w:val="0"/>
      <w:marTop w:val="0"/>
      <w:marBottom w:val="0"/>
      <w:divBdr>
        <w:top w:val="none" w:sz="0" w:space="0" w:color="auto"/>
        <w:left w:val="none" w:sz="0" w:space="0" w:color="auto"/>
        <w:bottom w:val="none" w:sz="0" w:space="0" w:color="auto"/>
        <w:right w:val="none" w:sz="0" w:space="0" w:color="auto"/>
      </w:divBdr>
    </w:div>
    <w:div w:id="1663311135">
      <w:bodyDiv w:val="1"/>
      <w:marLeft w:val="0"/>
      <w:marRight w:val="0"/>
      <w:marTop w:val="0"/>
      <w:marBottom w:val="0"/>
      <w:divBdr>
        <w:top w:val="none" w:sz="0" w:space="0" w:color="auto"/>
        <w:left w:val="none" w:sz="0" w:space="0" w:color="auto"/>
        <w:bottom w:val="none" w:sz="0" w:space="0" w:color="auto"/>
        <w:right w:val="none" w:sz="0" w:space="0" w:color="auto"/>
      </w:divBdr>
    </w:div>
    <w:div w:id="1691566955">
      <w:bodyDiv w:val="1"/>
      <w:marLeft w:val="0"/>
      <w:marRight w:val="0"/>
      <w:marTop w:val="0"/>
      <w:marBottom w:val="0"/>
      <w:divBdr>
        <w:top w:val="none" w:sz="0" w:space="0" w:color="auto"/>
        <w:left w:val="none" w:sz="0" w:space="0" w:color="auto"/>
        <w:bottom w:val="none" w:sz="0" w:space="0" w:color="auto"/>
        <w:right w:val="none" w:sz="0" w:space="0" w:color="auto"/>
      </w:divBdr>
      <w:divsChild>
        <w:div w:id="455374426">
          <w:marLeft w:val="0"/>
          <w:marRight w:val="0"/>
          <w:marTop w:val="0"/>
          <w:marBottom w:val="0"/>
          <w:divBdr>
            <w:top w:val="none" w:sz="0" w:space="0" w:color="auto"/>
            <w:left w:val="none" w:sz="0" w:space="0" w:color="auto"/>
            <w:bottom w:val="none" w:sz="0" w:space="0" w:color="auto"/>
            <w:right w:val="none" w:sz="0" w:space="0" w:color="auto"/>
          </w:divBdr>
        </w:div>
        <w:div w:id="203905337">
          <w:marLeft w:val="0"/>
          <w:marRight w:val="0"/>
          <w:marTop w:val="0"/>
          <w:marBottom w:val="0"/>
          <w:divBdr>
            <w:top w:val="none" w:sz="0" w:space="0" w:color="auto"/>
            <w:left w:val="none" w:sz="0" w:space="0" w:color="auto"/>
            <w:bottom w:val="none" w:sz="0" w:space="0" w:color="auto"/>
            <w:right w:val="none" w:sz="0" w:space="0" w:color="auto"/>
          </w:divBdr>
        </w:div>
        <w:div w:id="139811804">
          <w:marLeft w:val="0"/>
          <w:marRight w:val="0"/>
          <w:marTop w:val="0"/>
          <w:marBottom w:val="0"/>
          <w:divBdr>
            <w:top w:val="none" w:sz="0" w:space="0" w:color="auto"/>
            <w:left w:val="none" w:sz="0" w:space="0" w:color="auto"/>
            <w:bottom w:val="none" w:sz="0" w:space="0" w:color="auto"/>
            <w:right w:val="none" w:sz="0" w:space="0" w:color="auto"/>
          </w:divBdr>
        </w:div>
        <w:div w:id="664868397">
          <w:marLeft w:val="0"/>
          <w:marRight w:val="0"/>
          <w:marTop w:val="0"/>
          <w:marBottom w:val="0"/>
          <w:divBdr>
            <w:top w:val="none" w:sz="0" w:space="0" w:color="auto"/>
            <w:left w:val="none" w:sz="0" w:space="0" w:color="auto"/>
            <w:bottom w:val="none" w:sz="0" w:space="0" w:color="auto"/>
            <w:right w:val="none" w:sz="0" w:space="0" w:color="auto"/>
          </w:divBdr>
        </w:div>
        <w:div w:id="1211072357">
          <w:marLeft w:val="0"/>
          <w:marRight w:val="0"/>
          <w:marTop w:val="0"/>
          <w:marBottom w:val="0"/>
          <w:divBdr>
            <w:top w:val="none" w:sz="0" w:space="0" w:color="auto"/>
            <w:left w:val="none" w:sz="0" w:space="0" w:color="auto"/>
            <w:bottom w:val="none" w:sz="0" w:space="0" w:color="auto"/>
            <w:right w:val="none" w:sz="0" w:space="0" w:color="auto"/>
          </w:divBdr>
        </w:div>
        <w:div w:id="1798644098">
          <w:marLeft w:val="0"/>
          <w:marRight w:val="0"/>
          <w:marTop w:val="0"/>
          <w:marBottom w:val="0"/>
          <w:divBdr>
            <w:top w:val="none" w:sz="0" w:space="0" w:color="auto"/>
            <w:left w:val="none" w:sz="0" w:space="0" w:color="auto"/>
            <w:bottom w:val="none" w:sz="0" w:space="0" w:color="auto"/>
            <w:right w:val="none" w:sz="0" w:space="0" w:color="auto"/>
          </w:divBdr>
        </w:div>
        <w:div w:id="392775167">
          <w:marLeft w:val="0"/>
          <w:marRight w:val="0"/>
          <w:marTop w:val="0"/>
          <w:marBottom w:val="0"/>
          <w:divBdr>
            <w:top w:val="none" w:sz="0" w:space="0" w:color="auto"/>
            <w:left w:val="none" w:sz="0" w:space="0" w:color="auto"/>
            <w:bottom w:val="none" w:sz="0" w:space="0" w:color="auto"/>
            <w:right w:val="none" w:sz="0" w:space="0" w:color="auto"/>
          </w:divBdr>
        </w:div>
        <w:div w:id="1732194057">
          <w:marLeft w:val="0"/>
          <w:marRight w:val="0"/>
          <w:marTop w:val="0"/>
          <w:marBottom w:val="0"/>
          <w:divBdr>
            <w:top w:val="none" w:sz="0" w:space="0" w:color="auto"/>
            <w:left w:val="none" w:sz="0" w:space="0" w:color="auto"/>
            <w:bottom w:val="none" w:sz="0" w:space="0" w:color="auto"/>
            <w:right w:val="none" w:sz="0" w:space="0" w:color="auto"/>
          </w:divBdr>
        </w:div>
        <w:div w:id="188759172">
          <w:marLeft w:val="0"/>
          <w:marRight w:val="0"/>
          <w:marTop w:val="0"/>
          <w:marBottom w:val="0"/>
          <w:divBdr>
            <w:top w:val="none" w:sz="0" w:space="0" w:color="auto"/>
            <w:left w:val="none" w:sz="0" w:space="0" w:color="auto"/>
            <w:bottom w:val="none" w:sz="0" w:space="0" w:color="auto"/>
            <w:right w:val="none" w:sz="0" w:space="0" w:color="auto"/>
          </w:divBdr>
        </w:div>
        <w:div w:id="632246804">
          <w:marLeft w:val="0"/>
          <w:marRight w:val="0"/>
          <w:marTop w:val="0"/>
          <w:marBottom w:val="0"/>
          <w:divBdr>
            <w:top w:val="none" w:sz="0" w:space="0" w:color="auto"/>
            <w:left w:val="none" w:sz="0" w:space="0" w:color="auto"/>
            <w:bottom w:val="none" w:sz="0" w:space="0" w:color="auto"/>
            <w:right w:val="none" w:sz="0" w:space="0" w:color="auto"/>
          </w:divBdr>
        </w:div>
        <w:div w:id="1700623394">
          <w:marLeft w:val="0"/>
          <w:marRight w:val="0"/>
          <w:marTop w:val="0"/>
          <w:marBottom w:val="0"/>
          <w:divBdr>
            <w:top w:val="none" w:sz="0" w:space="0" w:color="auto"/>
            <w:left w:val="none" w:sz="0" w:space="0" w:color="auto"/>
            <w:bottom w:val="none" w:sz="0" w:space="0" w:color="auto"/>
            <w:right w:val="none" w:sz="0" w:space="0" w:color="auto"/>
          </w:divBdr>
        </w:div>
        <w:div w:id="1474837098">
          <w:marLeft w:val="0"/>
          <w:marRight w:val="0"/>
          <w:marTop w:val="0"/>
          <w:marBottom w:val="0"/>
          <w:divBdr>
            <w:top w:val="none" w:sz="0" w:space="0" w:color="auto"/>
            <w:left w:val="none" w:sz="0" w:space="0" w:color="auto"/>
            <w:bottom w:val="none" w:sz="0" w:space="0" w:color="auto"/>
            <w:right w:val="none" w:sz="0" w:space="0" w:color="auto"/>
          </w:divBdr>
        </w:div>
        <w:div w:id="471217023">
          <w:marLeft w:val="0"/>
          <w:marRight w:val="0"/>
          <w:marTop w:val="0"/>
          <w:marBottom w:val="0"/>
          <w:divBdr>
            <w:top w:val="none" w:sz="0" w:space="0" w:color="auto"/>
            <w:left w:val="none" w:sz="0" w:space="0" w:color="auto"/>
            <w:bottom w:val="none" w:sz="0" w:space="0" w:color="auto"/>
            <w:right w:val="none" w:sz="0" w:space="0" w:color="auto"/>
          </w:divBdr>
        </w:div>
        <w:div w:id="875584114">
          <w:marLeft w:val="0"/>
          <w:marRight w:val="0"/>
          <w:marTop w:val="0"/>
          <w:marBottom w:val="0"/>
          <w:divBdr>
            <w:top w:val="none" w:sz="0" w:space="0" w:color="auto"/>
            <w:left w:val="none" w:sz="0" w:space="0" w:color="auto"/>
            <w:bottom w:val="none" w:sz="0" w:space="0" w:color="auto"/>
            <w:right w:val="none" w:sz="0" w:space="0" w:color="auto"/>
          </w:divBdr>
        </w:div>
        <w:div w:id="1846360696">
          <w:marLeft w:val="0"/>
          <w:marRight w:val="0"/>
          <w:marTop w:val="0"/>
          <w:marBottom w:val="0"/>
          <w:divBdr>
            <w:top w:val="none" w:sz="0" w:space="0" w:color="auto"/>
            <w:left w:val="none" w:sz="0" w:space="0" w:color="auto"/>
            <w:bottom w:val="none" w:sz="0" w:space="0" w:color="auto"/>
            <w:right w:val="none" w:sz="0" w:space="0" w:color="auto"/>
          </w:divBdr>
        </w:div>
        <w:div w:id="504902829">
          <w:marLeft w:val="0"/>
          <w:marRight w:val="0"/>
          <w:marTop w:val="0"/>
          <w:marBottom w:val="0"/>
          <w:divBdr>
            <w:top w:val="none" w:sz="0" w:space="0" w:color="auto"/>
            <w:left w:val="none" w:sz="0" w:space="0" w:color="auto"/>
            <w:bottom w:val="none" w:sz="0" w:space="0" w:color="auto"/>
            <w:right w:val="none" w:sz="0" w:space="0" w:color="auto"/>
          </w:divBdr>
        </w:div>
      </w:divsChild>
    </w:div>
    <w:div w:id="1692757480">
      <w:bodyDiv w:val="1"/>
      <w:marLeft w:val="0"/>
      <w:marRight w:val="0"/>
      <w:marTop w:val="0"/>
      <w:marBottom w:val="0"/>
      <w:divBdr>
        <w:top w:val="none" w:sz="0" w:space="0" w:color="auto"/>
        <w:left w:val="none" w:sz="0" w:space="0" w:color="auto"/>
        <w:bottom w:val="none" w:sz="0" w:space="0" w:color="auto"/>
        <w:right w:val="none" w:sz="0" w:space="0" w:color="auto"/>
      </w:divBdr>
    </w:div>
    <w:div w:id="1713308934">
      <w:bodyDiv w:val="1"/>
      <w:marLeft w:val="0"/>
      <w:marRight w:val="0"/>
      <w:marTop w:val="0"/>
      <w:marBottom w:val="0"/>
      <w:divBdr>
        <w:top w:val="none" w:sz="0" w:space="0" w:color="auto"/>
        <w:left w:val="none" w:sz="0" w:space="0" w:color="auto"/>
        <w:bottom w:val="none" w:sz="0" w:space="0" w:color="auto"/>
        <w:right w:val="none" w:sz="0" w:space="0" w:color="auto"/>
      </w:divBdr>
      <w:divsChild>
        <w:div w:id="34932504">
          <w:marLeft w:val="0"/>
          <w:marRight w:val="0"/>
          <w:marTop w:val="0"/>
          <w:marBottom w:val="0"/>
          <w:divBdr>
            <w:top w:val="none" w:sz="0" w:space="0" w:color="auto"/>
            <w:left w:val="none" w:sz="0" w:space="0" w:color="auto"/>
            <w:bottom w:val="none" w:sz="0" w:space="0" w:color="auto"/>
            <w:right w:val="none" w:sz="0" w:space="0" w:color="auto"/>
          </w:divBdr>
        </w:div>
        <w:div w:id="685866168">
          <w:marLeft w:val="0"/>
          <w:marRight w:val="0"/>
          <w:marTop w:val="0"/>
          <w:marBottom w:val="0"/>
          <w:divBdr>
            <w:top w:val="none" w:sz="0" w:space="0" w:color="auto"/>
            <w:left w:val="none" w:sz="0" w:space="0" w:color="auto"/>
            <w:bottom w:val="none" w:sz="0" w:space="0" w:color="auto"/>
            <w:right w:val="none" w:sz="0" w:space="0" w:color="auto"/>
          </w:divBdr>
        </w:div>
        <w:div w:id="1472551395">
          <w:marLeft w:val="0"/>
          <w:marRight w:val="0"/>
          <w:marTop w:val="0"/>
          <w:marBottom w:val="0"/>
          <w:divBdr>
            <w:top w:val="none" w:sz="0" w:space="0" w:color="auto"/>
            <w:left w:val="none" w:sz="0" w:space="0" w:color="auto"/>
            <w:bottom w:val="none" w:sz="0" w:space="0" w:color="auto"/>
            <w:right w:val="none" w:sz="0" w:space="0" w:color="auto"/>
          </w:divBdr>
        </w:div>
        <w:div w:id="1810901811">
          <w:marLeft w:val="0"/>
          <w:marRight w:val="0"/>
          <w:marTop w:val="0"/>
          <w:marBottom w:val="0"/>
          <w:divBdr>
            <w:top w:val="none" w:sz="0" w:space="0" w:color="auto"/>
            <w:left w:val="none" w:sz="0" w:space="0" w:color="auto"/>
            <w:bottom w:val="none" w:sz="0" w:space="0" w:color="auto"/>
            <w:right w:val="none" w:sz="0" w:space="0" w:color="auto"/>
          </w:divBdr>
        </w:div>
        <w:div w:id="1693453549">
          <w:marLeft w:val="0"/>
          <w:marRight w:val="0"/>
          <w:marTop w:val="0"/>
          <w:marBottom w:val="0"/>
          <w:divBdr>
            <w:top w:val="none" w:sz="0" w:space="0" w:color="auto"/>
            <w:left w:val="none" w:sz="0" w:space="0" w:color="auto"/>
            <w:bottom w:val="none" w:sz="0" w:space="0" w:color="auto"/>
            <w:right w:val="none" w:sz="0" w:space="0" w:color="auto"/>
          </w:divBdr>
        </w:div>
      </w:divsChild>
    </w:div>
    <w:div w:id="1743595909">
      <w:bodyDiv w:val="1"/>
      <w:marLeft w:val="0"/>
      <w:marRight w:val="0"/>
      <w:marTop w:val="0"/>
      <w:marBottom w:val="0"/>
      <w:divBdr>
        <w:top w:val="none" w:sz="0" w:space="0" w:color="auto"/>
        <w:left w:val="none" w:sz="0" w:space="0" w:color="auto"/>
        <w:bottom w:val="none" w:sz="0" w:space="0" w:color="auto"/>
        <w:right w:val="none" w:sz="0" w:space="0" w:color="auto"/>
      </w:divBdr>
    </w:div>
    <w:div w:id="1753238038">
      <w:bodyDiv w:val="1"/>
      <w:marLeft w:val="0"/>
      <w:marRight w:val="0"/>
      <w:marTop w:val="0"/>
      <w:marBottom w:val="0"/>
      <w:divBdr>
        <w:top w:val="none" w:sz="0" w:space="0" w:color="auto"/>
        <w:left w:val="none" w:sz="0" w:space="0" w:color="auto"/>
        <w:bottom w:val="none" w:sz="0" w:space="0" w:color="auto"/>
        <w:right w:val="none" w:sz="0" w:space="0" w:color="auto"/>
      </w:divBdr>
      <w:divsChild>
        <w:div w:id="431632869">
          <w:marLeft w:val="0"/>
          <w:marRight w:val="0"/>
          <w:marTop w:val="0"/>
          <w:marBottom w:val="0"/>
          <w:divBdr>
            <w:top w:val="none" w:sz="0" w:space="0" w:color="auto"/>
            <w:left w:val="none" w:sz="0" w:space="0" w:color="auto"/>
            <w:bottom w:val="none" w:sz="0" w:space="0" w:color="auto"/>
            <w:right w:val="none" w:sz="0" w:space="0" w:color="auto"/>
          </w:divBdr>
        </w:div>
        <w:div w:id="976375593">
          <w:marLeft w:val="0"/>
          <w:marRight w:val="0"/>
          <w:marTop w:val="0"/>
          <w:marBottom w:val="0"/>
          <w:divBdr>
            <w:top w:val="none" w:sz="0" w:space="0" w:color="auto"/>
            <w:left w:val="none" w:sz="0" w:space="0" w:color="auto"/>
            <w:bottom w:val="none" w:sz="0" w:space="0" w:color="auto"/>
            <w:right w:val="none" w:sz="0" w:space="0" w:color="auto"/>
          </w:divBdr>
        </w:div>
      </w:divsChild>
    </w:div>
    <w:div w:id="1793746449">
      <w:bodyDiv w:val="1"/>
      <w:marLeft w:val="0"/>
      <w:marRight w:val="0"/>
      <w:marTop w:val="0"/>
      <w:marBottom w:val="0"/>
      <w:divBdr>
        <w:top w:val="none" w:sz="0" w:space="0" w:color="auto"/>
        <w:left w:val="none" w:sz="0" w:space="0" w:color="auto"/>
        <w:bottom w:val="none" w:sz="0" w:space="0" w:color="auto"/>
        <w:right w:val="none" w:sz="0" w:space="0" w:color="auto"/>
      </w:divBdr>
    </w:div>
    <w:div w:id="1801848149">
      <w:bodyDiv w:val="1"/>
      <w:marLeft w:val="0"/>
      <w:marRight w:val="0"/>
      <w:marTop w:val="0"/>
      <w:marBottom w:val="0"/>
      <w:divBdr>
        <w:top w:val="none" w:sz="0" w:space="0" w:color="auto"/>
        <w:left w:val="none" w:sz="0" w:space="0" w:color="auto"/>
        <w:bottom w:val="none" w:sz="0" w:space="0" w:color="auto"/>
        <w:right w:val="none" w:sz="0" w:space="0" w:color="auto"/>
      </w:divBdr>
      <w:divsChild>
        <w:div w:id="1912154154">
          <w:marLeft w:val="0"/>
          <w:marRight w:val="0"/>
          <w:marTop w:val="0"/>
          <w:marBottom w:val="0"/>
          <w:divBdr>
            <w:top w:val="none" w:sz="0" w:space="0" w:color="auto"/>
            <w:left w:val="none" w:sz="0" w:space="0" w:color="auto"/>
            <w:bottom w:val="none" w:sz="0" w:space="0" w:color="auto"/>
            <w:right w:val="none" w:sz="0" w:space="0" w:color="auto"/>
          </w:divBdr>
          <w:divsChild>
            <w:div w:id="1795097957">
              <w:marLeft w:val="0"/>
              <w:marRight w:val="0"/>
              <w:marTop w:val="0"/>
              <w:marBottom w:val="0"/>
              <w:divBdr>
                <w:top w:val="none" w:sz="0" w:space="0" w:color="auto"/>
                <w:left w:val="none" w:sz="0" w:space="0" w:color="auto"/>
                <w:bottom w:val="none" w:sz="0" w:space="0" w:color="auto"/>
                <w:right w:val="none" w:sz="0" w:space="0" w:color="auto"/>
              </w:divBdr>
              <w:divsChild>
                <w:div w:id="211424724">
                  <w:marLeft w:val="0"/>
                  <w:marRight w:val="0"/>
                  <w:marTop w:val="0"/>
                  <w:marBottom w:val="0"/>
                  <w:divBdr>
                    <w:top w:val="none" w:sz="0" w:space="0" w:color="auto"/>
                    <w:left w:val="none" w:sz="0" w:space="0" w:color="auto"/>
                    <w:bottom w:val="none" w:sz="0" w:space="0" w:color="auto"/>
                    <w:right w:val="none" w:sz="0" w:space="0" w:color="auto"/>
                  </w:divBdr>
                  <w:divsChild>
                    <w:div w:id="986471587">
                      <w:marLeft w:val="0"/>
                      <w:marRight w:val="0"/>
                      <w:marTop w:val="0"/>
                      <w:marBottom w:val="0"/>
                      <w:divBdr>
                        <w:top w:val="none" w:sz="0" w:space="0" w:color="auto"/>
                        <w:left w:val="none" w:sz="0" w:space="0" w:color="auto"/>
                        <w:bottom w:val="none" w:sz="0" w:space="0" w:color="auto"/>
                        <w:right w:val="none" w:sz="0" w:space="0" w:color="auto"/>
                      </w:divBdr>
                      <w:divsChild>
                        <w:div w:id="192591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2059297">
      <w:bodyDiv w:val="1"/>
      <w:marLeft w:val="0"/>
      <w:marRight w:val="0"/>
      <w:marTop w:val="0"/>
      <w:marBottom w:val="0"/>
      <w:divBdr>
        <w:top w:val="none" w:sz="0" w:space="0" w:color="auto"/>
        <w:left w:val="none" w:sz="0" w:space="0" w:color="auto"/>
        <w:bottom w:val="none" w:sz="0" w:space="0" w:color="auto"/>
        <w:right w:val="none" w:sz="0" w:space="0" w:color="auto"/>
      </w:divBdr>
    </w:div>
    <w:div w:id="1844933142">
      <w:bodyDiv w:val="1"/>
      <w:marLeft w:val="0"/>
      <w:marRight w:val="0"/>
      <w:marTop w:val="0"/>
      <w:marBottom w:val="0"/>
      <w:divBdr>
        <w:top w:val="none" w:sz="0" w:space="0" w:color="auto"/>
        <w:left w:val="none" w:sz="0" w:space="0" w:color="auto"/>
        <w:bottom w:val="none" w:sz="0" w:space="0" w:color="auto"/>
        <w:right w:val="none" w:sz="0" w:space="0" w:color="auto"/>
      </w:divBdr>
    </w:div>
    <w:div w:id="1872305880">
      <w:bodyDiv w:val="1"/>
      <w:marLeft w:val="0"/>
      <w:marRight w:val="0"/>
      <w:marTop w:val="0"/>
      <w:marBottom w:val="0"/>
      <w:divBdr>
        <w:top w:val="none" w:sz="0" w:space="0" w:color="auto"/>
        <w:left w:val="none" w:sz="0" w:space="0" w:color="auto"/>
        <w:bottom w:val="none" w:sz="0" w:space="0" w:color="auto"/>
        <w:right w:val="none" w:sz="0" w:space="0" w:color="auto"/>
      </w:divBdr>
    </w:div>
    <w:div w:id="1892498479">
      <w:bodyDiv w:val="1"/>
      <w:marLeft w:val="0"/>
      <w:marRight w:val="0"/>
      <w:marTop w:val="0"/>
      <w:marBottom w:val="0"/>
      <w:divBdr>
        <w:top w:val="none" w:sz="0" w:space="0" w:color="auto"/>
        <w:left w:val="none" w:sz="0" w:space="0" w:color="auto"/>
        <w:bottom w:val="none" w:sz="0" w:space="0" w:color="auto"/>
        <w:right w:val="none" w:sz="0" w:space="0" w:color="auto"/>
      </w:divBdr>
    </w:div>
    <w:div w:id="1905984642">
      <w:bodyDiv w:val="1"/>
      <w:marLeft w:val="0"/>
      <w:marRight w:val="0"/>
      <w:marTop w:val="0"/>
      <w:marBottom w:val="0"/>
      <w:divBdr>
        <w:top w:val="none" w:sz="0" w:space="0" w:color="auto"/>
        <w:left w:val="none" w:sz="0" w:space="0" w:color="auto"/>
        <w:bottom w:val="none" w:sz="0" w:space="0" w:color="auto"/>
        <w:right w:val="none" w:sz="0" w:space="0" w:color="auto"/>
      </w:divBdr>
    </w:div>
    <w:div w:id="1915235070">
      <w:bodyDiv w:val="1"/>
      <w:marLeft w:val="0"/>
      <w:marRight w:val="0"/>
      <w:marTop w:val="0"/>
      <w:marBottom w:val="0"/>
      <w:divBdr>
        <w:top w:val="none" w:sz="0" w:space="0" w:color="auto"/>
        <w:left w:val="none" w:sz="0" w:space="0" w:color="auto"/>
        <w:bottom w:val="none" w:sz="0" w:space="0" w:color="auto"/>
        <w:right w:val="none" w:sz="0" w:space="0" w:color="auto"/>
      </w:divBdr>
    </w:div>
    <w:div w:id="1952394433">
      <w:bodyDiv w:val="1"/>
      <w:marLeft w:val="0"/>
      <w:marRight w:val="0"/>
      <w:marTop w:val="0"/>
      <w:marBottom w:val="0"/>
      <w:divBdr>
        <w:top w:val="none" w:sz="0" w:space="0" w:color="auto"/>
        <w:left w:val="none" w:sz="0" w:space="0" w:color="auto"/>
        <w:bottom w:val="none" w:sz="0" w:space="0" w:color="auto"/>
        <w:right w:val="none" w:sz="0" w:space="0" w:color="auto"/>
      </w:divBdr>
      <w:divsChild>
        <w:div w:id="867721696">
          <w:marLeft w:val="0"/>
          <w:marRight w:val="0"/>
          <w:marTop w:val="0"/>
          <w:marBottom w:val="0"/>
          <w:divBdr>
            <w:top w:val="none" w:sz="0" w:space="0" w:color="auto"/>
            <w:left w:val="none" w:sz="0" w:space="0" w:color="auto"/>
            <w:bottom w:val="none" w:sz="0" w:space="0" w:color="auto"/>
            <w:right w:val="none" w:sz="0" w:space="0" w:color="auto"/>
          </w:divBdr>
        </w:div>
        <w:div w:id="2044208314">
          <w:marLeft w:val="0"/>
          <w:marRight w:val="0"/>
          <w:marTop w:val="0"/>
          <w:marBottom w:val="0"/>
          <w:divBdr>
            <w:top w:val="none" w:sz="0" w:space="0" w:color="auto"/>
            <w:left w:val="none" w:sz="0" w:space="0" w:color="auto"/>
            <w:bottom w:val="none" w:sz="0" w:space="0" w:color="auto"/>
            <w:right w:val="none" w:sz="0" w:space="0" w:color="auto"/>
          </w:divBdr>
        </w:div>
      </w:divsChild>
    </w:div>
    <w:div w:id="1953852667">
      <w:bodyDiv w:val="1"/>
      <w:marLeft w:val="0"/>
      <w:marRight w:val="0"/>
      <w:marTop w:val="0"/>
      <w:marBottom w:val="0"/>
      <w:divBdr>
        <w:top w:val="none" w:sz="0" w:space="0" w:color="auto"/>
        <w:left w:val="none" w:sz="0" w:space="0" w:color="auto"/>
        <w:bottom w:val="none" w:sz="0" w:space="0" w:color="auto"/>
        <w:right w:val="none" w:sz="0" w:space="0" w:color="auto"/>
      </w:divBdr>
    </w:div>
    <w:div w:id="1959217906">
      <w:bodyDiv w:val="1"/>
      <w:marLeft w:val="0"/>
      <w:marRight w:val="0"/>
      <w:marTop w:val="0"/>
      <w:marBottom w:val="0"/>
      <w:divBdr>
        <w:top w:val="none" w:sz="0" w:space="0" w:color="auto"/>
        <w:left w:val="none" w:sz="0" w:space="0" w:color="auto"/>
        <w:bottom w:val="none" w:sz="0" w:space="0" w:color="auto"/>
        <w:right w:val="none" w:sz="0" w:space="0" w:color="auto"/>
      </w:divBdr>
    </w:div>
    <w:div w:id="1964726007">
      <w:bodyDiv w:val="1"/>
      <w:marLeft w:val="0"/>
      <w:marRight w:val="0"/>
      <w:marTop w:val="0"/>
      <w:marBottom w:val="0"/>
      <w:divBdr>
        <w:top w:val="none" w:sz="0" w:space="0" w:color="auto"/>
        <w:left w:val="none" w:sz="0" w:space="0" w:color="auto"/>
        <w:bottom w:val="none" w:sz="0" w:space="0" w:color="auto"/>
        <w:right w:val="none" w:sz="0" w:space="0" w:color="auto"/>
      </w:divBdr>
    </w:div>
    <w:div w:id="2000113503">
      <w:bodyDiv w:val="1"/>
      <w:marLeft w:val="0"/>
      <w:marRight w:val="0"/>
      <w:marTop w:val="0"/>
      <w:marBottom w:val="0"/>
      <w:divBdr>
        <w:top w:val="none" w:sz="0" w:space="0" w:color="auto"/>
        <w:left w:val="none" w:sz="0" w:space="0" w:color="auto"/>
        <w:bottom w:val="none" w:sz="0" w:space="0" w:color="auto"/>
        <w:right w:val="none" w:sz="0" w:space="0" w:color="auto"/>
      </w:divBdr>
    </w:div>
    <w:div w:id="2020891468">
      <w:bodyDiv w:val="1"/>
      <w:marLeft w:val="0"/>
      <w:marRight w:val="0"/>
      <w:marTop w:val="0"/>
      <w:marBottom w:val="0"/>
      <w:divBdr>
        <w:top w:val="none" w:sz="0" w:space="0" w:color="auto"/>
        <w:left w:val="none" w:sz="0" w:space="0" w:color="auto"/>
        <w:bottom w:val="none" w:sz="0" w:space="0" w:color="auto"/>
        <w:right w:val="none" w:sz="0" w:space="0" w:color="auto"/>
      </w:divBdr>
    </w:div>
    <w:div w:id="2055079638">
      <w:bodyDiv w:val="1"/>
      <w:marLeft w:val="0"/>
      <w:marRight w:val="0"/>
      <w:marTop w:val="0"/>
      <w:marBottom w:val="0"/>
      <w:divBdr>
        <w:top w:val="none" w:sz="0" w:space="0" w:color="auto"/>
        <w:left w:val="none" w:sz="0" w:space="0" w:color="auto"/>
        <w:bottom w:val="none" w:sz="0" w:space="0" w:color="auto"/>
        <w:right w:val="none" w:sz="0" w:space="0" w:color="auto"/>
      </w:divBdr>
    </w:div>
    <w:div w:id="2084137084">
      <w:bodyDiv w:val="1"/>
      <w:marLeft w:val="0"/>
      <w:marRight w:val="0"/>
      <w:marTop w:val="0"/>
      <w:marBottom w:val="0"/>
      <w:divBdr>
        <w:top w:val="none" w:sz="0" w:space="0" w:color="auto"/>
        <w:left w:val="none" w:sz="0" w:space="0" w:color="auto"/>
        <w:bottom w:val="none" w:sz="0" w:space="0" w:color="auto"/>
        <w:right w:val="none" w:sz="0" w:space="0" w:color="auto"/>
      </w:divBdr>
    </w:div>
    <w:div w:id="2086030199">
      <w:bodyDiv w:val="1"/>
      <w:marLeft w:val="0"/>
      <w:marRight w:val="0"/>
      <w:marTop w:val="0"/>
      <w:marBottom w:val="0"/>
      <w:divBdr>
        <w:top w:val="none" w:sz="0" w:space="0" w:color="auto"/>
        <w:left w:val="none" w:sz="0" w:space="0" w:color="auto"/>
        <w:bottom w:val="none" w:sz="0" w:space="0" w:color="auto"/>
        <w:right w:val="none" w:sz="0" w:space="0" w:color="auto"/>
      </w:divBdr>
      <w:divsChild>
        <w:div w:id="1011685548">
          <w:marLeft w:val="0"/>
          <w:marRight w:val="0"/>
          <w:marTop w:val="0"/>
          <w:marBottom w:val="0"/>
          <w:divBdr>
            <w:top w:val="none" w:sz="0" w:space="0" w:color="auto"/>
            <w:left w:val="none" w:sz="0" w:space="0" w:color="auto"/>
            <w:bottom w:val="none" w:sz="0" w:space="0" w:color="auto"/>
            <w:right w:val="none" w:sz="0" w:space="0" w:color="auto"/>
          </w:divBdr>
          <w:divsChild>
            <w:div w:id="1477992349">
              <w:marLeft w:val="0"/>
              <w:marRight w:val="0"/>
              <w:marTop w:val="0"/>
              <w:marBottom w:val="0"/>
              <w:divBdr>
                <w:top w:val="none" w:sz="0" w:space="0" w:color="auto"/>
                <w:left w:val="none" w:sz="0" w:space="0" w:color="auto"/>
                <w:bottom w:val="none" w:sz="0" w:space="0" w:color="auto"/>
                <w:right w:val="none" w:sz="0" w:space="0" w:color="auto"/>
              </w:divBdr>
              <w:divsChild>
                <w:div w:id="786891718">
                  <w:marLeft w:val="-300"/>
                  <w:marRight w:val="0"/>
                  <w:marTop w:val="0"/>
                  <w:marBottom w:val="0"/>
                  <w:divBdr>
                    <w:top w:val="none" w:sz="0" w:space="0" w:color="auto"/>
                    <w:left w:val="none" w:sz="0" w:space="0" w:color="auto"/>
                    <w:bottom w:val="none" w:sz="0" w:space="0" w:color="auto"/>
                    <w:right w:val="none" w:sz="0" w:space="0" w:color="auto"/>
                  </w:divBdr>
                  <w:divsChild>
                    <w:div w:id="993143442">
                      <w:marLeft w:val="0"/>
                      <w:marRight w:val="0"/>
                      <w:marTop w:val="0"/>
                      <w:marBottom w:val="0"/>
                      <w:divBdr>
                        <w:top w:val="none" w:sz="0" w:space="0" w:color="auto"/>
                        <w:left w:val="none" w:sz="0" w:space="0" w:color="auto"/>
                        <w:bottom w:val="none" w:sz="0" w:space="0" w:color="auto"/>
                        <w:right w:val="none" w:sz="0" w:space="0" w:color="auto"/>
                      </w:divBdr>
                      <w:divsChild>
                        <w:div w:id="1385565743">
                          <w:marLeft w:val="-300"/>
                          <w:marRight w:val="0"/>
                          <w:marTop w:val="0"/>
                          <w:marBottom w:val="0"/>
                          <w:divBdr>
                            <w:top w:val="none" w:sz="0" w:space="0" w:color="auto"/>
                            <w:left w:val="none" w:sz="0" w:space="0" w:color="auto"/>
                            <w:bottom w:val="none" w:sz="0" w:space="0" w:color="auto"/>
                            <w:right w:val="none" w:sz="0" w:space="0" w:color="auto"/>
                          </w:divBdr>
                          <w:divsChild>
                            <w:div w:id="1443839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8092948">
      <w:bodyDiv w:val="1"/>
      <w:marLeft w:val="0"/>
      <w:marRight w:val="0"/>
      <w:marTop w:val="0"/>
      <w:marBottom w:val="0"/>
      <w:divBdr>
        <w:top w:val="none" w:sz="0" w:space="0" w:color="auto"/>
        <w:left w:val="none" w:sz="0" w:space="0" w:color="auto"/>
        <w:bottom w:val="none" w:sz="0" w:space="0" w:color="auto"/>
        <w:right w:val="none" w:sz="0" w:space="0" w:color="auto"/>
      </w:divBdr>
      <w:divsChild>
        <w:div w:id="1346128769">
          <w:marLeft w:val="0"/>
          <w:marRight w:val="0"/>
          <w:marTop w:val="0"/>
          <w:marBottom w:val="0"/>
          <w:divBdr>
            <w:top w:val="none" w:sz="0" w:space="0" w:color="auto"/>
            <w:left w:val="none" w:sz="0" w:space="0" w:color="auto"/>
            <w:bottom w:val="none" w:sz="0" w:space="0" w:color="auto"/>
            <w:right w:val="none" w:sz="0" w:space="0" w:color="auto"/>
          </w:divBdr>
        </w:div>
        <w:div w:id="1011680113">
          <w:marLeft w:val="0"/>
          <w:marRight w:val="0"/>
          <w:marTop w:val="0"/>
          <w:marBottom w:val="0"/>
          <w:divBdr>
            <w:top w:val="none" w:sz="0" w:space="0" w:color="auto"/>
            <w:left w:val="none" w:sz="0" w:space="0" w:color="auto"/>
            <w:bottom w:val="none" w:sz="0" w:space="0" w:color="auto"/>
            <w:right w:val="none" w:sz="0" w:space="0" w:color="auto"/>
          </w:divBdr>
        </w:div>
        <w:div w:id="505946921">
          <w:marLeft w:val="0"/>
          <w:marRight w:val="0"/>
          <w:marTop w:val="0"/>
          <w:marBottom w:val="0"/>
          <w:divBdr>
            <w:top w:val="none" w:sz="0" w:space="0" w:color="auto"/>
            <w:left w:val="none" w:sz="0" w:space="0" w:color="auto"/>
            <w:bottom w:val="none" w:sz="0" w:space="0" w:color="auto"/>
            <w:right w:val="none" w:sz="0" w:space="0" w:color="auto"/>
          </w:divBdr>
        </w:div>
        <w:div w:id="1537085467">
          <w:marLeft w:val="0"/>
          <w:marRight w:val="0"/>
          <w:marTop w:val="0"/>
          <w:marBottom w:val="0"/>
          <w:divBdr>
            <w:top w:val="none" w:sz="0" w:space="0" w:color="auto"/>
            <w:left w:val="none" w:sz="0" w:space="0" w:color="auto"/>
            <w:bottom w:val="none" w:sz="0" w:space="0" w:color="auto"/>
            <w:right w:val="none" w:sz="0" w:space="0" w:color="auto"/>
          </w:divBdr>
        </w:div>
        <w:div w:id="1834561281">
          <w:marLeft w:val="0"/>
          <w:marRight w:val="0"/>
          <w:marTop w:val="0"/>
          <w:marBottom w:val="0"/>
          <w:divBdr>
            <w:top w:val="none" w:sz="0" w:space="0" w:color="auto"/>
            <w:left w:val="none" w:sz="0" w:space="0" w:color="auto"/>
            <w:bottom w:val="none" w:sz="0" w:space="0" w:color="auto"/>
            <w:right w:val="none" w:sz="0" w:space="0" w:color="auto"/>
          </w:divBdr>
        </w:div>
        <w:div w:id="1505516625">
          <w:marLeft w:val="0"/>
          <w:marRight w:val="0"/>
          <w:marTop w:val="0"/>
          <w:marBottom w:val="0"/>
          <w:divBdr>
            <w:top w:val="none" w:sz="0" w:space="0" w:color="auto"/>
            <w:left w:val="none" w:sz="0" w:space="0" w:color="auto"/>
            <w:bottom w:val="none" w:sz="0" w:space="0" w:color="auto"/>
            <w:right w:val="none" w:sz="0" w:space="0" w:color="auto"/>
          </w:divBdr>
        </w:div>
        <w:div w:id="667095185">
          <w:marLeft w:val="0"/>
          <w:marRight w:val="0"/>
          <w:marTop w:val="0"/>
          <w:marBottom w:val="0"/>
          <w:divBdr>
            <w:top w:val="none" w:sz="0" w:space="0" w:color="auto"/>
            <w:left w:val="none" w:sz="0" w:space="0" w:color="auto"/>
            <w:bottom w:val="none" w:sz="0" w:space="0" w:color="auto"/>
            <w:right w:val="none" w:sz="0" w:space="0" w:color="auto"/>
          </w:divBdr>
        </w:div>
        <w:div w:id="75903301">
          <w:marLeft w:val="0"/>
          <w:marRight w:val="0"/>
          <w:marTop w:val="0"/>
          <w:marBottom w:val="0"/>
          <w:divBdr>
            <w:top w:val="none" w:sz="0" w:space="0" w:color="auto"/>
            <w:left w:val="none" w:sz="0" w:space="0" w:color="auto"/>
            <w:bottom w:val="none" w:sz="0" w:space="0" w:color="auto"/>
            <w:right w:val="none" w:sz="0" w:space="0" w:color="auto"/>
          </w:divBdr>
        </w:div>
        <w:div w:id="713962130">
          <w:marLeft w:val="0"/>
          <w:marRight w:val="0"/>
          <w:marTop w:val="0"/>
          <w:marBottom w:val="0"/>
          <w:divBdr>
            <w:top w:val="none" w:sz="0" w:space="0" w:color="auto"/>
            <w:left w:val="none" w:sz="0" w:space="0" w:color="auto"/>
            <w:bottom w:val="none" w:sz="0" w:space="0" w:color="auto"/>
            <w:right w:val="none" w:sz="0" w:space="0" w:color="auto"/>
          </w:divBdr>
        </w:div>
        <w:div w:id="558789051">
          <w:marLeft w:val="0"/>
          <w:marRight w:val="0"/>
          <w:marTop w:val="0"/>
          <w:marBottom w:val="0"/>
          <w:divBdr>
            <w:top w:val="none" w:sz="0" w:space="0" w:color="auto"/>
            <w:left w:val="none" w:sz="0" w:space="0" w:color="auto"/>
            <w:bottom w:val="none" w:sz="0" w:space="0" w:color="auto"/>
            <w:right w:val="none" w:sz="0" w:space="0" w:color="auto"/>
          </w:divBdr>
        </w:div>
        <w:div w:id="833883398">
          <w:marLeft w:val="0"/>
          <w:marRight w:val="0"/>
          <w:marTop w:val="0"/>
          <w:marBottom w:val="0"/>
          <w:divBdr>
            <w:top w:val="none" w:sz="0" w:space="0" w:color="auto"/>
            <w:left w:val="none" w:sz="0" w:space="0" w:color="auto"/>
            <w:bottom w:val="none" w:sz="0" w:space="0" w:color="auto"/>
            <w:right w:val="none" w:sz="0" w:space="0" w:color="auto"/>
          </w:divBdr>
        </w:div>
        <w:div w:id="497355971">
          <w:marLeft w:val="0"/>
          <w:marRight w:val="0"/>
          <w:marTop w:val="0"/>
          <w:marBottom w:val="0"/>
          <w:divBdr>
            <w:top w:val="none" w:sz="0" w:space="0" w:color="auto"/>
            <w:left w:val="none" w:sz="0" w:space="0" w:color="auto"/>
            <w:bottom w:val="none" w:sz="0" w:space="0" w:color="auto"/>
            <w:right w:val="none" w:sz="0" w:space="0" w:color="auto"/>
          </w:divBdr>
        </w:div>
        <w:div w:id="299846375">
          <w:marLeft w:val="0"/>
          <w:marRight w:val="0"/>
          <w:marTop w:val="0"/>
          <w:marBottom w:val="0"/>
          <w:divBdr>
            <w:top w:val="none" w:sz="0" w:space="0" w:color="auto"/>
            <w:left w:val="none" w:sz="0" w:space="0" w:color="auto"/>
            <w:bottom w:val="none" w:sz="0" w:space="0" w:color="auto"/>
            <w:right w:val="none" w:sz="0" w:space="0" w:color="auto"/>
          </w:divBdr>
        </w:div>
        <w:div w:id="735128778">
          <w:marLeft w:val="0"/>
          <w:marRight w:val="0"/>
          <w:marTop w:val="0"/>
          <w:marBottom w:val="0"/>
          <w:divBdr>
            <w:top w:val="none" w:sz="0" w:space="0" w:color="auto"/>
            <w:left w:val="none" w:sz="0" w:space="0" w:color="auto"/>
            <w:bottom w:val="none" w:sz="0" w:space="0" w:color="auto"/>
            <w:right w:val="none" w:sz="0" w:space="0" w:color="auto"/>
          </w:divBdr>
        </w:div>
        <w:div w:id="1739786457">
          <w:marLeft w:val="0"/>
          <w:marRight w:val="0"/>
          <w:marTop w:val="0"/>
          <w:marBottom w:val="0"/>
          <w:divBdr>
            <w:top w:val="none" w:sz="0" w:space="0" w:color="auto"/>
            <w:left w:val="none" w:sz="0" w:space="0" w:color="auto"/>
            <w:bottom w:val="none" w:sz="0" w:space="0" w:color="auto"/>
            <w:right w:val="none" w:sz="0" w:space="0" w:color="auto"/>
          </w:divBdr>
        </w:div>
        <w:div w:id="15205613">
          <w:marLeft w:val="0"/>
          <w:marRight w:val="0"/>
          <w:marTop w:val="0"/>
          <w:marBottom w:val="0"/>
          <w:divBdr>
            <w:top w:val="none" w:sz="0" w:space="0" w:color="auto"/>
            <w:left w:val="none" w:sz="0" w:space="0" w:color="auto"/>
            <w:bottom w:val="none" w:sz="0" w:space="0" w:color="auto"/>
            <w:right w:val="none" w:sz="0" w:space="0" w:color="auto"/>
          </w:divBdr>
        </w:div>
      </w:divsChild>
    </w:div>
    <w:div w:id="2106031501">
      <w:bodyDiv w:val="1"/>
      <w:marLeft w:val="0"/>
      <w:marRight w:val="0"/>
      <w:marTop w:val="0"/>
      <w:marBottom w:val="0"/>
      <w:divBdr>
        <w:top w:val="none" w:sz="0" w:space="0" w:color="auto"/>
        <w:left w:val="none" w:sz="0" w:space="0" w:color="auto"/>
        <w:bottom w:val="none" w:sz="0" w:space="0" w:color="auto"/>
        <w:right w:val="none" w:sz="0" w:space="0" w:color="auto"/>
      </w:divBdr>
    </w:div>
    <w:div w:id="2110005481">
      <w:bodyDiv w:val="1"/>
      <w:marLeft w:val="0"/>
      <w:marRight w:val="0"/>
      <w:marTop w:val="0"/>
      <w:marBottom w:val="0"/>
      <w:divBdr>
        <w:top w:val="none" w:sz="0" w:space="0" w:color="auto"/>
        <w:left w:val="none" w:sz="0" w:space="0" w:color="auto"/>
        <w:bottom w:val="none" w:sz="0" w:space="0" w:color="auto"/>
        <w:right w:val="none" w:sz="0" w:space="0" w:color="auto"/>
      </w:divBdr>
    </w:div>
    <w:div w:id="2115248468">
      <w:bodyDiv w:val="1"/>
      <w:marLeft w:val="0"/>
      <w:marRight w:val="0"/>
      <w:marTop w:val="0"/>
      <w:marBottom w:val="0"/>
      <w:divBdr>
        <w:top w:val="none" w:sz="0" w:space="0" w:color="auto"/>
        <w:left w:val="none" w:sz="0" w:space="0" w:color="auto"/>
        <w:bottom w:val="none" w:sz="0" w:space="0" w:color="auto"/>
        <w:right w:val="none" w:sz="0" w:space="0" w:color="auto"/>
      </w:divBdr>
    </w:div>
    <w:div w:id="2128815573">
      <w:bodyDiv w:val="1"/>
      <w:marLeft w:val="0"/>
      <w:marRight w:val="0"/>
      <w:marTop w:val="0"/>
      <w:marBottom w:val="0"/>
      <w:divBdr>
        <w:top w:val="none" w:sz="0" w:space="0" w:color="auto"/>
        <w:left w:val="none" w:sz="0" w:space="0" w:color="auto"/>
        <w:bottom w:val="none" w:sz="0" w:space="0" w:color="auto"/>
        <w:right w:val="none" w:sz="0" w:space="0" w:color="auto"/>
      </w:divBdr>
    </w:div>
    <w:div w:id="2137751153">
      <w:bodyDiv w:val="1"/>
      <w:marLeft w:val="0"/>
      <w:marRight w:val="0"/>
      <w:marTop w:val="0"/>
      <w:marBottom w:val="0"/>
      <w:divBdr>
        <w:top w:val="none" w:sz="0" w:space="0" w:color="auto"/>
        <w:left w:val="none" w:sz="0" w:space="0" w:color="auto"/>
        <w:bottom w:val="none" w:sz="0" w:space="0" w:color="auto"/>
        <w:right w:val="none" w:sz="0" w:space="0" w:color="auto"/>
      </w:divBdr>
    </w:div>
    <w:div w:id="2141874282">
      <w:bodyDiv w:val="1"/>
      <w:marLeft w:val="0"/>
      <w:marRight w:val="0"/>
      <w:marTop w:val="0"/>
      <w:marBottom w:val="0"/>
      <w:divBdr>
        <w:top w:val="none" w:sz="0" w:space="0" w:color="auto"/>
        <w:left w:val="none" w:sz="0" w:space="0" w:color="auto"/>
        <w:bottom w:val="none" w:sz="0" w:space="0" w:color="auto"/>
        <w:right w:val="none" w:sz="0" w:space="0" w:color="auto"/>
      </w:divBdr>
      <w:divsChild>
        <w:div w:id="1007752620">
          <w:marLeft w:val="0"/>
          <w:marRight w:val="0"/>
          <w:marTop w:val="0"/>
          <w:marBottom w:val="0"/>
          <w:divBdr>
            <w:top w:val="none" w:sz="0" w:space="0" w:color="auto"/>
            <w:left w:val="none" w:sz="0" w:space="0" w:color="auto"/>
            <w:bottom w:val="none" w:sz="0" w:space="0" w:color="auto"/>
            <w:right w:val="none" w:sz="0" w:space="0" w:color="auto"/>
          </w:divBdr>
        </w:div>
        <w:div w:id="1924294249">
          <w:marLeft w:val="0"/>
          <w:marRight w:val="0"/>
          <w:marTop w:val="0"/>
          <w:marBottom w:val="0"/>
          <w:divBdr>
            <w:top w:val="none" w:sz="0" w:space="0" w:color="auto"/>
            <w:left w:val="none" w:sz="0" w:space="0" w:color="auto"/>
            <w:bottom w:val="none" w:sz="0" w:space="0" w:color="auto"/>
            <w:right w:val="none" w:sz="0" w:space="0" w:color="auto"/>
          </w:divBdr>
        </w:div>
        <w:div w:id="1796215204">
          <w:marLeft w:val="0"/>
          <w:marRight w:val="0"/>
          <w:marTop w:val="0"/>
          <w:marBottom w:val="0"/>
          <w:divBdr>
            <w:top w:val="none" w:sz="0" w:space="0" w:color="auto"/>
            <w:left w:val="none" w:sz="0" w:space="0" w:color="auto"/>
            <w:bottom w:val="none" w:sz="0" w:space="0" w:color="auto"/>
            <w:right w:val="none" w:sz="0" w:space="0" w:color="auto"/>
          </w:divBdr>
        </w:div>
        <w:div w:id="1169372033">
          <w:marLeft w:val="0"/>
          <w:marRight w:val="0"/>
          <w:marTop w:val="0"/>
          <w:marBottom w:val="0"/>
          <w:divBdr>
            <w:top w:val="none" w:sz="0" w:space="0" w:color="auto"/>
            <w:left w:val="none" w:sz="0" w:space="0" w:color="auto"/>
            <w:bottom w:val="none" w:sz="0" w:space="0" w:color="auto"/>
            <w:right w:val="none" w:sz="0" w:space="0" w:color="auto"/>
          </w:divBdr>
        </w:div>
        <w:div w:id="1989748390">
          <w:marLeft w:val="0"/>
          <w:marRight w:val="0"/>
          <w:marTop w:val="0"/>
          <w:marBottom w:val="0"/>
          <w:divBdr>
            <w:top w:val="none" w:sz="0" w:space="0" w:color="auto"/>
            <w:left w:val="none" w:sz="0" w:space="0" w:color="auto"/>
            <w:bottom w:val="none" w:sz="0" w:space="0" w:color="auto"/>
            <w:right w:val="none" w:sz="0" w:space="0" w:color="auto"/>
          </w:divBdr>
        </w:div>
        <w:div w:id="1416241992">
          <w:marLeft w:val="0"/>
          <w:marRight w:val="0"/>
          <w:marTop w:val="0"/>
          <w:marBottom w:val="0"/>
          <w:divBdr>
            <w:top w:val="none" w:sz="0" w:space="0" w:color="auto"/>
            <w:left w:val="none" w:sz="0" w:space="0" w:color="auto"/>
            <w:bottom w:val="none" w:sz="0" w:space="0" w:color="auto"/>
            <w:right w:val="none" w:sz="0" w:space="0" w:color="auto"/>
          </w:divBdr>
        </w:div>
        <w:div w:id="246425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academic-quality-handboo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swansea/how-get-our-swansea-campu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uwtsd.ac.uk/academic-quality-handboo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ogle.com/search?q=IICL+Birmingham+phone+number&amp;zx=1769595465030&amp;no_sw_cr=1&amp;lqi=ChxJSUNMIEJpcm1pbmdoYW0gcGhvbmUgbnVtYmVyIgIQAUjb3brZ4a2AgAhaFxAAGAAYASIPaWljbCBiaXJtaW5naGFtkgEKdW5pdmVyc2l0e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cbd3210463ef7ab2b4d2d37cb0f993db">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2823d8d9c0aa5cd004fa1d5c7a2e7bbf"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75FA74-81F4-48BD-86EF-B0078095506E}">
  <ds:schemaRefs>
    <ds:schemaRef ds:uri="http://schemas.microsoft.com/sharepoint/v3/contenttype/forms"/>
  </ds:schemaRefs>
</ds:datastoreItem>
</file>

<file path=customXml/itemProps2.xml><?xml version="1.0" encoding="utf-8"?>
<ds:datastoreItem xmlns:ds="http://schemas.openxmlformats.org/officeDocument/2006/customXml" ds:itemID="{D2B2AA68-EC4F-4C9E-B5AD-EACB8BB633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B2250BF-CC89-4E84-A344-AE1AB4EC9EDE}">
  <ds:schemaRefs>
    <ds:schemaRef ds:uri="http://schemas.microsoft.com/office/2006/metadata/properties"/>
    <ds:schemaRef ds:uri="http://schemas.microsoft.com/office/infopath/2007/PartnerControls"/>
    <ds:schemaRef ds:uri="74243a2f-f39c-4e43-9810-58f2f548e0d4"/>
    <ds:schemaRef ds:uri="32cf4773-4f40-40c5-b712-949156571374"/>
    <ds:schemaRef ds:uri="79b4c4c8-238c-41cb-8e92-72fe06517c4f"/>
    <ds:schemaRef ds:uri="f39889a6-f62d-4705-a464-f9666e3daabc"/>
  </ds:schemaRefs>
</ds:datastoreItem>
</file>

<file path=customXml/itemProps4.xml><?xml version="1.0" encoding="utf-8"?>
<ds:datastoreItem xmlns:ds="http://schemas.openxmlformats.org/officeDocument/2006/customXml" ds:itemID="{0852DCD9-0955-4C30-91D7-6AD2B10E0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3208</Words>
  <Characters>17840</Characters>
  <Application>Microsoft Office Word</Application>
  <DocSecurity>0</DocSecurity>
  <Lines>637</Lines>
  <Paragraphs>328</Paragraphs>
  <ScaleCrop>false</ScaleCrop>
  <Company>UWTSD</Company>
  <LinksUpToDate>false</LinksUpToDate>
  <CharactersWithSpaces>20720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Admissions Policy Taught Programmes</dc:title>
  <dc:subject/>
  <dc:creator>Conny Matera-Rogers;e.bishop@ydds.pcydds.ac.uk</dc:creator>
  <cp:keywords>Approved by Senate 17.12.2014</cp:keywords>
  <cp:lastModifiedBy>Jakub Ceglarz</cp:lastModifiedBy>
  <cp:revision>2</cp:revision>
  <cp:lastPrinted>2025-11-12T22:23:00Z</cp:lastPrinted>
  <dcterms:created xsi:type="dcterms:W3CDTF">2026-01-28T10:18:00Z</dcterms:created>
  <dcterms:modified xsi:type="dcterms:W3CDTF">2026-01-28T10:18:00Z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GrammarlyDocumentId">
    <vt:lpwstr>65a4deab-4603-4d84-b742-cfef2e844488</vt:lpwstr>
  </property>
  <property fmtid="{D5CDD505-2E9C-101B-9397-08002B2CF9AE}" pid="4" name="MediaServiceImageTags">
    <vt:lpwstr/>
  </property>
</Properties>
</file>