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252F5A" w14:textId="77777777" w:rsidR="00126FB3" w:rsidRDefault="00703173">
      <w:r>
        <w:rPr>
          <w:noProof/>
          <w:lang w:eastAsia="en-GB"/>
        </w:rPr>
        <mc:AlternateContent>
          <mc:Choice Requires="wps">
            <w:drawing>
              <wp:anchor distT="45720" distB="45720" distL="114300" distR="114300" simplePos="0" relativeHeight="251659264" behindDoc="0" locked="0" layoutInCell="1" allowOverlap="1" wp14:anchorId="36C88CD2" wp14:editId="085B2B24">
                <wp:simplePos x="0" y="0"/>
                <wp:positionH relativeFrom="margin">
                  <wp:posOffset>-267970</wp:posOffset>
                </wp:positionH>
                <wp:positionV relativeFrom="page">
                  <wp:posOffset>3943350</wp:posOffset>
                </wp:positionV>
                <wp:extent cx="6268085" cy="280797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8085" cy="2807970"/>
                        </a:xfrm>
                        <a:prstGeom prst="rect">
                          <a:avLst/>
                        </a:prstGeom>
                        <a:solidFill>
                          <a:srgbClr val="FFFFFF"/>
                        </a:solidFill>
                        <a:ln w="9525">
                          <a:noFill/>
                          <a:miter lim="800000"/>
                          <a:headEnd/>
                          <a:tailEnd/>
                        </a:ln>
                      </wps:spPr>
                      <wps:txbx>
                        <w:txbxContent>
                          <w:p w14:paraId="5787942B" w14:textId="77777777" w:rsidR="00615174" w:rsidRDefault="00615174" w:rsidP="00703173">
                            <w:pPr>
                              <w:rPr>
                                <w:sz w:val="46"/>
                                <w:szCs w:val="46"/>
                              </w:rPr>
                            </w:pPr>
                            <w:r w:rsidRPr="00615174">
                              <w:rPr>
                                <w:sz w:val="46"/>
                                <w:szCs w:val="46"/>
                              </w:rPr>
                              <w:t>Critical and Real-Time Application Programming</w:t>
                            </w:r>
                          </w:p>
                          <w:p w14:paraId="074C148F" w14:textId="77777777" w:rsidR="00703173" w:rsidRPr="00905A7F" w:rsidRDefault="00703173" w:rsidP="00703173">
                            <w:pPr>
                              <w:rPr>
                                <w:sz w:val="28"/>
                                <w:szCs w:val="28"/>
                              </w:rPr>
                            </w:pPr>
                            <w:r w:rsidRPr="00905A7F">
                              <w:rPr>
                                <w:sz w:val="28"/>
                                <w:szCs w:val="28"/>
                              </w:rPr>
                              <w:t>Assignment 2</w:t>
                            </w:r>
                          </w:p>
                          <w:p w14:paraId="0CBD6AC0" w14:textId="6DD3C61C" w:rsidR="00703173" w:rsidRPr="00905A7F" w:rsidRDefault="00703173" w:rsidP="00703173">
                            <w:pPr>
                              <w:rPr>
                                <w:sz w:val="28"/>
                                <w:szCs w:val="28"/>
                              </w:rPr>
                            </w:pPr>
                            <w:r w:rsidRPr="00905A7F">
                              <w:rPr>
                                <w:sz w:val="28"/>
                                <w:szCs w:val="28"/>
                              </w:rPr>
                              <w:t>Jonathan Evans</w:t>
                            </w:r>
                          </w:p>
                          <w:p w14:paraId="70642372" w14:textId="4453D3ED" w:rsidR="00BD3840" w:rsidRPr="00905A7F" w:rsidRDefault="00BD3840" w:rsidP="00703173">
                            <w:pPr>
                              <w:rPr>
                                <w:sz w:val="28"/>
                                <w:szCs w:val="28"/>
                              </w:rPr>
                            </w:pPr>
                            <w:r w:rsidRPr="00905A7F">
                              <w:rPr>
                                <w:sz w:val="28"/>
                                <w:szCs w:val="28"/>
                              </w:rPr>
                              <w:t>P151713</w:t>
                            </w:r>
                          </w:p>
                          <w:p w14:paraId="59B4EF16" w14:textId="6871B904" w:rsidR="00703173" w:rsidRPr="00905A7F" w:rsidRDefault="00BD3840" w:rsidP="00703173">
                            <w:pPr>
                              <w:rPr>
                                <w:sz w:val="28"/>
                                <w:szCs w:val="28"/>
                              </w:rPr>
                            </w:pPr>
                            <w:r w:rsidRPr="00905A7F">
                              <w:rPr>
                                <w:sz w:val="28"/>
                                <w:szCs w:val="28"/>
                              </w:rPr>
                              <w:t>8</w:t>
                            </w:r>
                            <w:r w:rsidR="00703173" w:rsidRPr="00905A7F">
                              <w:rPr>
                                <w:sz w:val="28"/>
                                <w:szCs w:val="28"/>
                              </w:rPr>
                              <w:t>/0</w:t>
                            </w:r>
                            <w:r w:rsidRPr="00905A7F">
                              <w:rPr>
                                <w:sz w:val="28"/>
                                <w:szCs w:val="28"/>
                              </w:rPr>
                              <w:t>4</w:t>
                            </w:r>
                            <w:r w:rsidR="00703173" w:rsidRPr="00905A7F">
                              <w:rPr>
                                <w:sz w:val="28"/>
                                <w:szCs w:val="28"/>
                              </w:rPr>
                              <w:t>/2019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C88CD2" id="_x0000_t202" coordsize="21600,21600" o:spt="202" path="m,l,21600r21600,l21600,xe">
                <v:stroke joinstyle="miter"/>
                <v:path gradientshapeok="t" o:connecttype="rect"/>
              </v:shapetype>
              <v:shape id="Text Box 2" o:spid="_x0000_s1026" type="#_x0000_t202" style="position:absolute;margin-left:-21.1pt;margin-top:310.5pt;width:493.55pt;height:221.1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" stroked="f">
                <v:textbox>
                  <w:txbxContent>
                    <w:p w14:paraId="5787942B" w14:textId="77777777" w:rsidR="00615174" w:rsidRDefault="00615174" w:rsidP="00703173">
                      <w:pPr>
                        <w:rPr>
                          <w:sz w:val="46"/>
                          <w:szCs w:val="46"/>
                        </w:rPr>
                      </w:pPr>
                      <w:r w:rsidRPr="00615174">
                        <w:rPr>
                          <w:sz w:val="46"/>
                          <w:szCs w:val="46"/>
                        </w:rPr>
                        <w:t>Critical and Real-Time Application Programming</w:t>
                      </w:r>
                    </w:p>
                    <w:p w14:paraId="074C148F" w14:textId="77777777" w:rsidR="00703173" w:rsidRPr="00905A7F" w:rsidRDefault="00703173" w:rsidP="00703173">
                      <w:pPr>
                        <w:rPr>
                          <w:sz w:val="28"/>
                          <w:szCs w:val="28"/>
                        </w:rPr>
                      </w:pPr>
                      <w:r w:rsidRPr="00905A7F">
                        <w:rPr>
                          <w:sz w:val="28"/>
                          <w:szCs w:val="28"/>
                        </w:rPr>
                        <w:t>Assignment 2</w:t>
                      </w:r>
                    </w:p>
                    <w:p w14:paraId="0CBD6AC0" w14:textId="6DD3C61C" w:rsidR="00703173" w:rsidRPr="00905A7F" w:rsidRDefault="00703173" w:rsidP="00703173">
                      <w:pPr>
                        <w:rPr>
                          <w:sz w:val="28"/>
                          <w:szCs w:val="28"/>
                        </w:rPr>
                      </w:pPr>
                      <w:r w:rsidRPr="00905A7F">
                        <w:rPr>
                          <w:sz w:val="28"/>
                          <w:szCs w:val="28"/>
                        </w:rPr>
                        <w:t>Jonathan Evans</w:t>
                      </w:r>
                    </w:p>
                    <w:p w14:paraId="70642372" w14:textId="4453D3ED" w:rsidR="00BD3840" w:rsidRPr="00905A7F" w:rsidRDefault="00BD3840" w:rsidP="00703173">
                      <w:pPr>
                        <w:rPr>
                          <w:sz w:val="28"/>
                          <w:szCs w:val="28"/>
                        </w:rPr>
                      </w:pPr>
                      <w:r w:rsidRPr="00905A7F">
                        <w:rPr>
                          <w:sz w:val="28"/>
                          <w:szCs w:val="28"/>
                        </w:rPr>
                        <w:t>P151713</w:t>
                      </w:r>
                    </w:p>
                    <w:p w14:paraId="59B4EF16" w14:textId="6871B904" w:rsidR="00703173" w:rsidRPr="00905A7F" w:rsidRDefault="00BD3840" w:rsidP="00703173">
                      <w:pPr>
                        <w:rPr>
                          <w:sz w:val="28"/>
                          <w:szCs w:val="28"/>
                        </w:rPr>
                      </w:pPr>
                      <w:r w:rsidRPr="00905A7F">
                        <w:rPr>
                          <w:sz w:val="28"/>
                          <w:szCs w:val="28"/>
                        </w:rPr>
                        <w:t>8</w:t>
                      </w:r>
                      <w:r w:rsidR="00703173" w:rsidRPr="00905A7F">
                        <w:rPr>
                          <w:sz w:val="28"/>
                          <w:szCs w:val="28"/>
                        </w:rPr>
                        <w:t>/0</w:t>
                      </w:r>
                      <w:r w:rsidRPr="00905A7F">
                        <w:rPr>
                          <w:sz w:val="28"/>
                          <w:szCs w:val="28"/>
                        </w:rPr>
                        <w:t>4</w:t>
                      </w:r>
                      <w:r w:rsidR="00703173" w:rsidRPr="00905A7F">
                        <w:rPr>
                          <w:sz w:val="28"/>
                          <w:szCs w:val="28"/>
                        </w:rPr>
                        <w:t>/2019</w:t>
                      </w:r>
                    </w:p>
                  </w:txbxContent>
                </v:textbox>
                <w10:wrap type="square" anchorx="margin" anchory="page"/>
              </v:shape>
            </w:pict>
          </mc:Fallback>
        </mc:AlternateContent>
      </w:r>
      <w:r>
        <w:br w:type="page"/>
      </w:r>
    </w:p>
    <w:sdt>
      <w:sdtPr>
        <w:rPr>
          <w:sz w:val="50"/>
          <w:szCs w:val="50"/>
        </w:rPr>
        <w:id w:val="976033126"/>
        <w:docPartObj>
          <w:docPartGallery w:val="Table of Contents"/>
          <w:docPartUnique/>
        </w:docPartObj>
      </w:sdtPr>
      <w:sdtEndPr>
        <w:rPr>
          <w:b/>
          <w:bCs/>
          <w:noProof/>
          <w:sz w:val="22"/>
          <w:szCs w:val="22"/>
        </w:rPr>
      </w:sdtEndPr>
      <w:sdtContent>
        <w:p w14:paraId="72963874" w14:textId="77777777" w:rsidR="00126FB3" w:rsidRPr="00D163C0" w:rsidRDefault="00126FB3" w:rsidP="00D163C0">
          <w:pPr>
            <w:rPr>
              <w:sz w:val="50"/>
              <w:szCs w:val="50"/>
            </w:rPr>
          </w:pPr>
          <w:r w:rsidRPr="00D163C0">
            <w:rPr>
              <w:sz w:val="50"/>
              <w:szCs w:val="50"/>
            </w:rPr>
            <w:t>Contents</w:t>
          </w:r>
        </w:p>
        <w:p w14:paraId="7035A14D" w14:textId="46B58D94" w:rsidR="004E62BF" w:rsidRDefault="00126FB3">
          <w:pPr>
            <w:pStyle w:val="TOC1"/>
            <w:tabs>
              <w:tab w:val="left" w:pos="440"/>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5650701" w:history="1">
            <w:r w:rsidR="004E62BF" w:rsidRPr="002C14F8">
              <w:rPr>
                <w:rStyle w:val="Hyperlink"/>
                <w:noProof/>
              </w:rPr>
              <w:t>1.</w:t>
            </w:r>
            <w:r w:rsidR="004E62BF">
              <w:rPr>
                <w:rFonts w:asciiTheme="minorHAnsi" w:eastAsiaTheme="minorEastAsia" w:hAnsiTheme="minorHAnsi"/>
                <w:noProof/>
                <w:lang w:eastAsia="en-GB"/>
              </w:rPr>
              <w:tab/>
            </w:r>
            <w:r w:rsidR="004E62BF" w:rsidRPr="002C14F8">
              <w:rPr>
                <w:rStyle w:val="Hyperlink"/>
                <w:noProof/>
              </w:rPr>
              <w:t>Introduction</w:t>
            </w:r>
            <w:r w:rsidR="004E62BF">
              <w:rPr>
                <w:noProof/>
                <w:webHidden/>
              </w:rPr>
              <w:tab/>
            </w:r>
            <w:r w:rsidR="004E62BF">
              <w:rPr>
                <w:noProof/>
                <w:webHidden/>
              </w:rPr>
              <w:fldChar w:fldCharType="begin"/>
            </w:r>
            <w:r w:rsidR="004E62BF">
              <w:rPr>
                <w:noProof/>
                <w:webHidden/>
              </w:rPr>
              <w:instrText xml:space="preserve"> PAGEREF _Toc5650701 \h </w:instrText>
            </w:r>
            <w:r w:rsidR="004E62BF">
              <w:rPr>
                <w:noProof/>
                <w:webHidden/>
              </w:rPr>
            </w:r>
            <w:r w:rsidR="004E62BF">
              <w:rPr>
                <w:noProof/>
                <w:webHidden/>
              </w:rPr>
              <w:fldChar w:fldCharType="separate"/>
            </w:r>
            <w:r w:rsidR="004E62BF">
              <w:rPr>
                <w:noProof/>
                <w:webHidden/>
              </w:rPr>
              <w:t>3</w:t>
            </w:r>
            <w:r w:rsidR="004E62BF">
              <w:rPr>
                <w:noProof/>
                <w:webHidden/>
              </w:rPr>
              <w:fldChar w:fldCharType="end"/>
            </w:r>
          </w:hyperlink>
        </w:p>
        <w:p w14:paraId="5479F1E5" w14:textId="10F4DFE7" w:rsidR="004E62BF" w:rsidRDefault="004E62BF">
          <w:pPr>
            <w:pStyle w:val="TOC1"/>
            <w:tabs>
              <w:tab w:val="left" w:pos="440"/>
              <w:tab w:val="right" w:leader="dot" w:pos="9016"/>
            </w:tabs>
            <w:rPr>
              <w:rFonts w:asciiTheme="minorHAnsi" w:eastAsiaTheme="minorEastAsia" w:hAnsiTheme="minorHAnsi"/>
              <w:noProof/>
              <w:lang w:eastAsia="en-GB"/>
            </w:rPr>
          </w:pPr>
          <w:hyperlink w:anchor="_Toc5650702" w:history="1">
            <w:r w:rsidRPr="002C14F8">
              <w:rPr>
                <w:rStyle w:val="Hyperlink"/>
                <w:noProof/>
              </w:rPr>
              <w:t>2.</w:t>
            </w:r>
            <w:r>
              <w:rPr>
                <w:rFonts w:asciiTheme="minorHAnsi" w:eastAsiaTheme="minorEastAsia" w:hAnsiTheme="minorHAnsi"/>
                <w:noProof/>
                <w:lang w:eastAsia="en-GB"/>
              </w:rPr>
              <w:tab/>
            </w:r>
            <w:r w:rsidRPr="002C14F8">
              <w:rPr>
                <w:rStyle w:val="Hyperlink"/>
                <w:noProof/>
              </w:rPr>
              <w:t>Critical Systems</w:t>
            </w:r>
            <w:r>
              <w:rPr>
                <w:noProof/>
                <w:webHidden/>
              </w:rPr>
              <w:tab/>
            </w:r>
            <w:r>
              <w:rPr>
                <w:noProof/>
                <w:webHidden/>
              </w:rPr>
              <w:fldChar w:fldCharType="begin"/>
            </w:r>
            <w:r>
              <w:rPr>
                <w:noProof/>
                <w:webHidden/>
              </w:rPr>
              <w:instrText xml:space="preserve"> PAGEREF _Toc5650702 \h </w:instrText>
            </w:r>
            <w:r>
              <w:rPr>
                <w:noProof/>
                <w:webHidden/>
              </w:rPr>
            </w:r>
            <w:r>
              <w:rPr>
                <w:noProof/>
                <w:webHidden/>
              </w:rPr>
              <w:fldChar w:fldCharType="separate"/>
            </w:r>
            <w:r>
              <w:rPr>
                <w:noProof/>
                <w:webHidden/>
              </w:rPr>
              <w:t>4</w:t>
            </w:r>
            <w:r>
              <w:rPr>
                <w:noProof/>
                <w:webHidden/>
              </w:rPr>
              <w:fldChar w:fldCharType="end"/>
            </w:r>
          </w:hyperlink>
        </w:p>
        <w:p w14:paraId="6541BFD2" w14:textId="3D9C3DE3" w:rsidR="004E62BF" w:rsidRDefault="004E62BF">
          <w:pPr>
            <w:pStyle w:val="TOC1"/>
            <w:tabs>
              <w:tab w:val="left" w:pos="440"/>
              <w:tab w:val="right" w:leader="dot" w:pos="9016"/>
            </w:tabs>
            <w:rPr>
              <w:rFonts w:asciiTheme="minorHAnsi" w:eastAsiaTheme="minorEastAsia" w:hAnsiTheme="minorHAnsi"/>
              <w:noProof/>
              <w:lang w:eastAsia="en-GB"/>
            </w:rPr>
          </w:pPr>
          <w:hyperlink w:anchor="_Toc5650703" w:history="1">
            <w:r w:rsidRPr="002C14F8">
              <w:rPr>
                <w:rStyle w:val="Hyperlink"/>
                <w:noProof/>
              </w:rPr>
              <w:t>3.</w:t>
            </w:r>
            <w:r>
              <w:rPr>
                <w:rFonts w:asciiTheme="minorHAnsi" w:eastAsiaTheme="minorEastAsia" w:hAnsiTheme="minorHAnsi"/>
                <w:noProof/>
                <w:lang w:eastAsia="en-GB"/>
              </w:rPr>
              <w:tab/>
            </w:r>
            <w:r w:rsidRPr="002C14F8">
              <w:rPr>
                <w:rStyle w:val="Hyperlink"/>
                <w:noProof/>
              </w:rPr>
              <w:t>Washing Machine UML using MARTE</w:t>
            </w:r>
            <w:r>
              <w:rPr>
                <w:noProof/>
                <w:webHidden/>
              </w:rPr>
              <w:tab/>
            </w:r>
            <w:r>
              <w:rPr>
                <w:noProof/>
                <w:webHidden/>
              </w:rPr>
              <w:fldChar w:fldCharType="begin"/>
            </w:r>
            <w:r>
              <w:rPr>
                <w:noProof/>
                <w:webHidden/>
              </w:rPr>
              <w:instrText xml:space="preserve"> PAGEREF _Toc5650703 \h </w:instrText>
            </w:r>
            <w:r>
              <w:rPr>
                <w:noProof/>
                <w:webHidden/>
              </w:rPr>
            </w:r>
            <w:r>
              <w:rPr>
                <w:noProof/>
                <w:webHidden/>
              </w:rPr>
              <w:fldChar w:fldCharType="separate"/>
            </w:r>
            <w:r>
              <w:rPr>
                <w:noProof/>
                <w:webHidden/>
              </w:rPr>
              <w:t>5</w:t>
            </w:r>
            <w:r>
              <w:rPr>
                <w:noProof/>
                <w:webHidden/>
              </w:rPr>
              <w:fldChar w:fldCharType="end"/>
            </w:r>
          </w:hyperlink>
        </w:p>
        <w:p w14:paraId="2668CF21" w14:textId="7451559F" w:rsidR="004E62BF" w:rsidRDefault="004E62BF">
          <w:pPr>
            <w:pStyle w:val="TOC1"/>
            <w:tabs>
              <w:tab w:val="left" w:pos="440"/>
              <w:tab w:val="right" w:leader="dot" w:pos="9016"/>
            </w:tabs>
            <w:rPr>
              <w:rFonts w:asciiTheme="minorHAnsi" w:eastAsiaTheme="minorEastAsia" w:hAnsiTheme="minorHAnsi"/>
              <w:noProof/>
              <w:lang w:eastAsia="en-GB"/>
            </w:rPr>
          </w:pPr>
          <w:hyperlink w:anchor="_Toc5650704" w:history="1">
            <w:r w:rsidRPr="002C14F8">
              <w:rPr>
                <w:rStyle w:val="Hyperlink"/>
                <w:noProof/>
              </w:rPr>
              <w:t>4.</w:t>
            </w:r>
            <w:r>
              <w:rPr>
                <w:rFonts w:asciiTheme="minorHAnsi" w:eastAsiaTheme="minorEastAsia" w:hAnsiTheme="minorHAnsi"/>
                <w:noProof/>
                <w:lang w:eastAsia="en-GB"/>
              </w:rPr>
              <w:tab/>
            </w:r>
            <w:r w:rsidRPr="002C14F8">
              <w:rPr>
                <w:rStyle w:val="Hyperlink"/>
                <w:noProof/>
              </w:rPr>
              <w:t>Real-time Operating Systems</w:t>
            </w:r>
            <w:r>
              <w:rPr>
                <w:noProof/>
                <w:webHidden/>
              </w:rPr>
              <w:tab/>
            </w:r>
            <w:r>
              <w:rPr>
                <w:noProof/>
                <w:webHidden/>
              </w:rPr>
              <w:fldChar w:fldCharType="begin"/>
            </w:r>
            <w:r>
              <w:rPr>
                <w:noProof/>
                <w:webHidden/>
              </w:rPr>
              <w:instrText xml:space="preserve"> PAGEREF _Toc5650704 \h </w:instrText>
            </w:r>
            <w:r>
              <w:rPr>
                <w:noProof/>
                <w:webHidden/>
              </w:rPr>
            </w:r>
            <w:r>
              <w:rPr>
                <w:noProof/>
                <w:webHidden/>
              </w:rPr>
              <w:fldChar w:fldCharType="separate"/>
            </w:r>
            <w:r>
              <w:rPr>
                <w:noProof/>
                <w:webHidden/>
              </w:rPr>
              <w:t>6</w:t>
            </w:r>
            <w:r>
              <w:rPr>
                <w:noProof/>
                <w:webHidden/>
              </w:rPr>
              <w:fldChar w:fldCharType="end"/>
            </w:r>
          </w:hyperlink>
        </w:p>
        <w:p w14:paraId="1DDEF7C9" w14:textId="4F3D351B" w:rsidR="004E62BF" w:rsidRDefault="004E62BF">
          <w:pPr>
            <w:pStyle w:val="TOC2"/>
            <w:tabs>
              <w:tab w:val="left" w:pos="880"/>
              <w:tab w:val="right" w:leader="dot" w:pos="9016"/>
            </w:tabs>
            <w:rPr>
              <w:rFonts w:asciiTheme="minorHAnsi" w:eastAsiaTheme="minorEastAsia" w:hAnsiTheme="minorHAnsi"/>
              <w:noProof/>
              <w:lang w:eastAsia="en-GB"/>
            </w:rPr>
          </w:pPr>
          <w:hyperlink w:anchor="_Toc5650705" w:history="1">
            <w:r w:rsidRPr="002C14F8">
              <w:rPr>
                <w:rStyle w:val="Hyperlink"/>
                <w:noProof/>
              </w:rPr>
              <w:t>4.1</w:t>
            </w:r>
            <w:r>
              <w:rPr>
                <w:rFonts w:asciiTheme="minorHAnsi" w:eastAsiaTheme="minorEastAsia" w:hAnsiTheme="minorHAnsi"/>
                <w:noProof/>
                <w:lang w:eastAsia="en-GB"/>
              </w:rPr>
              <w:tab/>
            </w:r>
            <w:r w:rsidRPr="002C14F8">
              <w:rPr>
                <w:rStyle w:val="Hyperlink"/>
                <w:noProof/>
              </w:rPr>
              <w:t>Scheduler</w:t>
            </w:r>
            <w:r>
              <w:rPr>
                <w:noProof/>
                <w:webHidden/>
              </w:rPr>
              <w:tab/>
            </w:r>
            <w:r>
              <w:rPr>
                <w:noProof/>
                <w:webHidden/>
              </w:rPr>
              <w:fldChar w:fldCharType="begin"/>
            </w:r>
            <w:r>
              <w:rPr>
                <w:noProof/>
                <w:webHidden/>
              </w:rPr>
              <w:instrText xml:space="preserve"> PAGEREF _Toc5650705 \h </w:instrText>
            </w:r>
            <w:r>
              <w:rPr>
                <w:noProof/>
                <w:webHidden/>
              </w:rPr>
            </w:r>
            <w:r>
              <w:rPr>
                <w:noProof/>
                <w:webHidden/>
              </w:rPr>
              <w:fldChar w:fldCharType="separate"/>
            </w:r>
            <w:r>
              <w:rPr>
                <w:noProof/>
                <w:webHidden/>
              </w:rPr>
              <w:t>6</w:t>
            </w:r>
            <w:r>
              <w:rPr>
                <w:noProof/>
                <w:webHidden/>
              </w:rPr>
              <w:fldChar w:fldCharType="end"/>
            </w:r>
          </w:hyperlink>
        </w:p>
        <w:p w14:paraId="0DD4A8D9" w14:textId="2EEE86E8" w:rsidR="004E62BF" w:rsidRDefault="004E62BF">
          <w:pPr>
            <w:pStyle w:val="TOC2"/>
            <w:tabs>
              <w:tab w:val="right" w:leader="dot" w:pos="9016"/>
            </w:tabs>
            <w:rPr>
              <w:rFonts w:asciiTheme="minorHAnsi" w:eastAsiaTheme="minorEastAsia" w:hAnsiTheme="minorHAnsi"/>
              <w:noProof/>
              <w:lang w:eastAsia="en-GB"/>
            </w:rPr>
          </w:pPr>
          <w:hyperlink w:anchor="_Toc5650706" w:history="1">
            <w:r w:rsidRPr="002C14F8">
              <w:rPr>
                <w:rStyle w:val="Hyperlink"/>
                <w:noProof/>
              </w:rPr>
              <w:t>4.2 Kernel</w:t>
            </w:r>
            <w:r>
              <w:rPr>
                <w:noProof/>
                <w:webHidden/>
              </w:rPr>
              <w:tab/>
            </w:r>
            <w:r>
              <w:rPr>
                <w:noProof/>
                <w:webHidden/>
              </w:rPr>
              <w:fldChar w:fldCharType="begin"/>
            </w:r>
            <w:r>
              <w:rPr>
                <w:noProof/>
                <w:webHidden/>
              </w:rPr>
              <w:instrText xml:space="preserve"> PAGEREF _Toc5650706 \h </w:instrText>
            </w:r>
            <w:r>
              <w:rPr>
                <w:noProof/>
                <w:webHidden/>
              </w:rPr>
            </w:r>
            <w:r>
              <w:rPr>
                <w:noProof/>
                <w:webHidden/>
              </w:rPr>
              <w:fldChar w:fldCharType="separate"/>
            </w:r>
            <w:r>
              <w:rPr>
                <w:noProof/>
                <w:webHidden/>
              </w:rPr>
              <w:t>6</w:t>
            </w:r>
            <w:r>
              <w:rPr>
                <w:noProof/>
                <w:webHidden/>
              </w:rPr>
              <w:fldChar w:fldCharType="end"/>
            </w:r>
          </w:hyperlink>
        </w:p>
        <w:p w14:paraId="325E439B" w14:textId="22A3B3EE" w:rsidR="004E62BF" w:rsidRDefault="004E62BF">
          <w:pPr>
            <w:pStyle w:val="TOC2"/>
            <w:tabs>
              <w:tab w:val="right" w:leader="dot" w:pos="9016"/>
            </w:tabs>
            <w:rPr>
              <w:rFonts w:asciiTheme="minorHAnsi" w:eastAsiaTheme="minorEastAsia" w:hAnsiTheme="minorHAnsi"/>
              <w:noProof/>
              <w:lang w:eastAsia="en-GB"/>
            </w:rPr>
          </w:pPr>
          <w:hyperlink w:anchor="_Toc5650707" w:history="1">
            <w:r w:rsidRPr="002C14F8">
              <w:rPr>
                <w:rStyle w:val="Hyperlink"/>
                <w:noProof/>
              </w:rPr>
              <w:t>4.3 RTOS Comparison (OS-II vs OS-III)</w:t>
            </w:r>
            <w:r>
              <w:rPr>
                <w:noProof/>
                <w:webHidden/>
              </w:rPr>
              <w:tab/>
            </w:r>
            <w:r>
              <w:rPr>
                <w:noProof/>
                <w:webHidden/>
              </w:rPr>
              <w:fldChar w:fldCharType="begin"/>
            </w:r>
            <w:r>
              <w:rPr>
                <w:noProof/>
                <w:webHidden/>
              </w:rPr>
              <w:instrText xml:space="preserve"> PAGEREF _Toc5650707 \h </w:instrText>
            </w:r>
            <w:r>
              <w:rPr>
                <w:noProof/>
                <w:webHidden/>
              </w:rPr>
            </w:r>
            <w:r>
              <w:rPr>
                <w:noProof/>
                <w:webHidden/>
              </w:rPr>
              <w:fldChar w:fldCharType="separate"/>
            </w:r>
            <w:r>
              <w:rPr>
                <w:noProof/>
                <w:webHidden/>
              </w:rPr>
              <w:t>6</w:t>
            </w:r>
            <w:r>
              <w:rPr>
                <w:noProof/>
                <w:webHidden/>
              </w:rPr>
              <w:fldChar w:fldCharType="end"/>
            </w:r>
          </w:hyperlink>
        </w:p>
        <w:p w14:paraId="655462AE" w14:textId="5FCAC484" w:rsidR="004E62BF" w:rsidRDefault="004E62BF">
          <w:pPr>
            <w:pStyle w:val="TOC1"/>
            <w:tabs>
              <w:tab w:val="left" w:pos="440"/>
              <w:tab w:val="right" w:leader="dot" w:pos="9016"/>
            </w:tabs>
            <w:rPr>
              <w:rFonts w:asciiTheme="minorHAnsi" w:eastAsiaTheme="minorEastAsia" w:hAnsiTheme="minorHAnsi"/>
              <w:noProof/>
              <w:lang w:eastAsia="en-GB"/>
            </w:rPr>
          </w:pPr>
          <w:hyperlink w:anchor="_Toc5650708" w:history="1">
            <w:r w:rsidRPr="002C14F8">
              <w:rPr>
                <w:rStyle w:val="Hyperlink"/>
                <w:noProof/>
              </w:rPr>
              <w:t>5.</w:t>
            </w:r>
            <w:r>
              <w:rPr>
                <w:rFonts w:asciiTheme="minorHAnsi" w:eastAsiaTheme="minorEastAsia" w:hAnsiTheme="minorHAnsi"/>
                <w:noProof/>
                <w:lang w:eastAsia="en-GB"/>
              </w:rPr>
              <w:tab/>
            </w:r>
            <w:r w:rsidRPr="002C14F8">
              <w:rPr>
                <w:rStyle w:val="Hyperlink"/>
                <w:noProof/>
              </w:rPr>
              <w:t>Device Drivers</w:t>
            </w:r>
            <w:r>
              <w:rPr>
                <w:noProof/>
                <w:webHidden/>
              </w:rPr>
              <w:tab/>
            </w:r>
            <w:r>
              <w:rPr>
                <w:noProof/>
                <w:webHidden/>
              </w:rPr>
              <w:fldChar w:fldCharType="begin"/>
            </w:r>
            <w:r>
              <w:rPr>
                <w:noProof/>
                <w:webHidden/>
              </w:rPr>
              <w:instrText xml:space="preserve"> PAGEREF _Toc5650708 \h </w:instrText>
            </w:r>
            <w:r>
              <w:rPr>
                <w:noProof/>
                <w:webHidden/>
              </w:rPr>
            </w:r>
            <w:r>
              <w:rPr>
                <w:noProof/>
                <w:webHidden/>
              </w:rPr>
              <w:fldChar w:fldCharType="separate"/>
            </w:r>
            <w:r>
              <w:rPr>
                <w:noProof/>
                <w:webHidden/>
              </w:rPr>
              <w:t>7</w:t>
            </w:r>
            <w:r>
              <w:rPr>
                <w:noProof/>
                <w:webHidden/>
              </w:rPr>
              <w:fldChar w:fldCharType="end"/>
            </w:r>
          </w:hyperlink>
        </w:p>
        <w:p w14:paraId="715A9116" w14:textId="66B7377C" w:rsidR="004E62BF" w:rsidRDefault="004E62BF">
          <w:pPr>
            <w:pStyle w:val="TOC1"/>
            <w:tabs>
              <w:tab w:val="right" w:leader="dot" w:pos="9016"/>
            </w:tabs>
            <w:rPr>
              <w:rFonts w:asciiTheme="minorHAnsi" w:eastAsiaTheme="minorEastAsia" w:hAnsiTheme="minorHAnsi"/>
              <w:noProof/>
              <w:lang w:eastAsia="en-GB"/>
            </w:rPr>
          </w:pPr>
          <w:hyperlink w:anchor="_Toc5650709" w:history="1">
            <w:r w:rsidRPr="002C14F8">
              <w:rPr>
                <w:rStyle w:val="Hyperlink"/>
                <w:noProof/>
              </w:rPr>
              <w:t>6. References</w:t>
            </w:r>
            <w:r>
              <w:rPr>
                <w:noProof/>
                <w:webHidden/>
              </w:rPr>
              <w:tab/>
            </w:r>
            <w:r>
              <w:rPr>
                <w:noProof/>
                <w:webHidden/>
              </w:rPr>
              <w:fldChar w:fldCharType="begin"/>
            </w:r>
            <w:r>
              <w:rPr>
                <w:noProof/>
                <w:webHidden/>
              </w:rPr>
              <w:instrText xml:space="preserve"> PAGEREF _Toc5650709 \h </w:instrText>
            </w:r>
            <w:r>
              <w:rPr>
                <w:noProof/>
                <w:webHidden/>
              </w:rPr>
            </w:r>
            <w:r>
              <w:rPr>
                <w:noProof/>
                <w:webHidden/>
              </w:rPr>
              <w:fldChar w:fldCharType="separate"/>
            </w:r>
            <w:r>
              <w:rPr>
                <w:noProof/>
                <w:webHidden/>
              </w:rPr>
              <w:t>8</w:t>
            </w:r>
            <w:r>
              <w:rPr>
                <w:noProof/>
                <w:webHidden/>
              </w:rPr>
              <w:fldChar w:fldCharType="end"/>
            </w:r>
          </w:hyperlink>
        </w:p>
        <w:p w14:paraId="0CC74829" w14:textId="0F23EC87" w:rsidR="00126FB3" w:rsidRDefault="00126FB3">
          <w:r>
            <w:rPr>
              <w:b/>
              <w:bCs/>
              <w:noProof/>
            </w:rPr>
            <w:fldChar w:fldCharType="end"/>
          </w:r>
        </w:p>
      </w:sdtContent>
    </w:sdt>
    <w:p w14:paraId="5427F5CE" w14:textId="77777777" w:rsidR="00126FB3" w:rsidRDefault="00126FB3">
      <w:r>
        <w:br w:type="page"/>
      </w:r>
      <w:bookmarkStart w:id="0" w:name="_GoBack"/>
      <w:bookmarkEnd w:id="0"/>
    </w:p>
    <w:p w14:paraId="1C0DC06C" w14:textId="77777777" w:rsidR="00703173" w:rsidRDefault="00703173"/>
    <w:p w14:paraId="569BA7E1" w14:textId="77777777" w:rsidR="002D04CF" w:rsidRDefault="00703173" w:rsidP="00703173">
      <w:pPr>
        <w:pStyle w:val="Heading1"/>
        <w:numPr>
          <w:ilvl w:val="0"/>
          <w:numId w:val="1"/>
        </w:numPr>
      </w:pPr>
      <w:bookmarkStart w:id="1" w:name="_Toc5650701"/>
      <w:r>
        <w:t>Introduction</w:t>
      </w:r>
      <w:bookmarkEnd w:id="1"/>
    </w:p>
    <w:p w14:paraId="5D72B3BA" w14:textId="77777777" w:rsidR="002C6796" w:rsidRDefault="00976167" w:rsidP="00994311">
      <w:r>
        <w:t>This report will examine Critical Systems and Real-Time Operating Systems.</w:t>
      </w:r>
    </w:p>
    <w:p w14:paraId="105F1239" w14:textId="67BA4C79" w:rsidR="002C6796" w:rsidRDefault="000F37BD" w:rsidP="00994311">
      <w:r>
        <w:t xml:space="preserve">The first half will investigate three critical systems, safety critical, mission critical, and business critical. </w:t>
      </w:r>
      <w:r w:rsidR="007A0778">
        <w:t>In this section, a</w:t>
      </w:r>
      <w:r w:rsidR="002C6796">
        <w:t>n example of a safety critical system will be investigated.</w:t>
      </w:r>
    </w:p>
    <w:p w14:paraId="2C8448DE" w14:textId="3F98C434" w:rsidR="00E94252" w:rsidRDefault="000F37BD" w:rsidP="00994311">
      <w:r>
        <w:t xml:space="preserve">The last half </w:t>
      </w:r>
      <w:r w:rsidR="00C77092">
        <w:t xml:space="preserve">of this report </w:t>
      </w:r>
      <w:r>
        <w:t>will provide</w:t>
      </w:r>
      <w:r w:rsidR="00C77092">
        <w:t xml:space="preserve"> a</w:t>
      </w:r>
      <w:r>
        <w:t xml:space="preserve"> Real-Time UML diagram to illustrate the functionalities of a washing machine</w:t>
      </w:r>
      <w:r w:rsidR="00EA069D">
        <w:t xml:space="preserve"> using the MARTE </w:t>
      </w:r>
      <w:r w:rsidR="005A7445">
        <w:t>UML Profile</w:t>
      </w:r>
      <w:r w:rsidR="00FC2213">
        <w:t>.</w:t>
      </w:r>
      <w:r w:rsidR="000612E1">
        <w:t xml:space="preserve"> This will be followed up with an </w:t>
      </w:r>
      <w:r w:rsidR="009B668A">
        <w:t>explanation</w:t>
      </w:r>
      <w:r w:rsidR="000612E1">
        <w:t xml:space="preserve"> of Real-Time Operating Systems </w:t>
      </w:r>
      <w:r w:rsidR="004E2300">
        <w:t xml:space="preserve">and an understanding of </w:t>
      </w:r>
      <w:r w:rsidR="000612E1">
        <w:t>device drivers (in particular, USB drivers)</w:t>
      </w:r>
      <w:r w:rsidR="00C37080">
        <w:t>.</w:t>
      </w:r>
    </w:p>
    <w:p w14:paraId="69EC363A" w14:textId="77777777" w:rsidR="00E94252" w:rsidRDefault="00E94252">
      <w:r>
        <w:br w:type="page"/>
      </w:r>
    </w:p>
    <w:p w14:paraId="25E93726" w14:textId="77777777" w:rsidR="00976167" w:rsidRDefault="00E94252" w:rsidP="00E94252">
      <w:pPr>
        <w:pStyle w:val="Heading1"/>
        <w:numPr>
          <w:ilvl w:val="0"/>
          <w:numId w:val="1"/>
        </w:numPr>
      </w:pPr>
      <w:bookmarkStart w:id="2" w:name="_Toc5650702"/>
      <w:r>
        <w:lastRenderedPageBreak/>
        <w:t>Critical Systems</w:t>
      </w:r>
      <w:bookmarkEnd w:id="2"/>
    </w:p>
    <w:p w14:paraId="7EF56BBE" w14:textId="57B8301B" w:rsidR="00BC70B2" w:rsidRDefault="00585C92" w:rsidP="00BC70B2">
      <w:r>
        <w:t xml:space="preserve">A critical system is a system where the functionality and timing </w:t>
      </w:r>
      <w:r w:rsidR="00F24631">
        <w:t>are</w:t>
      </w:r>
      <w:r>
        <w:t xml:space="preserve"> detrimental to the purpose of the system.</w:t>
      </w:r>
      <w:r w:rsidR="00754F84">
        <w:t xml:space="preserve"> There are three kinds of such systems, safety, mission, and business critical.</w:t>
      </w:r>
    </w:p>
    <w:p w14:paraId="7AE10B68" w14:textId="3A9BDDCF" w:rsidR="00B003FD" w:rsidRPr="00B003FD" w:rsidRDefault="00B003FD" w:rsidP="00BC70B2">
      <w:pPr>
        <w:rPr>
          <w:b/>
        </w:rPr>
      </w:pPr>
      <w:r w:rsidRPr="00B003FD">
        <w:rPr>
          <w:b/>
        </w:rPr>
        <w:t>Safety Critical System</w:t>
      </w:r>
    </w:p>
    <w:p w14:paraId="501A666E" w14:textId="73A38183" w:rsidR="007214C4" w:rsidRDefault="007214C4" w:rsidP="00BC70B2">
      <w:r>
        <w:t>A safety critical system may result in loss of life if deadlines are missed or functionality is not accurate.</w:t>
      </w:r>
      <w:r w:rsidR="00804605">
        <w:t xml:space="preserve"> </w:t>
      </w:r>
    </w:p>
    <w:p w14:paraId="74C1CEE6" w14:textId="440496CC" w:rsidR="00B003FD" w:rsidRPr="00B003FD" w:rsidRDefault="00B003FD" w:rsidP="00BC70B2">
      <w:pPr>
        <w:rPr>
          <w:b/>
        </w:rPr>
      </w:pPr>
      <w:r w:rsidRPr="00B003FD">
        <w:rPr>
          <w:b/>
        </w:rPr>
        <w:t>Mission Critical System</w:t>
      </w:r>
    </w:p>
    <w:p w14:paraId="3EF4F709" w14:textId="410FA1AF" w:rsidR="007214C4" w:rsidRDefault="007214C4" w:rsidP="00BC70B2">
      <w:r>
        <w:t>A mission critical system is a system where</w:t>
      </w:r>
      <w:r w:rsidR="001A783F">
        <w:t xml:space="preserve"> failure</w:t>
      </w:r>
      <w:r w:rsidR="00117F04">
        <w:t xml:space="preserve"> of operation</w:t>
      </w:r>
      <w:r w:rsidR="001A783F">
        <w:t xml:space="preserve"> can have a direct impact on the company that provides </w:t>
      </w:r>
      <w:r w:rsidR="00E14CD2">
        <w:t>the service</w:t>
      </w:r>
      <w:r w:rsidR="001A783F">
        <w:t>. An example of such a system could be a banking service that heavily depends on their banks being accessible by the public. If this were to becom</w:t>
      </w:r>
      <w:r w:rsidR="007B3A54">
        <w:t>e</w:t>
      </w:r>
      <w:r w:rsidR="001A783F">
        <w:t xml:space="preserve"> unavailable due to DDOS (Distributed Denial of Service) attack or other means, the business will not be able to operate</w:t>
      </w:r>
      <w:r w:rsidR="00C143F5">
        <w:t xml:space="preserve"> </w:t>
      </w:r>
      <w:r w:rsidR="00157321">
        <w:t>due to</w:t>
      </w:r>
      <w:r w:rsidR="00C143F5">
        <w:t xml:space="preserve"> the downtime</w:t>
      </w:r>
      <w:r w:rsidR="002A72BB">
        <w:t xml:space="preserve"> </w:t>
      </w:r>
      <w:r w:rsidR="00AE2435">
        <w:t>incurred</w:t>
      </w:r>
      <w:r w:rsidR="001A783F">
        <w:t>.</w:t>
      </w:r>
    </w:p>
    <w:p w14:paraId="0FBA961C" w14:textId="1256213A" w:rsidR="00895700" w:rsidRPr="00895700" w:rsidRDefault="00895700" w:rsidP="00BC70B2">
      <w:pPr>
        <w:rPr>
          <w:b/>
        </w:rPr>
      </w:pPr>
      <w:r w:rsidRPr="00895700">
        <w:rPr>
          <w:b/>
        </w:rPr>
        <w:t>Business Critical System</w:t>
      </w:r>
    </w:p>
    <w:p w14:paraId="1C721320" w14:textId="7B453E55" w:rsidR="001A783F" w:rsidRDefault="001A783F" w:rsidP="00BC70B2">
      <w:r>
        <w:t xml:space="preserve">Business critical systems account for providing operational services to a business. If </w:t>
      </w:r>
      <w:r w:rsidR="003734DC">
        <w:t>this system fails</w:t>
      </w:r>
      <w:r>
        <w:t xml:space="preserve">, a business may become </w:t>
      </w:r>
      <w:r w:rsidR="00380FB3">
        <w:t>un-</w:t>
      </w:r>
      <w:r>
        <w:t>operational, which may result in loss of money (due to resources becoming unavailable).</w:t>
      </w:r>
    </w:p>
    <w:p w14:paraId="222ACA31" w14:textId="11EA2D97" w:rsidR="00B003FD" w:rsidRPr="00B003FD" w:rsidRDefault="00B003FD" w:rsidP="006E30A3">
      <w:pPr>
        <w:rPr>
          <w:b/>
        </w:rPr>
      </w:pPr>
      <w:r w:rsidRPr="00B003FD">
        <w:rPr>
          <w:b/>
        </w:rPr>
        <w:t>Safety Critical System</w:t>
      </w:r>
      <w:r w:rsidR="00B12AF8">
        <w:rPr>
          <w:b/>
        </w:rPr>
        <w:t xml:space="preserve"> Example</w:t>
      </w:r>
    </w:p>
    <w:p w14:paraId="6409A161" w14:textId="65D807DF" w:rsidR="000C3430" w:rsidRDefault="003864FA" w:rsidP="006E30A3">
      <w:r>
        <w:t>A heart rate monitor is an example of a safety critical system.</w:t>
      </w:r>
      <w:r w:rsidR="006E30A3">
        <w:t xml:space="preserve"> The</w:t>
      </w:r>
      <w:r w:rsidR="000C3430">
        <w:t xml:space="preserve"> primary function of a heart rate monitor is to show a patient</w:t>
      </w:r>
      <w:r w:rsidR="006E30A3">
        <w:t xml:space="preserve"> (or doctor) an accurate reading </w:t>
      </w:r>
      <w:r w:rsidR="006D6460">
        <w:t xml:space="preserve">of a heart rate </w:t>
      </w:r>
      <w:r w:rsidR="006E30A3">
        <w:t xml:space="preserve">at </w:t>
      </w:r>
      <w:r w:rsidR="006D6460">
        <w:t xml:space="preserve">a </w:t>
      </w:r>
      <w:r w:rsidR="006E30A3">
        <w:t>desirable frequency.</w:t>
      </w:r>
      <w:r w:rsidR="000C3430">
        <w:t xml:space="preserve"> Providing that the system can do this successfully, a doctor will be able to examine heart rate data and provide information to the patient on their health. Such a system may even alert the patient when their heart rate has passed a specified threshold – prompting them to calm down or call for help.</w:t>
      </w:r>
    </w:p>
    <w:p w14:paraId="06D62F21" w14:textId="2334D416" w:rsidR="00E51542" w:rsidRDefault="000C3430" w:rsidP="006E30A3">
      <w:r>
        <w:t>However, i</w:t>
      </w:r>
      <w:r w:rsidR="001F07BC">
        <w:t xml:space="preserve">f this </w:t>
      </w:r>
      <w:r>
        <w:t>system does</w:t>
      </w:r>
      <w:r w:rsidR="001F07BC">
        <w:t xml:space="preserve"> not function correctly, it can result in the patient</w:t>
      </w:r>
      <w:r w:rsidR="00B6645B">
        <w:t xml:space="preserve"> or doctor </w:t>
      </w:r>
      <w:r w:rsidR="001F07BC">
        <w:t>not</w:t>
      </w:r>
      <w:r w:rsidR="00B6645B">
        <w:t xml:space="preserve"> being able to </w:t>
      </w:r>
      <w:r w:rsidR="00D01B3D">
        <w:t>view</w:t>
      </w:r>
      <w:r w:rsidR="00B6645B">
        <w:t xml:space="preserve"> their current heart rate</w:t>
      </w:r>
      <w:r>
        <w:t xml:space="preserve"> accurately, or even loss of life in the situation where the heart rate provides seemingly reassuring information to the patient, where in fact they are at risk of </w:t>
      </w:r>
      <w:r w:rsidR="00592638">
        <w:t xml:space="preserve">having </w:t>
      </w:r>
      <w:r>
        <w:t>a heart attack.</w:t>
      </w:r>
    </w:p>
    <w:p w14:paraId="204DAE9C" w14:textId="696266A5" w:rsidR="00E51542" w:rsidRPr="00E51542" w:rsidRDefault="00E51542" w:rsidP="006E30A3">
      <w:pPr>
        <w:rPr>
          <w:b/>
        </w:rPr>
      </w:pPr>
      <w:r w:rsidRPr="00E51542">
        <w:rPr>
          <w:b/>
        </w:rPr>
        <w:t>Designing critical systems</w:t>
      </w:r>
    </w:p>
    <w:p w14:paraId="1C8A08E8" w14:textId="76640FFF" w:rsidR="00FA34A7" w:rsidRDefault="00E51542" w:rsidP="006E30A3">
      <w:r>
        <w:t>As detailed in John C Knight’s paper</w:t>
      </w:r>
      <w:r w:rsidR="00421D0F">
        <w:t xml:space="preserve"> </w:t>
      </w:r>
      <w:r w:rsidR="00421D0F">
        <w:fldChar w:fldCharType="begin"/>
      </w:r>
      <w:r w:rsidR="00421D0F">
        <w:instrText xml:space="preserve"> ADDIN ZOTERO_ITEM CSL_CITATION {"citationID":"5XkLtane","properties":{"formattedCitation":"[1]","plainCitation":"[1]","noteIndex":0},"citationItems":[{"id":105,"uris":["http://zotero.org/users/local/MBCvPGou/items/58R8LHB6"],"uri":["http://zotero.org/users/local/MBCvPGou/items/58R8LHB6"],"itemData":{"id":105,"type":"article-journal","title":"Safety Critical Systems: Challenges and Directions","page":"4","source":"Zotero","abstract":"Safety-critical systems are those systems whose failure could result in loss of life, significant property damage, or damage to the environment. There are many well known examples in application areas such as medical devices, aircraft flight control, weapons, and nuclear systems. Many modern information systems are becoming safety-critical in a general sense because financial loss and even loss of life can result from their failure. Future safety-critical systems will be more common and more powerful. From a software perspective, developing safety critical systems in the numbers required and with adequate dependability is going to require significant advances in areas such as specification, architecture, verification, and process. The very visible problems that have arisen in the area of information-system security suggests that security is a major challenge also.","language":"en","author":[{"family":"Knight","given":"John C"}]}}],"schema":"https://github.com/citation-style-language/schema/raw/master/csl-citation.json"} </w:instrText>
      </w:r>
      <w:r w:rsidR="00421D0F">
        <w:fldChar w:fldCharType="separate"/>
      </w:r>
      <w:r w:rsidR="00421D0F" w:rsidRPr="00421D0F">
        <w:rPr>
          <w:rFonts w:cs="Times New Roman"/>
        </w:rPr>
        <w:t>[1]</w:t>
      </w:r>
      <w:r w:rsidR="00421D0F">
        <w:fldChar w:fldCharType="end"/>
      </w:r>
      <w:r>
        <w:t>,</w:t>
      </w:r>
      <w:r w:rsidR="0054173A">
        <w:t xml:space="preserve"> total system modelling is needed to ensure that</w:t>
      </w:r>
      <w:r w:rsidR="00DC1995">
        <w:t xml:space="preserve"> the design of a system cannot result in having undesirable outcomes.</w:t>
      </w:r>
      <w:r w:rsidR="00796E67">
        <w:t xml:space="preserve"> </w:t>
      </w:r>
    </w:p>
    <w:p w14:paraId="3D1A56CB" w14:textId="49955D91" w:rsidR="002D10E2" w:rsidRDefault="00796E67" w:rsidP="006E30A3">
      <w:r>
        <w:t>Formal methods could aid development of such systems as methods for mathematically evaluating a system are developed</w:t>
      </w:r>
      <w:r w:rsidR="00011388">
        <w:t xml:space="preserve"> when designing a critical system</w:t>
      </w:r>
      <w:r>
        <w:t>.</w:t>
      </w:r>
      <w:r w:rsidR="009003E1">
        <w:t xml:space="preserve"> </w:t>
      </w:r>
    </w:p>
    <w:p w14:paraId="0B3B2915" w14:textId="77777777" w:rsidR="00126FB3" w:rsidRDefault="00126FB3" w:rsidP="00711D0F"/>
    <w:p w14:paraId="77A3B93B" w14:textId="77777777" w:rsidR="00954346" w:rsidRDefault="00954346">
      <w:r>
        <w:br w:type="page"/>
      </w:r>
    </w:p>
    <w:p w14:paraId="5F060BE3" w14:textId="46945A1C" w:rsidR="009C4531" w:rsidRDefault="00954346" w:rsidP="009C4531">
      <w:pPr>
        <w:pStyle w:val="Heading1"/>
        <w:numPr>
          <w:ilvl w:val="0"/>
          <w:numId w:val="1"/>
        </w:numPr>
      </w:pPr>
      <w:bookmarkStart w:id="3" w:name="_Toc5650703"/>
      <w:r>
        <w:lastRenderedPageBreak/>
        <w:t>Washing Machine UML</w:t>
      </w:r>
      <w:r w:rsidR="00264217">
        <w:t xml:space="preserve"> using MARTE</w:t>
      </w:r>
      <w:bookmarkEnd w:id="3"/>
    </w:p>
    <w:p w14:paraId="0602DC42" w14:textId="34FC777A" w:rsidR="009C4531" w:rsidRDefault="00DB14E1" w:rsidP="009C4531">
      <w:r>
        <w:t>This section shows the UML diagram for a washing machine. It contains a class diagram,</w:t>
      </w:r>
      <w:r w:rsidR="005F734C">
        <w:t xml:space="preserve"> which illustrates the functions of a washing machine</w:t>
      </w:r>
      <w:r>
        <w:t>.</w:t>
      </w:r>
      <w:r w:rsidR="003C7C80">
        <w:t xml:space="preserve"> Where necessary, stereotypes have been incorporated to specify units of measurements</w:t>
      </w:r>
      <w:r w:rsidR="00ED1BF6">
        <w:t>.</w:t>
      </w:r>
    </w:p>
    <w:p w14:paraId="4DDE4B9F" w14:textId="6407EFD2" w:rsidR="00316DD7" w:rsidRDefault="00316DD7" w:rsidP="009C4531"/>
    <w:p w14:paraId="1F883C0F" w14:textId="2892562C" w:rsidR="00316DD7" w:rsidRPr="00316DD7" w:rsidRDefault="00316DD7" w:rsidP="009C4531">
      <w:pPr>
        <w:rPr>
          <w:b/>
        </w:rPr>
      </w:pPr>
      <w:r w:rsidRPr="00316DD7">
        <w:rPr>
          <w:b/>
        </w:rPr>
        <w:t>Class diagram</w:t>
      </w:r>
    </w:p>
    <w:p w14:paraId="1106DA1C" w14:textId="7AC2F85D" w:rsidR="00DB14E1" w:rsidRDefault="00DB14E1" w:rsidP="009C4531">
      <w:r>
        <w:rPr>
          <w:noProof/>
        </w:rPr>
        <w:drawing>
          <wp:inline distT="0" distB="0" distL="0" distR="0" wp14:anchorId="19439AF2" wp14:editId="005C94BE">
            <wp:extent cx="6021238" cy="3728096"/>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1155" t="11790" r="15848" b="28461"/>
                    <a:stretch/>
                  </pic:blipFill>
                  <pic:spPr bwMode="auto">
                    <a:xfrm>
                      <a:off x="0" y="0"/>
                      <a:ext cx="6076681" cy="3762424"/>
                    </a:xfrm>
                    <a:prstGeom prst="rect">
                      <a:avLst/>
                    </a:prstGeom>
                    <a:ln>
                      <a:noFill/>
                    </a:ln>
                    <a:extLst>
                      <a:ext uri="{53640926-AAD7-44D8-BBD7-CCE9431645EC}">
                        <a14:shadowObscured xmlns:a14="http://schemas.microsoft.com/office/drawing/2010/main"/>
                      </a:ext>
                    </a:extLst>
                  </pic:spPr>
                </pic:pic>
              </a:graphicData>
            </a:graphic>
          </wp:inline>
        </w:drawing>
      </w:r>
    </w:p>
    <w:p w14:paraId="24BF0299" w14:textId="1100B06D" w:rsidR="00DB14E1" w:rsidRDefault="00DB14E1" w:rsidP="009C4531"/>
    <w:p w14:paraId="627D024A" w14:textId="0415E005" w:rsidR="00A321D6" w:rsidRPr="004D72A5" w:rsidRDefault="004D72A5">
      <w:r w:rsidRPr="004D72A5">
        <w:t xml:space="preserve">Shown above is the class diagram for a washing machine. This makes use of the MARTE </w:t>
      </w:r>
      <w:r w:rsidR="00252824">
        <w:t xml:space="preserve">UML </w:t>
      </w:r>
      <w:r w:rsidR="00CE1425">
        <w:t>Profile</w:t>
      </w:r>
      <w:r w:rsidRPr="004D72A5">
        <w:t>.</w:t>
      </w:r>
      <w:r w:rsidR="00CE1425">
        <w:t xml:space="preserve"> </w:t>
      </w:r>
      <w:r w:rsidR="00D85917">
        <w:t>MARTE allows developers to specify properties of a system that are beneficial in the field of embedded system development. It provides a list of types and constraints that allow developers to create more specific diagrams that take into account additional factors such as non-functional properties and time constraints</w:t>
      </w:r>
      <w:r w:rsidR="00054CB7">
        <w:t xml:space="preserve"> when designing software</w:t>
      </w:r>
      <w:r w:rsidR="00D85917">
        <w:t>.</w:t>
      </w:r>
      <w:r w:rsidR="00907C4F">
        <w:t xml:space="preserve"> </w:t>
      </w:r>
      <w:r w:rsidR="00907C4F">
        <w:fldChar w:fldCharType="begin"/>
      </w:r>
      <w:r w:rsidR="00907C4F">
        <w:instrText xml:space="preserve"> ADDIN ZOTERO_ITEM CSL_CITATION {"citationID":"7kDrDxfe","properties":{"formattedCitation":"[2]","plainCitation":"[2]","noteIndex":0},"citationItems":[{"id":108,"uris":["http://zotero.org/users/local/MBCvPGou/items/CGA9RN5Z"],"uri":["http://zotero.org/users/local/MBCvPGou/items/CGA9RN5Z"],"itemData":{"id":108,"type":"article","title":"A UML Profile for MARTE: Modeling and Analysis of Real-Time Embedded systems, Beta 2","URL":"https://www.omg.org/omgmarte/Documents/Specifications/08-06-09.pdf","accessed":{"date-parts":[["2019",4,8]]}}}],"schema":"https://github.com/citation-style-language/schema/raw/master/csl-citation.json"} </w:instrText>
      </w:r>
      <w:r w:rsidR="00907C4F">
        <w:fldChar w:fldCharType="separate"/>
      </w:r>
      <w:r w:rsidR="00907C4F" w:rsidRPr="00907C4F">
        <w:rPr>
          <w:rFonts w:cs="Times New Roman"/>
        </w:rPr>
        <w:t>[2]</w:t>
      </w:r>
      <w:r w:rsidR="00907C4F">
        <w:fldChar w:fldCharType="end"/>
      </w:r>
      <w:r w:rsidR="00A321D6" w:rsidRPr="004D72A5">
        <w:br w:type="page"/>
      </w:r>
    </w:p>
    <w:p w14:paraId="59B5AD89" w14:textId="1EFF7DBB" w:rsidR="00316DD7" w:rsidRDefault="00A321D6" w:rsidP="00962BC5">
      <w:pPr>
        <w:pStyle w:val="Heading1"/>
        <w:numPr>
          <w:ilvl w:val="0"/>
          <w:numId w:val="1"/>
        </w:numPr>
      </w:pPr>
      <w:bookmarkStart w:id="4" w:name="_Toc5650704"/>
      <w:r>
        <w:lastRenderedPageBreak/>
        <w:t>Real</w:t>
      </w:r>
      <w:r w:rsidR="009F7935">
        <w:t>-</w:t>
      </w:r>
      <w:r>
        <w:t>time Operating Systems</w:t>
      </w:r>
      <w:bookmarkEnd w:id="4"/>
    </w:p>
    <w:p w14:paraId="42793410" w14:textId="5991550C" w:rsidR="009F7935" w:rsidRDefault="009F7935" w:rsidP="00962BC5">
      <w:r>
        <w:t>A Real-Time Operating System</w:t>
      </w:r>
      <w:r w:rsidR="00CB6266">
        <w:t xml:space="preserve"> (RTOS)</w:t>
      </w:r>
      <w:r>
        <w:t xml:space="preserve"> is a</w:t>
      </w:r>
      <w:r w:rsidR="005057A1">
        <w:t xml:space="preserve"> kind of</w:t>
      </w:r>
      <w:r>
        <w:t xml:space="preserve"> operating system that must complete tasks by a given deadline. There are two kinds of </w:t>
      </w:r>
      <w:r w:rsidR="00A15B08">
        <w:t xml:space="preserve">RTOS </w:t>
      </w:r>
      <w:r>
        <w:t>systems, hard real-time, and soft-real time.</w:t>
      </w:r>
      <w:r w:rsidR="00787D0E">
        <w:t xml:space="preserve"> A hard real-time has deadlines in which a task must be completed</w:t>
      </w:r>
      <w:r w:rsidR="00FB4380">
        <w:t>.</w:t>
      </w:r>
      <w:r w:rsidR="00787D0E">
        <w:t xml:space="preserve"> If any of these deadlines are missed, consequences could be fatal, however, with a soft real-time system, some deadlines can be missed, however performance may be degraded over time.</w:t>
      </w:r>
      <w:r w:rsidR="00FB4380">
        <w:t xml:space="preserve"> </w:t>
      </w:r>
      <w:r w:rsidR="00307ECB">
        <w:fldChar w:fldCharType="begin"/>
      </w:r>
      <w:r w:rsidR="00307ECB">
        <w:instrText xml:space="preserve"> ADDIN ZOTERO_ITEM CSL_CITATION {"citationID":"Fx0qCKO9","properties":{"formattedCitation":"[3, p. 283]","plainCitation":"[3, p. 283]","noteIndex":0},"citationItems":[{"id":102,"uris":["http://zotero.org/users/local/MBCvPGou/items/M3S4MIWQ"],"uri":["http://zotero.org/users/local/MBCvPGou/items/M3S4MIWQ"],"itemData":{"id":102,"type":"book","title":"Operating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B"},{"family":"Gagne","given":"Greg"}],"issued":{"date-parts":[["2012"]]},"accessed":{"date-parts":[["2019",2,19]]}},"locator":"283","label":"page"}],"schema":"https://github.com/citation-style-language/schema/raw/master/csl-citation.json"} </w:instrText>
      </w:r>
      <w:r w:rsidR="00307ECB">
        <w:fldChar w:fldCharType="separate"/>
      </w:r>
      <w:r w:rsidR="00307ECB" w:rsidRPr="00307ECB">
        <w:rPr>
          <w:rFonts w:cs="Times New Roman"/>
        </w:rPr>
        <w:t>[3, p. 283]</w:t>
      </w:r>
      <w:r w:rsidR="00307ECB">
        <w:fldChar w:fldCharType="end"/>
      </w:r>
    </w:p>
    <w:p w14:paraId="6512455B" w14:textId="73955BF5" w:rsidR="00787D0E" w:rsidRDefault="00787D0E" w:rsidP="00962BC5">
      <w:r>
        <w:t>A washing machine is an example of a system that uses a real-time operating system. There are tasks that must be completed by given deadlines (which are largely mechanical, such as opening/closing valves) – if these are not done in-time, a washing machine may have obtained too much water. There are also tasks that are less important for operation, such as triggering a beep message, releasing the lock – these are not as fatal,</w:t>
      </w:r>
      <w:r w:rsidR="00875698">
        <w:t xml:space="preserve"> thus a</w:t>
      </w:r>
      <w:r>
        <w:t xml:space="preserve"> deadline can be missed.</w:t>
      </w:r>
    </w:p>
    <w:p w14:paraId="0306CDD5" w14:textId="2644038F" w:rsidR="00145F04" w:rsidRDefault="00334DD9" w:rsidP="00962BC5">
      <w:r>
        <w:t>When running multiple tasks on RTOS, only one task can be executed at a time (depending on how the system was implemented</w:t>
      </w:r>
      <w:r w:rsidR="00592C9E">
        <w:t xml:space="preserve"> and how many processing cores are available</w:t>
      </w:r>
      <w:r>
        <w:t>)</w:t>
      </w:r>
      <w:r w:rsidR="00F0698C">
        <w:t>.</w:t>
      </w:r>
      <w:r>
        <w:t xml:space="preserve"> </w:t>
      </w:r>
      <w:r w:rsidR="002E12DA">
        <w:t xml:space="preserve">However, it is </w:t>
      </w:r>
      <w:r w:rsidR="0065294C">
        <w:t xml:space="preserve">a </w:t>
      </w:r>
      <w:r w:rsidR="002E12DA">
        <w:t>priority that t</w:t>
      </w:r>
      <w:r w:rsidR="00876ACE">
        <w:t xml:space="preserve">asks </w:t>
      </w:r>
      <w:r w:rsidR="00A4121F">
        <w:t>with</w:t>
      </w:r>
      <w:r w:rsidR="00876ACE">
        <w:t xml:space="preserve"> strict deadlines must be given CP</w:t>
      </w:r>
      <w:r w:rsidR="002E12DA">
        <w:t>U</w:t>
      </w:r>
      <w:r w:rsidR="009E390E">
        <w:t xml:space="preserve"> time</w:t>
      </w:r>
      <w:r w:rsidR="00876ACE">
        <w:t xml:space="preserve">. </w:t>
      </w:r>
      <w:r w:rsidR="00EB25DE">
        <w:t>When</w:t>
      </w:r>
      <w:r w:rsidR="00876ACE">
        <w:t xml:space="preserve"> multiple tasks</w:t>
      </w:r>
      <w:r w:rsidR="00895A44">
        <w:t xml:space="preserve"> are</w:t>
      </w:r>
      <w:r w:rsidR="00876ACE">
        <w:t xml:space="preserve"> available, a process scheduler is </w:t>
      </w:r>
      <w:r w:rsidR="004E7BCD">
        <w:t>required to determine what tasks should be run</w:t>
      </w:r>
      <w:r w:rsidR="00876ACE">
        <w:t>.</w:t>
      </w:r>
    </w:p>
    <w:p w14:paraId="08A1D7A2" w14:textId="3567C347" w:rsidR="00787D0E" w:rsidRDefault="00CB6266" w:rsidP="00CB6266">
      <w:pPr>
        <w:pStyle w:val="Heading2"/>
        <w:numPr>
          <w:ilvl w:val="1"/>
          <w:numId w:val="1"/>
        </w:numPr>
      </w:pPr>
      <w:bookmarkStart w:id="5" w:name="_Toc5650705"/>
      <w:r>
        <w:t>Scheduler</w:t>
      </w:r>
      <w:bookmarkEnd w:id="5"/>
    </w:p>
    <w:p w14:paraId="0FDA72AD" w14:textId="6125E47E" w:rsidR="00490C4A" w:rsidRDefault="002F066C" w:rsidP="00962BC5">
      <w:r>
        <w:t xml:space="preserve">A </w:t>
      </w:r>
      <w:r w:rsidR="000776F4">
        <w:t xml:space="preserve">process </w:t>
      </w:r>
      <w:r>
        <w:t>scheduler is the component of the operating system that schedules when processes can be run. A scheduling algorithm determines how processes are scheduled. With Real-Time Operating Systems, it is common to use a pre-emptive scheduler</w:t>
      </w:r>
      <w:r w:rsidR="00353626">
        <w:t xml:space="preserve"> (as used in </w:t>
      </w:r>
      <w:r w:rsidR="007A37B8">
        <w:t xml:space="preserve">popular systems such as OS-II, </w:t>
      </w:r>
      <w:r w:rsidR="002E0C89">
        <w:t>detailed</w:t>
      </w:r>
      <w:r w:rsidR="007A37B8">
        <w:t xml:space="preserve"> in </w:t>
      </w:r>
      <w:r w:rsidR="007A37B8" w:rsidRPr="007A37B8">
        <w:rPr>
          <w:i/>
        </w:rPr>
        <w:t>section 4.3</w:t>
      </w:r>
      <w:r w:rsidR="007A37B8">
        <w:t>)</w:t>
      </w:r>
      <w:r>
        <w:t>.</w:t>
      </w:r>
    </w:p>
    <w:p w14:paraId="5F2B9C16" w14:textId="257153B5" w:rsidR="002F066C" w:rsidRDefault="003C258D" w:rsidP="00962BC5">
      <w:r>
        <w:t>A pre-emptive scheduler</w:t>
      </w:r>
      <w:r w:rsidR="00D12588">
        <w:t xml:space="preserve"> consists of</w:t>
      </w:r>
      <w:r w:rsidR="00267A7B">
        <w:t xml:space="preserve"> processes that are capable of yielding (giving) CPU time to another process during execution. This</w:t>
      </w:r>
      <w:r w:rsidR="00AB0619">
        <w:t xml:space="preserve"> allows for tasks to be interrupted by a higher priority task. As a result, tasks with crucial deadlines should not miss their deadlines, and less important tasks will still be able to execute, although when the </w:t>
      </w:r>
      <w:r w:rsidR="002A6E7A">
        <w:t>preceding</w:t>
      </w:r>
      <w:r w:rsidR="00AB0619">
        <w:t xml:space="preserve"> process has finished or yielded to the current process.</w:t>
      </w:r>
    </w:p>
    <w:p w14:paraId="3F1D1740" w14:textId="0D2991F7" w:rsidR="00006FE1" w:rsidRDefault="00742508" w:rsidP="00962BC5">
      <w:r>
        <w:t>An alternative method of scheduling is known as Round Robin. This is a time sharing algorithm</w:t>
      </w:r>
      <w:r w:rsidR="00592ABE">
        <w:t xml:space="preserve">, </w:t>
      </w:r>
      <w:r>
        <w:t>that allows processes to run on time slices (usually nanoseconds), and then switches to the next process.</w:t>
      </w:r>
      <w:r w:rsidR="0076535C">
        <w:t xml:space="preserve"> </w:t>
      </w:r>
      <w:r w:rsidR="00FB1B5C">
        <w:fldChar w:fldCharType="begin"/>
      </w:r>
      <w:r w:rsidR="00907C4F">
        <w:instrText xml:space="preserve"> ADDIN ZOTERO_ITEM CSL_CITATION {"citationID":"Y0darh2N","properties":{"formattedCitation":"[3, p. 272]","plainCitation":"[3, p. 272]","noteIndex":0},"citationItems":[{"id":102,"uris":["http://zotero.org/users/local/MBCvPGou/items/M3S4MIWQ"],"uri":["http://zotero.org/users/local/MBCvPGou/items/M3S4MIWQ"],"itemData":{"id":102,"type":"book","title":"Operating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B"},{"family":"Gagne","given":"Greg"}],"issued":{"date-parts":[["2012"]]},"accessed":{"date-parts":[["2019",2,19]]}},"locator":"272","label":"page"}],"schema":"https://github.com/citation-style-language/schema/raw/master/csl-citation.json"} </w:instrText>
      </w:r>
      <w:r w:rsidR="00FB1B5C">
        <w:fldChar w:fldCharType="separate"/>
      </w:r>
      <w:r w:rsidR="00907C4F" w:rsidRPr="00907C4F">
        <w:rPr>
          <w:rFonts w:cs="Times New Roman"/>
        </w:rPr>
        <w:t>[3, p. 272]</w:t>
      </w:r>
      <w:r w:rsidR="00FB1B5C">
        <w:fldChar w:fldCharType="end"/>
      </w:r>
      <w:r w:rsidR="006920BD">
        <w:t xml:space="preserve">. </w:t>
      </w:r>
    </w:p>
    <w:p w14:paraId="787A2598" w14:textId="47F6A3C6" w:rsidR="00145F04" w:rsidRDefault="006920BD" w:rsidP="00962BC5">
      <w:r>
        <w:t>In terms of RTOS, it may be more useful to utilise a pre-emptive scheduler as this allows a process to more than likely finish (unless it yields CPU time in favour of a higher priority process).</w:t>
      </w:r>
    </w:p>
    <w:p w14:paraId="76302F9D" w14:textId="42EA8A0B" w:rsidR="00260E2E" w:rsidRDefault="0004764D" w:rsidP="0004764D">
      <w:pPr>
        <w:pStyle w:val="Heading2"/>
      </w:pPr>
      <w:bookmarkStart w:id="6" w:name="_Toc5650706"/>
      <w:r>
        <w:t xml:space="preserve">4.2 </w:t>
      </w:r>
      <w:r w:rsidR="00260E2E">
        <w:t>Kernel</w:t>
      </w:r>
      <w:bookmarkEnd w:id="6"/>
    </w:p>
    <w:p w14:paraId="5A8EF105" w14:textId="26F50797" w:rsidR="00260E2E" w:rsidRDefault="007B3C5F" w:rsidP="00260E2E">
      <w:r>
        <w:t xml:space="preserve">The kernel is the core component of an Operating System. </w:t>
      </w:r>
      <w:r w:rsidR="00C35049">
        <w:t>It includes important components such as the process scheduler, and any device drivers that may be included with the kernel.</w:t>
      </w:r>
    </w:p>
    <w:p w14:paraId="362F1034" w14:textId="52CDFB50" w:rsidR="00B12FC9" w:rsidRDefault="00D84273" w:rsidP="00D84273">
      <w:pPr>
        <w:pStyle w:val="Heading2"/>
      </w:pPr>
      <w:bookmarkStart w:id="7" w:name="_Toc5650707"/>
      <w:r>
        <w:t>4.3 RTOS Comparison</w:t>
      </w:r>
      <w:r w:rsidR="00925AD1">
        <w:t xml:space="preserve"> (OS-II vs OS-III)</w:t>
      </w:r>
      <w:bookmarkEnd w:id="7"/>
    </w:p>
    <w:p w14:paraId="1BEA99E5" w14:textId="331E4D0C" w:rsidR="003064A7" w:rsidRDefault="00225A8C">
      <w:proofErr w:type="spellStart"/>
      <w:r>
        <w:t>MicroC</w:t>
      </w:r>
      <w:proofErr w:type="spellEnd"/>
      <w:r w:rsidR="00237764">
        <w:t>/OS</w:t>
      </w:r>
      <w:r>
        <w:t xml:space="preserve"> is an </w:t>
      </w:r>
      <w:r w:rsidR="00237764">
        <w:t>example of a RTOS</w:t>
      </w:r>
      <w:r w:rsidR="00927E06">
        <w:t>. It makes use of pre-emptive scheduling.</w:t>
      </w:r>
      <w:r w:rsidR="00B550A5">
        <w:t xml:space="preserve"> Each task </w:t>
      </w:r>
      <w:r w:rsidR="00F3223F">
        <w:t xml:space="preserve">has a corresponding TCB (Task control block) that contains details pertaining to the given process, in addition to the task priority and state, (where each task </w:t>
      </w:r>
      <w:r w:rsidR="00B550A5">
        <w:t xml:space="preserve">can have </w:t>
      </w:r>
      <w:r w:rsidR="00F3223F">
        <w:t>one of the following states:</w:t>
      </w:r>
      <w:r w:rsidR="00B550A5">
        <w:t xml:space="preserve"> dormant, running, waiting, and terminated</w:t>
      </w:r>
      <w:r w:rsidR="00F3223F">
        <w:t>).</w:t>
      </w:r>
      <w:r w:rsidR="00DC6F44">
        <w:t xml:space="preserve"> </w:t>
      </w:r>
      <w:r w:rsidR="00C81F05">
        <w:fldChar w:fldCharType="begin"/>
      </w:r>
      <w:r w:rsidR="00C81F05">
        <w:instrText xml:space="preserve"> ADDIN ZOTERO_ITEM CSL_CITATION {"citationID":"rS4zbPfJ","properties":{"formattedCitation":"[4, p. 48]","plainCitation":"[4, p. 48]","noteIndex":0},"citationItems":[{"id":110,"uris":["http://zotero.org/users/local/MBCvPGou/items/WWDPE7FK"],"uri":["http://zotero.org/users/local/MBCvPGou/items/WWDPE7FK"],"itemData":{"id":110,"type":"article","title":"μC/OS-II TMThe Real-Time Kernel","publisher":"Micriμm Press","author":[{"literal":"Jean J. Labrosse"}]},"locator":"48","label":"page"}],"schema":"https://github.com/citation-style-language/schema/raw/master/csl-citation.json"} </w:instrText>
      </w:r>
      <w:r w:rsidR="00C81F05">
        <w:fldChar w:fldCharType="separate"/>
      </w:r>
      <w:r w:rsidR="00C81F05" w:rsidRPr="00C81F05">
        <w:rPr>
          <w:rFonts w:cs="Times New Roman"/>
        </w:rPr>
        <w:t>[4, p. 48]</w:t>
      </w:r>
      <w:r w:rsidR="00C81F05">
        <w:fldChar w:fldCharType="end"/>
      </w:r>
      <w:r w:rsidR="00C81F05">
        <w:t xml:space="preserve"> </w:t>
      </w:r>
      <w:r w:rsidR="00DC6F44">
        <w:t>These states are added to a FIFO data structure, a queue. The scheduler will refer to these queues when selecting a process to have CPU time.</w:t>
      </w:r>
    </w:p>
    <w:p w14:paraId="45C80355" w14:textId="510FE2C7" w:rsidR="00DB3210" w:rsidRDefault="003064A7">
      <w:r>
        <w:t xml:space="preserve">The main difference between OS-II and OS-III is that the latter is a newer RTOS that provides unlimited tasks, where-as, </w:t>
      </w:r>
      <w:r w:rsidR="00F376A8">
        <w:t>OS-II only allows a maximum of 255 tasks. As a result, the OS-III can queue more tasks</w:t>
      </w:r>
      <w:r w:rsidR="0098232B">
        <w:t xml:space="preserve"> at a time</w:t>
      </w:r>
      <w:r w:rsidR="00F376A8">
        <w:t>.</w:t>
      </w:r>
      <w:r w:rsidR="00DB3210">
        <w:br w:type="page"/>
      </w:r>
    </w:p>
    <w:p w14:paraId="107478E5" w14:textId="4E4C95FB" w:rsidR="008A6EAD" w:rsidRDefault="0049146B" w:rsidP="002F479E">
      <w:pPr>
        <w:pStyle w:val="Heading1"/>
        <w:numPr>
          <w:ilvl w:val="0"/>
          <w:numId w:val="1"/>
        </w:numPr>
        <w:ind w:left="0" w:firstLine="0"/>
      </w:pPr>
      <w:bookmarkStart w:id="8" w:name="_Toc5650708"/>
      <w:r>
        <w:lastRenderedPageBreak/>
        <w:t>Device Drivers</w:t>
      </w:r>
      <w:bookmarkEnd w:id="8"/>
    </w:p>
    <w:p w14:paraId="050DB0FD" w14:textId="33F295E5" w:rsidR="0049146B" w:rsidRDefault="00694BDA" w:rsidP="0049146B">
      <w:r>
        <w:t>A device driver is software that has been written to allow for a comput</w:t>
      </w:r>
      <w:r w:rsidR="00113231">
        <w:t>er component</w:t>
      </w:r>
      <w:r>
        <w:t xml:space="preserve"> to be able to function with a given operating system.</w:t>
      </w:r>
    </w:p>
    <w:p w14:paraId="4B2C310D" w14:textId="75B8E1A4" w:rsidR="008A7165" w:rsidRPr="008A7165" w:rsidRDefault="008A7165" w:rsidP="0049146B">
      <w:pPr>
        <w:rPr>
          <w:b/>
        </w:rPr>
      </w:pPr>
      <w:r w:rsidRPr="008A7165">
        <w:rPr>
          <w:b/>
        </w:rPr>
        <w:t>USB Device Drivers</w:t>
      </w:r>
    </w:p>
    <w:p w14:paraId="43C0076B" w14:textId="65218A01" w:rsidR="008779CC" w:rsidRDefault="00CB502B" w:rsidP="0049146B">
      <w:r>
        <w:t>A USB device is an example of a device that will require a device driver to operate with an operating system</w:t>
      </w:r>
      <w:r w:rsidR="00037F9F">
        <w:t xml:space="preserve"> (this is usually written by the manufacturers, or</w:t>
      </w:r>
      <w:r w:rsidR="00344752">
        <w:t xml:space="preserve"> already</w:t>
      </w:r>
      <w:r w:rsidR="00037F9F">
        <w:t xml:space="preserve"> included within the kernel of the operating system itself)</w:t>
      </w:r>
      <w:r w:rsidR="00344752">
        <w:t>.</w:t>
      </w:r>
    </w:p>
    <w:p w14:paraId="7B1531E3" w14:textId="4D7008D9" w:rsidR="009E4DCE" w:rsidRDefault="00245072">
      <w:r>
        <w:t xml:space="preserve">USB requires a computer to poll the USB bus for data that has been added to it by a given device. For example, a keyboard </w:t>
      </w:r>
      <w:r w:rsidR="00BF3B39">
        <w:t>will generate an interrupt that will be added to the USB bus</w:t>
      </w:r>
      <w:r w:rsidR="00AC4604">
        <w:t xml:space="preserve"> when a key is pressed</w:t>
      </w:r>
      <w:r w:rsidR="00BF3B39">
        <w:t xml:space="preserve">. </w:t>
      </w:r>
      <w:r w:rsidR="00217A3A">
        <w:t xml:space="preserve"> </w:t>
      </w:r>
      <w:r w:rsidR="00217A3A">
        <w:fldChar w:fldCharType="begin"/>
      </w:r>
      <w:r w:rsidR="00C81F05">
        <w:instrText xml:space="preserve"> ADDIN ZOTERO_ITEM CSL_CITATION {"citationID":"5xyY9tMi","properties":{"formattedCitation":"[5]","plainCitation":"[5]","noteIndex":0},"citationItems":[{"id":106,"uris":["http://zotero.org/users/local/MBCvPGou/items/MHY5XEVR"],"uri":["http://zotero.org/users/local/MBCvPGou/items/MHY5XEVR"],"itemData":{"id":106,"type":"webpage","title":"USB Made Simple - Part 1","URL":"http://www.usbmadesimple.co.uk/ums_1.htm","accessed":{"date-parts":[["2019",4,8]]}}}],"schema":"https://github.com/citation-style-language/schema/raw/master/csl-citation.json"} </w:instrText>
      </w:r>
      <w:r w:rsidR="00217A3A">
        <w:fldChar w:fldCharType="separate"/>
      </w:r>
      <w:r w:rsidR="00C81F05" w:rsidRPr="00C81F05">
        <w:rPr>
          <w:rFonts w:cs="Times New Roman"/>
        </w:rPr>
        <w:t>[5]</w:t>
      </w:r>
      <w:r w:rsidR="00217A3A">
        <w:fldChar w:fldCharType="end"/>
      </w:r>
      <w:r w:rsidR="00217A3A">
        <w:t xml:space="preserve"> </w:t>
      </w:r>
      <w:r w:rsidR="00BF3B39">
        <w:t>W</w:t>
      </w:r>
      <w:r>
        <w:t>hen the computer is ready, it will read data from the USB bus</w:t>
      </w:r>
      <w:r w:rsidR="00D1005E">
        <w:t xml:space="preserve"> and display the pressed key on screen (depending on the function of the operating system)</w:t>
      </w:r>
      <w:r>
        <w:t>. With modern computers, this can happen a</w:t>
      </w:r>
      <w:r w:rsidR="00B05002">
        <w:t>t a</w:t>
      </w:r>
      <w:r>
        <w:t xml:space="preserve"> frequency of 1000 Hz (</w:t>
      </w:r>
      <w:r w:rsidR="00317A49">
        <w:t>or every millisecond</w:t>
      </w:r>
      <w:r>
        <w:t>).</w:t>
      </w:r>
    </w:p>
    <w:p w14:paraId="1ECEDC7E" w14:textId="77777777" w:rsidR="009E4DCE" w:rsidRDefault="009E4DCE">
      <w:pPr>
        <w:rPr>
          <w:b/>
        </w:rPr>
      </w:pPr>
      <w:r w:rsidRPr="009E4DCE">
        <w:rPr>
          <w:b/>
        </w:rPr>
        <w:t>DMA</w:t>
      </w:r>
    </w:p>
    <w:p w14:paraId="3E726AB5" w14:textId="17F8BF04" w:rsidR="009E4DCE" w:rsidRDefault="009E4DCE">
      <w:r>
        <w:t>Some low-level components (such as a graphics processor) may opt to use DMA. DMA (Direct Memory Access) controllers provide a mechanism that allows the developer to bypass the CPU for accessing memory, thus reducing the operational overhead slightly.</w:t>
      </w:r>
      <w:r w:rsidR="00183414">
        <w:t xml:space="preserve"> In case of a GPU, the developer can write code that allows the GPU to read directly from memory</w:t>
      </w:r>
      <w:r w:rsidR="009C1AC8">
        <w:t xml:space="preserve"> (providing fast access to graphics data).</w:t>
      </w:r>
    </w:p>
    <w:p w14:paraId="4EDFF8EB" w14:textId="4D75E22B" w:rsidR="009007D0" w:rsidRPr="009E4DCE" w:rsidRDefault="009007D0">
      <w:pPr>
        <w:rPr>
          <w:b/>
        </w:rPr>
      </w:pPr>
      <w:r w:rsidRPr="009E4DCE">
        <w:rPr>
          <w:b/>
        </w:rPr>
        <w:br w:type="page"/>
      </w:r>
    </w:p>
    <w:p w14:paraId="27ABAB70" w14:textId="16351358" w:rsidR="00CB502B" w:rsidRDefault="00E37E42" w:rsidP="00E37E42">
      <w:pPr>
        <w:pStyle w:val="Heading1"/>
      </w:pPr>
      <w:bookmarkStart w:id="9" w:name="_Toc5650709"/>
      <w:r>
        <w:lastRenderedPageBreak/>
        <w:t>6</w:t>
      </w:r>
      <w:r w:rsidR="00627EBB">
        <w:t>.</w:t>
      </w:r>
      <w:r>
        <w:t xml:space="preserve"> </w:t>
      </w:r>
      <w:r w:rsidR="009007D0">
        <w:t>References</w:t>
      </w:r>
      <w:bookmarkEnd w:id="9"/>
    </w:p>
    <w:p w14:paraId="527F254A" w14:textId="77777777" w:rsidR="00C81F05" w:rsidRPr="00C81F05" w:rsidRDefault="0038735B" w:rsidP="00C81F05">
      <w:pPr>
        <w:pStyle w:val="Bibliography"/>
        <w:rPr>
          <w:rFonts w:cs="Times New Roman"/>
          <w:szCs w:val="24"/>
        </w:rPr>
      </w:pPr>
      <w:r>
        <w:fldChar w:fldCharType="begin"/>
      </w:r>
      <w:r>
        <w:instrText xml:space="preserve"> ADDIN ZOTERO_BIBL {"uncited":[],"omitted":[],"custom":[]} CSL_BIBLIOGRAPHY </w:instrText>
      </w:r>
      <w:r>
        <w:fldChar w:fldCharType="separate"/>
      </w:r>
      <w:r w:rsidR="00C81F05" w:rsidRPr="00C81F05">
        <w:rPr>
          <w:rFonts w:cs="Times New Roman"/>
          <w:szCs w:val="24"/>
        </w:rPr>
        <w:t>[1]</w:t>
      </w:r>
      <w:r w:rsidR="00C81F05" w:rsidRPr="00C81F05">
        <w:rPr>
          <w:rFonts w:cs="Times New Roman"/>
          <w:szCs w:val="24"/>
        </w:rPr>
        <w:tab/>
        <w:t>J. C. Knight, ‘Safety Critical Systems: Challenges and Directions’, p. 4.</w:t>
      </w:r>
    </w:p>
    <w:p w14:paraId="72C65F9F" w14:textId="77777777" w:rsidR="00C81F05" w:rsidRPr="00C81F05" w:rsidRDefault="00C81F05" w:rsidP="00C81F05">
      <w:pPr>
        <w:pStyle w:val="Bibliography"/>
        <w:rPr>
          <w:rFonts w:cs="Times New Roman"/>
          <w:szCs w:val="24"/>
        </w:rPr>
      </w:pPr>
      <w:r w:rsidRPr="00C81F05">
        <w:rPr>
          <w:rFonts w:cs="Times New Roman"/>
          <w:szCs w:val="24"/>
        </w:rPr>
        <w:t>[2]</w:t>
      </w:r>
      <w:r w:rsidRPr="00C81F05">
        <w:rPr>
          <w:rFonts w:cs="Times New Roman"/>
          <w:szCs w:val="24"/>
        </w:rPr>
        <w:tab/>
        <w:t xml:space="preserve">‘A UML Profile for MARTE: </w:t>
      </w:r>
      <w:proofErr w:type="spellStart"/>
      <w:r w:rsidRPr="00C81F05">
        <w:rPr>
          <w:rFonts w:cs="Times New Roman"/>
          <w:szCs w:val="24"/>
        </w:rPr>
        <w:t>Modeling</w:t>
      </w:r>
      <w:proofErr w:type="spellEnd"/>
      <w:r w:rsidRPr="00C81F05">
        <w:rPr>
          <w:rFonts w:cs="Times New Roman"/>
          <w:szCs w:val="24"/>
        </w:rPr>
        <w:t xml:space="preserve"> and Analysis of Real-Time Embedded systems, Beta 2’</w:t>
      </w:r>
      <w:proofErr w:type="gramStart"/>
      <w:r w:rsidRPr="00C81F05">
        <w:rPr>
          <w:rFonts w:cs="Times New Roman"/>
          <w:szCs w:val="24"/>
        </w:rPr>
        <w:t>. .</w:t>
      </w:r>
      <w:proofErr w:type="gramEnd"/>
    </w:p>
    <w:p w14:paraId="3F4F4B80" w14:textId="77777777" w:rsidR="00C81F05" w:rsidRPr="00C81F05" w:rsidRDefault="00C81F05" w:rsidP="00C81F05">
      <w:pPr>
        <w:pStyle w:val="Bibliography"/>
        <w:rPr>
          <w:rFonts w:cs="Times New Roman"/>
          <w:szCs w:val="24"/>
        </w:rPr>
      </w:pPr>
      <w:r w:rsidRPr="00C81F05">
        <w:rPr>
          <w:rFonts w:cs="Times New Roman"/>
          <w:szCs w:val="24"/>
        </w:rPr>
        <w:t>[3]</w:t>
      </w:r>
      <w:r w:rsidRPr="00C81F05">
        <w:rPr>
          <w:rFonts w:cs="Times New Roman"/>
          <w:szCs w:val="24"/>
        </w:rPr>
        <w:tab/>
        <w:t xml:space="preserve">A. </w:t>
      </w:r>
      <w:proofErr w:type="spellStart"/>
      <w:r w:rsidRPr="00C81F05">
        <w:rPr>
          <w:rFonts w:cs="Times New Roman"/>
          <w:szCs w:val="24"/>
        </w:rPr>
        <w:t>Silberschatz</w:t>
      </w:r>
      <w:proofErr w:type="spellEnd"/>
      <w:r w:rsidRPr="00C81F05">
        <w:rPr>
          <w:rFonts w:cs="Times New Roman"/>
          <w:szCs w:val="24"/>
        </w:rPr>
        <w:t xml:space="preserve">, P. B. Galvin, and G. Gagne, </w:t>
      </w:r>
      <w:r w:rsidRPr="00C81F05">
        <w:rPr>
          <w:rFonts w:cs="Times New Roman"/>
          <w:i/>
          <w:iCs/>
          <w:szCs w:val="24"/>
        </w:rPr>
        <w:t>Operating system concepts</w:t>
      </w:r>
      <w:r w:rsidRPr="00C81F05">
        <w:rPr>
          <w:rFonts w:cs="Times New Roman"/>
          <w:szCs w:val="24"/>
        </w:rPr>
        <w:t>. New York: Wiley, 2012.</w:t>
      </w:r>
    </w:p>
    <w:p w14:paraId="60104756" w14:textId="78F78E21" w:rsidR="00C81F05" w:rsidRPr="00C81F05" w:rsidRDefault="00C81F05" w:rsidP="00C81F05">
      <w:pPr>
        <w:pStyle w:val="Bibliography"/>
        <w:rPr>
          <w:rFonts w:cs="Times New Roman"/>
          <w:szCs w:val="24"/>
        </w:rPr>
      </w:pPr>
      <w:r w:rsidRPr="00C81F05">
        <w:rPr>
          <w:rFonts w:cs="Times New Roman"/>
          <w:szCs w:val="24"/>
        </w:rPr>
        <w:t>[4]</w:t>
      </w:r>
      <w:r w:rsidRPr="00C81F05">
        <w:rPr>
          <w:rFonts w:cs="Times New Roman"/>
          <w:szCs w:val="24"/>
        </w:rPr>
        <w:tab/>
        <w:t>Jean J. Labrosse, ‘</w:t>
      </w:r>
      <w:proofErr w:type="spellStart"/>
      <w:r w:rsidRPr="00C81F05">
        <w:rPr>
          <w:rFonts w:cs="Times New Roman"/>
          <w:szCs w:val="24"/>
        </w:rPr>
        <w:t>μC</w:t>
      </w:r>
      <w:proofErr w:type="spellEnd"/>
      <w:r w:rsidRPr="00C81F05">
        <w:rPr>
          <w:rFonts w:cs="Times New Roman"/>
          <w:szCs w:val="24"/>
        </w:rPr>
        <w:t>/OS-II TM</w:t>
      </w:r>
      <w:r w:rsidR="002F7A26">
        <w:rPr>
          <w:rFonts w:cs="Times New Roman"/>
          <w:szCs w:val="24"/>
        </w:rPr>
        <w:t xml:space="preserve"> </w:t>
      </w:r>
      <w:proofErr w:type="gramStart"/>
      <w:r w:rsidRPr="00C81F05">
        <w:rPr>
          <w:rFonts w:cs="Times New Roman"/>
          <w:szCs w:val="24"/>
        </w:rPr>
        <w:t>The</w:t>
      </w:r>
      <w:proofErr w:type="gramEnd"/>
      <w:r w:rsidRPr="00C81F05">
        <w:rPr>
          <w:rFonts w:cs="Times New Roman"/>
          <w:szCs w:val="24"/>
        </w:rPr>
        <w:t xml:space="preserve"> Real-Time Kernel</w:t>
      </w:r>
      <w:r w:rsidR="00FF1360">
        <w:rPr>
          <w:rFonts w:cs="Times New Roman"/>
          <w:szCs w:val="24"/>
        </w:rPr>
        <w:t xml:space="preserve"> User's Manual</w:t>
      </w:r>
      <w:r w:rsidRPr="00C81F05">
        <w:rPr>
          <w:rFonts w:cs="Times New Roman"/>
          <w:szCs w:val="24"/>
        </w:rPr>
        <w:t xml:space="preserve">’. </w:t>
      </w:r>
      <w:proofErr w:type="spellStart"/>
      <w:r w:rsidRPr="00C81F05">
        <w:rPr>
          <w:rFonts w:cs="Times New Roman"/>
          <w:szCs w:val="24"/>
        </w:rPr>
        <w:t>Micriμm</w:t>
      </w:r>
      <w:proofErr w:type="spellEnd"/>
      <w:r w:rsidRPr="00C81F05">
        <w:rPr>
          <w:rFonts w:cs="Times New Roman"/>
          <w:szCs w:val="24"/>
        </w:rPr>
        <w:t xml:space="preserve"> Press.</w:t>
      </w:r>
    </w:p>
    <w:p w14:paraId="6B8DA646" w14:textId="77777777" w:rsidR="00C81F05" w:rsidRPr="00C81F05" w:rsidRDefault="00C81F05" w:rsidP="00C81F05">
      <w:pPr>
        <w:pStyle w:val="Bibliography"/>
        <w:rPr>
          <w:rFonts w:cs="Times New Roman"/>
          <w:szCs w:val="24"/>
        </w:rPr>
      </w:pPr>
      <w:r w:rsidRPr="00C81F05">
        <w:rPr>
          <w:rFonts w:cs="Times New Roman"/>
          <w:szCs w:val="24"/>
        </w:rPr>
        <w:t>[5]</w:t>
      </w:r>
      <w:r w:rsidRPr="00C81F05">
        <w:rPr>
          <w:rFonts w:cs="Times New Roman"/>
          <w:szCs w:val="24"/>
        </w:rPr>
        <w:tab/>
        <w:t>‘USB Made Simple - Part 1’. [Online]. Available: http://www.usbmadesimple.co.uk/ums_1.htm. [Accessed: 08-Apr-2019].</w:t>
      </w:r>
    </w:p>
    <w:p w14:paraId="79174C9C" w14:textId="4EEF9860" w:rsidR="00E37E42" w:rsidRPr="00E37E42" w:rsidRDefault="0038735B" w:rsidP="00E37E42">
      <w:r>
        <w:fldChar w:fldCharType="end"/>
      </w:r>
    </w:p>
    <w:sectPr w:rsidR="00E37E42" w:rsidRPr="00E37E42" w:rsidSect="00D163C0">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9BF1E2" w14:textId="77777777" w:rsidR="00DD629B" w:rsidRDefault="00DD629B" w:rsidP="00DD629B">
      <w:pPr>
        <w:spacing w:after="0" w:line="240" w:lineRule="auto"/>
      </w:pPr>
      <w:r>
        <w:separator/>
      </w:r>
    </w:p>
  </w:endnote>
  <w:endnote w:type="continuationSeparator" w:id="0">
    <w:p w14:paraId="35C544D9" w14:textId="77777777" w:rsidR="00DD629B" w:rsidRDefault="00DD629B" w:rsidP="00DD62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0526153"/>
      <w:docPartObj>
        <w:docPartGallery w:val="Page Numbers (Bottom of Page)"/>
        <w:docPartUnique/>
      </w:docPartObj>
    </w:sdtPr>
    <w:sdtEndPr>
      <w:rPr>
        <w:noProof/>
      </w:rPr>
    </w:sdtEndPr>
    <w:sdtContent>
      <w:p w14:paraId="4D336796" w14:textId="77777777" w:rsidR="00DD629B" w:rsidRDefault="00DD629B">
        <w:pPr>
          <w:pStyle w:val="Footer"/>
          <w:jc w:val="right"/>
        </w:pPr>
        <w:r>
          <w:fldChar w:fldCharType="begin"/>
        </w:r>
        <w:r>
          <w:instrText xml:space="preserve"> PAGE   \* MERGEFORMAT </w:instrText>
        </w:r>
        <w:r>
          <w:fldChar w:fldCharType="separate"/>
        </w:r>
        <w:r w:rsidR="009C4531">
          <w:rPr>
            <w:noProof/>
          </w:rPr>
          <w:t>5</w:t>
        </w:r>
        <w:r>
          <w:rPr>
            <w:noProof/>
          </w:rPr>
          <w:fldChar w:fldCharType="end"/>
        </w:r>
      </w:p>
    </w:sdtContent>
  </w:sdt>
  <w:p w14:paraId="4819D283" w14:textId="77777777" w:rsidR="00DD629B" w:rsidRDefault="00DD62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3E1B4A" w14:textId="77777777" w:rsidR="00DD629B" w:rsidRDefault="00DD629B" w:rsidP="00DD629B">
      <w:pPr>
        <w:spacing w:after="0" w:line="240" w:lineRule="auto"/>
      </w:pPr>
      <w:r>
        <w:separator/>
      </w:r>
    </w:p>
  </w:footnote>
  <w:footnote w:type="continuationSeparator" w:id="0">
    <w:p w14:paraId="4BF47586" w14:textId="77777777" w:rsidR="00DD629B" w:rsidRDefault="00DD629B" w:rsidP="00DD62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0F27CB"/>
    <w:multiLevelType w:val="hybridMultilevel"/>
    <w:tmpl w:val="363643EA"/>
    <w:lvl w:ilvl="0" w:tplc="A0CC39C2">
      <w:start w:val="2"/>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8403EA"/>
    <w:multiLevelType w:val="multilevel"/>
    <w:tmpl w:val="12DCBF5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3173"/>
    <w:rsid w:val="00006FE1"/>
    <w:rsid w:val="00011388"/>
    <w:rsid w:val="00037F9F"/>
    <w:rsid w:val="0004764D"/>
    <w:rsid w:val="00054CB7"/>
    <w:rsid w:val="000612E1"/>
    <w:rsid w:val="0007028C"/>
    <w:rsid w:val="000755E6"/>
    <w:rsid w:val="000776F4"/>
    <w:rsid w:val="000966A8"/>
    <w:rsid w:val="000C3430"/>
    <w:rsid w:val="000D4234"/>
    <w:rsid w:val="000F37BD"/>
    <w:rsid w:val="00113231"/>
    <w:rsid w:val="00117F04"/>
    <w:rsid w:val="00126FB3"/>
    <w:rsid w:val="00145F04"/>
    <w:rsid w:val="00157321"/>
    <w:rsid w:val="00165186"/>
    <w:rsid w:val="0016539F"/>
    <w:rsid w:val="00183414"/>
    <w:rsid w:val="001A783F"/>
    <w:rsid w:val="001F07BC"/>
    <w:rsid w:val="00200575"/>
    <w:rsid w:val="002019F7"/>
    <w:rsid w:val="002150BB"/>
    <w:rsid w:val="00217A3A"/>
    <w:rsid w:val="00223445"/>
    <w:rsid w:val="00225A8C"/>
    <w:rsid w:val="00237764"/>
    <w:rsid w:val="00245072"/>
    <w:rsid w:val="00250638"/>
    <w:rsid w:val="00252824"/>
    <w:rsid w:val="002533B5"/>
    <w:rsid w:val="00260E2E"/>
    <w:rsid w:val="00264217"/>
    <w:rsid w:val="00267A7B"/>
    <w:rsid w:val="00286D4A"/>
    <w:rsid w:val="00290567"/>
    <w:rsid w:val="002A1CED"/>
    <w:rsid w:val="002A64F7"/>
    <w:rsid w:val="002A6E7A"/>
    <w:rsid w:val="002A72BB"/>
    <w:rsid w:val="002C6796"/>
    <w:rsid w:val="002D10E2"/>
    <w:rsid w:val="002E0C89"/>
    <w:rsid w:val="002E12DA"/>
    <w:rsid w:val="002E4AB8"/>
    <w:rsid w:val="002F066C"/>
    <w:rsid w:val="002F479E"/>
    <w:rsid w:val="002F7A26"/>
    <w:rsid w:val="003064A7"/>
    <w:rsid w:val="00307ECB"/>
    <w:rsid w:val="00316DD7"/>
    <w:rsid w:val="00317A49"/>
    <w:rsid w:val="00320EF9"/>
    <w:rsid w:val="00334DD9"/>
    <w:rsid w:val="00344752"/>
    <w:rsid w:val="003447FD"/>
    <w:rsid w:val="00353626"/>
    <w:rsid w:val="003734DC"/>
    <w:rsid w:val="00380FB3"/>
    <w:rsid w:val="003811F3"/>
    <w:rsid w:val="003864FA"/>
    <w:rsid w:val="0038735B"/>
    <w:rsid w:val="003C258D"/>
    <w:rsid w:val="003C7C80"/>
    <w:rsid w:val="003E7F8B"/>
    <w:rsid w:val="00421D0F"/>
    <w:rsid w:val="004323EB"/>
    <w:rsid w:val="004353BF"/>
    <w:rsid w:val="004857D4"/>
    <w:rsid w:val="00490C4A"/>
    <w:rsid w:val="0049146B"/>
    <w:rsid w:val="004C21CD"/>
    <w:rsid w:val="004D72A5"/>
    <w:rsid w:val="004E2300"/>
    <w:rsid w:val="004E62BF"/>
    <w:rsid w:val="004E7BCD"/>
    <w:rsid w:val="005057A1"/>
    <w:rsid w:val="00534BFD"/>
    <w:rsid w:val="0054173A"/>
    <w:rsid w:val="00585C92"/>
    <w:rsid w:val="00592638"/>
    <w:rsid w:val="00592ABE"/>
    <w:rsid w:val="00592C9E"/>
    <w:rsid w:val="005A7445"/>
    <w:rsid w:val="005B7819"/>
    <w:rsid w:val="005F734C"/>
    <w:rsid w:val="00615174"/>
    <w:rsid w:val="00627EBB"/>
    <w:rsid w:val="0065294C"/>
    <w:rsid w:val="00674304"/>
    <w:rsid w:val="00676FAD"/>
    <w:rsid w:val="006920BD"/>
    <w:rsid w:val="00694BDA"/>
    <w:rsid w:val="006A5656"/>
    <w:rsid w:val="006D6460"/>
    <w:rsid w:val="006E30A3"/>
    <w:rsid w:val="00703173"/>
    <w:rsid w:val="00711D0F"/>
    <w:rsid w:val="007214C4"/>
    <w:rsid w:val="00742508"/>
    <w:rsid w:val="00746940"/>
    <w:rsid w:val="00754F84"/>
    <w:rsid w:val="0076535C"/>
    <w:rsid w:val="00787D0E"/>
    <w:rsid w:val="00796E67"/>
    <w:rsid w:val="007A0778"/>
    <w:rsid w:val="007A1255"/>
    <w:rsid w:val="007A37B8"/>
    <w:rsid w:val="007B3A54"/>
    <w:rsid w:val="007B3C5F"/>
    <w:rsid w:val="00800611"/>
    <w:rsid w:val="00804605"/>
    <w:rsid w:val="00875698"/>
    <w:rsid w:val="00876ACE"/>
    <w:rsid w:val="008779CC"/>
    <w:rsid w:val="00895700"/>
    <w:rsid w:val="00895A44"/>
    <w:rsid w:val="008A323E"/>
    <w:rsid w:val="008A6EAD"/>
    <w:rsid w:val="008A7165"/>
    <w:rsid w:val="009003E1"/>
    <w:rsid w:val="009007D0"/>
    <w:rsid w:val="00905A7F"/>
    <w:rsid w:val="00907C4F"/>
    <w:rsid w:val="009212D5"/>
    <w:rsid w:val="00925AD1"/>
    <w:rsid w:val="00927E06"/>
    <w:rsid w:val="00947007"/>
    <w:rsid w:val="0095146D"/>
    <w:rsid w:val="00954346"/>
    <w:rsid w:val="00962BC5"/>
    <w:rsid w:val="00967817"/>
    <w:rsid w:val="00976167"/>
    <w:rsid w:val="0098232B"/>
    <w:rsid w:val="00994311"/>
    <w:rsid w:val="009B668A"/>
    <w:rsid w:val="009C1AC8"/>
    <w:rsid w:val="009C4531"/>
    <w:rsid w:val="009E390E"/>
    <w:rsid w:val="009E4DCE"/>
    <w:rsid w:val="009F5A29"/>
    <w:rsid w:val="009F7935"/>
    <w:rsid w:val="00A15B08"/>
    <w:rsid w:val="00A227EB"/>
    <w:rsid w:val="00A321D6"/>
    <w:rsid w:val="00A4121F"/>
    <w:rsid w:val="00A9123F"/>
    <w:rsid w:val="00AB005E"/>
    <w:rsid w:val="00AB0619"/>
    <w:rsid w:val="00AC3211"/>
    <w:rsid w:val="00AC4604"/>
    <w:rsid w:val="00AE2435"/>
    <w:rsid w:val="00B003FD"/>
    <w:rsid w:val="00B05002"/>
    <w:rsid w:val="00B12AF8"/>
    <w:rsid w:val="00B12FC9"/>
    <w:rsid w:val="00B4473B"/>
    <w:rsid w:val="00B456E6"/>
    <w:rsid w:val="00B550A5"/>
    <w:rsid w:val="00B6645B"/>
    <w:rsid w:val="00B84E6B"/>
    <w:rsid w:val="00BC70B2"/>
    <w:rsid w:val="00BD3840"/>
    <w:rsid w:val="00BF3B39"/>
    <w:rsid w:val="00C143F5"/>
    <w:rsid w:val="00C35049"/>
    <w:rsid w:val="00C37080"/>
    <w:rsid w:val="00C77092"/>
    <w:rsid w:val="00C81F05"/>
    <w:rsid w:val="00CA11EB"/>
    <w:rsid w:val="00CB502B"/>
    <w:rsid w:val="00CB6266"/>
    <w:rsid w:val="00CC71D8"/>
    <w:rsid w:val="00CD0250"/>
    <w:rsid w:val="00CE1425"/>
    <w:rsid w:val="00CE2874"/>
    <w:rsid w:val="00D01B3D"/>
    <w:rsid w:val="00D03BC0"/>
    <w:rsid w:val="00D07F91"/>
    <w:rsid w:val="00D1005E"/>
    <w:rsid w:val="00D12588"/>
    <w:rsid w:val="00D163C0"/>
    <w:rsid w:val="00D84273"/>
    <w:rsid w:val="00D85917"/>
    <w:rsid w:val="00D928F4"/>
    <w:rsid w:val="00DB14E1"/>
    <w:rsid w:val="00DB3210"/>
    <w:rsid w:val="00DC1995"/>
    <w:rsid w:val="00DC6F44"/>
    <w:rsid w:val="00DC7B2A"/>
    <w:rsid w:val="00DD629B"/>
    <w:rsid w:val="00E14CD2"/>
    <w:rsid w:val="00E37E42"/>
    <w:rsid w:val="00E51542"/>
    <w:rsid w:val="00E94252"/>
    <w:rsid w:val="00EA069D"/>
    <w:rsid w:val="00EB25DE"/>
    <w:rsid w:val="00ED1BF6"/>
    <w:rsid w:val="00F0698C"/>
    <w:rsid w:val="00F24631"/>
    <w:rsid w:val="00F3223F"/>
    <w:rsid w:val="00F376A8"/>
    <w:rsid w:val="00FA34A7"/>
    <w:rsid w:val="00FB1B5C"/>
    <w:rsid w:val="00FB4380"/>
    <w:rsid w:val="00FC2213"/>
    <w:rsid w:val="00FF1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0A17545"/>
  <w15:chartTrackingRefBased/>
  <w15:docId w15:val="{52B6A2AC-E181-44BF-B99F-0A4177986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173"/>
    <w:rPr>
      <w:rFonts w:ascii="Times New Roman" w:hAnsi="Times New Roman"/>
    </w:rPr>
  </w:style>
  <w:style w:type="paragraph" w:styleId="Heading1">
    <w:name w:val="heading 1"/>
    <w:basedOn w:val="Normal"/>
    <w:next w:val="Normal"/>
    <w:link w:val="Heading1Char"/>
    <w:uiPriority w:val="9"/>
    <w:qFormat/>
    <w:rsid w:val="00994311"/>
    <w:pPr>
      <w:keepNext/>
      <w:keepLines/>
      <w:spacing w:before="240" w:after="0"/>
      <w:outlineLvl w:val="0"/>
    </w:pPr>
    <w:rPr>
      <w:rFonts w:eastAsiaTheme="majorEastAsia" w:cstheme="majorBidi"/>
      <w:color w:val="000000" w:themeColor="text1"/>
      <w:sz w:val="50"/>
      <w:szCs w:val="32"/>
    </w:rPr>
  </w:style>
  <w:style w:type="paragraph" w:styleId="Heading2">
    <w:name w:val="heading 2"/>
    <w:basedOn w:val="Normal"/>
    <w:next w:val="Normal"/>
    <w:link w:val="Heading2Char"/>
    <w:uiPriority w:val="9"/>
    <w:unhideWhenUsed/>
    <w:qFormat/>
    <w:rsid w:val="00126FB3"/>
    <w:pPr>
      <w:keepNext/>
      <w:keepLines/>
      <w:spacing w:before="40" w:after="0"/>
      <w:outlineLvl w:val="1"/>
    </w:pPr>
    <w:rPr>
      <w:rFonts w:eastAsiaTheme="majorEastAsia" w:cstheme="majorBidi"/>
      <w:color w:val="000000" w:themeColor="text1"/>
      <w:sz w:val="3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311"/>
    <w:rPr>
      <w:rFonts w:ascii="Times New Roman" w:eastAsiaTheme="majorEastAsia" w:hAnsi="Times New Roman" w:cstheme="majorBidi"/>
      <w:color w:val="000000" w:themeColor="text1"/>
      <w:sz w:val="50"/>
      <w:szCs w:val="32"/>
    </w:rPr>
  </w:style>
  <w:style w:type="paragraph" w:styleId="ListParagraph">
    <w:name w:val="List Paragraph"/>
    <w:basedOn w:val="Normal"/>
    <w:uiPriority w:val="34"/>
    <w:qFormat/>
    <w:rsid w:val="00E94252"/>
    <w:pPr>
      <w:ind w:left="720"/>
      <w:contextualSpacing/>
    </w:pPr>
  </w:style>
  <w:style w:type="paragraph" w:styleId="TOCHeading">
    <w:name w:val="TOC Heading"/>
    <w:basedOn w:val="Heading1"/>
    <w:next w:val="Normal"/>
    <w:uiPriority w:val="39"/>
    <w:unhideWhenUsed/>
    <w:qFormat/>
    <w:rsid w:val="00126FB3"/>
    <w:pPr>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126FB3"/>
    <w:pPr>
      <w:spacing w:after="100"/>
    </w:pPr>
  </w:style>
  <w:style w:type="character" w:styleId="Hyperlink">
    <w:name w:val="Hyperlink"/>
    <w:basedOn w:val="DefaultParagraphFont"/>
    <w:uiPriority w:val="99"/>
    <w:unhideWhenUsed/>
    <w:rsid w:val="00126FB3"/>
    <w:rPr>
      <w:color w:val="0563C1" w:themeColor="hyperlink"/>
      <w:u w:val="single"/>
    </w:rPr>
  </w:style>
  <w:style w:type="character" w:customStyle="1" w:styleId="Heading2Char">
    <w:name w:val="Heading 2 Char"/>
    <w:basedOn w:val="DefaultParagraphFont"/>
    <w:link w:val="Heading2"/>
    <w:uiPriority w:val="9"/>
    <w:rsid w:val="00126FB3"/>
    <w:rPr>
      <w:rFonts w:ascii="Times New Roman" w:eastAsiaTheme="majorEastAsia" w:hAnsi="Times New Roman" w:cstheme="majorBidi"/>
      <w:color w:val="000000" w:themeColor="text1"/>
      <w:sz w:val="36"/>
      <w:szCs w:val="26"/>
    </w:rPr>
  </w:style>
  <w:style w:type="paragraph" w:styleId="TOC2">
    <w:name w:val="toc 2"/>
    <w:basedOn w:val="Normal"/>
    <w:next w:val="Normal"/>
    <w:autoRedefine/>
    <w:uiPriority w:val="39"/>
    <w:unhideWhenUsed/>
    <w:rsid w:val="00DD629B"/>
    <w:pPr>
      <w:spacing w:after="100"/>
      <w:ind w:left="220"/>
    </w:pPr>
  </w:style>
  <w:style w:type="paragraph" w:styleId="Header">
    <w:name w:val="header"/>
    <w:basedOn w:val="Normal"/>
    <w:link w:val="HeaderChar"/>
    <w:uiPriority w:val="99"/>
    <w:unhideWhenUsed/>
    <w:rsid w:val="00DD62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29B"/>
    <w:rPr>
      <w:rFonts w:ascii="Times New Roman" w:hAnsi="Times New Roman"/>
    </w:rPr>
  </w:style>
  <w:style w:type="paragraph" w:styleId="Footer">
    <w:name w:val="footer"/>
    <w:basedOn w:val="Normal"/>
    <w:link w:val="FooterChar"/>
    <w:uiPriority w:val="99"/>
    <w:unhideWhenUsed/>
    <w:rsid w:val="00DD62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29B"/>
    <w:rPr>
      <w:rFonts w:ascii="Times New Roman" w:hAnsi="Times New Roman"/>
    </w:rPr>
  </w:style>
  <w:style w:type="paragraph" w:styleId="BalloonText">
    <w:name w:val="Balloon Text"/>
    <w:basedOn w:val="Normal"/>
    <w:link w:val="BalloonTextChar"/>
    <w:uiPriority w:val="99"/>
    <w:semiHidden/>
    <w:unhideWhenUsed/>
    <w:rsid w:val="00DB14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14E1"/>
    <w:rPr>
      <w:rFonts w:ascii="Segoe UI" w:hAnsi="Segoe UI" w:cs="Segoe UI"/>
      <w:sz w:val="18"/>
      <w:szCs w:val="18"/>
    </w:rPr>
  </w:style>
  <w:style w:type="paragraph" w:styleId="Bibliography">
    <w:name w:val="Bibliography"/>
    <w:basedOn w:val="Normal"/>
    <w:next w:val="Normal"/>
    <w:uiPriority w:val="37"/>
    <w:unhideWhenUsed/>
    <w:rsid w:val="0038735B"/>
    <w:pPr>
      <w:tabs>
        <w:tab w:val="left" w:pos="384"/>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6B8AB9-9149-48D4-942A-C47A9C71C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TotalTime>
  <Pages>8</Pages>
  <Words>2363</Words>
  <Characters>13474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Evans</dc:creator>
  <cp:keywords/>
  <dc:description/>
  <cp:lastModifiedBy>jonathan evans</cp:lastModifiedBy>
  <cp:revision>184</cp:revision>
  <dcterms:created xsi:type="dcterms:W3CDTF">2019-03-26T11:48:00Z</dcterms:created>
  <dcterms:modified xsi:type="dcterms:W3CDTF">2019-04-08T20:18:00Z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zotero-version="5.0.65"&gt;&lt;session id="FQ8e719u"/&gt;&lt;style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