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6823" w:rsidRDefault="00F734BA" w:rsidP="0072787E">
      <w:pPr>
        <w:spacing w:after="30"/>
      </w:pPr>
      <w:r>
        <w:rPr>
          <w:noProof/>
        </w:rPr>
        <w:pict>
          <v:group id="Group 193" o:spid="_x0000_s1044"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gFDugMAAOsOAAAOAAAAZHJzL2Uyb0RvYy54bWzsV1tv2zYUfh/Q/0DwvdHFlmMLUYo0XYIB&#10;QRo0GfpMU9QFlUiOpCOlv76HpCS7jrsGHtZu2ABDJnku5Pl4+PHw7E3fNuiRKV0LnuHoJMSIcSry&#10;mpcZ/v3h6vUSI20Iz0kjOMvwE9P4zfmrX846mbJYVKLJmULghOu0kxmujJFpEGhasZboEyEZB2Eh&#10;VEsMdFUZ5Ip04L1tgjgMF0EnVC6VoExrGH3nhfjc+S8KRs37otDMoCbDsDbjvsp91/YbnJ+RtFRE&#10;VjUdlkGOWEVLag6TTq7eEUPQRtXPXLU1VUKLwpxQ0QaiKGrKXAwQTRTuRXOtxEa6WMq0K+UEE0C7&#10;h9PRbunt451CdQ57t5phxEkLm+TmRXYA4OlkmYLWtZL38k4NA6Xv2Yj7QrX2H2JBvQP2aQKW9QZR&#10;GFwsF/NlPMeIgmwVxbMkXnroaQX788yOVr9+xzIYJw7s+qbldBLSSG+R0n8NqfuKSOY2QFsMJqQg&#10;Eo/UB0gwwsuGAVpzj5bTnKDSqQbUXo5TsgxDyFOLUzQ7jRbQAcinaEkqlTbXTLTINjKsYAEu8cjj&#10;jTZedVSxs2rR1PlV3TSuY08Vu2wUeiRwHgiljJtomOArzYZbfS6spXdqRwDrMR7XMk8Ns3oN/8AK&#10;SCLY6dgtxh3f5xO5NVQkZ37+BEIdw5ssXLDOodUuYP7Jd/Rnvv0qB31rytzpn4zD7xtPFm5mwc1k&#10;3NZcqEMOmgm+wuuPIHloLEprkT9B4ijhuUdLelXD1t0Qbe6IArKB7QYCNe/hUzSiy7AYWhhVQn0+&#10;NG71IbNBilEH5JVh/ceGKIZR8xuHnF9F87llO9eZJ6cxdNSuZL0r4Zv2UkA+REDVkrqm1TfN2CyU&#10;aD8Cz17YWUFEOIW5M0yNGjuXxpMqMDVlFxdODRhOEnPD7yW1zi2qNjUf+o9EySF/DVDErRjPGUn3&#10;0tjrWksuLjZGFLXL8S2uA95w5i1T/ZDDnxw6/MkRh38eruazkQi3VLlDAUkYr+CW+58CRnr5d1KA&#10;6de9u2OHC/XnkILjgYkVTmdRsqWFUbbDC6B5NDGs/4O0sBhp4cEe5beih5JgsccKyPQgsGQI15W7&#10;Qg8XBwtXLH1dA8CNNtVEOxQRn8bwc9XU31MlrMtvVAgIrqrFLPEX636pMN6/Q1GyjdW1DhQOL7if&#10;D1cFLzD80VVB/mmE7JtVwUQJ8ZgKP6NOGI+9LxSGqsEXCqPIM8IgOpoQ/mGVgns0wIvKFZvD688+&#10;2Xb7rrLYvlHPvwAAAP//AwBQSwMEFAAGAAgAAAAhALTEg7DcAAAABwEAAA8AAABkcnMvZG93bnJl&#10;di54bWxMjzFvwjAQhfdK/AfrKnUrTmgVRSEOqpBgagcIC5uxjyQiPkexgfTf9+jSLqd3eqf3vitX&#10;k+vFDcfQeVKQzhMQSMbbjhoFh3rzmoMIUZPVvSdU8I0BVtXsqdSF9Xfa4W0fG8EhFAqtoI1xKKQM&#10;pkWnw9wPSOyd/eh05HVspB31ncNdLxdJkkmnO+KGVg+4btFc9len4LL7Crje1M3BONNl0+d2cayd&#10;Ui/P08cSRMQp/h3DA5/RoWKmk7+SDaJXwI/E3/nwkjxNQZxYvb9lOciqlP/5qx8AAAD//wMAUEsB&#10;Ai0AFAAGAAgAAAAhALaDOJL+AAAA4QEAABMAAAAAAAAAAAAAAAAAAAAAAFtDb250ZW50X1R5cGVz&#10;XS54bWxQSwECLQAUAAYACAAAACEAOP0h/9YAAACUAQAACwAAAAAAAAAAAAAAAAAvAQAAX3JlbHMv&#10;LnJlbHNQSwECLQAUAAYACAAAACEAnKoBQ7oDAADrDgAADgAAAAAAAAAAAAAAAAAuAgAAZHJzL2Uy&#10;b0RvYy54bWxQSwECLQAUAAYACAAAACEAtMSDsNwAAAAHAQAADwAAAAAAAAAAAAAAAAAUBgAAZHJz&#10;L2Rvd25yZXYueG1sUEsFBgAAAAAEAAQA8wAAAB0HAAAAAA==&#10;">
            <v:rect id="Rectangle 194" o:spid="_x0000_s1045"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2da2bf [3204]" stroked="f" strokeweight="2pt"/>
            <v:rect id="Rectangle 195" o:spid="_x0000_s1046"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2da2bf [3204]" stroked="f" strokeweight="2pt">
              <v:textbox style="mso-next-textbox:#Rectangle 195" inset="36pt,57.6pt,36pt,36pt">
                <w:txbxContent>
                  <w:sdt>
                    <w:sdtPr>
                      <w:rPr>
                        <w:color w:val="FFFFFF" w:themeColor="background1"/>
                      </w:rPr>
                      <w:alias w:val="Author"/>
                      <w:tag w:val=""/>
                      <w:id w:val="-1306011170"/>
                      <w:dataBinding w:prefixMappings="xmlns:ns0='http://purl.org/dc/elements/1.1/' xmlns:ns1='http://schemas.openxmlformats.org/package/2006/metadata/core-properties' " w:xpath="/ns1:coreProperties[1]/ns0:creator[1]" w:storeItemID="{6C3C8BC8-F283-45AE-878A-BAB7291924A1}"/>
                      <w:text/>
                    </w:sdtPr>
                    <w:sdtEndPr/>
                    <w:sdtContent>
                      <w:p w:rsidR="00F96823" w:rsidRDefault="00AD1EA8">
                        <w:pPr>
                          <w:pStyle w:val="NoSpacing"/>
                          <w:spacing w:before="120"/>
                          <w:jc w:val="center"/>
                          <w:rPr>
                            <w:color w:val="FFFFFF" w:themeColor="background1"/>
                          </w:rPr>
                        </w:pPr>
                        <w:r>
                          <w:rPr>
                            <w:color w:val="FFFFFF" w:themeColor="background1"/>
                          </w:rPr>
                          <w:t>Nazifa Ahmed (1808865)</w:t>
                        </w:r>
                      </w:p>
                    </w:sdtContent>
                  </w:sdt>
                  <w:p w:rsidR="00F96823" w:rsidRDefault="00F734BA">
                    <w:pPr>
                      <w:pStyle w:val="NoSpacing"/>
                      <w:spacing w:before="120"/>
                      <w:jc w:val="center"/>
                      <w:rPr>
                        <w:color w:val="FFFFFF" w:themeColor="background1"/>
                      </w:rPr>
                    </w:pPr>
                    <w:sdt>
                      <w:sdtPr>
                        <w:rPr>
                          <w:caps/>
                          <w:color w:val="FFFFFF" w:themeColor="background1"/>
                        </w:rPr>
                        <w:alias w:val="Company"/>
                        <w:tag w:val=""/>
                        <w:id w:val="-1984297943"/>
                        <w:showingPlcHdr/>
                        <w:dataBinding w:prefixMappings="xmlns:ns0='http://schemas.openxmlformats.org/officeDocument/2006/extended-properties' " w:xpath="/ns0:Properties[1]/ns0:Company[1]" w:storeItemID="{6668398D-A668-4E3E-A5EB-62B293D839F1}"/>
                        <w:text/>
                      </w:sdtPr>
                      <w:sdtEndPr/>
                      <w:sdtContent>
                        <w:r w:rsidR="00F96823">
                          <w:rPr>
                            <w:caps/>
                            <w:color w:val="FFFFFF" w:themeColor="background1"/>
                          </w:rPr>
                          <w:t xml:space="preserve">     </w:t>
                        </w:r>
                      </w:sdtContent>
                    </w:sdt>
                    <w:r w:rsidR="00F96823">
                      <w:rPr>
                        <w:color w:val="FFFFFF" w:themeColor="background1"/>
                      </w:rPr>
                      <w:t>  </w:t>
                    </w:r>
                    <w:sdt>
                      <w:sdtPr>
                        <w:rPr>
                          <w:color w:val="FFFFFF" w:themeColor="background1"/>
                        </w:rPr>
                        <w:alias w:val="Address"/>
                        <w:tag w:val=""/>
                        <w:id w:val="-733852716"/>
                        <w:showingPlcHdr/>
                        <w:dataBinding w:prefixMappings="xmlns:ns0='http://schemas.microsoft.com/office/2006/coverPageProps' " w:xpath="/ns0:CoverPageProperties[1]/ns0:CompanyAddress[1]" w:storeItemID="{55AF091B-3C7A-41E3-B477-F2FDAA23CFDA}"/>
                        <w:text/>
                      </w:sdtPr>
                      <w:sdtEndPr/>
                      <w:sdtContent>
                        <w:r w:rsidR="00F9682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47"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Times New Roman" w:eastAsiaTheme="majorEastAsia" w:hAnsi="Times New Roman" w:cs="Times New Roman"/>
                        <w:b/>
                        <w:caps/>
                        <w:color w:val="2DA2BF" w:themeColor="accent1"/>
                        <w:sz w:val="28"/>
                        <w:szCs w:val="28"/>
                      </w:rPr>
                      <w:alias w:val="Title"/>
                      <w:tag w:val=""/>
                      <w:id w:val="1297884642"/>
                      <w:dataBinding w:prefixMappings="xmlns:ns0='http://purl.org/dc/elements/1.1/' xmlns:ns1='http://schemas.openxmlformats.org/package/2006/metadata/core-properties' " w:xpath="/ns1:coreProperties[1]/ns0:title[1]" w:storeItemID="{6C3C8BC8-F283-45AE-878A-BAB7291924A1}"/>
                      <w:text/>
                    </w:sdtPr>
                    <w:sdtEndPr/>
                    <w:sdtContent>
                      <w:p w:rsidR="00F96823" w:rsidRPr="00F96823" w:rsidRDefault="00F96823">
                        <w:pPr>
                          <w:pStyle w:val="NoSpacing"/>
                          <w:jc w:val="center"/>
                          <w:rPr>
                            <w:rFonts w:ascii="Times New Roman" w:eastAsiaTheme="majorEastAsia" w:hAnsi="Times New Roman" w:cs="Times New Roman"/>
                            <w:b/>
                            <w:caps/>
                            <w:color w:val="2DA2BF" w:themeColor="accent1"/>
                            <w:sz w:val="28"/>
                            <w:szCs w:val="28"/>
                          </w:rPr>
                        </w:pPr>
                        <w:r w:rsidRPr="00F96823">
                          <w:rPr>
                            <w:rFonts w:ascii="Times New Roman" w:eastAsiaTheme="majorEastAsia" w:hAnsi="Times New Roman" w:cs="Times New Roman"/>
                            <w:b/>
                            <w:caps/>
                            <w:color w:val="2DA2BF" w:themeColor="accent1"/>
                            <w:sz w:val="28"/>
                            <w:szCs w:val="28"/>
                          </w:rPr>
                          <w:t>Effective team working and communication</w:t>
                        </w:r>
                      </w:p>
                    </w:sdtContent>
                  </w:sdt>
                </w:txbxContent>
              </v:textbox>
            </v:shape>
            <w10:wrap anchorx="page" anchory="page"/>
          </v:group>
        </w:pict>
      </w:r>
    </w:p>
    <w:p w:rsidR="0035219C" w:rsidRPr="00090141" w:rsidRDefault="0035219C" w:rsidP="0072787E">
      <w:pPr>
        <w:spacing w:after="30"/>
        <w:rPr>
          <w:rFonts w:ascii="Times New Roman" w:hAnsi="Times New Roman" w:cs="Times New Roman"/>
          <w:i w:val="0"/>
          <w:sz w:val="24"/>
          <w:szCs w:val="24"/>
        </w:rPr>
      </w:pPr>
    </w:p>
    <w:p w:rsidR="0035219C" w:rsidRPr="00090141" w:rsidRDefault="0035219C" w:rsidP="0072787E">
      <w:pPr>
        <w:spacing w:after="30"/>
        <w:rPr>
          <w:rFonts w:ascii="Times New Roman" w:hAnsi="Times New Roman" w:cs="Times New Roman"/>
          <w:i w:val="0"/>
          <w:sz w:val="24"/>
          <w:szCs w:val="24"/>
        </w:rPr>
      </w:pPr>
    </w:p>
    <w:p w:rsidR="00946901" w:rsidRPr="00090141" w:rsidRDefault="00946901" w:rsidP="0072787E">
      <w:pPr>
        <w:spacing w:after="30"/>
        <w:rPr>
          <w:rFonts w:ascii="Times New Roman" w:hAnsi="Times New Roman" w:cs="Times New Roman"/>
          <w:i w:val="0"/>
          <w:sz w:val="24"/>
          <w:szCs w:val="24"/>
        </w:rPr>
      </w:pPr>
    </w:p>
    <w:p w:rsidR="00946901" w:rsidRPr="00090141" w:rsidRDefault="00946901" w:rsidP="0072787E">
      <w:pPr>
        <w:spacing w:after="30"/>
        <w:rPr>
          <w:rFonts w:ascii="Times New Roman" w:hAnsi="Times New Roman" w:cs="Times New Roman"/>
          <w:i w:val="0"/>
          <w:sz w:val="24"/>
          <w:szCs w:val="24"/>
        </w:rPr>
      </w:pPr>
    </w:p>
    <w:p w:rsidR="00946901" w:rsidRPr="00090141" w:rsidRDefault="00946901" w:rsidP="0072787E">
      <w:pPr>
        <w:spacing w:after="30"/>
        <w:rPr>
          <w:rFonts w:ascii="Times New Roman" w:hAnsi="Times New Roman" w:cs="Times New Roman"/>
          <w:i w:val="0"/>
          <w:sz w:val="24"/>
          <w:szCs w:val="24"/>
        </w:rPr>
      </w:pPr>
    </w:p>
    <w:p w:rsidR="0035219C" w:rsidRPr="00090141" w:rsidRDefault="0035219C" w:rsidP="0072787E">
      <w:pPr>
        <w:spacing w:after="30"/>
        <w:rPr>
          <w:rFonts w:ascii="Times New Roman" w:hAnsi="Times New Roman" w:cs="Times New Roman"/>
          <w:i w:val="0"/>
          <w:sz w:val="24"/>
          <w:szCs w:val="24"/>
        </w:rPr>
      </w:pPr>
    </w:p>
    <w:p w:rsidR="00946901" w:rsidRPr="00090141" w:rsidRDefault="00946901" w:rsidP="0072787E">
      <w:pPr>
        <w:spacing w:after="30"/>
        <w:rPr>
          <w:rFonts w:ascii="Times New Roman" w:hAnsi="Times New Roman" w:cs="Times New Roman"/>
          <w:i w:val="0"/>
          <w:sz w:val="24"/>
          <w:szCs w:val="24"/>
        </w:rPr>
      </w:pPr>
    </w:p>
    <w:tbl>
      <w:tblPr>
        <w:tblStyle w:val="TableGrid"/>
        <w:tblpPr w:leftFromText="180" w:rightFromText="180" w:vertAnchor="text" w:horzAnchor="margin" w:tblpY="3781"/>
        <w:tblW w:w="0" w:type="auto"/>
        <w:tblLook w:val="04A0" w:firstRow="1" w:lastRow="0" w:firstColumn="1" w:lastColumn="0" w:noHBand="0" w:noVBand="1"/>
      </w:tblPr>
      <w:tblGrid>
        <w:gridCol w:w="4621"/>
        <w:gridCol w:w="4621"/>
      </w:tblGrid>
      <w:tr w:rsidR="00F96823" w:rsidTr="00AF206C">
        <w:trPr>
          <w:trHeight w:val="58"/>
        </w:trPr>
        <w:tc>
          <w:tcPr>
            <w:tcW w:w="4621" w:type="dxa"/>
          </w:tcPr>
          <w:p w:rsidR="00F96823" w:rsidRPr="00F96823" w:rsidRDefault="00F96823" w:rsidP="00AF206C">
            <w:pPr>
              <w:spacing w:after="30"/>
              <w:rPr>
                <w:rFonts w:ascii="Times New Roman" w:hAnsi="Times New Roman" w:cs="Times New Roman"/>
                <w:b/>
                <w:i w:val="0"/>
                <w:sz w:val="28"/>
                <w:szCs w:val="28"/>
              </w:rPr>
            </w:pPr>
            <w:r>
              <w:rPr>
                <w:rFonts w:ascii="Times New Roman" w:hAnsi="Times New Roman" w:cs="Times New Roman"/>
                <w:b/>
                <w:i w:val="0"/>
                <w:sz w:val="28"/>
                <w:szCs w:val="28"/>
              </w:rPr>
              <w:t xml:space="preserve">Student’s  </w:t>
            </w:r>
            <w:r w:rsidR="0068292E">
              <w:rPr>
                <w:rFonts w:ascii="Times New Roman" w:hAnsi="Times New Roman" w:cs="Times New Roman"/>
                <w:b/>
                <w:i w:val="0"/>
                <w:sz w:val="28"/>
                <w:szCs w:val="28"/>
              </w:rPr>
              <w:t>n</w:t>
            </w:r>
            <w:r>
              <w:rPr>
                <w:rFonts w:ascii="Times New Roman" w:hAnsi="Times New Roman" w:cs="Times New Roman"/>
                <w:b/>
                <w:i w:val="0"/>
                <w:sz w:val="28"/>
                <w:szCs w:val="28"/>
              </w:rPr>
              <w:t>ame</w:t>
            </w:r>
          </w:p>
        </w:t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Nazifa Ahmed</w:t>
            </w:r>
          </w:p>
        </w:tc>
      </w:tr>
      <w:tr w:rsidR="00F96823" w:rsidTr="00AF206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Student number</w:t>
            </w:r>
          </w:p>
        </w:t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1808865</w:t>
            </w:r>
          </w:p>
        </w:tc>
      </w:tr>
      <w:tr w:rsidR="00F96823" w:rsidTr="00AF206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Lecturer’s name</w:t>
            </w:r>
          </w:p>
          <w:p w:rsidR="0066192F" w:rsidRDefault="0066192F" w:rsidP="00AF206C">
            <w:pPr>
              <w:spacing w:after="30"/>
              <w:rPr>
                <w:rFonts w:ascii="Times New Roman" w:hAnsi="Times New Roman" w:cs="Times New Roman"/>
                <w:i w:val="0"/>
                <w:sz w:val="24"/>
                <w:szCs w:val="24"/>
              </w:rPr>
            </w:pPr>
          </w:p>
        </w:t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Gregory John Cowan</w:t>
            </w:r>
          </w:p>
        </w:tc>
      </w:tr>
      <w:tr w:rsidR="00F96823" w:rsidTr="00AF206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Module  title</w:t>
            </w:r>
          </w:p>
          <w:p w:rsidR="0066192F" w:rsidRDefault="0066192F" w:rsidP="00AF206C">
            <w:pPr>
              <w:spacing w:after="30"/>
              <w:rPr>
                <w:rFonts w:ascii="Times New Roman" w:hAnsi="Times New Roman" w:cs="Times New Roman"/>
                <w:i w:val="0"/>
                <w:sz w:val="24"/>
                <w:szCs w:val="24"/>
              </w:rPr>
            </w:pPr>
          </w:p>
        </w:t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Effective team working and communication</w:t>
            </w:r>
          </w:p>
        </w:tc>
      </w:tr>
      <w:tr w:rsidR="00F96823" w:rsidTr="00AF206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Module code</w:t>
            </w:r>
          </w:p>
        </w:tc>
        <w:tc>
          <w:tcPr>
            <w:tcW w:w="4621" w:type="dxa"/>
          </w:tcPr>
          <w:p w:rsidR="00F96823" w:rsidRDefault="0066192F" w:rsidP="00AF206C">
            <w:pPr>
              <w:spacing w:after="30"/>
              <w:rPr>
                <w:rFonts w:ascii="Times New Roman" w:hAnsi="Times New Roman" w:cs="Times New Roman"/>
                <w:i w:val="0"/>
                <w:sz w:val="24"/>
                <w:szCs w:val="24"/>
              </w:rPr>
            </w:pPr>
            <w:r>
              <w:rPr>
                <w:rFonts w:ascii="Times New Roman" w:hAnsi="Times New Roman" w:cs="Times New Roman"/>
                <w:i w:val="0"/>
                <w:sz w:val="24"/>
                <w:szCs w:val="24"/>
              </w:rPr>
              <w:t>BMSK4002</w:t>
            </w:r>
          </w:p>
        </w:tc>
      </w:tr>
    </w:tbl>
    <w:p w:rsidR="0014486A" w:rsidRPr="00090141" w:rsidRDefault="00F96823" w:rsidP="0072787E">
      <w:pPr>
        <w:spacing w:after="30"/>
        <w:rPr>
          <w:rFonts w:ascii="Times New Roman" w:hAnsi="Times New Roman" w:cs="Times New Roman"/>
          <w:i w:val="0"/>
          <w:sz w:val="24"/>
          <w:szCs w:val="24"/>
        </w:rPr>
      </w:pPr>
      <w:r w:rsidRPr="00A87501">
        <w:rPr>
          <w:b/>
          <w:color w:val="2DA2BF" w:themeColor="accent1"/>
        </w:rPr>
        <w:t xml:space="preserve"> </w:t>
      </w:r>
    </w:p>
    <w:p w:rsidR="0014486A" w:rsidRPr="00090141" w:rsidRDefault="0014486A" w:rsidP="0072787E">
      <w:pPr>
        <w:spacing w:after="30"/>
        <w:rPr>
          <w:rFonts w:ascii="Times New Roman" w:hAnsi="Times New Roman" w:cs="Times New Roman"/>
          <w:i w:val="0"/>
          <w:sz w:val="24"/>
          <w:szCs w:val="24"/>
        </w:rPr>
      </w:pPr>
    </w:p>
    <w:p w:rsidR="00365A6F" w:rsidRPr="00090141" w:rsidRDefault="00365A6F" w:rsidP="0072787E">
      <w:pPr>
        <w:spacing w:after="30"/>
        <w:jc w:val="center"/>
        <w:rPr>
          <w:rFonts w:ascii="Times New Roman" w:hAnsi="Times New Roman" w:cs="Times New Roman"/>
          <w:i w:val="0"/>
          <w:sz w:val="24"/>
          <w:szCs w:val="24"/>
        </w:rPr>
      </w:pPr>
    </w:p>
    <w:p w:rsidR="00365A6F" w:rsidRPr="00090141" w:rsidRDefault="00365A6F" w:rsidP="0072787E">
      <w:pPr>
        <w:spacing w:after="30"/>
        <w:jc w:val="center"/>
        <w:rPr>
          <w:rFonts w:ascii="Times New Roman" w:hAnsi="Times New Roman" w:cs="Times New Roman"/>
          <w:i w:val="0"/>
          <w:sz w:val="24"/>
          <w:szCs w:val="24"/>
        </w:rPr>
      </w:pPr>
    </w:p>
    <w:p w:rsidR="00365A6F" w:rsidRPr="00090141" w:rsidRDefault="00365A6F" w:rsidP="0072787E">
      <w:pPr>
        <w:spacing w:after="30"/>
        <w:jc w:val="center"/>
        <w:rPr>
          <w:rFonts w:ascii="Times New Roman" w:hAnsi="Times New Roman" w:cs="Times New Roman"/>
          <w:i w:val="0"/>
          <w:sz w:val="24"/>
          <w:szCs w:val="24"/>
        </w:rPr>
      </w:pPr>
    </w:p>
    <w:p w:rsidR="00365A6F" w:rsidRPr="00090141" w:rsidRDefault="00365A6F" w:rsidP="0072787E">
      <w:pPr>
        <w:spacing w:after="30"/>
        <w:jc w:val="center"/>
        <w:rPr>
          <w:rFonts w:ascii="Times New Roman" w:hAnsi="Times New Roman" w:cs="Times New Roman"/>
          <w:i w:val="0"/>
          <w:sz w:val="24"/>
          <w:szCs w:val="24"/>
        </w:rPr>
      </w:pPr>
    </w:p>
    <w:p w:rsidR="00365A6F" w:rsidRPr="00090141" w:rsidRDefault="00365A6F" w:rsidP="0072787E">
      <w:pPr>
        <w:spacing w:after="30"/>
        <w:jc w:val="center"/>
        <w:rPr>
          <w:rFonts w:ascii="Times New Roman" w:hAnsi="Times New Roman" w:cs="Times New Roman"/>
          <w:i w:val="0"/>
          <w:sz w:val="24"/>
          <w:szCs w:val="24"/>
        </w:rPr>
      </w:pPr>
    </w:p>
    <w:p w:rsidR="00365A6F" w:rsidRPr="00090141" w:rsidRDefault="00365A6F" w:rsidP="0072787E">
      <w:pPr>
        <w:spacing w:after="30"/>
        <w:jc w:val="center"/>
        <w:rPr>
          <w:rFonts w:ascii="Times New Roman" w:hAnsi="Times New Roman" w:cs="Times New Roman"/>
          <w:i w:val="0"/>
          <w:sz w:val="24"/>
          <w:szCs w:val="24"/>
        </w:rPr>
      </w:pPr>
    </w:p>
    <w:p w:rsidR="00365A6F" w:rsidRPr="00A87501" w:rsidRDefault="00365A6F" w:rsidP="0072787E">
      <w:pPr>
        <w:spacing w:after="30"/>
        <w:jc w:val="center"/>
        <w:rPr>
          <w:rFonts w:ascii="Times New Roman" w:hAnsi="Times New Roman" w:cs="Times New Roman"/>
          <w:i w:val="0"/>
          <w:color w:val="2DA2BF" w:themeColor="accent1"/>
          <w:sz w:val="24"/>
          <w:szCs w:val="24"/>
        </w:rPr>
      </w:pPr>
    </w:p>
    <w:p w:rsidR="00365A6F" w:rsidRPr="00A87501" w:rsidRDefault="00365A6F" w:rsidP="0072787E">
      <w:pPr>
        <w:spacing w:after="30"/>
        <w:jc w:val="center"/>
        <w:rPr>
          <w:rFonts w:ascii="Times New Roman" w:eastAsiaTheme="majorEastAsia" w:hAnsi="Times New Roman" w:cs="Times New Roman"/>
          <w:i w:val="0"/>
          <w:color w:val="2DA2BF" w:themeColor="accent1"/>
          <w:sz w:val="24"/>
          <w:szCs w:val="24"/>
        </w:rPr>
      </w:pPr>
    </w:p>
    <w:p w:rsidR="0035219C" w:rsidRPr="00A87501" w:rsidRDefault="0035219C" w:rsidP="0072787E">
      <w:pPr>
        <w:spacing w:after="30"/>
        <w:rPr>
          <w:b/>
          <w:color w:val="2DA2BF" w:themeColor="accent1"/>
          <w:sz w:val="24"/>
          <w:szCs w:val="24"/>
        </w:rPr>
      </w:pPr>
      <w:r w:rsidRPr="00A87501">
        <w:rPr>
          <w:b/>
          <w:color w:val="2DA2BF" w:themeColor="accent1"/>
          <w:sz w:val="24"/>
          <w:szCs w:val="24"/>
        </w:rPr>
        <w:t>Introduction</w:t>
      </w:r>
    </w:p>
    <w:p w:rsidR="0035219C" w:rsidRPr="00090141" w:rsidRDefault="0035219C" w:rsidP="0072787E">
      <w:pPr>
        <w:spacing w:after="30"/>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sdt>
      <w:sdtPr>
        <w:id w:val="439575727"/>
        <w:docPartObj>
          <w:docPartGallery w:val="Table of Contents"/>
          <w:docPartUnique/>
        </w:docPartObj>
      </w:sdtPr>
      <w:sdtEndPr>
        <w:rPr>
          <w:rFonts w:asciiTheme="minorHAnsi" w:eastAsiaTheme="minorEastAsia" w:hAnsiTheme="minorHAnsi" w:cstheme="minorBidi"/>
          <w:noProof/>
          <w:color w:val="auto"/>
          <w:sz w:val="28"/>
          <w:szCs w:val="28"/>
        </w:rPr>
      </w:sdtEndPr>
      <w:sdtContent>
        <w:p w:rsidR="0072787E" w:rsidRDefault="0072787E">
          <w:pPr>
            <w:pStyle w:val="TOCHeading"/>
          </w:pPr>
          <w:r>
            <w:t>Contents</w:t>
          </w:r>
        </w:p>
        <w:p w:rsidR="0072787E" w:rsidRDefault="0072787E">
          <w:pPr>
            <w:pStyle w:val="TOC1"/>
            <w:tabs>
              <w:tab w:val="right" w:leader="dot" w:pos="9016"/>
            </w:tabs>
            <w:rPr>
              <w:i w:val="0"/>
              <w:iCs w:val="0"/>
              <w:noProof/>
              <w:sz w:val="22"/>
              <w:szCs w:val="22"/>
              <w:lang w:val="en-GB" w:eastAsia="en-GB" w:bidi="ar-SA"/>
            </w:rPr>
          </w:pPr>
          <w:r>
            <w:rPr>
              <w:b/>
              <w:bCs/>
              <w:noProof/>
            </w:rPr>
            <w:fldChar w:fldCharType="begin"/>
          </w:r>
          <w:r>
            <w:rPr>
              <w:b/>
              <w:bCs/>
              <w:noProof/>
            </w:rPr>
            <w:instrText xml:space="preserve"> TOC \o "1-3" \h \z \u </w:instrText>
          </w:r>
          <w:r>
            <w:rPr>
              <w:b/>
              <w:bCs/>
              <w:noProof/>
            </w:rPr>
            <w:fldChar w:fldCharType="separate"/>
          </w:r>
          <w:hyperlink w:anchor="_Toc534800162" w:history="1">
            <w:r w:rsidRPr="001C3945">
              <w:rPr>
                <w:rStyle w:val="Hyperlink"/>
                <w:noProof/>
                <w:shd w:val="clear" w:color="auto" w:fill="FFFFFF"/>
              </w:rPr>
              <w:t>Communication</w:t>
            </w:r>
            <w:r>
              <w:rPr>
                <w:noProof/>
                <w:webHidden/>
              </w:rPr>
              <w:tab/>
            </w:r>
            <w:r>
              <w:rPr>
                <w:noProof/>
                <w:webHidden/>
              </w:rPr>
              <w:fldChar w:fldCharType="begin"/>
            </w:r>
            <w:r>
              <w:rPr>
                <w:noProof/>
                <w:webHidden/>
              </w:rPr>
              <w:instrText xml:space="preserve"> PAGEREF _Toc534800162 \h </w:instrText>
            </w:r>
            <w:r>
              <w:rPr>
                <w:noProof/>
                <w:webHidden/>
              </w:rPr>
            </w:r>
            <w:r>
              <w:rPr>
                <w:noProof/>
                <w:webHidden/>
              </w:rPr>
              <w:fldChar w:fldCharType="separate"/>
            </w:r>
            <w:r>
              <w:rPr>
                <w:noProof/>
                <w:webHidden/>
              </w:rPr>
              <w:t>2</w:t>
            </w:r>
            <w:r>
              <w:rPr>
                <w:noProof/>
                <w:webHidden/>
              </w:rPr>
              <w:fldChar w:fldCharType="end"/>
            </w:r>
          </w:hyperlink>
        </w:p>
        <w:p w:rsidR="0072787E" w:rsidRDefault="0072787E">
          <w:pPr>
            <w:pStyle w:val="TOC1"/>
            <w:tabs>
              <w:tab w:val="right" w:leader="dot" w:pos="9016"/>
            </w:tabs>
            <w:rPr>
              <w:i w:val="0"/>
              <w:iCs w:val="0"/>
              <w:noProof/>
              <w:sz w:val="22"/>
              <w:szCs w:val="22"/>
              <w:lang w:val="en-GB" w:eastAsia="en-GB" w:bidi="ar-SA"/>
            </w:rPr>
          </w:pPr>
          <w:hyperlink w:anchor="_Toc534800163" w:history="1">
            <w:r w:rsidRPr="001C3945">
              <w:rPr>
                <w:rStyle w:val="Hyperlink"/>
                <w:noProof/>
              </w:rPr>
              <w:t>Verbal Communication-</w:t>
            </w:r>
            <w:r>
              <w:rPr>
                <w:noProof/>
                <w:webHidden/>
              </w:rPr>
              <w:tab/>
            </w:r>
            <w:r>
              <w:rPr>
                <w:noProof/>
                <w:webHidden/>
              </w:rPr>
              <w:fldChar w:fldCharType="begin"/>
            </w:r>
            <w:r>
              <w:rPr>
                <w:noProof/>
                <w:webHidden/>
              </w:rPr>
              <w:instrText xml:space="preserve"> PAGEREF _Toc534800163 \h </w:instrText>
            </w:r>
            <w:r>
              <w:rPr>
                <w:noProof/>
                <w:webHidden/>
              </w:rPr>
            </w:r>
            <w:r>
              <w:rPr>
                <w:noProof/>
                <w:webHidden/>
              </w:rPr>
              <w:fldChar w:fldCharType="separate"/>
            </w:r>
            <w:r>
              <w:rPr>
                <w:noProof/>
                <w:webHidden/>
              </w:rPr>
              <w:t>2</w:t>
            </w:r>
            <w:r>
              <w:rPr>
                <w:noProof/>
                <w:webHidden/>
              </w:rPr>
              <w:fldChar w:fldCharType="end"/>
            </w:r>
          </w:hyperlink>
        </w:p>
        <w:p w:rsidR="0072787E" w:rsidRDefault="0072787E">
          <w:pPr>
            <w:pStyle w:val="TOC1"/>
            <w:tabs>
              <w:tab w:val="right" w:leader="dot" w:pos="9016"/>
            </w:tabs>
            <w:rPr>
              <w:i w:val="0"/>
              <w:iCs w:val="0"/>
              <w:noProof/>
              <w:sz w:val="22"/>
              <w:szCs w:val="22"/>
              <w:lang w:val="en-GB" w:eastAsia="en-GB" w:bidi="ar-SA"/>
            </w:rPr>
          </w:pPr>
          <w:hyperlink w:anchor="_Toc534800164" w:history="1">
            <w:r w:rsidRPr="001C3945">
              <w:rPr>
                <w:rStyle w:val="Hyperlink"/>
                <w:noProof/>
              </w:rPr>
              <w:t>Written Communications</w:t>
            </w:r>
            <w:r>
              <w:rPr>
                <w:noProof/>
                <w:webHidden/>
              </w:rPr>
              <w:tab/>
            </w:r>
            <w:r>
              <w:rPr>
                <w:noProof/>
                <w:webHidden/>
              </w:rPr>
              <w:fldChar w:fldCharType="begin"/>
            </w:r>
            <w:r>
              <w:rPr>
                <w:noProof/>
                <w:webHidden/>
              </w:rPr>
              <w:instrText xml:space="preserve"> PAGEREF _Toc534800164 \h </w:instrText>
            </w:r>
            <w:r>
              <w:rPr>
                <w:noProof/>
                <w:webHidden/>
              </w:rPr>
            </w:r>
            <w:r>
              <w:rPr>
                <w:noProof/>
                <w:webHidden/>
              </w:rPr>
              <w:fldChar w:fldCharType="separate"/>
            </w:r>
            <w:r>
              <w:rPr>
                <w:noProof/>
                <w:webHidden/>
              </w:rPr>
              <w:t>3</w:t>
            </w:r>
            <w:r>
              <w:rPr>
                <w:noProof/>
                <w:webHidden/>
              </w:rPr>
              <w:fldChar w:fldCharType="end"/>
            </w:r>
          </w:hyperlink>
        </w:p>
        <w:p w:rsidR="0072787E" w:rsidRDefault="0072787E">
          <w:pPr>
            <w:pStyle w:val="TOC1"/>
            <w:tabs>
              <w:tab w:val="right" w:leader="dot" w:pos="9016"/>
            </w:tabs>
            <w:rPr>
              <w:i w:val="0"/>
              <w:iCs w:val="0"/>
              <w:noProof/>
              <w:sz w:val="22"/>
              <w:szCs w:val="22"/>
              <w:lang w:val="en-GB" w:eastAsia="en-GB" w:bidi="ar-SA"/>
            </w:rPr>
          </w:pPr>
          <w:hyperlink w:anchor="_Toc534800165" w:history="1">
            <w:r w:rsidRPr="001C3945">
              <w:rPr>
                <w:rStyle w:val="Hyperlink"/>
                <w:noProof/>
              </w:rPr>
              <w:t>Models Of Communication</w:t>
            </w:r>
            <w:r>
              <w:rPr>
                <w:noProof/>
                <w:webHidden/>
              </w:rPr>
              <w:tab/>
            </w:r>
            <w:r>
              <w:rPr>
                <w:noProof/>
                <w:webHidden/>
              </w:rPr>
              <w:fldChar w:fldCharType="begin"/>
            </w:r>
            <w:r>
              <w:rPr>
                <w:noProof/>
                <w:webHidden/>
              </w:rPr>
              <w:instrText xml:space="preserve"> PAGEREF _Toc534800165 \h </w:instrText>
            </w:r>
            <w:r>
              <w:rPr>
                <w:noProof/>
                <w:webHidden/>
              </w:rPr>
            </w:r>
            <w:r>
              <w:rPr>
                <w:noProof/>
                <w:webHidden/>
              </w:rPr>
              <w:fldChar w:fldCharType="separate"/>
            </w:r>
            <w:r>
              <w:rPr>
                <w:noProof/>
                <w:webHidden/>
              </w:rPr>
              <w:t>3</w:t>
            </w:r>
            <w:r>
              <w:rPr>
                <w:noProof/>
                <w:webHidden/>
              </w:rPr>
              <w:fldChar w:fldCharType="end"/>
            </w:r>
          </w:hyperlink>
        </w:p>
        <w:p w:rsidR="0072787E" w:rsidRDefault="0072787E">
          <w:pPr>
            <w:pStyle w:val="TOC1"/>
            <w:tabs>
              <w:tab w:val="right" w:leader="dot" w:pos="9016"/>
            </w:tabs>
            <w:rPr>
              <w:i w:val="0"/>
              <w:iCs w:val="0"/>
              <w:noProof/>
              <w:sz w:val="22"/>
              <w:szCs w:val="22"/>
              <w:lang w:val="en-GB" w:eastAsia="en-GB" w:bidi="ar-SA"/>
            </w:rPr>
          </w:pPr>
          <w:hyperlink w:anchor="_Toc534800166" w:history="1">
            <w:r w:rsidRPr="001C3945">
              <w:rPr>
                <w:rStyle w:val="Hyperlink"/>
                <w:noProof/>
              </w:rPr>
              <w:t>Communication Style followed at my workplace</w:t>
            </w:r>
            <w:r>
              <w:rPr>
                <w:noProof/>
                <w:webHidden/>
              </w:rPr>
              <w:tab/>
            </w:r>
            <w:r>
              <w:rPr>
                <w:noProof/>
                <w:webHidden/>
              </w:rPr>
              <w:fldChar w:fldCharType="begin"/>
            </w:r>
            <w:r>
              <w:rPr>
                <w:noProof/>
                <w:webHidden/>
              </w:rPr>
              <w:instrText xml:space="preserve"> PAGEREF _Toc534800166 \h </w:instrText>
            </w:r>
            <w:r>
              <w:rPr>
                <w:noProof/>
                <w:webHidden/>
              </w:rPr>
            </w:r>
            <w:r>
              <w:rPr>
                <w:noProof/>
                <w:webHidden/>
              </w:rPr>
              <w:fldChar w:fldCharType="separate"/>
            </w:r>
            <w:r>
              <w:rPr>
                <w:noProof/>
                <w:webHidden/>
              </w:rPr>
              <w:t>5</w:t>
            </w:r>
            <w:r>
              <w:rPr>
                <w:noProof/>
                <w:webHidden/>
              </w:rPr>
              <w:fldChar w:fldCharType="end"/>
            </w:r>
          </w:hyperlink>
        </w:p>
        <w:p w:rsidR="0072787E" w:rsidRDefault="0072787E">
          <w:pPr>
            <w:pStyle w:val="TOC1"/>
            <w:tabs>
              <w:tab w:val="right" w:leader="dot" w:pos="9016"/>
            </w:tabs>
            <w:rPr>
              <w:i w:val="0"/>
              <w:iCs w:val="0"/>
              <w:noProof/>
              <w:sz w:val="22"/>
              <w:szCs w:val="22"/>
              <w:lang w:val="en-GB" w:eastAsia="en-GB" w:bidi="ar-SA"/>
            </w:rPr>
          </w:pPr>
          <w:hyperlink w:anchor="_Toc534800167" w:history="1">
            <w:r w:rsidRPr="001C3945">
              <w:rPr>
                <w:rStyle w:val="Hyperlink"/>
                <w:noProof/>
              </w:rPr>
              <w:t>Which things need to improve at my workplace-</w:t>
            </w:r>
            <w:r>
              <w:rPr>
                <w:noProof/>
                <w:webHidden/>
              </w:rPr>
              <w:tab/>
            </w:r>
            <w:r>
              <w:rPr>
                <w:noProof/>
                <w:webHidden/>
              </w:rPr>
              <w:fldChar w:fldCharType="begin"/>
            </w:r>
            <w:r>
              <w:rPr>
                <w:noProof/>
                <w:webHidden/>
              </w:rPr>
              <w:instrText xml:space="preserve"> PAGEREF _Toc534800167 \h </w:instrText>
            </w:r>
            <w:r>
              <w:rPr>
                <w:noProof/>
                <w:webHidden/>
              </w:rPr>
            </w:r>
            <w:r>
              <w:rPr>
                <w:noProof/>
                <w:webHidden/>
              </w:rPr>
              <w:fldChar w:fldCharType="separate"/>
            </w:r>
            <w:r>
              <w:rPr>
                <w:noProof/>
                <w:webHidden/>
              </w:rPr>
              <w:t>6</w:t>
            </w:r>
            <w:r>
              <w:rPr>
                <w:noProof/>
                <w:webHidden/>
              </w:rPr>
              <w:fldChar w:fldCharType="end"/>
            </w:r>
          </w:hyperlink>
        </w:p>
        <w:p w:rsidR="0072787E" w:rsidRDefault="0072787E">
          <w:pPr>
            <w:pStyle w:val="TOC1"/>
            <w:tabs>
              <w:tab w:val="right" w:leader="dot" w:pos="9016"/>
            </w:tabs>
            <w:rPr>
              <w:i w:val="0"/>
              <w:iCs w:val="0"/>
              <w:noProof/>
              <w:sz w:val="22"/>
              <w:szCs w:val="22"/>
              <w:lang w:val="en-GB" w:eastAsia="en-GB" w:bidi="ar-SA"/>
            </w:rPr>
          </w:pPr>
          <w:hyperlink w:anchor="_Toc534800168" w:history="1">
            <w:r w:rsidRPr="001C3945">
              <w:rPr>
                <w:rStyle w:val="Hyperlink"/>
                <w:noProof/>
              </w:rPr>
              <w:t>How this Improvement can improve performance at  my workplace</w:t>
            </w:r>
            <w:r>
              <w:rPr>
                <w:noProof/>
                <w:webHidden/>
              </w:rPr>
              <w:tab/>
            </w:r>
            <w:r>
              <w:rPr>
                <w:noProof/>
                <w:webHidden/>
              </w:rPr>
              <w:fldChar w:fldCharType="begin"/>
            </w:r>
            <w:r>
              <w:rPr>
                <w:noProof/>
                <w:webHidden/>
              </w:rPr>
              <w:instrText xml:space="preserve"> PAGEREF _Toc534800168 \h </w:instrText>
            </w:r>
            <w:r>
              <w:rPr>
                <w:noProof/>
                <w:webHidden/>
              </w:rPr>
            </w:r>
            <w:r>
              <w:rPr>
                <w:noProof/>
                <w:webHidden/>
              </w:rPr>
              <w:fldChar w:fldCharType="separate"/>
            </w:r>
            <w:r>
              <w:rPr>
                <w:noProof/>
                <w:webHidden/>
              </w:rPr>
              <w:t>7</w:t>
            </w:r>
            <w:r>
              <w:rPr>
                <w:noProof/>
                <w:webHidden/>
              </w:rPr>
              <w:fldChar w:fldCharType="end"/>
            </w:r>
          </w:hyperlink>
        </w:p>
        <w:p w:rsidR="0072787E" w:rsidRDefault="0072787E">
          <w:pPr>
            <w:pStyle w:val="TOC1"/>
            <w:tabs>
              <w:tab w:val="right" w:leader="dot" w:pos="9016"/>
            </w:tabs>
            <w:rPr>
              <w:i w:val="0"/>
              <w:iCs w:val="0"/>
              <w:noProof/>
              <w:sz w:val="22"/>
              <w:szCs w:val="22"/>
              <w:lang w:val="en-GB" w:eastAsia="en-GB" w:bidi="ar-SA"/>
            </w:rPr>
          </w:pPr>
          <w:hyperlink w:anchor="_Toc534800169" w:history="1">
            <w:r w:rsidRPr="001C3945">
              <w:rPr>
                <w:rStyle w:val="Hyperlink"/>
                <w:noProof/>
              </w:rPr>
              <w:t>Conclusion</w:t>
            </w:r>
            <w:r>
              <w:rPr>
                <w:noProof/>
                <w:webHidden/>
              </w:rPr>
              <w:tab/>
            </w:r>
            <w:r>
              <w:rPr>
                <w:noProof/>
                <w:webHidden/>
              </w:rPr>
              <w:fldChar w:fldCharType="begin"/>
            </w:r>
            <w:r>
              <w:rPr>
                <w:noProof/>
                <w:webHidden/>
              </w:rPr>
              <w:instrText xml:space="preserve"> PAGEREF _Toc534800169 \h </w:instrText>
            </w:r>
            <w:r>
              <w:rPr>
                <w:noProof/>
                <w:webHidden/>
              </w:rPr>
            </w:r>
            <w:r>
              <w:rPr>
                <w:noProof/>
                <w:webHidden/>
              </w:rPr>
              <w:fldChar w:fldCharType="separate"/>
            </w:r>
            <w:r>
              <w:rPr>
                <w:noProof/>
                <w:webHidden/>
              </w:rPr>
              <w:t>7</w:t>
            </w:r>
            <w:r>
              <w:rPr>
                <w:noProof/>
                <w:webHidden/>
              </w:rPr>
              <w:fldChar w:fldCharType="end"/>
            </w:r>
          </w:hyperlink>
        </w:p>
        <w:p w:rsidR="0072787E" w:rsidRPr="00AF206C" w:rsidRDefault="0072787E">
          <w:pPr>
            <w:rPr>
              <w:sz w:val="28"/>
              <w:szCs w:val="28"/>
            </w:rPr>
          </w:pPr>
          <w:r>
            <w:rPr>
              <w:b/>
              <w:bCs/>
              <w:noProof/>
            </w:rPr>
            <w:fldChar w:fldCharType="end"/>
          </w:r>
          <w:r w:rsidR="00AF206C" w:rsidRPr="00AF206C">
            <w:rPr>
              <w:rFonts w:cstheme="minorHAnsi"/>
              <w:b/>
              <w:bCs/>
              <w:noProof/>
              <w:sz w:val="24"/>
              <w:szCs w:val="24"/>
            </w:rPr>
            <w:t xml:space="preserve"> </w:t>
          </w:r>
          <w:r w:rsidR="00AF206C" w:rsidRPr="00AF206C">
            <w:rPr>
              <w:rFonts w:cstheme="minorHAnsi"/>
              <w:bCs/>
              <w:noProof/>
              <w:sz w:val="24"/>
              <w:szCs w:val="24"/>
            </w:rPr>
            <w:t>References</w:t>
          </w:r>
          <w:r w:rsidR="00AF206C">
            <w:rPr>
              <w:rFonts w:cstheme="minorHAnsi"/>
              <w:bCs/>
              <w:noProof/>
              <w:sz w:val="24"/>
              <w:szCs w:val="24"/>
            </w:rPr>
            <w:t>……………………………………………………………………………………………………………………………9</w:t>
          </w:r>
        </w:p>
      </w:sdtContent>
    </w:sdt>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AF206C" w:rsidP="0072787E">
      <w:pPr>
        <w:spacing w:after="30"/>
        <w:jc w:val="both"/>
        <w:rPr>
          <w:rFonts w:ascii="Times New Roman" w:hAnsi="Times New Roman" w:cs="Times New Roman"/>
          <w:i w:val="0"/>
          <w:sz w:val="24"/>
          <w:szCs w:val="24"/>
        </w:rPr>
      </w:pPr>
      <w:r>
        <w:rPr>
          <w:rFonts w:ascii="Times New Roman" w:hAnsi="Times New Roman" w:cs="Times New Roman"/>
          <w:i w:val="0"/>
          <w:sz w:val="24"/>
          <w:szCs w:val="24"/>
        </w:rPr>
        <w:tab/>
      </w: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Default="0072787E" w:rsidP="0072787E">
      <w:pPr>
        <w:spacing w:after="30"/>
        <w:jc w:val="both"/>
        <w:rPr>
          <w:rFonts w:ascii="Times New Roman" w:hAnsi="Times New Roman" w:cs="Times New Roman"/>
          <w:i w:val="0"/>
          <w:sz w:val="24"/>
          <w:szCs w:val="24"/>
        </w:rPr>
      </w:pPr>
    </w:p>
    <w:p w:rsidR="0072787E" w:rsidRPr="008D5211" w:rsidRDefault="0072787E" w:rsidP="0072787E">
      <w:pPr>
        <w:spacing w:after="30"/>
        <w:jc w:val="both"/>
        <w:rPr>
          <w:rFonts w:ascii="Times New Roman" w:hAnsi="Times New Roman" w:cs="Times New Roman"/>
          <w:i w:val="0"/>
          <w:sz w:val="28"/>
          <w:szCs w:val="28"/>
        </w:rPr>
      </w:pPr>
    </w:p>
    <w:p w:rsidR="0072787E" w:rsidRPr="008D5211" w:rsidRDefault="008D5211" w:rsidP="008D5211">
      <w:pPr>
        <w:pStyle w:val="Heading1"/>
        <w:rPr>
          <w:sz w:val="28"/>
          <w:szCs w:val="28"/>
        </w:rPr>
      </w:pPr>
      <w:r w:rsidRPr="008D5211">
        <w:rPr>
          <w:sz w:val="28"/>
          <w:szCs w:val="28"/>
        </w:rPr>
        <w:t>Introduction-</w:t>
      </w:r>
    </w:p>
    <w:p w:rsidR="0072787E" w:rsidRPr="008D5211" w:rsidRDefault="0072787E" w:rsidP="0072787E">
      <w:pPr>
        <w:spacing w:after="30"/>
        <w:jc w:val="both"/>
        <w:rPr>
          <w:rFonts w:ascii="Times New Roman" w:hAnsi="Times New Roman" w:cs="Times New Roman"/>
          <w:i w:val="0"/>
          <w:sz w:val="24"/>
          <w:szCs w:val="24"/>
        </w:rPr>
      </w:pPr>
    </w:p>
    <w:p w:rsidR="0066192F" w:rsidRDefault="0006009C" w:rsidP="0072787E">
      <w:pPr>
        <w:spacing w:after="30"/>
        <w:jc w:val="both"/>
        <w:rPr>
          <w:rFonts w:ascii="Times New Roman" w:hAnsi="Times New Roman" w:cs="Times New Roman"/>
          <w:i w:val="0"/>
          <w:sz w:val="24"/>
          <w:szCs w:val="24"/>
        </w:rPr>
      </w:pPr>
      <w:r w:rsidRPr="00090141">
        <w:rPr>
          <w:rFonts w:ascii="Times New Roman" w:hAnsi="Times New Roman" w:cs="Times New Roman"/>
          <w:i w:val="0"/>
          <w:sz w:val="24"/>
          <w:szCs w:val="24"/>
        </w:rPr>
        <w:t>Th</w:t>
      </w:r>
      <w:r w:rsidR="002B4C2D" w:rsidRPr="00090141">
        <w:rPr>
          <w:rFonts w:ascii="Times New Roman" w:hAnsi="Times New Roman" w:cs="Times New Roman"/>
          <w:i w:val="0"/>
          <w:sz w:val="24"/>
          <w:szCs w:val="24"/>
        </w:rPr>
        <w:t>i</w:t>
      </w:r>
      <w:r w:rsidR="007D50E0">
        <w:rPr>
          <w:rFonts w:ascii="Times New Roman" w:hAnsi="Times New Roman" w:cs="Times New Roman"/>
          <w:i w:val="0"/>
          <w:sz w:val="24"/>
          <w:szCs w:val="24"/>
        </w:rPr>
        <w:t xml:space="preserve">s </w:t>
      </w:r>
      <w:r w:rsidRPr="00090141">
        <w:rPr>
          <w:rFonts w:ascii="Times New Roman" w:hAnsi="Times New Roman" w:cs="Times New Roman"/>
          <w:i w:val="0"/>
          <w:sz w:val="24"/>
          <w:szCs w:val="24"/>
        </w:rPr>
        <w:t>report includes the study on different types of communication, models of communication,</w:t>
      </w:r>
      <w:r w:rsidR="00A03E72" w:rsidRPr="00090141">
        <w:rPr>
          <w:rFonts w:ascii="Times New Roman" w:hAnsi="Times New Roman" w:cs="Times New Roman"/>
          <w:i w:val="0"/>
          <w:sz w:val="24"/>
          <w:szCs w:val="24"/>
        </w:rPr>
        <w:t xml:space="preserve"> and </w:t>
      </w:r>
      <w:r w:rsidRPr="00090141">
        <w:rPr>
          <w:rFonts w:ascii="Times New Roman" w:hAnsi="Times New Roman" w:cs="Times New Roman"/>
          <w:i w:val="0"/>
          <w:sz w:val="24"/>
          <w:szCs w:val="24"/>
        </w:rPr>
        <w:t>communication style</w:t>
      </w:r>
      <w:r w:rsidR="002B4C2D" w:rsidRPr="00090141">
        <w:rPr>
          <w:rFonts w:ascii="Times New Roman" w:hAnsi="Times New Roman" w:cs="Times New Roman"/>
          <w:i w:val="0"/>
          <w:sz w:val="24"/>
          <w:szCs w:val="24"/>
        </w:rPr>
        <w:t xml:space="preserve"> at own workplace</w:t>
      </w:r>
      <w:r w:rsidR="006D115F" w:rsidRPr="00090141">
        <w:rPr>
          <w:rFonts w:ascii="Times New Roman" w:hAnsi="Times New Roman" w:cs="Times New Roman"/>
          <w:i w:val="0"/>
          <w:sz w:val="24"/>
          <w:szCs w:val="24"/>
        </w:rPr>
        <w:t xml:space="preserve">. This </w:t>
      </w:r>
      <w:r w:rsidRPr="00090141">
        <w:rPr>
          <w:rFonts w:ascii="Times New Roman" w:hAnsi="Times New Roman" w:cs="Times New Roman"/>
          <w:i w:val="0"/>
          <w:sz w:val="24"/>
          <w:szCs w:val="24"/>
        </w:rPr>
        <w:t xml:space="preserve"> reports also include how to improve the communication</w:t>
      </w:r>
      <w:r w:rsidR="00A03E72" w:rsidRPr="00090141">
        <w:rPr>
          <w:rFonts w:ascii="Times New Roman" w:hAnsi="Times New Roman" w:cs="Times New Roman"/>
          <w:i w:val="0"/>
          <w:sz w:val="24"/>
          <w:szCs w:val="24"/>
        </w:rPr>
        <w:t xml:space="preserve"> and which things need to improve in context of communication style</w:t>
      </w:r>
      <w:r w:rsidR="006D115F" w:rsidRPr="00090141">
        <w:rPr>
          <w:rFonts w:ascii="Times New Roman" w:hAnsi="Times New Roman" w:cs="Times New Roman"/>
          <w:i w:val="0"/>
          <w:sz w:val="24"/>
          <w:szCs w:val="24"/>
        </w:rPr>
        <w:t xml:space="preserve"> at own workplace</w:t>
      </w:r>
      <w:r w:rsidR="00A03E72" w:rsidRPr="00090141">
        <w:rPr>
          <w:rFonts w:ascii="Times New Roman" w:hAnsi="Times New Roman" w:cs="Times New Roman"/>
          <w:i w:val="0"/>
          <w:sz w:val="24"/>
          <w:szCs w:val="24"/>
        </w:rPr>
        <w:t>.</w:t>
      </w:r>
    </w:p>
    <w:p w:rsidR="007D70A2" w:rsidRDefault="007D70A2" w:rsidP="0072787E">
      <w:pPr>
        <w:spacing w:after="30"/>
        <w:jc w:val="both"/>
        <w:rPr>
          <w:rFonts w:ascii="Times New Roman" w:hAnsi="Times New Roman" w:cs="Times New Roman"/>
          <w:i w:val="0"/>
          <w:sz w:val="24"/>
          <w:szCs w:val="24"/>
        </w:rPr>
      </w:pPr>
    </w:p>
    <w:p w:rsidR="0066192F" w:rsidRDefault="0066192F" w:rsidP="0072787E">
      <w:pPr>
        <w:spacing w:after="30"/>
        <w:jc w:val="both"/>
        <w:rPr>
          <w:b/>
          <w:color w:val="2DA2BF" w:themeColor="accent1"/>
          <w:sz w:val="28"/>
          <w:szCs w:val="28"/>
          <w:shd w:val="clear" w:color="auto" w:fill="FFFFFF"/>
        </w:rPr>
      </w:pPr>
    </w:p>
    <w:p w:rsidR="007D70A2" w:rsidRDefault="00A03E72" w:rsidP="0072787E">
      <w:pPr>
        <w:pStyle w:val="Heading1"/>
        <w:rPr>
          <w:shd w:val="clear" w:color="auto" w:fill="FFFFFF"/>
        </w:rPr>
      </w:pPr>
      <w:bookmarkStart w:id="0" w:name="_Toc534800162"/>
      <w:r w:rsidRPr="00A87501">
        <w:rPr>
          <w:shd w:val="clear" w:color="auto" w:fill="FFFFFF"/>
        </w:rPr>
        <w:t>Communication</w:t>
      </w:r>
      <w:bookmarkEnd w:id="0"/>
      <w:r w:rsidR="0066192F">
        <w:rPr>
          <w:shd w:val="clear" w:color="auto" w:fill="FFFFFF"/>
        </w:rPr>
        <w:t xml:space="preserve"> </w:t>
      </w:r>
    </w:p>
    <w:p w:rsidR="00505819" w:rsidRPr="007D70A2" w:rsidRDefault="0067793C" w:rsidP="0072787E">
      <w:pPr>
        <w:spacing w:after="30"/>
        <w:jc w:val="both"/>
        <w:rPr>
          <w:b/>
          <w:color w:val="2DA2BF" w:themeColor="accent1"/>
          <w:sz w:val="28"/>
          <w:szCs w:val="28"/>
          <w:shd w:val="clear" w:color="auto" w:fill="FFFFFF"/>
        </w:rPr>
      </w:pPr>
      <w:r w:rsidRPr="007D50E0">
        <w:rPr>
          <w:rFonts w:ascii="Times New Roman" w:hAnsi="Times New Roman" w:cs="Times New Roman"/>
          <w:i w:val="0"/>
          <w:color w:val="222222"/>
          <w:sz w:val="24"/>
          <w:szCs w:val="24"/>
          <w:shd w:val="clear" w:color="auto" w:fill="FFFFFF"/>
        </w:rPr>
        <w:t>Communication is sending or receiving information . Communication skills involve speaking, listening and observing.</w:t>
      </w:r>
    </w:p>
    <w:p w:rsidR="008D30A7" w:rsidRDefault="008D30A7" w:rsidP="0072787E">
      <w:pPr>
        <w:spacing w:after="30"/>
        <w:jc w:val="both"/>
        <w:rPr>
          <w:rFonts w:ascii="Times New Roman" w:hAnsi="Times New Roman" w:cs="Times New Roman"/>
          <w:i w:val="0"/>
          <w:sz w:val="24"/>
          <w:szCs w:val="24"/>
        </w:rPr>
      </w:pPr>
      <w:r w:rsidRPr="00090141">
        <w:rPr>
          <w:rFonts w:ascii="Times New Roman" w:hAnsi="Times New Roman" w:cs="Times New Roman"/>
          <w:i w:val="0"/>
          <w:sz w:val="24"/>
          <w:szCs w:val="24"/>
          <w:shd w:val="clear" w:color="auto" w:fill="FFFFFF"/>
        </w:rPr>
        <w:t xml:space="preserve">Communication is  </w:t>
      </w:r>
      <w:r w:rsidR="0067793C">
        <w:rPr>
          <w:rFonts w:ascii="Times New Roman" w:hAnsi="Times New Roman" w:cs="Times New Roman"/>
          <w:i w:val="0"/>
          <w:sz w:val="24"/>
          <w:szCs w:val="24"/>
          <w:shd w:val="clear" w:color="auto" w:fill="FFFFFF"/>
        </w:rPr>
        <w:t xml:space="preserve">sharing </w:t>
      </w:r>
      <w:r w:rsidRPr="00090141">
        <w:rPr>
          <w:rFonts w:ascii="Times New Roman" w:hAnsi="Times New Roman" w:cs="Times New Roman"/>
          <w:i w:val="0"/>
          <w:sz w:val="24"/>
          <w:szCs w:val="24"/>
          <w:shd w:val="clear" w:color="auto" w:fill="FFFFFF"/>
        </w:rPr>
        <w:t xml:space="preserve"> information</w:t>
      </w:r>
      <w:r w:rsidR="002B720F" w:rsidRPr="00090141">
        <w:rPr>
          <w:rFonts w:ascii="Times New Roman" w:hAnsi="Times New Roman" w:cs="Times New Roman"/>
          <w:i w:val="0"/>
          <w:sz w:val="24"/>
          <w:szCs w:val="24"/>
          <w:shd w:val="clear" w:color="auto" w:fill="FFFFFF"/>
        </w:rPr>
        <w:t xml:space="preserve"> </w:t>
      </w:r>
      <w:r w:rsidR="0067793C">
        <w:rPr>
          <w:rFonts w:ascii="Times New Roman" w:hAnsi="Times New Roman" w:cs="Times New Roman"/>
          <w:i w:val="0"/>
          <w:sz w:val="24"/>
          <w:szCs w:val="24"/>
          <w:shd w:val="clear" w:color="auto" w:fill="FFFFFF"/>
        </w:rPr>
        <w:t>through</w:t>
      </w:r>
      <w:r w:rsidR="008D21F3" w:rsidRPr="00090141">
        <w:rPr>
          <w:rFonts w:ascii="Times New Roman" w:hAnsi="Times New Roman" w:cs="Times New Roman"/>
          <w:i w:val="0"/>
          <w:sz w:val="24"/>
          <w:szCs w:val="24"/>
          <w:shd w:val="clear" w:color="auto" w:fill="FFFFFF"/>
        </w:rPr>
        <w:t xml:space="preserve"> speech, visuals, writing or any other </w:t>
      </w:r>
      <w:r w:rsidR="0067793C">
        <w:rPr>
          <w:rFonts w:ascii="Times New Roman" w:hAnsi="Times New Roman" w:cs="Times New Roman"/>
          <w:i w:val="0"/>
          <w:sz w:val="24"/>
          <w:szCs w:val="24"/>
          <w:shd w:val="clear" w:color="auto" w:fill="FFFFFF"/>
        </w:rPr>
        <w:t>process.</w:t>
      </w:r>
      <w:r w:rsidRPr="00090141">
        <w:rPr>
          <w:rFonts w:ascii="Times New Roman" w:hAnsi="Times New Roman" w:cs="Times New Roman"/>
          <w:i w:val="0"/>
          <w:color w:val="212529"/>
          <w:sz w:val="24"/>
          <w:szCs w:val="24"/>
        </w:rPr>
        <w:t xml:space="preserve"> </w:t>
      </w:r>
      <w:r w:rsidRPr="00090141">
        <w:rPr>
          <w:rFonts w:ascii="Times New Roman" w:hAnsi="Times New Roman" w:cs="Times New Roman"/>
          <w:i w:val="0"/>
          <w:sz w:val="24"/>
          <w:szCs w:val="24"/>
        </w:rPr>
        <w:t>Communication is</w:t>
      </w:r>
      <w:r w:rsidR="0067793C">
        <w:rPr>
          <w:rFonts w:ascii="Times New Roman" w:hAnsi="Times New Roman" w:cs="Times New Roman"/>
          <w:i w:val="0"/>
          <w:sz w:val="24"/>
          <w:szCs w:val="24"/>
        </w:rPr>
        <w:t xml:space="preserve"> crucial for success at workplace</w:t>
      </w:r>
      <w:r w:rsidR="00090141" w:rsidRPr="00090141">
        <w:rPr>
          <w:rFonts w:ascii="Times New Roman" w:hAnsi="Times New Roman" w:cs="Times New Roman"/>
          <w:i w:val="0"/>
          <w:sz w:val="24"/>
          <w:szCs w:val="24"/>
        </w:rPr>
        <w:t>.</w:t>
      </w:r>
      <w:r w:rsidR="00CD4847">
        <w:rPr>
          <w:rFonts w:ascii="Times New Roman" w:hAnsi="Times New Roman" w:cs="Times New Roman"/>
          <w:i w:val="0"/>
          <w:sz w:val="24"/>
          <w:szCs w:val="24"/>
        </w:rPr>
        <w:t xml:space="preserve"> </w:t>
      </w:r>
      <w:r w:rsidRPr="00090141">
        <w:rPr>
          <w:rFonts w:ascii="Times New Roman" w:hAnsi="Times New Roman" w:cs="Times New Roman"/>
          <w:i w:val="0"/>
          <w:sz w:val="24"/>
          <w:szCs w:val="24"/>
        </w:rPr>
        <w:t>Good communication</w:t>
      </w:r>
      <w:r w:rsidR="00CD4847">
        <w:rPr>
          <w:rFonts w:ascii="Times New Roman" w:hAnsi="Times New Roman" w:cs="Times New Roman"/>
          <w:i w:val="0"/>
          <w:sz w:val="24"/>
          <w:szCs w:val="24"/>
        </w:rPr>
        <w:t xml:space="preserve"> is </w:t>
      </w:r>
      <w:r w:rsidRPr="00090141">
        <w:rPr>
          <w:rFonts w:ascii="Times New Roman" w:hAnsi="Times New Roman" w:cs="Times New Roman"/>
          <w:i w:val="0"/>
          <w:sz w:val="24"/>
          <w:szCs w:val="24"/>
        </w:rPr>
        <w:t xml:space="preserve"> </w:t>
      </w:r>
      <w:r w:rsidR="00CD4847">
        <w:rPr>
          <w:rFonts w:ascii="Times New Roman" w:hAnsi="Times New Roman" w:cs="Times New Roman"/>
          <w:i w:val="0"/>
          <w:sz w:val="24"/>
          <w:szCs w:val="24"/>
        </w:rPr>
        <w:t xml:space="preserve">about </w:t>
      </w:r>
      <w:r w:rsidR="00090141" w:rsidRPr="00090141">
        <w:rPr>
          <w:rFonts w:ascii="Times New Roman" w:hAnsi="Times New Roman" w:cs="Times New Roman"/>
          <w:i w:val="0"/>
          <w:sz w:val="24"/>
          <w:szCs w:val="24"/>
        </w:rPr>
        <w:t xml:space="preserve">learning  </w:t>
      </w:r>
      <w:r w:rsidRPr="00090141">
        <w:rPr>
          <w:rFonts w:ascii="Times New Roman" w:hAnsi="Times New Roman" w:cs="Times New Roman"/>
          <w:i w:val="0"/>
          <w:sz w:val="24"/>
          <w:szCs w:val="24"/>
        </w:rPr>
        <w:t xml:space="preserve"> new skills,  asking </w:t>
      </w:r>
      <w:r w:rsidR="00090141" w:rsidRPr="00090141">
        <w:rPr>
          <w:rFonts w:ascii="Times New Roman" w:hAnsi="Times New Roman" w:cs="Times New Roman"/>
          <w:i w:val="0"/>
          <w:sz w:val="24"/>
          <w:szCs w:val="24"/>
        </w:rPr>
        <w:t>for clarifications</w:t>
      </w:r>
      <w:r w:rsidR="00CD4847">
        <w:rPr>
          <w:rFonts w:ascii="Times New Roman" w:hAnsi="Times New Roman" w:cs="Times New Roman"/>
          <w:i w:val="0"/>
          <w:sz w:val="24"/>
          <w:szCs w:val="24"/>
        </w:rPr>
        <w:t>,</w:t>
      </w:r>
      <w:r w:rsidR="00CD4847" w:rsidRPr="00CD4847">
        <w:rPr>
          <w:rFonts w:ascii="Times New Roman" w:hAnsi="Times New Roman" w:cs="Times New Roman"/>
          <w:i w:val="0"/>
          <w:sz w:val="24"/>
          <w:szCs w:val="24"/>
        </w:rPr>
        <w:t xml:space="preserve"> </w:t>
      </w:r>
      <w:r w:rsidR="00CD4847" w:rsidRPr="00090141">
        <w:rPr>
          <w:rFonts w:ascii="Times New Roman" w:hAnsi="Times New Roman" w:cs="Times New Roman"/>
          <w:i w:val="0"/>
          <w:sz w:val="24"/>
          <w:szCs w:val="24"/>
        </w:rPr>
        <w:t>understanding instructions</w:t>
      </w:r>
      <w:r w:rsidR="00CD4847">
        <w:rPr>
          <w:rFonts w:ascii="Times New Roman" w:hAnsi="Times New Roman" w:cs="Times New Roman"/>
          <w:i w:val="0"/>
          <w:sz w:val="24"/>
          <w:szCs w:val="24"/>
        </w:rPr>
        <w:t xml:space="preserve">. </w:t>
      </w:r>
    </w:p>
    <w:p w:rsidR="00CD4847" w:rsidRDefault="00CD4847" w:rsidP="0072787E">
      <w:pPr>
        <w:spacing w:after="30"/>
        <w:rPr>
          <w:rFonts w:ascii="Times New Roman" w:hAnsi="Times New Roman" w:cs="Times New Roman"/>
          <w:i w:val="0"/>
          <w:sz w:val="24"/>
          <w:szCs w:val="24"/>
          <w:shd w:val="clear" w:color="auto" w:fill="FFFFFF"/>
        </w:rPr>
      </w:pPr>
      <w:r>
        <w:rPr>
          <w:rFonts w:ascii="Times New Roman" w:hAnsi="Times New Roman" w:cs="Times New Roman"/>
          <w:i w:val="0"/>
          <w:color w:val="212529"/>
          <w:sz w:val="24"/>
          <w:szCs w:val="24"/>
        </w:rPr>
        <w:t>Effective communication is important at workplace . Good communication enables us to share information effectively. Communication can be verbal, nonverbal , written and visual.</w:t>
      </w:r>
      <w:r w:rsidRPr="00CD4847">
        <w:rPr>
          <w:rFonts w:ascii="Times New Roman" w:hAnsi="Times New Roman" w:cs="Times New Roman"/>
          <w:i w:val="0"/>
          <w:sz w:val="24"/>
          <w:szCs w:val="24"/>
          <w:shd w:val="clear" w:color="auto" w:fill="FFFFFF"/>
        </w:rPr>
        <w:t xml:space="preserve"> </w:t>
      </w:r>
      <w:r>
        <w:rPr>
          <w:rFonts w:ascii="Times New Roman" w:hAnsi="Times New Roman" w:cs="Times New Roman"/>
          <w:i w:val="0"/>
          <w:sz w:val="24"/>
          <w:szCs w:val="24"/>
          <w:shd w:val="clear" w:color="auto" w:fill="FFFFFF"/>
        </w:rPr>
        <w:t>Formal communication is sending official emails, official reports. On the other hand informal communication is not official .Social media ,Viber ,WhatsApp can be used for informal communication.</w:t>
      </w:r>
    </w:p>
    <w:p w:rsidR="00A87501" w:rsidRDefault="00CD4847" w:rsidP="0072787E">
      <w:pPr>
        <w:spacing w:after="30"/>
        <w:rPr>
          <w:rFonts w:ascii="Times New Roman" w:hAnsi="Times New Roman" w:cs="Times New Roman"/>
          <w:i w:val="0"/>
          <w:sz w:val="24"/>
          <w:szCs w:val="24"/>
          <w:shd w:val="clear" w:color="auto" w:fill="FFFFFF"/>
        </w:rPr>
      </w:pPr>
      <w:r>
        <w:rPr>
          <w:rFonts w:ascii="Times New Roman" w:hAnsi="Times New Roman" w:cs="Times New Roman"/>
          <w:i w:val="0"/>
          <w:sz w:val="24"/>
          <w:szCs w:val="24"/>
        </w:rPr>
        <w:t>B</w:t>
      </w:r>
      <w:r w:rsidRPr="00090141">
        <w:rPr>
          <w:rFonts w:ascii="Times New Roman" w:hAnsi="Times New Roman" w:cs="Times New Roman"/>
          <w:i w:val="0"/>
          <w:sz w:val="24"/>
          <w:szCs w:val="24"/>
        </w:rPr>
        <w:t xml:space="preserve">elow  </w:t>
      </w:r>
      <w:r w:rsidR="005202AE">
        <w:rPr>
          <w:rFonts w:ascii="Times New Roman" w:hAnsi="Times New Roman" w:cs="Times New Roman"/>
          <w:i w:val="0"/>
          <w:sz w:val="24"/>
          <w:szCs w:val="24"/>
        </w:rPr>
        <w:t xml:space="preserve">different </w:t>
      </w:r>
      <w:r w:rsidRPr="00090141">
        <w:rPr>
          <w:rFonts w:ascii="Times New Roman" w:hAnsi="Times New Roman" w:cs="Times New Roman"/>
          <w:i w:val="0"/>
          <w:sz w:val="24"/>
          <w:szCs w:val="24"/>
        </w:rPr>
        <w:t xml:space="preserve"> communication</w:t>
      </w:r>
      <w:r>
        <w:rPr>
          <w:rFonts w:ascii="Times New Roman" w:hAnsi="Times New Roman" w:cs="Times New Roman"/>
          <w:i w:val="0"/>
          <w:sz w:val="24"/>
          <w:szCs w:val="24"/>
        </w:rPr>
        <w:t xml:space="preserve"> </w:t>
      </w:r>
      <w:r w:rsidR="005202AE">
        <w:rPr>
          <w:rFonts w:ascii="Times New Roman" w:hAnsi="Times New Roman" w:cs="Times New Roman"/>
          <w:i w:val="0"/>
          <w:sz w:val="24"/>
          <w:szCs w:val="24"/>
        </w:rPr>
        <w:t xml:space="preserve"> types </w:t>
      </w:r>
      <w:r>
        <w:rPr>
          <w:rFonts w:ascii="Times New Roman" w:hAnsi="Times New Roman" w:cs="Times New Roman"/>
          <w:i w:val="0"/>
          <w:sz w:val="24"/>
          <w:szCs w:val="24"/>
        </w:rPr>
        <w:t>will be discussed-</w:t>
      </w:r>
    </w:p>
    <w:p w:rsidR="002D131A" w:rsidRPr="00F96823" w:rsidRDefault="002D131A" w:rsidP="0072787E">
      <w:pPr>
        <w:pStyle w:val="Heading1"/>
        <w:rPr>
          <w:rFonts w:ascii="Times New Roman" w:hAnsi="Times New Roman" w:cs="Times New Roman"/>
          <w:sz w:val="24"/>
          <w:szCs w:val="24"/>
          <w:shd w:val="clear" w:color="auto" w:fill="FFFFFF"/>
        </w:rPr>
      </w:pPr>
      <w:bookmarkStart w:id="1" w:name="_Toc534800163"/>
      <w:r w:rsidRPr="00F96823">
        <w:t>Verbal Communication</w:t>
      </w:r>
      <w:r w:rsidR="00A87501" w:rsidRPr="00F96823">
        <w:t>-</w:t>
      </w:r>
      <w:bookmarkEnd w:id="1"/>
    </w:p>
    <w:p w:rsidR="00217353" w:rsidRPr="007D50E0" w:rsidRDefault="002D131A" w:rsidP="0072787E">
      <w:pPr>
        <w:spacing w:after="30"/>
        <w:rPr>
          <w:rFonts w:ascii="Times New Roman" w:hAnsi="Times New Roman" w:cs="Times New Roman"/>
          <w:i w:val="0"/>
          <w:sz w:val="24"/>
          <w:szCs w:val="24"/>
        </w:rPr>
      </w:pPr>
      <w:r w:rsidRPr="007D50E0">
        <w:rPr>
          <w:rFonts w:ascii="Times New Roman" w:hAnsi="Times New Roman" w:cs="Times New Roman"/>
          <w:i w:val="0"/>
          <w:sz w:val="24"/>
          <w:szCs w:val="24"/>
          <w:shd w:val="clear" w:color="auto" w:fill="FFFFFF"/>
        </w:rPr>
        <w:t xml:space="preserve">Verbal communication </w:t>
      </w:r>
      <w:r w:rsidR="00E54B4B" w:rsidRPr="007D50E0">
        <w:rPr>
          <w:rFonts w:ascii="Times New Roman" w:hAnsi="Times New Roman" w:cs="Times New Roman"/>
          <w:i w:val="0"/>
          <w:sz w:val="24"/>
          <w:szCs w:val="24"/>
          <w:shd w:val="clear" w:color="auto" w:fill="FFFFFF"/>
        </w:rPr>
        <w:t>is a</w:t>
      </w:r>
      <w:r w:rsidRPr="007D50E0">
        <w:rPr>
          <w:rFonts w:ascii="Times New Roman" w:hAnsi="Times New Roman" w:cs="Times New Roman"/>
          <w:i w:val="0"/>
          <w:sz w:val="24"/>
          <w:szCs w:val="24"/>
          <w:shd w:val="clear" w:color="auto" w:fill="FFFFFF"/>
        </w:rPr>
        <w:t xml:space="preserve">lso </w:t>
      </w:r>
      <w:r w:rsidR="00E54B4B" w:rsidRPr="007D50E0">
        <w:rPr>
          <w:rFonts w:ascii="Times New Roman" w:hAnsi="Times New Roman" w:cs="Times New Roman"/>
          <w:i w:val="0"/>
          <w:sz w:val="24"/>
          <w:szCs w:val="24"/>
          <w:shd w:val="clear" w:color="auto" w:fill="FFFFFF"/>
        </w:rPr>
        <w:t xml:space="preserve">known </w:t>
      </w:r>
      <w:r w:rsidRPr="007D50E0">
        <w:rPr>
          <w:rFonts w:ascii="Times New Roman" w:hAnsi="Times New Roman" w:cs="Times New Roman"/>
          <w:i w:val="0"/>
          <w:sz w:val="24"/>
          <w:szCs w:val="24"/>
          <w:shd w:val="clear" w:color="auto" w:fill="FFFFFF"/>
        </w:rPr>
        <w:t xml:space="preserve"> as Oral communication. </w:t>
      </w:r>
      <w:r w:rsidR="001439FB" w:rsidRPr="007D50E0">
        <w:rPr>
          <w:rFonts w:ascii="Times New Roman" w:hAnsi="Times New Roman" w:cs="Times New Roman"/>
          <w:i w:val="0"/>
          <w:sz w:val="24"/>
          <w:szCs w:val="24"/>
          <w:shd w:val="clear" w:color="auto" w:fill="FFFFFF"/>
        </w:rPr>
        <w:t>Verbal comm</w:t>
      </w:r>
      <w:r w:rsidR="007D50E0" w:rsidRPr="007D50E0">
        <w:rPr>
          <w:rFonts w:ascii="Times New Roman" w:hAnsi="Times New Roman" w:cs="Times New Roman"/>
          <w:i w:val="0"/>
          <w:sz w:val="24"/>
          <w:szCs w:val="24"/>
          <w:shd w:val="clear" w:color="auto" w:fill="FFFFFF"/>
        </w:rPr>
        <w:t>unication is the most used communication forms.</w:t>
      </w:r>
      <w:r w:rsidR="005202AE">
        <w:rPr>
          <w:rFonts w:ascii="Times New Roman" w:hAnsi="Times New Roman" w:cs="Times New Roman"/>
          <w:i w:val="0"/>
          <w:sz w:val="24"/>
          <w:szCs w:val="24"/>
          <w:shd w:val="clear" w:color="auto" w:fill="FFFFFF"/>
        </w:rPr>
        <w:t xml:space="preserve"> </w:t>
      </w:r>
      <w:r w:rsidRPr="007D50E0">
        <w:rPr>
          <w:rFonts w:ascii="Times New Roman" w:hAnsi="Times New Roman" w:cs="Times New Roman"/>
          <w:i w:val="0"/>
          <w:sz w:val="24"/>
          <w:szCs w:val="24"/>
          <w:shd w:val="clear" w:color="auto" w:fill="FFFFFF"/>
        </w:rPr>
        <w:t xml:space="preserve">  </w:t>
      </w:r>
      <w:r w:rsidR="00217353" w:rsidRPr="007D50E0">
        <w:rPr>
          <w:rFonts w:ascii="Times New Roman" w:hAnsi="Times New Roman" w:cs="Times New Roman"/>
          <w:i w:val="0"/>
          <w:sz w:val="24"/>
          <w:szCs w:val="24"/>
          <w:shd w:val="clear" w:color="auto" w:fill="FFFFFF"/>
        </w:rPr>
        <w:t>V</w:t>
      </w:r>
      <w:r w:rsidRPr="007D50E0">
        <w:rPr>
          <w:rFonts w:ascii="Times New Roman" w:hAnsi="Times New Roman" w:cs="Times New Roman"/>
          <w:i w:val="0"/>
          <w:sz w:val="24"/>
          <w:szCs w:val="24"/>
          <w:shd w:val="clear" w:color="auto" w:fill="FFFFFF"/>
        </w:rPr>
        <w:t>erbal communications is more quick and precise th</w:t>
      </w:r>
      <w:r w:rsidR="00217353" w:rsidRPr="007D50E0">
        <w:rPr>
          <w:rFonts w:ascii="Times New Roman" w:hAnsi="Times New Roman" w:cs="Times New Roman"/>
          <w:i w:val="0"/>
          <w:sz w:val="24"/>
          <w:szCs w:val="24"/>
          <w:shd w:val="clear" w:color="auto" w:fill="FFFFFF"/>
        </w:rPr>
        <w:t>an nonverbal or written communication.</w:t>
      </w:r>
      <w:r w:rsidR="00217353" w:rsidRPr="007D50E0">
        <w:rPr>
          <w:rFonts w:ascii="Times New Roman" w:hAnsi="Times New Roman" w:cs="Times New Roman"/>
          <w:i w:val="0"/>
          <w:sz w:val="24"/>
          <w:szCs w:val="24"/>
        </w:rPr>
        <w:t xml:space="preserve">. The </w:t>
      </w:r>
      <w:r w:rsidR="005202AE">
        <w:rPr>
          <w:rFonts w:ascii="Times New Roman" w:hAnsi="Times New Roman" w:cs="Times New Roman"/>
          <w:i w:val="0"/>
          <w:sz w:val="24"/>
          <w:szCs w:val="24"/>
        </w:rPr>
        <w:t xml:space="preserve">advantage </w:t>
      </w:r>
      <w:r w:rsidR="00217353" w:rsidRPr="007D50E0">
        <w:rPr>
          <w:rFonts w:ascii="Times New Roman" w:hAnsi="Times New Roman" w:cs="Times New Roman"/>
          <w:i w:val="0"/>
          <w:sz w:val="24"/>
          <w:szCs w:val="24"/>
        </w:rPr>
        <w:t xml:space="preserve"> of verbal communication is that the receiver can ask for any </w:t>
      </w:r>
      <w:r w:rsidR="005202AE">
        <w:rPr>
          <w:rFonts w:ascii="Times New Roman" w:hAnsi="Times New Roman" w:cs="Times New Roman"/>
          <w:i w:val="0"/>
          <w:sz w:val="24"/>
          <w:szCs w:val="24"/>
        </w:rPr>
        <w:t xml:space="preserve">questions or clarification </w:t>
      </w:r>
      <w:r w:rsidR="00CD4847" w:rsidRPr="007D50E0">
        <w:rPr>
          <w:rFonts w:ascii="Times New Roman" w:hAnsi="Times New Roman" w:cs="Times New Roman"/>
          <w:i w:val="0"/>
          <w:sz w:val="24"/>
          <w:szCs w:val="24"/>
        </w:rPr>
        <w:t xml:space="preserve"> if there is any.</w:t>
      </w:r>
      <w:r w:rsidR="001439FB" w:rsidRPr="007D50E0">
        <w:rPr>
          <w:rFonts w:ascii="Times New Roman" w:hAnsi="Times New Roman" w:cs="Times New Roman"/>
          <w:i w:val="0"/>
          <w:sz w:val="24"/>
          <w:szCs w:val="24"/>
        </w:rPr>
        <w:t xml:space="preserve"> Verbal communication is quick for </w:t>
      </w:r>
      <w:r w:rsidR="005202AE">
        <w:rPr>
          <w:rFonts w:ascii="Times New Roman" w:hAnsi="Times New Roman" w:cs="Times New Roman"/>
          <w:i w:val="0"/>
          <w:sz w:val="24"/>
          <w:szCs w:val="24"/>
        </w:rPr>
        <w:t>communication</w:t>
      </w:r>
      <w:r w:rsidR="001439FB" w:rsidRPr="007D50E0">
        <w:rPr>
          <w:rFonts w:ascii="Times New Roman" w:hAnsi="Times New Roman" w:cs="Times New Roman"/>
          <w:i w:val="0"/>
          <w:sz w:val="24"/>
          <w:szCs w:val="24"/>
        </w:rPr>
        <w:t>.</w:t>
      </w:r>
      <w:r w:rsidR="00217353" w:rsidRPr="007D50E0">
        <w:rPr>
          <w:rFonts w:ascii="Times New Roman" w:hAnsi="Times New Roman" w:cs="Times New Roman"/>
          <w:i w:val="0"/>
          <w:sz w:val="24"/>
          <w:szCs w:val="24"/>
        </w:rPr>
        <w:t xml:space="preserve"> </w:t>
      </w:r>
      <w:bookmarkStart w:id="2" w:name="_Hlk534653379"/>
      <w:r w:rsidR="00217353" w:rsidRPr="007D50E0">
        <w:rPr>
          <w:rFonts w:ascii="Times New Roman" w:hAnsi="Times New Roman" w:cs="Times New Roman"/>
          <w:i w:val="0"/>
          <w:sz w:val="24"/>
          <w:szCs w:val="24"/>
        </w:rPr>
        <w:t xml:space="preserve"> Verbal communication is the most</w:t>
      </w:r>
      <w:r w:rsidR="005202AE">
        <w:rPr>
          <w:rFonts w:ascii="Times New Roman" w:hAnsi="Times New Roman" w:cs="Times New Roman"/>
          <w:i w:val="0"/>
          <w:sz w:val="24"/>
          <w:szCs w:val="24"/>
        </w:rPr>
        <w:t xml:space="preserve">ly used </w:t>
      </w:r>
      <w:r w:rsidR="00217353" w:rsidRPr="007D50E0">
        <w:rPr>
          <w:rFonts w:ascii="Times New Roman" w:hAnsi="Times New Roman" w:cs="Times New Roman"/>
          <w:i w:val="0"/>
          <w:sz w:val="24"/>
          <w:szCs w:val="24"/>
        </w:rPr>
        <w:t xml:space="preserve">  method of communication</w:t>
      </w:r>
      <w:bookmarkEnd w:id="2"/>
      <w:r w:rsidR="00217353" w:rsidRPr="007D50E0">
        <w:rPr>
          <w:rFonts w:ascii="Times New Roman" w:hAnsi="Times New Roman" w:cs="Times New Roman"/>
          <w:i w:val="0"/>
          <w:sz w:val="24"/>
          <w:szCs w:val="24"/>
        </w:rPr>
        <w:t>.</w:t>
      </w:r>
    </w:p>
    <w:p w:rsidR="00217353" w:rsidRPr="007D50E0" w:rsidRDefault="00217353" w:rsidP="0072787E">
      <w:pPr>
        <w:spacing w:after="30"/>
        <w:rPr>
          <w:rFonts w:ascii="Times New Roman" w:hAnsi="Times New Roman" w:cs="Times New Roman"/>
          <w:i w:val="0"/>
          <w:sz w:val="24"/>
          <w:szCs w:val="24"/>
        </w:rPr>
      </w:pPr>
      <w:r w:rsidRPr="007D50E0">
        <w:rPr>
          <w:rFonts w:ascii="Times New Roman" w:hAnsi="Times New Roman" w:cs="Times New Roman"/>
          <w:i w:val="0"/>
          <w:sz w:val="24"/>
          <w:szCs w:val="24"/>
        </w:rPr>
        <w:t xml:space="preserve">Verbal communication skill is </w:t>
      </w:r>
      <w:r w:rsidR="005202AE">
        <w:rPr>
          <w:rFonts w:ascii="Times New Roman" w:hAnsi="Times New Roman" w:cs="Times New Roman"/>
          <w:i w:val="0"/>
          <w:sz w:val="24"/>
          <w:szCs w:val="24"/>
        </w:rPr>
        <w:t xml:space="preserve">crucial </w:t>
      </w:r>
      <w:r w:rsidRPr="007D50E0">
        <w:rPr>
          <w:rFonts w:ascii="Times New Roman" w:hAnsi="Times New Roman" w:cs="Times New Roman"/>
          <w:i w:val="0"/>
          <w:sz w:val="24"/>
          <w:szCs w:val="24"/>
        </w:rPr>
        <w:t xml:space="preserve"> </w:t>
      </w:r>
      <w:r w:rsidR="001439FB" w:rsidRPr="007D50E0">
        <w:rPr>
          <w:rFonts w:ascii="Times New Roman" w:hAnsi="Times New Roman" w:cs="Times New Roman"/>
          <w:i w:val="0"/>
          <w:sz w:val="24"/>
          <w:szCs w:val="24"/>
        </w:rPr>
        <w:t xml:space="preserve">for the job market today specially when working </w:t>
      </w:r>
      <w:r w:rsidR="005202AE">
        <w:rPr>
          <w:rFonts w:ascii="Times New Roman" w:hAnsi="Times New Roman" w:cs="Times New Roman"/>
          <w:i w:val="0"/>
          <w:sz w:val="24"/>
          <w:szCs w:val="24"/>
        </w:rPr>
        <w:t>with</w:t>
      </w:r>
      <w:r w:rsidR="001439FB" w:rsidRPr="007D50E0">
        <w:rPr>
          <w:rFonts w:ascii="Times New Roman" w:hAnsi="Times New Roman" w:cs="Times New Roman"/>
          <w:i w:val="0"/>
          <w:sz w:val="24"/>
          <w:szCs w:val="24"/>
        </w:rPr>
        <w:t xml:space="preserve"> a team</w:t>
      </w:r>
      <w:r w:rsidR="005202AE">
        <w:rPr>
          <w:rFonts w:ascii="Times New Roman" w:hAnsi="Times New Roman" w:cs="Times New Roman"/>
          <w:i w:val="0"/>
          <w:sz w:val="24"/>
          <w:szCs w:val="24"/>
        </w:rPr>
        <w:t xml:space="preserve"> of people</w:t>
      </w:r>
      <w:r w:rsidR="001439FB" w:rsidRPr="007D50E0">
        <w:rPr>
          <w:rFonts w:ascii="Times New Roman" w:hAnsi="Times New Roman" w:cs="Times New Roman"/>
          <w:i w:val="0"/>
          <w:sz w:val="24"/>
          <w:szCs w:val="24"/>
        </w:rPr>
        <w:t xml:space="preserve"> .It is important to speak loudly and clearly when communicating verbally so that the audience can hear easily and there is no misunderstanding.</w:t>
      </w:r>
    </w:p>
    <w:p w:rsidR="001439FB" w:rsidRPr="007D50E0" w:rsidRDefault="001439FB" w:rsidP="0072787E">
      <w:pPr>
        <w:spacing w:after="30"/>
        <w:rPr>
          <w:rFonts w:ascii="Times New Roman" w:hAnsi="Times New Roman" w:cs="Times New Roman"/>
          <w:i w:val="0"/>
          <w:sz w:val="24"/>
          <w:szCs w:val="24"/>
        </w:rPr>
      </w:pPr>
      <w:r w:rsidRPr="007D50E0">
        <w:rPr>
          <w:rFonts w:ascii="Times New Roman" w:hAnsi="Times New Roman" w:cs="Times New Roman"/>
          <w:i w:val="0"/>
          <w:sz w:val="24"/>
          <w:szCs w:val="24"/>
        </w:rPr>
        <w:t xml:space="preserve">Good communication skill is important for all the team members . The team members have to communicate verbally at workplace so it is important that the speech is clear enough . </w:t>
      </w:r>
      <w:r w:rsidR="007D50E0" w:rsidRPr="007D50E0">
        <w:rPr>
          <w:rFonts w:ascii="Times New Roman" w:hAnsi="Times New Roman" w:cs="Times New Roman"/>
          <w:i w:val="0"/>
          <w:sz w:val="24"/>
          <w:szCs w:val="24"/>
        </w:rPr>
        <w:t>At workplace verbal communication includes job interview ,telephone conversation, talking to clients , presentations, attending meetings.</w:t>
      </w:r>
    </w:p>
    <w:p w:rsidR="007D50E0" w:rsidRPr="007D50E0" w:rsidRDefault="007D50E0" w:rsidP="0072787E">
      <w:pPr>
        <w:spacing w:after="30"/>
        <w:rPr>
          <w:rFonts w:ascii="Times New Roman" w:hAnsi="Times New Roman" w:cs="Times New Roman"/>
          <w:i w:val="0"/>
          <w:sz w:val="24"/>
          <w:szCs w:val="24"/>
        </w:rPr>
      </w:pPr>
      <w:r w:rsidRPr="007D50E0">
        <w:rPr>
          <w:rFonts w:ascii="Times New Roman" w:hAnsi="Times New Roman" w:cs="Times New Roman"/>
          <w:i w:val="0"/>
          <w:sz w:val="24"/>
          <w:szCs w:val="24"/>
        </w:rPr>
        <w:lastRenderedPageBreak/>
        <w:t>Verbal communication is more informal .When communicating verbally it is possible to get a feedback instantly. It is quicker and less expensive.</w:t>
      </w:r>
    </w:p>
    <w:p w:rsidR="002D131A" w:rsidRPr="00A87501" w:rsidRDefault="002D131A" w:rsidP="0072787E">
      <w:pPr>
        <w:spacing w:after="30"/>
        <w:rPr>
          <w:color w:val="2DA2BF" w:themeColor="accent1"/>
          <w:shd w:val="clear" w:color="auto" w:fill="FFFFFF"/>
        </w:rPr>
      </w:pPr>
    </w:p>
    <w:p w:rsidR="002D131A" w:rsidRPr="00A87501" w:rsidRDefault="002D131A" w:rsidP="008D5211">
      <w:pPr>
        <w:pStyle w:val="Heading1"/>
        <w:rPr>
          <w:shd w:val="clear" w:color="auto" w:fill="FFFFFF"/>
        </w:rPr>
      </w:pPr>
    </w:p>
    <w:p w:rsidR="00541D8B" w:rsidRDefault="00AA6547" w:rsidP="008D5211">
      <w:pPr>
        <w:pStyle w:val="Heading1"/>
        <w:rPr>
          <w:rFonts w:ascii="Times New Roman" w:eastAsia="Times New Roman" w:hAnsi="Times New Roman" w:cs="Times New Roman"/>
          <w:color w:val="1FADCD" w:themeColor="background2" w:themeShade="80"/>
          <w:sz w:val="24"/>
          <w:szCs w:val="24"/>
        </w:rPr>
      </w:pPr>
      <w:r w:rsidRPr="00541D8B">
        <w:rPr>
          <w:rFonts w:eastAsia="Times New Roman"/>
          <w:sz w:val="24"/>
          <w:szCs w:val="24"/>
        </w:rPr>
        <w:t xml:space="preserve"> </w:t>
      </w:r>
      <w:r w:rsidRPr="00541D8B">
        <w:rPr>
          <w:rFonts w:eastAsia="Times New Roman"/>
          <w:color w:val="1FADCD" w:themeColor="background2" w:themeShade="80"/>
          <w:sz w:val="24"/>
          <w:szCs w:val="24"/>
        </w:rPr>
        <w:t>Nonverbal communication</w:t>
      </w:r>
    </w:p>
    <w:p w:rsidR="00541D8B" w:rsidRPr="00541D8B" w:rsidRDefault="00541D8B" w:rsidP="0072787E">
      <w:pPr>
        <w:spacing w:after="30"/>
        <w:rPr>
          <w:rFonts w:ascii="Times New Roman" w:eastAsia="Times New Roman" w:hAnsi="Times New Roman" w:cs="Times New Roman"/>
          <w:i w:val="0"/>
          <w:color w:val="000000" w:themeColor="text1"/>
          <w:sz w:val="24"/>
          <w:szCs w:val="24"/>
        </w:rPr>
      </w:pPr>
      <w:r w:rsidRPr="00541D8B">
        <w:rPr>
          <w:rFonts w:ascii="Times New Roman" w:eastAsia="Times New Roman" w:hAnsi="Times New Roman" w:cs="Times New Roman"/>
          <w:i w:val="0"/>
          <w:color w:val="000000" w:themeColor="text1"/>
          <w:sz w:val="24"/>
          <w:szCs w:val="24"/>
        </w:rPr>
        <w:t xml:space="preserve">Nonverbal communication is sharing information without words. For nonverbal communication body language is used. </w:t>
      </w:r>
    </w:p>
    <w:p w:rsidR="00541D8B" w:rsidRPr="00541D8B" w:rsidRDefault="00541D8B" w:rsidP="0072787E">
      <w:pPr>
        <w:spacing w:after="30"/>
        <w:rPr>
          <w:rFonts w:ascii="Times New Roman" w:eastAsia="Times New Roman" w:hAnsi="Times New Roman" w:cs="Times New Roman"/>
          <w:color w:val="000000" w:themeColor="text1"/>
          <w:sz w:val="24"/>
          <w:szCs w:val="24"/>
        </w:rPr>
      </w:pPr>
    </w:p>
    <w:p w:rsidR="00541D8B" w:rsidRPr="00541D8B" w:rsidRDefault="00541D8B" w:rsidP="0072787E">
      <w:pPr>
        <w:spacing w:after="30"/>
        <w:rPr>
          <w:rFonts w:ascii="Times New Roman" w:hAnsi="Times New Roman" w:cs="Times New Roman"/>
          <w:color w:val="2DA2BF" w:themeColor="accent1"/>
          <w:sz w:val="24"/>
          <w:szCs w:val="24"/>
        </w:rPr>
      </w:pPr>
    </w:p>
    <w:p w:rsidR="00505819" w:rsidRDefault="006D463A" w:rsidP="0072787E">
      <w:pPr>
        <w:spacing w:after="30"/>
        <w:rPr>
          <w:rFonts w:ascii="Times New Roman" w:hAnsi="Times New Roman" w:cs="Times New Roman"/>
          <w:color w:val="000000"/>
          <w:sz w:val="24"/>
          <w:szCs w:val="24"/>
        </w:rPr>
      </w:pPr>
      <w:r>
        <w:rPr>
          <w:rFonts w:ascii="Times New Roman" w:eastAsia="Times New Roman" w:hAnsi="Times New Roman" w:cs="Times New Roman"/>
          <w:bCs/>
          <w:i w:val="0"/>
          <w:color w:val="222222"/>
          <w:sz w:val="24"/>
          <w:szCs w:val="24"/>
        </w:rPr>
        <w:t>Nonverbal communication is</w:t>
      </w:r>
      <w:r w:rsidR="002C785C">
        <w:rPr>
          <w:rFonts w:ascii="Times New Roman" w:eastAsia="Times New Roman" w:hAnsi="Times New Roman" w:cs="Times New Roman"/>
          <w:bCs/>
          <w:i w:val="0"/>
          <w:color w:val="222222"/>
          <w:sz w:val="24"/>
          <w:szCs w:val="24"/>
        </w:rPr>
        <w:t xml:space="preserve"> the way of </w:t>
      </w:r>
      <w:r>
        <w:rPr>
          <w:rFonts w:ascii="Times New Roman" w:eastAsia="Times New Roman" w:hAnsi="Times New Roman" w:cs="Times New Roman"/>
          <w:bCs/>
          <w:i w:val="0"/>
          <w:color w:val="222222"/>
          <w:sz w:val="24"/>
          <w:szCs w:val="24"/>
        </w:rPr>
        <w:t xml:space="preserve">  communicating thorough</w:t>
      </w:r>
      <w:r w:rsidR="002C785C">
        <w:rPr>
          <w:rFonts w:ascii="Times New Roman" w:eastAsia="Times New Roman" w:hAnsi="Times New Roman" w:cs="Times New Roman"/>
          <w:bCs/>
          <w:i w:val="0"/>
          <w:color w:val="222222"/>
          <w:sz w:val="24"/>
          <w:szCs w:val="24"/>
        </w:rPr>
        <w:t xml:space="preserve"> </w:t>
      </w:r>
      <w:r>
        <w:rPr>
          <w:rFonts w:ascii="Times New Roman" w:eastAsia="Times New Roman" w:hAnsi="Times New Roman" w:cs="Times New Roman"/>
          <w:bCs/>
          <w:i w:val="0"/>
          <w:color w:val="222222"/>
          <w:sz w:val="24"/>
          <w:szCs w:val="24"/>
        </w:rPr>
        <w:t xml:space="preserve">facial expressions </w:t>
      </w:r>
      <w:r w:rsidR="002C785C">
        <w:rPr>
          <w:rFonts w:ascii="Times New Roman" w:eastAsia="Times New Roman" w:hAnsi="Times New Roman" w:cs="Times New Roman"/>
          <w:bCs/>
          <w:i w:val="0"/>
          <w:color w:val="222222"/>
          <w:sz w:val="24"/>
          <w:szCs w:val="24"/>
        </w:rPr>
        <w:t xml:space="preserve">,gestures ,postures </w:t>
      </w:r>
      <w:r>
        <w:rPr>
          <w:rFonts w:ascii="Times New Roman" w:eastAsia="Times New Roman" w:hAnsi="Times New Roman" w:cs="Times New Roman"/>
          <w:bCs/>
          <w:i w:val="0"/>
          <w:color w:val="222222"/>
          <w:sz w:val="24"/>
          <w:szCs w:val="24"/>
        </w:rPr>
        <w:t>or eye contact</w:t>
      </w:r>
      <w:r w:rsidR="002C785C">
        <w:rPr>
          <w:rFonts w:ascii="Times New Roman" w:eastAsia="Times New Roman" w:hAnsi="Times New Roman" w:cs="Times New Roman"/>
          <w:bCs/>
          <w:i w:val="0"/>
          <w:color w:val="222222"/>
          <w:sz w:val="24"/>
          <w:szCs w:val="24"/>
        </w:rPr>
        <w:t xml:space="preserve"> and </w:t>
      </w:r>
      <w:r>
        <w:rPr>
          <w:rFonts w:ascii="Times New Roman" w:eastAsia="Times New Roman" w:hAnsi="Times New Roman" w:cs="Times New Roman"/>
          <w:bCs/>
          <w:i w:val="0"/>
          <w:color w:val="222222"/>
          <w:sz w:val="24"/>
          <w:szCs w:val="24"/>
        </w:rPr>
        <w:t xml:space="preserve"> voice tone. </w:t>
      </w:r>
      <w:r w:rsidR="002C785C">
        <w:rPr>
          <w:rFonts w:ascii="Times New Roman" w:eastAsia="Times New Roman" w:hAnsi="Times New Roman" w:cs="Times New Roman"/>
          <w:bCs/>
          <w:i w:val="0"/>
          <w:color w:val="222222"/>
          <w:sz w:val="24"/>
          <w:szCs w:val="24"/>
        </w:rPr>
        <w:t>E</w:t>
      </w:r>
      <w:r w:rsidR="007D70A2">
        <w:rPr>
          <w:rFonts w:ascii="Times New Roman" w:eastAsia="Times New Roman" w:hAnsi="Times New Roman" w:cs="Times New Roman"/>
          <w:bCs/>
          <w:i w:val="0"/>
          <w:color w:val="222222"/>
          <w:sz w:val="24"/>
          <w:szCs w:val="24"/>
        </w:rPr>
        <w:t xml:space="preserve">ye contact is </w:t>
      </w:r>
      <w:r w:rsidR="002C785C">
        <w:rPr>
          <w:rFonts w:ascii="Times New Roman" w:eastAsia="Times New Roman" w:hAnsi="Times New Roman" w:cs="Times New Roman"/>
          <w:bCs/>
          <w:i w:val="0"/>
          <w:color w:val="222222"/>
          <w:sz w:val="24"/>
          <w:szCs w:val="24"/>
        </w:rPr>
        <w:t xml:space="preserve">essential </w:t>
      </w:r>
      <w:r w:rsidR="007D70A2">
        <w:rPr>
          <w:rFonts w:ascii="Times New Roman" w:eastAsia="Times New Roman" w:hAnsi="Times New Roman" w:cs="Times New Roman"/>
          <w:bCs/>
          <w:i w:val="0"/>
          <w:color w:val="222222"/>
          <w:sz w:val="24"/>
          <w:szCs w:val="24"/>
        </w:rPr>
        <w:t xml:space="preserve"> for nonverbal communication. I</w:t>
      </w:r>
      <w:r>
        <w:rPr>
          <w:rFonts w:ascii="Times New Roman" w:eastAsia="Times New Roman" w:hAnsi="Times New Roman" w:cs="Times New Roman"/>
          <w:bCs/>
          <w:i w:val="0"/>
          <w:color w:val="222222"/>
          <w:sz w:val="24"/>
          <w:szCs w:val="24"/>
        </w:rPr>
        <w:t>t shows that the person is paying attention.</w:t>
      </w:r>
      <w:r w:rsidR="0040585F">
        <w:rPr>
          <w:rFonts w:ascii="Times New Roman" w:eastAsia="Times New Roman" w:hAnsi="Times New Roman" w:cs="Times New Roman"/>
          <w:bCs/>
          <w:i w:val="0"/>
          <w:color w:val="222222"/>
          <w:sz w:val="24"/>
          <w:szCs w:val="24"/>
        </w:rPr>
        <w:t xml:space="preserve"> </w:t>
      </w:r>
      <w:r w:rsidR="00541D8B">
        <w:rPr>
          <w:rFonts w:ascii="Times New Roman" w:eastAsia="Times New Roman" w:hAnsi="Times New Roman" w:cs="Times New Roman"/>
          <w:bCs/>
          <w:i w:val="0"/>
          <w:color w:val="222222"/>
          <w:sz w:val="24"/>
          <w:szCs w:val="24"/>
        </w:rPr>
        <w:t xml:space="preserve"> Facial expressions can express the happiness or sadness and anger. </w:t>
      </w:r>
      <w:r w:rsidR="00834D7F">
        <w:rPr>
          <w:rFonts w:ascii="Times New Roman" w:eastAsia="Times New Roman" w:hAnsi="Times New Roman" w:cs="Times New Roman"/>
          <w:bCs/>
          <w:i w:val="0"/>
          <w:color w:val="222222"/>
          <w:sz w:val="24"/>
          <w:szCs w:val="24"/>
        </w:rPr>
        <w:t>Posture is very important in nonverbal communication . The way of walking, standing ,sitting down can  indicate the persons personality.</w:t>
      </w:r>
      <w:r w:rsidR="0068292E">
        <w:rPr>
          <w:rFonts w:ascii="Times New Roman" w:eastAsia="Times New Roman" w:hAnsi="Times New Roman" w:cs="Times New Roman"/>
          <w:bCs/>
          <w:i w:val="0"/>
          <w:color w:val="222222"/>
          <w:sz w:val="24"/>
          <w:szCs w:val="24"/>
        </w:rPr>
        <w:t xml:space="preserve"> </w:t>
      </w:r>
      <w:r w:rsidR="005202AE">
        <w:rPr>
          <w:rFonts w:ascii="Times New Roman" w:eastAsia="Times New Roman" w:hAnsi="Times New Roman" w:cs="Times New Roman"/>
          <w:bCs/>
          <w:i w:val="0"/>
          <w:color w:val="222222"/>
          <w:sz w:val="24"/>
          <w:szCs w:val="24"/>
        </w:rPr>
        <w:t>N</w:t>
      </w:r>
      <w:r w:rsidR="0040585F" w:rsidRPr="007D50E0">
        <w:rPr>
          <w:rFonts w:ascii="Times New Roman" w:hAnsi="Times New Roman" w:cs="Times New Roman"/>
          <w:i w:val="0"/>
          <w:color w:val="000000"/>
          <w:sz w:val="24"/>
          <w:szCs w:val="24"/>
        </w:rPr>
        <w:t xml:space="preserve">onverbal communication is </w:t>
      </w:r>
      <w:r w:rsidR="00541D8B">
        <w:rPr>
          <w:rFonts w:ascii="Times New Roman" w:hAnsi="Times New Roman" w:cs="Times New Roman"/>
          <w:i w:val="0"/>
          <w:color w:val="000000"/>
          <w:sz w:val="24"/>
          <w:szCs w:val="24"/>
        </w:rPr>
        <w:t xml:space="preserve"> quicker ,</w:t>
      </w:r>
      <w:r w:rsidR="0040585F" w:rsidRPr="007D50E0">
        <w:rPr>
          <w:rFonts w:ascii="Times New Roman" w:hAnsi="Times New Roman" w:cs="Times New Roman"/>
          <w:i w:val="0"/>
          <w:color w:val="000000"/>
          <w:sz w:val="24"/>
          <w:szCs w:val="24"/>
        </w:rPr>
        <w:t xml:space="preserve"> the message can be</w:t>
      </w:r>
      <w:r w:rsidR="005202AE">
        <w:rPr>
          <w:rFonts w:ascii="Times New Roman" w:hAnsi="Times New Roman" w:cs="Times New Roman"/>
          <w:i w:val="0"/>
          <w:color w:val="000000"/>
          <w:sz w:val="24"/>
          <w:szCs w:val="24"/>
        </w:rPr>
        <w:t xml:space="preserve"> shared with </w:t>
      </w:r>
      <w:r w:rsidR="0040585F" w:rsidRPr="007D50E0">
        <w:rPr>
          <w:rFonts w:ascii="Times New Roman" w:hAnsi="Times New Roman" w:cs="Times New Roman"/>
          <w:i w:val="0"/>
          <w:color w:val="000000"/>
          <w:sz w:val="24"/>
          <w:szCs w:val="24"/>
        </w:rPr>
        <w:t xml:space="preserve"> the receiver  </w:t>
      </w:r>
      <w:r w:rsidR="00541D8B">
        <w:rPr>
          <w:rFonts w:ascii="Times New Roman" w:hAnsi="Times New Roman" w:cs="Times New Roman"/>
          <w:i w:val="0"/>
          <w:color w:val="000000"/>
          <w:sz w:val="24"/>
          <w:szCs w:val="24"/>
        </w:rPr>
        <w:t>in a short period of time</w:t>
      </w:r>
      <w:r w:rsidR="0040585F" w:rsidRPr="007D50E0">
        <w:rPr>
          <w:rFonts w:ascii="Times New Roman" w:hAnsi="Times New Roman" w:cs="Times New Roman"/>
          <w:i w:val="0"/>
          <w:color w:val="000000"/>
          <w:sz w:val="24"/>
          <w:szCs w:val="24"/>
        </w:rPr>
        <w:t>. Nonverbal communication can be</w:t>
      </w:r>
      <w:r w:rsidR="00541D8B">
        <w:rPr>
          <w:rFonts w:ascii="Times New Roman" w:hAnsi="Times New Roman" w:cs="Times New Roman"/>
          <w:i w:val="0"/>
          <w:color w:val="000000"/>
          <w:sz w:val="24"/>
          <w:szCs w:val="24"/>
        </w:rPr>
        <w:t xml:space="preserve"> very attractive as it is </w:t>
      </w:r>
      <w:r w:rsidR="0040585F" w:rsidRPr="007D50E0">
        <w:rPr>
          <w:rFonts w:ascii="Times New Roman" w:hAnsi="Times New Roman" w:cs="Times New Roman"/>
          <w:i w:val="0"/>
          <w:color w:val="000000"/>
          <w:sz w:val="24"/>
          <w:szCs w:val="24"/>
        </w:rPr>
        <w:t xml:space="preserve"> used through graphs, signs or pictures.</w:t>
      </w:r>
    </w:p>
    <w:p w:rsidR="0040585F" w:rsidRDefault="0040585F" w:rsidP="0072787E">
      <w:pPr>
        <w:spacing w:after="30"/>
        <w:rPr>
          <w:rFonts w:ascii="Times New Roman" w:eastAsia="Times New Roman" w:hAnsi="Times New Roman" w:cs="Times New Roman"/>
          <w:bCs/>
          <w:i w:val="0"/>
          <w:color w:val="222222"/>
          <w:sz w:val="24"/>
          <w:szCs w:val="24"/>
        </w:rPr>
      </w:pPr>
    </w:p>
    <w:p w:rsidR="0040585F" w:rsidRDefault="0040585F" w:rsidP="0072787E">
      <w:pPr>
        <w:spacing w:after="30"/>
        <w:rPr>
          <w:rFonts w:ascii="Times New Roman" w:eastAsia="Times New Roman" w:hAnsi="Times New Roman" w:cs="Times New Roman"/>
          <w:bCs/>
          <w:i w:val="0"/>
          <w:color w:val="222222"/>
          <w:sz w:val="24"/>
          <w:szCs w:val="24"/>
        </w:rPr>
      </w:pPr>
    </w:p>
    <w:p w:rsidR="0040585F" w:rsidRPr="00090141" w:rsidRDefault="0040585F" w:rsidP="0072787E">
      <w:pPr>
        <w:spacing w:after="30"/>
        <w:rPr>
          <w:rFonts w:ascii="Times New Roman" w:eastAsia="Times New Roman" w:hAnsi="Times New Roman" w:cs="Times New Roman"/>
          <w:bCs/>
          <w:i w:val="0"/>
          <w:color w:val="222222"/>
          <w:sz w:val="24"/>
          <w:szCs w:val="24"/>
        </w:rPr>
      </w:pPr>
    </w:p>
    <w:p w:rsidR="00AA6547" w:rsidRPr="00090141" w:rsidRDefault="00AA6547" w:rsidP="0072787E">
      <w:pPr>
        <w:spacing w:after="30"/>
        <w:jc w:val="both"/>
        <w:rPr>
          <w:rFonts w:ascii="Times New Roman" w:eastAsia="Times New Roman" w:hAnsi="Times New Roman" w:cs="Times New Roman"/>
          <w:bCs/>
          <w:i w:val="0"/>
          <w:sz w:val="24"/>
          <w:szCs w:val="24"/>
        </w:rPr>
      </w:pPr>
    </w:p>
    <w:p w:rsidR="009E2C50" w:rsidRPr="00090141" w:rsidRDefault="009E2C50" w:rsidP="0072787E">
      <w:pPr>
        <w:spacing w:after="30"/>
        <w:rPr>
          <w:rFonts w:ascii="Times New Roman" w:hAnsi="Times New Roman" w:cs="Times New Roman"/>
          <w:i w:val="0"/>
          <w:color w:val="222222"/>
          <w:sz w:val="24"/>
          <w:szCs w:val="24"/>
        </w:rPr>
      </w:pPr>
    </w:p>
    <w:p w:rsidR="009E2C50" w:rsidRPr="00090141" w:rsidRDefault="009E2C50" w:rsidP="0072787E">
      <w:pPr>
        <w:spacing w:after="30"/>
        <w:rPr>
          <w:rFonts w:ascii="Times New Roman" w:hAnsi="Times New Roman" w:cs="Times New Roman"/>
          <w:i w:val="0"/>
          <w:color w:val="222222"/>
          <w:sz w:val="24"/>
          <w:szCs w:val="24"/>
        </w:rPr>
      </w:pPr>
    </w:p>
    <w:p w:rsidR="00AA6547" w:rsidRPr="00A87501" w:rsidRDefault="00AA6547" w:rsidP="0072787E">
      <w:pPr>
        <w:pStyle w:val="Heading1"/>
      </w:pPr>
      <w:bookmarkStart w:id="3" w:name="_Toc534800164"/>
      <w:r w:rsidRPr="00A87501">
        <w:t>Written Communications</w:t>
      </w:r>
      <w:bookmarkEnd w:id="3"/>
    </w:p>
    <w:p w:rsidR="001137BB" w:rsidRPr="007D50E0" w:rsidRDefault="001137BB" w:rsidP="0072787E">
      <w:pPr>
        <w:spacing w:after="30"/>
        <w:rPr>
          <w:rFonts w:ascii="Times New Roman" w:hAnsi="Times New Roman" w:cs="Times New Roman"/>
          <w:i w:val="0"/>
          <w:color w:val="000000"/>
          <w:sz w:val="24"/>
          <w:szCs w:val="24"/>
        </w:rPr>
      </w:pPr>
      <w:r w:rsidRPr="007D50E0">
        <w:rPr>
          <w:rFonts w:ascii="Times New Roman" w:hAnsi="Times New Roman" w:cs="Times New Roman"/>
          <w:i w:val="0"/>
          <w:color w:val="000000"/>
          <w:sz w:val="24"/>
          <w:szCs w:val="24"/>
        </w:rPr>
        <w:t xml:space="preserve">Written </w:t>
      </w:r>
      <w:r w:rsidR="00834D7F">
        <w:rPr>
          <w:rFonts w:ascii="Times New Roman" w:hAnsi="Times New Roman" w:cs="Times New Roman"/>
          <w:i w:val="0"/>
          <w:color w:val="000000"/>
          <w:sz w:val="24"/>
          <w:szCs w:val="24"/>
        </w:rPr>
        <w:t xml:space="preserve">communication is the process  </w:t>
      </w:r>
      <w:r w:rsidR="002C785C">
        <w:rPr>
          <w:rFonts w:ascii="Times New Roman" w:hAnsi="Times New Roman" w:cs="Times New Roman"/>
          <w:i w:val="0"/>
          <w:color w:val="000000"/>
          <w:sz w:val="24"/>
          <w:szCs w:val="24"/>
        </w:rPr>
        <w:t>of communicating</w:t>
      </w:r>
      <w:r w:rsidRPr="007D50E0">
        <w:rPr>
          <w:rFonts w:ascii="Times New Roman" w:hAnsi="Times New Roman" w:cs="Times New Roman"/>
          <w:i w:val="0"/>
          <w:color w:val="000000"/>
          <w:sz w:val="24"/>
          <w:szCs w:val="24"/>
        </w:rPr>
        <w:t xml:space="preserve"> through emails or letters </w:t>
      </w:r>
      <w:r w:rsidR="002C785C">
        <w:rPr>
          <w:rFonts w:ascii="Times New Roman" w:hAnsi="Times New Roman" w:cs="Times New Roman"/>
          <w:i w:val="0"/>
          <w:color w:val="000000"/>
          <w:sz w:val="24"/>
          <w:szCs w:val="24"/>
        </w:rPr>
        <w:t>or any reports.</w:t>
      </w:r>
      <w:r w:rsidRPr="007D50E0">
        <w:rPr>
          <w:rFonts w:ascii="Times New Roman" w:hAnsi="Times New Roman" w:cs="Times New Roman"/>
          <w:i w:val="0"/>
          <w:color w:val="000000"/>
          <w:sz w:val="24"/>
          <w:szCs w:val="24"/>
        </w:rPr>
        <w:t xml:space="preserve"> </w:t>
      </w:r>
      <w:r w:rsidR="00834D7F" w:rsidRPr="007D50E0">
        <w:rPr>
          <w:rFonts w:ascii="Times New Roman" w:hAnsi="Times New Roman" w:cs="Times New Roman"/>
          <w:i w:val="0"/>
          <w:color w:val="000000"/>
          <w:sz w:val="24"/>
          <w:szCs w:val="24"/>
        </w:rPr>
        <w:t xml:space="preserve"> </w:t>
      </w:r>
      <w:r w:rsidRPr="007D50E0">
        <w:rPr>
          <w:rFonts w:ascii="Times New Roman" w:hAnsi="Times New Roman" w:cs="Times New Roman"/>
          <w:i w:val="0"/>
          <w:color w:val="000000"/>
          <w:sz w:val="24"/>
          <w:szCs w:val="24"/>
        </w:rPr>
        <w:t xml:space="preserve">Written communication can be used in many ways. The introduction of smart phones and internet have changed our way of communication. </w:t>
      </w:r>
      <w:r w:rsidR="002C785C">
        <w:rPr>
          <w:rFonts w:ascii="Times New Roman" w:hAnsi="Times New Roman" w:cs="Times New Roman"/>
          <w:i w:val="0"/>
          <w:color w:val="000000"/>
          <w:sz w:val="24"/>
          <w:szCs w:val="24"/>
        </w:rPr>
        <w:t>Email is t</w:t>
      </w:r>
      <w:r w:rsidRPr="007D50E0">
        <w:rPr>
          <w:rFonts w:ascii="Times New Roman" w:hAnsi="Times New Roman" w:cs="Times New Roman"/>
          <w:i w:val="0"/>
          <w:color w:val="000000"/>
          <w:sz w:val="24"/>
          <w:szCs w:val="24"/>
        </w:rPr>
        <w:t xml:space="preserve">he most common written communication is used  now </w:t>
      </w:r>
      <w:r w:rsidR="002C785C">
        <w:rPr>
          <w:rFonts w:ascii="Times New Roman" w:hAnsi="Times New Roman" w:cs="Times New Roman"/>
          <w:i w:val="0"/>
          <w:color w:val="000000"/>
          <w:sz w:val="24"/>
          <w:szCs w:val="24"/>
        </w:rPr>
        <w:t>.</w:t>
      </w:r>
    </w:p>
    <w:p w:rsidR="009E2C50" w:rsidRDefault="002C785C" w:rsidP="0072787E">
      <w:pPr>
        <w:spacing w:after="30"/>
        <w:jc w:val="both"/>
        <w:rPr>
          <w:rFonts w:ascii="Times New Roman" w:hAnsi="Times New Roman" w:cs="Times New Roman"/>
          <w:i w:val="0"/>
          <w:sz w:val="24"/>
          <w:szCs w:val="24"/>
        </w:rPr>
      </w:pPr>
      <w:r>
        <w:rPr>
          <w:rFonts w:ascii="Times New Roman" w:hAnsi="Times New Roman" w:cs="Times New Roman"/>
          <w:i w:val="0"/>
          <w:sz w:val="24"/>
          <w:szCs w:val="24"/>
        </w:rPr>
        <w:t>G</w:t>
      </w:r>
      <w:r w:rsidR="001137BB">
        <w:rPr>
          <w:rFonts w:ascii="Times New Roman" w:hAnsi="Times New Roman" w:cs="Times New Roman"/>
          <w:i w:val="0"/>
          <w:sz w:val="24"/>
          <w:szCs w:val="24"/>
        </w:rPr>
        <w:t>radually</w:t>
      </w:r>
      <w:r w:rsidR="002D4778">
        <w:rPr>
          <w:rFonts w:ascii="Times New Roman" w:hAnsi="Times New Roman" w:cs="Times New Roman"/>
          <w:i w:val="0"/>
          <w:sz w:val="24"/>
          <w:szCs w:val="24"/>
        </w:rPr>
        <w:t xml:space="preserve"> </w:t>
      </w:r>
      <w:r w:rsidR="009E2C50" w:rsidRPr="00090141">
        <w:rPr>
          <w:rFonts w:ascii="Times New Roman" w:hAnsi="Times New Roman" w:cs="Times New Roman"/>
          <w:i w:val="0"/>
          <w:sz w:val="24"/>
          <w:szCs w:val="24"/>
        </w:rPr>
        <w:t xml:space="preserve"> </w:t>
      </w:r>
      <w:r>
        <w:rPr>
          <w:rFonts w:ascii="Times New Roman" w:hAnsi="Times New Roman" w:cs="Times New Roman"/>
          <w:i w:val="0"/>
          <w:sz w:val="24"/>
          <w:szCs w:val="24"/>
        </w:rPr>
        <w:t>WhatsApp and other types of massaging apps are being popular in written communication.</w:t>
      </w:r>
    </w:p>
    <w:p w:rsidR="002D4778" w:rsidRPr="00090141" w:rsidRDefault="002D4778" w:rsidP="0072787E">
      <w:pPr>
        <w:spacing w:after="30"/>
        <w:jc w:val="both"/>
        <w:rPr>
          <w:rFonts w:ascii="Times New Roman" w:hAnsi="Times New Roman" w:cs="Times New Roman"/>
          <w:i w:val="0"/>
          <w:sz w:val="24"/>
          <w:szCs w:val="24"/>
        </w:rPr>
      </w:pPr>
      <w:r>
        <w:rPr>
          <w:rFonts w:ascii="Times New Roman" w:hAnsi="Times New Roman" w:cs="Times New Roman"/>
          <w:i w:val="0"/>
          <w:sz w:val="24"/>
          <w:szCs w:val="24"/>
        </w:rPr>
        <w:t>Written communication can be formal or informal. Written communication between friends can be formal , but between work colleagues and employers it will be informal and precise. Written communication is safe where a record need to be maintained.</w:t>
      </w:r>
    </w:p>
    <w:p w:rsidR="00505819" w:rsidRPr="00090141" w:rsidRDefault="00505819" w:rsidP="0072787E">
      <w:pPr>
        <w:spacing w:after="30"/>
        <w:rPr>
          <w:rFonts w:ascii="Times New Roman" w:hAnsi="Times New Roman" w:cs="Times New Roman"/>
          <w:i w:val="0"/>
          <w:color w:val="222222"/>
          <w:sz w:val="24"/>
          <w:szCs w:val="24"/>
        </w:rPr>
      </w:pPr>
    </w:p>
    <w:p w:rsidR="00505819" w:rsidRPr="00090141" w:rsidRDefault="00505819" w:rsidP="0072787E">
      <w:pPr>
        <w:spacing w:after="30"/>
        <w:rPr>
          <w:rFonts w:ascii="Times New Roman" w:hAnsi="Times New Roman" w:cs="Times New Roman"/>
          <w:i w:val="0"/>
          <w:color w:val="222222"/>
          <w:sz w:val="24"/>
          <w:szCs w:val="24"/>
        </w:rPr>
      </w:pPr>
    </w:p>
    <w:p w:rsidR="009E2C50" w:rsidRPr="00090141" w:rsidRDefault="009E2C50" w:rsidP="0072787E">
      <w:pPr>
        <w:spacing w:after="30"/>
        <w:jc w:val="both"/>
        <w:rPr>
          <w:rFonts w:ascii="Times New Roman" w:hAnsi="Times New Roman" w:cs="Times New Roman"/>
          <w:i w:val="0"/>
          <w:sz w:val="24"/>
          <w:szCs w:val="24"/>
        </w:rPr>
      </w:pPr>
    </w:p>
    <w:p w:rsidR="009E2C50" w:rsidRPr="00090141" w:rsidRDefault="009E2C50" w:rsidP="0072787E">
      <w:pPr>
        <w:spacing w:after="30"/>
        <w:jc w:val="both"/>
        <w:rPr>
          <w:rFonts w:ascii="Times New Roman" w:hAnsi="Times New Roman" w:cs="Times New Roman"/>
          <w:i w:val="0"/>
          <w:sz w:val="24"/>
          <w:szCs w:val="24"/>
        </w:rPr>
      </w:pPr>
    </w:p>
    <w:p w:rsidR="00505819" w:rsidRPr="00090141" w:rsidRDefault="00505819" w:rsidP="0072787E">
      <w:pPr>
        <w:spacing w:after="30"/>
        <w:rPr>
          <w:rFonts w:ascii="Times New Roman" w:hAnsi="Times New Roman" w:cs="Times New Roman"/>
          <w:b/>
          <w:i w:val="0"/>
          <w:color w:val="222222"/>
          <w:sz w:val="24"/>
          <w:szCs w:val="24"/>
        </w:rPr>
      </w:pPr>
    </w:p>
    <w:p w:rsidR="009E2C50" w:rsidRPr="00090141" w:rsidRDefault="009E2C50" w:rsidP="0072787E">
      <w:pPr>
        <w:spacing w:after="30"/>
        <w:rPr>
          <w:rFonts w:ascii="Times New Roman" w:hAnsi="Times New Roman" w:cs="Times New Roman"/>
          <w:i w:val="0"/>
          <w:sz w:val="24"/>
          <w:szCs w:val="24"/>
        </w:rPr>
      </w:pPr>
    </w:p>
    <w:p w:rsidR="009E2C50" w:rsidRPr="00090141" w:rsidRDefault="009E2C50" w:rsidP="0072787E">
      <w:pPr>
        <w:spacing w:after="30"/>
        <w:rPr>
          <w:rFonts w:ascii="Times New Roman" w:hAnsi="Times New Roman" w:cs="Times New Roman"/>
          <w:i w:val="0"/>
          <w:color w:val="222222"/>
          <w:sz w:val="24"/>
          <w:szCs w:val="24"/>
        </w:rPr>
      </w:pPr>
    </w:p>
    <w:p w:rsidR="0006009C" w:rsidRPr="00090141" w:rsidRDefault="0006009C" w:rsidP="0072787E">
      <w:pPr>
        <w:pStyle w:val="Heading1"/>
      </w:pPr>
    </w:p>
    <w:p w:rsidR="00FB102A" w:rsidRPr="00A87501" w:rsidRDefault="00FB102A" w:rsidP="0072787E">
      <w:pPr>
        <w:pStyle w:val="Heading1"/>
        <w:rPr>
          <w:sz w:val="28"/>
          <w:szCs w:val="28"/>
        </w:rPr>
      </w:pPr>
      <w:bookmarkStart w:id="4" w:name="_Toc534800165"/>
      <w:r w:rsidRPr="00A87501">
        <w:rPr>
          <w:sz w:val="28"/>
          <w:szCs w:val="28"/>
        </w:rPr>
        <w:t>Models Of Communication</w:t>
      </w:r>
      <w:bookmarkEnd w:id="4"/>
    </w:p>
    <w:p w:rsidR="00FB102A" w:rsidRPr="007D50E0" w:rsidRDefault="001A7841" w:rsidP="0072787E">
      <w:pPr>
        <w:spacing w:after="30"/>
        <w:rPr>
          <w:rFonts w:ascii="Times New Roman" w:hAnsi="Times New Roman" w:cs="Times New Roman"/>
          <w:i w:val="0"/>
          <w:sz w:val="24"/>
          <w:szCs w:val="24"/>
        </w:rPr>
      </w:pPr>
      <w:r w:rsidRPr="007D50E0">
        <w:rPr>
          <w:rFonts w:ascii="Times New Roman" w:hAnsi="Times New Roman" w:cs="Times New Roman"/>
          <w:i w:val="0"/>
          <w:sz w:val="24"/>
          <w:szCs w:val="24"/>
        </w:rPr>
        <w:t xml:space="preserve">There are different types of  communication model have been developed by theorists. Shannon and Weaver model, </w:t>
      </w:r>
      <w:r w:rsidR="00DE6C22">
        <w:rPr>
          <w:rFonts w:ascii="Times New Roman" w:hAnsi="Times New Roman" w:cs="Times New Roman"/>
          <w:i w:val="0"/>
          <w:sz w:val="24"/>
          <w:szCs w:val="24"/>
        </w:rPr>
        <w:t xml:space="preserve">SMCR model of David Berlo </w:t>
      </w:r>
      <w:r w:rsidRPr="007D50E0">
        <w:rPr>
          <w:rFonts w:ascii="Times New Roman" w:hAnsi="Times New Roman" w:cs="Times New Roman"/>
          <w:i w:val="0"/>
          <w:sz w:val="24"/>
          <w:szCs w:val="24"/>
        </w:rPr>
        <w:t xml:space="preserve"> Aristotle’s models</w:t>
      </w:r>
      <w:r w:rsidR="001D59E4" w:rsidRPr="007D50E0">
        <w:rPr>
          <w:rFonts w:ascii="Times New Roman" w:hAnsi="Times New Roman" w:cs="Times New Roman"/>
          <w:i w:val="0"/>
          <w:sz w:val="24"/>
          <w:szCs w:val="24"/>
        </w:rPr>
        <w:t xml:space="preserve"> , the Rileys  model are some </w:t>
      </w:r>
      <w:r w:rsidR="002874E7">
        <w:rPr>
          <w:rFonts w:ascii="Times New Roman" w:hAnsi="Times New Roman" w:cs="Times New Roman"/>
          <w:i w:val="0"/>
          <w:sz w:val="24"/>
          <w:szCs w:val="24"/>
        </w:rPr>
        <w:t xml:space="preserve">popular </w:t>
      </w:r>
      <w:r w:rsidR="001D59E4" w:rsidRPr="007D50E0">
        <w:rPr>
          <w:rFonts w:ascii="Times New Roman" w:hAnsi="Times New Roman" w:cs="Times New Roman"/>
          <w:i w:val="0"/>
          <w:sz w:val="24"/>
          <w:szCs w:val="24"/>
        </w:rPr>
        <w:t>model. Shannon and Weavers model and Berlo’s model will be discussed here.</w:t>
      </w:r>
    </w:p>
    <w:p w:rsidR="0072787E" w:rsidRDefault="0072787E" w:rsidP="0072787E">
      <w:pPr>
        <w:spacing w:after="30"/>
        <w:rPr>
          <w:rFonts w:ascii="Times New Roman" w:hAnsi="Times New Roman" w:cs="Times New Roman"/>
          <w:i w:val="0"/>
          <w:sz w:val="24"/>
          <w:szCs w:val="24"/>
        </w:rPr>
      </w:pPr>
    </w:p>
    <w:p w:rsidR="001D59E4" w:rsidRPr="008D5211" w:rsidRDefault="001D59E4" w:rsidP="008D5211">
      <w:pPr>
        <w:rPr>
          <w:color w:val="2DA2BF" w:themeColor="accent1"/>
          <w:u w:val="single"/>
        </w:rPr>
      </w:pPr>
      <w:r w:rsidRPr="008D5211">
        <w:rPr>
          <w:color w:val="2DA2BF" w:themeColor="accent1"/>
          <w:u w:val="single"/>
        </w:rPr>
        <w:t>Shannon and Weaver model-</w:t>
      </w:r>
    </w:p>
    <w:p w:rsidR="0072787E" w:rsidRDefault="001D59E4" w:rsidP="0072787E">
      <w:pPr>
        <w:spacing w:after="30"/>
        <w:rPr>
          <w:rFonts w:ascii="Times New Roman" w:hAnsi="Times New Roman" w:cs="Times New Roman"/>
          <w:i w:val="0"/>
          <w:noProof/>
          <w:sz w:val="24"/>
          <w:szCs w:val="24"/>
        </w:rPr>
      </w:pPr>
      <w:r w:rsidRPr="007D50E0">
        <w:rPr>
          <w:rFonts w:ascii="Times New Roman" w:hAnsi="Times New Roman" w:cs="Times New Roman"/>
          <w:i w:val="0"/>
          <w:sz w:val="24"/>
          <w:szCs w:val="24"/>
        </w:rPr>
        <w:t>Shannon -Weaver model was developed in 1948 which is known as mother of all model.</w:t>
      </w:r>
      <w:r w:rsidR="00153D2D" w:rsidRPr="007D50E0">
        <w:rPr>
          <w:rFonts w:ascii="Times New Roman" w:hAnsi="Times New Roman" w:cs="Times New Roman"/>
          <w:i w:val="0"/>
          <w:sz w:val="24"/>
          <w:szCs w:val="24"/>
        </w:rPr>
        <w:t xml:space="preserve"> The concept of the model is that the sender send the </w:t>
      </w:r>
      <w:r w:rsidR="00B42221">
        <w:rPr>
          <w:rFonts w:ascii="Times New Roman" w:hAnsi="Times New Roman" w:cs="Times New Roman"/>
          <w:i w:val="0"/>
          <w:sz w:val="24"/>
          <w:szCs w:val="24"/>
        </w:rPr>
        <w:t xml:space="preserve">information </w:t>
      </w:r>
      <w:r w:rsidR="00153D2D" w:rsidRPr="007D50E0">
        <w:rPr>
          <w:rFonts w:ascii="Times New Roman" w:hAnsi="Times New Roman" w:cs="Times New Roman"/>
          <w:i w:val="0"/>
          <w:sz w:val="24"/>
          <w:szCs w:val="24"/>
        </w:rPr>
        <w:t xml:space="preserve"> </w:t>
      </w:r>
      <w:r w:rsidR="00B42221">
        <w:rPr>
          <w:rFonts w:ascii="Times New Roman" w:hAnsi="Times New Roman" w:cs="Times New Roman"/>
          <w:i w:val="0"/>
          <w:sz w:val="24"/>
          <w:szCs w:val="24"/>
        </w:rPr>
        <w:t xml:space="preserve">via </w:t>
      </w:r>
      <w:r w:rsidR="00153D2D" w:rsidRPr="007D50E0">
        <w:rPr>
          <w:rFonts w:ascii="Times New Roman" w:hAnsi="Times New Roman" w:cs="Times New Roman"/>
          <w:i w:val="0"/>
          <w:sz w:val="24"/>
          <w:szCs w:val="24"/>
        </w:rPr>
        <w:t xml:space="preserve"> a channel to the rec</w:t>
      </w:r>
      <w:r w:rsidR="0068292E">
        <w:rPr>
          <w:rFonts w:ascii="Times New Roman" w:hAnsi="Times New Roman" w:cs="Times New Roman"/>
          <w:i w:val="0"/>
          <w:sz w:val="24"/>
          <w:szCs w:val="24"/>
        </w:rPr>
        <w:t>ei</w:t>
      </w:r>
      <w:r w:rsidR="00153D2D" w:rsidRPr="007D50E0">
        <w:rPr>
          <w:rFonts w:ascii="Times New Roman" w:hAnsi="Times New Roman" w:cs="Times New Roman"/>
          <w:i w:val="0"/>
          <w:sz w:val="24"/>
          <w:szCs w:val="24"/>
        </w:rPr>
        <w:t>v</w:t>
      </w:r>
      <w:r w:rsidR="0068292E">
        <w:rPr>
          <w:rFonts w:ascii="Times New Roman" w:hAnsi="Times New Roman" w:cs="Times New Roman"/>
          <w:i w:val="0"/>
          <w:sz w:val="24"/>
          <w:szCs w:val="24"/>
        </w:rPr>
        <w:t>e</w:t>
      </w:r>
      <w:r w:rsidR="00153D2D" w:rsidRPr="007D50E0">
        <w:rPr>
          <w:rFonts w:ascii="Times New Roman" w:hAnsi="Times New Roman" w:cs="Times New Roman"/>
          <w:i w:val="0"/>
          <w:sz w:val="24"/>
          <w:szCs w:val="24"/>
        </w:rPr>
        <w:t xml:space="preserve">r. The sender send the </w:t>
      </w:r>
      <w:r w:rsidR="00B42221">
        <w:rPr>
          <w:rFonts w:ascii="Times New Roman" w:hAnsi="Times New Roman" w:cs="Times New Roman"/>
          <w:i w:val="0"/>
          <w:sz w:val="24"/>
          <w:szCs w:val="24"/>
        </w:rPr>
        <w:t xml:space="preserve">information </w:t>
      </w:r>
      <w:bookmarkStart w:id="5" w:name="_GoBack"/>
      <w:bookmarkEnd w:id="5"/>
      <w:r w:rsidR="00153D2D" w:rsidRPr="007D50E0">
        <w:rPr>
          <w:rFonts w:ascii="Times New Roman" w:hAnsi="Times New Roman" w:cs="Times New Roman"/>
          <w:i w:val="0"/>
          <w:sz w:val="24"/>
          <w:szCs w:val="24"/>
        </w:rPr>
        <w:t xml:space="preserve"> in codes through a   medium. The receiver then have to decode the  </w:t>
      </w:r>
      <w:r w:rsidR="00153D2D" w:rsidRPr="007D50E0">
        <w:rPr>
          <w:rFonts w:ascii="Times New Roman" w:hAnsi="Times New Roman" w:cs="Times New Roman"/>
          <w:noProof/>
          <w:sz w:val="24"/>
          <w:szCs w:val="24"/>
        </w:rPr>
        <w:t xml:space="preserve"> </w:t>
      </w:r>
      <w:r w:rsidR="00153D2D" w:rsidRPr="007D50E0">
        <w:rPr>
          <w:rFonts w:ascii="Times New Roman" w:hAnsi="Times New Roman" w:cs="Times New Roman"/>
          <w:i w:val="0"/>
          <w:noProof/>
          <w:sz w:val="24"/>
          <w:szCs w:val="24"/>
        </w:rPr>
        <w:t>massage before understanding. The medium might have some noise which will creat</w:t>
      </w:r>
      <w:r w:rsidR="0072787E">
        <w:rPr>
          <w:rFonts w:ascii="Times New Roman" w:hAnsi="Times New Roman" w:cs="Times New Roman"/>
          <w:i w:val="0"/>
          <w:noProof/>
          <w:sz w:val="24"/>
          <w:szCs w:val="24"/>
        </w:rPr>
        <w:t xml:space="preserve">e in </w:t>
      </w:r>
    </w:p>
    <w:p w:rsidR="001D59E4" w:rsidRPr="0072787E" w:rsidRDefault="0072787E" w:rsidP="0072787E">
      <w:pPr>
        <w:spacing w:after="30"/>
        <w:rPr>
          <w:rFonts w:ascii="Times New Roman" w:hAnsi="Times New Roman" w:cs="Times New Roman"/>
          <w:i w:val="0"/>
          <w:noProof/>
          <w:sz w:val="24"/>
          <w:szCs w:val="24"/>
        </w:rPr>
      </w:pPr>
      <w:r>
        <w:rPr>
          <w:rFonts w:ascii="Times New Roman" w:hAnsi="Times New Roman" w:cs="Times New Roman"/>
          <w:i w:val="0"/>
          <w:noProof/>
          <w:sz w:val="24"/>
          <w:szCs w:val="24"/>
        </w:rPr>
        <w:t>pro</w:t>
      </w:r>
      <w:r w:rsidR="00153D2D" w:rsidRPr="007D50E0">
        <w:rPr>
          <w:rFonts w:ascii="Times New Roman" w:hAnsi="Times New Roman" w:cs="Times New Roman"/>
          <w:i w:val="0"/>
          <w:noProof/>
          <w:sz w:val="24"/>
          <w:szCs w:val="24"/>
        </w:rPr>
        <w:t xml:space="preserve">blem </w:t>
      </w:r>
      <w:r w:rsidR="00744C3B" w:rsidRPr="007D50E0">
        <w:rPr>
          <w:rFonts w:ascii="Times New Roman" w:hAnsi="Times New Roman" w:cs="Times New Roman"/>
          <w:i w:val="0"/>
          <w:noProof/>
          <w:sz w:val="24"/>
          <w:szCs w:val="24"/>
        </w:rPr>
        <w:t>in</w:t>
      </w:r>
      <w:r w:rsidR="00744C3B" w:rsidRPr="007D50E0">
        <w:rPr>
          <w:i w:val="0"/>
          <w:noProof/>
        </w:rPr>
        <w:t xml:space="preserve"> communication process.</w:t>
      </w:r>
      <w:r w:rsidR="00153D2D" w:rsidRPr="007D50E0">
        <w:rPr>
          <w:i w:val="0"/>
          <w:noProof/>
        </w:rPr>
        <w:drawing>
          <wp:inline distT="0" distB="0" distL="0" distR="0" wp14:anchorId="58DBE142" wp14:editId="1EAC2CF1">
            <wp:extent cx="5731510" cy="4301419"/>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1419"/>
                    </a:xfrm>
                    <a:prstGeom prst="rect">
                      <a:avLst/>
                    </a:prstGeom>
                    <a:noFill/>
                    <a:ln>
                      <a:noFill/>
                    </a:ln>
                  </pic:spPr>
                </pic:pic>
              </a:graphicData>
            </a:graphic>
          </wp:inline>
        </w:drawing>
      </w:r>
    </w:p>
    <w:p w:rsidR="00744C3B" w:rsidRDefault="00744C3B" w:rsidP="0072787E">
      <w:pPr>
        <w:spacing w:after="30"/>
        <w:rPr>
          <w:rFonts w:ascii="Times New Roman" w:hAnsi="Times New Roman" w:cs="Times New Roman"/>
          <w:i w:val="0"/>
          <w:sz w:val="24"/>
          <w:szCs w:val="24"/>
        </w:rPr>
      </w:pPr>
      <w:r>
        <w:rPr>
          <w:rFonts w:ascii="Times New Roman" w:hAnsi="Times New Roman" w:cs="Times New Roman"/>
          <w:i w:val="0"/>
          <w:sz w:val="24"/>
          <w:szCs w:val="24"/>
        </w:rPr>
        <w:lastRenderedPageBreak/>
        <w:t xml:space="preserve">This model was first developed by Shannon to develop technical communication. Later on Weaver applied this model for </w:t>
      </w:r>
      <w:r w:rsidR="002C785C">
        <w:rPr>
          <w:rFonts w:ascii="Times New Roman" w:hAnsi="Times New Roman" w:cs="Times New Roman"/>
          <w:i w:val="0"/>
          <w:sz w:val="24"/>
          <w:szCs w:val="24"/>
        </w:rPr>
        <w:t xml:space="preserve">different types of </w:t>
      </w:r>
      <w:r>
        <w:rPr>
          <w:rFonts w:ascii="Times New Roman" w:hAnsi="Times New Roman" w:cs="Times New Roman"/>
          <w:i w:val="0"/>
          <w:sz w:val="24"/>
          <w:szCs w:val="24"/>
        </w:rPr>
        <w:t xml:space="preserve"> communication.</w:t>
      </w:r>
    </w:p>
    <w:p w:rsidR="00335D65" w:rsidRDefault="00335D65" w:rsidP="0072787E">
      <w:pPr>
        <w:spacing w:after="30"/>
        <w:rPr>
          <w:rFonts w:ascii="Times New Roman" w:hAnsi="Times New Roman" w:cs="Times New Roman"/>
          <w:i w:val="0"/>
          <w:sz w:val="24"/>
          <w:szCs w:val="24"/>
        </w:rPr>
      </w:pPr>
      <w:r>
        <w:rPr>
          <w:rFonts w:ascii="Times New Roman" w:hAnsi="Times New Roman" w:cs="Times New Roman"/>
          <w:i w:val="0"/>
          <w:sz w:val="24"/>
          <w:szCs w:val="24"/>
        </w:rPr>
        <w:t>The disadvantage of this model is this is one way where the sender sends the message and receiver receives the message . There is no scope for feedback.</w:t>
      </w:r>
    </w:p>
    <w:p w:rsidR="00750951" w:rsidRPr="008D5211" w:rsidRDefault="00750951" w:rsidP="0072787E">
      <w:pPr>
        <w:spacing w:after="30"/>
        <w:rPr>
          <w:rFonts w:ascii="Times New Roman" w:hAnsi="Times New Roman" w:cs="Times New Roman"/>
          <w:i w:val="0"/>
          <w:color w:val="2DA2BF" w:themeColor="accent1"/>
          <w:sz w:val="28"/>
          <w:szCs w:val="28"/>
        </w:rPr>
      </w:pPr>
      <w:r w:rsidRPr="008D5211">
        <w:rPr>
          <w:rFonts w:ascii="Times New Roman" w:hAnsi="Times New Roman" w:cs="Times New Roman"/>
          <w:i w:val="0"/>
          <w:color w:val="2DA2BF" w:themeColor="accent1"/>
          <w:sz w:val="28"/>
          <w:szCs w:val="28"/>
          <w:u w:val="single"/>
        </w:rPr>
        <w:t>Berlo</w:t>
      </w:r>
      <w:r w:rsidR="00CF18C3" w:rsidRPr="008D5211">
        <w:rPr>
          <w:rFonts w:ascii="Times New Roman" w:hAnsi="Times New Roman" w:cs="Times New Roman"/>
          <w:i w:val="0"/>
          <w:color w:val="2DA2BF" w:themeColor="accent1"/>
          <w:sz w:val="28"/>
          <w:szCs w:val="28"/>
          <w:u w:val="single"/>
        </w:rPr>
        <w:t>’</w:t>
      </w:r>
      <w:r w:rsidRPr="008D5211">
        <w:rPr>
          <w:rFonts w:ascii="Times New Roman" w:hAnsi="Times New Roman" w:cs="Times New Roman"/>
          <w:i w:val="0"/>
          <w:color w:val="2DA2BF" w:themeColor="accent1"/>
          <w:sz w:val="28"/>
          <w:szCs w:val="28"/>
          <w:u w:val="single"/>
        </w:rPr>
        <w:t xml:space="preserve">s </w:t>
      </w:r>
      <w:r w:rsidR="006723AC">
        <w:rPr>
          <w:rFonts w:ascii="Times New Roman" w:hAnsi="Times New Roman" w:cs="Times New Roman"/>
          <w:i w:val="0"/>
          <w:color w:val="2DA2BF" w:themeColor="accent1"/>
          <w:sz w:val="28"/>
          <w:szCs w:val="28"/>
          <w:u w:val="single"/>
        </w:rPr>
        <w:t xml:space="preserve">SMCR </w:t>
      </w:r>
      <w:r w:rsidRPr="008D5211">
        <w:rPr>
          <w:rFonts w:ascii="Times New Roman" w:hAnsi="Times New Roman" w:cs="Times New Roman"/>
          <w:i w:val="0"/>
          <w:color w:val="2DA2BF" w:themeColor="accent1"/>
          <w:sz w:val="28"/>
          <w:szCs w:val="28"/>
          <w:u w:val="single"/>
        </w:rPr>
        <w:t>model of communication</w:t>
      </w:r>
      <w:r w:rsidRPr="008D5211">
        <w:rPr>
          <w:rFonts w:ascii="Times New Roman" w:hAnsi="Times New Roman" w:cs="Times New Roman"/>
          <w:i w:val="0"/>
          <w:color w:val="2DA2BF" w:themeColor="accent1"/>
          <w:sz w:val="28"/>
          <w:szCs w:val="28"/>
        </w:rPr>
        <w:t>-</w:t>
      </w:r>
    </w:p>
    <w:p w:rsidR="00153D2D" w:rsidRDefault="006F6307" w:rsidP="0072787E">
      <w:pPr>
        <w:spacing w:after="30"/>
        <w:rPr>
          <w:rFonts w:ascii="Times New Roman" w:hAnsi="Times New Roman" w:cs="Times New Roman"/>
          <w:i w:val="0"/>
          <w:sz w:val="24"/>
          <w:szCs w:val="24"/>
        </w:rPr>
      </w:pPr>
      <w:r>
        <w:rPr>
          <w:rFonts w:ascii="Times New Roman" w:hAnsi="Times New Roman" w:cs="Times New Roman"/>
          <w:i w:val="0"/>
          <w:sz w:val="24"/>
          <w:szCs w:val="24"/>
        </w:rPr>
        <w:t>Berlo’s model of communication is based on four elements which include source, message, channel and receiver .The sender is the source of the message who send the message to the receiver .The message might be audio,</w:t>
      </w:r>
      <w:r w:rsidR="00CF18C3">
        <w:rPr>
          <w:rFonts w:ascii="Times New Roman" w:hAnsi="Times New Roman" w:cs="Times New Roman"/>
          <w:i w:val="0"/>
          <w:sz w:val="24"/>
          <w:szCs w:val="24"/>
        </w:rPr>
        <w:t xml:space="preserve"> </w:t>
      </w:r>
      <w:r>
        <w:rPr>
          <w:rFonts w:ascii="Times New Roman" w:hAnsi="Times New Roman" w:cs="Times New Roman"/>
          <w:i w:val="0"/>
          <w:sz w:val="24"/>
          <w:szCs w:val="24"/>
        </w:rPr>
        <w:t xml:space="preserve">text ,video or any other form. </w:t>
      </w:r>
    </w:p>
    <w:p w:rsidR="00CF61A1" w:rsidRDefault="00CF61A1" w:rsidP="0072787E">
      <w:pPr>
        <w:spacing w:after="30"/>
        <w:rPr>
          <w:rFonts w:ascii="Times New Roman" w:hAnsi="Times New Roman" w:cs="Times New Roman"/>
          <w:i w:val="0"/>
          <w:sz w:val="24"/>
          <w:szCs w:val="24"/>
        </w:rPr>
      </w:pPr>
      <w:r>
        <w:rPr>
          <w:rFonts w:ascii="Times New Roman" w:hAnsi="Times New Roman" w:cs="Times New Roman"/>
          <w:i w:val="0"/>
          <w:sz w:val="24"/>
          <w:szCs w:val="24"/>
        </w:rPr>
        <w:t>Channel is the  form used to send the message. Receiver is the person who receives the massage.</w:t>
      </w:r>
    </w:p>
    <w:p w:rsidR="00CF61A1" w:rsidRDefault="00CF61A1" w:rsidP="0072787E">
      <w:pPr>
        <w:spacing w:after="30"/>
        <w:rPr>
          <w:rFonts w:ascii="Times New Roman" w:hAnsi="Times New Roman" w:cs="Times New Roman"/>
          <w:i w:val="0"/>
          <w:sz w:val="24"/>
          <w:szCs w:val="24"/>
        </w:rPr>
      </w:pPr>
      <w:r>
        <w:rPr>
          <w:rFonts w:ascii="Times New Roman" w:hAnsi="Times New Roman" w:cs="Times New Roman"/>
          <w:i w:val="0"/>
          <w:sz w:val="24"/>
          <w:szCs w:val="24"/>
        </w:rPr>
        <w:t>According to this model effective communication is only possible when the sender and the receiver is on the same level.</w:t>
      </w:r>
      <w:r w:rsidR="005202AE">
        <w:rPr>
          <w:rFonts w:ascii="Times New Roman" w:hAnsi="Times New Roman" w:cs="Times New Roman"/>
          <w:i w:val="0"/>
          <w:sz w:val="24"/>
          <w:szCs w:val="24"/>
        </w:rPr>
        <w:t xml:space="preserve"> This is a complex model. For this model the sender and the receiver have to be on </w:t>
      </w:r>
      <w:r w:rsidR="005202AE" w:rsidRPr="006A51FE">
        <w:rPr>
          <w:rFonts w:ascii="Times New Roman" w:hAnsi="Times New Roman" w:cs="Times New Roman"/>
          <w:i w:val="0"/>
          <w:color w:val="000000" w:themeColor="text1"/>
          <w:sz w:val="24"/>
          <w:szCs w:val="24"/>
        </w:rPr>
        <w:t>the</w:t>
      </w:r>
      <w:r w:rsidR="005202AE">
        <w:rPr>
          <w:rFonts w:ascii="Times New Roman" w:hAnsi="Times New Roman" w:cs="Times New Roman"/>
          <w:i w:val="0"/>
          <w:sz w:val="24"/>
          <w:szCs w:val="24"/>
        </w:rPr>
        <w:t xml:space="preserve"> same level for communication.</w:t>
      </w:r>
      <w:r w:rsidR="006A51FE">
        <w:rPr>
          <w:rFonts w:ascii="Times New Roman" w:hAnsi="Times New Roman" w:cs="Times New Roman"/>
          <w:i w:val="0"/>
          <w:sz w:val="24"/>
          <w:szCs w:val="24"/>
        </w:rPr>
        <w:t xml:space="preserve"> </w:t>
      </w:r>
      <w:r w:rsidR="005202AE">
        <w:rPr>
          <w:rFonts w:ascii="Times New Roman" w:hAnsi="Times New Roman" w:cs="Times New Roman"/>
          <w:i w:val="0"/>
          <w:sz w:val="24"/>
          <w:szCs w:val="24"/>
        </w:rPr>
        <w:t xml:space="preserve">There is no </w:t>
      </w:r>
      <w:r w:rsidR="006A51FE">
        <w:rPr>
          <w:rFonts w:ascii="Times New Roman" w:hAnsi="Times New Roman" w:cs="Times New Roman"/>
          <w:i w:val="0"/>
          <w:sz w:val="24"/>
          <w:szCs w:val="24"/>
        </w:rPr>
        <w:t>feedback and concept of noise in this model. This model does not focus on the barriers of communication.</w:t>
      </w:r>
    </w:p>
    <w:p w:rsidR="006A51FE" w:rsidRPr="006A51FE" w:rsidRDefault="006A51FE" w:rsidP="0072787E">
      <w:pPr>
        <w:spacing w:after="30"/>
        <w:rPr>
          <w:rFonts w:ascii="Times New Roman" w:hAnsi="Times New Roman" w:cs="Times New Roman"/>
          <w:i w:val="0"/>
          <w:color w:val="000000" w:themeColor="text1"/>
          <w:sz w:val="24"/>
          <w:szCs w:val="24"/>
        </w:rPr>
      </w:pPr>
    </w:p>
    <w:p w:rsidR="00FB102A" w:rsidRPr="008D5211" w:rsidRDefault="006A51FE" w:rsidP="0072787E">
      <w:pPr>
        <w:spacing w:after="30"/>
        <w:rPr>
          <w:rFonts w:ascii="Times New Roman" w:hAnsi="Times New Roman" w:cs="Times New Roman"/>
          <w:b/>
          <w:i w:val="0"/>
          <w:color w:val="2DA2BF" w:themeColor="accent1"/>
          <w:sz w:val="28"/>
          <w:szCs w:val="28"/>
          <w:u w:val="single"/>
        </w:rPr>
      </w:pPr>
      <w:r w:rsidRPr="008D5211">
        <w:rPr>
          <w:rFonts w:ascii="Times New Roman" w:hAnsi="Times New Roman" w:cs="Times New Roman"/>
          <w:b/>
          <w:i w:val="0"/>
          <w:color w:val="2DA2BF" w:themeColor="accent1"/>
          <w:sz w:val="28"/>
          <w:szCs w:val="28"/>
          <w:u w:val="single"/>
        </w:rPr>
        <w:t>Aristotle model of communication</w:t>
      </w:r>
      <w:r w:rsidR="0008374A" w:rsidRPr="008D5211">
        <w:rPr>
          <w:rFonts w:ascii="Times New Roman" w:hAnsi="Times New Roman" w:cs="Times New Roman"/>
          <w:b/>
          <w:i w:val="0"/>
          <w:color w:val="2DA2BF" w:themeColor="accent1"/>
          <w:sz w:val="28"/>
          <w:szCs w:val="28"/>
          <w:u w:val="single"/>
        </w:rPr>
        <w:t>-</w:t>
      </w:r>
    </w:p>
    <w:p w:rsidR="0008374A" w:rsidRDefault="0008374A" w:rsidP="0072787E">
      <w:pPr>
        <w:spacing w:after="30"/>
        <w:rPr>
          <w:rFonts w:ascii="Times New Roman" w:hAnsi="Times New Roman" w:cs="Times New Roman"/>
          <w:i w:val="0"/>
          <w:color w:val="000000" w:themeColor="text1"/>
          <w:sz w:val="24"/>
          <w:szCs w:val="24"/>
        </w:rPr>
      </w:pPr>
      <w:r>
        <w:rPr>
          <w:rFonts w:ascii="Times New Roman" w:hAnsi="Times New Roman" w:cs="Times New Roman"/>
          <w:i w:val="0"/>
          <w:color w:val="000000" w:themeColor="text1"/>
          <w:sz w:val="24"/>
          <w:szCs w:val="24"/>
        </w:rPr>
        <w:t xml:space="preserve">Aristotle’s model is based on speech and speaker. This model have five components including speech, speaker ,audience, occasion and effect. This model is speaker based model and speaker plays the most important role. This is a one way communication where speaker delivers the speech to the </w:t>
      </w:r>
      <w:r w:rsidR="00072FF7">
        <w:rPr>
          <w:rFonts w:ascii="Times New Roman" w:hAnsi="Times New Roman" w:cs="Times New Roman"/>
          <w:i w:val="0"/>
          <w:color w:val="000000" w:themeColor="text1"/>
          <w:sz w:val="24"/>
          <w:szCs w:val="24"/>
        </w:rPr>
        <w:t>audience. His model was  developed for better public speaking. The speaker should speak clearly and have good nonverbal communication skills.</w:t>
      </w:r>
    </w:p>
    <w:p w:rsidR="00072FF7" w:rsidRDefault="00072FF7" w:rsidP="0072787E">
      <w:pPr>
        <w:spacing w:after="30"/>
        <w:rPr>
          <w:rFonts w:ascii="Times New Roman" w:hAnsi="Times New Roman" w:cs="Times New Roman"/>
          <w:i w:val="0"/>
          <w:color w:val="000000" w:themeColor="text1"/>
          <w:sz w:val="24"/>
          <w:szCs w:val="24"/>
        </w:rPr>
      </w:pPr>
      <w:r>
        <w:rPr>
          <w:rFonts w:ascii="Times New Roman" w:hAnsi="Times New Roman" w:cs="Times New Roman"/>
          <w:i w:val="0"/>
          <w:color w:val="000000" w:themeColor="text1"/>
          <w:sz w:val="24"/>
          <w:szCs w:val="24"/>
        </w:rPr>
        <w:t>According to this model a good speaker must have 3 elements which includes –</w:t>
      </w:r>
    </w:p>
    <w:p w:rsidR="0072787E" w:rsidRDefault="0072787E" w:rsidP="0072787E">
      <w:pPr>
        <w:spacing w:after="30"/>
        <w:rPr>
          <w:rFonts w:ascii="Times New Roman" w:hAnsi="Times New Roman" w:cs="Times New Roman"/>
          <w:i w:val="0"/>
          <w:color w:val="000000" w:themeColor="text1"/>
          <w:sz w:val="24"/>
          <w:szCs w:val="24"/>
        </w:rPr>
      </w:pPr>
    </w:p>
    <w:p w:rsidR="0072787E" w:rsidRPr="008D5211" w:rsidRDefault="00072FF7" w:rsidP="0072787E">
      <w:pPr>
        <w:spacing w:after="30"/>
        <w:rPr>
          <w:rFonts w:ascii="Times New Roman" w:hAnsi="Times New Roman" w:cs="Times New Roman"/>
          <w:i w:val="0"/>
          <w:color w:val="000000" w:themeColor="text1"/>
          <w:sz w:val="24"/>
          <w:szCs w:val="24"/>
          <w:u w:val="single"/>
        </w:rPr>
      </w:pPr>
      <w:r w:rsidRPr="008D5211">
        <w:rPr>
          <w:rFonts w:ascii="Times New Roman" w:hAnsi="Times New Roman" w:cs="Times New Roman"/>
          <w:i w:val="0"/>
          <w:color w:val="000000" w:themeColor="text1"/>
          <w:sz w:val="24"/>
          <w:szCs w:val="24"/>
          <w:u w:val="single"/>
        </w:rPr>
        <w:t xml:space="preserve">Ethos- </w:t>
      </w:r>
    </w:p>
    <w:p w:rsidR="00072FF7" w:rsidRDefault="00072FF7" w:rsidP="0072787E">
      <w:pPr>
        <w:spacing w:after="30"/>
        <w:rPr>
          <w:rFonts w:ascii="Times New Roman" w:hAnsi="Times New Roman" w:cs="Times New Roman"/>
          <w:i w:val="0"/>
          <w:color w:val="000000" w:themeColor="text1"/>
          <w:sz w:val="24"/>
          <w:szCs w:val="24"/>
        </w:rPr>
      </w:pPr>
      <w:r>
        <w:rPr>
          <w:rFonts w:ascii="Times New Roman" w:hAnsi="Times New Roman" w:cs="Times New Roman"/>
          <w:i w:val="0"/>
          <w:color w:val="000000" w:themeColor="text1"/>
          <w:sz w:val="24"/>
          <w:szCs w:val="24"/>
        </w:rPr>
        <w:t>The speaker have to be credible. If the audiences do not see any credibility in the speaker they will not trust the speaker.</w:t>
      </w:r>
    </w:p>
    <w:p w:rsidR="0072787E" w:rsidRDefault="0072787E" w:rsidP="0072787E">
      <w:pPr>
        <w:spacing w:after="30"/>
        <w:rPr>
          <w:rFonts w:ascii="Times New Roman" w:hAnsi="Times New Roman" w:cs="Times New Roman"/>
          <w:i w:val="0"/>
          <w:color w:val="000000" w:themeColor="text1"/>
          <w:sz w:val="24"/>
          <w:szCs w:val="24"/>
        </w:rPr>
      </w:pPr>
    </w:p>
    <w:p w:rsidR="00072FF7" w:rsidRPr="008D5211" w:rsidRDefault="00072FF7" w:rsidP="0072787E">
      <w:pPr>
        <w:spacing w:after="30"/>
        <w:rPr>
          <w:rFonts w:ascii="Times New Roman" w:hAnsi="Times New Roman" w:cs="Times New Roman"/>
          <w:i w:val="0"/>
          <w:color w:val="000000" w:themeColor="text1"/>
          <w:sz w:val="24"/>
          <w:szCs w:val="24"/>
          <w:u w:val="single"/>
        </w:rPr>
      </w:pPr>
      <w:r w:rsidRPr="008D5211">
        <w:rPr>
          <w:rFonts w:ascii="Times New Roman" w:hAnsi="Times New Roman" w:cs="Times New Roman"/>
          <w:i w:val="0"/>
          <w:color w:val="000000" w:themeColor="text1"/>
          <w:sz w:val="24"/>
          <w:szCs w:val="24"/>
          <w:u w:val="single"/>
        </w:rPr>
        <w:t>Pathos-</w:t>
      </w:r>
    </w:p>
    <w:p w:rsidR="00072FF7" w:rsidRDefault="00072FF7" w:rsidP="0072787E">
      <w:pPr>
        <w:spacing w:after="30"/>
        <w:rPr>
          <w:rFonts w:ascii="Times New Roman" w:hAnsi="Times New Roman" w:cs="Times New Roman"/>
          <w:i w:val="0"/>
          <w:color w:val="000000" w:themeColor="text1"/>
          <w:sz w:val="24"/>
          <w:szCs w:val="24"/>
        </w:rPr>
      </w:pPr>
      <w:r>
        <w:rPr>
          <w:rFonts w:ascii="Times New Roman" w:hAnsi="Times New Roman" w:cs="Times New Roman"/>
          <w:i w:val="0"/>
          <w:color w:val="000000" w:themeColor="text1"/>
          <w:sz w:val="24"/>
          <w:szCs w:val="24"/>
        </w:rPr>
        <w:t>Emotional bond is necessary so that the audience can feel that the speaker is in their own  side and the audience will be more influenced.</w:t>
      </w:r>
    </w:p>
    <w:p w:rsidR="0072787E" w:rsidRPr="008D5211" w:rsidRDefault="0072787E" w:rsidP="0072787E">
      <w:pPr>
        <w:spacing w:after="30"/>
        <w:rPr>
          <w:rFonts w:ascii="Times New Roman" w:hAnsi="Times New Roman" w:cs="Times New Roman"/>
          <w:i w:val="0"/>
          <w:color w:val="000000" w:themeColor="text1"/>
          <w:sz w:val="24"/>
          <w:szCs w:val="24"/>
          <w:u w:val="single"/>
        </w:rPr>
      </w:pPr>
    </w:p>
    <w:p w:rsidR="00072FF7" w:rsidRDefault="00072FF7" w:rsidP="0072787E">
      <w:pPr>
        <w:spacing w:after="30"/>
        <w:rPr>
          <w:rFonts w:ascii="Times New Roman" w:hAnsi="Times New Roman" w:cs="Times New Roman"/>
          <w:i w:val="0"/>
          <w:color w:val="000000" w:themeColor="text1"/>
          <w:sz w:val="24"/>
          <w:szCs w:val="24"/>
        </w:rPr>
      </w:pPr>
      <w:r w:rsidRPr="008D5211">
        <w:rPr>
          <w:rFonts w:ascii="Times New Roman" w:hAnsi="Times New Roman" w:cs="Times New Roman"/>
          <w:i w:val="0"/>
          <w:color w:val="000000" w:themeColor="text1"/>
          <w:sz w:val="24"/>
          <w:szCs w:val="24"/>
          <w:u w:val="single"/>
        </w:rPr>
        <w:t>Logos</w:t>
      </w:r>
      <w:r>
        <w:rPr>
          <w:rFonts w:ascii="Times New Roman" w:hAnsi="Times New Roman" w:cs="Times New Roman"/>
          <w:i w:val="0"/>
          <w:color w:val="000000" w:themeColor="text1"/>
          <w:sz w:val="24"/>
          <w:szCs w:val="24"/>
        </w:rPr>
        <w:t>-</w:t>
      </w:r>
    </w:p>
    <w:p w:rsidR="00072FF7" w:rsidRDefault="00072FF7" w:rsidP="0072787E">
      <w:pPr>
        <w:spacing w:after="30"/>
        <w:rPr>
          <w:rFonts w:ascii="Times New Roman" w:hAnsi="Times New Roman" w:cs="Times New Roman"/>
          <w:i w:val="0"/>
          <w:sz w:val="24"/>
          <w:szCs w:val="24"/>
        </w:rPr>
      </w:pPr>
      <w:r>
        <w:rPr>
          <w:rFonts w:ascii="Times New Roman" w:hAnsi="Times New Roman" w:cs="Times New Roman"/>
          <w:i w:val="0"/>
          <w:color w:val="000000" w:themeColor="text1"/>
          <w:sz w:val="24"/>
          <w:szCs w:val="24"/>
        </w:rPr>
        <w:t>Audience will believe the speaker if they see any logic in speaker’s speech.</w:t>
      </w:r>
      <w:r w:rsidR="0072787E" w:rsidRPr="0072787E">
        <w:rPr>
          <w:rFonts w:ascii="Times New Roman" w:hAnsi="Times New Roman" w:cs="Times New Roman"/>
          <w:i w:val="0"/>
          <w:sz w:val="24"/>
          <w:szCs w:val="24"/>
        </w:rPr>
        <w:t xml:space="preserve"> </w:t>
      </w:r>
      <w:r w:rsidR="0072787E">
        <w:rPr>
          <w:rFonts w:ascii="Times New Roman" w:hAnsi="Times New Roman" w:cs="Times New Roman"/>
          <w:i w:val="0"/>
          <w:sz w:val="24"/>
          <w:szCs w:val="24"/>
        </w:rPr>
        <w:t>Although this model is speaker based but there is no feedback process</w:t>
      </w:r>
      <w:r w:rsidR="0072787E">
        <w:rPr>
          <w:rFonts w:ascii="Times New Roman" w:hAnsi="Times New Roman" w:cs="Times New Roman"/>
          <w:i w:val="0"/>
          <w:sz w:val="24"/>
          <w:szCs w:val="24"/>
        </w:rPr>
        <w:t>.</w:t>
      </w:r>
    </w:p>
    <w:p w:rsidR="006A51FE" w:rsidRPr="0072787E" w:rsidRDefault="0072787E" w:rsidP="0072787E">
      <w:pPr>
        <w:spacing w:after="30"/>
        <w:rPr>
          <w:rFonts w:ascii="Times New Roman" w:hAnsi="Times New Roman" w:cs="Times New Roman"/>
          <w:i w:val="0"/>
          <w:color w:val="000000" w:themeColor="text1"/>
          <w:sz w:val="24"/>
          <w:szCs w:val="24"/>
        </w:rPr>
      </w:pPr>
      <w:r>
        <w:rPr>
          <w:rFonts w:ascii="Times New Roman" w:hAnsi="Times New Roman" w:cs="Times New Roman"/>
          <w:i w:val="0"/>
          <w:color w:val="000000" w:themeColor="text1"/>
          <w:sz w:val="24"/>
          <w:szCs w:val="24"/>
        </w:rPr>
        <w:t xml:space="preserve">The disadvantage of this model is there is no feedback or barriers. This model can be only used for public speaking. </w:t>
      </w:r>
    </w:p>
    <w:p w:rsidR="00217E56" w:rsidRPr="00090141" w:rsidRDefault="00217E56" w:rsidP="0072787E">
      <w:pPr>
        <w:spacing w:after="30"/>
        <w:rPr>
          <w:rFonts w:ascii="Times New Roman" w:hAnsi="Times New Roman" w:cs="Times New Roman"/>
          <w:i w:val="0"/>
          <w:sz w:val="24"/>
          <w:szCs w:val="24"/>
        </w:rPr>
      </w:pPr>
    </w:p>
    <w:p w:rsidR="00217E56" w:rsidRPr="00090141" w:rsidRDefault="00217E56" w:rsidP="0072787E">
      <w:pPr>
        <w:spacing w:after="30"/>
        <w:rPr>
          <w:rFonts w:ascii="Times New Roman" w:hAnsi="Times New Roman" w:cs="Times New Roman"/>
          <w:i w:val="0"/>
          <w:sz w:val="24"/>
          <w:szCs w:val="24"/>
        </w:rPr>
      </w:pPr>
    </w:p>
    <w:p w:rsidR="000F44A7" w:rsidRPr="006A51FE" w:rsidRDefault="00FB102A" w:rsidP="0072787E">
      <w:pPr>
        <w:pStyle w:val="Heading1"/>
        <w:rPr>
          <w:color w:val="000000" w:themeColor="text1"/>
        </w:rPr>
      </w:pPr>
      <w:bookmarkStart w:id="6" w:name="_Toc534800166"/>
      <w:r w:rsidRPr="00A87501">
        <w:lastRenderedPageBreak/>
        <w:t xml:space="preserve">Communication Style </w:t>
      </w:r>
      <w:r w:rsidR="00505819" w:rsidRPr="00A87501">
        <w:t xml:space="preserve">followed </w:t>
      </w:r>
      <w:r w:rsidR="001A7841" w:rsidRPr="00A87501">
        <w:t>at my workplace</w:t>
      </w:r>
      <w:bookmarkEnd w:id="6"/>
    </w:p>
    <w:p w:rsidR="00501375" w:rsidRPr="0068292E" w:rsidRDefault="00561DD8" w:rsidP="0072787E">
      <w:pPr>
        <w:spacing w:after="30"/>
        <w:rPr>
          <w:rFonts w:ascii="Times New Roman" w:hAnsi="Times New Roman" w:cs="Times New Roman"/>
          <w:sz w:val="24"/>
          <w:szCs w:val="24"/>
        </w:rPr>
      </w:pPr>
      <w:r w:rsidRPr="0068292E">
        <w:rPr>
          <w:rFonts w:ascii="Times New Roman" w:hAnsi="Times New Roman" w:cs="Times New Roman"/>
          <w:color w:val="6E6E6E"/>
          <w:sz w:val="24"/>
          <w:szCs w:val="24"/>
        </w:rPr>
        <w:t xml:space="preserve"> </w:t>
      </w:r>
    </w:p>
    <w:p w:rsidR="001F0437" w:rsidRPr="002874E7" w:rsidRDefault="0068292E" w:rsidP="0072787E">
      <w:pPr>
        <w:spacing w:after="30"/>
        <w:rPr>
          <w:rFonts w:ascii="Times New Roman" w:hAnsi="Times New Roman" w:cs="Times New Roman"/>
          <w:i w:val="0"/>
          <w:sz w:val="24"/>
          <w:szCs w:val="24"/>
        </w:rPr>
      </w:pPr>
      <w:r w:rsidRPr="002874E7">
        <w:rPr>
          <w:rFonts w:ascii="Times New Roman" w:hAnsi="Times New Roman" w:cs="Times New Roman"/>
          <w:i w:val="0"/>
          <w:sz w:val="24"/>
          <w:szCs w:val="24"/>
        </w:rPr>
        <w:t>I worked in John Lewis previously as a customer service assistant. John Lewis has a structure of democracy which means every employee has a say. John Lewis always held meetings for the employees where everyone can share their views and opinions. Every year all the employees have a one to one meeting with their managers where they can discuss their progress and future development plan. Email is another medium to communicate with the employees and the customer .</w:t>
      </w:r>
    </w:p>
    <w:p w:rsidR="00387106" w:rsidRPr="002874E7" w:rsidRDefault="002874E7" w:rsidP="0072787E">
      <w:pPr>
        <w:spacing w:after="30"/>
        <w:rPr>
          <w:rFonts w:ascii="Times New Roman" w:hAnsi="Times New Roman" w:cs="Times New Roman"/>
          <w:i w:val="0"/>
          <w:sz w:val="24"/>
          <w:szCs w:val="24"/>
        </w:rPr>
      </w:pPr>
      <w:r w:rsidRPr="002874E7">
        <w:rPr>
          <w:rFonts w:ascii="Times New Roman" w:hAnsi="Times New Roman" w:cs="Times New Roman"/>
          <w:i w:val="0"/>
          <w:sz w:val="24"/>
          <w:szCs w:val="24"/>
        </w:rPr>
        <w:t>J</w:t>
      </w:r>
      <w:r>
        <w:rPr>
          <w:rFonts w:ascii="Times New Roman" w:hAnsi="Times New Roman" w:cs="Times New Roman"/>
          <w:i w:val="0"/>
          <w:sz w:val="24"/>
          <w:szCs w:val="24"/>
        </w:rPr>
        <w:t xml:space="preserve">ohn Lewis use verbal ,nonverbal and written communication style to communicate with the employees and the customers. </w:t>
      </w:r>
      <w:r w:rsidR="00387106" w:rsidRPr="002874E7">
        <w:rPr>
          <w:rFonts w:ascii="Times New Roman" w:hAnsi="Times New Roman" w:cs="Times New Roman"/>
          <w:i w:val="0"/>
          <w:sz w:val="24"/>
          <w:szCs w:val="24"/>
        </w:rPr>
        <w:t xml:space="preserve">John Lewis is customer focused business. To communicate with the customers John  Lewis use email ,letters and   telephone service. Social media </w:t>
      </w:r>
      <w:r w:rsidR="00FA4A06" w:rsidRPr="002874E7">
        <w:rPr>
          <w:rFonts w:ascii="Times New Roman" w:hAnsi="Times New Roman" w:cs="Times New Roman"/>
          <w:i w:val="0"/>
          <w:sz w:val="24"/>
          <w:szCs w:val="24"/>
        </w:rPr>
        <w:t>is another medium to stay in touch with the customers. John Lewis always put up their new product launching , clearance date and other information on the social media. Customers can also make complains on the social media.</w:t>
      </w:r>
    </w:p>
    <w:p w:rsidR="00FA4A06" w:rsidRPr="002874E7" w:rsidRDefault="00FA4A06" w:rsidP="0072787E">
      <w:pPr>
        <w:spacing w:after="30"/>
        <w:rPr>
          <w:rFonts w:ascii="Times New Roman" w:hAnsi="Times New Roman" w:cs="Times New Roman"/>
          <w:i w:val="0"/>
          <w:sz w:val="24"/>
          <w:szCs w:val="24"/>
        </w:rPr>
      </w:pPr>
      <w:r w:rsidRPr="002874E7">
        <w:rPr>
          <w:rFonts w:ascii="Times New Roman" w:hAnsi="Times New Roman" w:cs="Times New Roman"/>
          <w:i w:val="0"/>
          <w:sz w:val="24"/>
          <w:szCs w:val="24"/>
        </w:rPr>
        <w:t>Cloud based computer system allows John Lewis to resolve customer complains more effectively. John Lewis also use Twitter to communicate with customers and to increase sales.</w:t>
      </w:r>
    </w:p>
    <w:p w:rsidR="00387106" w:rsidRPr="00387106" w:rsidRDefault="00387106" w:rsidP="0072787E">
      <w:pPr>
        <w:spacing w:after="30"/>
        <w:rPr>
          <w:rFonts w:ascii="Times New Roman" w:hAnsi="Times New Roman" w:cs="Times New Roman"/>
          <w:i w:val="0"/>
          <w:sz w:val="24"/>
          <w:szCs w:val="24"/>
        </w:rPr>
      </w:pPr>
    </w:p>
    <w:p w:rsidR="0068292E" w:rsidRPr="00387106" w:rsidRDefault="0068292E" w:rsidP="0072787E">
      <w:pPr>
        <w:pStyle w:val="Heading1"/>
      </w:pPr>
      <w:bookmarkStart w:id="7" w:name="_Toc534800167"/>
      <w:r w:rsidRPr="00387106">
        <w:t>Which things need to improve at my workplace</w:t>
      </w:r>
      <w:r w:rsidR="00387106" w:rsidRPr="00387106">
        <w:t>-</w:t>
      </w:r>
      <w:bookmarkEnd w:id="7"/>
    </w:p>
    <w:p w:rsidR="00DE2960" w:rsidRDefault="00CF18C3" w:rsidP="0072787E">
      <w:pPr>
        <w:spacing w:after="30"/>
        <w:rPr>
          <w:rFonts w:ascii="Times New Roman" w:hAnsi="Times New Roman" w:cs="Times New Roman"/>
          <w:i w:val="0"/>
          <w:sz w:val="24"/>
          <w:szCs w:val="24"/>
        </w:rPr>
      </w:pPr>
      <w:r>
        <w:rPr>
          <w:rFonts w:ascii="Times New Roman" w:hAnsi="Times New Roman" w:cs="Times New Roman"/>
          <w:i w:val="0"/>
          <w:sz w:val="24"/>
          <w:szCs w:val="24"/>
        </w:rPr>
        <w:t>For any workplace improvement of friendl</w:t>
      </w:r>
      <w:r w:rsidR="00EA5672">
        <w:rPr>
          <w:rFonts w:ascii="Times New Roman" w:hAnsi="Times New Roman" w:cs="Times New Roman"/>
          <w:i w:val="0"/>
          <w:sz w:val="24"/>
          <w:szCs w:val="24"/>
        </w:rPr>
        <w:t>i</w:t>
      </w:r>
      <w:r>
        <w:rPr>
          <w:rFonts w:ascii="Times New Roman" w:hAnsi="Times New Roman" w:cs="Times New Roman"/>
          <w:i w:val="0"/>
          <w:sz w:val="24"/>
          <w:szCs w:val="24"/>
        </w:rPr>
        <w:t>ness improve the work atmosphere. This will help the team members to communicate better with the customers.</w:t>
      </w:r>
      <w:r w:rsidR="00F43EF4">
        <w:rPr>
          <w:rFonts w:ascii="Times New Roman" w:hAnsi="Times New Roman" w:cs="Times New Roman"/>
          <w:i w:val="0"/>
          <w:sz w:val="24"/>
          <w:szCs w:val="24"/>
        </w:rPr>
        <w:t xml:space="preserve"> The important step is to improve teamwork at my workplace. The company should look for team members who can work better in a team, can </w:t>
      </w:r>
      <w:r w:rsidR="006C7099">
        <w:rPr>
          <w:rFonts w:ascii="Times New Roman" w:hAnsi="Times New Roman" w:cs="Times New Roman"/>
          <w:i w:val="0"/>
          <w:sz w:val="24"/>
          <w:szCs w:val="24"/>
        </w:rPr>
        <w:t>work under pressure and who can display their willingness to take challenge.</w:t>
      </w:r>
    </w:p>
    <w:p w:rsidR="006C7099" w:rsidRDefault="006C7099" w:rsidP="0072787E">
      <w:pPr>
        <w:spacing w:after="30"/>
        <w:rPr>
          <w:rFonts w:ascii="Times New Roman" w:hAnsi="Times New Roman" w:cs="Times New Roman"/>
          <w:i w:val="0"/>
          <w:sz w:val="24"/>
          <w:szCs w:val="24"/>
        </w:rPr>
      </w:pPr>
      <w:r>
        <w:rPr>
          <w:rFonts w:ascii="Times New Roman" w:hAnsi="Times New Roman" w:cs="Times New Roman"/>
          <w:i w:val="0"/>
          <w:sz w:val="24"/>
          <w:szCs w:val="24"/>
        </w:rPr>
        <w:t>To improve teamwork at my workplace it is necessary to create a comfortable and pleasant workplace to be created so that the team members feel motivated. This will encourage the employee and boost their energy level.</w:t>
      </w:r>
    </w:p>
    <w:p w:rsidR="006C7099" w:rsidRDefault="006C7099" w:rsidP="0072787E">
      <w:pPr>
        <w:spacing w:after="30"/>
        <w:rPr>
          <w:rFonts w:ascii="Times New Roman" w:hAnsi="Times New Roman" w:cs="Times New Roman"/>
          <w:i w:val="0"/>
          <w:sz w:val="24"/>
          <w:szCs w:val="24"/>
        </w:rPr>
      </w:pPr>
      <w:r>
        <w:rPr>
          <w:rFonts w:ascii="Times New Roman" w:hAnsi="Times New Roman" w:cs="Times New Roman"/>
          <w:i w:val="0"/>
          <w:sz w:val="24"/>
          <w:szCs w:val="24"/>
        </w:rPr>
        <w:t>Acknowledge the  team members to share their ideas and views is also helpful. It will be good to involve the team members I decision making ,that way the members will feel they are a part of the business.</w:t>
      </w:r>
    </w:p>
    <w:p w:rsidR="006C7099" w:rsidRDefault="002874E7" w:rsidP="0072787E">
      <w:pPr>
        <w:spacing w:after="30"/>
        <w:rPr>
          <w:rFonts w:ascii="Times New Roman" w:hAnsi="Times New Roman" w:cs="Times New Roman"/>
          <w:i w:val="0"/>
          <w:sz w:val="24"/>
          <w:szCs w:val="24"/>
        </w:rPr>
      </w:pPr>
      <w:r>
        <w:rPr>
          <w:rFonts w:ascii="Times New Roman" w:hAnsi="Times New Roman" w:cs="Times New Roman"/>
          <w:i w:val="0"/>
          <w:sz w:val="24"/>
          <w:szCs w:val="24"/>
        </w:rPr>
        <w:t>Teamwork is a skill that can be learn over the years . John Lewis can arrange different training days and team building games .Arranging formal and informal training will help the team to learn about teamwork more.</w:t>
      </w:r>
    </w:p>
    <w:p w:rsidR="00501375" w:rsidRDefault="00CF18C3" w:rsidP="0072787E">
      <w:pPr>
        <w:spacing w:after="30"/>
        <w:rPr>
          <w:rFonts w:ascii="Times New Roman" w:hAnsi="Times New Roman" w:cs="Times New Roman"/>
          <w:i w:val="0"/>
          <w:sz w:val="24"/>
          <w:szCs w:val="24"/>
        </w:rPr>
      </w:pPr>
      <w:r>
        <w:rPr>
          <w:rFonts w:ascii="Times New Roman" w:hAnsi="Times New Roman" w:cs="Times New Roman"/>
          <w:i w:val="0"/>
          <w:sz w:val="24"/>
          <w:szCs w:val="24"/>
        </w:rPr>
        <w:t xml:space="preserve">Confidence is crucial for business like John Lewis .If the employees shows confidence that will give the customers confidence to believe in the business. </w:t>
      </w:r>
    </w:p>
    <w:p w:rsidR="00CE06A9" w:rsidRDefault="00CE06A9" w:rsidP="0072787E">
      <w:pPr>
        <w:spacing w:after="30"/>
        <w:rPr>
          <w:rFonts w:ascii="Times New Roman" w:hAnsi="Times New Roman" w:cs="Times New Roman"/>
          <w:i w:val="0"/>
          <w:sz w:val="24"/>
          <w:szCs w:val="24"/>
        </w:rPr>
      </w:pPr>
      <w:r w:rsidRPr="00090141">
        <w:rPr>
          <w:rFonts w:ascii="Times New Roman" w:hAnsi="Times New Roman" w:cs="Times New Roman"/>
          <w:i w:val="0"/>
          <w:sz w:val="24"/>
          <w:szCs w:val="24"/>
        </w:rPr>
        <w:t>Within a busy work environment, everyone will have their own ideas about how things shoul</w:t>
      </w:r>
      <w:r w:rsidR="007D258A" w:rsidRPr="00090141">
        <w:rPr>
          <w:rFonts w:ascii="Times New Roman" w:hAnsi="Times New Roman" w:cs="Times New Roman"/>
          <w:i w:val="0"/>
          <w:sz w:val="24"/>
          <w:szCs w:val="24"/>
        </w:rPr>
        <w:t xml:space="preserve">d be done. Even if any team members have disagreements with other colleague </w:t>
      </w:r>
      <w:r w:rsidRPr="00090141">
        <w:rPr>
          <w:rFonts w:ascii="Times New Roman" w:hAnsi="Times New Roman" w:cs="Times New Roman"/>
          <w:i w:val="0"/>
          <w:sz w:val="24"/>
          <w:szCs w:val="24"/>
        </w:rPr>
        <w:t>, their point of view should be considered and respected.</w:t>
      </w:r>
      <w:r w:rsidR="003D1F51">
        <w:rPr>
          <w:rFonts w:ascii="Times New Roman" w:hAnsi="Times New Roman" w:cs="Times New Roman"/>
          <w:i w:val="0"/>
          <w:sz w:val="24"/>
          <w:szCs w:val="24"/>
        </w:rPr>
        <w:t xml:space="preserve"> We should respect every ones ideas and views to increase team work and reduce stress at workplace.</w:t>
      </w:r>
    </w:p>
    <w:p w:rsidR="003D1F51" w:rsidRDefault="003D1F51" w:rsidP="0072787E">
      <w:pPr>
        <w:spacing w:after="30"/>
        <w:rPr>
          <w:rFonts w:ascii="Times New Roman" w:hAnsi="Times New Roman" w:cs="Times New Roman"/>
          <w:i w:val="0"/>
          <w:sz w:val="24"/>
          <w:szCs w:val="24"/>
        </w:rPr>
      </w:pPr>
      <w:r>
        <w:rPr>
          <w:rFonts w:ascii="Times New Roman" w:hAnsi="Times New Roman" w:cs="Times New Roman"/>
          <w:i w:val="0"/>
          <w:sz w:val="24"/>
          <w:szCs w:val="24"/>
        </w:rPr>
        <w:lastRenderedPageBreak/>
        <w:t xml:space="preserve">We should listen to other team members effectively as active listening is key to communication. Listen to other team members carefully, ask for any clarification . </w:t>
      </w:r>
    </w:p>
    <w:p w:rsidR="003D1F51" w:rsidRPr="00090141" w:rsidRDefault="003D1F51" w:rsidP="0072787E">
      <w:pPr>
        <w:spacing w:after="30"/>
        <w:rPr>
          <w:rFonts w:ascii="Times New Roman" w:hAnsi="Times New Roman" w:cs="Times New Roman"/>
          <w:i w:val="0"/>
          <w:sz w:val="24"/>
          <w:szCs w:val="24"/>
        </w:rPr>
      </w:pPr>
      <w:r>
        <w:rPr>
          <w:rFonts w:ascii="Times New Roman" w:hAnsi="Times New Roman" w:cs="Times New Roman"/>
          <w:i w:val="0"/>
          <w:sz w:val="24"/>
          <w:szCs w:val="24"/>
        </w:rPr>
        <w:t>Openness is also important for my workplace. If any team member have any disagreement try to look at the bigger picture which will benefit the business.</w:t>
      </w:r>
    </w:p>
    <w:p w:rsidR="00CE06A9" w:rsidRPr="00090141" w:rsidRDefault="00CE06A9" w:rsidP="0072787E">
      <w:pPr>
        <w:spacing w:after="30"/>
        <w:jc w:val="both"/>
        <w:rPr>
          <w:rFonts w:ascii="Times New Roman" w:hAnsi="Times New Roman" w:cs="Times New Roman"/>
          <w:i w:val="0"/>
          <w:sz w:val="24"/>
          <w:szCs w:val="24"/>
        </w:rPr>
      </w:pPr>
    </w:p>
    <w:p w:rsidR="00501375" w:rsidRPr="00090141" w:rsidRDefault="00501375" w:rsidP="0072787E">
      <w:pPr>
        <w:spacing w:after="30"/>
        <w:jc w:val="both"/>
        <w:rPr>
          <w:rFonts w:ascii="Times New Roman" w:hAnsi="Times New Roman" w:cs="Times New Roman"/>
          <w:bCs/>
          <w:i w:val="0"/>
          <w:color w:val="212529"/>
          <w:sz w:val="24"/>
          <w:szCs w:val="24"/>
        </w:rPr>
      </w:pPr>
    </w:p>
    <w:p w:rsidR="00603FC1" w:rsidRPr="00090141" w:rsidRDefault="00603FC1" w:rsidP="0072787E">
      <w:pPr>
        <w:spacing w:after="30"/>
        <w:jc w:val="both"/>
        <w:rPr>
          <w:rFonts w:ascii="Times New Roman" w:hAnsi="Times New Roman" w:cs="Times New Roman"/>
          <w:i w:val="0"/>
          <w:sz w:val="24"/>
          <w:szCs w:val="24"/>
        </w:rPr>
      </w:pPr>
    </w:p>
    <w:p w:rsidR="00501375" w:rsidRPr="00090141" w:rsidRDefault="00501375" w:rsidP="0072787E">
      <w:pPr>
        <w:spacing w:after="30"/>
        <w:jc w:val="both"/>
        <w:rPr>
          <w:rFonts w:ascii="Times New Roman" w:hAnsi="Times New Roman" w:cs="Times New Roman"/>
          <w:bCs/>
          <w:i w:val="0"/>
          <w:sz w:val="24"/>
          <w:szCs w:val="24"/>
        </w:rPr>
      </w:pPr>
    </w:p>
    <w:p w:rsidR="00501375" w:rsidRPr="00090141" w:rsidRDefault="00501375" w:rsidP="0072787E">
      <w:pPr>
        <w:spacing w:after="30"/>
        <w:jc w:val="both"/>
        <w:rPr>
          <w:rFonts w:ascii="Times New Roman" w:hAnsi="Times New Roman" w:cs="Times New Roman"/>
          <w:bCs/>
          <w:i w:val="0"/>
          <w:sz w:val="24"/>
          <w:szCs w:val="24"/>
        </w:rPr>
      </w:pPr>
    </w:p>
    <w:p w:rsidR="00603FC1" w:rsidRPr="00090141" w:rsidRDefault="00603FC1" w:rsidP="0072787E">
      <w:pPr>
        <w:spacing w:after="30"/>
        <w:jc w:val="both"/>
        <w:rPr>
          <w:rFonts w:ascii="Times New Roman" w:hAnsi="Times New Roman" w:cs="Times New Roman"/>
          <w:i w:val="0"/>
          <w:sz w:val="24"/>
          <w:szCs w:val="24"/>
        </w:rPr>
      </w:pPr>
    </w:p>
    <w:p w:rsidR="00501375" w:rsidRPr="00090141" w:rsidRDefault="00501375" w:rsidP="0072787E">
      <w:pPr>
        <w:spacing w:after="30"/>
        <w:rPr>
          <w:rFonts w:ascii="Times New Roman" w:hAnsi="Times New Roman" w:cs="Times New Roman"/>
          <w:b/>
          <w:i w:val="0"/>
          <w:color w:val="212529"/>
          <w:sz w:val="24"/>
          <w:szCs w:val="24"/>
        </w:rPr>
      </w:pPr>
    </w:p>
    <w:p w:rsidR="00501375" w:rsidRPr="00090141" w:rsidRDefault="00501375" w:rsidP="0072787E">
      <w:pPr>
        <w:spacing w:after="30"/>
        <w:rPr>
          <w:rFonts w:ascii="Times New Roman" w:hAnsi="Times New Roman" w:cs="Times New Roman"/>
          <w:b/>
          <w:bCs/>
          <w:i w:val="0"/>
          <w:color w:val="212529"/>
          <w:sz w:val="24"/>
          <w:szCs w:val="24"/>
        </w:rPr>
      </w:pPr>
    </w:p>
    <w:p w:rsidR="00603FC1" w:rsidRPr="00090141" w:rsidRDefault="00603FC1" w:rsidP="0072787E">
      <w:pPr>
        <w:spacing w:after="30"/>
        <w:jc w:val="both"/>
        <w:rPr>
          <w:rFonts w:ascii="Times New Roman" w:hAnsi="Times New Roman" w:cs="Times New Roman"/>
          <w:i w:val="0"/>
          <w:sz w:val="24"/>
          <w:szCs w:val="24"/>
        </w:rPr>
      </w:pPr>
    </w:p>
    <w:p w:rsidR="00603FC1" w:rsidRPr="00090141" w:rsidRDefault="00603FC1" w:rsidP="0072787E">
      <w:pPr>
        <w:spacing w:after="30"/>
        <w:rPr>
          <w:rFonts w:ascii="Times New Roman" w:hAnsi="Times New Roman" w:cs="Times New Roman"/>
          <w:i w:val="0"/>
          <w:color w:val="212529"/>
          <w:sz w:val="24"/>
          <w:szCs w:val="24"/>
        </w:rPr>
      </w:pPr>
    </w:p>
    <w:p w:rsidR="00603FC1" w:rsidRPr="00A87501" w:rsidRDefault="00603FC1" w:rsidP="0072787E">
      <w:pPr>
        <w:spacing w:after="30"/>
        <w:rPr>
          <w:rFonts w:ascii="Times New Roman" w:hAnsi="Times New Roman" w:cs="Times New Roman"/>
          <w:i w:val="0"/>
          <w:color w:val="2DA2BF" w:themeColor="accent1"/>
          <w:sz w:val="24"/>
          <w:szCs w:val="24"/>
        </w:rPr>
      </w:pPr>
    </w:p>
    <w:p w:rsidR="00603FC1" w:rsidRPr="00A87501" w:rsidRDefault="00603FC1" w:rsidP="0072787E">
      <w:pPr>
        <w:pStyle w:val="Heading1"/>
      </w:pPr>
      <w:bookmarkStart w:id="8" w:name="_Toc534800168"/>
      <w:r w:rsidRPr="00A87501">
        <w:t>How this Impr</w:t>
      </w:r>
      <w:r w:rsidR="00501375" w:rsidRPr="00A87501">
        <w:t xml:space="preserve">ovement </w:t>
      </w:r>
      <w:r w:rsidR="00EA5672">
        <w:t>can improve performance at</w:t>
      </w:r>
      <w:r w:rsidRPr="00A87501">
        <w:t xml:space="preserve">  </w:t>
      </w:r>
      <w:r w:rsidR="003D1F51" w:rsidRPr="00A87501">
        <w:t>my workplace</w:t>
      </w:r>
      <w:bookmarkEnd w:id="8"/>
    </w:p>
    <w:p w:rsidR="00A87501" w:rsidRDefault="003D1F51" w:rsidP="0072787E">
      <w:pPr>
        <w:spacing w:after="30"/>
        <w:rPr>
          <w:rFonts w:ascii="Times New Roman" w:hAnsi="Times New Roman" w:cs="Times New Roman"/>
          <w:i w:val="0"/>
          <w:sz w:val="24"/>
          <w:szCs w:val="24"/>
        </w:rPr>
      </w:pPr>
      <w:r w:rsidRPr="00A87501">
        <w:rPr>
          <w:rFonts w:ascii="Times New Roman" w:hAnsi="Times New Roman" w:cs="Times New Roman"/>
          <w:i w:val="0"/>
          <w:sz w:val="24"/>
          <w:szCs w:val="24"/>
        </w:rPr>
        <w:t>Effective team working and good communication helps to achieve the goal on time. Mo</w:t>
      </w:r>
      <w:r w:rsidR="00056B51" w:rsidRPr="00A87501">
        <w:rPr>
          <w:rFonts w:ascii="Times New Roman" w:hAnsi="Times New Roman" w:cs="Times New Roman"/>
          <w:i w:val="0"/>
          <w:sz w:val="24"/>
          <w:szCs w:val="24"/>
        </w:rPr>
        <w:t>tivate the team members to give their best. Good team work will ensure increased level of bonding.</w:t>
      </w:r>
      <w:r w:rsidR="00A87501" w:rsidRPr="00A87501">
        <w:rPr>
          <w:rFonts w:ascii="Times New Roman" w:hAnsi="Times New Roman" w:cs="Times New Roman"/>
          <w:i w:val="0"/>
          <w:sz w:val="24"/>
          <w:szCs w:val="24"/>
        </w:rPr>
        <w:t xml:space="preserve"> Every team member have something good to offer .Through teamwork every ones qualities will help the team to grow faster.</w:t>
      </w:r>
    </w:p>
    <w:p w:rsidR="00EA5672" w:rsidRDefault="00EA5672" w:rsidP="0072787E">
      <w:pPr>
        <w:spacing w:after="30"/>
        <w:rPr>
          <w:rFonts w:ascii="Times New Roman" w:hAnsi="Times New Roman" w:cs="Times New Roman"/>
          <w:i w:val="0"/>
          <w:sz w:val="24"/>
          <w:szCs w:val="24"/>
        </w:rPr>
      </w:pPr>
      <w:r>
        <w:rPr>
          <w:rFonts w:ascii="Times New Roman" w:hAnsi="Times New Roman" w:cs="Times New Roman"/>
          <w:i w:val="0"/>
          <w:sz w:val="24"/>
          <w:szCs w:val="24"/>
        </w:rPr>
        <w:t>Good communication helps to solve any problem quickly. Every team member have unique ideas and they have their own perspective to solve the problem.</w:t>
      </w:r>
    </w:p>
    <w:p w:rsidR="00F43EF4" w:rsidRPr="00A87501" w:rsidRDefault="00F43EF4" w:rsidP="0072787E">
      <w:pPr>
        <w:spacing w:after="30"/>
        <w:rPr>
          <w:rFonts w:ascii="Times New Roman" w:hAnsi="Times New Roman" w:cs="Times New Roman"/>
          <w:i w:val="0"/>
          <w:sz w:val="24"/>
          <w:szCs w:val="24"/>
        </w:rPr>
      </w:pPr>
      <w:r>
        <w:rPr>
          <w:rFonts w:ascii="Times New Roman" w:hAnsi="Times New Roman" w:cs="Times New Roman"/>
          <w:i w:val="0"/>
          <w:sz w:val="24"/>
          <w:szCs w:val="24"/>
        </w:rPr>
        <w:t xml:space="preserve">Effective team work will help the team members to achieve their goal on time without any stress. </w:t>
      </w:r>
    </w:p>
    <w:p w:rsidR="00603FC1" w:rsidRPr="00A87501" w:rsidRDefault="00603FC1" w:rsidP="0072787E">
      <w:pPr>
        <w:spacing w:after="30"/>
        <w:rPr>
          <w:rFonts w:ascii="Times New Roman" w:hAnsi="Times New Roman" w:cs="Times New Roman"/>
          <w:i w:val="0"/>
          <w:color w:val="2DA2BF" w:themeColor="accent1"/>
          <w:sz w:val="24"/>
          <w:szCs w:val="24"/>
        </w:rPr>
      </w:pPr>
    </w:p>
    <w:p w:rsidR="00A87501" w:rsidRPr="00A87501" w:rsidRDefault="00A87501" w:rsidP="0072787E">
      <w:pPr>
        <w:pStyle w:val="Heading1"/>
      </w:pPr>
      <w:bookmarkStart w:id="9" w:name="_Toc534800169"/>
      <w:r w:rsidRPr="00A87501">
        <w:t>Conclusion</w:t>
      </w:r>
      <w:bookmarkEnd w:id="9"/>
    </w:p>
    <w:p w:rsidR="00501375" w:rsidRPr="00090141" w:rsidRDefault="00501375" w:rsidP="0072787E">
      <w:pPr>
        <w:spacing w:after="30"/>
        <w:rPr>
          <w:rFonts w:ascii="Times New Roman" w:hAnsi="Times New Roman" w:cs="Times New Roman"/>
          <w:i w:val="0"/>
          <w:sz w:val="24"/>
          <w:szCs w:val="24"/>
        </w:rPr>
      </w:pPr>
    </w:p>
    <w:p w:rsidR="00CE06A9" w:rsidRPr="00090141" w:rsidRDefault="00CE06A9" w:rsidP="0072787E">
      <w:pPr>
        <w:spacing w:after="30"/>
        <w:rPr>
          <w:rFonts w:ascii="Times New Roman" w:hAnsi="Times New Roman" w:cs="Times New Roman"/>
          <w:i w:val="0"/>
          <w:sz w:val="24"/>
          <w:szCs w:val="24"/>
        </w:rPr>
      </w:pPr>
    </w:p>
    <w:p w:rsidR="00CE461C" w:rsidRPr="00090141" w:rsidRDefault="006C37C4" w:rsidP="0072787E">
      <w:pPr>
        <w:spacing w:after="30"/>
        <w:rPr>
          <w:rFonts w:ascii="Times New Roman" w:hAnsi="Times New Roman" w:cs="Times New Roman"/>
          <w:i w:val="0"/>
          <w:sz w:val="24"/>
          <w:szCs w:val="24"/>
          <w:shd w:val="clear" w:color="auto" w:fill="FFFFFF"/>
        </w:rPr>
      </w:pPr>
      <w:r w:rsidRPr="00090141">
        <w:rPr>
          <w:rFonts w:ascii="Times New Roman" w:hAnsi="Times New Roman" w:cs="Times New Roman"/>
          <w:i w:val="0"/>
          <w:sz w:val="24"/>
          <w:szCs w:val="24"/>
          <w:shd w:val="clear" w:color="auto" w:fill="FFFFFF"/>
        </w:rPr>
        <w:t>Communication skills are important to</w:t>
      </w:r>
      <w:r w:rsidR="00687066" w:rsidRPr="00090141">
        <w:rPr>
          <w:rFonts w:ascii="Times New Roman" w:hAnsi="Times New Roman" w:cs="Times New Roman"/>
          <w:i w:val="0"/>
          <w:sz w:val="24"/>
          <w:szCs w:val="24"/>
          <w:shd w:val="clear" w:color="auto" w:fill="FFFFFF"/>
        </w:rPr>
        <w:t xml:space="preserve"> provide better customer services thro</w:t>
      </w:r>
      <w:r w:rsidRPr="00090141">
        <w:rPr>
          <w:rFonts w:ascii="Times New Roman" w:hAnsi="Times New Roman" w:cs="Times New Roman"/>
          <w:i w:val="0"/>
          <w:sz w:val="24"/>
          <w:szCs w:val="24"/>
          <w:shd w:val="clear" w:color="auto" w:fill="FFFFFF"/>
        </w:rPr>
        <w:t>ugh effective teamwork</w:t>
      </w:r>
      <w:r w:rsidR="00CE461C" w:rsidRPr="00090141">
        <w:rPr>
          <w:rFonts w:ascii="Times New Roman" w:hAnsi="Times New Roman" w:cs="Times New Roman"/>
          <w:i w:val="0"/>
          <w:sz w:val="24"/>
          <w:szCs w:val="24"/>
          <w:shd w:val="clear" w:color="auto" w:fill="FFFFFF"/>
        </w:rPr>
        <w:t>.</w:t>
      </w:r>
      <w:r w:rsidR="00056B51">
        <w:rPr>
          <w:rFonts w:ascii="Times New Roman" w:hAnsi="Times New Roman" w:cs="Times New Roman"/>
          <w:i w:val="0"/>
          <w:sz w:val="24"/>
          <w:szCs w:val="24"/>
          <w:shd w:val="clear" w:color="auto" w:fill="FFFFFF"/>
        </w:rPr>
        <w:t xml:space="preserve"> Effective teamwork is not only communicating with each  other , but also to be respectful to the other team members .</w:t>
      </w:r>
      <w:r w:rsidR="00F43EF4">
        <w:rPr>
          <w:rFonts w:ascii="Times New Roman" w:hAnsi="Times New Roman" w:cs="Times New Roman"/>
          <w:i w:val="0"/>
          <w:sz w:val="24"/>
          <w:szCs w:val="24"/>
          <w:shd w:val="clear" w:color="auto" w:fill="FFFFFF"/>
        </w:rPr>
        <w:t xml:space="preserve"> The competition in the job market is high now, the team need to be responsible,   accountable ,honest to survive in this competitive job market. Effective team work and good communication makes a difference and bring positive results for the business.</w:t>
      </w:r>
    </w:p>
    <w:p w:rsidR="00CE461C" w:rsidRPr="00090141" w:rsidRDefault="00CE461C" w:rsidP="0072787E">
      <w:pPr>
        <w:spacing w:after="30"/>
        <w:rPr>
          <w:rFonts w:ascii="Times New Roman" w:hAnsi="Times New Roman" w:cs="Times New Roman"/>
          <w:i w:val="0"/>
          <w:sz w:val="24"/>
          <w:szCs w:val="24"/>
        </w:rPr>
      </w:pPr>
    </w:p>
    <w:p w:rsidR="006A51FE" w:rsidRDefault="006A51FE" w:rsidP="0072787E">
      <w:pPr>
        <w:spacing w:after="30"/>
        <w:rPr>
          <w:rFonts w:ascii="Times New Roman" w:hAnsi="Times New Roman" w:cs="Times New Roman"/>
          <w:i w:val="0"/>
          <w:sz w:val="24"/>
          <w:szCs w:val="24"/>
        </w:rPr>
      </w:pPr>
    </w:p>
    <w:p w:rsidR="006A51FE" w:rsidRDefault="006A51FE" w:rsidP="0072787E">
      <w:pPr>
        <w:spacing w:after="30"/>
        <w:rPr>
          <w:rFonts w:ascii="Times New Roman" w:hAnsi="Times New Roman" w:cs="Times New Roman"/>
          <w:i w:val="0"/>
          <w:sz w:val="24"/>
          <w:szCs w:val="24"/>
        </w:rPr>
      </w:pPr>
      <w:r>
        <w:rPr>
          <w:rFonts w:ascii="Times New Roman" w:hAnsi="Times New Roman" w:cs="Times New Roman"/>
          <w:i w:val="0"/>
          <w:sz w:val="24"/>
          <w:szCs w:val="24"/>
        </w:rPr>
        <w:br w:type="page"/>
      </w:r>
    </w:p>
    <w:p w:rsidR="00CE461C" w:rsidRDefault="006A51FE" w:rsidP="0072787E">
      <w:pPr>
        <w:spacing w:after="30"/>
        <w:rPr>
          <w:rFonts w:ascii="Times New Roman" w:hAnsi="Times New Roman" w:cs="Times New Roman"/>
          <w:b/>
          <w:i w:val="0"/>
          <w:color w:val="2DA2BF" w:themeColor="accent1"/>
          <w:sz w:val="28"/>
          <w:szCs w:val="28"/>
        </w:rPr>
      </w:pPr>
      <w:r>
        <w:rPr>
          <w:rFonts w:ascii="Times New Roman" w:hAnsi="Times New Roman" w:cs="Times New Roman"/>
          <w:b/>
          <w:i w:val="0"/>
          <w:color w:val="2DA2BF" w:themeColor="accent1"/>
          <w:sz w:val="28"/>
          <w:szCs w:val="28"/>
        </w:rPr>
        <w:lastRenderedPageBreak/>
        <w:t>References-</w:t>
      </w:r>
    </w:p>
    <w:sdt>
      <w:sdtPr>
        <w:id w:val="-573587230"/>
        <w:bibliography/>
      </w:sdtPr>
      <w:sdtEndPr>
        <w:rPr>
          <w:rFonts w:eastAsiaTheme="minorEastAsia"/>
          <w:i/>
          <w:iCs/>
          <w:sz w:val="20"/>
          <w:szCs w:val="20"/>
          <w:lang w:val="en-US" w:bidi="en-US"/>
        </w:rPr>
      </w:sdtEndPr>
      <w:sdtContent>
        <w:p w:rsidR="0008374A" w:rsidRDefault="0008374A" w:rsidP="0072787E">
          <w:pPr>
            <w:pStyle w:val="Bibliography"/>
            <w:spacing w:after="30"/>
            <w:rPr>
              <w:noProof/>
              <w:sz w:val="24"/>
              <w:szCs w:val="24"/>
            </w:rPr>
          </w:pPr>
          <w:r>
            <w:fldChar w:fldCharType="begin"/>
          </w:r>
          <w:r>
            <w:instrText xml:space="preserve"> BIBLIOGRAPHY </w:instrText>
          </w:r>
          <w:r>
            <w:fldChar w:fldCharType="separate"/>
          </w:r>
          <w:r>
            <w:rPr>
              <w:noProof/>
            </w:rPr>
            <w:t xml:space="preserve">Andrew Maund, M. S. P. K. T., 2017. </w:t>
          </w:r>
          <w:r>
            <w:rPr>
              <w:i/>
              <w:iCs/>
              <w:noProof/>
            </w:rPr>
            <w:t xml:space="preserve">Certificate in Higher Education: Skills for the Workplace Student Yearbook. </w:t>
          </w:r>
          <w:r>
            <w:rPr>
              <w:noProof/>
            </w:rPr>
            <w:t>s.l.:University of Wales.</w:t>
          </w:r>
        </w:p>
        <w:p w:rsidR="0008374A" w:rsidRDefault="0008374A" w:rsidP="0072787E">
          <w:pPr>
            <w:pStyle w:val="Bibliography"/>
            <w:spacing w:after="30"/>
            <w:rPr>
              <w:noProof/>
            </w:rPr>
          </w:pPr>
          <w:r>
            <w:rPr>
              <w:noProof/>
            </w:rPr>
            <w:t xml:space="preserve">Cottrell, 2008. </w:t>
          </w:r>
          <w:r>
            <w:rPr>
              <w:i/>
              <w:iCs/>
              <w:noProof/>
            </w:rPr>
            <w:t xml:space="preserve">The Study Skills Handbook. </w:t>
          </w:r>
          <w:r>
            <w:rPr>
              <w:noProof/>
            </w:rPr>
            <w:t>3rd ed. s.l.:Palgrave MacMillan.</w:t>
          </w:r>
        </w:p>
        <w:p w:rsidR="0008374A" w:rsidRDefault="0008374A" w:rsidP="0072787E">
          <w:pPr>
            <w:pStyle w:val="Bibliography"/>
            <w:spacing w:after="30"/>
            <w:rPr>
              <w:noProof/>
            </w:rPr>
          </w:pPr>
          <w:r>
            <w:rPr>
              <w:noProof/>
            </w:rPr>
            <w:t xml:space="preserve">Morgan, P., 2017. </w:t>
          </w:r>
          <w:r>
            <w:rPr>
              <w:i/>
              <w:iCs/>
              <w:noProof/>
            </w:rPr>
            <w:t xml:space="preserve">The Business Student's Guide to Study and Employability. </w:t>
          </w:r>
          <w:r>
            <w:rPr>
              <w:noProof/>
            </w:rPr>
            <w:t>s.l.:s.n.</w:t>
          </w:r>
        </w:p>
        <w:p w:rsidR="0008374A" w:rsidRDefault="0008374A" w:rsidP="0072787E">
          <w:pPr>
            <w:pStyle w:val="Bibliography"/>
            <w:spacing w:after="30"/>
            <w:rPr>
              <w:noProof/>
            </w:rPr>
          </w:pPr>
          <w:r>
            <w:rPr>
              <w:noProof/>
            </w:rPr>
            <w:t xml:space="preserve">Pears, R. a. S. G., 2010. </w:t>
          </w:r>
          <w:r>
            <w:rPr>
              <w:i/>
              <w:iCs/>
              <w:noProof/>
            </w:rPr>
            <w:t xml:space="preserve">The essential referencing guide.. </w:t>
          </w:r>
          <w:r>
            <w:rPr>
              <w:noProof/>
            </w:rPr>
            <w:t>8th edition ed. s.l.:Basingstoke: Palgrave Macmillan .</w:t>
          </w:r>
        </w:p>
        <w:p w:rsidR="0008374A" w:rsidRDefault="0008374A" w:rsidP="0072787E">
          <w:pPr>
            <w:spacing w:after="30"/>
          </w:pPr>
          <w:r>
            <w:rPr>
              <w:b/>
              <w:bCs/>
              <w:noProof/>
            </w:rPr>
            <w:fldChar w:fldCharType="end"/>
          </w:r>
        </w:p>
      </w:sdtContent>
    </w:sdt>
    <w:p w:rsidR="006A51FE" w:rsidRPr="006A51FE" w:rsidRDefault="006A51FE" w:rsidP="0072787E">
      <w:pPr>
        <w:spacing w:after="30"/>
        <w:rPr>
          <w:rFonts w:ascii="Times New Roman" w:hAnsi="Times New Roman" w:cs="Times New Roman"/>
          <w:b/>
          <w:i w:val="0"/>
          <w:color w:val="2DA2BF" w:themeColor="accent1"/>
          <w:sz w:val="28"/>
          <w:szCs w:val="28"/>
        </w:rPr>
      </w:pPr>
    </w:p>
    <w:sectPr w:rsidR="006A51FE" w:rsidRPr="006A51FE" w:rsidSect="00F9682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34BA" w:rsidRDefault="00F734BA" w:rsidP="002B4C2D">
      <w:pPr>
        <w:spacing w:after="0" w:line="240" w:lineRule="auto"/>
      </w:pPr>
      <w:r>
        <w:separator/>
      </w:r>
    </w:p>
  </w:endnote>
  <w:endnote w:type="continuationSeparator" w:id="0">
    <w:p w:rsidR="00F734BA" w:rsidRDefault="00F734BA" w:rsidP="002B4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5176159"/>
      <w:docPartObj>
        <w:docPartGallery w:val="Page Numbers (Bottom of Page)"/>
        <w:docPartUnique/>
      </w:docPartObj>
    </w:sdtPr>
    <w:sdtEndPr>
      <w:rPr>
        <w:noProof/>
      </w:rPr>
    </w:sdtEndPr>
    <w:sdtContent>
      <w:p w:rsidR="0072787E" w:rsidRDefault="007278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2787E" w:rsidRDefault="00727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34BA" w:rsidRDefault="00F734BA" w:rsidP="002B4C2D">
      <w:pPr>
        <w:spacing w:after="0" w:line="240" w:lineRule="auto"/>
      </w:pPr>
      <w:r>
        <w:separator/>
      </w:r>
    </w:p>
  </w:footnote>
  <w:footnote w:type="continuationSeparator" w:id="0">
    <w:p w:rsidR="00F734BA" w:rsidRDefault="00F734BA" w:rsidP="002B4C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C0C8D"/>
    <w:multiLevelType w:val="multilevel"/>
    <w:tmpl w:val="4A9A4DB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F090A29"/>
    <w:multiLevelType w:val="multilevel"/>
    <w:tmpl w:val="093204E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0F9631F"/>
    <w:multiLevelType w:val="multilevel"/>
    <w:tmpl w:val="C880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645C1D"/>
    <w:multiLevelType w:val="hybridMultilevel"/>
    <w:tmpl w:val="13E8F10E"/>
    <w:lvl w:ilvl="0" w:tplc="08090009">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1CD9721C"/>
    <w:multiLevelType w:val="multilevel"/>
    <w:tmpl w:val="F776FB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DA905E0"/>
    <w:multiLevelType w:val="hybridMultilevel"/>
    <w:tmpl w:val="190E6C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FC6754"/>
    <w:multiLevelType w:val="hybridMultilevel"/>
    <w:tmpl w:val="446A27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87AEB"/>
    <w:multiLevelType w:val="multilevel"/>
    <w:tmpl w:val="D6C247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322E4D78"/>
    <w:multiLevelType w:val="multilevel"/>
    <w:tmpl w:val="5EEC05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337D6DD9"/>
    <w:multiLevelType w:val="hybridMultilevel"/>
    <w:tmpl w:val="ED184A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7B0600"/>
    <w:multiLevelType w:val="multilevel"/>
    <w:tmpl w:val="BA96BAF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4811735B"/>
    <w:multiLevelType w:val="multilevel"/>
    <w:tmpl w:val="5A5631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48EC5816"/>
    <w:multiLevelType w:val="hybridMultilevel"/>
    <w:tmpl w:val="463005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61446A"/>
    <w:multiLevelType w:val="multilevel"/>
    <w:tmpl w:val="9C1EB8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52316FD6"/>
    <w:multiLevelType w:val="hybridMultilevel"/>
    <w:tmpl w:val="4F42F3CA"/>
    <w:lvl w:ilvl="0" w:tplc="08090009">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53A823C1"/>
    <w:multiLevelType w:val="multilevel"/>
    <w:tmpl w:val="C6B6B67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57BD3FDF"/>
    <w:multiLevelType w:val="multilevel"/>
    <w:tmpl w:val="01C2B9A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5A1A5726"/>
    <w:multiLevelType w:val="hybridMultilevel"/>
    <w:tmpl w:val="AD66D14A"/>
    <w:lvl w:ilvl="0" w:tplc="0809000B">
      <w:start w:val="1"/>
      <w:numFmt w:val="bullet"/>
      <w:lvlText w:val=""/>
      <w:lvlJc w:val="left"/>
      <w:pPr>
        <w:ind w:left="8724" w:hanging="360"/>
      </w:pPr>
      <w:rPr>
        <w:rFonts w:ascii="Wingdings" w:hAnsi="Wingdings" w:hint="default"/>
      </w:rPr>
    </w:lvl>
    <w:lvl w:ilvl="1" w:tplc="08090003" w:tentative="1">
      <w:start w:val="1"/>
      <w:numFmt w:val="bullet"/>
      <w:lvlText w:val="o"/>
      <w:lvlJc w:val="left"/>
      <w:pPr>
        <w:ind w:left="3283" w:hanging="360"/>
      </w:pPr>
      <w:rPr>
        <w:rFonts w:ascii="Courier New" w:hAnsi="Courier New" w:cs="Courier New" w:hint="default"/>
      </w:rPr>
    </w:lvl>
    <w:lvl w:ilvl="2" w:tplc="08090005" w:tentative="1">
      <w:start w:val="1"/>
      <w:numFmt w:val="bullet"/>
      <w:lvlText w:val=""/>
      <w:lvlJc w:val="left"/>
      <w:pPr>
        <w:ind w:left="4003" w:hanging="360"/>
      </w:pPr>
      <w:rPr>
        <w:rFonts w:ascii="Wingdings" w:hAnsi="Wingdings" w:hint="default"/>
      </w:rPr>
    </w:lvl>
    <w:lvl w:ilvl="3" w:tplc="08090001" w:tentative="1">
      <w:start w:val="1"/>
      <w:numFmt w:val="bullet"/>
      <w:lvlText w:val=""/>
      <w:lvlJc w:val="left"/>
      <w:pPr>
        <w:ind w:left="4723" w:hanging="360"/>
      </w:pPr>
      <w:rPr>
        <w:rFonts w:ascii="Symbol" w:hAnsi="Symbol" w:hint="default"/>
      </w:rPr>
    </w:lvl>
    <w:lvl w:ilvl="4" w:tplc="08090003" w:tentative="1">
      <w:start w:val="1"/>
      <w:numFmt w:val="bullet"/>
      <w:lvlText w:val="o"/>
      <w:lvlJc w:val="left"/>
      <w:pPr>
        <w:ind w:left="5443" w:hanging="360"/>
      </w:pPr>
      <w:rPr>
        <w:rFonts w:ascii="Courier New" w:hAnsi="Courier New" w:cs="Courier New" w:hint="default"/>
      </w:rPr>
    </w:lvl>
    <w:lvl w:ilvl="5" w:tplc="08090005" w:tentative="1">
      <w:start w:val="1"/>
      <w:numFmt w:val="bullet"/>
      <w:lvlText w:val=""/>
      <w:lvlJc w:val="left"/>
      <w:pPr>
        <w:ind w:left="6163" w:hanging="360"/>
      </w:pPr>
      <w:rPr>
        <w:rFonts w:ascii="Wingdings" w:hAnsi="Wingdings" w:hint="default"/>
      </w:rPr>
    </w:lvl>
    <w:lvl w:ilvl="6" w:tplc="08090001" w:tentative="1">
      <w:start w:val="1"/>
      <w:numFmt w:val="bullet"/>
      <w:lvlText w:val=""/>
      <w:lvlJc w:val="left"/>
      <w:pPr>
        <w:ind w:left="6883" w:hanging="360"/>
      </w:pPr>
      <w:rPr>
        <w:rFonts w:ascii="Symbol" w:hAnsi="Symbol" w:hint="default"/>
      </w:rPr>
    </w:lvl>
    <w:lvl w:ilvl="7" w:tplc="08090003" w:tentative="1">
      <w:start w:val="1"/>
      <w:numFmt w:val="bullet"/>
      <w:lvlText w:val="o"/>
      <w:lvlJc w:val="left"/>
      <w:pPr>
        <w:ind w:left="7603" w:hanging="360"/>
      </w:pPr>
      <w:rPr>
        <w:rFonts w:ascii="Courier New" w:hAnsi="Courier New" w:cs="Courier New" w:hint="default"/>
      </w:rPr>
    </w:lvl>
    <w:lvl w:ilvl="8" w:tplc="08090005" w:tentative="1">
      <w:start w:val="1"/>
      <w:numFmt w:val="bullet"/>
      <w:lvlText w:val=""/>
      <w:lvlJc w:val="left"/>
      <w:pPr>
        <w:ind w:left="8323" w:hanging="360"/>
      </w:pPr>
      <w:rPr>
        <w:rFonts w:ascii="Wingdings" w:hAnsi="Wingdings" w:hint="default"/>
      </w:rPr>
    </w:lvl>
  </w:abstractNum>
  <w:abstractNum w:abstractNumId="18" w15:restartNumberingAfterBreak="0">
    <w:nsid w:val="5C765EA5"/>
    <w:multiLevelType w:val="multilevel"/>
    <w:tmpl w:val="5A70F3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5DED28A1"/>
    <w:multiLevelType w:val="multilevel"/>
    <w:tmpl w:val="63DE9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3A65C4"/>
    <w:multiLevelType w:val="hybridMultilevel"/>
    <w:tmpl w:val="AB962C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3745D8"/>
    <w:multiLevelType w:val="multilevel"/>
    <w:tmpl w:val="84C644D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6955428C"/>
    <w:multiLevelType w:val="hybridMultilevel"/>
    <w:tmpl w:val="76BA479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53682E"/>
    <w:multiLevelType w:val="multilevel"/>
    <w:tmpl w:val="E45E87F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722A74CD"/>
    <w:multiLevelType w:val="multilevel"/>
    <w:tmpl w:val="58481E6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75895453"/>
    <w:multiLevelType w:val="multilevel"/>
    <w:tmpl w:val="643E29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774574BE"/>
    <w:multiLevelType w:val="multilevel"/>
    <w:tmpl w:val="CA90B10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78216E25"/>
    <w:multiLevelType w:val="hybridMultilevel"/>
    <w:tmpl w:val="ADD2F9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B3216D"/>
    <w:multiLevelType w:val="hybridMultilevel"/>
    <w:tmpl w:val="F1FE61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327406"/>
    <w:multiLevelType w:val="multilevel"/>
    <w:tmpl w:val="C75824D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9"/>
  </w:num>
  <w:num w:numId="2">
    <w:abstractNumId w:val="26"/>
  </w:num>
  <w:num w:numId="3">
    <w:abstractNumId w:val="18"/>
  </w:num>
  <w:num w:numId="4">
    <w:abstractNumId w:val="24"/>
  </w:num>
  <w:num w:numId="5">
    <w:abstractNumId w:val="10"/>
  </w:num>
  <w:num w:numId="6">
    <w:abstractNumId w:val="29"/>
  </w:num>
  <w:num w:numId="7">
    <w:abstractNumId w:val="6"/>
  </w:num>
  <w:num w:numId="8">
    <w:abstractNumId w:val="25"/>
  </w:num>
  <w:num w:numId="9">
    <w:abstractNumId w:val="8"/>
  </w:num>
  <w:num w:numId="10">
    <w:abstractNumId w:val="1"/>
  </w:num>
  <w:num w:numId="11">
    <w:abstractNumId w:val="13"/>
  </w:num>
  <w:num w:numId="12">
    <w:abstractNumId w:val="11"/>
  </w:num>
  <w:num w:numId="13">
    <w:abstractNumId w:val="0"/>
  </w:num>
  <w:num w:numId="14">
    <w:abstractNumId w:val="21"/>
  </w:num>
  <w:num w:numId="15">
    <w:abstractNumId w:val="4"/>
  </w:num>
  <w:num w:numId="16">
    <w:abstractNumId w:val="7"/>
  </w:num>
  <w:num w:numId="17">
    <w:abstractNumId w:val="23"/>
  </w:num>
  <w:num w:numId="18">
    <w:abstractNumId w:val="16"/>
  </w:num>
  <w:num w:numId="19">
    <w:abstractNumId w:val="15"/>
  </w:num>
  <w:num w:numId="20">
    <w:abstractNumId w:val="2"/>
  </w:num>
  <w:num w:numId="21">
    <w:abstractNumId w:val="14"/>
  </w:num>
  <w:num w:numId="22">
    <w:abstractNumId w:val="3"/>
  </w:num>
  <w:num w:numId="23">
    <w:abstractNumId w:val="5"/>
  </w:num>
  <w:num w:numId="24">
    <w:abstractNumId w:val="27"/>
  </w:num>
  <w:num w:numId="25">
    <w:abstractNumId w:val="9"/>
  </w:num>
  <w:num w:numId="26">
    <w:abstractNumId w:val="20"/>
  </w:num>
  <w:num w:numId="27">
    <w:abstractNumId w:val="22"/>
  </w:num>
  <w:num w:numId="28">
    <w:abstractNumId w:val="28"/>
  </w:num>
  <w:num w:numId="29">
    <w:abstractNumId w:val="17"/>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6009C"/>
    <w:rsid w:val="00056B51"/>
    <w:rsid w:val="0006009C"/>
    <w:rsid w:val="00072FF7"/>
    <w:rsid w:val="0008374A"/>
    <w:rsid w:val="00090141"/>
    <w:rsid w:val="00091BB5"/>
    <w:rsid w:val="000A47F9"/>
    <w:rsid w:val="000B6298"/>
    <w:rsid w:val="000F44A7"/>
    <w:rsid w:val="001137BB"/>
    <w:rsid w:val="00116E40"/>
    <w:rsid w:val="001439FB"/>
    <w:rsid w:val="0014486A"/>
    <w:rsid w:val="00153D2D"/>
    <w:rsid w:val="001A7841"/>
    <w:rsid w:val="001D3677"/>
    <w:rsid w:val="001D59E4"/>
    <w:rsid w:val="001F0437"/>
    <w:rsid w:val="002060B0"/>
    <w:rsid w:val="00217353"/>
    <w:rsid w:val="00217E56"/>
    <w:rsid w:val="002874E7"/>
    <w:rsid w:val="00290F80"/>
    <w:rsid w:val="002B4C2D"/>
    <w:rsid w:val="002B720F"/>
    <w:rsid w:val="002C785C"/>
    <w:rsid w:val="002D131A"/>
    <w:rsid w:val="002D4778"/>
    <w:rsid w:val="002E76C7"/>
    <w:rsid w:val="00325121"/>
    <w:rsid w:val="00335D65"/>
    <w:rsid w:val="0035219C"/>
    <w:rsid w:val="00365A6F"/>
    <w:rsid w:val="00387106"/>
    <w:rsid w:val="003A2D19"/>
    <w:rsid w:val="003A7197"/>
    <w:rsid w:val="003B51C5"/>
    <w:rsid w:val="003D1F51"/>
    <w:rsid w:val="003F5E44"/>
    <w:rsid w:val="0040585F"/>
    <w:rsid w:val="00421650"/>
    <w:rsid w:val="00423DFD"/>
    <w:rsid w:val="00480639"/>
    <w:rsid w:val="004879D7"/>
    <w:rsid w:val="0049160B"/>
    <w:rsid w:val="00501375"/>
    <w:rsid w:val="00505819"/>
    <w:rsid w:val="005135C4"/>
    <w:rsid w:val="00515C4B"/>
    <w:rsid w:val="005202AE"/>
    <w:rsid w:val="00541D8B"/>
    <w:rsid w:val="00561DD8"/>
    <w:rsid w:val="005C0D18"/>
    <w:rsid w:val="00603C5C"/>
    <w:rsid w:val="00603FC1"/>
    <w:rsid w:val="00652F1F"/>
    <w:rsid w:val="0066192F"/>
    <w:rsid w:val="00662F1F"/>
    <w:rsid w:val="006723AC"/>
    <w:rsid w:val="0067793C"/>
    <w:rsid w:val="0068292E"/>
    <w:rsid w:val="006837E9"/>
    <w:rsid w:val="00687066"/>
    <w:rsid w:val="006A1B25"/>
    <w:rsid w:val="006A51FE"/>
    <w:rsid w:val="006C37C4"/>
    <w:rsid w:val="006C7099"/>
    <w:rsid w:val="006D115F"/>
    <w:rsid w:val="006D463A"/>
    <w:rsid w:val="006F6307"/>
    <w:rsid w:val="0072787E"/>
    <w:rsid w:val="00744C3B"/>
    <w:rsid w:val="00750951"/>
    <w:rsid w:val="0078511C"/>
    <w:rsid w:val="007C0CF9"/>
    <w:rsid w:val="007D258A"/>
    <w:rsid w:val="007D50E0"/>
    <w:rsid w:val="007D70A2"/>
    <w:rsid w:val="007F060C"/>
    <w:rsid w:val="00804CB2"/>
    <w:rsid w:val="00834D7F"/>
    <w:rsid w:val="008D21F3"/>
    <w:rsid w:val="008D30A7"/>
    <w:rsid w:val="008D5211"/>
    <w:rsid w:val="00946901"/>
    <w:rsid w:val="00994876"/>
    <w:rsid w:val="00996885"/>
    <w:rsid w:val="009D0EAB"/>
    <w:rsid w:val="009E2C50"/>
    <w:rsid w:val="00A03E72"/>
    <w:rsid w:val="00A11666"/>
    <w:rsid w:val="00A27E4C"/>
    <w:rsid w:val="00A8339A"/>
    <w:rsid w:val="00A87501"/>
    <w:rsid w:val="00A92F71"/>
    <w:rsid w:val="00AA5FF9"/>
    <w:rsid w:val="00AA6547"/>
    <w:rsid w:val="00AD1EA8"/>
    <w:rsid w:val="00AF206C"/>
    <w:rsid w:val="00B42221"/>
    <w:rsid w:val="00B7157C"/>
    <w:rsid w:val="00B77D98"/>
    <w:rsid w:val="00B83AB9"/>
    <w:rsid w:val="00B87D36"/>
    <w:rsid w:val="00BA7CF7"/>
    <w:rsid w:val="00BF58B9"/>
    <w:rsid w:val="00C32530"/>
    <w:rsid w:val="00CC4176"/>
    <w:rsid w:val="00CD0CEB"/>
    <w:rsid w:val="00CD4847"/>
    <w:rsid w:val="00CE06A9"/>
    <w:rsid w:val="00CE461C"/>
    <w:rsid w:val="00CF18C3"/>
    <w:rsid w:val="00CF61A1"/>
    <w:rsid w:val="00D13123"/>
    <w:rsid w:val="00D265B4"/>
    <w:rsid w:val="00DE2960"/>
    <w:rsid w:val="00DE4693"/>
    <w:rsid w:val="00DE6C22"/>
    <w:rsid w:val="00E54B4B"/>
    <w:rsid w:val="00EA5672"/>
    <w:rsid w:val="00F43EF4"/>
    <w:rsid w:val="00F51418"/>
    <w:rsid w:val="00F734BA"/>
    <w:rsid w:val="00F96823"/>
    <w:rsid w:val="00FA4A06"/>
    <w:rsid w:val="00FB102A"/>
    <w:rsid w:val="00FE7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DA2018"/>
  <w15:docId w15:val="{DEC168CD-720B-41AD-933A-181249626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35C4"/>
    <w:rPr>
      <w:i/>
      <w:iCs/>
      <w:sz w:val="20"/>
      <w:szCs w:val="20"/>
    </w:rPr>
  </w:style>
  <w:style w:type="paragraph" w:styleId="Heading1">
    <w:name w:val="heading 1"/>
    <w:basedOn w:val="Normal"/>
    <w:next w:val="Normal"/>
    <w:link w:val="Heading1Char"/>
    <w:uiPriority w:val="9"/>
    <w:qFormat/>
    <w:rsid w:val="007D50E0"/>
    <w:pPr>
      <w:pBdr>
        <w:top w:val="single" w:sz="8" w:space="0" w:color="DA1F28" w:themeColor="accent2"/>
        <w:left w:val="single" w:sz="8" w:space="0" w:color="DA1F28" w:themeColor="accent2"/>
        <w:bottom w:val="single" w:sz="8" w:space="0" w:color="DA1F28" w:themeColor="accent2"/>
        <w:right w:val="single" w:sz="8" w:space="0" w:color="DA1F28" w:themeColor="accent2"/>
      </w:pBdr>
      <w:shd w:val="clear" w:color="auto" w:fill="F8D1D3" w:themeFill="accent2" w:themeFillTint="33"/>
      <w:spacing w:before="480" w:after="100" w:line="269" w:lineRule="auto"/>
      <w:contextualSpacing/>
      <w:outlineLvl w:val="0"/>
    </w:pPr>
    <w:rPr>
      <w:rFonts w:asciiTheme="majorHAnsi" w:eastAsiaTheme="majorEastAsia" w:hAnsiTheme="majorHAnsi" w:cstheme="majorBidi"/>
      <w:b/>
      <w:bCs/>
      <w:color w:val="2DA2BF" w:themeColor="accent1"/>
      <w:sz w:val="22"/>
      <w:szCs w:val="22"/>
    </w:rPr>
  </w:style>
  <w:style w:type="paragraph" w:styleId="Heading2">
    <w:name w:val="heading 2"/>
    <w:basedOn w:val="Normal"/>
    <w:next w:val="Normal"/>
    <w:link w:val="Heading2Char"/>
    <w:uiPriority w:val="9"/>
    <w:unhideWhenUsed/>
    <w:qFormat/>
    <w:rsid w:val="005135C4"/>
    <w:pPr>
      <w:pBdr>
        <w:top w:val="single" w:sz="4" w:space="0" w:color="DA1F28" w:themeColor="accent2"/>
        <w:left w:val="single" w:sz="48" w:space="2" w:color="DA1F28" w:themeColor="accent2"/>
        <w:bottom w:val="single" w:sz="4" w:space="0" w:color="DA1F28" w:themeColor="accent2"/>
        <w:right w:val="single" w:sz="4" w:space="4" w:color="DA1F28" w:themeColor="accent2"/>
      </w:pBdr>
      <w:spacing w:before="200" w:after="100" w:line="269" w:lineRule="auto"/>
      <w:ind w:left="144"/>
      <w:contextualSpacing/>
      <w:outlineLvl w:val="1"/>
    </w:pPr>
    <w:rPr>
      <w:rFonts w:asciiTheme="majorHAnsi" w:eastAsiaTheme="majorEastAsia" w:hAnsiTheme="majorHAnsi" w:cstheme="majorBidi"/>
      <w:b/>
      <w:bCs/>
      <w:color w:val="A3171D" w:themeColor="accent2" w:themeShade="BF"/>
      <w:sz w:val="22"/>
      <w:szCs w:val="22"/>
    </w:rPr>
  </w:style>
  <w:style w:type="paragraph" w:styleId="Heading3">
    <w:name w:val="heading 3"/>
    <w:basedOn w:val="Normal"/>
    <w:next w:val="Normal"/>
    <w:link w:val="Heading3Char"/>
    <w:uiPriority w:val="9"/>
    <w:unhideWhenUsed/>
    <w:qFormat/>
    <w:rsid w:val="005135C4"/>
    <w:pPr>
      <w:pBdr>
        <w:left w:val="single" w:sz="48" w:space="2" w:color="DA1F28" w:themeColor="accent2"/>
        <w:bottom w:val="single" w:sz="4" w:space="0" w:color="DA1F28" w:themeColor="accent2"/>
      </w:pBdr>
      <w:spacing w:before="200" w:after="100" w:line="240" w:lineRule="auto"/>
      <w:ind w:left="144"/>
      <w:contextualSpacing/>
      <w:outlineLvl w:val="2"/>
    </w:pPr>
    <w:rPr>
      <w:rFonts w:asciiTheme="majorHAnsi" w:eastAsiaTheme="majorEastAsia" w:hAnsiTheme="majorHAnsi" w:cstheme="majorBidi"/>
      <w:b/>
      <w:bCs/>
      <w:color w:val="A3171D" w:themeColor="accent2" w:themeShade="BF"/>
      <w:sz w:val="22"/>
      <w:szCs w:val="22"/>
    </w:rPr>
  </w:style>
  <w:style w:type="paragraph" w:styleId="Heading4">
    <w:name w:val="heading 4"/>
    <w:basedOn w:val="Normal"/>
    <w:next w:val="Normal"/>
    <w:link w:val="Heading4Char"/>
    <w:uiPriority w:val="9"/>
    <w:unhideWhenUsed/>
    <w:qFormat/>
    <w:rsid w:val="005135C4"/>
    <w:pPr>
      <w:pBdr>
        <w:left w:val="single" w:sz="4" w:space="2" w:color="DA1F28" w:themeColor="accent2"/>
        <w:bottom w:val="single" w:sz="4" w:space="2" w:color="DA1F28" w:themeColor="accent2"/>
      </w:pBdr>
      <w:spacing w:before="200" w:after="100" w:line="240" w:lineRule="auto"/>
      <w:ind w:left="86"/>
      <w:contextualSpacing/>
      <w:outlineLvl w:val="3"/>
    </w:pPr>
    <w:rPr>
      <w:rFonts w:asciiTheme="majorHAnsi" w:eastAsiaTheme="majorEastAsia" w:hAnsiTheme="majorHAnsi" w:cstheme="majorBidi"/>
      <w:b/>
      <w:bCs/>
      <w:color w:val="A3171D" w:themeColor="accent2" w:themeShade="BF"/>
      <w:sz w:val="22"/>
      <w:szCs w:val="22"/>
    </w:rPr>
  </w:style>
  <w:style w:type="paragraph" w:styleId="Heading5">
    <w:name w:val="heading 5"/>
    <w:basedOn w:val="Normal"/>
    <w:next w:val="Normal"/>
    <w:link w:val="Heading5Char"/>
    <w:uiPriority w:val="9"/>
    <w:semiHidden/>
    <w:unhideWhenUsed/>
    <w:qFormat/>
    <w:rsid w:val="005135C4"/>
    <w:pPr>
      <w:pBdr>
        <w:left w:val="dotted" w:sz="4" w:space="2" w:color="DA1F28" w:themeColor="accent2"/>
        <w:bottom w:val="dotted" w:sz="4" w:space="2" w:color="DA1F28" w:themeColor="accent2"/>
      </w:pBdr>
      <w:spacing w:before="200" w:after="100" w:line="240" w:lineRule="auto"/>
      <w:ind w:left="86"/>
      <w:contextualSpacing/>
      <w:outlineLvl w:val="4"/>
    </w:pPr>
    <w:rPr>
      <w:rFonts w:asciiTheme="majorHAnsi" w:eastAsiaTheme="majorEastAsia" w:hAnsiTheme="majorHAnsi" w:cstheme="majorBidi"/>
      <w:b/>
      <w:bCs/>
      <w:color w:val="A3171D" w:themeColor="accent2" w:themeShade="BF"/>
      <w:sz w:val="22"/>
      <w:szCs w:val="22"/>
    </w:rPr>
  </w:style>
  <w:style w:type="paragraph" w:styleId="Heading6">
    <w:name w:val="heading 6"/>
    <w:basedOn w:val="Normal"/>
    <w:next w:val="Normal"/>
    <w:link w:val="Heading6Char"/>
    <w:uiPriority w:val="9"/>
    <w:semiHidden/>
    <w:unhideWhenUsed/>
    <w:qFormat/>
    <w:rsid w:val="005135C4"/>
    <w:pPr>
      <w:pBdr>
        <w:bottom w:val="single" w:sz="4" w:space="2" w:color="F2A3A7" w:themeColor="accent2" w:themeTint="66"/>
      </w:pBdr>
      <w:spacing w:before="200" w:after="100" w:line="240" w:lineRule="auto"/>
      <w:contextualSpacing/>
      <w:outlineLvl w:val="5"/>
    </w:pPr>
    <w:rPr>
      <w:rFonts w:asciiTheme="majorHAnsi" w:eastAsiaTheme="majorEastAsia" w:hAnsiTheme="majorHAnsi" w:cstheme="majorBidi"/>
      <w:color w:val="A3171D" w:themeColor="accent2" w:themeShade="BF"/>
      <w:sz w:val="22"/>
      <w:szCs w:val="22"/>
    </w:rPr>
  </w:style>
  <w:style w:type="paragraph" w:styleId="Heading7">
    <w:name w:val="heading 7"/>
    <w:basedOn w:val="Normal"/>
    <w:next w:val="Normal"/>
    <w:link w:val="Heading7Char"/>
    <w:uiPriority w:val="9"/>
    <w:semiHidden/>
    <w:unhideWhenUsed/>
    <w:qFormat/>
    <w:rsid w:val="005135C4"/>
    <w:pPr>
      <w:pBdr>
        <w:bottom w:val="dotted" w:sz="4" w:space="2" w:color="EB757B" w:themeColor="accent2" w:themeTint="99"/>
      </w:pBdr>
      <w:spacing w:before="200" w:after="100" w:line="240" w:lineRule="auto"/>
      <w:contextualSpacing/>
      <w:outlineLvl w:val="6"/>
    </w:pPr>
    <w:rPr>
      <w:rFonts w:asciiTheme="majorHAnsi" w:eastAsiaTheme="majorEastAsia" w:hAnsiTheme="majorHAnsi" w:cstheme="majorBidi"/>
      <w:color w:val="A3171D" w:themeColor="accent2" w:themeShade="BF"/>
      <w:sz w:val="22"/>
      <w:szCs w:val="22"/>
    </w:rPr>
  </w:style>
  <w:style w:type="paragraph" w:styleId="Heading8">
    <w:name w:val="heading 8"/>
    <w:basedOn w:val="Normal"/>
    <w:next w:val="Normal"/>
    <w:link w:val="Heading8Char"/>
    <w:uiPriority w:val="9"/>
    <w:semiHidden/>
    <w:unhideWhenUsed/>
    <w:qFormat/>
    <w:rsid w:val="005135C4"/>
    <w:pPr>
      <w:spacing w:before="200" w:after="100" w:line="240" w:lineRule="auto"/>
      <w:contextualSpacing/>
      <w:outlineLvl w:val="7"/>
    </w:pPr>
    <w:rPr>
      <w:rFonts w:asciiTheme="majorHAnsi" w:eastAsiaTheme="majorEastAsia" w:hAnsiTheme="majorHAnsi" w:cstheme="majorBidi"/>
      <w:color w:val="DA1F28" w:themeColor="accent2"/>
      <w:sz w:val="22"/>
      <w:szCs w:val="22"/>
    </w:rPr>
  </w:style>
  <w:style w:type="paragraph" w:styleId="Heading9">
    <w:name w:val="heading 9"/>
    <w:basedOn w:val="Normal"/>
    <w:next w:val="Normal"/>
    <w:link w:val="Heading9Char"/>
    <w:uiPriority w:val="9"/>
    <w:semiHidden/>
    <w:unhideWhenUsed/>
    <w:qFormat/>
    <w:rsid w:val="005135C4"/>
    <w:pPr>
      <w:spacing w:before="200" w:after="100" w:line="240" w:lineRule="auto"/>
      <w:contextualSpacing/>
      <w:outlineLvl w:val="8"/>
    </w:pPr>
    <w:rPr>
      <w:rFonts w:asciiTheme="majorHAnsi" w:eastAsiaTheme="majorEastAsia" w:hAnsiTheme="majorHAnsi" w:cstheme="majorBidi"/>
      <w:color w:val="DA1F28"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30A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D131A"/>
    <w:rPr>
      <w:color w:val="0000FF"/>
      <w:u w:val="single"/>
    </w:rPr>
  </w:style>
  <w:style w:type="character" w:customStyle="1" w:styleId="Heading2Char">
    <w:name w:val="Heading 2 Char"/>
    <w:basedOn w:val="DefaultParagraphFont"/>
    <w:link w:val="Heading2"/>
    <w:uiPriority w:val="9"/>
    <w:rsid w:val="005135C4"/>
    <w:rPr>
      <w:rFonts w:asciiTheme="majorHAnsi" w:eastAsiaTheme="majorEastAsia" w:hAnsiTheme="majorHAnsi" w:cstheme="majorBidi"/>
      <w:b/>
      <w:bCs/>
      <w:i/>
      <w:iCs/>
      <w:color w:val="A3171D" w:themeColor="accent2" w:themeShade="BF"/>
    </w:rPr>
  </w:style>
  <w:style w:type="character" w:styleId="Strong">
    <w:name w:val="Strong"/>
    <w:uiPriority w:val="22"/>
    <w:qFormat/>
    <w:rsid w:val="005135C4"/>
    <w:rPr>
      <w:b/>
      <w:bCs/>
      <w:spacing w:val="0"/>
    </w:rPr>
  </w:style>
  <w:style w:type="table" w:styleId="TableGrid">
    <w:name w:val="Table Grid"/>
    <w:basedOn w:val="TableNormal"/>
    <w:uiPriority w:val="59"/>
    <w:rsid w:val="00561DD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135C4"/>
    <w:pPr>
      <w:ind w:left="720"/>
      <w:contextualSpacing/>
    </w:pPr>
  </w:style>
  <w:style w:type="character" w:customStyle="1" w:styleId="Heading3Char">
    <w:name w:val="Heading 3 Char"/>
    <w:basedOn w:val="DefaultParagraphFont"/>
    <w:link w:val="Heading3"/>
    <w:uiPriority w:val="9"/>
    <w:rsid w:val="005135C4"/>
    <w:rPr>
      <w:rFonts w:asciiTheme="majorHAnsi" w:eastAsiaTheme="majorEastAsia" w:hAnsiTheme="majorHAnsi" w:cstheme="majorBidi"/>
      <w:b/>
      <w:bCs/>
      <w:i/>
      <w:iCs/>
      <w:color w:val="A3171D" w:themeColor="accent2" w:themeShade="BF"/>
    </w:rPr>
  </w:style>
  <w:style w:type="paragraph" w:styleId="NoSpacing">
    <w:name w:val="No Spacing"/>
    <w:basedOn w:val="Normal"/>
    <w:link w:val="NoSpacingChar"/>
    <w:uiPriority w:val="1"/>
    <w:qFormat/>
    <w:rsid w:val="005135C4"/>
    <w:pPr>
      <w:spacing w:after="0" w:line="240" w:lineRule="auto"/>
    </w:pPr>
  </w:style>
  <w:style w:type="character" w:customStyle="1" w:styleId="Heading4Char">
    <w:name w:val="Heading 4 Char"/>
    <w:basedOn w:val="DefaultParagraphFont"/>
    <w:link w:val="Heading4"/>
    <w:uiPriority w:val="9"/>
    <w:rsid w:val="005135C4"/>
    <w:rPr>
      <w:rFonts w:asciiTheme="majorHAnsi" w:eastAsiaTheme="majorEastAsia" w:hAnsiTheme="majorHAnsi" w:cstheme="majorBidi"/>
      <w:b/>
      <w:bCs/>
      <w:i/>
      <w:iCs/>
      <w:color w:val="A3171D" w:themeColor="accent2" w:themeShade="BF"/>
    </w:rPr>
  </w:style>
  <w:style w:type="character" w:customStyle="1" w:styleId="Heading1Char">
    <w:name w:val="Heading 1 Char"/>
    <w:basedOn w:val="DefaultParagraphFont"/>
    <w:link w:val="Heading1"/>
    <w:uiPriority w:val="9"/>
    <w:rsid w:val="007D50E0"/>
    <w:rPr>
      <w:rFonts w:asciiTheme="majorHAnsi" w:eastAsiaTheme="majorEastAsia" w:hAnsiTheme="majorHAnsi" w:cstheme="majorBidi"/>
      <w:b/>
      <w:bCs/>
      <w:i/>
      <w:iCs/>
      <w:color w:val="2DA2BF" w:themeColor="accent1"/>
      <w:shd w:val="clear" w:color="auto" w:fill="F8D1D3" w:themeFill="accent2" w:themeFillTint="33"/>
    </w:rPr>
  </w:style>
  <w:style w:type="character" w:customStyle="1" w:styleId="Heading5Char">
    <w:name w:val="Heading 5 Char"/>
    <w:basedOn w:val="DefaultParagraphFont"/>
    <w:link w:val="Heading5"/>
    <w:uiPriority w:val="9"/>
    <w:semiHidden/>
    <w:rsid w:val="005135C4"/>
    <w:rPr>
      <w:rFonts w:asciiTheme="majorHAnsi" w:eastAsiaTheme="majorEastAsia" w:hAnsiTheme="majorHAnsi" w:cstheme="majorBidi"/>
      <w:b/>
      <w:bCs/>
      <w:i/>
      <w:iCs/>
      <w:color w:val="A3171D" w:themeColor="accent2" w:themeShade="BF"/>
    </w:rPr>
  </w:style>
  <w:style w:type="character" w:customStyle="1" w:styleId="Heading6Char">
    <w:name w:val="Heading 6 Char"/>
    <w:basedOn w:val="DefaultParagraphFont"/>
    <w:link w:val="Heading6"/>
    <w:uiPriority w:val="9"/>
    <w:semiHidden/>
    <w:rsid w:val="005135C4"/>
    <w:rPr>
      <w:rFonts w:asciiTheme="majorHAnsi" w:eastAsiaTheme="majorEastAsia" w:hAnsiTheme="majorHAnsi" w:cstheme="majorBidi"/>
      <w:i/>
      <w:iCs/>
      <w:color w:val="A3171D" w:themeColor="accent2" w:themeShade="BF"/>
    </w:rPr>
  </w:style>
  <w:style w:type="character" w:customStyle="1" w:styleId="Heading7Char">
    <w:name w:val="Heading 7 Char"/>
    <w:basedOn w:val="DefaultParagraphFont"/>
    <w:link w:val="Heading7"/>
    <w:uiPriority w:val="9"/>
    <w:semiHidden/>
    <w:rsid w:val="005135C4"/>
    <w:rPr>
      <w:rFonts w:asciiTheme="majorHAnsi" w:eastAsiaTheme="majorEastAsia" w:hAnsiTheme="majorHAnsi" w:cstheme="majorBidi"/>
      <w:i/>
      <w:iCs/>
      <w:color w:val="A3171D" w:themeColor="accent2" w:themeShade="BF"/>
    </w:rPr>
  </w:style>
  <w:style w:type="character" w:customStyle="1" w:styleId="Heading8Char">
    <w:name w:val="Heading 8 Char"/>
    <w:basedOn w:val="DefaultParagraphFont"/>
    <w:link w:val="Heading8"/>
    <w:uiPriority w:val="9"/>
    <w:semiHidden/>
    <w:rsid w:val="005135C4"/>
    <w:rPr>
      <w:rFonts w:asciiTheme="majorHAnsi" w:eastAsiaTheme="majorEastAsia" w:hAnsiTheme="majorHAnsi" w:cstheme="majorBidi"/>
      <w:i/>
      <w:iCs/>
      <w:color w:val="DA1F28" w:themeColor="accent2"/>
    </w:rPr>
  </w:style>
  <w:style w:type="character" w:customStyle="1" w:styleId="Heading9Char">
    <w:name w:val="Heading 9 Char"/>
    <w:basedOn w:val="DefaultParagraphFont"/>
    <w:link w:val="Heading9"/>
    <w:uiPriority w:val="9"/>
    <w:semiHidden/>
    <w:rsid w:val="005135C4"/>
    <w:rPr>
      <w:rFonts w:asciiTheme="majorHAnsi" w:eastAsiaTheme="majorEastAsia" w:hAnsiTheme="majorHAnsi" w:cstheme="majorBidi"/>
      <w:i/>
      <w:iCs/>
      <w:color w:val="DA1F28" w:themeColor="accent2"/>
      <w:sz w:val="20"/>
      <w:szCs w:val="20"/>
    </w:rPr>
  </w:style>
  <w:style w:type="paragraph" w:styleId="Caption">
    <w:name w:val="caption"/>
    <w:basedOn w:val="Normal"/>
    <w:next w:val="Normal"/>
    <w:uiPriority w:val="35"/>
    <w:semiHidden/>
    <w:unhideWhenUsed/>
    <w:qFormat/>
    <w:rsid w:val="005135C4"/>
    <w:rPr>
      <w:b/>
      <w:bCs/>
      <w:color w:val="A3171D" w:themeColor="accent2" w:themeShade="BF"/>
      <w:sz w:val="18"/>
      <w:szCs w:val="18"/>
    </w:rPr>
  </w:style>
  <w:style w:type="paragraph" w:styleId="Title">
    <w:name w:val="Title"/>
    <w:basedOn w:val="Normal"/>
    <w:next w:val="Normal"/>
    <w:link w:val="TitleChar"/>
    <w:uiPriority w:val="10"/>
    <w:qFormat/>
    <w:rsid w:val="005135C4"/>
    <w:pPr>
      <w:pBdr>
        <w:top w:val="single" w:sz="48" w:space="0" w:color="DA1F28" w:themeColor="accent2"/>
        <w:bottom w:val="single" w:sz="48" w:space="0" w:color="DA1F28" w:themeColor="accent2"/>
      </w:pBdr>
      <w:shd w:val="clear" w:color="auto" w:fill="DA1F28"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5135C4"/>
    <w:rPr>
      <w:rFonts w:asciiTheme="majorHAnsi" w:eastAsiaTheme="majorEastAsia" w:hAnsiTheme="majorHAnsi" w:cstheme="majorBidi"/>
      <w:i/>
      <w:iCs/>
      <w:color w:val="FFFFFF" w:themeColor="background1"/>
      <w:spacing w:val="10"/>
      <w:sz w:val="48"/>
      <w:szCs w:val="48"/>
      <w:shd w:val="clear" w:color="auto" w:fill="DA1F28" w:themeFill="accent2"/>
    </w:rPr>
  </w:style>
  <w:style w:type="paragraph" w:styleId="Subtitle">
    <w:name w:val="Subtitle"/>
    <w:basedOn w:val="Normal"/>
    <w:next w:val="Normal"/>
    <w:link w:val="SubtitleChar"/>
    <w:uiPriority w:val="11"/>
    <w:qFormat/>
    <w:rsid w:val="005135C4"/>
    <w:pPr>
      <w:pBdr>
        <w:bottom w:val="dotted" w:sz="8" w:space="10" w:color="DA1F28" w:themeColor="accent2"/>
      </w:pBdr>
      <w:spacing w:before="200" w:after="900" w:line="240" w:lineRule="auto"/>
      <w:jc w:val="center"/>
    </w:pPr>
    <w:rPr>
      <w:rFonts w:asciiTheme="majorHAnsi" w:eastAsiaTheme="majorEastAsia" w:hAnsiTheme="majorHAnsi" w:cstheme="majorBidi"/>
      <w:color w:val="6C0F13" w:themeColor="accent2" w:themeShade="7F"/>
      <w:sz w:val="24"/>
      <w:szCs w:val="24"/>
    </w:rPr>
  </w:style>
  <w:style w:type="character" w:customStyle="1" w:styleId="SubtitleChar">
    <w:name w:val="Subtitle Char"/>
    <w:basedOn w:val="DefaultParagraphFont"/>
    <w:link w:val="Subtitle"/>
    <w:uiPriority w:val="11"/>
    <w:rsid w:val="005135C4"/>
    <w:rPr>
      <w:rFonts w:asciiTheme="majorHAnsi" w:eastAsiaTheme="majorEastAsia" w:hAnsiTheme="majorHAnsi" w:cstheme="majorBidi"/>
      <w:i/>
      <w:iCs/>
      <w:color w:val="6C0F13" w:themeColor="accent2" w:themeShade="7F"/>
      <w:sz w:val="24"/>
      <w:szCs w:val="24"/>
    </w:rPr>
  </w:style>
  <w:style w:type="character" w:styleId="Emphasis">
    <w:name w:val="Emphasis"/>
    <w:uiPriority w:val="20"/>
    <w:qFormat/>
    <w:rsid w:val="005135C4"/>
    <w:rPr>
      <w:rFonts w:asciiTheme="majorHAnsi" w:eastAsiaTheme="majorEastAsia" w:hAnsiTheme="majorHAnsi" w:cstheme="majorBidi"/>
      <w:b/>
      <w:bCs/>
      <w:i/>
      <w:iCs/>
      <w:color w:val="DA1F28" w:themeColor="accent2"/>
      <w:bdr w:val="single" w:sz="18" w:space="0" w:color="F8D1D3" w:themeColor="accent2" w:themeTint="33"/>
      <w:shd w:val="clear" w:color="auto" w:fill="F8D1D3" w:themeFill="accent2" w:themeFillTint="33"/>
    </w:rPr>
  </w:style>
  <w:style w:type="paragraph" w:styleId="Quote">
    <w:name w:val="Quote"/>
    <w:basedOn w:val="Normal"/>
    <w:next w:val="Normal"/>
    <w:link w:val="QuoteChar"/>
    <w:uiPriority w:val="29"/>
    <w:qFormat/>
    <w:rsid w:val="005135C4"/>
    <w:rPr>
      <w:i w:val="0"/>
      <w:iCs w:val="0"/>
      <w:color w:val="A3171D" w:themeColor="accent2" w:themeShade="BF"/>
    </w:rPr>
  </w:style>
  <w:style w:type="character" w:customStyle="1" w:styleId="QuoteChar">
    <w:name w:val="Quote Char"/>
    <w:basedOn w:val="DefaultParagraphFont"/>
    <w:link w:val="Quote"/>
    <w:uiPriority w:val="29"/>
    <w:rsid w:val="005135C4"/>
    <w:rPr>
      <w:color w:val="A3171D" w:themeColor="accent2" w:themeShade="BF"/>
      <w:sz w:val="20"/>
      <w:szCs w:val="20"/>
    </w:rPr>
  </w:style>
  <w:style w:type="paragraph" w:styleId="IntenseQuote">
    <w:name w:val="Intense Quote"/>
    <w:basedOn w:val="Normal"/>
    <w:next w:val="Normal"/>
    <w:link w:val="IntenseQuoteChar"/>
    <w:uiPriority w:val="30"/>
    <w:qFormat/>
    <w:rsid w:val="005135C4"/>
    <w:pPr>
      <w:pBdr>
        <w:top w:val="dotted" w:sz="8" w:space="10" w:color="DA1F28" w:themeColor="accent2"/>
        <w:bottom w:val="dotted" w:sz="8" w:space="10" w:color="DA1F28" w:themeColor="accent2"/>
      </w:pBdr>
      <w:spacing w:line="300" w:lineRule="auto"/>
      <w:ind w:left="2160" w:right="2160"/>
      <w:jc w:val="center"/>
    </w:pPr>
    <w:rPr>
      <w:rFonts w:asciiTheme="majorHAnsi" w:eastAsiaTheme="majorEastAsia" w:hAnsiTheme="majorHAnsi" w:cstheme="majorBidi"/>
      <w:b/>
      <w:bCs/>
      <w:color w:val="DA1F28" w:themeColor="accent2"/>
    </w:rPr>
  </w:style>
  <w:style w:type="character" w:customStyle="1" w:styleId="IntenseQuoteChar">
    <w:name w:val="Intense Quote Char"/>
    <w:basedOn w:val="DefaultParagraphFont"/>
    <w:link w:val="IntenseQuote"/>
    <w:uiPriority w:val="30"/>
    <w:rsid w:val="005135C4"/>
    <w:rPr>
      <w:rFonts w:asciiTheme="majorHAnsi" w:eastAsiaTheme="majorEastAsia" w:hAnsiTheme="majorHAnsi" w:cstheme="majorBidi"/>
      <w:b/>
      <w:bCs/>
      <w:i/>
      <w:iCs/>
      <w:color w:val="DA1F28" w:themeColor="accent2"/>
      <w:sz w:val="20"/>
      <w:szCs w:val="20"/>
    </w:rPr>
  </w:style>
  <w:style w:type="character" w:styleId="SubtleEmphasis">
    <w:name w:val="Subtle Emphasis"/>
    <w:uiPriority w:val="19"/>
    <w:qFormat/>
    <w:rsid w:val="005135C4"/>
    <w:rPr>
      <w:rFonts w:asciiTheme="majorHAnsi" w:eastAsiaTheme="majorEastAsia" w:hAnsiTheme="majorHAnsi" w:cstheme="majorBidi"/>
      <w:i/>
      <w:iCs/>
      <w:color w:val="DA1F28" w:themeColor="accent2"/>
    </w:rPr>
  </w:style>
  <w:style w:type="character" w:styleId="IntenseEmphasis">
    <w:name w:val="Intense Emphasis"/>
    <w:uiPriority w:val="21"/>
    <w:qFormat/>
    <w:rsid w:val="005135C4"/>
    <w:rPr>
      <w:rFonts w:asciiTheme="majorHAnsi" w:eastAsiaTheme="majorEastAsia" w:hAnsiTheme="majorHAnsi" w:cstheme="majorBidi"/>
      <w:b/>
      <w:bCs/>
      <w:i/>
      <w:iCs/>
      <w:dstrike w:val="0"/>
      <w:color w:val="FFFFFF" w:themeColor="background1"/>
      <w:bdr w:val="single" w:sz="18" w:space="0" w:color="DA1F28" w:themeColor="accent2"/>
      <w:shd w:val="clear" w:color="auto" w:fill="DA1F28" w:themeFill="accent2"/>
      <w:vertAlign w:val="baseline"/>
    </w:rPr>
  </w:style>
  <w:style w:type="character" w:styleId="SubtleReference">
    <w:name w:val="Subtle Reference"/>
    <w:uiPriority w:val="31"/>
    <w:qFormat/>
    <w:rsid w:val="005135C4"/>
    <w:rPr>
      <w:i/>
      <w:iCs/>
      <w:smallCaps/>
      <w:color w:val="DA1F28" w:themeColor="accent2"/>
      <w:u w:color="DA1F28" w:themeColor="accent2"/>
    </w:rPr>
  </w:style>
  <w:style w:type="character" w:styleId="IntenseReference">
    <w:name w:val="Intense Reference"/>
    <w:uiPriority w:val="32"/>
    <w:qFormat/>
    <w:rsid w:val="005135C4"/>
    <w:rPr>
      <w:b/>
      <w:bCs/>
      <w:i/>
      <w:iCs/>
      <w:smallCaps/>
      <w:color w:val="DA1F28" w:themeColor="accent2"/>
      <w:u w:color="DA1F28" w:themeColor="accent2"/>
    </w:rPr>
  </w:style>
  <w:style w:type="character" w:styleId="BookTitle">
    <w:name w:val="Book Title"/>
    <w:uiPriority w:val="33"/>
    <w:qFormat/>
    <w:rsid w:val="005135C4"/>
    <w:rPr>
      <w:rFonts w:asciiTheme="majorHAnsi" w:eastAsiaTheme="majorEastAsia" w:hAnsiTheme="majorHAnsi" w:cstheme="majorBidi"/>
      <w:b/>
      <w:bCs/>
      <w:i/>
      <w:iCs/>
      <w:smallCaps/>
      <w:color w:val="A3171D" w:themeColor="accent2" w:themeShade="BF"/>
      <w:u w:val="single"/>
    </w:rPr>
  </w:style>
  <w:style w:type="paragraph" w:styleId="TOCHeading">
    <w:name w:val="TOC Heading"/>
    <w:basedOn w:val="Heading1"/>
    <w:next w:val="Normal"/>
    <w:uiPriority w:val="39"/>
    <w:unhideWhenUsed/>
    <w:qFormat/>
    <w:rsid w:val="005135C4"/>
    <w:pPr>
      <w:outlineLvl w:val="9"/>
    </w:pPr>
  </w:style>
  <w:style w:type="paragraph" w:styleId="Header">
    <w:name w:val="header"/>
    <w:basedOn w:val="Normal"/>
    <w:link w:val="HeaderChar"/>
    <w:uiPriority w:val="99"/>
    <w:unhideWhenUsed/>
    <w:rsid w:val="002B4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C2D"/>
    <w:rPr>
      <w:i/>
      <w:iCs/>
      <w:sz w:val="20"/>
      <w:szCs w:val="20"/>
    </w:rPr>
  </w:style>
  <w:style w:type="paragraph" w:styleId="Footer">
    <w:name w:val="footer"/>
    <w:basedOn w:val="Normal"/>
    <w:link w:val="FooterChar"/>
    <w:uiPriority w:val="99"/>
    <w:unhideWhenUsed/>
    <w:rsid w:val="002B4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C2D"/>
    <w:rPr>
      <w:i/>
      <w:iCs/>
      <w:sz w:val="20"/>
      <w:szCs w:val="20"/>
    </w:rPr>
  </w:style>
  <w:style w:type="character" w:customStyle="1" w:styleId="NoSpacingChar">
    <w:name w:val="No Spacing Char"/>
    <w:basedOn w:val="DefaultParagraphFont"/>
    <w:link w:val="NoSpacing"/>
    <w:uiPriority w:val="1"/>
    <w:rsid w:val="00F96823"/>
    <w:rPr>
      <w:i/>
      <w:iCs/>
      <w:sz w:val="20"/>
      <w:szCs w:val="20"/>
    </w:rPr>
  </w:style>
  <w:style w:type="paragraph" w:styleId="Bibliography">
    <w:name w:val="Bibliography"/>
    <w:basedOn w:val="Normal"/>
    <w:next w:val="Normal"/>
    <w:uiPriority w:val="37"/>
    <w:unhideWhenUsed/>
    <w:rsid w:val="0008374A"/>
    <w:pPr>
      <w:spacing w:after="160" w:line="259" w:lineRule="auto"/>
    </w:pPr>
    <w:rPr>
      <w:rFonts w:eastAsiaTheme="minorHAnsi"/>
      <w:i w:val="0"/>
      <w:iCs w:val="0"/>
      <w:sz w:val="22"/>
      <w:szCs w:val="22"/>
      <w:lang w:val="en-GB" w:bidi="ar-SA"/>
    </w:rPr>
  </w:style>
  <w:style w:type="paragraph" w:styleId="TOC1">
    <w:name w:val="toc 1"/>
    <w:basedOn w:val="Normal"/>
    <w:next w:val="Normal"/>
    <w:autoRedefine/>
    <w:uiPriority w:val="39"/>
    <w:unhideWhenUsed/>
    <w:rsid w:val="0072787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02207">
      <w:bodyDiv w:val="1"/>
      <w:marLeft w:val="0"/>
      <w:marRight w:val="0"/>
      <w:marTop w:val="0"/>
      <w:marBottom w:val="0"/>
      <w:divBdr>
        <w:top w:val="none" w:sz="0" w:space="0" w:color="auto"/>
        <w:left w:val="none" w:sz="0" w:space="0" w:color="auto"/>
        <w:bottom w:val="none" w:sz="0" w:space="0" w:color="auto"/>
        <w:right w:val="none" w:sz="0" w:space="0" w:color="auto"/>
      </w:divBdr>
    </w:div>
    <w:div w:id="101531468">
      <w:bodyDiv w:val="1"/>
      <w:marLeft w:val="0"/>
      <w:marRight w:val="0"/>
      <w:marTop w:val="0"/>
      <w:marBottom w:val="0"/>
      <w:divBdr>
        <w:top w:val="none" w:sz="0" w:space="0" w:color="auto"/>
        <w:left w:val="none" w:sz="0" w:space="0" w:color="auto"/>
        <w:bottom w:val="none" w:sz="0" w:space="0" w:color="auto"/>
        <w:right w:val="none" w:sz="0" w:space="0" w:color="auto"/>
      </w:divBdr>
    </w:div>
    <w:div w:id="140394393">
      <w:bodyDiv w:val="1"/>
      <w:marLeft w:val="0"/>
      <w:marRight w:val="0"/>
      <w:marTop w:val="0"/>
      <w:marBottom w:val="0"/>
      <w:divBdr>
        <w:top w:val="none" w:sz="0" w:space="0" w:color="auto"/>
        <w:left w:val="none" w:sz="0" w:space="0" w:color="auto"/>
        <w:bottom w:val="none" w:sz="0" w:space="0" w:color="auto"/>
        <w:right w:val="none" w:sz="0" w:space="0" w:color="auto"/>
      </w:divBdr>
    </w:div>
    <w:div w:id="174348441">
      <w:bodyDiv w:val="1"/>
      <w:marLeft w:val="0"/>
      <w:marRight w:val="0"/>
      <w:marTop w:val="0"/>
      <w:marBottom w:val="0"/>
      <w:divBdr>
        <w:top w:val="none" w:sz="0" w:space="0" w:color="auto"/>
        <w:left w:val="none" w:sz="0" w:space="0" w:color="auto"/>
        <w:bottom w:val="none" w:sz="0" w:space="0" w:color="auto"/>
        <w:right w:val="none" w:sz="0" w:space="0" w:color="auto"/>
      </w:divBdr>
    </w:div>
    <w:div w:id="231935777">
      <w:bodyDiv w:val="1"/>
      <w:marLeft w:val="0"/>
      <w:marRight w:val="0"/>
      <w:marTop w:val="0"/>
      <w:marBottom w:val="0"/>
      <w:divBdr>
        <w:top w:val="none" w:sz="0" w:space="0" w:color="auto"/>
        <w:left w:val="none" w:sz="0" w:space="0" w:color="auto"/>
        <w:bottom w:val="none" w:sz="0" w:space="0" w:color="auto"/>
        <w:right w:val="none" w:sz="0" w:space="0" w:color="auto"/>
      </w:divBdr>
    </w:div>
    <w:div w:id="283120977">
      <w:bodyDiv w:val="1"/>
      <w:marLeft w:val="0"/>
      <w:marRight w:val="0"/>
      <w:marTop w:val="0"/>
      <w:marBottom w:val="0"/>
      <w:divBdr>
        <w:top w:val="none" w:sz="0" w:space="0" w:color="auto"/>
        <w:left w:val="none" w:sz="0" w:space="0" w:color="auto"/>
        <w:bottom w:val="none" w:sz="0" w:space="0" w:color="auto"/>
        <w:right w:val="none" w:sz="0" w:space="0" w:color="auto"/>
      </w:divBdr>
    </w:div>
    <w:div w:id="425737667">
      <w:bodyDiv w:val="1"/>
      <w:marLeft w:val="0"/>
      <w:marRight w:val="0"/>
      <w:marTop w:val="0"/>
      <w:marBottom w:val="0"/>
      <w:divBdr>
        <w:top w:val="none" w:sz="0" w:space="0" w:color="auto"/>
        <w:left w:val="none" w:sz="0" w:space="0" w:color="auto"/>
        <w:bottom w:val="none" w:sz="0" w:space="0" w:color="auto"/>
        <w:right w:val="none" w:sz="0" w:space="0" w:color="auto"/>
      </w:divBdr>
    </w:div>
    <w:div w:id="638536986">
      <w:bodyDiv w:val="1"/>
      <w:marLeft w:val="0"/>
      <w:marRight w:val="0"/>
      <w:marTop w:val="0"/>
      <w:marBottom w:val="0"/>
      <w:divBdr>
        <w:top w:val="none" w:sz="0" w:space="0" w:color="auto"/>
        <w:left w:val="none" w:sz="0" w:space="0" w:color="auto"/>
        <w:bottom w:val="none" w:sz="0" w:space="0" w:color="auto"/>
        <w:right w:val="none" w:sz="0" w:space="0" w:color="auto"/>
      </w:divBdr>
    </w:div>
    <w:div w:id="719405093">
      <w:bodyDiv w:val="1"/>
      <w:marLeft w:val="0"/>
      <w:marRight w:val="0"/>
      <w:marTop w:val="0"/>
      <w:marBottom w:val="0"/>
      <w:divBdr>
        <w:top w:val="none" w:sz="0" w:space="0" w:color="auto"/>
        <w:left w:val="none" w:sz="0" w:space="0" w:color="auto"/>
        <w:bottom w:val="none" w:sz="0" w:space="0" w:color="auto"/>
        <w:right w:val="none" w:sz="0" w:space="0" w:color="auto"/>
      </w:divBdr>
    </w:div>
    <w:div w:id="727843488">
      <w:bodyDiv w:val="1"/>
      <w:marLeft w:val="0"/>
      <w:marRight w:val="0"/>
      <w:marTop w:val="0"/>
      <w:marBottom w:val="0"/>
      <w:divBdr>
        <w:top w:val="none" w:sz="0" w:space="0" w:color="auto"/>
        <w:left w:val="none" w:sz="0" w:space="0" w:color="auto"/>
        <w:bottom w:val="none" w:sz="0" w:space="0" w:color="auto"/>
        <w:right w:val="none" w:sz="0" w:space="0" w:color="auto"/>
      </w:divBdr>
    </w:div>
    <w:div w:id="908881121">
      <w:bodyDiv w:val="1"/>
      <w:marLeft w:val="0"/>
      <w:marRight w:val="0"/>
      <w:marTop w:val="0"/>
      <w:marBottom w:val="0"/>
      <w:divBdr>
        <w:top w:val="none" w:sz="0" w:space="0" w:color="auto"/>
        <w:left w:val="none" w:sz="0" w:space="0" w:color="auto"/>
        <w:bottom w:val="none" w:sz="0" w:space="0" w:color="auto"/>
        <w:right w:val="none" w:sz="0" w:space="0" w:color="auto"/>
      </w:divBdr>
    </w:div>
    <w:div w:id="933703974">
      <w:bodyDiv w:val="1"/>
      <w:marLeft w:val="0"/>
      <w:marRight w:val="0"/>
      <w:marTop w:val="0"/>
      <w:marBottom w:val="0"/>
      <w:divBdr>
        <w:top w:val="none" w:sz="0" w:space="0" w:color="auto"/>
        <w:left w:val="none" w:sz="0" w:space="0" w:color="auto"/>
        <w:bottom w:val="none" w:sz="0" w:space="0" w:color="auto"/>
        <w:right w:val="none" w:sz="0" w:space="0" w:color="auto"/>
      </w:divBdr>
    </w:div>
    <w:div w:id="942762411">
      <w:bodyDiv w:val="1"/>
      <w:marLeft w:val="0"/>
      <w:marRight w:val="0"/>
      <w:marTop w:val="0"/>
      <w:marBottom w:val="0"/>
      <w:divBdr>
        <w:top w:val="none" w:sz="0" w:space="0" w:color="auto"/>
        <w:left w:val="none" w:sz="0" w:space="0" w:color="auto"/>
        <w:bottom w:val="none" w:sz="0" w:space="0" w:color="auto"/>
        <w:right w:val="none" w:sz="0" w:space="0" w:color="auto"/>
      </w:divBdr>
    </w:div>
    <w:div w:id="946736000">
      <w:bodyDiv w:val="1"/>
      <w:marLeft w:val="0"/>
      <w:marRight w:val="0"/>
      <w:marTop w:val="0"/>
      <w:marBottom w:val="0"/>
      <w:divBdr>
        <w:top w:val="none" w:sz="0" w:space="0" w:color="auto"/>
        <w:left w:val="none" w:sz="0" w:space="0" w:color="auto"/>
        <w:bottom w:val="none" w:sz="0" w:space="0" w:color="auto"/>
        <w:right w:val="none" w:sz="0" w:space="0" w:color="auto"/>
      </w:divBdr>
    </w:div>
    <w:div w:id="1037968276">
      <w:bodyDiv w:val="1"/>
      <w:marLeft w:val="0"/>
      <w:marRight w:val="0"/>
      <w:marTop w:val="0"/>
      <w:marBottom w:val="0"/>
      <w:divBdr>
        <w:top w:val="none" w:sz="0" w:space="0" w:color="auto"/>
        <w:left w:val="none" w:sz="0" w:space="0" w:color="auto"/>
        <w:bottom w:val="none" w:sz="0" w:space="0" w:color="auto"/>
        <w:right w:val="none" w:sz="0" w:space="0" w:color="auto"/>
      </w:divBdr>
    </w:div>
    <w:div w:id="1138575377">
      <w:bodyDiv w:val="1"/>
      <w:marLeft w:val="0"/>
      <w:marRight w:val="0"/>
      <w:marTop w:val="0"/>
      <w:marBottom w:val="0"/>
      <w:divBdr>
        <w:top w:val="none" w:sz="0" w:space="0" w:color="auto"/>
        <w:left w:val="none" w:sz="0" w:space="0" w:color="auto"/>
        <w:bottom w:val="none" w:sz="0" w:space="0" w:color="auto"/>
        <w:right w:val="none" w:sz="0" w:space="0" w:color="auto"/>
      </w:divBdr>
    </w:div>
    <w:div w:id="1292248897">
      <w:bodyDiv w:val="1"/>
      <w:marLeft w:val="0"/>
      <w:marRight w:val="0"/>
      <w:marTop w:val="0"/>
      <w:marBottom w:val="0"/>
      <w:divBdr>
        <w:top w:val="none" w:sz="0" w:space="0" w:color="auto"/>
        <w:left w:val="none" w:sz="0" w:space="0" w:color="auto"/>
        <w:bottom w:val="none" w:sz="0" w:space="0" w:color="auto"/>
        <w:right w:val="none" w:sz="0" w:space="0" w:color="auto"/>
      </w:divBdr>
    </w:div>
    <w:div w:id="1294823105">
      <w:bodyDiv w:val="1"/>
      <w:marLeft w:val="0"/>
      <w:marRight w:val="0"/>
      <w:marTop w:val="0"/>
      <w:marBottom w:val="0"/>
      <w:divBdr>
        <w:top w:val="none" w:sz="0" w:space="0" w:color="auto"/>
        <w:left w:val="none" w:sz="0" w:space="0" w:color="auto"/>
        <w:bottom w:val="none" w:sz="0" w:space="0" w:color="auto"/>
        <w:right w:val="none" w:sz="0" w:space="0" w:color="auto"/>
      </w:divBdr>
    </w:div>
    <w:div w:id="1317950986">
      <w:bodyDiv w:val="1"/>
      <w:marLeft w:val="0"/>
      <w:marRight w:val="0"/>
      <w:marTop w:val="0"/>
      <w:marBottom w:val="0"/>
      <w:divBdr>
        <w:top w:val="none" w:sz="0" w:space="0" w:color="auto"/>
        <w:left w:val="none" w:sz="0" w:space="0" w:color="auto"/>
        <w:bottom w:val="none" w:sz="0" w:space="0" w:color="auto"/>
        <w:right w:val="none" w:sz="0" w:space="0" w:color="auto"/>
      </w:divBdr>
    </w:div>
    <w:div w:id="1322269416">
      <w:bodyDiv w:val="1"/>
      <w:marLeft w:val="0"/>
      <w:marRight w:val="0"/>
      <w:marTop w:val="0"/>
      <w:marBottom w:val="0"/>
      <w:divBdr>
        <w:top w:val="none" w:sz="0" w:space="0" w:color="auto"/>
        <w:left w:val="none" w:sz="0" w:space="0" w:color="auto"/>
        <w:bottom w:val="none" w:sz="0" w:space="0" w:color="auto"/>
        <w:right w:val="none" w:sz="0" w:space="0" w:color="auto"/>
      </w:divBdr>
    </w:div>
    <w:div w:id="1345207404">
      <w:bodyDiv w:val="1"/>
      <w:marLeft w:val="0"/>
      <w:marRight w:val="0"/>
      <w:marTop w:val="0"/>
      <w:marBottom w:val="0"/>
      <w:divBdr>
        <w:top w:val="none" w:sz="0" w:space="0" w:color="auto"/>
        <w:left w:val="none" w:sz="0" w:space="0" w:color="auto"/>
        <w:bottom w:val="none" w:sz="0" w:space="0" w:color="auto"/>
        <w:right w:val="none" w:sz="0" w:space="0" w:color="auto"/>
      </w:divBdr>
    </w:div>
    <w:div w:id="1364596560">
      <w:bodyDiv w:val="1"/>
      <w:marLeft w:val="0"/>
      <w:marRight w:val="0"/>
      <w:marTop w:val="0"/>
      <w:marBottom w:val="0"/>
      <w:divBdr>
        <w:top w:val="none" w:sz="0" w:space="0" w:color="auto"/>
        <w:left w:val="none" w:sz="0" w:space="0" w:color="auto"/>
        <w:bottom w:val="none" w:sz="0" w:space="0" w:color="auto"/>
        <w:right w:val="none" w:sz="0" w:space="0" w:color="auto"/>
      </w:divBdr>
    </w:div>
    <w:div w:id="1367832151">
      <w:bodyDiv w:val="1"/>
      <w:marLeft w:val="0"/>
      <w:marRight w:val="0"/>
      <w:marTop w:val="0"/>
      <w:marBottom w:val="0"/>
      <w:divBdr>
        <w:top w:val="none" w:sz="0" w:space="0" w:color="auto"/>
        <w:left w:val="none" w:sz="0" w:space="0" w:color="auto"/>
        <w:bottom w:val="none" w:sz="0" w:space="0" w:color="auto"/>
        <w:right w:val="none" w:sz="0" w:space="0" w:color="auto"/>
      </w:divBdr>
    </w:div>
    <w:div w:id="1401560014">
      <w:bodyDiv w:val="1"/>
      <w:marLeft w:val="0"/>
      <w:marRight w:val="0"/>
      <w:marTop w:val="0"/>
      <w:marBottom w:val="0"/>
      <w:divBdr>
        <w:top w:val="none" w:sz="0" w:space="0" w:color="auto"/>
        <w:left w:val="none" w:sz="0" w:space="0" w:color="auto"/>
        <w:bottom w:val="none" w:sz="0" w:space="0" w:color="auto"/>
        <w:right w:val="none" w:sz="0" w:space="0" w:color="auto"/>
      </w:divBdr>
    </w:div>
    <w:div w:id="1448770396">
      <w:bodyDiv w:val="1"/>
      <w:marLeft w:val="0"/>
      <w:marRight w:val="0"/>
      <w:marTop w:val="0"/>
      <w:marBottom w:val="0"/>
      <w:divBdr>
        <w:top w:val="none" w:sz="0" w:space="0" w:color="auto"/>
        <w:left w:val="none" w:sz="0" w:space="0" w:color="auto"/>
        <w:bottom w:val="none" w:sz="0" w:space="0" w:color="auto"/>
        <w:right w:val="none" w:sz="0" w:space="0" w:color="auto"/>
      </w:divBdr>
    </w:div>
    <w:div w:id="1471287325">
      <w:bodyDiv w:val="1"/>
      <w:marLeft w:val="0"/>
      <w:marRight w:val="0"/>
      <w:marTop w:val="0"/>
      <w:marBottom w:val="0"/>
      <w:divBdr>
        <w:top w:val="none" w:sz="0" w:space="0" w:color="auto"/>
        <w:left w:val="none" w:sz="0" w:space="0" w:color="auto"/>
        <w:bottom w:val="none" w:sz="0" w:space="0" w:color="auto"/>
        <w:right w:val="none" w:sz="0" w:space="0" w:color="auto"/>
      </w:divBdr>
    </w:div>
    <w:div w:id="1523742025">
      <w:bodyDiv w:val="1"/>
      <w:marLeft w:val="0"/>
      <w:marRight w:val="0"/>
      <w:marTop w:val="0"/>
      <w:marBottom w:val="0"/>
      <w:divBdr>
        <w:top w:val="none" w:sz="0" w:space="0" w:color="auto"/>
        <w:left w:val="none" w:sz="0" w:space="0" w:color="auto"/>
        <w:bottom w:val="none" w:sz="0" w:space="0" w:color="auto"/>
        <w:right w:val="none" w:sz="0" w:space="0" w:color="auto"/>
      </w:divBdr>
    </w:div>
    <w:div w:id="1546018831">
      <w:bodyDiv w:val="1"/>
      <w:marLeft w:val="0"/>
      <w:marRight w:val="0"/>
      <w:marTop w:val="0"/>
      <w:marBottom w:val="0"/>
      <w:divBdr>
        <w:top w:val="none" w:sz="0" w:space="0" w:color="auto"/>
        <w:left w:val="none" w:sz="0" w:space="0" w:color="auto"/>
        <w:bottom w:val="none" w:sz="0" w:space="0" w:color="auto"/>
        <w:right w:val="none" w:sz="0" w:space="0" w:color="auto"/>
      </w:divBdr>
    </w:div>
    <w:div w:id="1554152232">
      <w:bodyDiv w:val="1"/>
      <w:marLeft w:val="0"/>
      <w:marRight w:val="0"/>
      <w:marTop w:val="0"/>
      <w:marBottom w:val="0"/>
      <w:divBdr>
        <w:top w:val="none" w:sz="0" w:space="0" w:color="auto"/>
        <w:left w:val="none" w:sz="0" w:space="0" w:color="auto"/>
        <w:bottom w:val="none" w:sz="0" w:space="0" w:color="auto"/>
        <w:right w:val="none" w:sz="0" w:space="0" w:color="auto"/>
      </w:divBdr>
    </w:div>
    <w:div w:id="1603878938">
      <w:bodyDiv w:val="1"/>
      <w:marLeft w:val="0"/>
      <w:marRight w:val="0"/>
      <w:marTop w:val="0"/>
      <w:marBottom w:val="0"/>
      <w:divBdr>
        <w:top w:val="none" w:sz="0" w:space="0" w:color="auto"/>
        <w:left w:val="none" w:sz="0" w:space="0" w:color="auto"/>
        <w:bottom w:val="none" w:sz="0" w:space="0" w:color="auto"/>
        <w:right w:val="none" w:sz="0" w:space="0" w:color="auto"/>
      </w:divBdr>
    </w:div>
    <w:div w:id="1637023789">
      <w:bodyDiv w:val="1"/>
      <w:marLeft w:val="0"/>
      <w:marRight w:val="0"/>
      <w:marTop w:val="0"/>
      <w:marBottom w:val="0"/>
      <w:divBdr>
        <w:top w:val="none" w:sz="0" w:space="0" w:color="auto"/>
        <w:left w:val="none" w:sz="0" w:space="0" w:color="auto"/>
        <w:bottom w:val="none" w:sz="0" w:space="0" w:color="auto"/>
        <w:right w:val="none" w:sz="0" w:space="0" w:color="auto"/>
      </w:divBdr>
    </w:div>
    <w:div w:id="1655180718">
      <w:bodyDiv w:val="1"/>
      <w:marLeft w:val="0"/>
      <w:marRight w:val="0"/>
      <w:marTop w:val="0"/>
      <w:marBottom w:val="0"/>
      <w:divBdr>
        <w:top w:val="none" w:sz="0" w:space="0" w:color="auto"/>
        <w:left w:val="none" w:sz="0" w:space="0" w:color="auto"/>
        <w:bottom w:val="none" w:sz="0" w:space="0" w:color="auto"/>
        <w:right w:val="none" w:sz="0" w:space="0" w:color="auto"/>
      </w:divBdr>
    </w:div>
    <w:div w:id="1660108966">
      <w:bodyDiv w:val="1"/>
      <w:marLeft w:val="0"/>
      <w:marRight w:val="0"/>
      <w:marTop w:val="0"/>
      <w:marBottom w:val="0"/>
      <w:divBdr>
        <w:top w:val="none" w:sz="0" w:space="0" w:color="auto"/>
        <w:left w:val="none" w:sz="0" w:space="0" w:color="auto"/>
        <w:bottom w:val="none" w:sz="0" w:space="0" w:color="auto"/>
        <w:right w:val="none" w:sz="0" w:space="0" w:color="auto"/>
      </w:divBdr>
    </w:div>
    <w:div w:id="1672415591">
      <w:bodyDiv w:val="1"/>
      <w:marLeft w:val="0"/>
      <w:marRight w:val="0"/>
      <w:marTop w:val="0"/>
      <w:marBottom w:val="0"/>
      <w:divBdr>
        <w:top w:val="none" w:sz="0" w:space="0" w:color="auto"/>
        <w:left w:val="none" w:sz="0" w:space="0" w:color="auto"/>
        <w:bottom w:val="none" w:sz="0" w:space="0" w:color="auto"/>
        <w:right w:val="none" w:sz="0" w:space="0" w:color="auto"/>
      </w:divBdr>
    </w:div>
    <w:div w:id="1689604776">
      <w:bodyDiv w:val="1"/>
      <w:marLeft w:val="0"/>
      <w:marRight w:val="0"/>
      <w:marTop w:val="0"/>
      <w:marBottom w:val="0"/>
      <w:divBdr>
        <w:top w:val="none" w:sz="0" w:space="0" w:color="auto"/>
        <w:left w:val="none" w:sz="0" w:space="0" w:color="auto"/>
        <w:bottom w:val="none" w:sz="0" w:space="0" w:color="auto"/>
        <w:right w:val="none" w:sz="0" w:space="0" w:color="auto"/>
      </w:divBdr>
    </w:div>
    <w:div w:id="1702440468">
      <w:bodyDiv w:val="1"/>
      <w:marLeft w:val="0"/>
      <w:marRight w:val="0"/>
      <w:marTop w:val="0"/>
      <w:marBottom w:val="0"/>
      <w:divBdr>
        <w:top w:val="none" w:sz="0" w:space="0" w:color="auto"/>
        <w:left w:val="none" w:sz="0" w:space="0" w:color="auto"/>
        <w:bottom w:val="none" w:sz="0" w:space="0" w:color="auto"/>
        <w:right w:val="none" w:sz="0" w:space="0" w:color="auto"/>
      </w:divBdr>
    </w:div>
    <w:div w:id="1812677451">
      <w:bodyDiv w:val="1"/>
      <w:marLeft w:val="0"/>
      <w:marRight w:val="0"/>
      <w:marTop w:val="0"/>
      <w:marBottom w:val="0"/>
      <w:divBdr>
        <w:top w:val="none" w:sz="0" w:space="0" w:color="auto"/>
        <w:left w:val="none" w:sz="0" w:space="0" w:color="auto"/>
        <w:bottom w:val="none" w:sz="0" w:space="0" w:color="auto"/>
        <w:right w:val="none" w:sz="0" w:space="0" w:color="auto"/>
      </w:divBdr>
    </w:div>
    <w:div w:id="1839879844">
      <w:bodyDiv w:val="1"/>
      <w:marLeft w:val="0"/>
      <w:marRight w:val="0"/>
      <w:marTop w:val="0"/>
      <w:marBottom w:val="0"/>
      <w:divBdr>
        <w:top w:val="none" w:sz="0" w:space="0" w:color="auto"/>
        <w:left w:val="none" w:sz="0" w:space="0" w:color="auto"/>
        <w:bottom w:val="none" w:sz="0" w:space="0" w:color="auto"/>
        <w:right w:val="none" w:sz="0" w:space="0" w:color="auto"/>
      </w:divBdr>
    </w:div>
    <w:div w:id="1978602249">
      <w:bodyDiv w:val="1"/>
      <w:marLeft w:val="0"/>
      <w:marRight w:val="0"/>
      <w:marTop w:val="0"/>
      <w:marBottom w:val="0"/>
      <w:divBdr>
        <w:top w:val="none" w:sz="0" w:space="0" w:color="auto"/>
        <w:left w:val="none" w:sz="0" w:space="0" w:color="auto"/>
        <w:bottom w:val="none" w:sz="0" w:space="0" w:color="auto"/>
        <w:right w:val="none" w:sz="0" w:space="0" w:color="auto"/>
      </w:divBdr>
    </w:div>
    <w:div w:id="2067531964">
      <w:bodyDiv w:val="1"/>
      <w:marLeft w:val="0"/>
      <w:marRight w:val="0"/>
      <w:marTop w:val="0"/>
      <w:marBottom w:val="0"/>
      <w:divBdr>
        <w:top w:val="none" w:sz="0" w:space="0" w:color="auto"/>
        <w:left w:val="none" w:sz="0" w:space="0" w:color="auto"/>
        <w:bottom w:val="none" w:sz="0" w:space="0" w:color="auto"/>
        <w:right w:val="none" w:sz="0" w:space="0" w:color="auto"/>
      </w:divBdr>
    </w:div>
    <w:div w:id="2072538294">
      <w:bodyDiv w:val="1"/>
      <w:marLeft w:val="0"/>
      <w:marRight w:val="0"/>
      <w:marTop w:val="0"/>
      <w:marBottom w:val="0"/>
      <w:divBdr>
        <w:top w:val="none" w:sz="0" w:space="0" w:color="auto"/>
        <w:left w:val="none" w:sz="0" w:space="0" w:color="auto"/>
        <w:bottom w:val="none" w:sz="0" w:space="0" w:color="auto"/>
        <w:right w:val="none" w:sz="0" w:space="0" w:color="auto"/>
      </w:divBdr>
    </w:div>
    <w:div w:id="2073042036">
      <w:bodyDiv w:val="1"/>
      <w:marLeft w:val="0"/>
      <w:marRight w:val="0"/>
      <w:marTop w:val="0"/>
      <w:marBottom w:val="0"/>
      <w:divBdr>
        <w:top w:val="none" w:sz="0" w:space="0" w:color="auto"/>
        <w:left w:val="none" w:sz="0" w:space="0" w:color="auto"/>
        <w:bottom w:val="none" w:sz="0" w:space="0" w:color="auto"/>
        <w:right w:val="none" w:sz="0" w:space="0" w:color="auto"/>
      </w:divBdr>
    </w:div>
    <w:div w:id="2074964749">
      <w:bodyDiv w:val="1"/>
      <w:marLeft w:val="0"/>
      <w:marRight w:val="0"/>
      <w:marTop w:val="0"/>
      <w:marBottom w:val="0"/>
      <w:divBdr>
        <w:top w:val="none" w:sz="0" w:space="0" w:color="auto"/>
        <w:left w:val="none" w:sz="0" w:space="0" w:color="auto"/>
        <w:bottom w:val="none" w:sz="0" w:space="0" w:color="auto"/>
        <w:right w:val="none" w:sz="0" w:space="0" w:color="auto"/>
      </w:divBdr>
    </w:div>
    <w:div w:id="2143691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Concourse">
      <a:dk1>
        <a:sysClr val="windowText" lastClr="000000"/>
      </a:dk1>
      <a:lt1>
        <a:sysClr val="window" lastClr="FFFFFF"/>
      </a:lt1>
      <a:dk2>
        <a:srgbClr val="464646"/>
      </a:dk2>
      <a:lt2>
        <a:srgbClr val="DEF5FA"/>
      </a:lt2>
      <a:accent1>
        <a:srgbClr val="2DA2BF"/>
      </a:accent1>
      <a:accent2>
        <a:srgbClr val="DA1F28"/>
      </a:accent2>
      <a:accent3>
        <a:srgbClr val="EB641B"/>
      </a:accent3>
      <a:accent4>
        <a:srgbClr val="39639D"/>
      </a:accent4>
      <a:accent5>
        <a:srgbClr val="474B78"/>
      </a:accent5>
      <a:accent6>
        <a:srgbClr val="7D3C4A"/>
      </a:accent6>
      <a:hlink>
        <a:srgbClr val="FF8119"/>
      </a:hlink>
      <a:folHlink>
        <a:srgbClr val="44B9E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{B809F893-69AE-44DE-BE56-57EB8037A2C3}</b:Guid>
    <b:Author>
      <b:Author>
        <b:NameList>
          <b:Person>
            <b:Last>Andrew Maund</b:Last>
            <b:First>Michaela</b:First>
            <b:Middle>Schriek, Paul K. Tinkler</b:Middle>
          </b:Person>
        </b:NameList>
      </b:Author>
    </b:Author>
    <b:Title>Certificate in Higher Education: Skills for the Workplace Student Yearbook</b:Title>
    <b:Year>2017</b:Year>
    <b:Publisher>University of Wales</b:Publisher>
    <b:RefOrder>2</b:RefOrder>
  </b:Source>
  <b:Source>
    <b:Tag>Pet171</b:Tag>
    <b:SourceType>Book</b:SourceType>
    <b:Guid>{3AA01B86-460D-4037-81A1-271D2BAE4E0B}</b:Guid>
    <b:Author>
      <b:Author>
        <b:NameList>
          <b:Person>
            <b:Last>Morgan</b:Last>
            <b:First>Peter</b:First>
          </b:Person>
        </b:NameList>
      </b:Author>
    </b:Author>
    <b:Title>The Business Students Guide To Study and Employability </b:Title>
    <b:Year>2017</b:Year>
    <b:Publisher>Sage</b:Publisher>
    <b:RefOrder>1</b:RefOrder>
  </b:Source>
  <b:Source>
    <b:Tag>Pet17</b:Tag>
    <b:SourceType>Book</b:SourceType>
    <b:Guid>{3EBEFB62-B0DD-434C-A52B-707B353EF896}</b:Guid>
    <b:LCID>en-GB</b:LCID>
    <b:Author>
      <b:Author>
        <b:NameList>
          <b:Person>
            <b:Last>Morgan</b:Last>
            <b:First>Peter</b:First>
          </b:Person>
        </b:NameList>
      </b:Author>
    </b:Author>
    <b:Title>The Business Student's Guide to Study and Employability</b:Title>
    <b:Year>2017</b:Year>
    <b:RefOrder>3</b:RefOrder>
  </b:Source>
  <b:Source>
    <b:Tag>Cot08</b:Tag>
    <b:SourceType>Book</b:SourceType>
    <b:Guid>{BE16075F-B853-460B-9861-381E08F2A5FC}</b:Guid>
    <b:Author>
      <b:Author>
        <b:NameList>
          <b:Person>
            <b:Last>Cottrell</b:Last>
          </b:Person>
        </b:NameList>
      </b:Author>
    </b:Author>
    <b:Title>The Study Skills Handbook </b:Title>
    <b:Year>2008</b:Year>
    <b:Publisher>Palgrave MacMillan</b:Publisher>
    <b:Edition>3rd</b:Edition>
    <b:RefOrder>2</b:RefOrder>
  </b:Source>
  <b:Source>
    <b:Tag>Pea10</b:Tag>
    <b:SourceType>Book</b:SourceType>
    <b:Guid>{CEBAC250-3E0A-4194-82AE-FDF3798C8C90}</b:Guid>
    <b:Author>
      <b:Author>
        <b:NameList>
          <b:Person>
            <b:Last>Pears</b:Last>
            <b:First>R.</b:First>
            <b:Middle>and Shields, G.</b:Middle>
          </b:Person>
        </b:NameList>
      </b:Author>
    </b:Author>
    <b:Title>The essential referencing guide.</b:Title>
    <b:Year>2010</b:Year>
    <b:Publisher>Basingstoke: Palgrave Macmillan </b:Publisher>
    <b:Edition>8th edition</b:Edition>
    <b:RefOrder>4</b:RefOrder>
  </b:Source>
</b:Sources>
</file>

<file path=customXml/itemProps1.xml><?xml version="1.0" encoding="utf-8"?>
<ds:datastoreItem xmlns:ds="http://schemas.openxmlformats.org/officeDocument/2006/customXml" ds:itemID="{A7AA50C8-78EE-406A-9C70-3588E53B5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1837</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Effective team working and communication</dc:subject>
  <dc:creator>Nazifa Ahmed (1808865)</dc:creator>
  <cp:keywords/>
  <dc:description/>
  <cp:lastModifiedBy>Nazifa Ahmed (1808865)</cp:lastModifiedBy>
  <cp:revision>10</cp:revision>
  <dcterms:created xsi:type="dcterms:W3CDTF">2019-01-08T22:10:00Z</dcterms:created>
  <dcterms:modified xsi:type="dcterms:W3CDTF">2019-01-09T12:48:00Z</dcterms:modified>
</cp:coreProperties>
</file>