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42E35D" w14:textId="0CA239D9"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noProof/>
        </w:rPr>
        <w:drawing>
          <wp:inline distT="0" distB="0" distL="0" distR="0" wp14:anchorId="10EDDEA2" wp14:editId="0196AE1D">
            <wp:extent cx="2308860" cy="9220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8860" cy="922020"/>
                    </a:xfrm>
                    <a:prstGeom prst="rect">
                      <a:avLst/>
                    </a:prstGeom>
                    <a:noFill/>
                    <a:ln>
                      <a:noFill/>
                    </a:ln>
                  </pic:spPr>
                </pic:pic>
              </a:graphicData>
            </a:graphic>
          </wp:inline>
        </w:drawing>
      </w:r>
      <w:r w:rsidRPr="007878FE">
        <w:rPr>
          <w:rFonts w:ascii="Times New Roman" w:eastAsia="Times New Roman" w:hAnsi="Times New Roman" w:cs="Times New Roman"/>
          <w:sz w:val="24"/>
          <w:szCs w:val="24"/>
          <w:lang w:eastAsia="en-GB"/>
        </w:rPr>
        <w:t> </w:t>
      </w:r>
    </w:p>
    <w:p w14:paraId="1C193709"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0E611C5B"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7878FE" w:rsidRPr="007878FE" w14:paraId="4D86C217" w14:textId="77777777" w:rsidTr="007878FE">
        <w:trPr>
          <w:trHeight w:val="465"/>
        </w:trPr>
        <w:tc>
          <w:tcPr>
            <w:tcW w:w="4500" w:type="dxa"/>
            <w:tcBorders>
              <w:top w:val="nil"/>
              <w:left w:val="nil"/>
              <w:bottom w:val="nil"/>
              <w:right w:val="nil"/>
            </w:tcBorders>
            <w:shd w:val="clear" w:color="auto" w:fill="auto"/>
            <w:hideMark/>
          </w:tcPr>
          <w:p w14:paraId="3E89787F" w14:textId="77777777" w:rsidR="007878FE" w:rsidRPr="007878FE" w:rsidRDefault="007878FE" w:rsidP="007878FE">
            <w:pPr>
              <w:spacing w:after="0" w:line="240" w:lineRule="auto"/>
              <w:textAlignment w:val="baseline"/>
              <w:rPr>
                <w:rFonts w:ascii="Times New Roman" w:eastAsia="Times New Roman" w:hAnsi="Times New Roman" w:cs="Times New Roman"/>
                <w:b/>
                <w:bCs/>
                <w:caps/>
                <w:sz w:val="24"/>
                <w:szCs w:val="24"/>
                <w:lang w:eastAsia="en-GB"/>
              </w:rPr>
            </w:pPr>
            <w:r w:rsidRPr="007878FE">
              <w:rPr>
                <w:rFonts w:ascii="Times New Roman" w:eastAsia="Times New Roman" w:hAnsi="Times New Roman" w:cs="Times New Roman"/>
                <w:b/>
                <w:bCs/>
                <w:caps/>
                <w:sz w:val="24"/>
                <w:szCs w:val="24"/>
                <w:lang w:eastAsia="en-GB"/>
              </w:rPr>
              <w:t>LOCATION:</w:t>
            </w:r>
            <w:r w:rsidRPr="007878FE">
              <w:rPr>
                <w:rFonts w:ascii="Times New Roman" w:eastAsia="Times New Roman" w:hAnsi="Times New Roman" w:cs="Times New Roman"/>
                <w:caps/>
                <w:sz w:val="24"/>
                <w:szCs w:val="24"/>
                <w:lang w:eastAsia="en-GB"/>
              </w:rPr>
              <w:t> </w:t>
            </w:r>
            <w:r w:rsidRPr="007878FE">
              <w:rPr>
                <w:rFonts w:ascii="Times New Roman" w:eastAsia="Times New Roman" w:hAnsi="Times New Roman" w:cs="Times New Roman"/>
                <w:b/>
                <w:bCs/>
                <w:caps/>
                <w:color w:val="FF0000"/>
                <w:sz w:val="24"/>
                <w:szCs w:val="24"/>
                <w:lang w:eastAsia="en-GB"/>
              </w:rPr>
              <w:t>SWANSEA  </w:t>
            </w:r>
          </w:p>
        </w:tc>
        <w:tc>
          <w:tcPr>
            <w:tcW w:w="4500" w:type="dxa"/>
            <w:tcBorders>
              <w:top w:val="nil"/>
              <w:left w:val="nil"/>
              <w:bottom w:val="nil"/>
              <w:right w:val="nil"/>
            </w:tcBorders>
            <w:shd w:val="clear" w:color="auto" w:fill="auto"/>
            <w:hideMark/>
          </w:tcPr>
          <w:p w14:paraId="3AE064C6" w14:textId="77777777" w:rsidR="007878FE" w:rsidRPr="007878FE" w:rsidRDefault="007878FE" w:rsidP="007878FE">
            <w:pPr>
              <w:spacing w:after="0" w:line="240" w:lineRule="auto"/>
              <w:jc w:val="right"/>
              <w:textAlignment w:val="baseline"/>
              <w:rPr>
                <w:rFonts w:ascii="Times New Roman" w:eastAsia="Times New Roman" w:hAnsi="Times New Roman" w:cs="Times New Roman"/>
                <w:b/>
                <w:bCs/>
                <w:caps/>
                <w:sz w:val="24"/>
                <w:szCs w:val="24"/>
                <w:lang w:eastAsia="en-GB"/>
              </w:rPr>
            </w:pPr>
            <w:r w:rsidRPr="007878FE">
              <w:rPr>
                <w:rFonts w:ascii="Times New Roman" w:eastAsia="Times New Roman" w:hAnsi="Times New Roman" w:cs="Times New Roman"/>
                <w:b/>
                <w:bCs/>
                <w:caps/>
                <w:sz w:val="24"/>
                <w:szCs w:val="24"/>
                <w:lang w:eastAsia="en-GB"/>
              </w:rPr>
              <w:t>LLEOLIAD: </w:t>
            </w:r>
            <w:r w:rsidRPr="007878FE">
              <w:rPr>
                <w:rFonts w:ascii="Times New Roman" w:eastAsia="Times New Roman" w:hAnsi="Times New Roman" w:cs="Times New Roman"/>
                <w:caps/>
                <w:sz w:val="24"/>
                <w:szCs w:val="24"/>
                <w:lang w:eastAsia="en-GB"/>
              </w:rPr>
              <w:t> </w:t>
            </w:r>
            <w:r w:rsidRPr="007878FE">
              <w:rPr>
                <w:rFonts w:ascii="Times New Roman" w:eastAsia="Times New Roman" w:hAnsi="Times New Roman" w:cs="Times New Roman"/>
                <w:b/>
                <w:bCs/>
                <w:caps/>
                <w:color w:val="FF0000"/>
                <w:sz w:val="24"/>
                <w:szCs w:val="24"/>
                <w:lang w:eastAsia="en-GB"/>
              </w:rPr>
              <w:t>ABERTAWE </w:t>
            </w:r>
          </w:p>
        </w:tc>
      </w:tr>
      <w:tr w:rsidR="007878FE" w:rsidRPr="007878FE" w14:paraId="5B1D645F" w14:textId="77777777" w:rsidTr="007878FE">
        <w:trPr>
          <w:trHeight w:val="540"/>
        </w:trPr>
        <w:tc>
          <w:tcPr>
            <w:tcW w:w="4500" w:type="dxa"/>
            <w:tcBorders>
              <w:top w:val="nil"/>
              <w:left w:val="nil"/>
              <w:bottom w:val="nil"/>
              <w:right w:val="nil"/>
            </w:tcBorders>
            <w:shd w:val="clear" w:color="auto" w:fill="auto"/>
            <w:hideMark/>
          </w:tcPr>
          <w:p w14:paraId="45D0D51B" w14:textId="77777777" w:rsidR="007878FE" w:rsidRPr="007878FE" w:rsidRDefault="007878FE" w:rsidP="007878FE">
            <w:pPr>
              <w:spacing w:after="0" w:line="240" w:lineRule="auto"/>
              <w:ind w:left="5760" w:hanging="5760"/>
              <w:textAlignment w:val="baseline"/>
              <w:rPr>
                <w:rFonts w:ascii="Times New Roman" w:eastAsia="Times New Roman" w:hAnsi="Times New Roman" w:cs="Times New Roman"/>
                <w:b/>
                <w:bCs/>
                <w:sz w:val="24"/>
                <w:szCs w:val="24"/>
                <w:lang w:eastAsia="en-GB"/>
              </w:rPr>
            </w:pPr>
            <w:r w:rsidRPr="007878FE">
              <w:rPr>
                <w:rFonts w:ascii="Times New Roman" w:eastAsia="Times New Roman" w:hAnsi="Times New Roman" w:cs="Times New Roman"/>
                <w:b/>
                <w:bCs/>
                <w:sz w:val="24"/>
                <w:szCs w:val="24"/>
                <w:lang w:eastAsia="en-GB"/>
              </w:rPr>
              <w:t>LEVEL </w:t>
            </w:r>
            <w:r w:rsidRPr="007878FE">
              <w:rPr>
                <w:rFonts w:ascii="Times New Roman" w:eastAsia="Times New Roman" w:hAnsi="Times New Roman" w:cs="Times New Roman"/>
                <w:b/>
                <w:bCs/>
                <w:color w:val="FF0000"/>
                <w:sz w:val="24"/>
                <w:szCs w:val="24"/>
                <w:lang w:eastAsia="en-GB"/>
              </w:rPr>
              <w:t>4 </w:t>
            </w:r>
          </w:p>
        </w:tc>
        <w:tc>
          <w:tcPr>
            <w:tcW w:w="4500" w:type="dxa"/>
            <w:tcBorders>
              <w:top w:val="nil"/>
              <w:left w:val="nil"/>
              <w:bottom w:val="nil"/>
              <w:right w:val="nil"/>
            </w:tcBorders>
            <w:shd w:val="clear" w:color="auto" w:fill="auto"/>
            <w:hideMark/>
          </w:tcPr>
          <w:p w14:paraId="778C4419" w14:textId="77777777" w:rsidR="007878FE" w:rsidRPr="007878FE" w:rsidRDefault="007878FE" w:rsidP="007878FE">
            <w:pPr>
              <w:spacing w:after="0" w:line="240" w:lineRule="auto"/>
              <w:ind w:left="5760" w:hanging="5760"/>
              <w:jc w:val="right"/>
              <w:textAlignment w:val="baseline"/>
              <w:rPr>
                <w:rFonts w:ascii="Times New Roman" w:eastAsia="Times New Roman" w:hAnsi="Times New Roman" w:cs="Times New Roman"/>
                <w:b/>
                <w:bCs/>
                <w:sz w:val="24"/>
                <w:szCs w:val="24"/>
                <w:lang w:eastAsia="en-GB"/>
              </w:rPr>
            </w:pPr>
            <w:r w:rsidRPr="007878FE">
              <w:rPr>
                <w:rFonts w:ascii="Times New Roman" w:eastAsia="Times New Roman" w:hAnsi="Times New Roman" w:cs="Times New Roman"/>
                <w:b/>
                <w:bCs/>
                <w:sz w:val="24"/>
                <w:szCs w:val="24"/>
                <w:lang w:eastAsia="en-GB"/>
              </w:rPr>
              <w:t>LEFEL </w:t>
            </w:r>
            <w:r w:rsidRPr="007878FE">
              <w:rPr>
                <w:rFonts w:ascii="Times New Roman" w:eastAsia="Times New Roman" w:hAnsi="Times New Roman" w:cs="Times New Roman"/>
                <w:b/>
                <w:bCs/>
                <w:color w:val="FF0000"/>
                <w:sz w:val="24"/>
                <w:szCs w:val="24"/>
                <w:lang w:eastAsia="en-GB"/>
              </w:rPr>
              <w:t>4 </w:t>
            </w:r>
          </w:p>
        </w:tc>
      </w:tr>
      <w:tr w:rsidR="007878FE" w:rsidRPr="007878FE" w14:paraId="00AA2BAE" w14:textId="77777777" w:rsidTr="007878FE">
        <w:trPr>
          <w:trHeight w:val="300"/>
        </w:trPr>
        <w:tc>
          <w:tcPr>
            <w:tcW w:w="4500" w:type="dxa"/>
            <w:tcBorders>
              <w:top w:val="nil"/>
              <w:left w:val="nil"/>
              <w:bottom w:val="nil"/>
              <w:right w:val="nil"/>
            </w:tcBorders>
            <w:shd w:val="clear" w:color="auto" w:fill="auto"/>
            <w:hideMark/>
          </w:tcPr>
          <w:p w14:paraId="11A082EE" w14:textId="77777777" w:rsidR="007878FE" w:rsidRPr="007878FE" w:rsidRDefault="007878FE" w:rsidP="007878FE">
            <w:pPr>
              <w:spacing w:after="0" w:line="240" w:lineRule="auto"/>
              <w:textAlignment w:val="baseline"/>
              <w:rPr>
                <w:rFonts w:ascii="Times New Roman" w:eastAsia="Times New Roman" w:hAnsi="Times New Roman" w:cs="Times New Roman"/>
                <w:b/>
                <w:bCs/>
                <w:caps/>
                <w:sz w:val="24"/>
                <w:szCs w:val="24"/>
                <w:lang w:eastAsia="en-GB"/>
              </w:rPr>
            </w:pPr>
            <w:r w:rsidRPr="007878FE">
              <w:rPr>
                <w:rFonts w:ascii="Times New Roman" w:eastAsia="Times New Roman" w:hAnsi="Times New Roman" w:cs="Times New Roman"/>
                <w:b/>
                <w:bCs/>
                <w:caps/>
                <w:sz w:val="24"/>
                <w:szCs w:val="24"/>
                <w:lang w:eastAsia="en-GB"/>
              </w:rPr>
              <w:t>EXAMINATION PERIOD </w:t>
            </w:r>
          </w:p>
        </w:tc>
        <w:tc>
          <w:tcPr>
            <w:tcW w:w="4500" w:type="dxa"/>
            <w:tcBorders>
              <w:top w:val="nil"/>
              <w:left w:val="nil"/>
              <w:bottom w:val="nil"/>
              <w:right w:val="nil"/>
            </w:tcBorders>
            <w:shd w:val="clear" w:color="auto" w:fill="auto"/>
            <w:hideMark/>
          </w:tcPr>
          <w:p w14:paraId="55CBA5F2" w14:textId="77777777" w:rsidR="007878FE" w:rsidRPr="007878FE" w:rsidRDefault="007878FE" w:rsidP="007878FE">
            <w:pPr>
              <w:spacing w:after="0" w:line="240" w:lineRule="auto"/>
              <w:jc w:val="right"/>
              <w:textAlignment w:val="baseline"/>
              <w:rPr>
                <w:rFonts w:ascii="Times New Roman" w:eastAsia="Times New Roman" w:hAnsi="Times New Roman" w:cs="Times New Roman"/>
                <w:b/>
                <w:bCs/>
                <w:caps/>
                <w:sz w:val="24"/>
                <w:szCs w:val="24"/>
                <w:lang w:eastAsia="en-GB"/>
              </w:rPr>
            </w:pPr>
            <w:r w:rsidRPr="007878FE">
              <w:rPr>
                <w:rFonts w:ascii="Times New Roman" w:eastAsia="Times New Roman" w:hAnsi="Times New Roman" w:cs="Times New Roman"/>
                <w:b/>
                <w:bCs/>
                <w:caps/>
                <w:sz w:val="24"/>
                <w:szCs w:val="24"/>
                <w:lang w:eastAsia="en-GB"/>
              </w:rPr>
              <w:t>CYFNOD ARHOLIADAU </w:t>
            </w:r>
          </w:p>
        </w:tc>
      </w:tr>
      <w:tr w:rsidR="007878FE" w:rsidRPr="007878FE" w14:paraId="632A4723" w14:textId="77777777" w:rsidTr="007878FE">
        <w:trPr>
          <w:trHeight w:val="855"/>
        </w:trPr>
        <w:tc>
          <w:tcPr>
            <w:tcW w:w="4500" w:type="dxa"/>
            <w:tcBorders>
              <w:top w:val="nil"/>
              <w:left w:val="nil"/>
              <w:bottom w:val="nil"/>
              <w:right w:val="nil"/>
            </w:tcBorders>
            <w:shd w:val="clear" w:color="auto" w:fill="auto"/>
            <w:hideMark/>
          </w:tcPr>
          <w:p w14:paraId="1B5A61DE" w14:textId="77777777" w:rsidR="007878FE" w:rsidRPr="007878FE" w:rsidRDefault="007878FE" w:rsidP="007878FE">
            <w:pPr>
              <w:spacing w:after="0" w:line="240" w:lineRule="auto"/>
              <w:jc w:val="both"/>
              <w:textAlignment w:val="baseline"/>
              <w:rPr>
                <w:rFonts w:ascii="Times New Roman" w:eastAsia="Times New Roman" w:hAnsi="Times New Roman" w:cs="Times New Roman"/>
                <w:b/>
                <w:bCs/>
                <w:caps/>
                <w:sz w:val="24"/>
                <w:szCs w:val="24"/>
                <w:lang w:eastAsia="en-GB"/>
              </w:rPr>
            </w:pPr>
            <w:r w:rsidRPr="007878FE">
              <w:rPr>
                <w:rFonts w:ascii="Times New Roman" w:eastAsia="Times New Roman" w:hAnsi="Times New Roman" w:cs="Times New Roman"/>
                <w:b/>
                <w:bCs/>
                <w:caps/>
                <w:color w:val="FF0000"/>
                <w:sz w:val="24"/>
                <w:szCs w:val="24"/>
                <w:lang w:eastAsia="en-GB"/>
              </w:rPr>
              <w:t>JANUARY 2021 </w:t>
            </w:r>
          </w:p>
        </w:tc>
        <w:tc>
          <w:tcPr>
            <w:tcW w:w="4500" w:type="dxa"/>
            <w:tcBorders>
              <w:top w:val="nil"/>
              <w:left w:val="nil"/>
              <w:bottom w:val="nil"/>
              <w:right w:val="nil"/>
            </w:tcBorders>
            <w:shd w:val="clear" w:color="auto" w:fill="auto"/>
            <w:hideMark/>
          </w:tcPr>
          <w:p w14:paraId="75694934" w14:textId="77777777" w:rsidR="007878FE" w:rsidRPr="007878FE" w:rsidRDefault="007878FE" w:rsidP="007878FE">
            <w:pPr>
              <w:spacing w:after="0" w:line="240" w:lineRule="auto"/>
              <w:jc w:val="right"/>
              <w:textAlignment w:val="baseline"/>
              <w:rPr>
                <w:rFonts w:ascii="Times New Roman" w:eastAsia="Times New Roman" w:hAnsi="Times New Roman" w:cs="Times New Roman"/>
                <w:b/>
                <w:bCs/>
                <w:caps/>
                <w:sz w:val="24"/>
                <w:szCs w:val="24"/>
                <w:lang w:eastAsia="en-GB"/>
              </w:rPr>
            </w:pPr>
            <w:r w:rsidRPr="007878FE">
              <w:rPr>
                <w:rFonts w:ascii="Times New Roman" w:eastAsia="Times New Roman" w:hAnsi="Times New Roman" w:cs="Times New Roman"/>
                <w:b/>
                <w:bCs/>
                <w:caps/>
                <w:color w:val="FF0000"/>
                <w:sz w:val="24"/>
                <w:szCs w:val="24"/>
                <w:lang w:eastAsia="en-GB"/>
              </w:rPr>
              <w:t>IONAWR 2021 </w:t>
            </w:r>
          </w:p>
        </w:tc>
      </w:tr>
    </w:tbl>
    <w:p w14:paraId="67F7F9E1" w14:textId="77777777" w:rsidR="007878FE" w:rsidRPr="007878FE" w:rsidRDefault="007878FE" w:rsidP="007878FE">
      <w:pPr>
        <w:spacing w:after="0" w:line="240" w:lineRule="auto"/>
        <w:jc w:val="center"/>
        <w:textAlignment w:val="baseline"/>
        <w:rPr>
          <w:rFonts w:ascii="Segoe UI" w:eastAsia="Times New Roman" w:hAnsi="Segoe UI" w:cs="Segoe UI"/>
          <w:b/>
          <w:bCs/>
          <w:caps/>
          <w:sz w:val="18"/>
          <w:szCs w:val="18"/>
          <w:lang w:eastAsia="en-GB"/>
        </w:rPr>
      </w:pPr>
      <w:r w:rsidRPr="007878FE">
        <w:rPr>
          <w:rFonts w:ascii="Times New Roman" w:eastAsia="Times New Roman" w:hAnsi="Times New Roman" w:cs="Times New Roman"/>
          <w:b/>
          <w:bCs/>
          <w:caps/>
          <w:sz w:val="28"/>
          <w:szCs w:val="28"/>
          <w:lang w:eastAsia="en-GB"/>
        </w:rPr>
        <w:t> </w:t>
      </w:r>
    </w:p>
    <w:p w14:paraId="2F3A29B8" w14:textId="77777777" w:rsidR="007878FE" w:rsidRPr="007878FE" w:rsidRDefault="007878FE" w:rsidP="007878FE">
      <w:pPr>
        <w:spacing w:after="0" w:line="240" w:lineRule="auto"/>
        <w:jc w:val="center"/>
        <w:textAlignment w:val="baseline"/>
        <w:rPr>
          <w:rFonts w:ascii="Segoe UI" w:eastAsia="Times New Roman" w:hAnsi="Segoe UI" w:cs="Segoe UI"/>
          <w:b/>
          <w:bCs/>
          <w:caps/>
          <w:sz w:val="18"/>
          <w:szCs w:val="18"/>
          <w:lang w:eastAsia="en-GB"/>
        </w:rPr>
      </w:pPr>
      <w:r w:rsidRPr="007878FE">
        <w:rPr>
          <w:rFonts w:ascii="Times New Roman" w:eastAsia="Times New Roman" w:hAnsi="Times New Roman" w:cs="Times New Roman"/>
          <w:b/>
          <w:bCs/>
          <w:caps/>
          <w:sz w:val="28"/>
          <w:szCs w:val="28"/>
          <w:lang w:eastAsia="en-GB"/>
        </w:rPr>
        <w:t>MODULE CODE: </w:t>
      </w:r>
      <w:r w:rsidRPr="007878FE">
        <w:rPr>
          <w:rFonts w:ascii="Times New Roman" w:eastAsia="Times New Roman" w:hAnsi="Times New Roman" w:cs="Times New Roman"/>
          <w:b/>
          <w:bCs/>
          <w:caps/>
          <w:color w:val="FF0000"/>
          <w:sz w:val="28"/>
          <w:szCs w:val="28"/>
          <w:lang w:eastAsia="en-GB"/>
        </w:rPr>
        <w:t>ACMA4000 </w:t>
      </w:r>
    </w:p>
    <w:p w14:paraId="655F50C8" w14:textId="77777777" w:rsidR="007878FE" w:rsidRPr="007878FE" w:rsidRDefault="007878FE" w:rsidP="007878FE">
      <w:pPr>
        <w:spacing w:after="0" w:line="240" w:lineRule="auto"/>
        <w:jc w:val="center"/>
        <w:textAlignment w:val="baseline"/>
        <w:rPr>
          <w:rFonts w:ascii="Segoe UI" w:eastAsia="Times New Roman" w:hAnsi="Segoe UI" w:cs="Segoe UI"/>
          <w:b/>
          <w:bCs/>
          <w:sz w:val="18"/>
          <w:szCs w:val="18"/>
          <w:lang w:eastAsia="en-GB"/>
        </w:rPr>
      </w:pPr>
      <w:r w:rsidRPr="007878FE">
        <w:rPr>
          <w:rFonts w:ascii="Times New Roman" w:eastAsia="Times New Roman" w:hAnsi="Times New Roman" w:cs="Times New Roman"/>
          <w:b/>
          <w:bCs/>
          <w:color w:val="FF0000"/>
          <w:sz w:val="28"/>
          <w:szCs w:val="28"/>
          <w:lang w:eastAsia="en-GB"/>
        </w:rPr>
        <w:t>Materials and introduction to processing </w:t>
      </w:r>
    </w:p>
    <w:p w14:paraId="14AAF9CD" w14:textId="77777777" w:rsidR="007878FE" w:rsidRPr="007878FE" w:rsidRDefault="007878FE" w:rsidP="007878FE">
      <w:pPr>
        <w:spacing w:after="0" w:line="240" w:lineRule="auto"/>
        <w:textAlignment w:val="baseline"/>
        <w:rPr>
          <w:rFonts w:ascii="Segoe UI" w:eastAsia="Times New Roman" w:hAnsi="Segoe UI" w:cs="Segoe UI"/>
          <w:b/>
          <w:bCs/>
          <w:caps/>
          <w:sz w:val="18"/>
          <w:szCs w:val="18"/>
          <w:lang w:eastAsia="en-GB"/>
        </w:rPr>
      </w:pPr>
      <w:r w:rsidRPr="007878FE">
        <w:rPr>
          <w:rFonts w:ascii="Times New Roman" w:eastAsia="Times New Roman" w:hAnsi="Times New Roman" w:cs="Times New Roman"/>
          <w:b/>
          <w:bCs/>
          <w:caps/>
          <w:sz w:val="28"/>
          <w:szCs w:val="28"/>
          <w:lang w:eastAsia="en-GB"/>
        </w:rPr>
        <w:t> </w:t>
      </w:r>
    </w:p>
    <w:p w14:paraId="7E3DEB96" w14:textId="77777777" w:rsidR="007878FE" w:rsidRPr="007878FE" w:rsidRDefault="007878FE" w:rsidP="007878FE">
      <w:pPr>
        <w:spacing w:after="0" w:line="240" w:lineRule="auto"/>
        <w:textAlignment w:val="baseline"/>
        <w:rPr>
          <w:rFonts w:ascii="Segoe UI" w:eastAsia="Times New Roman" w:hAnsi="Segoe UI" w:cs="Segoe UI"/>
          <w:b/>
          <w:bCs/>
          <w:caps/>
          <w:sz w:val="18"/>
          <w:szCs w:val="18"/>
          <w:lang w:eastAsia="en-GB"/>
        </w:rPr>
      </w:pPr>
      <w:r w:rsidRPr="007878FE">
        <w:rPr>
          <w:rFonts w:ascii="Times New Roman" w:eastAsia="Times New Roman" w:hAnsi="Times New Roman" w:cs="Times New Roman"/>
          <w:b/>
          <w:bCs/>
          <w:caps/>
          <w:sz w:val="28"/>
          <w:szCs w:val="28"/>
          <w:lang w:eastAsia="en-GB"/>
        </w:rPr>
        <w:t>TIME:  </w:t>
      </w:r>
      <w:r w:rsidRPr="007878FE">
        <w:rPr>
          <w:rFonts w:ascii="Times New Roman" w:eastAsia="Times New Roman" w:hAnsi="Times New Roman" w:cs="Times New Roman"/>
          <w:b/>
          <w:bCs/>
          <w:caps/>
          <w:color w:val="FF0000"/>
          <w:sz w:val="28"/>
          <w:szCs w:val="28"/>
          <w:lang w:eastAsia="en-GB"/>
        </w:rPr>
        <w:t>2½ HOURS</w:t>
      </w:r>
      <w:r w:rsidRPr="007878FE">
        <w:rPr>
          <w:rFonts w:ascii="Times New Roman" w:eastAsia="Times New Roman" w:hAnsi="Times New Roman" w:cs="Times New Roman"/>
          <w:b/>
          <w:bCs/>
          <w:caps/>
          <w:sz w:val="28"/>
          <w:szCs w:val="28"/>
          <w:lang w:eastAsia="en-GB"/>
        </w:rPr>
        <w:t> (USE 1 ½ NOT 1.5 FOR TIME) </w:t>
      </w:r>
    </w:p>
    <w:p w14:paraId="2883C996" w14:textId="77777777" w:rsidR="007878FE" w:rsidRPr="007878FE" w:rsidRDefault="007878FE" w:rsidP="007878FE">
      <w:pPr>
        <w:spacing w:after="0" w:line="240" w:lineRule="auto"/>
        <w:textAlignment w:val="baseline"/>
        <w:rPr>
          <w:rFonts w:ascii="Segoe UI" w:eastAsia="Times New Roman" w:hAnsi="Segoe UI" w:cs="Segoe UI"/>
          <w:b/>
          <w:bCs/>
          <w:caps/>
          <w:sz w:val="18"/>
          <w:szCs w:val="18"/>
          <w:lang w:eastAsia="en-GB"/>
        </w:rPr>
      </w:pPr>
      <w:r w:rsidRPr="007878FE">
        <w:rPr>
          <w:rFonts w:ascii="Times New Roman" w:eastAsia="Times New Roman" w:hAnsi="Times New Roman" w:cs="Times New Roman"/>
          <w:b/>
          <w:bCs/>
          <w:caps/>
          <w:sz w:val="28"/>
          <w:szCs w:val="28"/>
          <w:lang w:eastAsia="en-GB"/>
        </w:rPr>
        <w:t>ANSWER </w:t>
      </w:r>
      <w:r w:rsidRPr="007878FE">
        <w:rPr>
          <w:rFonts w:ascii="Times New Roman" w:eastAsia="Times New Roman" w:hAnsi="Times New Roman" w:cs="Times New Roman"/>
          <w:b/>
          <w:bCs/>
          <w:caps/>
          <w:color w:val="FF0000"/>
          <w:sz w:val="28"/>
          <w:szCs w:val="28"/>
          <w:u w:val="single"/>
          <w:lang w:eastAsia="en-GB"/>
        </w:rPr>
        <w:t>ALL</w:t>
      </w:r>
      <w:r w:rsidRPr="007878FE">
        <w:rPr>
          <w:rFonts w:ascii="Times New Roman" w:eastAsia="Times New Roman" w:hAnsi="Times New Roman" w:cs="Times New Roman"/>
          <w:b/>
          <w:bCs/>
          <w:caps/>
          <w:sz w:val="28"/>
          <w:szCs w:val="28"/>
          <w:lang w:eastAsia="en-GB"/>
        </w:rPr>
        <w:t> QUESTIONS </w:t>
      </w:r>
    </w:p>
    <w:p w14:paraId="62D94F24" w14:textId="77777777" w:rsidR="007878FE" w:rsidRPr="007878FE" w:rsidRDefault="007878FE" w:rsidP="007878FE">
      <w:pPr>
        <w:spacing w:after="0" w:line="240" w:lineRule="auto"/>
        <w:textAlignment w:val="baseline"/>
        <w:rPr>
          <w:rFonts w:ascii="Segoe UI" w:eastAsia="Times New Roman" w:hAnsi="Segoe UI" w:cs="Segoe UI"/>
          <w:b/>
          <w:bCs/>
          <w:caps/>
          <w:sz w:val="18"/>
          <w:szCs w:val="18"/>
          <w:lang w:eastAsia="en-GB"/>
        </w:rPr>
      </w:pPr>
      <w:r w:rsidRPr="007878FE">
        <w:rPr>
          <w:rFonts w:ascii="Times New Roman" w:eastAsia="Times New Roman" w:hAnsi="Times New Roman" w:cs="Times New Roman"/>
          <w:b/>
          <w:bCs/>
          <w:caps/>
          <w:sz w:val="28"/>
          <w:szCs w:val="28"/>
          <w:lang w:eastAsia="en-GB"/>
        </w:rPr>
        <w:t> </w:t>
      </w:r>
    </w:p>
    <w:p w14:paraId="45BDF524"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2372307C"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i/>
          <w:iCs/>
          <w:sz w:val="24"/>
          <w:szCs w:val="24"/>
          <w:lang w:eastAsia="en-GB"/>
        </w:rPr>
        <w:t xml:space="preserve">Equipment or materials required – Open </w:t>
      </w:r>
      <w:proofErr w:type="gramStart"/>
      <w:r w:rsidRPr="007878FE">
        <w:rPr>
          <w:rFonts w:ascii="Times New Roman" w:eastAsia="Times New Roman" w:hAnsi="Times New Roman" w:cs="Times New Roman"/>
          <w:i/>
          <w:iCs/>
          <w:sz w:val="24"/>
          <w:szCs w:val="24"/>
          <w:lang w:eastAsia="en-GB"/>
        </w:rPr>
        <w:t>book</w:t>
      </w:r>
      <w:proofErr w:type="gramEnd"/>
      <w:r w:rsidRPr="007878FE">
        <w:rPr>
          <w:rFonts w:ascii="Times New Roman" w:eastAsia="Times New Roman" w:hAnsi="Times New Roman" w:cs="Times New Roman"/>
          <w:sz w:val="24"/>
          <w:szCs w:val="24"/>
          <w:lang w:eastAsia="en-GB"/>
        </w:rPr>
        <w:t> </w:t>
      </w:r>
    </w:p>
    <w:p w14:paraId="6EBAC6AE"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proofErr w:type="spellStart"/>
      <w:r w:rsidRPr="007878FE">
        <w:rPr>
          <w:rFonts w:ascii="Times New Roman" w:eastAsia="Times New Roman" w:hAnsi="Times New Roman" w:cs="Times New Roman"/>
          <w:i/>
          <w:iCs/>
          <w:sz w:val="24"/>
          <w:szCs w:val="24"/>
          <w:lang w:eastAsia="en-GB"/>
        </w:rPr>
        <w:t>Adnoddau</w:t>
      </w:r>
      <w:proofErr w:type="spellEnd"/>
      <w:r w:rsidRPr="007878FE">
        <w:rPr>
          <w:rFonts w:ascii="Times New Roman" w:eastAsia="Times New Roman" w:hAnsi="Times New Roman" w:cs="Times New Roman"/>
          <w:i/>
          <w:iCs/>
          <w:sz w:val="24"/>
          <w:szCs w:val="24"/>
          <w:lang w:eastAsia="en-GB"/>
        </w:rPr>
        <w:t> neu </w:t>
      </w:r>
      <w:proofErr w:type="spellStart"/>
      <w:r w:rsidRPr="007878FE">
        <w:rPr>
          <w:rFonts w:ascii="Times New Roman" w:eastAsia="Times New Roman" w:hAnsi="Times New Roman" w:cs="Times New Roman"/>
          <w:i/>
          <w:iCs/>
          <w:sz w:val="24"/>
          <w:szCs w:val="24"/>
          <w:lang w:eastAsia="en-GB"/>
        </w:rPr>
        <w:t>ddefnyddiau</w:t>
      </w:r>
      <w:proofErr w:type="spellEnd"/>
      <w:r w:rsidRPr="007878FE">
        <w:rPr>
          <w:rFonts w:ascii="Times New Roman" w:eastAsia="Times New Roman" w:hAnsi="Times New Roman" w:cs="Times New Roman"/>
          <w:i/>
          <w:iCs/>
          <w:sz w:val="24"/>
          <w:szCs w:val="24"/>
          <w:lang w:eastAsia="en-GB"/>
        </w:rPr>
        <w:t> </w:t>
      </w:r>
      <w:proofErr w:type="spellStart"/>
      <w:r w:rsidRPr="007878FE">
        <w:rPr>
          <w:rFonts w:ascii="Times New Roman" w:eastAsia="Times New Roman" w:hAnsi="Times New Roman" w:cs="Times New Roman"/>
          <w:i/>
          <w:iCs/>
          <w:sz w:val="24"/>
          <w:szCs w:val="24"/>
          <w:lang w:eastAsia="en-GB"/>
        </w:rPr>
        <w:t>sydd</w:t>
      </w:r>
      <w:proofErr w:type="spellEnd"/>
      <w:r w:rsidRPr="007878FE">
        <w:rPr>
          <w:rFonts w:ascii="Times New Roman" w:eastAsia="Times New Roman" w:hAnsi="Times New Roman" w:cs="Times New Roman"/>
          <w:i/>
          <w:iCs/>
          <w:sz w:val="24"/>
          <w:szCs w:val="24"/>
          <w:lang w:eastAsia="en-GB"/>
        </w:rPr>
        <w:t> </w:t>
      </w:r>
      <w:proofErr w:type="spellStart"/>
      <w:r w:rsidRPr="007878FE">
        <w:rPr>
          <w:rFonts w:ascii="Times New Roman" w:eastAsia="Times New Roman" w:hAnsi="Times New Roman" w:cs="Times New Roman"/>
          <w:i/>
          <w:iCs/>
          <w:sz w:val="24"/>
          <w:szCs w:val="24"/>
          <w:lang w:eastAsia="en-GB"/>
        </w:rPr>
        <w:t>eu</w:t>
      </w:r>
      <w:proofErr w:type="spellEnd"/>
      <w:r w:rsidRPr="007878FE">
        <w:rPr>
          <w:rFonts w:ascii="Times New Roman" w:eastAsia="Times New Roman" w:hAnsi="Times New Roman" w:cs="Times New Roman"/>
          <w:i/>
          <w:iCs/>
          <w:sz w:val="24"/>
          <w:szCs w:val="24"/>
          <w:lang w:eastAsia="en-GB"/>
        </w:rPr>
        <w:t> </w:t>
      </w:r>
      <w:proofErr w:type="spellStart"/>
      <w:r w:rsidRPr="007878FE">
        <w:rPr>
          <w:rFonts w:ascii="Times New Roman" w:eastAsia="Times New Roman" w:hAnsi="Times New Roman" w:cs="Times New Roman"/>
          <w:i/>
          <w:iCs/>
          <w:sz w:val="24"/>
          <w:szCs w:val="24"/>
          <w:lang w:eastAsia="en-GB"/>
        </w:rPr>
        <w:t>hangen</w:t>
      </w:r>
      <w:proofErr w:type="spellEnd"/>
      <w:r w:rsidRPr="007878FE">
        <w:rPr>
          <w:rFonts w:ascii="Times New Roman" w:eastAsia="Times New Roman" w:hAnsi="Times New Roman" w:cs="Times New Roman"/>
          <w:i/>
          <w:iCs/>
          <w:sz w:val="24"/>
          <w:szCs w:val="24"/>
          <w:lang w:eastAsia="en-GB"/>
        </w:rPr>
        <w:t> – </w:t>
      </w:r>
      <w:proofErr w:type="spellStart"/>
      <w:r w:rsidRPr="007878FE">
        <w:rPr>
          <w:rFonts w:ascii="Times New Roman" w:eastAsia="Times New Roman" w:hAnsi="Times New Roman" w:cs="Times New Roman"/>
          <w:i/>
          <w:iCs/>
          <w:sz w:val="24"/>
          <w:szCs w:val="24"/>
          <w:lang w:eastAsia="en-GB"/>
        </w:rPr>
        <w:t>Llyfrau</w:t>
      </w:r>
      <w:proofErr w:type="spellEnd"/>
      <w:r w:rsidRPr="007878FE">
        <w:rPr>
          <w:rFonts w:ascii="Times New Roman" w:eastAsia="Times New Roman" w:hAnsi="Times New Roman" w:cs="Times New Roman"/>
          <w:i/>
          <w:iCs/>
          <w:sz w:val="24"/>
          <w:szCs w:val="24"/>
          <w:lang w:eastAsia="en-GB"/>
        </w:rPr>
        <w:t> </w:t>
      </w:r>
      <w:proofErr w:type="spellStart"/>
      <w:r w:rsidRPr="007878FE">
        <w:rPr>
          <w:rFonts w:ascii="Times New Roman" w:eastAsia="Times New Roman" w:hAnsi="Times New Roman" w:cs="Times New Roman"/>
          <w:i/>
          <w:iCs/>
          <w:sz w:val="24"/>
          <w:szCs w:val="24"/>
          <w:lang w:eastAsia="en-GB"/>
        </w:rPr>
        <w:t>agor</w:t>
      </w:r>
      <w:proofErr w:type="spellEnd"/>
      <w:r w:rsidRPr="007878FE">
        <w:rPr>
          <w:rFonts w:ascii="Times New Roman" w:eastAsia="Times New Roman" w:hAnsi="Times New Roman" w:cs="Times New Roman"/>
          <w:sz w:val="24"/>
          <w:szCs w:val="24"/>
          <w:lang w:eastAsia="en-GB"/>
        </w:rPr>
        <w:t> </w:t>
      </w:r>
    </w:p>
    <w:p w14:paraId="0E6505EA" w14:textId="77777777" w:rsidR="007878FE" w:rsidRPr="007878FE" w:rsidRDefault="007878FE" w:rsidP="007878FE">
      <w:pPr>
        <w:spacing w:after="0" w:line="240" w:lineRule="auto"/>
        <w:ind w:left="720"/>
        <w:jc w:val="center"/>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8"/>
          <w:szCs w:val="28"/>
          <w:lang w:eastAsia="en-GB"/>
        </w:rPr>
        <w:t> </w:t>
      </w:r>
    </w:p>
    <w:p w14:paraId="54A0897E" w14:textId="77777777" w:rsidR="007878FE" w:rsidRPr="007878FE" w:rsidRDefault="007878FE" w:rsidP="007878FE">
      <w:pPr>
        <w:spacing w:after="0" w:line="240" w:lineRule="auto"/>
        <w:ind w:left="720"/>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8"/>
          <w:szCs w:val="28"/>
          <w:lang w:eastAsia="en-GB"/>
        </w:rPr>
        <w:t> </w:t>
      </w:r>
    </w:p>
    <w:p w14:paraId="2DC79C6A" w14:textId="23FB52DD" w:rsid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Segoe UI" w:eastAsia="Times New Roman" w:hAnsi="Segoe UI" w:cs="Segoe UI"/>
          <w:color w:val="666666"/>
          <w:sz w:val="18"/>
          <w:szCs w:val="18"/>
          <w:shd w:val="clear" w:color="auto" w:fill="FFFFFF"/>
          <w:lang w:eastAsia="en-GB"/>
        </w:rPr>
        <w:t>Page Break</w:t>
      </w:r>
      <w:r w:rsidRPr="007878FE">
        <w:rPr>
          <w:rFonts w:ascii="Times New Roman" w:eastAsia="Times New Roman" w:hAnsi="Times New Roman" w:cs="Times New Roman"/>
          <w:sz w:val="24"/>
          <w:szCs w:val="24"/>
          <w:lang w:eastAsia="en-GB"/>
        </w:rPr>
        <w:t> </w:t>
      </w:r>
    </w:p>
    <w:p w14:paraId="7BA6B35C" w14:textId="453BD0C6"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22C51B9D" w14:textId="7EC12E26"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54145905" w14:textId="2BA80057"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6721D62E" w14:textId="182294FB"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01BA14BD" w14:textId="5ABA48F0"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378CF476" w14:textId="358B121C"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33427B56" w14:textId="188270CE"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5F2E4B27" w14:textId="0E05F97A"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16407CCA" w14:textId="42FFFF17"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71E9E78D" w14:textId="3564F007"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7C591448" w14:textId="006C02E6"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4AB7E508" w14:textId="0BDA3595"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4D46539E" w14:textId="1E02C0F9"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6AB1CB80" w14:textId="41D8CC6F"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35279D7C" w14:textId="4BD16BBF"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3C1F6617" w14:textId="1B9C42D2"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54BC2A2F" w14:textId="51AB3A3E"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30E64F51" w14:textId="0E7D9465" w:rsidR="00095AFA" w:rsidRDefault="00095AFA" w:rsidP="007878FE">
      <w:pPr>
        <w:spacing w:after="0" w:line="240" w:lineRule="auto"/>
        <w:textAlignment w:val="baseline"/>
        <w:rPr>
          <w:rFonts w:ascii="Times New Roman" w:eastAsia="Times New Roman" w:hAnsi="Times New Roman" w:cs="Times New Roman"/>
          <w:sz w:val="24"/>
          <w:szCs w:val="24"/>
          <w:lang w:eastAsia="en-GB"/>
        </w:rPr>
      </w:pPr>
    </w:p>
    <w:p w14:paraId="02B2A27D" w14:textId="77777777" w:rsidR="00095AFA" w:rsidRPr="007878FE" w:rsidRDefault="00095AFA" w:rsidP="007878FE">
      <w:pPr>
        <w:spacing w:after="0" w:line="240" w:lineRule="auto"/>
        <w:textAlignment w:val="baseline"/>
        <w:rPr>
          <w:rFonts w:ascii="Segoe UI" w:eastAsia="Times New Roman" w:hAnsi="Segoe UI" w:cs="Segoe UI"/>
          <w:sz w:val="18"/>
          <w:szCs w:val="18"/>
          <w:lang w:eastAsia="en-GB"/>
        </w:rPr>
      </w:pPr>
    </w:p>
    <w:p w14:paraId="5DC848BA"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679AE694"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b/>
          <w:bCs/>
          <w:sz w:val="28"/>
          <w:szCs w:val="28"/>
          <w:lang w:eastAsia="en-GB"/>
        </w:rPr>
        <w:lastRenderedPageBreak/>
        <w:t>ANSWER </w:t>
      </w:r>
      <w:r w:rsidRPr="007878FE">
        <w:rPr>
          <w:rFonts w:ascii="Times New Roman" w:eastAsia="Times New Roman" w:hAnsi="Times New Roman" w:cs="Times New Roman"/>
          <w:b/>
          <w:bCs/>
          <w:sz w:val="28"/>
          <w:szCs w:val="28"/>
          <w:u w:val="single"/>
          <w:lang w:eastAsia="en-GB"/>
        </w:rPr>
        <w:t>ALL</w:t>
      </w:r>
      <w:r w:rsidRPr="007878FE">
        <w:rPr>
          <w:rFonts w:ascii="Times New Roman" w:eastAsia="Times New Roman" w:hAnsi="Times New Roman" w:cs="Times New Roman"/>
          <w:b/>
          <w:bCs/>
          <w:sz w:val="28"/>
          <w:szCs w:val="28"/>
          <w:lang w:eastAsia="en-GB"/>
        </w:rPr>
        <w:t> QUESTIONS</w:t>
      </w:r>
      <w:r w:rsidRPr="007878FE">
        <w:rPr>
          <w:rFonts w:ascii="Times New Roman" w:eastAsia="Times New Roman" w:hAnsi="Times New Roman" w:cs="Times New Roman"/>
          <w:sz w:val="28"/>
          <w:szCs w:val="28"/>
          <w:lang w:eastAsia="en-GB"/>
        </w:rPr>
        <w:t> </w:t>
      </w:r>
    </w:p>
    <w:p w14:paraId="3C8CA1E5"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6738A7B3" w14:textId="09F967A4"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03866FEC" w14:textId="77777777" w:rsidR="007878FE" w:rsidRPr="007878FE" w:rsidRDefault="007878FE" w:rsidP="007878FE">
      <w:pPr>
        <w:numPr>
          <w:ilvl w:val="0"/>
          <w:numId w:val="1"/>
        </w:numPr>
        <w:spacing w:after="0" w:line="240" w:lineRule="auto"/>
        <w:ind w:left="1080" w:firstLine="0"/>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b/>
          <w:bCs/>
          <w:sz w:val="24"/>
          <w:szCs w:val="24"/>
          <w:lang w:eastAsia="en-GB"/>
        </w:rPr>
        <w:t>First Exam </w:t>
      </w:r>
      <w:proofErr w:type="gramStart"/>
      <w:r w:rsidRPr="007878FE">
        <w:rPr>
          <w:rFonts w:ascii="Times New Roman" w:eastAsia="Times New Roman" w:hAnsi="Times New Roman" w:cs="Times New Roman"/>
          <w:b/>
          <w:bCs/>
          <w:sz w:val="24"/>
          <w:szCs w:val="24"/>
          <w:lang w:eastAsia="en-GB"/>
        </w:rPr>
        <w:t>Question  (</w:t>
      </w:r>
      <w:proofErr w:type="gramEnd"/>
      <w:r w:rsidRPr="007878FE">
        <w:rPr>
          <w:rFonts w:ascii="Times New Roman" w:eastAsia="Times New Roman" w:hAnsi="Times New Roman" w:cs="Times New Roman"/>
          <w:b/>
          <w:bCs/>
          <w:sz w:val="24"/>
          <w:szCs w:val="24"/>
          <w:lang w:eastAsia="en-GB"/>
        </w:rPr>
        <w:t>20 marks)</w:t>
      </w:r>
      <w:r w:rsidRPr="007878FE">
        <w:rPr>
          <w:rFonts w:ascii="Times New Roman" w:eastAsia="Times New Roman" w:hAnsi="Times New Roman" w:cs="Times New Roman"/>
          <w:sz w:val="24"/>
          <w:szCs w:val="24"/>
          <w:lang w:eastAsia="en-GB"/>
        </w:rPr>
        <w:t> </w:t>
      </w:r>
    </w:p>
    <w:p w14:paraId="578067CE"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741B3714" w14:textId="77777777" w:rsidR="007878FE" w:rsidRPr="007878FE" w:rsidRDefault="007878FE" w:rsidP="007878FE">
      <w:pPr>
        <w:spacing w:after="0" w:line="240" w:lineRule="auto"/>
        <w:ind w:left="720"/>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A </w:t>
      </w:r>
      <w:proofErr w:type="gramStart"/>
      <w:r w:rsidRPr="007878FE">
        <w:rPr>
          <w:rFonts w:ascii="Times New Roman" w:eastAsia="Times New Roman" w:hAnsi="Times New Roman" w:cs="Times New Roman"/>
          <w:sz w:val="24"/>
          <w:szCs w:val="24"/>
          <w:lang w:eastAsia="en-GB"/>
        </w:rPr>
        <w:t>manufacturer  of</w:t>
      </w:r>
      <w:proofErr w:type="gramEnd"/>
      <w:r w:rsidRPr="007878FE">
        <w:rPr>
          <w:rFonts w:ascii="Times New Roman" w:eastAsia="Times New Roman" w:hAnsi="Times New Roman" w:cs="Times New Roman"/>
          <w:sz w:val="24"/>
          <w:szCs w:val="24"/>
          <w:lang w:eastAsia="en-GB"/>
        </w:rPr>
        <w:t> a novel snack is required by law to label their product .  The shelf life is significantly enhanced by the product being totally isolated from atmospheric water vapour and the marketing of the product requires the ability to present eye catching designs on the packaging to the consumers.  Profit margins are tight in an extremely competitive market.  The branding of this product involves appealing to outdoor types who also care about the environment. </w:t>
      </w:r>
    </w:p>
    <w:p w14:paraId="531CF406" w14:textId="77777777" w:rsidR="007878FE" w:rsidRPr="007878FE" w:rsidRDefault="007878FE" w:rsidP="007878FE">
      <w:pPr>
        <w:spacing w:after="0" w:line="240" w:lineRule="auto"/>
        <w:ind w:left="720"/>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37A3DCFF" w14:textId="77777777" w:rsidR="007878FE" w:rsidRDefault="007878FE" w:rsidP="007878FE">
      <w:pPr>
        <w:spacing w:after="0" w:line="240" w:lineRule="auto"/>
        <w:ind w:left="720"/>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 xml:space="preserve">Describe the requirements in terms of material properties.  Discuss a </w:t>
      </w:r>
      <w:proofErr w:type="gramStart"/>
      <w:r w:rsidRPr="007878FE">
        <w:rPr>
          <w:rFonts w:ascii="Times New Roman" w:eastAsia="Times New Roman" w:hAnsi="Times New Roman" w:cs="Times New Roman"/>
          <w:sz w:val="24"/>
          <w:szCs w:val="24"/>
          <w:lang w:eastAsia="en-GB"/>
        </w:rPr>
        <w:t>number</w:t>
      </w:r>
      <w:proofErr w:type="gramEnd"/>
      <w:r w:rsidRPr="007878FE">
        <w:rPr>
          <w:rFonts w:ascii="Times New Roman" w:eastAsia="Times New Roman" w:hAnsi="Times New Roman" w:cs="Times New Roman"/>
          <w:sz w:val="24"/>
          <w:szCs w:val="24"/>
          <w:lang w:eastAsia="en-GB"/>
        </w:rPr>
        <w:t xml:space="preserve"> potential material choices for the packaging. These choices may be for a single material or for a compound solution.  For each potential solution be clear to outline the environmental </w:t>
      </w:r>
    </w:p>
    <w:p w14:paraId="18CA6A77" w14:textId="40166EC2" w:rsidR="007878FE" w:rsidRPr="007878FE" w:rsidRDefault="007878FE" w:rsidP="007878FE">
      <w:pPr>
        <w:spacing w:after="0" w:line="240" w:lineRule="auto"/>
        <w:ind w:left="720"/>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impact as well as impact of profits and the ability to function/communicate as required. </w:t>
      </w:r>
    </w:p>
    <w:p w14:paraId="28631A5E" w14:textId="77777777" w:rsidR="007878FE" w:rsidRPr="007878FE" w:rsidRDefault="007878FE" w:rsidP="007878FE">
      <w:pPr>
        <w:spacing w:after="0" w:line="240" w:lineRule="auto"/>
        <w:ind w:left="720"/>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7CF75865" w14:textId="3D486589" w:rsidR="007878FE" w:rsidRDefault="007878FE" w:rsidP="007878FE">
      <w:pPr>
        <w:spacing w:after="0" w:line="240" w:lineRule="auto"/>
        <w:ind w:left="720"/>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(20 Marks) </w:t>
      </w:r>
    </w:p>
    <w:p w14:paraId="1D6BFA8F" w14:textId="5000C5BA" w:rsid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manufacturer requires the snack packaging to be watertight to either repel water weakening the packaging from rain or damp storage, it may also contain the liquid such capri sun or monster energy and needs to be </w:t>
      </w:r>
      <w:proofErr w:type="gramStart"/>
      <w:r>
        <w:rPr>
          <w:rFonts w:ascii="Times New Roman" w:eastAsia="Times New Roman" w:hAnsi="Times New Roman" w:cs="Times New Roman"/>
          <w:sz w:val="24"/>
          <w:szCs w:val="24"/>
          <w:lang w:eastAsia="en-GB"/>
        </w:rPr>
        <w:t>water tight</w:t>
      </w:r>
      <w:proofErr w:type="gramEnd"/>
      <w:r>
        <w:rPr>
          <w:rFonts w:ascii="Times New Roman" w:eastAsia="Times New Roman" w:hAnsi="Times New Roman" w:cs="Times New Roman"/>
          <w:sz w:val="24"/>
          <w:szCs w:val="24"/>
          <w:lang w:eastAsia="en-GB"/>
        </w:rPr>
        <w:t xml:space="preserve"> to hold the water in</w:t>
      </w:r>
      <w:r w:rsidR="006E4AFF">
        <w:rPr>
          <w:rFonts w:ascii="Times New Roman" w:eastAsia="Times New Roman" w:hAnsi="Times New Roman" w:cs="Times New Roman"/>
          <w:sz w:val="24"/>
          <w:szCs w:val="24"/>
          <w:lang w:eastAsia="en-GB"/>
        </w:rPr>
        <w:t xml:space="preserve"> if it requires a certain moisture to keep the snack to a good quality</w:t>
      </w:r>
      <w:r>
        <w:rPr>
          <w:rFonts w:ascii="Times New Roman" w:eastAsia="Times New Roman" w:hAnsi="Times New Roman" w:cs="Times New Roman"/>
          <w:sz w:val="24"/>
          <w:szCs w:val="24"/>
          <w:lang w:eastAsia="en-GB"/>
        </w:rPr>
        <w:t>.</w:t>
      </w:r>
      <w:r w:rsidR="00555A30">
        <w:rPr>
          <w:rFonts w:ascii="Times New Roman" w:eastAsia="Times New Roman" w:hAnsi="Times New Roman" w:cs="Times New Roman"/>
          <w:sz w:val="24"/>
          <w:szCs w:val="24"/>
          <w:lang w:eastAsia="en-GB"/>
        </w:rPr>
        <w:t xml:space="preserve"> Depending on what snack it is it may also require to be airtight, some snacks go off quicker than others with some needing resealable packaging, for say cheese. The packaging is also required to be tough and resilient to damage. For example, if the material for a tin can it would need be able to take an impact if it fell in transit not to cause a mess or contaminate other products. The manufacturer also requires the packaging to be non-reactive to the material. If the snack had a high level of acid, it may corrode the packaging making it pointless for example some crisps with high acid concentrations, if it was a paper packaging for sweets it may not do so well with a snack high in fat as the fat may lead to the paper being damaged. As per the instruction in the question this must also be friendly to the environment, such things as aluminium which can be easily recyclable and is broken down relatively quickly as compared to plastics. The requirements also specify that the material needs to easily</w:t>
      </w:r>
      <w:r w:rsidR="006E4AFF">
        <w:rPr>
          <w:rFonts w:ascii="Times New Roman" w:eastAsia="Times New Roman" w:hAnsi="Times New Roman" w:cs="Times New Roman"/>
          <w:sz w:val="24"/>
          <w:szCs w:val="24"/>
          <w:lang w:eastAsia="en-GB"/>
        </w:rPr>
        <w:t xml:space="preserve"> be</w:t>
      </w:r>
      <w:r w:rsidR="00555A30">
        <w:rPr>
          <w:rFonts w:ascii="Times New Roman" w:eastAsia="Times New Roman" w:hAnsi="Times New Roman" w:cs="Times New Roman"/>
          <w:sz w:val="24"/>
          <w:szCs w:val="24"/>
          <w:lang w:eastAsia="en-GB"/>
        </w:rPr>
        <w:t xml:space="preserve"> label</w:t>
      </w:r>
      <w:r w:rsidR="006E4AFF">
        <w:rPr>
          <w:rFonts w:ascii="Times New Roman" w:eastAsia="Times New Roman" w:hAnsi="Times New Roman" w:cs="Times New Roman"/>
          <w:sz w:val="24"/>
          <w:szCs w:val="24"/>
          <w:lang w:eastAsia="en-GB"/>
        </w:rPr>
        <w:t xml:space="preserve">led, for example a can of tomatoes made from tin with a plastic wrapped round it to label it. The material needs to be relatively cheap and widely available as if it is not widely available in an area it will increase costs. </w:t>
      </w:r>
    </w:p>
    <w:p w14:paraId="71DDD0CC" w14:textId="2FD8A9F1" w:rsidR="006E4AFF" w:rsidRDefault="006E4AFF" w:rsidP="007878FE">
      <w:pPr>
        <w:spacing w:after="0" w:line="240" w:lineRule="auto"/>
        <w:textAlignment w:val="baseline"/>
        <w:rPr>
          <w:rFonts w:ascii="Times New Roman" w:eastAsia="Times New Roman" w:hAnsi="Times New Roman" w:cs="Times New Roman"/>
          <w:sz w:val="24"/>
          <w:szCs w:val="24"/>
          <w:lang w:eastAsia="en-GB"/>
        </w:rPr>
      </w:pPr>
    </w:p>
    <w:p w14:paraId="36F91E6C" w14:textId="25FC6037" w:rsidR="006E4AFF" w:rsidRDefault="006E4AFF" w:rsidP="007878FE">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Plastic</w:t>
      </w:r>
    </w:p>
    <w:p w14:paraId="5E03D367" w14:textId="1F8BA7FF" w:rsidR="006E4AFF" w:rsidRDefault="006E4AFF" w:rsidP="007878FE">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Plastic is an easy choice as its cheap, watertight/airtight, with a high level of </w:t>
      </w:r>
      <w:proofErr w:type="spellStart"/>
      <w:r>
        <w:rPr>
          <w:rFonts w:ascii="Times New Roman" w:eastAsia="Times New Roman" w:hAnsi="Times New Roman" w:cs="Times New Roman"/>
          <w:sz w:val="24"/>
          <w:szCs w:val="24"/>
          <w:lang w:eastAsia="en-GB"/>
        </w:rPr>
        <w:t>duablity</w:t>
      </w:r>
      <w:proofErr w:type="spellEnd"/>
      <w:r>
        <w:rPr>
          <w:rFonts w:ascii="Times New Roman" w:eastAsia="Times New Roman" w:hAnsi="Times New Roman" w:cs="Times New Roman"/>
          <w:sz w:val="24"/>
          <w:szCs w:val="24"/>
          <w:lang w:eastAsia="en-GB"/>
        </w:rPr>
        <w:t xml:space="preserve"> however if the plastics do not breakdown easily, baring in mind these are outdoor types who care about the environment they would actively seek to be able to place the rubbish into recycling bins instead littering. If they were going to litter or want an easier way of disposal then another solution would be needed</w:t>
      </w:r>
      <w:r w:rsidR="0092689E">
        <w:rPr>
          <w:rFonts w:ascii="Times New Roman" w:eastAsia="Times New Roman" w:hAnsi="Times New Roman" w:cs="Times New Roman"/>
          <w:sz w:val="24"/>
          <w:szCs w:val="24"/>
          <w:lang w:eastAsia="en-GB"/>
        </w:rPr>
        <w:t xml:space="preserve">. In japan they are developing new technology to create plastic from plant material, using polylactic acid this would be the best case however as it is a new technology it would be expensive. The cost against advantage would need to be weighed for this. If this </w:t>
      </w:r>
      <w:proofErr w:type="gramStart"/>
      <w:r w:rsidR="0092689E">
        <w:rPr>
          <w:rFonts w:ascii="Times New Roman" w:eastAsia="Times New Roman" w:hAnsi="Times New Roman" w:cs="Times New Roman"/>
          <w:sz w:val="24"/>
          <w:szCs w:val="24"/>
          <w:lang w:eastAsia="en-GB"/>
        </w:rPr>
        <w:t>plant based</w:t>
      </w:r>
      <w:proofErr w:type="gramEnd"/>
      <w:r w:rsidR="0092689E">
        <w:rPr>
          <w:rFonts w:ascii="Times New Roman" w:eastAsia="Times New Roman" w:hAnsi="Times New Roman" w:cs="Times New Roman"/>
          <w:sz w:val="24"/>
          <w:szCs w:val="24"/>
          <w:lang w:eastAsia="en-GB"/>
        </w:rPr>
        <w:t xml:space="preserve"> plastic was widely available it would be the best case scenario for </w:t>
      </w:r>
      <w:r w:rsidR="00DC529E">
        <w:rPr>
          <w:rFonts w:ascii="Times New Roman" w:eastAsia="Times New Roman" w:hAnsi="Times New Roman" w:cs="Times New Roman"/>
          <w:sz w:val="24"/>
          <w:szCs w:val="24"/>
          <w:lang w:eastAsia="en-GB"/>
        </w:rPr>
        <w:t>packaging of snacks.</w:t>
      </w:r>
    </w:p>
    <w:p w14:paraId="62711555" w14:textId="77777777" w:rsidR="0092689E" w:rsidRDefault="0092689E" w:rsidP="007878FE">
      <w:pPr>
        <w:spacing w:after="0" w:line="240" w:lineRule="auto"/>
        <w:textAlignment w:val="baseline"/>
        <w:rPr>
          <w:rFonts w:ascii="Times New Roman" w:eastAsia="Times New Roman" w:hAnsi="Times New Roman" w:cs="Times New Roman"/>
          <w:sz w:val="24"/>
          <w:szCs w:val="24"/>
          <w:lang w:eastAsia="en-GB"/>
        </w:rPr>
      </w:pPr>
    </w:p>
    <w:p w14:paraId="6C82CBA7" w14:textId="1DEDFC7B" w:rsidR="006E4AFF" w:rsidRDefault="006E4AFF" w:rsidP="007878FE">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Aluminium </w:t>
      </w:r>
    </w:p>
    <w:p w14:paraId="658D8A37" w14:textId="72B19E98" w:rsidR="0092689E" w:rsidRDefault="0092689E" w:rsidP="007878FE">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Aluminium is a safer bet its relatively cheap light to be able to carry, it is </w:t>
      </w:r>
      <w:proofErr w:type="gramStart"/>
      <w:r>
        <w:rPr>
          <w:rFonts w:ascii="Times New Roman" w:eastAsia="Times New Roman" w:hAnsi="Times New Roman" w:cs="Times New Roman"/>
          <w:sz w:val="24"/>
          <w:szCs w:val="24"/>
          <w:lang w:eastAsia="en-GB"/>
        </w:rPr>
        <w:t>air tight</w:t>
      </w:r>
      <w:proofErr w:type="gramEnd"/>
      <w:r>
        <w:rPr>
          <w:rFonts w:ascii="Times New Roman" w:eastAsia="Times New Roman" w:hAnsi="Times New Roman" w:cs="Times New Roman"/>
          <w:sz w:val="24"/>
          <w:szCs w:val="24"/>
          <w:lang w:eastAsia="en-GB"/>
        </w:rPr>
        <w:t xml:space="preserve"> and preserves shelf life, aluminium is easily recyclable and can be coated with a spray on the inside which would stop the food interacting with the metal in this case. This could also be used for liquids with capri sun. Aluminium is easily marked for packaging and is used for cans and crisps all the time.</w:t>
      </w:r>
    </w:p>
    <w:p w14:paraId="7A9C4BBB" w14:textId="2D3AFE28" w:rsidR="0092689E" w:rsidRDefault="0092689E" w:rsidP="007878FE">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2D855CF2" w14:textId="2BD0F146" w:rsidR="0092689E" w:rsidRDefault="0092689E" w:rsidP="007878FE">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Steel containers</w:t>
      </w:r>
    </w:p>
    <w:p w14:paraId="7BF8E201" w14:textId="05F2920C" w:rsidR="0092689E" w:rsidRDefault="0092689E" w:rsidP="007878FE">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Steel is a lot heavier than either of the previous products however it is around the same price range, this would be more suitable if it was for a barrel of beer which was to be used </w:t>
      </w:r>
      <w:proofErr w:type="gramStart"/>
      <w:r>
        <w:rPr>
          <w:rFonts w:ascii="Times New Roman" w:eastAsia="Times New Roman" w:hAnsi="Times New Roman" w:cs="Times New Roman"/>
          <w:sz w:val="24"/>
          <w:szCs w:val="24"/>
          <w:lang w:eastAsia="en-GB"/>
        </w:rPr>
        <w:t>for  a</w:t>
      </w:r>
      <w:proofErr w:type="gramEnd"/>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bbq</w:t>
      </w:r>
      <w:proofErr w:type="spellEnd"/>
      <w:r>
        <w:rPr>
          <w:rFonts w:ascii="Times New Roman" w:eastAsia="Times New Roman" w:hAnsi="Times New Roman" w:cs="Times New Roman"/>
          <w:sz w:val="24"/>
          <w:szCs w:val="24"/>
          <w:lang w:eastAsia="en-GB"/>
        </w:rPr>
        <w:t xml:space="preserve"> outdoor which could be easily recyclable large container of fluid easily produced and would efficiently</w:t>
      </w:r>
      <w:r w:rsidR="00DC529E">
        <w:rPr>
          <w:rFonts w:ascii="Times New Roman" w:eastAsia="Times New Roman" w:hAnsi="Times New Roman" w:cs="Times New Roman"/>
          <w:sz w:val="24"/>
          <w:szCs w:val="24"/>
          <w:lang w:eastAsia="en-GB"/>
        </w:rPr>
        <w:t>. This is because there would be one container which would require one person to be responsible for the container which would allow it to be more economically viable then multiple cans or plastic objects.</w:t>
      </w:r>
      <w:r w:rsidR="000E3814">
        <w:rPr>
          <w:rFonts w:ascii="Times New Roman" w:eastAsia="Times New Roman" w:hAnsi="Times New Roman" w:cs="Times New Roman"/>
          <w:sz w:val="24"/>
          <w:szCs w:val="24"/>
          <w:lang w:eastAsia="en-GB"/>
        </w:rPr>
        <w:t xml:space="preserve"> This can also be the case in cookie jars, or other items you want a tight resealable packaging for long time use, could be cans or anything. </w:t>
      </w:r>
    </w:p>
    <w:p w14:paraId="67EFC97C" w14:textId="33E937BC" w:rsidR="006E4AFF" w:rsidRDefault="006E4AFF" w:rsidP="007878FE">
      <w:pPr>
        <w:spacing w:after="0" w:line="240" w:lineRule="auto"/>
        <w:textAlignment w:val="baseline"/>
        <w:rPr>
          <w:rFonts w:ascii="Times New Roman" w:eastAsia="Times New Roman" w:hAnsi="Times New Roman" w:cs="Times New Roman"/>
          <w:sz w:val="24"/>
          <w:szCs w:val="24"/>
          <w:lang w:eastAsia="en-GB"/>
        </w:rPr>
      </w:pPr>
    </w:p>
    <w:p w14:paraId="150BE677" w14:textId="248F2E98" w:rsidR="00DC529E" w:rsidRDefault="00095AFA" w:rsidP="007878FE">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Glass could </w:t>
      </w:r>
      <w:proofErr w:type="spellStart"/>
      <w:r>
        <w:rPr>
          <w:rFonts w:ascii="Times New Roman" w:eastAsia="Times New Roman" w:hAnsi="Times New Roman" w:cs="Times New Roman"/>
          <w:sz w:val="24"/>
          <w:szCs w:val="24"/>
          <w:lang w:eastAsia="en-GB"/>
        </w:rPr>
        <w:t>used</w:t>
      </w:r>
      <w:proofErr w:type="spellEnd"/>
      <w:r>
        <w:rPr>
          <w:rFonts w:ascii="Times New Roman" w:eastAsia="Times New Roman" w:hAnsi="Times New Roman" w:cs="Times New Roman"/>
          <w:sz w:val="24"/>
          <w:szCs w:val="24"/>
          <w:lang w:eastAsia="en-GB"/>
        </w:rPr>
        <w:t xml:space="preserve"> and it is used for chocolate </w:t>
      </w:r>
      <w:proofErr w:type="spellStart"/>
      <w:r>
        <w:rPr>
          <w:rFonts w:ascii="Times New Roman" w:eastAsia="Times New Roman" w:hAnsi="Times New Roman" w:cs="Times New Roman"/>
          <w:sz w:val="24"/>
          <w:szCs w:val="24"/>
          <w:lang w:eastAsia="en-GB"/>
        </w:rPr>
        <w:t>mooses</w:t>
      </w:r>
      <w:proofErr w:type="spellEnd"/>
      <w:r>
        <w:rPr>
          <w:rFonts w:ascii="Times New Roman" w:eastAsia="Times New Roman" w:hAnsi="Times New Roman" w:cs="Times New Roman"/>
          <w:sz w:val="24"/>
          <w:szCs w:val="24"/>
          <w:lang w:eastAsia="en-GB"/>
        </w:rPr>
        <w:t xml:space="preserve"> and other desert snacks, it </w:t>
      </w:r>
      <w:proofErr w:type="spellStart"/>
      <w:r>
        <w:rPr>
          <w:rFonts w:ascii="Times New Roman" w:eastAsia="Times New Roman" w:hAnsi="Times New Roman" w:cs="Times New Roman"/>
          <w:sz w:val="24"/>
          <w:szCs w:val="24"/>
          <w:lang w:eastAsia="en-GB"/>
        </w:rPr>
        <w:t>proserves</w:t>
      </w:r>
      <w:proofErr w:type="spellEnd"/>
      <w:r>
        <w:rPr>
          <w:rFonts w:ascii="Times New Roman" w:eastAsia="Times New Roman" w:hAnsi="Times New Roman" w:cs="Times New Roman"/>
          <w:sz w:val="24"/>
          <w:szCs w:val="24"/>
          <w:lang w:eastAsia="en-GB"/>
        </w:rPr>
        <w:t xml:space="preserve"> the shape of the desert. It is easily recyclable and relatively lightweight. Its cable to be used for drinks as well. It is cheap and easy to manufacture. However, the material can be shattered and could be a health hazard if dropped or not cleaned up. </w:t>
      </w:r>
    </w:p>
    <w:p w14:paraId="674A0747" w14:textId="1E06111A" w:rsidR="00DC529E" w:rsidRDefault="00DC529E" w:rsidP="007878FE">
      <w:pPr>
        <w:spacing w:after="0" w:line="240" w:lineRule="auto"/>
        <w:textAlignment w:val="baseline"/>
        <w:rPr>
          <w:rFonts w:ascii="Times New Roman" w:eastAsia="Times New Roman" w:hAnsi="Times New Roman" w:cs="Times New Roman"/>
          <w:sz w:val="24"/>
          <w:szCs w:val="24"/>
          <w:lang w:eastAsia="en-GB"/>
        </w:rPr>
      </w:pPr>
    </w:p>
    <w:p w14:paraId="12043502" w14:textId="77777777" w:rsidR="00DC529E" w:rsidRPr="007878FE" w:rsidRDefault="00DC529E" w:rsidP="007878FE">
      <w:pPr>
        <w:spacing w:after="0" w:line="240" w:lineRule="auto"/>
        <w:textAlignment w:val="baseline"/>
        <w:rPr>
          <w:rFonts w:ascii="Times New Roman" w:eastAsia="Times New Roman" w:hAnsi="Times New Roman" w:cs="Times New Roman"/>
          <w:sz w:val="24"/>
          <w:szCs w:val="24"/>
          <w:lang w:eastAsia="en-GB"/>
        </w:rPr>
      </w:pPr>
    </w:p>
    <w:p w14:paraId="04F47355" w14:textId="77777777" w:rsidR="007878FE" w:rsidRPr="007878FE" w:rsidRDefault="007878FE" w:rsidP="007878FE">
      <w:pPr>
        <w:numPr>
          <w:ilvl w:val="0"/>
          <w:numId w:val="2"/>
        </w:numPr>
        <w:spacing w:after="0" w:line="240" w:lineRule="auto"/>
        <w:ind w:left="1080" w:firstLine="0"/>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b/>
          <w:bCs/>
          <w:sz w:val="24"/>
          <w:szCs w:val="24"/>
          <w:lang w:eastAsia="en-GB"/>
        </w:rPr>
        <w:t>Second Exam Question (25 marks).</w:t>
      </w:r>
      <w:r w:rsidRPr="007878FE">
        <w:rPr>
          <w:rFonts w:ascii="Times New Roman" w:eastAsia="Times New Roman" w:hAnsi="Times New Roman" w:cs="Times New Roman"/>
          <w:sz w:val="24"/>
          <w:szCs w:val="24"/>
          <w:lang w:eastAsia="en-GB"/>
        </w:rPr>
        <w:t> </w:t>
      </w:r>
    </w:p>
    <w:p w14:paraId="30F93DCD"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64C4B01A" w14:textId="2E67EC6D" w:rsidR="007878FE" w:rsidRDefault="007878FE" w:rsidP="007878FE">
      <w:pPr>
        <w:numPr>
          <w:ilvl w:val="0"/>
          <w:numId w:val="3"/>
        </w:numPr>
        <w:spacing w:after="0" w:line="240" w:lineRule="auto"/>
        <w:ind w:left="1080" w:firstLine="0"/>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Describe metallic bonding (with </w:t>
      </w:r>
      <w:proofErr w:type="gramStart"/>
      <w:r w:rsidRPr="007878FE">
        <w:rPr>
          <w:rFonts w:ascii="Times New Roman" w:eastAsia="Times New Roman" w:hAnsi="Times New Roman" w:cs="Times New Roman"/>
          <w:sz w:val="24"/>
          <w:szCs w:val="24"/>
          <w:lang w:eastAsia="en-GB"/>
        </w:rPr>
        <w:t>diagrams)  Why</w:t>
      </w:r>
      <w:proofErr w:type="gramEnd"/>
      <w:r w:rsidRPr="007878FE">
        <w:rPr>
          <w:rFonts w:ascii="Times New Roman" w:eastAsia="Times New Roman" w:hAnsi="Times New Roman" w:cs="Times New Roman"/>
          <w:sz w:val="24"/>
          <w:szCs w:val="24"/>
          <w:lang w:eastAsia="en-GB"/>
        </w:rPr>
        <w:t> are metals with a valency of 2 generally stronger than metals with a valency of 1  (4 Marks) </w:t>
      </w:r>
    </w:p>
    <w:p w14:paraId="63E5EC8F" w14:textId="77777777" w:rsidR="00744CD0" w:rsidRDefault="00744CD0" w:rsidP="00744CD0">
      <w:pPr>
        <w:spacing w:after="0" w:line="240" w:lineRule="auto"/>
        <w:ind w:left="1080"/>
        <w:textAlignment w:val="baseline"/>
        <w:rPr>
          <w:rFonts w:ascii="Times New Roman" w:eastAsia="Times New Roman" w:hAnsi="Times New Roman" w:cs="Times New Roman"/>
          <w:sz w:val="24"/>
          <w:szCs w:val="24"/>
          <w:lang w:eastAsia="en-GB"/>
        </w:rPr>
      </w:pPr>
    </w:p>
    <w:p w14:paraId="4C5CB40C" w14:textId="41EFC4B9" w:rsidR="00C5793A" w:rsidRPr="007878FE" w:rsidRDefault="00744CD0" w:rsidP="00C5793A">
      <w:pPr>
        <w:spacing w:after="0" w:line="240" w:lineRule="auto"/>
        <w:ind w:left="108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Metallic bonds </w:t>
      </w:r>
      <w:proofErr w:type="gramStart"/>
      <w:r>
        <w:rPr>
          <w:rFonts w:ascii="Times New Roman" w:eastAsia="Times New Roman" w:hAnsi="Times New Roman" w:cs="Times New Roman"/>
          <w:sz w:val="24"/>
          <w:szCs w:val="24"/>
          <w:lang w:eastAsia="en-GB"/>
        </w:rPr>
        <w:t>aren’t</w:t>
      </w:r>
      <w:proofErr w:type="gramEnd"/>
      <w:r>
        <w:rPr>
          <w:rFonts w:ascii="Times New Roman" w:eastAsia="Times New Roman" w:hAnsi="Times New Roman" w:cs="Times New Roman"/>
          <w:sz w:val="24"/>
          <w:szCs w:val="24"/>
          <w:lang w:eastAsia="en-GB"/>
        </w:rPr>
        <w:t xml:space="preserve"> the same as covalent and ionic, the electrons exist in a sea of electrons. The electrons are loose to move, however, as there are more electrons in this sea it increases the electronegativity of the metal </w:t>
      </w:r>
      <w:proofErr w:type="gramStart"/>
      <w:r>
        <w:rPr>
          <w:rFonts w:ascii="Times New Roman" w:eastAsia="Times New Roman" w:hAnsi="Times New Roman" w:cs="Times New Roman"/>
          <w:sz w:val="24"/>
          <w:szCs w:val="24"/>
          <w:lang w:eastAsia="en-GB"/>
        </w:rPr>
        <w:t>increasing</w:t>
      </w:r>
      <w:proofErr w:type="gramEnd"/>
    </w:p>
    <w:p w14:paraId="52DC4C2C" w14:textId="77777777" w:rsidR="00744CD0" w:rsidRDefault="00744CD0" w:rsidP="00744CD0">
      <w:pPr>
        <w:spacing w:after="0" w:line="240" w:lineRule="auto"/>
        <w:ind w:left="1080"/>
        <w:textAlignment w:val="baseline"/>
        <w:rPr>
          <w:rFonts w:ascii="Times New Roman" w:eastAsia="Times New Roman" w:hAnsi="Times New Roman" w:cs="Times New Roman"/>
          <w:sz w:val="24"/>
          <w:szCs w:val="24"/>
          <w:lang w:eastAsia="en-GB"/>
        </w:rPr>
      </w:pPr>
    </w:p>
    <w:p w14:paraId="4F63B396" w14:textId="4DD947B7" w:rsidR="00744CD0" w:rsidRDefault="007878FE" w:rsidP="007878FE">
      <w:pPr>
        <w:numPr>
          <w:ilvl w:val="0"/>
          <w:numId w:val="4"/>
        </w:numPr>
        <w:spacing w:after="0" w:line="240" w:lineRule="auto"/>
        <w:ind w:left="1080" w:firstLine="0"/>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 xml:space="preserve">Body centred cubic BCC, face centred cubic FCC and Hexagonal close packed HCP are three types of crystal structure found in </w:t>
      </w:r>
    </w:p>
    <w:p w14:paraId="68A4D30F" w14:textId="7433B331" w:rsidR="007878FE" w:rsidRDefault="007878FE" w:rsidP="00744CD0">
      <w:pPr>
        <w:spacing w:after="0" w:line="240" w:lineRule="auto"/>
        <w:ind w:left="1080"/>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metals, </w:t>
      </w:r>
      <w:r w:rsidR="00505CA1" w:rsidRPr="007878FE">
        <w:rPr>
          <w:rFonts w:ascii="Times New Roman" w:eastAsia="Times New Roman" w:hAnsi="Times New Roman" w:cs="Times New Roman"/>
          <w:sz w:val="24"/>
          <w:szCs w:val="24"/>
          <w:lang w:eastAsia="en-GB"/>
        </w:rPr>
        <w:t>using</w:t>
      </w:r>
      <w:r w:rsidRPr="007878FE">
        <w:rPr>
          <w:rFonts w:ascii="Times New Roman" w:eastAsia="Times New Roman" w:hAnsi="Times New Roman" w:cs="Times New Roman"/>
          <w:sz w:val="24"/>
          <w:szCs w:val="24"/>
          <w:lang w:eastAsia="en-GB"/>
        </w:rPr>
        <w:t> a </w:t>
      </w:r>
      <w:proofErr w:type="gramStart"/>
      <w:r w:rsidRPr="007878FE">
        <w:rPr>
          <w:rFonts w:ascii="Times New Roman" w:eastAsia="Times New Roman" w:hAnsi="Times New Roman" w:cs="Times New Roman"/>
          <w:sz w:val="24"/>
          <w:szCs w:val="24"/>
          <w:lang w:eastAsia="en-GB"/>
        </w:rPr>
        <w:t>diagrams</w:t>
      </w:r>
      <w:proofErr w:type="gramEnd"/>
      <w:r w:rsidRPr="007878FE">
        <w:rPr>
          <w:rFonts w:ascii="Times New Roman" w:eastAsia="Times New Roman" w:hAnsi="Times New Roman" w:cs="Times New Roman"/>
          <w:sz w:val="24"/>
          <w:szCs w:val="24"/>
          <w:lang w:eastAsia="en-GB"/>
        </w:rPr>
        <w:t> describe these structures.   (6 Marks) </w:t>
      </w:r>
    </w:p>
    <w:p w14:paraId="48B5CF26" w14:textId="1E0688B8" w:rsidR="00744CD0" w:rsidRDefault="00744CD0" w:rsidP="00744CD0">
      <w:pPr>
        <w:spacing w:after="0" w:line="240" w:lineRule="auto"/>
        <w:textAlignment w:val="baseline"/>
        <w:rPr>
          <w:rFonts w:ascii="Times New Roman" w:eastAsia="Times New Roman" w:hAnsi="Times New Roman" w:cs="Times New Roman"/>
          <w:sz w:val="24"/>
          <w:szCs w:val="24"/>
          <w:lang w:eastAsia="en-GB"/>
        </w:rPr>
      </w:pPr>
    </w:p>
    <w:p w14:paraId="00212097" w14:textId="515E0D85" w:rsidR="00744CD0" w:rsidRDefault="00744CD0" w:rsidP="00744CD0">
      <w:pPr>
        <w:spacing w:after="0" w:line="240" w:lineRule="auto"/>
        <w:ind w:left="108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Body centred cubic this structure has a unit cell which has an atom at its central point, it is surrounded by 8 other atoms in the </w:t>
      </w:r>
      <w:proofErr w:type="gramStart"/>
      <w:r>
        <w:rPr>
          <w:rFonts w:ascii="Times New Roman" w:eastAsia="Times New Roman" w:hAnsi="Times New Roman" w:cs="Times New Roman"/>
          <w:sz w:val="24"/>
          <w:szCs w:val="24"/>
          <w:lang w:eastAsia="en-GB"/>
        </w:rPr>
        <w:t>cells</w:t>
      </w:r>
      <w:proofErr w:type="gramEnd"/>
      <w:r>
        <w:rPr>
          <w:rFonts w:ascii="Times New Roman" w:eastAsia="Times New Roman" w:hAnsi="Times New Roman" w:cs="Times New Roman"/>
          <w:sz w:val="24"/>
          <w:szCs w:val="24"/>
          <w:lang w:eastAsia="en-GB"/>
        </w:rPr>
        <w:t xml:space="preserve"> corners. </w:t>
      </w:r>
      <w:r w:rsidR="00505CA1">
        <w:rPr>
          <w:rFonts w:ascii="Times New Roman" w:eastAsia="Times New Roman" w:hAnsi="Times New Roman" w:cs="Times New Roman"/>
          <w:sz w:val="24"/>
          <w:szCs w:val="24"/>
          <w:lang w:eastAsia="en-GB"/>
        </w:rPr>
        <w:t>It is made up of 9 atoms all together but in the cell view there are two whole atoms.</w:t>
      </w:r>
    </w:p>
    <w:p w14:paraId="2A1574A7" w14:textId="09120CC0" w:rsidR="00744CD0" w:rsidRDefault="00744CD0" w:rsidP="00744CD0">
      <w:pPr>
        <w:spacing w:after="0" w:line="240" w:lineRule="auto"/>
        <w:ind w:left="108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As shown below: (</w:t>
      </w:r>
      <w:proofErr w:type="gramStart"/>
      <w:r>
        <w:rPr>
          <w:rFonts w:ascii="Times New Roman" w:eastAsia="Times New Roman" w:hAnsi="Times New Roman" w:cs="Times New Roman"/>
          <w:sz w:val="24"/>
          <w:szCs w:val="24"/>
          <w:lang w:eastAsia="en-GB"/>
        </w:rPr>
        <w:t>I’ll</w:t>
      </w:r>
      <w:proofErr w:type="gramEnd"/>
      <w:r>
        <w:rPr>
          <w:rFonts w:ascii="Times New Roman" w:eastAsia="Times New Roman" w:hAnsi="Times New Roman" w:cs="Times New Roman"/>
          <w:sz w:val="24"/>
          <w:szCs w:val="24"/>
          <w:lang w:eastAsia="en-GB"/>
        </w:rPr>
        <w:t xml:space="preserve"> have it drawn as well)</w:t>
      </w:r>
    </w:p>
    <w:p w14:paraId="7BB7C1A6" w14:textId="686307D4" w:rsidR="00744CD0" w:rsidRDefault="00744CD0" w:rsidP="00744CD0">
      <w:pPr>
        <w:spacing w:after="0" w:line="240" w:lineRule="auto"/>
        <w:ind w:left="1080"/>
        <w:textAlignment w:val="baseline"/>
        <w:rPr>
          <w:rFonts w:ascii="Times New Roman" w:eastAsia="Times New Roman" w:hAnsi="Times New Roman" w:cs="Times New Roman"/>
          <w:sz w:val="24"/>
          <w:szCs w:val="24"/>
          <w:lang w:eastAsia="en-GB"/>
        </w:rPr>
      </w:pPr>
      <w:r>
        <w:rPr>
          <w:noProof/>
        </w:rPr>
        <w:drawing>
          <wp:inline distT="0" distB="0" distL="0" distR="0" wp14:anchorId="20E71DF1" wp14:editId="70C30A3C">
            <wp:extent cx="2667646" cy="1194323"/>
            <wp:effectExtent l="0" t="0" r="0" b="635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28391" cy="1221519"/>
                    </a:xfrm>
                    <a:prstGeom prst="rect">
                      <a:avLst/>
                    </a:prstGeom>
                    <a:noFill/>
                    <a:ln>
                      <a:noFill/>
                    </a:ln>
                  </pic:spPr>
                </pic:pic>
              </a:graphicData>
            </a:graphic>
          </wp:inline>
        </w:drawing>
      </w:r>
      <w:r>
        <w:rPr>
          <w:rFonts w:ascii="Times New Roman" w:eastAsia="Times New Roman" w:hAnsi="Times New Roman" w:cs="Times New Roman"/>
          <w:sz w:val="24"/>
          <w:szCs w:val="24"/>
          <w:lang w:eastAsia="en-GB"/>
        </w:rPr>
        <w:t xml:space="preserve"> </w:t>
      </w:r>
    </w:p>
    <w:p w14:paraId="3A3033AC" w14:textId="197B2190" w:rsidR="00744CD0" w:rsidRDefault="00744CD0" w:rsidP="00744CD0">
      <w:pPr>
        <w:spacing w:after="0" w:line="240" w:lineRule="auto"/>
        <w:ind w:left="108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These cubes are not absolute and sometimes they can have a missing atom</w:t>
      </w:r>
      <w:r w:rsidR="00505CA1">
        <w:rPr>
          <w:rFonts w:ascii="Times New Roman" w:eastAsia="Times New Roman" w:hAnsi="Times New Roman" w:cs="Times New Roman"/>
          <w:sz w:val="24"/>
          <w:szCs w:val="24"/>
          <w:lang w:eastAsia="en-GB"/>
        </w:rPr>
        <w:t xml:space="preserve"> (</w:t>
      </w:r>
      <w:r w:rsidR="00505CA1" w:rsidRPr="00505CA1">
        <w:rPr>
          <w:rFonts w:ascii="Times New Roman" w:eastAsia="Times New Roman" w:hAnsi="Times New Roman" w:cs="Times New Roman"/>
          <w:sz w:val="24"/>
          <w:szCs w:val="24"/>
          <w:lang w:eastAsia="en-GB"/>
        </w:rPr>
        <w:t>Vacancies)</w:t>
      </w:r>
      <w:r>
        <w:rPr>
          <w:rFonts w:ascii="Times New Roman" w:eastAsia="Times New Roman" w:hAnsi="Times New Roman" w:cs="Times New Roman"/>
          <w:sz w:val="24"/>
          <w:szCs w:val="24"/>
          <w:lang w:eastAsia="en-GB"/>
        </w:rPr>
        <w:t xml:space="preserve"> or an extra atom in the cell </w:t>
      </w:r>
      <w:r w:rsidR="00505CA1">
        <w:rPr>
          <w:rFonts w:ascii="Times New Roman" w:eastAsia="Times New Roman" w:hAnsi="Times New Roman" w:cs="Times New Roman"/>
          <w:sz w:val="24"/>
          <w:szCs w:val="24"/>
          <w:lang w:eastAsia="en-GB"/>
        </w:rPr>
        <w:t>(interstitials).</w:t>
      </w:r>
    </w:p>
    <w:p w14:paraId="23C35AAB" w14:textId="187A254B" w:rsidR="00505CA1" w:rsidRDefault="00505CA1" w:rsidP="00744CD0">
      <w:pPr>
        <w:spacing w:after="0" w:line="240" w:lineRule="auto"/>
        <w:ind w:left="1080"/>
        <w:textAlignment w:val="baseline"/>
        <w:rPr>
          <w:rFonts w:ascii="Times New Roman" w:eastAsia="Times New Roman" w:hAnsi="Times New Roman" w:cs="Times New Roman"/>
          <w:sz w:val="24"/>
          <w:szCs w:val="24"/>
          <w:lang w:eastAsia="en-GB"/>
        </w:rPr>
      </w:pPr>
    </w:p>
    <w:p w14:paraId="7D7E4180" w14:textId="77777777" w:rsidR="00095AFA" w:rsidRDefault="00095AFA" w:rsidP="00744CD0">
      <w:pPr>
        <w:spacing w:after="0" w:line="240" w:lineRule="auto"/>
        <w:ind w:left="1080"/>
        <w:textAlignment w:val="baseline"/>
        <w:rPr>
          <w:rFonts w:ascii="Times New Roman" w:eastAsia="Times New Roman" w:hAnsi="Times New Roman" w:cs="Times New Roman"/>
          <w:sz w:val="24"/>
          <w:szCs w:val="24"/>
          <w:lang w:eastAsia="en-GB"/>
        </w:rPr>
      </w:pPr>
    </w:p>
    <w:p w14:paraId="02234A24" w14:textId="77777777" w:rsidR="00095AFA" w:rsidRDefault="00095AFA" w:rsidP="00744CD0">
      <w:pPr>
        <w:spacing w:after="0" w:line="240" w:lineRule="auto"/>
        <w:ind w:left="1080"/>
        <w:textAlignment w:val="baseline"/>
        <w:rPr>
          <w:rFonts w:ascii="Times New Roman" w:eastAsia="Times New Roman" w:hAnsi="Times New Roman" w:cs="Times New Roman"/>
          <w:sz w:val="24"/>
          <w:szCs w:val="24"/>
          <w:lang w:eastAsia="en-GB"/>
        </w:rPr>
      </w:pPr>
    </w:p>
    <w:p w14:paraId="20F5798D" w14:textId="1C3A42D9" w:rsidR="00505CA1" w:rsidRDefault="00505CA1" w:rsidP="00744CD0">
      <w:pPr>
        <w:spacing w:after="0" w:line="240" w:lineRule="auto"/>
        <w:ind w:left="108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FCC (face centred cubic</w:t>
      </w:r>
      <w:r w:rsidR="000E3814">
        <w:rPr>
          <w:rFonts w:ascii="Times New Roman" w:eastAsia="Times New Roman" w:hAnsi="Times New Roman" w:cs="Times New Roman"/>
          <w:sz w:val="24"/>
          <w:szCs w:val="24"/>
          <w:lang w:eastAsia="en-GB"/>
        </w:rPr>
        <w:t>)</w:t>
      </w:r>
    </w:p>
    <w:p w14:paraId="2CF2A6B1" w14:textId="195F0252" w:rsidR="00505CA1" w:rsidRDefault="00505CA1" w:rsidP="00744CD0">
      <w:pPr>
        <w:spacing w:after="0" w:line="240" w:lineRule="auto"/>
        <w:ind w:left="108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This unit cell does not have a central atom it has 4 cells touching each other at the centre and with 4 corner atoms much the same as the BCC. FCC is more compact than the BCC. In FCC there are 14 atoms involved in the structure but only 4 full atoms for the cell unit view. </w:t>
      </w:r>
    </w:p>
    <w:p w14:paraId="39FFFFEA" w14:textId="0051527A" w:rsidR="00505CA1" w:rsidRDefault="00505CA1" w:rsidP="00744CD0">
      <w:pPr>
        <w:spacing w:after="0" w:line="240" w:lineRule="auto"/>
        <w:ind w:left="1080"/>
        <w:textAlignment w:val="baseline"/>
        <w:rPr>
          <w:rFonts w:ascii="Times New Roman" w:eastAsia="Times New Roman" w:hAnsi="Times New Roman" w:cs="Times New Roman"/>
          <w:sz w:val="24"/>
          <w:szCs w:val="24"/>
          <w:lang w:eastAsia="en-GB"/>
        </w:rPr>
      </w:pPr>
      <w:r>
        <w:rPr>
          <w:noProof/>
        </w:rPr>
        <w:drawing>
          <wp:inline distT="0" distB="0" distL="0" distR="0" wp14:anchorId="25CA1120" wp14:editId="3904983E">
            <wp:extent cx="2507357" cy="1127125"/>
            <wp:effectExtent l="0" t="0" r="762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78392" cy="1159057"/>
                    </a:xfrm>
                    <a:prstGeom prst="rect">
                      <a:avLst/>
                    </a:prstGeom>
                    <a:noFill/>
                    <a:ln>
                      <a:noFill/>
                    </a:ln>
                  </pic:spPr>
                </pic:pic>
              </a:graphicData>
            </a:graphic>
          </wp:inline>
        </w:drawing>
      </w:r>
    </w:p>
    <w:p w14:paraId="4AD5BE87" w14:textId="2CCDAE76" w:rsidR="00505CA1" w:rsidRDefault="00505CA1" w:rsidP="00744CD0">
      <w:pPr>
        <w:spacing w:after="0" w:line="240" w:lineRule="auto"/>
        <w:ind w:left="1080"/>
        <w:textAlignment w:val="baseline"/>
        <w:rPr>
          <w:rFonts w:ascii="Times New Roman" w:eastAsia="Times New Roman" w:hAnsi="Times New Roman" w:cs="Times New Roman"/>
          <w:sz w:val="24"/>
          <w:szCs w:val="24"/>
          <w:lang w:eastAsia="en-GB"/>
        </w:rPr>
      </w:pPr>
    </w:p>
    <w:p w14:paraId="69AAAFDE" w14:textId="043BA509" w:rsidR="00505CA1" w:rsidRDefault="00505CA1" w:rsidP="00744CD0">
      <w:pPr>
        <w:spacing w:after="0" w:line="240" w:lineRule="auto"/>
        <w:ind w:left="108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HCP (hexagonal close packed)</w:t>
      </w:r>
    </w:p>
    <w:p w14:paraId="5DF0C899" w14:textId="794C6E72" w:rsidR="00505CA1" w:rsidRDefault="00505CA1" w:rsidP="00744CD0">
      <w:pPr>
        <w:spacing w:after="0" w:line="240" w:lineRule="auto"/>
        <w:ind w:left="1080"/>
        <w:textAlignment w:val="baseline"/>
        <w:rPr>
          <w:rFonts w:ascii="Times New Roman" w:eastAsia="Times New Roman" w:hAnsi="Times New Roman" w:cs="Times New Roman"/>
          <w:sz w:val="24"/>
          <w:szCs w:val="24"/>
          <w:lang w:eastAsia="en-GB"/>
        </w:rPr>
      </w:pPr>
    </w:p>
    <w:p w14:paraId="0435F597" w14:textId="7D26B9B2" w:rsidR="00505CA1" w:rsidRDefault="00505CA1" w:rsidP="00744CD0">
      <w:pPr>
        <w:spacing w:after="0" w:line="240" w:lineRule="auto"/>
        <w:ind w:left="108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Hexagonal is made up of 17 atoms in the structure with 6 full atoms in the cell unit. This cell has 3 full atoms at its centre in a triangular shape with 7 atoms above the central atoms aligned in a hexagonal shape and 7 atoms below it in another hexagonal shape. </w:t>
      </w:r>
    </w:p>
    <w:p w14:paraId="51AECC49" w14:textId="08B2F013" w:rsidR="00505CA1" w:rsidRDefault="00505CA1" w:rsidP="00744CD0">
      <w:pPr>
        <w:spacing w:after="0" w:line="240" w:lineRule="auto"/>
        <w:ind w:left="1080"/>
        <w:textAlignment w:val="baseline"/>
        <w:rPr>
          <w:rFonts w:ascii="Times New Roman" w:eastAsia="Times New Roman" w:hAnsi="Times New Roman" w:cs="Times New Roman"/>
          <w:sz w:val="24"/>
          <w:szCs w:val="24"/>
          <w:lang w:eastAsia="en-GB"/>
        </w:rPr>
      </w:pPr>
    </w:p>
    <w:p w14:paraId="53B0B40F" w14:textId="419A90AA" w:rsidR="00505CA1" w:rsidRDefault="00505CA1" w:rsidP="00744CD0">
      <w:pPr>
        <w:spacing w:after="0" w:line="240" w:lineRule="auto"/>
        <w:ind w:left="108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Please see </w:t>
      </w:r>
      <w:proofErr w:type="gramStart"/>
      <w:r>
        <w:rPr>
          <w:rFonts w:ascii="Times New Roman" w:eastAsia="Times New Roman" w:hAnsi="Times New Roman" w:cs="Times New Roman"/>
          <w:sz w:val="24"/>
          <w:szCs w:val="24"/>
          <w:lang w:eastAsia="en-GB"/>
        </w:rPr>
        <w:t>below</w:t>
      </w:r>
      <w:proofErr w:type="gramEnd"/>
    </w:p>
    <w:p w14:paraId="61ACA638" w14:textId="77777777" w:rsidR="00505CA1" w:rsidRDefault="00505CA1" w:rsidP="00744CD0">
      <w:pPr>
        <w:spacing w:after="0" w:line="240" w:lineRule="auto"/>
        <w:ind w:left="1080"/>
        <w:textAlignment w:val="baseline"/>
        <w:rPr>
          <w:rFonts w:ascii="Times New Roman" w:eastAsia="Times New Roman" w:hAnsi="Times New Roman" w:cs="Times New Roman"/>
          <w:sz w:val="24"/>
          <w:szCs w:val="24"/>
          <w:lang w:eastAsia="en-GB"/>
        </w:rPr>
      </w:pPr>
    </w:p>
    <w:p w14:paraId="065D8CAB" w14:textId="1336EC52" w:rsidR="00744CD0" w:rsidRDefault="00240454" w:rsidP="00744CD0">
      <w:pPr>
        <w:spacing w:after="0" w:line="240" w:lineRule="auto"/>
        <w:ind w:left="1080"/>
        <w:textAlignment w:val="baseline"/>
        <w:rPr>
          <w:rFonts w:ascii="Times New Roman" w:eastAsia="Times New Roman" w:hAnsi="Times New Roman" w:cs="Times New Roman"/>
          <w:sz w:val="24"/>
          <w:szCs w:val="24"/>
          <w:lang w:eastAsia="en-GB"/>
        </w:rPr>
      </w:pPr>
      <w:r w:rsidRPr="00240454">
        <w:drawing>
          <wp:inline distT="0" distB="0" distL="0" distR="0" wp14:anchorId="32F14DCA" wp14:editId="6E420E54">
            <wp:extent cx="2295525" cy="25146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295525" cy="2514600"/>
                    </a:xfrm>
                    <a:prstGeom prst="rect">
                      <a:avLst/>
                    </a:prstGeom>
                  </pic:spPr>
                </pic:pic>
              </a:graphicData>
            </a:graphic>
          </wp:inline>
        </w:drawing>
      </w:r>
      <w:r w:rsidR="00095AFA" w:rsidRPr="00095AFA">
        <w:rPr>
          <w:noProof/>
        </w:rPr>
        <w:t xml:space="preserve"> </w:t>
      </w:r>
      <w:r w:rsidR="00095AFA">
        <w:rPr>
          <w:noProof/>
        </w:rPr>
        <w:drawing>
          <wp:inline distT="0" distB="0" distL="0" distR="0" wp14:anchorId="24915B25" wp14:editId="12618422">
            <wp:extent cx="2202180" cy="2442228"/>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05826" cy="2446271"/>
                    </a:xfrm>
                    <a:prstGeom prst="rect">
                      <a:avLst/>
                    </a:prstGeom>
                  </pic:spPr>
                </pic:pic>
              </a:graphicData>
            </a:graphic>
          </wp:inline>
        </w:drawing>
      </w:r>
    </w:p>
    <w:p w14:paraId="2F467F95" w14:textId="77777777" w:rsidR="00744CD0" w:rsidRDefault="00744CD0" w:rsidP="00744CD0">
      <w:pPr>
        <w:spacing w:after="0" w:line="240" w:lineRule="auto"/>
        <w:ind w:left="1080"/>
        <w:textAlignment w:val="baseline"/>
        <w:rPr>
          <w:rFonts w:ascii="Times New Roman" w:eastAsia="Times New Roman" w:hAnsi="Times New Roman" w:cs="Times New Roman"/>
          <w:sz w:val="24"/>
          <w:szCs w:val="24"/>
          <w:lang w:eastAsia="en-GB"/>
        </w:rPr>
      </w:pPr>
    </w:p>
    <w:p w14:paraId="75A03462" w14:textId="77777777" w:rsidR="00744CD0" w:rsidRPr="007878FE" w:rsidRDefault="00744CD0" w:rsidP="00744CD0">
      <w:pPr>
        <w:spacing w:after="0" w:line="240" w:lineRule="auto"/>
        <w:ind w:left="1080"/>
        <w:textAlignment w:val="baseline"/>
        <w:rPr>
          <w:rFonts w:ascii="Times New Roman" w:eastAsia="Times New Roman" w:hAnsi="Times New Roman" w:cs="Times New Roman"/>
          <w:sz w:val="24"/>
          <w:szCs w:val="24"/>
          <w:lang w:eastAsia="en-GB"/>
        </w:rPr>
      </w:pPr>
    </w:p>
    <w:p w14:paraId="1641E77B" w14:textId="7ACE4446" w:rsidR="007878FE" w:rsidRDefault="007878FE" w:rsidP="007878FE">
      <w:pPr>
        <w:numPr>
          <w:ilvl w:val="0"/>
          <w:numId w:val="5"/>
        </w:numPr>
        <w:spacing w:after="0" w:line="240" w:lineRule="auto"/>
        <w:ind w:left="1080" w:firstLine="0"/>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What are the packing ratios of HCP, and BCC metallic </w:t>
      </w:r>
      <w:proofErr w:type="gramStart"/>
      <w:r w:rsidRPr="007878FE">
        <w:rPr>
          <w:rFonts w:ascii="Times New Roman" w:eastAsia="Times New Roman" w:hAnsi="Times New Roman" w:cs="Times New Roman"/>
          <w:sz w:val="24"/>
          <w:szCs w:val="24"/>
          <w:lang w:eastAsia="en-GB"/>
        </w:rPr>
        <w:t>crystals  (</w:t>
      </w:r>
      <w:proofErr w:type="gramEnd"/>
      <w:r w:rsidRPr="007878FE">
        <w:rPr>
          <w:rFonts w:ascii="Times New Roman" w:eastAsia="Times New Roman" w:hAnsi="Times New Roman" w:cs="Times New Roman"/>
          <w:sz w:val="24"/>
          <w:szCs w:val="24"/>
          <w:lang w:eastAsia="en-GB"/>
        </w:rPr>
        <w:t>1 Mark) </w:t>
      </w:r>
    </w:p>
    <w:p w14:paraId="68B346A9" w14:textId="77777777"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561E1D8D" w14:textId="635BCB7D"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BCC= 0.68 or 68% packing ratio</w:t>
      </w:r>
    </w:p>
    <w:p w14:paraId="539A6435" w14:textId="2BFD5BCA"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HCP = 0.74 or 74% packing ratio</w:t>
      </w:r>
    </w:p>
    <w:p w14:paraId="31B70BC2" w14:textId="564ACDDE"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0EC8A6ED" w14:textId="42B88D71"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3D16FC7F" w14:textId="35E162D0"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229894C4" w14:textId="528FD674"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73230345" w14:textId="214153D2"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62396C8A" w14:textId="5005CE63"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09CB8728" w14:textId="600CBF2E"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640F23A5" w14:textId="33D76C46"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6A619284" w14:textId="3C3ED108"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50E5FC24" w14:textId="2206E1EC"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7D15E356" w14:textId="4BBF5AD2"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070BF871" w14:textId="7146CBD5"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4406A0D7" w14:textId="4D5538B0"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596C96F2" w14:textId="35E7A80B"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13267794" w14:textId="45C62A7A"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5E586F9F" w14:textId="01BF16C9"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1AD9BF57" w14:textId="2E8E276E"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1E8B61A2" w14:textId="642D3FF1"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36FAF451" w14:textId="547B9341"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23CCF790" w14:textId="094205B7" w:rsidR="00240454"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44E1EC03" w14:textId="77777777" w:rsidR="00240454" w:rsidRPr="007878FE" w:rsidRDefault="00240454" w:rsidP="00240454">
      <w:pPr>
        <w:spacing w:after="0" w:line="240" w:lineRule="auto"/>
        <w:ind w:left="1080"/>
        <w:textAlignment w:val="baseline"/>
        <w:rPr>
          <w:rFonts w:ascii="Times New Roman" w:eastAsia="Times New Roman" w:hAnsi="Times New Roman" w:cs="Times New Roman"/>
          <w:sz w:val="24"/>
          <w:szCs w:val="24"/>
          <w:lang w:eastAsia="en-GB"/>
        </w:rPr>
      </w:pPr>
    </w:p>
    <w:p w14:paraId="795A04EA" w14:textId="77777777" w:rsidR="007878FE" w:rsidRPr="007878FE" w:rsidRDefault="007878FE" w:rsidP="007878FE">
      <w:pPr>
        <w:numPr>
          <w:ilvl w:val="0"/>
          <w:numId w:val="6"/>
        </w:numPr>
        <w:spacing w:after="0" w:line="240" w:lineRule="auto"/>
        <w:ind w:left="1080" w:firstLine="0"/>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The following diagram shows the state phase diagram for Titanium-</w:t>
      </w:r>
      <w:proofErr w:type="gramStart"/>
      <w:r w:rsidRPr="007878FE">
        <w:rPr>
          <w:rFonts w:ascii="Times New Roman" w:eastAsia="Times New Roman" w:hAnsi="Times New Roman" w:cs="Times New Roman"/>
          <w:sz w:val="24"/>
          <w:szCs w:val="24"/>
          <w:lang w:eastAsia="en-GB"/>
        </w:rPr>
        <w:t>Nickel</w:t>
      </w:r>
      <w:proofErr w:type="gramEnd"/>
      <w:r w:rsidRPr="007878FE">
        <w:rPr>
          <w:rFonts w:ascii="Times New Roman" w:eastAsia="Times New Roman" w:hAnsi="Times New Roman" w:cs="Times New Roman"/>
          <w:sz w:val="24"/>
          <w:szCs w:val="24"/>
          <w:lang w:eastAsia="en-GB"/>
        </w:rPr>
        <w:t> </w:t>
      </w:r>
    </w:p>
    <w:p w14:paraId="0D7B7DCC"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5595A717"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69380F18" w14:textId="5B45FA26"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noProof/>
        </w:rPr>
        <w:drawing>
          <wp:inline distT="0" distB="0" distL="0" distR="0" wp14:anchorId="1082AE6B" wp14:editId="04EEE14D">
            <wp:extent cx="5707380" cy="4411980"/>
            <wp:effectExtent l="0" t="0" r="762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07380" cy="4411980"/>
                    </a:xfrm>
                    <a:prstGeom prst="rect">
                      <a:avLst/>
                    </a:prstGeom>
                    <a:noFill/>
                    <a:ln>
                      <a:noFill/>
                    </a:ln>
                  </pic:spPr>
                </pic:pic>
              </a:graphicData>
            </a:graphic>
          </wp:inline>
        </w:drawing>
      </w:r>
      <w:r w:rsidRPr="007878FE">
        <w:rPr>
          <w:rFonts w:ascii="Times New Roman" w:eastAsia="Times New Roman" w:hAnsi="Times New Roman" w:cs="Times New Roman"/>
          <w:sz w:val="24"/>
          <w:szCs w:val="24"/>
          <w:lang w:eastAsia="en-GB"/>
        </w:rPr>
        <w:t> </w:t>
      </w:r>
    </w:p>
    <w:p w14:paraId="26A80195"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16518042"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The phase diagram refers to </w:t>
      </w:r>
      <w:r w:rsidRPr="007878FE">
        <w:rPr>
          <w:rFonts w:ascii="Symbol" w:eastAsia="Times New Roman" w:hAnsi="Symbol" w:cs="Segoe UI"/>
          <w:sz w:val="24"/>
          <w:szCs w:val="24"/>
          <w:lang w:eastAsia="en-GB"/>
        </w:rPr>
        <w:t>a</w:t>
      </w:r>
      <w:r w:rsidRPr="007878FE">
        <w:rPr>
          <w:rFonts w:ascii="Times New Roman" w:eastAsia="Times New Roman" w:hAnsi="Times New Roman" w:cs="Times New Roman"/>
          <w:sz w:val="24"/>
          <w:szCs w:val="24"/>
          <w:lang w:eastAsia="en-GB"/>
        </w:rPr>
        <w:t> titanium which is HCP and </w:t>
      </w:r>
      <w:r w:rsidRPr="007878FE">
        <w:rPr>
          <w:rFonts w:ascii="Symbol" w:eastAsia="Times New Roman" w:hAnsi="Symbol" w:cs="Segoe UI"/>
          <w:sz w:val="24"/>
          <w:szCs w:val="24"/>
          <w:lang w:eastAsia="en-GB"/>
        </w:rPr>
        <w:t>b</w:t>
      </w:r>
      <w:r w:rsidRPr="007878FE">
        <w:rPr>
          <w:rFonts w:ascii="Times New Roman" w:eastAsia="Times New Roman" w:hAnsi="Times New Roman" w:cs="Times New Roman"/>
          <w:sz w:val="24"/>
          <w:szCs w:val="24"/>
          <w:lang w:eastAsia="en-GB"/>
        </w:rPr>
        <w:t> titanium which is BCC.   </w:t>
      </w:r>
    </w:p>
    <w:p w14:paraId="4FB21042"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7D269B39"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Pure titanium powder is mixed with pure nickel powder at a weight ratio 97:</w:t>
      </w:r>
      <w:proofErr w:type="gramStart"/>
      <w:r w:rsidRPr="007878FE">
        <w:rPr>
          <w:rFonts w:ascii="Times New Roman" w:eastAsia="Times New Roman" w:hAnsi="Times New Roman" w:cs="Times New Roman"/>
          <w:sz w:val="24"/>
          <w:szCs w:val="24"/>
          <w:lang w:eastAsia="en-GB"/>
        </w:rPr>
        <w:t>3</w:t>
      </w:r>
      <w:proofErr w:type="gramEnd"/>
      <w:r w:rsidRPr="007878FE">
        <w:rPr>
          <w:rFonts w:ascii="Times New Roman" w:eastAsia="Times New Roman" w:hAnsi="Times New Roman" w:cs="Times New Roman"/>
          <w:sz w:val="24"/>
          <w:szCs w:val="24"/>
          <w:lang w:eastAsia="en-GB"/>
        </w:rPr>
        <w:t xml:space="preserve"> respectively. It is heated to 1800 degrees in a furnace.    </w:t>
      </w:r>
    </w:p>
    <w:p w14:paraId="4D1DE573"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0EF83D7A" w14:textId="46725176" w:rsid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Describe the state of the mixture at this temperature.  (1 Mark) </w:t>
      </w:r>
    </w:p>
    <w:p w14:paraId="4ABA09B7" w14:textId="77777777" w:rsidR="00DC529E" w:rsidRDefault="00DC529E" w:rsidP="007878FE">
      <w:pPr>
        <w:spacing w:after="0" w:line="240" w:lineRule="auto"/>
        <w:textAlignment w:val="baseline"/>
        <w:rPr>
          <w:rFonts w:ascii="Times New Roman" w:eastAsia="Times New Roman" w:hAnsi="Times New Roman" w:cs="Times New Roman"/>
          <w:sz w:val="24"/>
          <w:szCs w:val="24"/>
          <w:lang w:eastAsia="en-GB"/>
        </w:rPr>
      </w:pPr>
    </w:p>
    <w:p w14:paraId="2AABFD80" w14:textId="52CAD77F" w:rsidR="00DC529E" w:rsidRPr="007878FE" w:rsidRDefault="00DC529E" w:rsidP="007878FE">
      <w:pPr>
        <w:spacing w:after="0" w:line="240" w:lineRule="auto"/>
        <w:textAlignment w:val="baseline"/>
        <w:rPr>
          <w:rFonts w:ascii="Segoe UI" w:eastAsia="Times New Roman" w:hAnsi="Segoe UI" w:cs="Segoe UI"/>
          <w:sz w:val="18"/>
          <w:szCs w:val="18"/>
          <w:lang w:eastAsia="en-GB"/>
        </w:rPr>
      </w:pPr>
      <w:r>
        <w:rPr>
          <w:rFonts w:ascii="Times New Roman" w:eastAsia="Times New Roman" w:hAnsi="Times New Roman" w:cs="Times New Roman"/>
          <w:sz w:val="24"/>
          <w:szCs w:val="24"/>
          <w:lang w:eastAsia="en-GB"/>
        </w:rPr>
        <w:lastRenderedPageBreak/>
        <w:t>Liquid</w:t>
      </w:r>
    </w:p>
    <w:p w14:paraId="645B3CD9"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1B3A2E45" w14:textId="24AB102C" w:rsid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The mixture is cooled slowly.  Describe, in as much detail as you can obtain from the diagram the state </w:t>
      </w:r>
      <w:proofErr w:type="gramStart"/>
      <w:r w:rsidRPr="007878FE">
        <w:rPr>
          <w:rFonts w:ascii="Times New Roman" w:eastAsia="Times New Roman" w:hAnsi="Times New Roman" w:cs="Times New Roman"/>
          <w:sz w:val="24"/>
          <w:szCs w:val="24"/>
          <w:lang w:eastAsia="en-GB"/>
        </w:rPr>
        <w:t>at :</w:t>
      </w:r>
      <w:proofErr w:type="gramEnd"/>
      <w:r w:rsidRPr="007878FE">
        <w:rPr>
          <w:rFonts w:ascii="Times New Roman" w:eastAsia="Times New Roman" w:hAnsi="Times New Roman" w:cs="Times New Roman"/>
          <w:sz w:val="24"/>
          <w:szCs w:val="24"/>
          <w:lang w:eastAsia="en-GB"/>
        </w:rPr>
        <w:t> 1650, 800, 600.  (8 Marks) </w:t>
      </w:r>
    </w:p>
    <w:p w14:paraId="2CE91094" w14:textId="042DBEF5" w:rsidR="00DC529E" w:rsidRDefault="00DC529E" w:rsidP="007878FE">
      <w:pPr>
        <w:spacing w:after="0" w:line="240" w:lineRule="auto"/>
        <w:textAlignment w:val="baseline"/>
        <w:rPr>
          <w:rFonts w:ascii="Times New Roman" w:eastAsia="Times New Roman" w:hAnsi="Times New Roman" w:cs="Times New Roman"/>
          <w:sz w:val="24"/>
          <w:szCs w:val="24"/>
          <w:lang w:eastAsia="en-GB"/>
        </w:rPr>
      </w:pPr>
    </w:p>
    <w:p w14:paraId="6A9790C7" w14:textId="215DEAF3" w:rsidR="00DC529E" w:rsidRDefault="00DC529E" w:rsidP="007878FE">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At 1650 degrees Celsius the titanium </w:t>
      </w:r>
      <w:r w:rsidR="00900EF7">
        <w:rPr>
          <w:rFonts w:ascii="Times New Roman" w:eastAsia="Times New Roman" w:hAnsi="Times New Roman" w:cs="Times New Roman"/>
          <w:sz w:val="24"/>
          <w:szCs w:val="24"/>
          <w:lang w:eastAsia="en-GB"/>
        </w:rPr>
        <w:t>Nickel</w:t>
      </w:r>
      <w:r>
        <w:rPr>
          <w:rFonts w:ascii="Times New Roman" w:eastAsia="Times New Roman" w:hAnsi="Times New Roman" w:cs="Times New Roman"/>
          <w:sz w:val="24"/>
          <w:szCs w:val="24"/>
          <w:lang w:eastAsia="en-GB"/>
        </w:rPr>
        <w:t xml:space="preserve"> would begin to form </w:t>
      </w:r>
      <w:r w:rsidRPr="007878FE">
        <w:rPr>
          <w:rFonts w:ascii="Symbol" w:eastAsia="Times New Roman" w:hAnsi="Symbol" w:cs="Segoe UI"/>
          <w:sz w:val="24"/>
          <w:szCs w:val="24"/>
          <w:lang w:eastAsia="en-GB"/>
        </w:rPr>
        <w:t>b</w:t>
      </w:r>
      <w:r w:rsidRPr="007878FE">
        <w:rPr>
          <w:rFonts w:ascii="Times New Roman" w:eastAsia="Times New Roman" w:hAnsi="Times New Roman" w:cs="Times New Roman"/>
          <w:sz w:val="24"/>
          <w:szCs w:val="24"/>
          <w:lang w:eastAsia="en-GB"/>
        </w:rPr>
        <w:t> titanium</w:t>
      </w:r>
      <w:r>
        <w:rPr>
          <w:rFonts w:ascii="Times New Roman" w:eastAsia="Times New Roman" w:hAnsi="Times New Roman" w:cs="Times New Roman"/>
          <w:sz w:val="24"/>
          <w:szCs w:val="24"/>
          <w:lang w:eastAsia="en-GB"/>
        </w:rPr>
        <w:t xml:space="preserve"> crystals with the liquid </w:t>
      </w:r>
      <w:r w:rsidR="00892C60">
        <w:rPr>
          <w:rFonts w:ascii="Times New Roman" w:eastAsia="Times New Roman" w:hAnsi="Times New Roman" w:cs="Times New Roman"/>
          <w:sz w:val="24"/>
          <w:szCs w:val="24"/>
          <w:lang w:eastAsia="en-GB"/>
        </w:rPr>
        <w:t xml:space="preserve">made up of titanium </w:t>
      </w:r>
      <w:r w:rsidR="00900EF7">
        <w:rPr>
          <w:rFonts w:ascii="Times New Roman" w:eastAsia="Times New Roman" w:hAnsi="Times New Roman" w:cs="Times New Roman"/>
          <w:sz w:val="24"/>
          <w:szCs w:val="24"/>
          <w:lang w:eastAsia="en-GB"/>
        </w:rPr>
        <w:t>Nickle</w:t>
      </w:r>
      <w:r w:rsidR="00892C60">
        <w:rPr>
          <w:rFonts w:ascii="Times New Roman" w:eastAsia="Times New Roman" w:hAnsi="Times New Roman" w:cs="Times New Roman"/>
          <w:sz w:val="24"/>
          <w:szCs w:val="24"/>
          <w:lang w:eastAsia="en-GB"/>
        </w:rPr>
        <w:t xml:space="preserve">. As the temperature drops to 800 more </w:t>
      </w:r>
      <w:r w:rsidR="00892C60" w:rsidRPr="007878FE">
        <w:rPr>
          <w:rFonts w:ascii="Symbol" w:eastAsia="Times New Roman" w:hAnsi="Symbol" w:cs="Segoe UI"/>
          <w:sz w:val="24"/>
          <w:szCs w:val="24"/>
          <w:lang w:eastAsia="en-GB"/>
        </w:rPr>
        <w:t>b</w:t>
      </w:r>
      <w:r w:rsidR="00892C60" w:rsidRPr="007878FE">
        <w:rPr>
          <w:rFonts w:ascii="Times New Roman" w:eastAsia="Times New Roman" w:hAnsi="Times New Roman" w:cs="Times New Roman"/>
          <w:sz w:val="24"/>
          <w:szCs w:val="24"/>
          <w:lang w:eastAsia="en-GB"/>
        </w:rPr>
        <w:t> titanium</w:t>
      </w:r>
      <w:r w:rsidR="00892C60">
        <w:rPr>
          <w:rFonts w:ascii="Times New Roman" w:eastAsia="Times New Roman" w:hAnsi="Times New Roman" w:cs="Times New Roman"/>
          <w:sz w:val="24"/>
          <w:szCs w:val="24"/>
          <w:lang w:eastAsia="en-GB"/>
        </w:rPr>
        <w:t xml:space="preserve"> crystals are formed, and the liquid is almost all turned to solid. However, as the temperature decreases and solid </w:t>
      </w:r>
      <w:r w:rsidR="00892C60" w:rsidRPr="007878FE">
        <w:rPr>
          <w:rFonts w:ascii="Symbol" w:eastAsia="Times New Roman" w:hAnsi="Symbol" w:cs="Segoe UI"/>
          <w:sz w:val="24"/>
          <w:szCs w:val="24"/>
          <w:lang w:eastAsia="en-GB"/>
        </w:rPr>
        <w:t>b</w:t>
      </w:r>
      <w:r w:rsidR="00892C60" w:rsidRPr="007878FE">
        <w:rPr>
          <w:rFonts w:ascii="Times New Roman" w:eastAsia="Times New Roman" w:hAnsi="Times New Roman" w:cs="Times New Roman"/>
          <w:sz w:val="24"/>
          <w:szCs w:val="24"/>
          <w:lang w:eastAsia="en-GB"/>
        </w:rPr>
        <w:t> titanium</w:t>
      </w:r>
      <w:r w:rsidR="00892C60">
        <w:rPr>
          <w:rFonts w:ascii="Times New Roman" w:eastAsia="Times New Roman" w:hAnsi="Times New Roman" w:cs="Times New Roman"/>
          <w:sz w:val="24"/>
          <w:szCs w:val="24"/>
          <w:lang w:eastAsia="en-GB"/>
        </w:rPr>
        <w:t xml:space="preserve"> is made in the liquid the percentage of nickel to titanium increases. When this </w:t>
      </w:r>
      <w:proofErr w:type="gramStart"/>
      <w:r w:rsidR="00892C60">
        <w:rPr>
          <w:rFonts w:ascii="Times New Roman" w:eastAsia="Times New Roman" w:hAnsi="Times New Roman" w:cs="Times New Roman"/>
          <w:sz w:val="24"/>
          <w:szCs w:val="24"/>
          <w:lang w:eastAsia="en-GB"/>
        </w:rPr>
        <w:t>occurs</w:t>
      </w:r>
      <w:proofErr w:type="gramEnd"/>
      <w:r w:rsidR="00892C60">
        <w:rPr>
          <w:rFonts w:ascii="Times New Roman" w:eastAsia="Times New Roman" w:hAnsi="Times New Roman" w:cs="Times New Roman"/>
          <w:sz w:val="24"/>
          <w:szCs w:val="24"/>
          <w:lang w:eastAsia="en-GB"/>
        </w:rPr>
        <w:t xml:space="preserve"> we start to form crystals of Ti</w:t>
      </w:r>
      <w:r w:rsidR="00892C60">
        <w:rPr>
          <w:rFonts w:ascii="Times New Roman" w:eastAsia="Times New Roman" w:hAnsi="Times New Roman" w:cs="Times New Roman"/>
          <w:sz w:val="16"/>
          <w:szCs w:val="16"/>
          <w:lang w:eastAsia="en-GB"/>
        </w:rPr>
        <w:t>2</w:t>
      </w:r>
      <w:r w:rsidR="00892C60">
        <w:rPr>
          <w:rFonts w:ascii="Times New Roman" w:eastAsia="Times New Roman" w:hAnsi="Times New Roman" w:cs="Times New Roman"/>
          <w:sz w:val="24"/>
          <w:szCs w:val="24"/>
          <w:lang w:eastAsia="en-GB"/>
        </w:rPr>
        <w:t xml:space="preserve">Ni. </w:t>
      </w:r>
      <w:proofErr w:type="gramStart"/>
      <w:r w:rsidR="00892C60">
        <w:rPr>
          <w:rFonts w:ascii="Times New Roman" w:eastAsia="Times New Roman" w:hAnsi="Times New Roman" w:cs="Times New Roman"/>
          <w:sz w:val="24"/>
          <w:szCs w:val="24"/>
          <w:lang w:eastAsia="en-GB"/>
        </w:rPr>
        <w:t>Furthermore</w:t>
      </w:r>
      <w:proofErr w:type="gramEnd"/>
      <w:r w:rsidR="00892C60">
        <w:rPr>
          <w:rFonts w:ascii="Times New Roman" w:eastAsia="Times New Roman" w:hAnsi="Times New Roman" w:cs="Times New Roman"/>
          <w:sz w:val="24"/>
          <w:szCs w:val="24"/>
          <w:lang w:eastAsia="en-GB"/>
        </w:rPr>
        <w:t xml:space="preserve"> this formation of Ti</w:t>
      </w:r>
      <w:r w:rsidR="00892C60">
        <w:rPr>
          <w:rFonts w:ascii="Times New Roman" w:eastAsia="Times New Roman" w:hAnsi="Times New Roman" w:cs="Times New Roman"/>
          <w:sz w:val="16"/>
          <w:szCs w:val="16"/>
          <w:lang w:eastAsia="en-GB"/>
        </w:rPr>
        <w:t>2</w:t>
      </w:r>
      <w:r w:rsidR="00892C60">
        <w:rPr>
          <w:rFonts w:ascii="Times New Roman" w:eastAsia="Times New Roman" w:hAnsi="Times New Roman" w:cs="Times New Roman"/>
          <w:sz w:val="24"/>
          <w:szCs w:val="24"/>
          <w:lang w:eastAsia="en-GB"/>
        </w:rPr>
        <w:t xml:space="preserve">Ni it begins to use Titanium and nickel to form these crystals however the majority of the titanium is forming </w:t>
      </w:r>
      <w:r w:rsidR="00892C60" w:rsidRPr="007878FE">
        <w:rPr>
          <w:rFonts w:ascii="Symbol" w:eastAsia="Times New Roman" w:hAnsi="Symbol" w:cs="Segoe UI"/>
          <w:sz w:val="24"/>
          <w:szCs w:val="24"/>
          <w:lang w:eastAsia="en-GB"/>
        </w:rPr>
        <w:t>b</w:t>
      </w:r>
      <w:r w:rsidR="00892C60" w:rsidRPr="007878FE">
        <w:rPr>
          <w:rFonts w:ascii="Times New Roman" w:eastAsia="Times New Roman" w:hAnsi="Times New Roman" w:cs="Times New Roman"/>
          <w:sz w:val="24"/>
          <w:szCs w:val="24"/>
          <w:lang w:eastAsia="en-GB"/>
        </w:rPr>
        <w:t> titanium</w:t>
      </w:r>
      <w:r w:rsidR="00892C60">
        <w:rPr>
          <w:rFonts w:ascii="Times New Roman" w:eastAsia="Times New Roman" w:hAnsi="Times New Roman" w:cs="Times New Roman"/>
          <w:sz w:val="24"/>
          <w:szCs w:val="24"/>
          <w:lang w:eastAsia="en-GB"/>
        </w:rPr>
        <w:t xml:space="preserve">. There will also be trace amounts of </w:t>
      </w:r>
      <w:proofErr w:type="spellStart"/>
      <w:r w:rsidR="00892C60">
        <w:rPr>
          <w:rFonts w:ascii="Times New Roman" w:eastAsia="Times New Roman" w:hAnsi="Times New Roman" w:cs="Times New Roman"/>
          <w:sz w:val="24"/>
          <w:szCs w:val="24"/>
          <w:lang w:eastAsia="en-GB"/>
        </w:rPr>
        <w:t>TiNi</w:t>
      </w:r>
      <w:proofErr w:type="spellEnd"/>
      <w:r w:rsidR="00892C60">
        <w:rPr>
          <w:rFonts w:ascii="Times New Roman" w:eastAsia="Times New Roman" w:hAnsi="Times New Roman" w:cs="Times New Roman"/>
          <w:sz w:val="24"/>
          <w:szCs w:val="24"/>
          <w:lang w:eastAsia="en-GB"/>
        </w:rPr>
        <w:t xml:space="preserve"> crystals forming as the concentration of nickel increases as temperature decreases. As temperature drops from 800 to 600 the </w:t>
      </w:r>
      <w:r w:rsidR="00892C60" w:rsidRPr="007878FE">
        <w:rPr>
          <w:rFonts w:ascii="Symbol" w:eastAsia="Times New Roman" w:hAnsi="Symbol" w:cs="Segoe UI"/>
          <w:sz w:val="24"/>
          <w:szCs w:val="24"/>
          <w:lang w:eastAsia="en-GB"/>
        </w:rPr>
        <w:t>b</w:t>
      </w:r>
      <w:r w:rsidR="00892C60" w:rsidRPr="007878FE">
        <w:rPr>
          <w:rFonts w:ascii="Times New Roman" w:eastAsia="Times New Roman" w:hAnsi="Times New Roman" w:cs="Times New Roman"/>
          <w:sz w:val="24"/>
          <w:szCs w:val="24"/>
          <w:lang w:eastAsia="en-GB"/>
        </w:rPr>
        <w:t> titanium</w:t>
      </w:r>
      <w:r w:rsidR="00892C60">
        <w:rPr>
          <w:rFonts w:ascii="Times New Roman" w:eastAsia="Times New Roman" w:hAnsi="Times New Roman" w:cs="Times New Roman"/>
          <w:sz w:val="24"/>
          <w:szCs w:val="24"/>
          <w:lang w:eastAsia="en-GB"/>
        </w:rPr>
        <w:t xml:space="preserve"> crystals will cool form HCC crystal structure as the material become more compact. </w:t>
      </w:r>
    </w:p>
    <w:p w14:paraId="2C703133" w14:textId="450B8D2D" w:rsidR="00892C60" w:rsidRPr="007878FE" w:rsidRDefault="00892C60" w:rsidP="007878FE">
      <w:pPr>
        <w:spacing w:after="0" w:line="240" w:lineRule="auto"/>
        <w:textAlignment w:val="baseline"/>
        <w:rPr>
          <w:rFonts w:ascii="Times New Roman" w:eastAsia="Times New Roman" w:hAnsi="Times New Roman" w:cs="Times New Roman"/>
          <w:b/>
          <w:bCs/>
          <w:sz w:val="24"/>
          <w:szCs w:val="24"/>
          <w:lang w:eastAsia="en-GB"/>
        </w:rPr>
      </w:pPr>
      <w:r>
        <w:rPr>
          <w:rFonts w:ascii="Times New Roman" w:eastAsia="Times New Roman" w:hAnsi="Times New Roman" w:cs="Times New Roman"/>
          <w:sz w:val="24"/>
          <w:szCs w:val="24"/>
          <w:lang w:eastAsia="en-GB"/>
        </w:rPr>
        <w:t xml:space="preserve">This results in having </w:t>
      </w:r>
      <w:r w:rsidR="00C5793A">
        <w:rPr>
          <w:rFonts w:ascii="Times New Roman" w:eastAsia="Times New Roman" w:hAnsi="Times New Roman" w:cs="Times New Roman"/>
          <w:sz w:val="24"/>
          <w:szCs w:val="24"/>
          <w:lang w:eastAsia="en-GB"/>
        </w:rPr>
        <w:t xml:space="preserve">a </w:t>
      </w:r>
      <w:proofErr w:type="gramStart"/>
      <w:r w:rsidR="00C5793A">
        <w:rPr>
          <w:rFonts w:ascii="Times New Roman" w:eastAsia="Times New Roman" w:hAnsi="Times New Roman" w:cs="Times New Roman"/>
          <w:sz w:val="24"/>
          <w:szCs w:val="24"/>
          <w:lang w:eastAsia="en-GB"/>
        </w:rPr>
        <w:t>huge amounts of pure titanium</w:t>
      </w:r>
      <w:proofErr w:type="gramEnd"/>
      <w:r w:rsidR="00C5793A">
        <w:rPr>
          <w:rFonts w:ascii="Times New Roman" w:eastAsia="Times New Roman" w:hAnsi="Times New Roman" w:cs="Times New Roman"/>
          <w:sz w:val="24"/>
          <w:szCs w:val="24"/>
          <w:lang w:eastAsia="en-GB"/>
        </w:rPr>
        <w:t xml:space="preserve"> in a HCC structure, a small amount of Ti</w:t>
      </w:r>
      <w:r w:rsidR="00C5793A">
        <w:rPr>
          <w:rFonts w:ascii="Times New Roman" w:eastAsia="Times New Roman" w:hAnsi="Times New Roman" w:cs="Times New Roman"/>
          <w:sz w:val="16"/>
          <w:szCs w:val="16"/>
          <w:lang w:eastAsia="en-GB"/>
        </w:rPr>
        <w:t>2</w:t>
      </w:r>
      <w:r w:rsidR="00C5793A">
        <w:rPr>
          <w:rFonts w:ascii="Times New Roman" w:eastAsia="Times New Roman" w:hAnsi="Times New Roman" w:cs="Times New Roman"/>
          <w:sz w:val="24"/>
          <w:szCs w:val="24"/>
          <w:lang w:eastAsia="en-GB"/>
        </w:rPr>
        <w:t xml:space="preserve">Ni and a trace amount of </w:t>
      </w:r>
      <w:proofErr w:type="spellStart"/>
      <w:r w:rsidR="00C5793A">
        <w:rPr>
          <w:rFonts w:ascii="Times New Roman" w:eastAsia="Times New Roman" w:hAnsi="Times New Roman" w:cs="Times New Roman"/>
          <w:sz w:val="24"/>
          <w:szCs w:val="24"/>
          <w:lang w:eastAsia="en-GB"/>
        </w:rPr>
        <w:t>TiNi</w:t>
      </w:r>
      <w:proofErr w:type="spellEnd"/>
      <w:r w:rsidR="00C5793A">
        <w:rPr>
          <w:rFonts w:ascii="Times New Roman" w:eastAsia="Times New Roman" w:hAnsi="Times New Roman" w:cs="Times New Roman"/>
          <w:sz w:val="24"/>
          <w:szCs w:val="24"/>
          <w:lang w:eastAsia="en-GB"/>
        </w:rPr>
        <w:t>.</w:t>
      </w:r>
    </w:p>
    <w:p w14:paraId="220DD3F3"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0788E4AD"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proofErr w:type="gramStart"/>
      <w:r w:rsidRPr="007878FE">
        <w:rPr>
          <w:rFonts w:ascii="Times New Roman" w:eastAsia="Times New Roman" w:hAnsi="Times New Roman" w:cs="Times New Roman"/>
          <w:sz w:val="24"/>
          <w:szCs w:val="24"/>
          <w:lang w:eastAsia="en-GB"/>
        </w:rPr>
        <w:t>e)As</w:t>
      </w:r>
      <w:proofErr w:type="gramEnd"/>
      <w:r w:rsidRPr="007878FE">
        <w:rPr>
          <w:rFonts w:ascii="Times New Roman" w:eastAsia="Times New Roman" w:hAnsi="Times New Roman" w:cs="Times New Roman"/>
          <w:sz w:val="24"/>
          <w:szCs w:val="24"/>
          <w:lang w:eastAsia="en-GB"/>
        </w:rPr>
        <w:t> a material changes state on cooling it releases energy.  Draw a sketch graph of temperature against </w:t>
      </w:r>
      <w:proofErr w:type="gramStart"/>
      <w:r w:rsidRPr="007878FE">
        <w:rPr>
          <w:rFonts w:ascii="Times New Roman" w:eastAsia="Times New Roman" w:hAnsi="Times New Roman" w:cs="Times New Roman"/>
          <w:sz w:val="24"/>
          <w:szCs w:val="24"/>
          <w:lang w:eastAsia="en-GB"/>
        </w:rPr>
        <w:t>time  if</w:t>
      </w:r>
      <w:proofErr w:type="gramEnd"/>
      <w:r w:rsidRPr="007878FE">
        <w:rPr>
          <w:rFonts w:ascii="Times New Roman" w:eastAsia="Times New Roman" w:hAnsi="Times New Roman" w:cs="Times New Roman"/>
          <w:sz w:val="24"/>
          <w:szCs w:val="24"/>
          <w:lang w:eastAsia="en-GB"/>
        </w:rPr>
        <w:t> energy (heat) were allowed to leave the system at a constant rate.  (5 Marks) </w:t>
      </w:r>
    </w:p>
    <w:p w14:paraId="29B97AB2"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666CFA74" w14:textId="2065135E"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7DD12DD2"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5CD7D0E4" w14:textId="77777777" w:rsidR="007878FE" w:rsidRPr="007878FE" w:rsidRDefault="007878FE" w:rsidP="007878FE">
      <w:pPr>
        <w:numPr>
          <w:ilvl w:val="0"/>
          <w:numId w:val="7"/>
        </w:numPr>
        <w:spacing w:after="0" w:line="240" w:lineRule="auto"/>
        <w:ind w:left="1080" w:firstLine="0"/>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b/>
          <w:bCs/>
          <w:sz w:val="24"/>
          <w:szCs w:val="24"/>
          <w:lang w:eastAsia="en-GB"/>
        </w:rPr>
        <w:t>Third Exam Question (25 Marks)</w:t>
      </w:r>
      <w:r w:rsidRPr="007878FE">
        <w:rPr>
          <w:rFonts w:ascii="Times New Roman" w:eastAsia="Times New Roman" w:hAnsi="Times New Roman" w:cs="Times New Roman"/>
          <w:sz w:val="24"/>
          <w:szCs w:val="24"/>
          <w:lang w:eastAsia="en-GB"/>
        </w:rPr>
        <w:t> </w:t>
      </w:r>
    </w:p>
    <w:p w14:paraId="5E75A18E"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61C39F8C"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28CCAB55"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A chassis for a racing car is designed to provide a stiff platform for the suspension system.  From a materials point of view the aim is to maximise stiffness/density while making sure the chassis does not </w:t>
      </w:r>
      <w:proofErr w:type="gramStart"/>
      <w:r w:rsidRPr="007878FE">
        <w:rPr>
          <w:rFonts w:ascii="Times New Roman" w:eastAsia="Times New Roman" w:hAnsi="Times New Roman" w:cs="Times New Roman"/>
          <w:sz w:val="24"/>
          <w:szCs w:val="24"/>
          <w:lang w:eastAsia="en-GB"/>
        </w:rPr>
        <w:t>break .</w:t>
      </w:r>
      <w:proofErr w:type="gramEnd"/>
      <w:r w:rsidRPr="007878FE">
        <w:rPr>
          <w:rFonts w:ascii="Times New Roman" w:eastAsia="Times New Roman" w:hAnsi="Times New Roman" w:cs="Times New Roman"/>
          <w:sz w:val="24"/>
          <w:szCs w:val="24"/>
          <w:lang w:eastAsia="en-GB"/>
        </w:rPr>
        <w:t>   </w:t>
      </w:r>
    </w:p>
    <w:p w14:paraId="4ED59DD1"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74142EC5"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proofErr w:type="gramStart"/>
      <w:r w:rsidRPr="007878FE">
        <w:rPr>
          <w:rFonts w:ascii="Times New Roman" w:eastAsia="Times New Roman" w:hAnsi="Times New Roman" w:cs="Times New Roman"/>
          <w:sz w:val="24"/>
          <w:szCs w:val="24"/>
          <w:lang w:eastAsia="en-GB"/>
        </w:rPr>
        <w:t>a)</w:t>
      </w:r>
      <w:r w:rsidRPr="007878FE">
        <w:rPr>
          <w:rFonts w:ascii="Times New Roman" w:eastAsia="Times New Roman" w:hAnsi="Times New Roman" w:cs="Times New Roman"/>
          <w:i/>
          <w:iCs/>
          <w:sz w:val="24"/>
          <w:szCs w:val="24"/>
          <w:lang w:eastAsia="en-GB"/>
        </w:rPr>
        <w:t>According</w:t>
      </w:r>
      <w:proofErr w:type="gramEnd"/>
      <w:r w:rsidRPr="007878FE">
        <w:rPr>
          <w:rFonts w:ascii="Times New Roman" w:eastAsia="Times New Roman" w:hAnsi="Times New Roman" w:cs="Times New Roman"/>
          <w:i/>
          <w:iCs/>
          <w:sz w:val="24"/>
          <w:szCs w:val="24"/>
          <w:lang w:eastAsia="en-GB"/>
        </w:rPr>
        <w:t> the material selection maps</w:t>
      </w:r>
      <w:r w:rsidRPr="007878FE">
        <w:rPr>
          <w:rFonts w:ascii="Times New Roman" w:eastAsia="Times New Roman" w:hAnsi="Times New Roman" w:cs="Times New Roman"/>
          <w:sz w:val="24"/>
          <w:szCs w:val="24"/>
          <w:lang w:eastAsia="en-GB"/>
        </w:rPr>
        <w:t> shown below,  what class(es) of materials should be considered in this application.  Explain why you have chosen these </w:t>
      </w:r>
      <w:proofErr w:type="gramStart"/>
      <w:r w:rsidRPr="007878FE">
        <w:rPr>
          <w:rFonts w:ascii="Times New Roman" w:eastAsia="Times New Roman" w:hAnsi="Times New Roman" w:cs="Times New Roman"/>
          <w:sz w:val="24"/>
          <w:szCs w:val="24"/>
          <w:lang w:eastAsia="en-GB"/>
        </w:rPr>
        <w:t>classes(</w:t>
      </w:r>
      <w:proofErr w:type="gramEnd"/>
      <w:r w:rsidRPr="007878FE">
        <w:rPr>
          <w:rFonts w:ascii="Times New Roman" w:eastAsia="Times New Roman" w:hAnsi="Times New Roman" w:cs="Times New Roman"/>
          <w:sz w:val="24"/>
          <w:szCs w:val="24"/>
          <w:lang w:eastAsia="en-GB"/>
        </w:rPr>
        <w:t>5 marks) </w:t>
      </w:r>
    </w:p>
    <w:p w14:paraId="45531F39"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20E197AA" w14:textId="2B0B2E71" w:rsid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noProof/>
        </w:rPr>
        <w:lastRenderedPageBreak/>
        <w:drawing>
          <wp:inline distT="0" distB="0" distL="0" distR="0" wp14:anchorId="0069EFE1" wp14:editId="34549CBC">
            <wp:extent cx="5731510" cy="46075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607560"/>
                    </a:xfrm>
                    <a:prstGeom prst="rect">
                      <a:avLst/>
                    </a:prstGeom>
                    <a:noFill/>
                    <a:ln>
                      <a:noFill/>
                    </a:ln>
                  </pic:spPr>
                </pic:pic>
              </a:graphicData>
            </a:graphic>
          </wp:inline>
        </w:drawing>
      </w:r>
      <w:r w:rsidRPr="007878FE">
        <w:rPr>
          <w:rFonts w:ascii="Times New Roman" w:eastAsia="Times New Roman" w:hAnsi="Times New Roman" w:cs="Times New Roman"/>
          <w:sz w:val="24"/>
          <w:szCs w:val="24"/>
          <w:lang w:eastAsia="en-GB"/>
        </w:rPr>
        <w:t> </w:t>
      </w:r>
    </w:p>
    <w:p w14:paraId="6701676F" w14:textId="3BEA0AFB" w:rsidR="00900EF7" w:rsidRDefault="00900EF7" w:rsidP="007878FE">
      <w:pPr>
        <w:spacing w:after="0" w:line="240" w:lineRule="auto"/>
        <w:textAlignment w:val="baseline"/>
        <w:rPr>
          <w:rFonts w:ascii="Times New Roman" w:eastAsia="Times New Roman" w:hAnsi="Times New Roman" w:cs="Times New Roman"/>
          <w:sz w:val="24"/>
          <w:szCs w:val="24"/>
          <w:lang w:eastAsia="en-GB"/>
        </w:rPr>
      </w:pPr>
    </w:p>
    <w:p w14:paraId="1CB40A1D" w14:textId="41F4C696" w:rsidR="00900EF7" w:rsidRDefault="00900EF7" w:rsidP="007878FE">
      <w:pPr>
        <w:spacing w:after="0" w:line="240" w:lineRule="auto"/>
        <w:textAlignment w:val="baseline"/>
        <w:rPr>
          <w:rFonts w:ascii="Times New Roman" w:eastAsia="Times New Roman" w:hAnsi="Times New Roman" w:cs="Times New Roman"/>
          <w:sz w:val="24"/>
          <w:szCs w:val="24"/>
          <w:lang w:eastAsia="en-GB"/>
        </w:rPr>
      </w:pPr>
    </w:p>
    <w:p w14:paraId="69021BB0" w14:textId="4FDA66A5" w:rsidR="00900EF7" w:rsidRDefault="00900EF7" w:rsidP="007878FE">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classes I would consider are Metals and composites. This is</w:t>
      </w:r>
      <w:r w:rsidR="000E3814">
        <w:rPr>
          <w:rFonts w:ascii="Times New Roman" w:eastAsia="Times New Roman" w:hAnsi="Times New Roman" w:cs="Times New Roman"/>
          <w:sz w:val="24"/>
          <w:szCs w:val="24"/>
          <w:lang w:eastAsia="en-GB"/>
        </w:rPr>
        <w:t xml:space="preserve"> because they are stiffer and are stronger, this is </w:t>
      </w:r>
      <w:proofErr w:type="gramStart"/>
      <w:r w:rsidR="000E3814">
        <w:rPr>
          <w:rFonts w:ascii="Times New Roman" w:eastAsia="Times New Roman" w:hAnsi="Times New Roman" w:cs="Times New Roman"/>
          <w:sz w:val="24"/>
          <w:szCs w:val="24"/>
          <w:lang w:eastAsia="en-GB"/>
        </w:rPr>
        <w:t>due to</w:t>
      </w:r>
      <w:proofErr w:type="gramEnd"/>
      <w:r w:rsidR="000E3814">
        <w:rPr>
          <w:rFonts w:ascii="Times New Roman" w:eastAsia="Times New Roman" w:hAnsi="Times New Roman" w:cs="Times New Roman"/>
          <w:sz w:val="24"/>
          <w:szCs w:val="24"/>
          <w:lang w:eastAsia="en-GB"/>
        </w:rPr>
        <w:t xml:space="preserve"> they have the highest density to </w:t>
      </w:r>
      <w:proofErr w:type="spellStart"/>
      <w:r w:rsidR="000E3814">
        <w:rPr>
          <w:rFonts w:ascii="Times New Roman" w:eastAsia="Times New Roman" w:hAnsi="Times New Roman" w:cs="Times New Roman"/>
          <w:sz w:val="24"/>
          <w:szCs w:val="24"/>
          <w:lang w:eastAsia="en-GB"/>
        </w:rPr>
        <w:t>youngs</w:t>
      </w:r>
      <w:proofErr w:type="spellEnd"/>
      <w:r w:rsidR="000E3814">
        <w:rPr>
          <w:rFonts w:ascii="Times New Roman" w:eastAsia="Times New Roman" w:hAnsi="Times New Roman" w:cs="Times New Roman"/>
          <w:sz w:val="24"/>
          <w:szCs w:val="24"/>
          <w:lang w:eastAsia="en-GB"/>
        </w:rPr>
        <w:t xml:space="preserve"> module ratio. This means they are stronger with less density comparably to elastomers and foams. This is good because a car chassis, requires to be durable and strong, and they need to be extremely stiff for their weight. A racing car needs to be as light but not too light. They require to be stiff as if there is bend in the material under the high forces the material could break. </w:t>
      </w:r>
    </w:p>
    <w:p w14:paraId="08A0AC93" w14:textId="77777777" w:rsidR="000E3814" w:rsidRDefault="000E3814" w:rsidP="007878FE">
      <w:pPr>
        <w:spacing w:after="0" w:line="240" w:lineRule="auto"/>
        <w:textAlignment w:val="baseline"/>
        <w:rPr>
          <w:rFonts w:ascii="Times New Roman" w:eastAsia="Times New Roman" w:hAnsi="Times New Roman" w:cs="Times New Roman"/>
          <w:sz w:val="24"/>
          <w:szCs w:val="24"/>
          <w:lang w:eastAsia="en-GB"/>
        </w:rPr>
      </w:pPr>
    </w:p>
    <w:p w14:paraId="098412F4" w14:textId="4980B08E" w:rsidR="007878FE" w:rsidRPr="007878FE" w:rsidRDefault="007878FE" w:rsidP="007878FE">
      <w:pPr>
        <w:spacing w:after="0" w:line="240" w:lineRule="auto"/>
        <w:textAlignment w:val="baseline"/>
        <w:rPr>
          <w:rFonts w:ascii="Segoe UI" w:eastAsia="Times New Roman" w:hAnsi="Segoe UI" w:cs="Segoe UI"/>
          <w:sz w:val="18"/>
          <w:szCs w:val="18"/>
          <w:lang w:eastAsia="en-GB"/>
        </w:rPr>
      </w:pPr>
      <w:proofErr w:type="gramStart"/>
      <w:r w:rsidRPr="007878FE">
        <w:rPr>
          <w:rFonts w:ascii="Times New Roman" w:eastAsia="Times New Roman" w:hAnsi="Times New Roman" w:cs="Times New Roman"/>
          <w:sz w:val="24"/>
          <w:szCs w:val="24"/>
          <w:lang w:eastAsia="en-GB"/>
        </w:rPr>
        <w:t>b)Which</w:t>
      </w:r>
      <w:proofErr w:type="gramEnd"/>
      <w:r w:rsidRPr="007878FE">
        <w:rPr>
          <w:rFonts w:ascii="Times New Roman" w:eastAsia="Times New Roman" w:hAnsi="Times New Roman" w:cs="Times New Roman"/>
          <w:sz w:val="24"/>
          <w:szCs w:val="24"/>
          <w:lang w:eastAsia="en-GB"/>
        </w:rPr>
        <w:t> of these classes would you not actually consider for practical reasons – explain why.  (5 marks) </w:t>
      </w:r>
    </w:p>
    <w:p w14:paraId="2AD7C4FA" w14:textId="170934B5" w:rsid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 </w:t>
      </w:r>
    </w:p>
    <w:p w14:paraId="4493FC34" w14:textId="4D180A6F" w:rsidR="000E3814" w:rsidRDefault="000E3814" w:rsidP="007878FE">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Foams as they are not stiff at all and are easy to break and would never be able to hold up to the forces required of a car. Natural materials are easily inflammable </w:t>
      </w:r>
      <w:r w:rsidR="00D17834">
        <w:rPr>
          <w:rFonts w:ascii="Times New Roman" w:eastAsia="Times New Roman" w:hAnsi="Times New Roman" w:cs="Times New Roman"/>
          <w:sz w:val="24"/>
          <w:szCs w:val="24"/>
          <w:lang w:eastAsia="en-GB"/>
        </w:rPr>
        <w:t xml:space="preserve">such as wood and would not be advisable. Elastomers are elastic as per its name and we do not need the chassis to be able to bend at all. </w:t>
      </w:r>
    </w:p>
    <w:p w14:paraId="6409001D" w14:textId="77777777" w:rsidR="000E3814" w:rsidRPr="007878FE" w:rsidRDefault="000E3814" w:rsidP="007878FE">
      <w:pPr>
        <w:spacing w:after="0" w:line="240" w:lineRule="auto"/>
        <w:textAlignment w:val="baseline"/>
        <w:rPr>
          <w:rFonts w:ascii="Segoe UI" w:eastAsia="Times New Roman" w:hAnsi="Segoe UI" w:cs="Segoe UI"/>
          <w:sz w:val="18"/>
          <w:szCs w:val="18"/>
          <w:lang w:eastAsia="en-GB"/>
        </w:rPr>
      </w:pPr>
    </w:p>
    <w:p w14:paraId="32AC7659"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c) In practice racing car chassis are usually carbon fibre tubs at the expensive end and steel space frames at the lower price range…  Discuss the merits (or otherwise) of these choices (5 marks)  </w:t>
      </w:r>
    </w:p>
    <w:p w14:paraId="1D4511C5" w14:textId="5D8DEF15" w:rsid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 </w:t>
      </w:r>
    </w:p>
    <w:p w14:paraId="2919D1CC" w14:textId="2E552A9A" w:rsidR="00D17834" w:rsidRDefault="00D17834" w:rsidP="007878FE">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Carbon fibre is light, it has a good </w:t>
      </w:r>
      <w:proofErr w:type="spellStart"/>
      <w:r>
        <w:rPr>
          <w:rFonts w:ascii="Times New Roman" w:eastAsia="Times New Roman" w:hAnsi="Times New Roman" w:cs="Times New Roman"/>
          <w:sz w:val="24"/>
          <w:szCs w:val="24"/>
          <w:lang w:eastAsia="en-GB"/>
        </w:rPr>
        <w:t>youngs</w:t>
      </w:r>
      <w:proofErr w:type="spellEnd"/>
      <w:r>
        <w:rPr>
          <w:rFonts w:ascii="Times New Roman" w:eastAsia="Times New Roman" w:hAnsi="Times New Roman" w:cs="Times New Roman"/>
          <w:sz w:val="24"/>
          <w:szCs w:val="24"/>
          <w:lang w:eastAsia="en-GB"/>
        </w:rPr>
        <w:t xml:space="preserve"> modulus ratio to </w:t>
      </w:r>
      <w:proofErr w:type="gramStart"/>
      <w:r>
        <w:rPr>
          <w:rFonts w:ascii="Times New Roman" w:eastAsia="Times New Roman" w:hAnsi="Times New Roman" w:cs="Times New Roman"/>
          <w:sz w:val="24"/>
          <w:szCs w:val="24"/>
          <w:lang w:eastAsia="en-GB"/>
        </w:rPr>
        <w:t>density</w:t>
      </w:r>
      <w:proofErr w:type="gramEnd"/>
      <w:r>
        <w:rPr>
          <w:rFonts w:ascii="Times New Roman" w:eastAsia="Times New Roman" w:hAnsi="Times New Roman" w:cs="Times New Roman"/>
          <w:sz w:val="24"/>
          <w:szCs w:val="24"/>
          <w:lang w:eastAsia="en-GB"/>
        </w:rPr>
        <w:t xml:space="preserve"> and it is extremely stiff. It is however expensive as </w:t>
      </w:r>
      <w:proofErr w:type="spellStart"/>
      <w:r>
        <w:rPr>
          <w:rFonts w:ascii="Times New Roman" w:eastAsia="Times New Roman" w:hAnsi="Times New Roman" w:cs="Times New Roman"/>
          <w:sz w:val="24"/>
          <w:szCs w:val="24"/>
          <w:lang w:eastAsia="en-GB"/>
        </w:rPr>
        <w:t>its</w:t>
      </w:r>
      <w:proofErr w:type="spellEnd"/>
      <w:r>
        <w:rPr>
          <w:rFonts w:ascii="Times New Roman" w:eastAsia="Times New Roman" w:hAnsi="Times New Roman" w:cs="Times New Roman"/>
          <w:sz w:val="24"/>
          <w:szCs w:val="24"/>
          <w:lang w:eastAsia="en-GB"/>
        </w:rPr>
        <w:t xml:space="preserve"> not as widely available as steel. Steel is strong but its not as stiff </w:t>
      </w:r>
      <w:r>
        <w:rPr>
          <w:rFonts w:ascii="Times New Roman" w:eastAsia="Times New Roman" w:hAnsi="Times New Roman" w:cs="Times New Roman"/>
          <w:sz w:val="24"/>
          <w:szCs w:val="24"/>
          <w:lang w:eastAsia="en-GB"/>
        </w:rPr>
        <w:lastRenderedPageBreak/>
        <w:t xml:space="preserve">as carbon fibre under higher stress it would more likely yield/bend slightly under the stress of hair point turns at high speeds. The weight is also something to </w:t>
      </w:r>
      <w:proofErr w:type="gramStart"/>
      <w:r>
        <w:rPr>
          <w:rFonts w:ascii="Times New Roman" w:eastAsia="Times New Roman" w:hAnsi="Times New Roman" w:cs="Times New Roman"/>
          <w:sz w:val="24"/>
          <w:szCs w:val="24"/>
          <w:lang w:eastAsia="en-GB"/>
        </w:rPr>
        <w:t>take into account</w:t>
      </w:r>
      <w:proofErr w:type="gramEnd"/>
      <w:r>
        <w:rPr>
          <w:rFonts w:ascii="Times New Roman" w:eastAsia="Times New Roman" w:hAnsi="Times New Roman" w:cs="Times New Roman"/>
          <w:sz w:val="24"/>
          <w:szCs w:val="24"/>
          <w:lang w:eastAsia="en-GB"/>
        </w:rPr>
        <w:t xml:space="preserve"> it is much heavier compared to carbon fibre. The weight is important specifically for slowing down and turning, the heavier the car the slower the car decelerates around corners and the heavier the car the higher the momentum would make turning and cornering much more difficult. </w:t>
      </w:r>
    </w:p>
    <w:p w14:paraId="14502D77" w14:textId="77777777" w:rsidR="00D17834" w:rsidRPr="007878FE" w:rsidRDefault="00D17834" w:rsidP="007878FE">
      <w:pPr>
        <w:spacing w:after="0" w:line="240" w:lineRule="auto"/>
        <w:textAlignment w:val="baseline"/>
        <w:rPr>
          <w:rFonts w:ascii="Segoe UI" w:eastAsia="Times New Roman" w:hAnsi="Segoe UI" w:cs="Segoe UI"/>
          <w:sz w:val="18"/>
          <w:szCs w:val="18"/>
          <w:lang w:eastAsia="en-GB"/>
        </w:rPr>
      </w:pPr>
    </w:p>
    <w:p w14:paraId="7DC77972" w14:textId="41786DC7" w:rsid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d)Steel space frame chassis are usually welded together in a welding fixture.  More expensive ones are brazed.   Analyse what happens to the base metal in a welding </w:t>
      </w:r>
      <w:proofErr w:type="gramStart"/>
      <w:r w:rsidRPr="007878FE">
        <w:rPr>
          <w:rFonts w:ascii="Times New Roman" w:eastAsia="Times New Roman" w:hAnsi="Times New Roman" w:cs="Times New Roman"/>
          <w:sz w:val="24"/>
          <w:szCs w:val="24"/>
          <w:lang w:eastAsia="en-GB"/>
        </w:rPr>
        <w:t>process  -</w:t>
      </w:r>
      <w:proofErr w:type="gramEnd"/>
      <w:r w:rsidRPr="007878FE">
        <w:rPr>
          <w:rFonts w:ascii="Times New Roman" w:eastAsia="Times New Roman" w:hAnsi="Times New Roman" w:cs="Times New Roman"/>
          <w:sz w:val="24"/>
          <w:szCs w:val="24"/>
          <w:lang w:eastAsia="en-GB"/>
        </w:rPr>
        <w:t> How does this affect ductility and fatigue strength.  Why is brazing often deemed a higher quality process for these applications?  (5 Marks) </w:t>
      </w:r>
    </w:p>
    <w:p w14:paraId="441835EC" w14:textId="77777777" w:rsidR="006309F5" w:rsidRPr="007878FE" w:rsidRDefault="006309F5" w:rsidP="007878FE">
      <w:pPr>
        <w:spacing w:after="0" w:line="240" w:lineRule="auto"/>
        <w:textAlignment w:val="baseline"/>
        <w:rPr>
          <w:rFonts w:ascii="Segoe UI" w:eastAsia="Times New Roman" w:hAnsi="Segoe UI" w:cs="Segoe UI"/>
          <w:sz w:val="18"/>
          <w:szCs w:val="18"/>
          <w:lang w:eastAsia="en-GB"/>
        </w:rPr>
      </w:pPr>
    </w:p>
    <w:p w14:paraId="688B042C" w14:textId="28A304A9" w:rsidR="007878FE" w:rsidRDefault="004720C2" w:rsidP="007878FE">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heat affected zone is the area around the base metal which metallurgic changes have taken place changing the properties of the materials. If the weld </w:t>
      </w:r>
      <w:proofErr w:type="gramStart"/>
      <w:r>
        <w:rPr>
          <w:rFonts w:ascii="Times New Roman" w:eastAsia="Times New Roman" w:hAnsi="Times New Roman" w:cs="Times New Roman"/>
          <w:sz w:val="24"/>
          <w:szCs w:val="24"/>
          <w:lang w:eastAsia="en-GB"/>
        </w:rPr>
        <w:t>doesn’t</w:t>
      </w:r>
      <w:proofErr w:type="gramEnd"/>
      <w:r>
        <w:rPr>
          <w:rFonts w:ascii="Times New Roman" w:eastAsia="Times New Roman" w:hAnsi="Times New Roman" w:cs="Times New Roman"/>
          <w:sz w:val="24"/>
          <w:szCs w:val="24"/>
          <w:lang w:eastAsia="en-GB"/>
        </w:rPr>
        <w:t xml:space="preserve"> penetrate the join correctly then the join could become a weak point for the material.</w:t>
      </w:r>
      <w:r w:rsidR="006309F5">
        <w:rPr>
          <w:rFonts w:ascii="Times New Roman" w:eastAsia="Times New Roman" w:hAnsi="Times New Roman" w:cs="Times New Roman"/>
          <w:sz w:val="24"/>
          <w:szCs w:val="24"/>
          <w:lang w:eastAsia="en-GB"/>
        </w:rPr>
        <w:t xml:space="preserve"> </w:t>
      </w:r>
      <w:r w:rsidR="006309F5" w:rsidRPr="006309F5">
        <w:rPr>
          <w:rFonts w:ascii="Times New Roman" w:eastAsia="Times New Roman" w:hAnsi="Times New Roman" w:cs="Times New Roman"/>
          <w:sz w:val="24"/>
          <w:szCs w:val="24"/>
          <w:lang w:eastAsia="en-GB"/>
        </w:rPr>
        <w:t>Brazing is a process to join two metals using a 3rd lower melting point metal as the bonding agent​</w:t>
      </w:r>
      <w:r w:rsidR="006309F5">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4720C2">
        <w:rPr>
          <w:rFonts w:ascii="Times New Roman" w:eastAsia="Times New Roman" w:hAnsi="Times New Roman" w:cs="Times New Roman"/>
          <w:sz w:val="24"/>
          <w:szCs w:val="24"/>
          <w:lang w:eastAsia="en-GB"/>
        </w:rPr>
        <w:t>Clean surfaces</w:t>
      </w:r>
      <w:r>
        <w:rPr>
          <w:rStyle w:val="normaltextrun"/>
          <w:rFonts w:ascii="Arial" w:hAnsi="Arial" w:cs="Arial"/>
          <w:color w:val="595959"/>
          <w:position w:val="1"/>
          <w:sz w:val="16"/>
          <w:szCs w:val="16"/>
          <w:shd w:val="clear" w:color="auto" w:fill="EDEBE9"/>
          <w:lang w:val="en-US"/>
        </w:rPr>
        <w:t xml:space="preserve"> </w:t>
      </w:r>
      <w:r w:rsidRPr="004720C2">
        <w:rPr>
          <w:rFonts w:ascii="Times New Roman" w:eastAsia="Times New Roman" w:hAnsi="Times New Roman" w:cs="Times New Roman"/>
          <w:sz w:val="24"/>
          <w:szCs w:val="24"/>
          <w:lang w:eastAsia="en-GB"/>
        </w:rPr>
        <w:t>and </w:t>
      </w:r>
      <w:r w:rsidRPr="004720C2">
        <w:rPr>
          <w:rFonts w:ascii="Times New Roman" w:eastAsia="Times New Roman" w:hAnsi="Times New Roman" w:cs="Times New Roman"/>
          <w:sz w:val="24"/>
          <w:szCs w:val="24"/>
          <w:lang w:eastAsia="en-GB"/>
        </w:rPr>
        <w:t>capillary</w:t>
      </w:r>
      <w:r w:rsidRPr="004720C2">
        <w:rPr>
          <w:rFonts w:ascii="Times New Roman" w:eastAsia="Times New Roman" w:hAnsi="Times New Roman" w:cs="Times New Roman"/>
          <w:sz w:val="24"/>
          <w:szCs w:val="24"/>
          <w:lang w:eastAsia="en-GB"/>
        </w:rPr>
        <w:t> actio</w:t>
      </w:r>
      <w:r>
        <w:rPr>
          <w:rFonts w:ascii="Times New Roman" w:eastAsia="Times New Roman" w:hAnsi="Times New Roman" w:cs="Times New Roman"/>
          <w:sz w:val="24"/>
          <w:szCs w:val="24"/>
          <w:lang w:eastAsia="en-GB"/>
        </w:rPr>
        <w:t xml:space="preserve">n </w:t>
      </w:r>
      <w:proofErr w:type="gramStart"/>
      <w:r>
        <w:rPr>
          <w:rFonts w:ascii="Times New Roman" w:eastAsia="Times New Roman" w:hAnsi="Times New Roman" w:cs="Times New Roman"/>
          <w:sz w:val="24"/>
          <w:szCs w:val="24"/>
          <w:lang w:eastAsia="en-GB"/>
        </w:rPr>
        <w:t>is</w:t>
      </w:r>
      <w:proofErr w:type="gramEnd"/>
      <w:r>
        <w:rPr>
          <w:rFonts w:ascii="Times New Roman" w:eastAsia="Times New Roman" w:hAnsi="Times New Roman" w:cs="Times New Roman"/>
          <w:sz w:val="24"/>
          <w:szCs w:val="24"/>
          <w:lang w:eastAsia="en-GB"/>
        </w:rPr>
        <w:t xml:space="preserve"> w</w:t>
      </w:r>
      <w:r w:rsidR="00095AFA">
        <w:rPr>
          <w:rFonts w:ascii="Times New Roman" w:eastAsia="Times New Roman" w:hAnsi="Times New Roman" w:cs="Times New Roman"/>
          <w:sz w:val="24"/>
          <w:szCs w:val="24"/>
          <w:lang w:eastAsia="en-GB"/>
        </w:rPr>
        <w:t>h</w:t>
      </w:r>
      <w:r>
        <w:rPr>
          <w:rFonts w:ascii="Times New Roman" w:eastAsia="Times New Roman" w:hAnsi="Times New Roman" w:cs="Times New Roman"/>
          <w:sz w:val="24"/>
          <w:szCs w:val="24"/>
          <w:lang w:eastAsia="en-GB"/>
        </w:rPr>
        <w:t>at allows for a strong brazed joints.</w:t>
      </w:r>
      <w:r w:rsidRPr="004720C2">
        <w:rPr>
          <w:rFonts w:ascii="Times New Roman" w:eastAsia="Times New Roman" w:hAnsi="Times New Roman" w:cs="Times New Roman"/>
          <w:sz w:val="24"/>
          <w:szCs w:val="24"/>
          <w:lang w:eastAsia="en-GB"/>
        </w:rPr>
        <w:t> </w:t>
      </w:r>
      <w:r w:rsidRPr="004720C2">
        <w:rPr>
          <w:rFonts w:ascii="Times New Roman" w:eastAsia="Times New Roman" w:hAnsi="Times New Roman" w:cs="Times New Roman"/>
          <w:sz w:val="24"/>
          <w:szCs w:val="24"/>
          <w:lang w:eastAsia="en-GB"/>
        </w:rPr>
        <w:t>Capillary</w:t>
      </w:r>
      <w:r w:rsidRPr="004720C2">
        <w:rPr>
          <w:rFonts w:ascii="Times New Roman" w:eastAsia="Times New Roman" w:hAnsi="Times New Roman" w:cs="Times New Roman"/>
          <w:sz w:val="24"/>
          <w:szCs w:val="24"/>
          <w:lang w:eastAsia="en-GB"/>
        </w:rPr>
        <w:t xml:space="preserve"> action requires good dimensional control of mating </w:t>
      </w:r>
      <w:r w:rsidRPr="004720C2">
        <w:rPr>
          <w:rFonts w:ascii="Times New Roman" w:eastAsia="Times New Roman" w:hAnsi="Times New Roman" w:cs="Times New Roman"/>
          <w:sz w:val="24"/>
          <w:szCs w:val="24"/>
          <w:lang w:eastAsia="en-GB"/>
        </w:rPr>
        <w:t>surfaces.</w:t>
      </w:r>
    </w:p>
    <w:p w14:paraId="5DF67D9F" w14:textId="77777777" w:rsidR="004720C2" w:rsidRPr="006309F5" w:rsidRDefault="004720C2" w:rsidP="007878FE">
      <w:pPr>
        <w:spacing w:after="0" w:line="240" w:lineRule="auto"/>
        <w:textAlignment w:val="baseline"/>
        <w:rPr>
          <w:rFonts w:ascii="Times New Roman" w:eastAsia="Times New Roman" w:hAnsi="Times New Roman" w:cs="Times New Roman"/>
          <w:sz w:val="24"/>
          <w:szCs w:val="24"/>
          <w:lang w:eastAsia="en-GB"/>
        </w:rPr>
      </w:pPr>
    </w:p>
    <w:p w14:paraId="06E031DA" w14:textId="77777777" w:rsidR="004720C2" w:rsidRDefault="004720C2" w:rsidP="007878FE">
      <w:pPr>
        <w:spacing w:after="0" w:line="240" w:lineRule="auto"/>
        <w:textAlignment w:val="baseline"/>
        <w:rPr>
          <w:rFonts w:ascii="Times New Roman" w:eastAsia="Times New Roman" w:hAnsi="Times New Roman" w:cs="Times New Roman"/>
          <w:sz w:val="24"/>
          <w:szCs w:val="24"/>
          <w:lang w:eastAsia="en-GB"/>
        </w:rPr>
      </w:pPr>
    </w:p>
    <w:p w14:paraId="31DA1F5D" w14:textId="77777777" w:rsidR="004720C2" w:rsidRDefault="004720C2" w:rsidP="007878FE">
      <w:pPr>
        <w:spacing w:after="0" w:line="240" w:lineRule="auto"/>
        <w:textAlignment w:val="baseline"/>
        <w:rPr>
          <w:rFonts w:ascii="Times New Roman" w:eastAsia="Times New Roman" w:hAnsi="Times New Roman" w:cs="Times New Roman"/>
          <w:sz w:val="24"/>
          <w:szCs w:val="24"/>
          <w:lang w:eastAsia="en-GB"/>
        </w:rPr>
      </w:pPr>
    </w:p>
    <w:p w14:paraId="37631B45" w14:textId="77777777" w:rsidR="004720C2" w:rsidRDefault="004720C2" w:rsidP="007878FE">
      <w:pPr>
        <w:spacing w:after="0" w:line="240" w:lineRule="auto"/>
        <w:textAlignment w:val="baseline"/>
        <w:rPr>
          <w:rFonts w:ascii="Times New Roman" w:eastAsia="Times New Roman" w:hAnsi="Times New Roman" w:cs="Times New Roman"/>
          <w:sz w:val="24"/>
          <w:szCs w:val="24"/>
          <w:lang w:eastAsia="en-GB"/>
        </w:rPr>
      </w:pPr>
    </w:p>
    <w:p w14:paraId="2EFFCA07" w14:textId="77777777" w:rsidR="004720C2" w:rsidRDefault="004720C2" w:rsidP="007878FE">
      <w:pPr>
        <w:spacing w:after="0" w:line="240" w:lineRule="auto"/>
        <w:textAlignment w:val="baseline"/>
        <w:rPr>
          <w:rFonts w:ascii="Times New Roman" w:eastAsia="Times New Roman" w:hAnsi="Times New Roman" w:cs="Times New Roman"/>
          <w:sz w:val="24"/>
          <w:szCs w:val="24"/>
          <w:lang w:eastAsia="en-GB"/>
        </w:rPr>
      </w:pPr>
    </w:p>
    <w:p w14:paraId="6F80E01B" w14:textId="77777777" w:rsidR="004720C2" w:rsidRDefault="004720C2" w:rsidP="007878FE">
      <w:pPr>
        <w:spacing w:after="0" w:line="240" w:lineRule="auto"/>
        <w:textAlignment w:val="baseline"/>
        <w:rPr>
          <w:rFonts w:ascii="Times New Roman" w:eastAsia="Times New Roman" w:hAnsi="Times New Roman" w:cs="Times New Roman"/>
          <w:sz w:val="24"/>
          <w:szCs w:val="24"/>
          <w:lang w:eastAsia="en-GB"/>
        </w:rPr>
      </w:pPr>
    </w:p>
    <w:p w14:paraId="46EA5F9E" w14:textId="77777777" w:rsidR="004720C2" w:rsidRDefault="004720C2" w:rsidP="007878FE">
      <w:pPr>
        <w:spacing w:after="0" w:line="240" w:lineRule="auto"/>
        <w:textAlignment w:val="baseline"/>
        <w:rPr>
          <w:rFonts w:ascii="Times New Roman" w:eastAsia="Times New Roman" w:hAnsi="Times New Roman" w:cs="Times New Roman"/>
          <w:sz w:val="24"/>
          <w:szCs w:val="24"/>
          <w:lang w:eastAsia="en-GB"/>
        </w:rPr>
      </w:pPr>
    </w:p>
    <w:p w14:paraId="7908894A" w14:textId="77777777" w:rsidR="004720C2" w:rsidRDefault="004720C2" w:rsidP="007878FE">
      <w:pPr>
        <w:spacing w:after="0" w:line="240" w:lineRule="auto"/>
        <w:textAlignment w:val="baseline"/>
        <w:rPr>
          <w:rFonts w:ascii="Times New Roman" w:eastAsia="Times New Roman" w:hAnsi="Times New Roman" w:cs="Times New Roman"/>
          <w:sz w:val="24"/>
          <w:szCs w:val="24"/>
          <w:lang w:eastAsia="en-GB"/>
        </w:rPr>
      </w:pPr>
    </w:p>
    <w:p w14:paraId="0F24CB92" w14:textId="77777777" w:rsidR="004720C2" w:rsidRDefault="004720C2" w:rsidP="007878FE">
      <w:pPr>
        <w:spacing w:after="0" w:line="240" w:lineRule="auto"/>
        <w:textAlignment w:val="baseline"/>
        <w:rPr>
          <w:rFonts w:ascii="Times New Roman" w:eastAsia="Times New Roman" w:hAnsi="Times New Roman" w:cs="Times New Roman"/>
          <w:sz w:val="24"/>
          <w:szCs w:val="24"/>
          <w:lang w:eastAsia="en-GB"/>
        </w:rPr>
      </w:pPr>
    </w:p>
    <w:p w14:paraId="1DA6C6E4" w14:textId="77777777" w:rsidR="004720C2" w:rsidRDefault="004720C2" w:rsidP="007878FE">
      <w:pPr>
        <w:spacing w:after="0" w:line="240" w:lineRule="auto"/>
        <w:textAlignment w:val="baseline"/>
        <w:rPr>
          <w:rFonts w:ascii="Times New Roman" w:eastAsia="Times New Roman" w:hAnsi="Times New Roman" w:cs="Times New Roman"/>
          <w:sz w:val="24"/>
          <w:szCs w:val="24"/>
          <w:lang w:eastAsia="en-GB"/>
        </w:rPr>
      </w:pPr>
    </w:p>
    <w:p w14:paraId="382BEC45" w14:textId="11A2626E" w:rsidR="007878FE" w:rsidRDefault="007878FE" w:rsidP="007878FE">
      <w:pPr>
        <w:spacing w:after="0" w:line="240" w:lineRule="auto"/>
        <w:textAlignment w:val="baseline"/>
        <w:rPr>
          <w:rFonts w:ascii="Times New Roman" w:eastAsia="Times New Roman" w:hAnsi="Times New Roman" w:cs="Times New Roman"/>
          <w:sz w:val="24"/>
          <w:szCs w:val="24"/>
          <w:lang w:eastAsia="en-GB"/>
        </w:rPr>
      </w:pPr>
      <w:proofErr w:type="gramStart"/>
      <w:r w:rsidRPr="007878FE">
        <w:rPr>
          <w:rFonts w:ascii="Times New Roman" w:eastAsia="Times New Roman" w:hAnsi="Times New Roman" w:cs="Times New Roman"/>
          <w:sz w:val="24"/>
          <w:szCs w:val="24"/>
          <w:lang w:eastAsia="en-GB"/>
        </w:rPr>
        <w:t>e)Discuss</w:t>
      </w:r>
      <w:proofErr w:type="gramEnd"/>
      <w:r w:rsidRPr="007878FE">
        <w:rPr>
          <w:rFonts w:ascii="Times New Roman" w:eastAsia="Times New Roman" w:hAnsi="Times New Roman" w:cs="Times New Roman"/>
          <w:sz w:val="24"/>
          <w:szCs w:val="24"/>
          <w:lang w:eastAsia="en-GB"/>
        </w:rPr>
        <w:t> two other alternative approaches to joining the members of a space frame chassis to each other (5 Marks) </w:t>
      </w:r>
    </w:p>
    <w:p w14:paraId="701D9F46" w14:textId="77777777" w:rsidR="004720C2" w:rsidRPr="007878FE" w:rsidRDefault="004720C2" w:rsidP="007878FE">
      <w:pPr>
        <w:spacing w:after="0" w:line="240" w:lineRule="auto"/>
        <w:textAlignment w:val="baseline"/>
        <w:rPr>
          <w:rFonts w:ascii="Segoe UI" w:eastAsia="Times New Roman" w:hAnsi="Segoe UI" w:cs="Segoe UI"/>
          <w:sz w:val="18"/>
          <w:szCs w:val="18"/>
          <w:lang w:eastAsia="en-GB"/>
        </w:rPr>
      </w:pPr>
    </w:p>
    <w:p w14:paraId="0813D635"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7C0D5923" w14:textId="534B621B" w:rsidR="007878FE" w:rsidRPr="004720C2" w:rsidRDefault="007878FE" w:rsidP="007878FE">
      <w:pPr>
        <w:spacing w:after="0" w:line="240" w:lineRule="auto"/>
        <w:textAlignment w:val="baseline"/>
        <w:rPr>
          <w:rFonts w:ascii="Segoe UI" w:eastAsia="Times New Roman" w:hAnsi="Segoe UI" w:cs="Segoe UI"/>
          <w:sz w:val="24"/>
          <w:szCs w:val="24"/>
          <w:lang w:eastAsia="en-GB"/>
        </w:rPr>
      </w:pPr>
      <w:r w:rsidRPr="007878FE">
        <w:rPr>
          <w:rFonts w:ascii="Times New Roman" w:eastAsia="Times New Roman" w:hAnsi="Times New Roman" w:cs="Times New Roman"/>
          <w:sz w:val="24"/>
          <w:szCs w:val="24"/>
          <w:lang w:eastAsia="en-GB"/>
        </w:rPr>
        <w:t> </w:t>
      </w:r>
      <w:r w:rsidR="004720C2" w:rsidRPr="004720C2">
        <w:rPr>
          <w:rFonts w:ascii="Segoe UI" w:eastAsia="Times New Roman" w:hAnsi="Segoe UI" w:cs="Segoe UI"/>
          <w:sz w:val="24"/>
          <w:szCs w:val="24"/>
          <w:lang w:eastAsia="en-GB"/>
        </w:rPr>
        <w:t>Two other types:</w:t>
      </w:r>
    </w:p>
    <w:p w14:paraId="0DFF7E01" w14:textId="68D60374" w:rsidR="004720C2" w:rsidRPr="004720C2" w:rsidRDefault="004720C2" w:rsidP="004720C2">
      <w:pPr>
        <w:pStyle w:val="ListParagraph"/>
        <w:numPr>
          <w:ilvl w:val="0"/>
          <w:numId w:val="15"/>
        </w:numPr>
        <w:spacing w:after="0" w:line="240" w:lineRule="auto"/>
        <w:textAlignment w:val="baseline"/>
        <w:rPr>
          <w:rFonts w:ascii="Segoe UI" w:eastAsia="Times New Roman" w:hAnsi="Segoe UI" w:cs="Segoe UI"/>
          <w:sz w:val="24"/>
          <w:szCs w:val="24"/>
          <w:lang w:eastAsia="en-GB"/>
        </w:rPr>
      </w:pPr>
      <w:r w:rsidRPr="004720C2">
        <w:rPr>
          <w:rFonts w:ascii="Segoe UI" w:eastAsia="Times New Roman" w:hAnsi="Segoe UI" w:cs="Segoe UI"/>
          <w:sz w:val="24"/>
          <w:szCs w:val="24"/>
          <w:lang w:eastAsia="en-GB"/>
        </w:rPr>
        <w:t xml:space="preserve">Bonding </w:t>
      </w:r>
    </w:p>
    <w:p w14:paraId="754F5500" w14:textId="1DCC02AF" w:rsidR="004720C2" w:rsidRPr="004720C2" w:rsidRDefault="004720C2" w:rsidP="004720C2">
      <w:pPr>
        <w:pStyle w:val="ListParagraph"/>
        <w:numPr>
          <w:ilvl w:val="0"/>
          <w:numId w:val="15"/>
        </w:numPr>
        <w:spacing w:after="0" w:line="240" w:lineRule="auto"/>
        <w:textAlignment w:val="baseline"/>
        <w:rPr>
          <w:rFonts w:ascii="Segoe UI" w:eastAsia="Times New Roman" w:hAnsi="Segoe UI" w:cs="Segoe UI"/>
          <w:sz w:val="24"/>
          <w:szCs w:val="24"/>
          <w:lang w:eastAsia="en-GB"/>
        </w:rPr>
      </w:pPr>
      <w:r>
        <w:rPr>
          <w:rFonts w:ascii="Segoe UI" w:eastAsia="Times New Roman" w:hAnsi="Segoe UI" w:cs="Segoe UI"/>
          <w:sz w:val="24"/>
          <w:szCs w:val="24"/>
          <w:lang w:eastAsia="en-GB"/>
        </w:rPr>
        <w:t xml:space="preserve">Forging </w:t>
      </w:r>
      <w:r w:rsidRPr="004720C2">
        <w:rPr>
          <w:rFonts w:ascii="Segoe UI" w:eastAsia="Times New Roman" w:hAnsi="Segoe UI" w:cs="Segoe UI"/>
          <w:sz w:val="24"/>
          <w:szCs w:val="24"/>
          <w:lang w:eastAsia="en-GB"/>
        </w:rPr>
        <w:t xml:space="preserve"> </w:t>
      </w:r>
    </w:p>
    <w:p w14:paraId="253ED298" w14:textId="18C4114B" w:rsidR="004720C2" w:rsidRDefault="004720C2" w:rsidP="004720C2">
      <w:pPr>
        <w:spacing w:after="0" w:line="240" w:lineRule="auto"/>
        <w:textAlignment w:val="baseline"/>
        <w:rPr>
          <w:rFonts w:ascii="Segoe UI" w:eastAsia="Times New Roman" w:hAnsi="Segoe UI" w:cs="Segoe UI"/>
          <w:sz w:val="24"/>
          <w:szCs w:val="24"/>
          <w:lang w:eastAsia="en-GB"/>
        </w:rPr>
      </w:pPr>
      <w:r>
        <w:rPr>
          <w:rFonts w:ascii="Segoe UI" w:eastAsia="Times New Roman" w:hAnsi="Segoe UI" w:cs="Segoe UI"/>
          <w:sz w:val="24"/>
          <w:szCs w:val="24"/>
          <w:lang w:eastAsia="en-GB"/>
        </w:rPr>
        <w:t xml:space="preserve">Bonding is the process of joining two materials using glue, it requires clean surfaces and good dimensional control of mating </w:t>
      </w:r>
      <w:proofErr w:type="gramStart"/>
      <w:r>
        <w:rPr>
          <w:rFonts w:ascii="Segoe UI" w:eastAsia="Times New Roman" w:hAnsi="Segoe UI" w:cs="Segoe UI"/>
          <w:sz w:val="24"/>
          <w:szCs w:val="24"/>
          <w:lang w:eastAsia="en-GB"/>
        </w:rPr>
        <w:t>surfaces .</w:t>
      </w:r>
      <w:proofErr w:type="gramEnd"/>
      <w:r>
        <w:rPr>
          <w:rFonts w:ascii="Segoe UI" w:eastAsia="Times New Roman" w:hAnsi="Segoe UI" w:cs="Segoe UI"/>
          <w:sz w:val="24"/>
          <w:szCs w:val="24"/>
          <w:lang w:eastAsia="en-GB"/>
        </w:rPr>
        <w:t xml:space="preserve"> the strongest bonding agent requires curing in an oven. The advantages of this are that base material is unaffected by the bonding agent and allows to join two completely different materials.</w:t>
      </w:r>
    </w:p>
    <w:p w14:paraId="34D821B2" w14:textId="0FE5F2F7" w:rsidR="004720C2" w:rsidRDefault="004720C2" w:rsidP="004720C2">
      <w:pPr>
        <w:spacing w:after="0" w:line="240" w:lineRule="auto"/>
        <w:textAlignment w:val="baseline"/>
        <w:rPr>
          <w:rFonts w:ascii="Segoe UI" w:eastAsia="Times New Roman" w:hAnsi="Segoe UI" w:cs="Segoe UI"/>
          <w:sz w:val="24"/>
          <w:szCs w:val="24"/>
          <w:lang w:eastAsia="en-GB"/>
        </w:rPr>
      </w:pPr>
    </w:p>
    <w:p w14:paraId="255C7138" w14:textId="5411B5D4" w:rsidR="00095AFA" w:rsidRPr="00095AFA" w:rsidRDefault="004720C2" w:rsidP="00095AFA">
      <w:pPr>
        <w:spacing w:after="0" w:line="240" w:lineRule="auto"/>
        <w:textAlignment w:val="baseline"/>
        <w:rPr>
          <w:rFonts w:ascii="Segoe UI" w:eastAsia="Times New Roman" w:hAnsi="Segoe UI" w:cs="Segoe UI"/>
          <w:sz w:val="24"/>
          <w:szCs w:val="24"/>
          <w:lang w:eastAsia="en-GB"/>
        </w:rPr>
      </w:pPr>
      <w:r>
        <w:rPr>
          <w:rFonts w:ascii="Segoe UI" w:eastAsia="Times New Roman" w:hAnsi="Segoe UI" w:cs="Segoe UI"/>
          <w:sz w:val="24"/>
          <w:szCs w:val="24"/>
          <w:lang w:eastAsia="en-GB"/>
        </w:rPr>
        <w:t xml:space="preserve">Forging is the </w:t>
      </w:r>
      <w:r w:rsidR="00095AFA">
        <w:rPr>
          <w:rFonts w:ascii="Segoe UI" w:eastAsia="Times New Roman" w:hAnsi="Segoe UI" w:cs="Segoe UI"/>
          <w:sz w:val="24"/>
          <w:szCs w:val="24"/>
          <w:lang w:eastAsia="en-GB"/>
        </w:rPr>
        <w:t>shaping of metal</w:t>
      </w:r>
      <w:r w:rsidRPr="00095AFA">
        <w:rPr>
          <w:rFonts w:ascii="Segoe UI" w:eastAsia="Times New Roman" w:hAnsi="Segoe UI" w:cs="Segoe UI"/>
          <w:sz w:val="24"/>
          <w:szCs w:val="24"/>
          <w:lang w:eastAsia="en-GB"/>
        </w:rPr>
        <w:t xml:space="preserve"> using compressive, localized force</w:t>
      </w:r>
      <w:r w:rsidR="00095AFA" w:rsidRPr="00095AFA">
        <w:rPr>
          <w:rFonts w:ascii="Segoe UI" w:eastAsia="Times New Roman" w:hAnsi="Segoe UI" w:cs="Segoe UI"/>
          <w:sz w:val="24"/>
          <w:szCs w:val="24"/>
          <w:lang w:eastAsia="en-GB"/>
        </w:rPr>
        <w:t>s</w:t>
      </w:r>
      <w:r w:rsidR="00095AFA">
        <w:rPr>
          <w:rFonts w:ascii="Segoe UI" w:eastAsia="Times New Roman" w:hAnsi="Segoe UI" w:cs="Segoe UI"/>
          <w:sz w:val="24"/>
          <w:szCs w:val="24"/>
          <w:lang w:eastAsia="en-GB"/>
        </w:rPr>
        <w:t xml:space="preserve"> this is the combining of two of the same material into one piece. This requires high heat and high force to break bond in the material and to force bonds to form between the two parent materials.</w:t>
      </w:r>
    </w:p>
    <w:p w14:paraId="7BA82B43" w14:textId="77777777" w:rsidR="00095AFA" w:rsidRDefault="00095AFA" w:rsidP="00095AFA">
      <w:pPr>
        <w:spacing w:after="0" w:line="240" w:lineRule="auto"/>
        <w:textAlignment w:val="baseline"/>
        <w:rPr>
          <w:rFonts w:ascii="Arial" w:hAnsi="Arial" w:cs="Arial"/>
          <w:color w:val="444444"/>
          <w:shd w:val="clear" w:color="auto" w:fill="FFFFFF"/>
        </w:rPr>
      </w:pPr>
    </w:p>
    <w:p w14:paraId="3862319D" w14:textId="77777777" w:rsidR="00095AFA" w:rsidRDefault="00095AFA" w:rsidP="00095AFA">
      <w:pPr>
        <w:spacing w:after="0" w:line="240" w:lineRule="auto"/>
        <w:textAlignment w:val="baseline"/>
        <w:rPr>
          <w:rFonts w:ascii="Times New Roman" w:eastAsia="Times New Roman" w:hAnsi="Times New Roman" w:cs="Times New Roman"/>
          <w:b/>
          <w:bCs/>
          <w:sz w:val="24"/>
          <w:szCs w:val="24"/>
          <w:lang w:eastAsia="en-GB"/>
        </w:rPr>
      </w:pPr>
    </w:p>
    <w:p w14:paraId="2CB4A109" w14:textId="77777777" w:rsidR="00095AFA" w:rsidRDefault="00095AFA" w:rsidP="00095AFA">
      <w:pPr>
        <w:spacing w:after="0" w:line="240" w:lineRule="auto"/>
        <w:textAlignment w:val="baseline"/>
        <w:rPr>
          <w:rFonts w:ascii="Times New Roman" w:eastAsia="Times New Roman" w:hAnsi="Times New Roman" w:cs="Times New Roman"/>
          <w:b/>
          <w:bCs/>
          <w:sz w:val="24"/>
          <w:szCs w:val="24"/>
          <w:lang w:eastAsia="en-GB"/>
        </w:rPr>
      </w:pPr>
    </w:p>
    <w:p w14:paraId="1CD186FD" w14:textId="77777777" w:rsidR="00095AFA" w:rsidRDefault="00095AFA" w:rsidP="00095AFA">
      <w:pPr>
        <w:spacing w:after="0" w:line="240" w:lineRule="auto"/>
        <w:textAlignment w:val="baseline"/>
        <w:rPr>
          <w:rFonts w:ascii="Times New Roman" w:eastAsia="Times New Roman" w:hAnsi="Times New Roman" w:cs="Times New Roman"/>
          <w:b/>
          <w:bCs/>
          <w:sz w:val="24"/>
          <w:szCs w:val="24"/>
          <w:lang w:eastAsia="en-GB"/>
        </w:rPr>
      </w:pPr>
    </w:p>
    <w:p w14:paraId="15D971C0" w14:textId="77777777" w:rsidR="00095AFA" w:rsidRDefault="00095AFA" w:rsidP="00095AFA">
      <w:pPr>
        <w:spacing w:after="0" w:line="240" w:lineRule="auto"/>
        <w:textAlignment w:val="baseline"/>
        <w:rPr>
          <w:rFonts w:ascii="Times New Roman" w:eastAsia="Times New Roman" w:hAnsi="Times New Roman" w:cs="Times New Roman"/>
          <w:b/>
          <w:bCs/>
          <w:sz w:val="24"/>
          <w:szCs w:val="24"/>
          <w:lang w:eastAsia="en-GB"/>
        </w:rPr>
      </w:pPr>
    </w:p>
    <w:p w14:paraId="27218229" w14:textId="4347000B" w:rsidR="007878FE" w:rsidRPr="007878FE" w:rsidRDefault="007878FE" w:rsidP="00095AFA">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b/>
          <w:bCs/>
          <w:sz w:val="24"/>
          <w:szCs w:val="24"/>
          <w:lang w:eastAsia="en-GB"/>
        </w:rPr>
        <w:lastRenderedPageBreak/>
        <w:t>Fourth Exam Question (24 marks).</w:t>
      </w:r>
      <w:r w:rsidRPr="007878FE">
        <w:rPr>
          <w:rFonts w:ascii="Times New Roman" w:eastAsia="Times New Roman" w:hAnsi="Times New Roman" w:cs="Times New Roman"/>
          <w:sz w:val="24"/>
          <w:szCs w:val="24"/>
          <w:lang w:eastAsia="en-GB"/>
        </w:rPr>
        <w:t> </w:t>
      </w:r>
    </w:p>
    <w:p w14:paraId="4B8B2ED8"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3590E70A"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b/>
          <w:bCs/>
          <w:sz w:val="24"/>
          <w:szCs w:val="24"/>
          <w:lang w:eastAsia="en-GB"/>
        </w:rPr>
        <w:t>       </w:t>
      </w:r>
      <w:r w:rsidRPr="007878FE">
        <w:rPr>
          <w:rFonts w:ascii="Times New Roman" w:eastAsia="Times New Roman" w:hAnsi="Times New Roman" w:cs="Times New Roman"/>
          <w:sz w:val="24"/>
          <w:szCs w:val="24"/>
          <w:lang w:eastAsia="en-GB"/>
        </w:rPr>
        <w:t>A scuba diver’s air cylinder is rated to hold air at a pressure rating 20MPA. The visible, external length of the </w:t>
      </w:r>
      <w:proofErr w:type="gramStart"/>
      <w:r w:rsidRPr="007878FE">
        <w:rPr>
          <w:rFonts w:ascii="Times New Roman" w:eastAsia="Times New Roman" w:hAnsi="Times New Roman" w:cs="Times New Roman"/>
          <w:sz w:val="24"/>
          <w:szCs w:val="24"/>
          <w:lang w:eastAsia="en-GB"/>
        </w:rPr>
        <w:t>cylinder  is</w:t>
      </w:r>
      <w:proofErr w:type="gramEnd"/>
      <w:r w:rsidRPr="007878FE">
        <w:rPr>
          <w:rFonts w:ascii="Times New Roman" w:eastAsia="Times New Roman" w:hAnsi="Times New Roman" w:cs="Times New Roman"/>
          <w:sz w:val="24"/>
          <w:szCs w:val="24"/>
          <w:lang w:eastAsia="en-GB"/>
        </w:rPr>
        <w:t> 600mm.  Its external diameter is 100mm. </w:t>
      </w:r>
    </w:p>
    <w:p w14:paraId="73D2DC81" w14:textId="5D6B961A" w:rsidR="007878FE" w:rsidRPr="007878FE" w:rsidRDefault="007878FE" w:rsidP="00EB6663">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7B623779" w14:textId="62ECE7B3" w:rsidR="007878FE" w:rsidRDefault="007878FE" w:rsidP="007878FE">
      <w:pPr>
        <w:numPr>
          <w:ilvl w:val="0"/>
          <w:numId w:val="9"/>
        </w:numPr>
        <w:spacing w:after="0" w:line="240" w:lineRule="auto"/>
        <w:ind w:left="1440" w:firstLine="0"/>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From what you know about Scuba diving and how the cylinder might be used, write in your own words a </w:t>
      </w:r>
      <w:proofErr w:type="gramStart"/>
      <w:r w:rsidRPr="007878FE">
        <w:rPr>
          <w:rFonts w:ascii="Times New Roman" w:eastAsia="Times New Roman" w:hAnsi="Times New Roman" w:cs="Times New Roman"/>
          <w:sz w:val="24"/>
          <w:szCs w:val="24"/>
          <w:lang w:eastAsia="en-GB"/>
        </w:rPr>
        <w:t>descriptive  paragraph</w:t>
      </w:r>
      <w:proofErr w:type="gramEnd"/>
      <w:r w:rsidRPr="007878FE">
        <w:rPr>
          <w:rFonts w:ascii="Times New Roman" w:eastAsia="Times New Roman" w:hAnsi="Times New Roman" w:cs="Times New Roman"/>
          <w:sz w:val="24"/>
          <w:szCs w:val="24"/>
          <w:lang w:eastAsia="en-GB"/>
        </w:rPr>
        <w:t> about the requirements for the material.  (6 Marks) </w:t>
      </w:r>
    </w:p>
    <w:p w14:paraId="543EE03C" w14:textId="7A821964" w:rsidR="00920C95" w:rsidRDefault="00EB6663" w:rsidP="00920C95">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cylinder requires to be able to hold </w:t>
      </w:r>
      <w:r w:rsidR="006309F5">
        <w:rPr>
          <w:rFonts w:ascii="Times New Roman" w:eastAsia="Times New Roman" w:hAnsi="Times New Roman" w:cs="Times New Roman"/>
          <w:sz w:val="24"/>
          <w:szCs w:val="24"/>
          <w:lang w:eastAsia="en-GB"/>
        </w:rPr>
        <w:t>pressurised</w:t>
      </w:r>
      <w:r>
        <w:rPr>
          <w:rFonts w:ascii="Times New Roman" w:eastAsia="Times New Roman" w:hAnsi="Times New Roman" w:cs="Times New Roman"/>
          <w:sz w:val="24"/>
          <w:szCs w:val="24"/>
          <w:lang w:eastAsia="en-GB"/>
        </w:rPr>
        <w:t xml:space="preserve"> air for long periods of time. The light as to not </w:t>
      </w:r>
      <w:r w:rsidR="00920C95">
        <w:rPr>
          <w:rFonts w:ascii="Times New Roman" w:eastAsia="Times New Roman" w:hAnsi="Times New Roman" w:cs="Times New Roman"/>
          <w:sz w:val="24"/>
          <w:szCs w:val="24"/>
          <w:lang w:eastAsia="en-GB"/>
        </w:rPr>
        <w:t>cause the wearer to sink to into the ocean</w:t>
      </w:r>
      <w:r>
        <w:rPr>
          <w:rFonts w:ascii="Times New Roman" w:eastAsia="Times New Roman" w:hAnsi="Times New Roman" w:cs="Times New Roman"/>
          <w:sz w:val="24"/>
          <w:szCs w:val="24"/>
          <w:lang w:eastAsia="en-GB"/>
        </w:rPr>
        <w:t>.</w:t>
      </w:r>
      <w:r w:rsidR="00920C95">
        <w:rPr>
          <w:rFonts w:ascii="Times New Roman" w:eastAsia="Times New Roman" w:hAnsi="Times New Roman" w:cs="Times New Roman"/>
          <w:sz w:val="24"/>
          <w:szCs w:val="24"/>
          <w:lang w:eastAsia="en-GB"/>
        </w:rPr>
        <w:t xml:space="preserve"> It is required to be </w:t>
      </w:r>
      <w:r w:rsidR="006309F5">
        <w:rPr>
          <w:rFonts w:ascii="Times New Roman" w:eastAsia="Times New Roman" w:hAnsi="Times New Roman" w:cs="Times New Roman"/>
          <w:sz w:val="24"/>
          <w:szCs w:val="24"/>
          <w:lang w:eastAsia="en-GB"/>
        </w:rPr>
        <w:t>airtight</w:t>
      </w:r>
      <w:r w:rsidR="00920C95">
        <w:rPr>
          <w:rFonts w:ascii="Times New Roman" w:eastAsia="Times New Roman" w:hAnsi="Times New Roman" w:cs="Times New Roman"/>
          <w:sz w:val="24"/>
          <w:szCs w:val="24"/>
          <w:lang w:eastAsia="en-GB"/>
        </w:rPr>
        <w:t xml:space="preserve"> to not allow air to escape it needs to be affordable to those who want to use it. It needs to be as close to the density of water as possible. It needs to be tough </w:t>
      </w:r>
      <w:proofErr w:type="spellStart"/>
      <w:r w:rsidR="00920C95">
        <w:rPr>
          <w:rFonts w:ascii="Times New Roman" w:eastAsia="Times New Roman" w:hAnsi="Times New Roman" w:cs="Times New Roman"/>
          <w:sz w:val="24"/>
          <w:szCs w:val="24"/>
          <w:lang w:eastAsia="en-GB"/>
        </w:rPr>
        <w:t>incase</w:t>
      </w:r>
      <w:proofErr w:type="spellEnd"/>
      <w:r w:rsidR="00920C95">
        <w:rPr>
          <w:rFonts w:ascii="Times New Roman" w:eastAsia="Times New Roman" w:hAnsi="Times New Roman" w:cs="Times New Roman"/>
          <w:sz w:val="24"/>
          <w:szCs w:val="24"/>
          <w:lang w:eastAsia="en-GB"/>
        </w:rPr>
        <w:t xml:space="preserve"> it was hit by a rock or something. It needs to be suitable to the water and not rust or oxidise.</w:t>
      </w:r>
    </w:p>
    <w:p w14:paraId="01F70B7B" w14:textId="0B2D35EB" w:rsidR="007878FE" w:rsidRDefault="007878FE" w:rsidP="00920C95">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In general terms how would you think about the following possible material </w:t>
      </w:r>
      <w:proofErr w:type="gramStart"/>
      <w:r w:rsidRPr="007878FE">
        <w:rPr>
          <w:rFonts w:ascii="Times New Roman" w:eastAsia="Times New Roman" w:hAnsi="Times New Roman" w:cs="Times New Roman"/>
          <w:sz w:val="24"/>
          <w:szCs w:val="24"/>
          <w:lang w:eastAsia="en-GB"/>
        </w:rPr>
        <w:t>choices :</w:t>
      </w:r>
      <w:proofErr w:type="gramEnd"/>
      <w:r w:rsidRPr="007878FE">
        <w:rPr>
          <w:rFonts w:ascii="Times New Roman" w:eastAsia="Times New Roman" w:hAnsi="Times New Roman" w:cs="Times New Roman"/>
          <w:sz w:val="24"/>
          <w:szCs w:val="24"/>
          <w:lang w:eastAsia="en-GB"/>
        </w:rPr>
        <w:t>  (Write a short paragraph reviewing each as a choice)  If you had to choose between one of these four materials, which one would you chose . (8 marks) </w:t>
      </w:r>
    </w:p>
    <w:p w14:paraId="14D2C65C" w14:textId="79E8F939" w:rsidR="00EB6663" w:rsidRDefault="00EB6663" w:rsidP="00EB6663">
      <w:pPr>
        <w:spacing w:after="0" w:line="240" w:lineRule="auto"/>
        <w:ind w:left="144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best material to use is aluminium, it is </w:t>
      </w:r>
      <w:proofErr w:type="gramStart"/>
      <w:r>
        <w:rPr>
          <w:rFonts w:ascii="Times New Roman" w:eastAsia="Times New Roman" w:hAnsi="Times New Roman" w:cs="Times New Roman"/>
          <w:sz w:val="24"/>
          <w:szCs w:val="24"/>
          <w:lang w:eastAsia="en-GB"/>
        </w:rPr>
        <w:t>water tight</w:t>
      </w:r>
      <w:proofErr w:type="gramEnd"/>
      <w:r>
        <w:rPr>
          <w:rFonts w:ascii="Times New Roman" w:eastAsia="Times New Roman" w:hAnsi="Times New Roman" w:cs="Times New Roman"/>
          <w:sz w:val="24"/>
          <w:szCs w:val="24"/>
          <w:lang w:eastAsia="en-GB"/>
        </w:rPr>
        <w:t xml:space="preserve"> and not ‘</w:t>
      </w:r>
      <w:proofErr w:type="spellStart"/>
      <w:r>
        <w:rPr>
          <w:rFonts w:ascii="Times New Roman" w:eastAsia="Times New Roman" w:hAnsi="Times New Roman" w:cs="Times New Roman"/>
          <w:sz w:val="24"/>
          <w:szCs w:val="24"/>
          <w:lang w:eastAsia="en-GB"/>
        </w:rPr>
        <w:t>prepregnated</w:t>
      </w:r>
      <w:proofErr w:type="spellEnd"/>
      <w:r>
        <w:rPr>
          <w:rFonts w:ascii="Times New Roman" w:eastAsia="Times New Roman" w:hAnsi="Times New Roman" w:cs="Times New Roman"/>
          <w:sz w:val="24"/>
          <w:szCs w:val="24"/>
          <w:lang w:eastAsia="en-GB"/>
        </w:rPr>
        <w:t xml:space="preserve">’ which implies its not an air tight material. It is light for the user and it easy to hold on their </w:t>
      </w:r>
      <w:r w:rsidR="00920C95">
        <w:rPr>
          <w:rFonts w:ascii="Times New Roman" w:eastAsia="Times New Roman" w:hAnsi="Times New Roman" w:cs="Times New Roman"/>
          <w:sz w:val="24"/>
          <w:szCs w:val="24"/>
          <w:lang w:eastAsia="en-GB"/>
        </w:rPr>
        <w:t>backs. The material needs to be less dense as it needs to float and not sink in the water. It requires to be strong enough to hold 20MPA of oxygen. The aluminium is used for other sports like mountain bike frames which undergo a lot of stress. Aluminium is also used for</w:t>
      </w:r>
      <w:r w:rsidR="00920C95" w:rsidRPr="00920C95">
        <w:rPr>
          <w:rFonts w:ascii="Times New Roman" w:eastAsia="Times New Roman" w:hAnsi="Times New Roman" w:cs="Times New Roman"/>
          <w:sz w:val="24"/>
          <w:szCs w:val="24"/>
          <w:lang w:eastAsia="en-GB"/>
        </w:rPr>
        <w:t xml:space="preserve"> </w:t>
      </w:r>
      <w:r w:rsidR="00920C95" w:rsidRPr="007878FE">
        <w:rPr>
          <w:rFonts w:ascii="Times New Roman" w:eastAsia="Times New Roman" w:hAnsi="Times New Roman" w:cs="Times New Roman"/>
          <w:sz w:val="24"/>
          <w:szCs w:val="24"/>
          <w:lang w:eastAsia="en-GB"/>
        </w:rPr>
        <w:t>Aircraft fuselage skins</w:t>
      </w:r>
      <w:r w:rsidR="00920C95">
        <w:rPr>
          <w:rFonts w:ascii="Times New Roman" w:eastAsia="Times New Roman" w:hAnsi="Times New Roman" w:cs="Times New Roman"/>
          <w:sz w:val="24"/>
          <w:szCs w:val="24"/>
          <w:lang w:eastAsia="en-GB"/>
        </w:rPr>
        <w:t xml:space="preserve"> which shows </w:t>
      </w:r>
      <w:proofErr w:type="gramStart"/>
      <w:r w:rsidR="00920C95">
        <w:rPr>
          <w:rFonts w:ascii="Times New Roman" w:eastAsia="Times New Roman" w:hAnsi="Times New Roman" w:cs="Times New Roman"/>
          <w:sz w:val="24"/>
          <w:szCs w:val="24"/>
          <w:lang w:eastAsia="en-GB"/>
        </w:rPr>
        <w:t>its</w:t>
      </w:r>
      <w:proofErr w:type="gramEnd"/>
      <w:r w:rsidR="00920C95">
        <w:rPr>
          <w:rFonts w:ascii="Times New Roman" w:eastAsia="Times New Roman" w:hAnsi="Times New Roman" w:cs="Times New Roman"/>
          <w:sz w:val="24"/>
          <w:szCs w:val="24"/>
          <w:lang w:eastAsia="en-GB"/>
        </w:rPr>
        <w:t xml:space="preserve"> can deal with high amount of stress from </w:t>
      </w:r>
      <w:proofErr w:type="spellStart"/>
      <w:r w:rsidR="00920C95">
        <w:rPr>
          <w:rFonts w:ascii="Times New Roman" w:eastAsia="Times New Roman" w:hAnsi="Times New Roman" w:cs="Times New Roman"/>
          <w:sz w:val="24"/>
          <w:szCs w:val="24"/>
          <w:lang w:eastAsia="en-GB"/>
        </w:rPr>
        <w:t>he</w:t>
      </w:r>
      <w:proofErr w:type="spellEnd"/>
      <w:r w:rsidR="00920C95">
        <w:rPr>
          <w:rFonts w:ascii="Times New Roman" w:eastAsia="Times New Roman" w:hAnsi="Times New Roman" w:cs="Times New Roman"/>
          <w:sz w:val="24"/>
          <w:szCs w:val="24"/>
          <w:lang w:eastAsia="en-GB"/>
        </w:rPr>
        <w:t xml:space="preserve"> air.</w:t>
      </w:r>
    </w:p>
    <w:p w14:paraId="79ADFC3C" w14:textId="230B10D9" w:rsidR="00920C95" w:rsidRDefault="00920C95" w:rsidP="00EB6663">
      <w:pPr>
        <w:spacing w:after="0" w:line="240" w:lineRule="auto"/>
        <w:ind w:left="144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Both types of steel are unsuitable as their density is too much and could cause the wearer to sink.</w:t>
      </w:r>
    </w:p>
    <w:p w14:paraId="7A921F3C" w14:textId="5BCF10DB" w:rsidR="00920C95" w:rsidRPr="007878FE" w:rsidRDefault="00920C95" w:rsidP="00EB6663">
      <w:pPr>
        <w:spacing w:after="0" w:line="240" w:lineRule="auto"/>
        <w:ind w:left="1440"/>
        <w:textAlignment w:val="baseline"/>
        <w:rPr>
          <w:rFonts w:ascii="Times New Roman" w:eastAsia="Times New Roman" w:hAnsi="Times New Roman" w:cs="Times New Roman"/>
          <w:sz w:val="24"/>
          <w:szCs w:val="24"/>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80"/>
        <w:gridCol w:w="2130"/>
        <w:gridCol w:w="2130"/>
        <w:gridCol w:w="2130"/>
      </w:tblGrid>
      <w:tr w:rsidR="007878FE" w:rsidRPr="007878FE" w14:paraId="587C9FBC" w14:textId="77777777" w:rsidTr="007878FE">
        <w:tc>
          <w:tcPr>
            <w:tcW w:w="2580" w:type="dxa"/>
            <w:tcBorders>
              <w:top w:val="single" w:sz="6" w:space="0" w:color="000000"/>
              <w:left w:val="single" w:sz="6" w:space="0" w:color="000000"/>
              <w:bottom w:val="single" w:sz="6" w:space="0" w:color="000000"/>
              <w:right w:val="single" w:sz="6" w:space="0" w:color="000000"/>
            </w:tcBorders>
            <w:shd w:val="clear" w:color="auto" w:fill="auto"/>
            <w:hideMark/>
          </w:tcPr>
          <w:p w14:paraId="7D801E29"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Material </w:t>
            </w:r>
          </w:p>
        </w:tc>
        <w:tc>
          <w:tcPr>
            <w:tcW w:w="2130" w:type="dxa"/>
            <w:tcBorders>
              <w:top w:val="single" w:sz="6" w:space="0" w:color="000000"/>
              <w:left w:val="nil"/>
              <w:bottom w:val="single" w:sz="6" w:space="0" w:color="000000"/>
              <w:right w:val="single" w:sz="6" w:space="0" w:color="000000"/>
            </w:tcBorders>
            <w:shd w:val="clear" w:color="auto" w:fill="auto"/>
            <w:hideMark/>
          </w:tcPr>
          <w:p w14:paraId="3711F8BE"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Yield strength </w:t>
            </w:r>
          </w:p>
        </w:tc>
        <w:tc>
          <w:tcPr>
            <w:tcW w:w="2130" w:type="dxa"/>
            <w:tcBorders>
              <w:top w:val="single" w:sz="6" w:space="0" w:color="000000"/>
              <w:left w:val="nil"/>
              <w:bottom w:val="single" w:sz="6" w:space="0" w:color="000000"/>
              <w:right w:val="single" w:sz="6" w:space="0" w:color="000000"/>
            </w:tcBorders>
            <w:shd w:val="clear" w:color="auto" w:fill="auto"/>
            <w:hideMark/>
          </w:tcPr>
          <w:p w14:paraId="47806684"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Density </w:t>
            </w:r>
          </w:p>
        </w:tc>
        <w:tc>
          <w:tcPr>
            <w:tcW w:w="2130" w:type="dxa"/>
            <w:tcBorders>
              <w:top w:val="single" w:sz="6" w:space="0" w:color="000000"/>
              <w:left w:val="nil"/>
              <w:bottom w:val="single" w:sz="6" w:space="0" w:color="000000"/>
              <w:right w:val="single" w:sz="6" w:space="0" w:color="000000"/>
            </w:tcBorders>
            <w:shd w:val="clear" w:color="auto" w:fill="auto"/>
            <w:hideMark/>
          </w:tcPr>
          <w:p w14:paraId="23E9B976"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Other usages </w:t>
            </w:r>
          </w:p>
        </w:tc>
      </w:tr>
      <w:tr w:rsidR="007878FE" w:rsidRPr="007878FE" w14:paraId="24C16124" w14:textId="77777777" w:rsidTr="007878FE">
        <w:tc>
          <w:tcPr>
            <w:tcW w:w="2580" w:type="dxa"/>
            <w:tcBorders>
              <w:top w:val="nil"/>
              <w:left w:val="single" w:sz="6" w:space="0" w:color="000000"/>
              <w:bottom w:val="single" w:sz="6" w:space="0" w:color="000000"/>
              <w:right w:val="single" w:sz="6" w:space="0" w:color="000000"/>
            </w:tcBorders>
            <w:shd w:val="clear" w:color="auto" w:fill="auto"/>
            <w:hideMark/>
          </w:tcPr>
          <w:p w14:paraId="4008CE28"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6062 T6 Aluminium </w:t>
            </w:r>
          </w:p>
        </w:tc>
        <w:tc>
          <w:tcPr>
            <w:tcW w:w="2130" w:type="dxa"/>
            <w:tcBorders>
              <w:top w:val="nil"/>
              <w:left w:val="nil"/>
              <w:bottom w:val="single" w:sz="6" w:space="0" w:color="000000"/>
              <w:right w:val="single" w:sz="6" w:space="0" w:color="000000"/>
            </w:tcBorders>
            <w:shd w:val="clear" w:color="auto" w:fill="auto"/>
            <w:hideMark/>
          </w:tcPr>
          <w:p w14:paraId="2CD9ACB9"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241MPa </w:t>
            </w:r>
          </w:p>
        </w:tc>
        <w:tc>
          <w:tcPr>
            <w:tcW w:w="2130" w:type="dxa"/>
            <w:tcBorders>
              <w:top w:val="nil"/>
              <w:left w:val="nil"/>
              <w:bottom w:val="single" w:sz="6" w:space="0" w:color="000000"/>
              <w:right w:val="single" w:sz="6" w:space="0" w:color="000000"/>
            </w:tcBorders>
            <w:shd w:val="clear" w:color="auto" w:fill="auto"/>
            <w:hideMark/>
          </w:tcPr>
          <w:p w14:paraId="35C40708"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2.7g/cm</w:t>
            </w:r>
            <w:r w:rsidRPr="007878FE">
              <w:rPr>
                <w:rFonts w:ascii="Times New Roman" w:eastAsia="Times New Roman" w:hAnsi="Times New Roman" w:cs="Times New Roman"/>
                <w:sz w:val="19"/>
                <w:szCs w:val="19"/>
                <w:vertAlign w:val="superscript"/>
                <w:lang w:eastAsia="en-GB"/>
              </w:rPr>
              <w:t>3</w:t>
            </w:r>
            <w:r w:rsidRPr="007878FE">
              <w:rPr>
                <w:rFonts w:ascii="Times New Roman" w:eastAsia="Times New Roman" w:hAnsi="Times New Roman" w:cs="Times New Roman"/>
                <w:sz w:val="19"/>
                <w:szCs w:val="19"/>
                <w:lang w:eastAsia="en-GB"/>
              </w:rPr>
              <w:t> </w:t>
            </w:r>
          </w:p>
          <w:p w14:paraId="3C4E7EDF"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 </w:t>
            </w:r>
          </w:p>
        </w:tc>
        <w:tc>
          <w:tcPr>
            <w:tcW w:w="2130" w:type="dxa"/>
            <w:tcBorders>
              <w:top w:val="nil"/>
              <w:left w:val="nil"/>
              <w:bottom w:val="single" w:sz="6" w:space="0" w:color="000000"/>
              <w:right w:val="single" w:sz="6" w:space="0" w:color="000000"/>
            </w:tcBorders>
            <w:shd w:val="clear" w:color="auto" w:fill="auto"/>
            <w:hideMark/>
          </w:tcPr>
          <w:p w14:paraId="2A65F6FF"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Aircraft fuselage skins, Mountain Bike frames </w:t>
            </w:r>
          </w:p>
        </w:tc>
      </w:tr>
      <w:tr w:rsidR="007878FE" w:rsidRPr="007878FE" w14:paraId="2B624E9B" w14:textId="77777777" w:rsidTr="007878FE">
        <w:tc>
          <w:tcPr>
            <w:tcW w:w="2580" w:type="dxa"/>
            <w:tcBorders>
              <w:top w:val="nil"/>
              <w:left w:val="single" w:sz="6" w:space="0" w:color="000000"/>
              <w:bottom w:val="single" w:sz="6" w:space="0" w:color="000000"/>
              <w:right w:val="single" w:sz="6" w:space="0" w:color="000000"/>
            </w:tcBorders>
            <w:shd w:val="clear" w:color="auto" w:fill="auto"/>
            <w:hideMark/>
          </w:tcPr>
          <w:p w14:paraId="29B86704"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Segoe UI" w:eastAsia="Times New Roman" w:hAnsi="Segoe UI" w:cs="Segoe UI"/>
                <w:color w:val="212529"/>
                <w:sz w:val="24"/>
                <w:szCs w:val="24"/>
                <w:lang w:eastAsia="en-GB"/>
              </w:rPr>
              <w:t>Steel Alloy 1020 - Hot rolled </w:t>
            </w:r>
          </w:p>
        </w:tc>
        <w:tc>
          <w:tcPr>
            <w:tcW w:w="2130" w:type="dxa"/>
            <w:tcBorders>
              <w:top w:val="nil"/>
              <w:left w:val="nil"/>
              <w:bottom w:val="single" w:sz="6" w:space="0" w:color="000000"/>
              <w:right w:val="single" w:sz="6" w:space="0" w:color="000000"/>
            </w:tcBorders>
            <w:shd w:val="clear" w:color="auto" w:fill="auto"/>
            <w:hideMark/>
          </w:tcPr>
          <w:p w14:paraId="2254BC21"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210 MPa </w:t>
            </w:r>
          </w:p>
        </w:tc>
        <w:tc>
          <w:tcPr>
            <w:tcW w:w="2130" w:type="dxa"/>
            <w:tcBorders>
              <w:top w:val="nil"/>
              <w:left w:val="nil"/>
              <w:bottom w:val="single" w:sz="6" w:space="0" w:color="000000"/>
              <w:right w:val="single" w:sz="6" w:space="0" w:color="000000"/>
            </w:tcBorders>
            <w:shd w:val="clear" w:color="auto" w:fill="auto"/>
            <w:hideMark/>
          </w:tcPr>
          <w:p w14:paraId="27C1EFE4"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proofErr w:type="gramStart"/>
            <w:r w:rsidRPr="007878FE">
              <w:rPr>
                <w:rFonts w:ascii="Times New Roman" w:eastAsia="Times New Roman" w:hAnsi="Times New Roman" w:cs="Times New Roman"/>
                <w:sz w:val="24"/>
                <w:szCs w:val="24"/>
                <w:lang w:eastAsia="en-GB"/>
              </w:rPr>
              <w:t>7.9  g</w:t>
            </w:r>
            <w:proofErr w:type="gramEnd"/>
            <w:r w:rsidRPr="007878FE">
              <w:rPr>
                <w:rFonts w:ascii="Times New Roman" w:eastAsia="Times New Roman" w:hAnsi="Times New Roman" w:cs="Times New Roman"/>
                <w:sz w:val="24"/>
                <w:szCs w:val="24"/>
                <w:lang w:eastAsia="en-GB"/>
              </w:rPr>
              <w:t>/cm</w:t>
            </w:r>
            <w:r w:rsidRPr="007878FE">
              <w:rPr>
                <w:rFonts w:ascii="Times New Roman" w:eastAsia="Times New Roman" w:hAnsi="Times New Roman" w:cs="Times New Roman"/>
                <w:sz w:val="19"/>
                <w:szCs w:val="19"/>
                <w:vertAlign w:val="superscript"/>
                <w:lang w:eastAsia="en-GB"/>
              </w:rPr>
              <w:t>3</w:t>
            </w:r>
            <w:r w:rsidRPr="007878FE">
              <w:rPr>
                <w:rFonts w:ascii="Times New Roman" w:eastAsia="Times New Roman" w:hAnsi="Times New Roman" w:cs="Times New Roman"/>
                <w:sz w:val="19"/>
                <w:szCs w:val="19"/>
                <w:lang w:eastAsia="en-GB"/>
              </w:rPr>
              <w:t> </w:t>
            </w:r>
          </w:p>
        </w:tc>
        <w:tc>
          <w:tcPr>
            <w:tcW w:w="2130" w:type="dxa"/>
            <w:tcBorders>
              <w:top w:val="nil"/>
              <w:left w:val="nil"/>
              <w:bottom w:val="single" w:sz="6" w:space="0" w:color="000000"/>
              <w:right w:val="single" w:sz="6" w:space="0" w:color="000000"/>
            </w:tcBorders>
            <w:shd w:val="clear" w:color="auto" w:fill="auto"/>
            <w:hideMark/>
          </w:tcPr>
          <w:p w14:paraId="561CD69E"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Car bodies </w:t>
            </w:r>
          </w:p>
        </w:tc>
      </w:tr>
      <w:tr w:rsidR="007878FE" w:rsidRPr="007878FE" w14:paraId="751E8EA7" w14:textId="77777777" w:rsidTr="007878FE">
        <w:tc>
          <w:tcPr>
            <w:tcW w:w="2580" w:type="dxa"/>
            <w:tcBorders>
              <w:top w:val="nil"/>
              <w:left w:val="single" w:sz="6" w:space="0" w:color="000000"/>
              <w:bottom w:val="single" w:sz="6" w:space="0" w:color="000000"/>
              <w:right w:val="single" w:sz="6" w:space="0" w:color="000000"/>
            </w:tcBorders>
            <w:shd w:val="clear" w:color="auto" w:fill="auto"/>
            <w:hideMark/>
          </w:tcPr>
          <w:p w14:paraId="756E56AA"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Segoe UI" w:eastAsia="Times New Roman" w:hAnsi="Segoe UI" w:cs="Segoe UI"/>
                <w:color w:val="212529"/>
                <w:sz w:val="24"/>
                <w:szCs w:val="24"/>
                <w:lang w:eastAsia="en-GB"/>
              </w:rPr>
              <w:t>304 stainless steel </w:t>
            </w:r>
          </w:p>
          <w:p w14:paraId="24FFA71A"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Arial" w:eastAsia="Times New Roman" w:hAnsi="Arial" w:cs="Times New Roman"/>
                <w:color w:val="282828"/>
                <w:sz w:val="24"/>
                <w:szCs w:val="24"/>
                <w:shd w:val="clear" w:color="auto" w:fill="E9E9E9"/>
                <w:lang w:eastAsia="en-GB"/>
              </w:rPr>
              <w:t> (UNS S30400)</w:t>
            </w:r>
            <w:r w:rsidRPr="007878FE">
              <w:rPr>
                <w:rFonts w:ascii="Arial" w:eastAsia="Times New Roman" w:hAnsi="Arial" w:cs="Times New Roman"/>
                <w:color w:val="282828"/>
                <w:sz w:val="24"/>
                <w:szCs w:val="24"/>
                <w:lang w:eastAsia="en-GB"/>
              </w:rPr>
              <w:t> </w:t>
            </w:r>
          </w:p>
        </w:tc>
        <w:tc>
          <w:tcPr>
            <w:tcW w:w="2130" w:type="dxa"/>
            <w:tcBorders>
              <w:top w:val="nil"/>
              <w:left w:val="nil"/>
              <w:bottom w:val="single" w:sz="6" w:space="0" w:color="000000"/>
              <w:right w:val="single" w:sz="6" w:space="0" w:color="000000"/>
            </w:tcBorders>
            <w:shd w:val="clear" w:color="auto" w:fill="auto"/>
            <w:hideMark/>
          </w:tcPr>
          <w:p w14:paraId="7EBA6749"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510 MPa </w:t>
            </w:r>
          </w:p>
        </w:tc>
        <w:tc>
          <w:tcPr>
            <w:tcW w:w="2130" w:type="dxa"/>
            <w:tcBorders>
              <w:top w:val="nil"/>
              <w:left w:val="nil"/>
              <w:bottom w:val="single" w:sz="6" w:space="0" w:color="000000"/>
              <w:right w:val="single" w:sz="6" w:space="0" w:color="000000"/>
            </w:tcBorders>
            <w:shd w:val="clear" w:color="auto" w:fill="auto"/>
            <w:hideMark/>
          </w:tcPr>
          <w:p w14:paraId="5019495D"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proofErr w:type="gramStart"/>
            <w:r w:rsidRPr="007878FE">
              <w:rPr>
                <w:rFonts w:ascii="Times New Roman" w:eastAsia="Times New Roman" w:hAnsi="Times New Roman" w:cs="Times New Roman"/>
                <w:sz w:val="24"/>
                <w:szCs w:val="24"/>
                <w:lang w:eastAsia="en-GB"/>
              </w:rPr>
              <w:t>7.9  g</w:t>
            </w:r>
            <w:proofErr w:type="gramEnd"/>
            <w:r w:rsidRPr="007878FE">
              <w:rPr>
                <w:rFonts w:ascii="Times New Roman" w:eastAsia="Times New Roman" w:hAnsi="Times New Roman" w:cs="Times New Roman"/>
                <w:sz w:val="24"/>
                <w:szCs w:val="24"/>
                <w:lang w:eastAsia="en-GB"/>
              </w:rPr>
              <w:t>/cm</w:t>
            </w:r>
            <w:r w:rsidRPr="007878FE">
              <w:rPr>
                <w:rFonts w:ascii="Times New Roman" w:eastAsia="Times New Roman" w:hAnsi="Times New Roman" w:cs="Times New Roman"/>
                <w:sz w:val="19"/>
                <w:szCs w:val="19"/>
                <w:vertAlign w:val="superscript"/>
                <w:lang w:eastAsia="en-GB"/>
              </w:rPr>
              <w:t>3</w:t>
            </w:r>
            <w:r w:rsidRPr="007878FE">
              <w:rPr>
                <w:rFonts w:ascii="Times New Roman" w:eastAsia="Times New Roman" w:hAnsi="Times New Roman" w:cs="Times New Roman"/>
                <w:sz w:val="19"/>
                <w:szCs w:val="19"/>
                <w:lang w:eastAsia="en-GB"/>
              </w:rPr>
              <w:t> </w:t>
            </w:r>
          </w:p>
        </w:tc>
        <w:tc>
          <w:tcPr>
            <w:tcW w:w="2130" w:type="dxa"/>
            <w:tcBorders>
              <w:top w:val="nil"/>
              <w:left w:val="nil"/>
              <w:bottom w:val="single" w:sz="6" w:space="0" w:color="000000"/>
              <w:right w:val="single" w:sz="6" w:space="0" w:color="000000"/>
            </w:tcBorders>
            <w:shd w:val="clear" w:color="auto" w:fill="auto"/>
            <w:hideMark/>
          </w:tcPr>
          <w:p w14:paraId="752059B6"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Storage tanks, Automotive trim </w:t>
            </w:r>
          </w:p>
        </w:tc>
      </w:tr>
      <w:tr w:rsidR="007878FE" w:rsidRPr="007878FE" w14:paraId="6D89CBAB" w14:textId="77777777" w:rsidTr="007878FE">
        <w:tc>
          <w:tcPr>
            <w:tcW w:w="2580" w:type="dxa"/>
            <w:tcBorders>
              <w:top w:val="nil"/>
              <w:left w:val="single" w:sz="6" w:space="0" w:color="000000"/>
              <w:bottom w:val="single" w:sz="6" w:space="0" w:color="000000"/>
              <w:right w:val="single" w:sz="6" w:space="0" w:color="000000"/>
            </w:tcBorders>
            <w:shd w:val="clear" w:color="auto" w:fill="auto"/>
            <w:hideMark/>
          </w:tcPr>
          <w:p w14:paraId="3053A078"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Segoe UI" w:eastAsia="Times New Roman" w:hAnsi="Segoe UI" w:cs="Segoe UI"/>
                <w:color w:val="212529"/>
                <w:sz w:val="24"/>
                <w:szCs w:val="24"/>
                <w:lang w:eastAsia="en-GB"/>
              </w:rPr>
              <w:t>Pre-</w:t>
            </w:r>
            <w:proofErr w:type="spellStart"/>
            <w:r w:rsidRPr="007878FE">
              <w:rPr>
                <w:rFonts w:ascii="Segoe UI" w:eastAsia="Times New Roman" w:hAnsi="Segoe UI" w:cs="Segoe UI"/>
                <w:color w:val="212529"/>
                <w:sz w:val="24"/>
                <w:szCs w:val="24"/>
                <w:lang w:eastAsia="en-GB"/>
              </w:rPr>
              <w:t>Pregnated</w:t>
            </w:r>
            <w:proofErr w:type="spellEnd"/>
            <w:r w:rsidRPr="007878FE">
              <w:rPr>
                <w:rFonts w:ascii="Segoe UI" w:eastAsia="Times New Roman" w:hAnsi="Segoe UI" w:cs="Segoe UI"/>
                <w:color w:val="212529"/>
                <w:sz w:val="24"/>
                <w:szCs w:val="24"/>
                <w:lang w:eastAsia="en-GB"/>
              </w:rPr>
              <w:t> carbon fibre composite </w:t>
            </w:r>
          </w:p>
        </w:tc>
        <w:tc>
          <w:tcPr>
            <w:tcW w:w="2130" w:type="dxa"/>
            <w:tcBorders>
              <w:top w:val="nil"/>
              <w:left w:val="nil"/>
              <w:bottom w:val="single" w:sz="6" w:space="0" w:color="000000"/>
              <w:right w:val="single" w:sz="6" w:space="0" w:color="000000"/>
            </w:tcBorders>
            <w:shd w:val="clear" w:color="auto" w:fill="auto"/>
            <w:hideMark/>
          </w:tcPr>
          <w:p w14:paraId="133FE28E"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1850 MPa </w:t>
            </w:r>
          </w:p>
        </w:tc>
        <w:tc>
          <w:tcPr>
            <w:tcW w:w="2130" w:type="dxa"/>
            <w:tcBorders>
              <w:top w:val="nil"/>
              <w:left w:val="nil"/>
              <w:bottom w:val="single" w:sz="6" w:space="0" w:color="000000"/>
              <w:right w:val="single" w:sz="6" w:space="0" w:color="000000"/>
            </w:tcBorders>
            <w:shd w:val="clear" w:color="auto" w:fill="auto"/>
            <w:hideMark/>
          </w:tcPr>
          <w:p w14:paraId="14E31597"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proofErr w:type="gramStart"/>
            <w:r w:rsidRPr="007878FE">
              <w:rPr>
                <w:rFonts w:ascii="Times New Roman" w:eastAsia="Times New Roman" w:hAnsi="Times New Roman" w:cs="Times New Roman"/>
                <w:sz w:val="24"/>
                <w:szCs w:val="24"/>
                <w:lang w:eastAsia="en-GB"/>
              </w:rPr>
              <w:t>1.74  g</w:t>
            </w:r>
            <w:proofErr w:type="gramEnd"/>
            <w:r w:rsidRPr="007878FE">
              <w:rPr>
                <w:rFonts w:ascii="Times New Roman" w:eastAsia="Times New Roman" w:hAnsi="Times New Roman" w:cs="Times New Roman"/>
                <w:sz w:val="24"/>
                <w:szCs w:val="24"/>
                <w:lang w:eastAsia="en-GB"/>
              </w:rPr>
              <w:t>/cm</w:t>
            </w:r>
            <w:r w:rsidRPr="007878FE">
              <w:rPr>
                <w:rFonts w:ascii="Times New Roman" w:eastAsia="Times New Roman" w:hAnsi="Times New Roman" w:cs="Times New Roman"/>
                <w:sz w:val="19"/>
                <w:szCs w:val="19"/>
                <w:vertAlign w:val="superscript"/>
                <w:lang w:eastAsia="en-GB"/>
              </w:rPr>
              <w:t>3</w:t>
            </w:r>
            <w:r w:rsidRPr="007878FE">
              <w:rPr>
                <w:rFonts w:ascii="Times New Roman" w:eastAsia="Times New Roman" w:hAnsi="Times New Roman" w:cs="Times New Roman"/>
                <w:sz w:val="19"/>
                <w:szCs w:val="19"/>
                <w:lang w:eastAsia="en-GB"/>
              </w:rPr>
              <w:t> </w:t>
            </w:r>
          </w:p>
        </w:tc>
        <w:tc>
          <w:tcPr>
            <w:tcW w:w="2130" w:type="dxa"/>
            <w:tcBorders>
              <w:top w:val="nil"/>
              <w:left w:val="nil"/>
              <w:bottom w:val="single" w:sz="6" w:space="0" w:color="000000"/>
              <w:right w:val="single" w:sz="6" w:space="0" w:color="000000"/>
            </w:tcBorders>
            <w:shd w:val="clear" w:color="auto" w:fill="auto"/>
            <w:hideMark/>
          </w:tcPr>
          <w:p w14:paraId="66BFF794" w14:textId="77777777" w:rsidR="007878FE" w:rsidRPr="007878FE" w:rsidRDefault="007878FE" w:rsidP="007878FE">
            <w:pPr>
              <w:spacing w:after="0" w:line="240" w:lineRule="auto"/>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Helicopter blades, wind turbines </w:t>
            </w:r>
          </w:p>
        </w:tc>
      </w:tr>
    </w:tbl>
    <w:p w14:paraId="5A575655"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6397D46B"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52BCE908" w14:textId="77777777" w:rsidR="007878FE" w:rsidRPr="007878FE" w:rsidRDefault="007878FE" w:rsidP="007878FE">
      <w:pPr>
        <w:numPr>
          <w:ilvl w:val="0"/>
          <w:numId w:val="11"/>
        </w:numPr>
        <w:spacing w:after="0" w:line="240" w:lineRule="auto"/>
        <w:ind w:left="1440" w:firstLine="0"/>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The hoop stress in a thin walled cylinder is given by the </w:t>
      </w:r>
      <w:proofErr w:type="gramStart"/>
      <w:r w:rsidRPr="007878FE">
        <w:rPr>
          <w:rFonts w:ascii="Times New Roman" w:eastAsia="Times New Roman" w:hAnsi="Times New Roman" w:cs="Times New Roman"/>
          <w:sz w:val="24"/>
          <w:szCs w:val="24"/>
          <w:lang w:eastAsia="en-GB"/>
        </w:rPr>
        <w:t>formula :</w:t>
      </w:r>
      <w:proofErr w:type="gramEnd"/>
      <w:r w:rsidRPr="007878FE">
        <w:rPr>
          <w:rFonts w:ascii="Times New Roman" w:eastAsia="Times New Roman" w:hAnsi="Times New Roman" w:cs="Times New Roman"/>
          <w:sz w:val="24"/>
          <w:szCs w:val="24"/>
          <w:lang w:eastAsia="en-GB"/>
        </w:rPr>
        <w:t>  </w:t>
      </w:r>
    </w:p>
    <w:p w14:paraId="3444C1C8"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4CCAE262" w14:textId="63CBBA95"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Segoe UI" w:eastAsia="Times New Roman" w:hAnsi="Segoe UI" w:cs="Segoe UI"/>
          <w:noProof/>
          <w:sz w:val="18"/>
          <w:szCs w:val="18"/>
          <w:bdr w:val="single" w:sz="6" w:space="0" w:color="C8CACC" w:frame="1"/>
          <w:shd w:val="clear" w:color="auto" w:fill="F9F9F9"/>
          <w:lang w:eastAsia="en-GB"/>
        </w:rPr>
        <w:drawing>
          <wp:inline distT="0" distB="0" distL="0" distR="0" wp14:anchorId="7B243645" wp14:editId="3B4BBE2E">
            <wp:extent cx="228600" cy="228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7878FE">
        <w:rPr>
          <w:rFonts w:ascii="Times New Roman" w:eastAsia="Times New Roman" w:hAnsi="Times New Roman" w:cs="Times New Roman"/>
          <w:sz w:val="24"/>
          <w:szCs w:val="24"/>
          <w:lang w:eastAsia="en-GB"/>
        </w:rPr>
        <w:t> </w:t>
      </w:r>
    </w:p>
    <w:p w14:paraId="3C99F7B9" w14:textId="1BBFDA03" w:rsidR="007878FE" w:rsidRDefault="00920C95" w:rsidP="007878FE">
      <w:pPr>
        <w:spacing w:after="0" w:line="240" w:lineRule="auto"/>
        <w:textAlignment w:val="baseline"/>
        <w:rPr>
          <w:rFonts w:ascii="Times New Roman" w:eastAsia="Times New Roman" w:hAnsi="Times New Roman" w:cs="Times New Roman"/>
          <w:sz w:val="24"/>
          <w:szCs w:val="24"/>
          <w:lang w:eastAsia="en-GB"/>
        </w:rPr>
      </w:pPr>
      <w:r>
        <w:rPr>
          <w:noProof/>
        </w:rPr>
        <w:drawing>
          <wp:inline distT="0" distB="0" distL="0" distR="0" wp14:anchorId="05F0B5D9" wp14:editId="7E7CFB41">
            <wp:extent cx="1704975" cy="11906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704975" cy="1190625"/>
                    </a:xfrm>
                    <a:prstGeom prst="rect">
                      <a:avLst/>
                    </a:prstGeom>
                  </pic:spPr>
                </pic:pic>
              </a:graphicData>
            </a:graphic>
          </wp:inline>
        </w:drawing>
      </w:r>
      <w:r w:rsidR="007878FE" w:rsidRPr="007878FE">
        <w:rPr>
          <w:rFonts w:ascii="Times New Roman" w:eastAsia="Times New Roman" w:hAnsi="Times New Roman" w:cs="Times New Roman"/>
          <w:sz w:val="24"/>
          <w:szCs w:val="24"/>
          <w:lang w:eastAsia="en-GB"/>
        </w:rPr>
        <w:t> </w:t>
      </w:r>
    </w:p>
    <w:p w14:paraId="2A1B600F" w14:textId="77777777" w:rsidR="00920C95" w:rsidRPr="007878FE" w:rsidRDefault="00920C95" w:rsidP="007878FE">
      <w:pPr>
        <w:spacing w:after="0" w:line="240" w:lineRule="auto"/>
        <w:textAlignment w:val="baseline"/>
        <w:rPr>
          <w:rFonts w:ascii="Segoe UI" w:eastAsia="Times New Roman" w:hAnsi="Segoe UI" w:cs="Segoe UI"/>
          <w:sz w:val="18"/>
          <w:szCs w:val="18"/>
          <w:lang w:eastAsia="en-GB"/>
        </w:rPr>
      </w:pPr>
    </w:p>
    <w:p w14:paraId="79C14D98"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lastRenderedPageBreak/>
        <w:t> </w:t>
      </w:r>
    </w:p>
    <w:p w14:paraId="07CAB4D0"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068734F5"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0C07409F" w14:textId="77777777" w:rsidR="007878FE" w:rsidRPr="007878FE" w:rsidRDefault="007878FE" w:rsidP="007878FE">
      <w:pPr>
        <w:spacing w:after="0" w:line="240" w:lineRule="auto"/>
        <w:ind w:left="1080"/>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Write a short appraisal of this design rule to derive the thickness of the cylinder </w:t>
      </w:r>
      <w:proofErr w:type="gramStart"/>
      <w:r w:rsidRPr="007878FE">
        <w:rPr>
          <w:rFonts w:ascii="Times New Roman" w:eastAsia="Times New Roman" w:hAnsi="Times New Roman" w:cs="Times New Roman"/>
          <w:sz w:val="24"/>
          <w:szCs w:val="24"/>
          <w:lang w:eastAsia="en-GB"/>
        </w:rPr>
        <w:t>wall :</w:t>
      </w:r>
      <w:proofErr w:type="gramEnd"/>
      <w:r w:rsidRPr="007878FE">
        <w:rPr>
          <w:rFonts w:ascii="Times New Roman" w:eastAsia="Times New Roman" w:hAnsi="Times New Roman" w:cs="Times New Roman"/>
          <w:sz w:val="24"/>
          <w:szCs w:val="24"/>
          <w:lang w:eastAsia="en-GB"/>
        </w:rPr>
        <w:t>  </w:t>
      </w:r>
    </w:p>
    <w:p w14:paraId="0D46CE49" w14:textId="1C56531C" w:rsidR="007878FE" w:rsidRPr="007878FE" w:rsidRDefault="006309F5" w:rsidP="007878FE">
      <w:pPr>
        <w:spacing w:after="0" w:line="240" w:lineRule="auto"/>
        <w:ind w:left="1080"/>
        <w:textAlignment w:val="baseline"/>
        <w:rPr>
          <w:rFonts w:ascii="Segoe UI" w:eastAsia="Times New Roman" w:hAnsi="Segoe UI" w:cs="Segoe UI"/>
          <w:sz w:val="18"/>
          <w:szCs w:val="18"/>
          <w:lang w:eastAsia="en-GB"/>
        </w:rPr>
      </w:pPr>
      <w:r>
        <w:rPr>
          <w:rFonts w:ascii="Times New Roman" w:eastAsia="Times New Roman" w:hAnsi="Times New Roman" w:cs="Times New Roman"/>
          <w:sz w:val="24"/>
          <w:szCs w:val="24"/>
          <w:lang w:eastAsia="en-GB"/>
        </w:rPr>
        <w:t xml:space="preserve"> </w:t>
      </w:r>
    </w:p>
    <w:p w14:paraId="627D1467" w14:textId="7384B0D8" w:rsidR="00920C95" w:rsidRPr="00920C95" w:rsidRDefault="00920C95" w:rsidP="00920C95">
      <w:pPr>
        <w:spacing w:after="0" w:line="240" w:lineRule="auto"/>
        <w:ind w:left="1080"/>
        <w:textAlignment w:val="baseline"/>
        <w:rPr>
          <w:rFonts w:ascii="Times New Roman" w:eastAsia="Times New Roman" w:hAnsi="Times New Roman" w:cs="Times New Roman"/>
          <w:sz w:val="24"/>
          <w:szCs w:val="24"/>
          <w:lang w:eastAsia="en-GB"/>
        </w:rPr>
      </w:pPr>
      <w:r>
        <w:rPr>
          <w:noProof/>
        </w:rPr>
        <w:drawing>
          <wp:inline distT="0" distB="0" distL="0" distR="0" wp14:anchorId="7AFA4B2B" wp14:editId="6F22B2D8">
            <wp:extent cx="1819275" cy="7143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819275" cy="714375"/>
                    </a:xfrm>
                    <a:prstGeom prst="rect">
                      <a:avLst/>
                    </a:prstGeom>
                  </pic:spPr>
                </pic:pic>
              </a:graphicData>
            </a:graphic>
          </wp:inline>
        </w:drawing>
      </w:r>
      <w:r w:rsidR="007878FE" w:rsidRPr="007878FE">
        <w:rPr>
          <w:rFonts w:ascii="Times New Roman" w:eastAsia="Times New Roman" w:hAnsi="Times New Roman" w:cs="Times New Roman"/>
          <w:sz w:val="24"/>
          <w:szCs w:val="24"/>
          <w:lang w:eastAsia="en-GB"/>
        </w:rPr>
        <w:t> </w:t>
      </w:r>
    </w:p>
    <w:p w14:paraId="2D833AEE" w14:textId="77777777" w:rsidR="007878FE" w:rsidRPr="007878FE" w:rsidRDefault="007878FE" w:rsidP="007878FE">
      <w:pPr>
        <w:spacing w:after="0" w:line="240" w:lineRule="auto"/>
        <w:ind w:left="1080"/>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1E78770F" w14:textId="77777777" w:rsidR="007878FE" w:rsidRPr="007878FE" w:rsidRDefault="007878FE" w:rsidP="007878FE">
      <w:pPr>
        <w:spacing w:after="0" w:line="240" w:lineRule="auto"/>
        <w:ind w:left="1080"/>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(5 Marks) </w:t>
      </w:r>
    </w:p>
    <w:p w14:paraId="0E7C2F94" w14:textId="44596070"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sdt>
        <w:sdtPr>
          <w:rPr>
            <w:rFonts w:ascii="Cambria Math" w:eastAsia="Times New Roman" w:hAnsi="Cambria Math" w:cs="Times New Roman"/>
            <w:i/>
            <w:sz w:val="24"/>
            <w:szCs w:val="24"/>
            <w:lang w:eastAsia="en-GB"/>
          </w:rPr>
          <w:id w:val="1630893156"/>
          <w:placeholder>
            <w:docPart w:val="DefaultPlaceholder_2098659788"/>
          </w:placeholder>
          <w:temporary/>
          <w:showingPlcHdr/>
          <w:equation/>
        </w:sdtPr>
        <w:sdtContent>
          <m:oMath>
            <m:r>
              <w:rPr>
                <w:rStyle w:val="PlaceholderText"/>
                <w:rFonts w:ascii="Cambria Math" w:hAnsi="Cambria Math"/>
              </w:rPr>
              <m:t>Type equation here.</m:t>
            </m:r>
          </m:oMath>
        </w:sdtContent>
      </w:sdt>
    </w:p>
    <w:p w14:paraId="4D39EBED"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421CAE8D" w14:textId="77777777" w:rsidR="007878FE" w:rsidRPr="007878FE" w:rsidRDefault="007878FE" w:rsidP="007878FE">
      <w:pPr>
        <w:numPr>
          <w:ilvl w:val="0"/>
          <w:numId w:val="12"/>
        </w:numPr>
        <w:spacing w:after="0" w:line="240" w:lineRule="auto"/>
        <w:ind w:left="1440" w:firstLine="0"/>
        <w:textAlignment w:val="baseline"/>
        <w:rPr>
          <w:rFonts w:ascii="Times New Roman" w:eastAsia="Times New Roman" w:hAnsi="Times New Roman" w:cs="Times New Roman"/>
          <w:sz w:val="24"/>
          <w:szCs w:val="24"/>
          <w:lang w:eastAsia="en-GB"/>
        </w:rPr>
      </w:pPr>
      <w:r w:rsidRPr="007878FE">
        <w:rPr>
          <w:rFonts w:ascii="Times New Roman" w:eastAsia="Times New Roman" w:hAnsi="Times New Roman" w:cs="Times New Roman"/>
          <w:sz w:val="24"/>
          <w:szCs w:val="24"/>
          <w:lang w:eastAsia="en-GB"/>
        </w:rPr>
        <w:t>Given your material choice and the design rule given above </w:t>
      </w:r>
      <w:proofErr w:type="gramStart"/>
      <w:r w:rsidRPr="007878FE">
        <w:rPr>
          <w:rFonts w:ascii="Times New Roman" w:eastAsia="Times New Roman" w:hAnsi="Times New Roman" w:cs="Times New Roman"/>
          <w:sz w:val="24"/>
          <w:szCs w:val="24"/>
          <w:lang w:eastAsia="en-GB"/>
        </w:rPr>
        <w:t>calculate :</w:t>
      </w:r>
      <w:proofErr w:type="gramEnd"/>
      <w:r w:rsidRPr="007878FE">
        <w:rPr>
          <w:rFonts w:ascii="Times New Roman" w:eastAsia="Times New Roman" w:hAnsi="Times New Roman" w:cs="Times New Roman"/>
          <w:sz w:val="24"/>
          <w:szCs w:val="24"/>
          <w:lang w:eastAsia="en-GB"/>
        </w:rPr>
        <w:t>  </w:t>
      </w:r>
    </w:p>
    <w:p w14:paraId="61612DB0" w14:textId="6297414C" w:rsidR="007878FE" w:rsidRPr="006309F5" w:rsidRDefault="007878FE" w:rsidP="006309F5">
      <w:pPr>
        <w:pStyle w:val="ListParagraph"/>
        <w:numPr>
          <w:ilvl w:val="0"/>
          <w:numId w:val="13"/>
        </w:numPr>
        <w:spacing w:after="0" w:line="240" w:lineRule="auto"/>
        <w:textAlignment w:val="baseline"/>
        <w:rPr>
          <w:rFonts w:ascii="Times New Roman" w:eastAsia="Times New Roman" w:hAnsi="Times New Roman" w:cs="Times New Roman"/>
          <w:sz w:val="24"/>
          <w:szCs w:val="24"/>
          <w:lang w:eastAsia="en-GB"/>
        </w:rPr>
      </w:pPr>
      <w:r w:rsidRPr="006309F5">
        <w:rPr>
          <w:rFonts w:ascii="Times New Roman" w:eastAsia="Times New Roman" w:hAnsi="Times New Roman" w:cs="Times New Roman"/>
          <w:sz w:val="24"/>
          <w:szCs w:val="24"/>
          <w:lang w:eastAsia="en-GB"/>
        </w:rPr>
        <w:t>the wall thickness of your cylinder,   </w:t>
      </w:r>
    </w:p>
    <w:p w14:paraId="2C58B7FD" w14:textId="77777777" w:rsidR="006309F5" w:rsidRPr="006309F5" w:rsidRDefault="006309F5" w:rsidP="006309F5">
      <w:pPr>
        <w:pStyle w:val="ListParagraph"/>
        <w:spacing w:after="0" w:line="240" w:lineRule="auto"/>
        <w:ind w:left="1800"/>
        <w:textAlignment w:val="baseline"/>
        <w:rPr>
          <w:rFonts w:ascii="Segoe UI" w:eastAsia="Times New Roman" w:hAnsi="Segoe UI" w:cs="Segoe UI"/>
          <w:sz w:val="18"/>
          <w:szCs w:val="18"/>
          <w:lang w:eastAsia="en-GB"/>
        </w:rPr>
      </w:pPr>
    </w:p>
    <w:p w14:paraId="6822AA4D" w14:textId="77777777" w:rsidR="007878FE" w:rsidRPr="007878FE" w:rsidRDefault="007878FE" w:rsidP="007878FE">
      <w:pPr>
        <w:spacing w:after="0" w:line="240" w:lineRule="auto"/>
        <w:ind w:left="1080"/>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ii)If the end caps are 1 kg each calculate the mass of the </w:t>
      </w:r>
      <w:proofErr w:type="gramStart"/>
      <w:r w:rsidRPr="007878FE">
        <w:rPr>
          <w:rFonts w:ascii="Times New Roman" w:eastAsia="Times New Roman" w:hAnsi="Times New Roman" w:cs="Times New Roman"/>
          <w:sz w:val="24"/>
          <w:szCs w:val="24"/>
          <w:lang w:eastAsia="en-GB"/>
        </w:rPr>
        <w:t>cylinder  (</w:t>
      </w:r>
      <w:proofErr w:type="gramEnd"/>
      <w:r w:rsidRPr="007878FE">
        <w:rPr>
          <w:rFonts w:ascii="Times New Roman" w:eastAsia="Times New Roman" w:hAnsi="Times New Roman" w:cs="Times New Roman"/>
          <w:sz w:val="24"/>
          <w:szCs w:val="24"/>
          <w:lang w:eastAsia="en-GB"/>
        </w:rPr>
        <w:t>5 Marks) </w:t>
      </w:r>
    </w:p>
    <w:p w14:paraId="14EC455C" w14:textId="77777777" w:rsidR="007878FE" w:rsidRPr="007878FE" w:rsidRDefault="007878FE" w:rsidP="007878FE">
      <w:pPr>
        <w:spacing w:after="0" w:line="240" w:lineRule="auto"/>
        <w:textAlignment w:val="baseline"/>
        <w:rPr>
          <w:rFonts w:ascii="Segoe UI" w:eastAsia="Times New Roman" w:hAnsi="Segoe UI" w:cs="Segoe UI"/>
          <w:sz w:val="18"/>
          <w:szCs w:val="18"/>
          <w:lang w:eastAsia="en-GB"/>
        </w:rPr>
      </w:pPr>
      <w:r w:rsidRPr="007878FE">
        <w:rPr>
          <w:rFonts w:ascii="Times New Roman" w:eastAsia="Times New Roman" w:hAnsi="Times New Roman" w:cs="Times New Roman"/>
          <w:sz w:val="24"/>
          <w:szCs w:val="24"/>
          <w:lang w:eastAsia="en-GB"/>
        </w:rPr>
        <w:t> </w:t>
      </w:r>
    </w:p>
    <w:p w14:paraId="472D97CA" w14:textId="4216BFE7" w:rsidR="007878FE" w:rsidRDefault="007878FE" w:rsidP="007878FE">
      <w:pPr>
        <w:spacing w:after="0" w:line="240" w:lineRule="auto"/>
        <w:textAlignment w:val="baseline"/>
        <w:rPr>
          <w:rFonts w:ascii="Times New Roman" w:eastAsia="Times New Roman" w:hAnsi="Times New Roman" w:cs="Times New Roman"/>
          <w:sz w:val="24"/>
          <w:szCs w:val="24"/>
          <w:lang w:eastAsia="en-GB"/>
        </w:rPr>
      </w:pPr>
    </w:p>
    <w:p w14:paraId="18425C63" w14:textId="77777777" w:rsidR="006309F5" w:rsidRPr="007878FE" w:rsidRDefault="006309F5" w:rsidP="007878FE">
      <w:pPr>
        <w:spacing w:after="0" w:line="240" w:lineRule="auto"/>
        <w:textAlignment w:val="baseline"/>
        <w:rPr>
          <w:rFonts w:ascii="Segoe UI" w:eastAsia="Times New Roman" w:hAnsi="Segoe UI" w:cs="Segoe UI"/>
          <w:sz w:val="18"/>
          <w:szCs w:val="18"/>
          <w:lang w:eastAsia="en-GB"/>
        </w:rPr>
      </w:pPr>
    </w:p>
    <w:p w14:paraId="2706DA2E" w14:textId="10AE7C93" w:rsidR="003542AD" w:rsidRPr="007878FE" w:rsidRDefault="003542AD" w:rsidP="007878FE"/>
    <w:sectPr w:rsidR="003542AD" w:rsidRPr="007878FE">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47EE05" w14:textId="77777777" w:rsidR="000931C3" w:rsidRDefault="000931C3" w:rsidP="000C2E2C">
      <w:pPr>
        <w:spacing w:after="0" w:line="240" w:lineRule="auto"/>
      </w:pPr>
      <w:r>
        <w:separator/>
      </w:r>
    </w:p>
  </w:endnote>
  <w:endnote w:type="continuationSeparator" w:id="0">
    <w:p w14:paraId="4D217900" w14:textId="77777777" w:rsidR="000931C3" w:rsidRDefault="000931C3" w:rsidP="000C2E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BEE052" w14:textId="77777777" w:rsidR="000931C3" w:rsidRDefault="000931C3" w:rsidP="000C2E2C">
      <w:pPr>
        <w:spacing w:after="0" w:line="240" w:lineRule="auto"/>
      </w:pPr>
      <w:r>
        <w:separator/>
      </w:r>
    </w:p>
  </w:footnote>
  <w:footnote w:type="continuationSeparator" w:id="0">
    <w:p w14:paraId="5766384A" w14:textId="77777777" w:rsidR="000931C3" w:rsidRDefault="000931C3" w:rsidP="000C2E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6C593D" w14:textId="0A55B8E8" w:rsidR="000C2E2C" w:rsidRDefault="000C2E2C">
    <w:pPr>
      <w:pStyle w:val="Header"/>
    </w:pPr>
    <w:r>
      <w:t xml:space="preserve">Matthew Johnson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FB6B20"/>
    <w:multiLevelType w:val="multilevel"/>
    <w:tmpl w:val="13E82232"/>
    <w:lvl w:ilvl="0">
      <w:start w:val="4"/>
      <w:numFmt w:val="decimal"/>
      <w:lvlText w:val="%1."/>
      <w:lvlJc w:val="left"/>
      <w:pPr>
        <w:tabs>
          <w:tab w:val="num" w:pos="1210"/>
        </w:tabs>
        <w:ind w:left="1210" w:hanging="360"/>
      </w:pPr>
    </w:lvl>
    <w:lvl w:ilvl="1" w:tentative="1">
      <w:start w:val="1"/>
      <w:numFmt w:val="decimal"/>
      <w:lvlText w:val="%2."/>
      <w:lvlJc w:val="left"/>
      <w:pPr>
        <w:tabs>
          <w:tab w:val="num" w:pos="1930"/>
        </w:tabs>
        <w:ind w:left="1930" w:hanging="360"/>
      </w:pPr>
    </w:lvl>
    <w:lvl w:ilvl="2" w:tentative="1">
      <w:start w:val="1"/>
      <w:numFmt w:val="decimal"/>
      <w:lvlText w:val="%3."/>
      <w:lvlJc w:val="left"/>
      <w:pPr>
        <w:tabs>
          <w:tab w:val="num" w:pos="2650"/>
        </w:tabs>
        <w:ind w:left="2650" w:hanging="360"/>
      </w:pPr>
    </w:lvl>
    <w:lvl w:ilvl="3" w:tentative="1">
      <w:start w:val="1"/>
      <w:numFmt w:val="decimal"/>
      <w:lvlText w:val="%4."/>
      <w:lvlJc w:val="left"/>
      <w:pPr>
        <w:tabs>
          <w:tab w:val="num" w:pos="3370"/>
        </w:tabs>
        <w:ind w:left="3370" w:hanging="360"/>
      </w:pPr>
    </w:lvl>
    <w:lvl w:ilvl="4" w:tentative="1">
      <w:start w:val="1"/>
      <w:numFmt w:val="decimal"/>
      <w:lvlText w:val="%5."/>
      <w:lvlJc w:val="left"/>
      <w:pPr>
        <w:tabs>
          <w:tab w:val="num" w:pos="4090"/>
        </w:tabs>
        <w:ind w:left="4090" w:hanging="360"/>
      </w:pPr>
    </w:lvl>
    <w:lvl w:ilvl="5" w:tentative="1">
      <w:start w:val="1"/>
      <w:numFmt w:val="decimal"/>
      <w:lvlText w:val="%6."/>
      <w:lvlJc w:val="left"/>
      <w:pPr>
        <w:tabs>
          <w:tab w:val="num" w:pos="4810"/>
        </w:tabs>
        <w:ind w:left="4810" w:hanging="360"/>
      </w:pPr>
    </w:lvl>
    <w:lvl w:ilvl="6" w:tentative="1">
      <w:start w:val="1"/>
      <w:numFmt w:val="decimal"/>
      <w:lvlText w:val="%7."/>
      <w:lvlJc w:val="left"/>
      <w:pPr>
        <w:tabs>
          <w:tab w:val="num" w:pos="5530"/>
        </w:tabs>
        <w:ind w:left="5530" w:hanging="360"/>
      </w:pPr>
    </w:lvl>
    <w:lvl w:ilvl="7" w:tentative="1">
      <w:start w:val="1"/>
      <w:numFmt w:val="decimal"/>
      <w:lvlText w:val="%8."/>
      <w:lvlJc w:val="left"/>
      <w:pPr>
        <w:tabs>
          <w:tab w:val="num" w:pos="6250"/>
        </w:tabs>
        <w:ind w:left="6250" w:hanging="360"/>
      </w:pPr>
    </w:lvl>
    <w:lvl w:ilvl="8" w:tentative="1">
      <w:start w:val="1"/>
      <w:numFmt w:val="decimal"/>
      <w:lvlText w:val="%9."/>
      <w:lvlJc w:val="left"/>
      <w:pPr>
        <w:tabs>
          <w:tab w:val="num" w:pos="6970"/>
        </w:tabs>
        <w:ind w:left="6970" w:hanging="360"/>
      </w:pPr>
    </w:lvl>
  </w:abstractNum>
  <w:abstractNum w:abstractNumId="1" w15:restartNumberingAfterBreak="0">
    <w:nsid w:val="083743AE"/>
    <w:multiLevelType w:val="multilevel"/>
    <w:tmpl w:val="392CD69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14152D86"/>
    <w:multiLevelType w:val="multilevel"/>
    <w:tmpl w:val="3BCC6956"/>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1DE22594"/>
    <w:multiLevelType w:val="multilevel"/>
    <w:tmpl w:val="B6928FB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974086"/>
    <w:multiLevelType w:val="multilevel"/>
    <w:tmpl w:val="06926E2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25DB6C37"/>
    <w:multiLevelType w:val="multilevel"/>
    <w:tmpl w:val="8E5E40FC"/>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30D1798A"/>
    <w:multiLevelType w:val="hybridMultilevel"/>
    <w:tmpl w:val="0C16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9B0C7E"/>
    <w:multiLevelType w:val="multilevel"/>
    <w:tmpl w:val="EB908B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776553"/>
    <w:multiLevelType w:val="multilevel"/>
    <w:tmpl w:val="F45E557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1B1D68"/>
    <w:multiLevelType w:val="multilevel"/>
    <w:tmpl w:val="B6266D32"/>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47DE415C"/>
    <w:multiLevelType w:val="multilevel"/>
    <w:tmpl w:val="5DBC60D6"/>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4CF33E07"/>
    <w:multiLevelType w:val="hybridMultilevel"/>
    <w:tmpl w:val="866EA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B01E82"/>
    <w:multiLevelType w:val="hybridMultilevel"/>
    <w:tmpl w:val="6994B262"/>
    <w:lvl w:ilvl="0" w:tplc="7314442A">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6FD9312C"/>
    <w:multiLevelType w:val="multilevel"/>
    <w:tmpl w:val="5980F37E"/>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73402F04"/>
    <w:multiLevelType w:val="multilevel"/>
    <w:tmpl w:val="C6A8906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7"/>
  </w:num>
  <w:num w:numId="2">
    <w:abstractNumId w:val="3"/>
  </w:num>
  <w:num w:numId="3">
    <w:abstractNumId w:val="1"/>
  </w:num>
  <w:num w:numId="4">
    <w:abstractNumId w:val="4"/>
  </w:num>
  <w:num w:numId="5">
    <w:abstractNumId w:val="10"/>
  </w:num>
  <w:num w:numId="6">
    <w:abstractNumId w:val="13"/>
  </w:num>
  <w:num w:numId="7">
    <w:abstractNumId w:val="8"/>
  </w:num>
  <w:num w:numId="8">
    <w:abstractNumId w:val="0"/>
  </w:num>
  <w:num w:numId="9">
    <w:abstractNumId w:val="14"/>
  </w:num>
  <w:num w:numId="10">
    <w:abstractNumId w:val="9"/>
  </w:num>
  <w:num w:numId="11">
    <w:abstractNumId w:val="5"/>
  </w:num>
  <w:num w:numId="12">
    <w:abstractNumId w:val="2"/>
  </w:num>
  <w:num w:numId="13">
    <w:abstractNumId w:val="12"/>
  </w:num>
  <w:num w:numId="14">
    <w:abstractNumId w:val="6"/>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2AD"/>
    <w:rsid w:val="000931C3"/>
    <w:rsid w:val="00095AFA"/>
    <w:rsid w:val="000C2E2C"/>
    <w:rsid w:val="000E3814"/>
    <w:rsid w:val="00240454"/>
    <w:rsid w:val="003542AD"/>
    <w:rsid w:val="004720C2"/>
    <w:rsid w:val="00505CA1"/>
    <w:rsid w:val="00555A30"/>
    <w:rsid w:val="006309F5"/>
    <w:rsid w:val="006E4AFF"/>
    <w:rsid w:val="00744CD0"/>
    <w:rsid w:val="007878FE"/>
    <w:rsid w:val="00892C60"/>
    <w:rsid w:val="00900EF7"/>
    <w:rsid w:val="00920C95"/>
    <w:rsid w:val="0092689E"/>
    <w:rsid w:val="00C5793A"/>
    <w:rsid w:val="00D17834"/>
    <w:rsid w:val="00DC529E"/>
    <w:rsid w:val="00EB6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F5B8C"/>
  <w15:chartTrackingRefBased/>
  <w15:docId w15:val="{CFB13A9E-2137-4BE4-A44E-70863EA32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878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878FE"/>
  </w:style>
  <w:style w:type="character" w:customStyle="1" w:styleId="normaltextrun">
    <w:name w:val="normaltextrun"/>
    <w:basedOn w:val="DefaultParagraphFont"/>
    <w:rsid w:val="007878FE"/>
  </w:style>
  <w:style w:type="character" w:customStyle="1" w:styleId="pagebreaktextspan">
    <w:name w:val="pagebreaktextspan"/>
    <w:basedOn w:val="DefaultParagraphFont"/>
    <w:rsid w:val="007878FE"/>
  </w:style>
  <w:style w:type="character" w:customStyle="1" w:styleId="equationplaceholdertext">
    <w:name w:val="equationplaceholdertext"/>
    <w:basedOn w:val="DefaultParagraphFont"/>
    <w:rsid w:val="007878FE"/>
  </w:style>
  <w:style w:type="character" w:styleId="PlaceholderText">
    <w:name w:val="Placeholder Text"/>
    <w:basedOn w:val="DefaultParagraphFont"/>
    <w:uiPriority w:val="99"/>
    <w:semiHidden/>
    <w:rsid w:val="00920C95"/>
    <w:rPr>
      <w:color w:val="808080"/>
    </w:rPr>
  </w:style>
  <w:style w:type="paragraph" w:styleId="ListParagraph">
    <w:name w:val="List Paragraph"/>
    <w:basedOn w:val="Normal"/>
    <w:uiPriority w:val="34"/>
    <w:qFormat/>
    <w:rsid w:val="006309F5"/>
    <w:pPr>
      <w:ind w:left="720"/>
      <w:contextualSpacing/>
    </w:pPr>
  </w:style>
  <w:style w:type="character" w:customStyle="1" w:styleId="spellingerror">
    <w:name w:val="spellingerror"/>
    <w:basedOn w:val="DefaultParagraphFont"/>
    <w:rsid w:val="004720C2"/>
  </w:style>
  <w:style w:type="paragraph" w:styleId="Header">
    <w:name w:val="header"/>
    <w:basedOn w:val="Normal"/>
    <w:link w:val="HeaderChar"/>
    <w:uiPriority w:val="99"/>
    <w:unhideWhenUsed/>
    <w:rsid w:val="000C2E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E2C"/>
  </w:style>
  <w:style w:type="paragraph" w:styleId="Footer">
    <w:name w:val="footer"/>
    <w:basedOn w:val="Normal"/>
    <w:link w:val="FooterChar"/>
    <w:uiPriority w:val="99"/>
    <w:unhideWhenUsed/>
    <w:rsid w:val="000C2E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E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6886514">
      <w:bodyDiv w:val="1"/>
      <w:marLeft w:val="0"/>
      <w:marRight w:val="0"/>
      <w:marTop w:val="0"/>
      <w:marBottom w:val="0"/>
      <w:divBdr>
        <w:top w:val="none" w:sz="0" w:space="0" w:color="auto"/>
        <w:left w:val="none" w:sz="0" w:space="0" w:color="auto"/>
        <w:bottom w:val="none" w:sz="0" w:space="0" w:color="auto"/>
        <w:right w:val="none" w:sz="0" w:space="0" w:color="auto"/>
      </w:divBdr>
      <w:divsChild>
        <w:div w:id="367534363">
          <w:marLeft w:val="0"/>
          <w:marRight w:val="0"/>
          <w:marTop w:val="0"/>
          <w:marBottom w:val="0"/>
          <w:divBdr>
            <w:top w:val="none" w:sz="0" w:space="0" w:color="auto"/>
            <w:left w:val="none" w:sz="0" w:space="0" w:color="auto"/>
            <w:bottom w:val="none" w:sz="0" w:space="0" w:color="auto"/>
            <w:right w:val="none" w:sz="0" w:space="0" w:color="auto"/>
          </w:divBdr>
        </w:div>
        <w:div w:id="288632527">
          <w:marLeft w:val="0"/>
          <w:marRight w:val="0"/>
          <w:marTop w:val="0"/>
          <w:marBottom w:val="0"/>
          <w:divBdr>
            <w:top w:val="none" w:sz="0" w:space="0" w:color="auto"/>
            <w:left w:val="none" w:sz="0" w:space="0" w:color="auto"/>
            <w:bottom w:val="none" w:sz="0" w:space="0" w:color="auto"/>
            <w:right w:val="none" w:sz="0" w:space="0" w:color="auto"/>
          </w:divBdr>
        </w:div>
        <w:div w:id="1583874511">
          <w:marLeft w:val="0"/>
          <w:marRight w:val="0"/>
          <w:marTop w:val="0"/>
          <w:marBottom w:val="0"/>
          <w:divBdr>
            <w:top w:val="none" w:sz="0" w:space="0" w:color="auto"/>
            <w:left w:val="none" w:sz="0" w:space="0" w:color="auto"/>
            <w:bottom w:val="none" w:sz="0" w:space="0" w:color="auto"/>
            <w:right w:val="none" w:sz="0" w:space="0" w:color="auto"/>
          </w:divBdr>
        </w:div>
        <w:div w:id="1870029761">
          <w:marLeft w:val="0"/>
          <w:marRight w:val="0"/>
          <w:marTop w:val="0"/>
          <w:marBottom w:val="0"/>
          <w:divBdr>
            <w:top w:val="none" w:sz="0" w:space="0" w:color="auto"/>
            <w:left w:val="none" w:sz="0" w:space="0" w:color="auto"/>
            <w:bottom w:val="none" w:sz="0" w:space="0" w:color="auto"/>
            <w:right w:val="none" w:sz="0" w:space="0" w:color="auto"/>
          </w:divBdr>
          <w:divsChild>
            <w:div w:id="1963076851">
              <w:marLeft w:val="-75"/>
              <w:marRight w:val="0"/>
              <w:marTop w:val="30"/>
              <w:marBottom w:val="30"/>
              <w:divBdr>
                <w:top w:val="none" w:sz="0" w:space="0" w:color="auto"/>
                <w:left w:val="none" w:sz="0" w:space="0" w:color="auto"/>
                <w:bottom w:val="none" w:sz="0" w:space="0" w:color="auto"/>
                <w:right w:val="none" w:sz="0" w:space="0" w:color="auto"/>
              </w:divBdr>
              <w:divsChild>
                <w:div w:id="1833257538">
                  <w:marLeft w:val="0"/>
                  <w:marRight w:val="0"/>
                  <w:marTop w:val="0"/>
                  <w:marBottom w:val="0"/>
                  <w:divBdr>
                    <w:top w:val="none" w:sz="0" w:space="0" w:color="auto"/>
                    <w:left w:val="none" w:sz="0" w:space="0" w:color="auto"/>
                    <w:bottom w:val="none" w:sz="0" w:space="0" w:color="auto"/>
                    <w:right w:val="none" w:sz="0" w:space="0" w:color="auto"/>
                  </w:divBdr>
                  <w:divsChild>
                    <w:div w:id="1490704910">
                      <w:marLeft w:val="0"/>
                      <w:marRight w:val="0"/>
                      <w:marTop w:val="0"/>
                      <w:marBottom w:val="0"/>
                      <w:divBdr>
                        <w:top w:val="none" w:sz="0" w:space="0" w:color="auto"/>
                        <w:left w:val="none" w:sz="0" w:space="0" w:color="auto"/>
                        <w:bottom w:val="none" w:sz="0" w:space="0" w:color="auto"/>
                        <w:right w:val="none" w:sz="0" w:space="0" w:color="auto"/>
                      </w:divBdr>
                    </w:div>
                  </w:divsChild>
                </w:div>
                <w:div w:id="829567466">
                  <w:marLeft w:val="0"/>
                  <w:marRight w:val="0"/>
                  <w:marTop w:val="0"/>
                  <w:marBottom w:val="0"/>
                  <w:divBdr>
                    <w:top w:val="none" w:sz="0" w:space="0" w:color="auto"/>
                    <w:left w:val="none" w:sz="0" w:space="0" w:color="auto"/>
                    <w:bottom w:val="none" w:sz="0" w:space="0" w:color="auto"/>
                    <w:right w:val="none" w:sz="0" w:space="0" w:color="auto"/>
                  </w:divBdr>
                  <w:divsChild>
                    <w:div w:id="1936474892">
                      <w:marLeft w:val="0"/>
                      <w:marRight w:val="0"/>
                      <w:marTop w:val="0"/>
                      <w:marBottom w:val="0"/>
                      <w:divBdr>
                        <w:top w:val="none" w:sz="0" w:space="0" w:color="auto"/>
                        <w:left w:val="none" w:sz="0" w:space="0" w:color="auto"/>
                        <w:bottom w:val="none" w:sz="0" w:space="0" w:color="auto"/>
                        <w:right w:val="none" w:sz="0" w:space="0" w:color="auto"/>
                      </w:divBdr>
                    </w:div>
                  </w:divsChild>
                </w:div>
                <w:div w:id="824932296">
                  <w:marLeft w:val="0"/>
                  <w:marRight w:val="0"/>
                  <w:marTop w:val="0"/>
                  <w:marBottom w:val="0"/>
                  <w:divBdr>
                    <w:top w:val="none" w:sz="0" w:space="0" w:color="auto"/>
                    <w:left w:val="none" w:sz="0" w:space="0" w:color="auto"/>
                    <w:bottom w:val="none" w:sz="0" w:space="0" w:color="auto"/>
                    <w:right w:val="none" w:sz="0" w:space="0" w:color="auto"/>
                  </w:divBdr>
                  <w:divsChild>
                    <w:div w:id="96945929">
                      <w:marLeft w:val="0"/>
                      <w:marRight w:val="0"/>
                      <w:marTop w:val="0"/>
                      <w:marBottom w:val="0"/>
                      <w:divBdr>
                        <w:top w:val="none" w:sz="0" w:space="0" w:color="auto"/>
                        <w:left w:val="none" w:sz="0" w:space="0" w:color="auto"/>
                        <w:bottom w:val="none" w:sz="0" w:space="0" w:color="auto"/>
                        <w:right w:val="none" w:sz="0" w:space="0" w:color="auto"/>
                      </w:divBdr>
                    </w:div>
                  </w:divsChild>
                </w:div>
                <w:div w:id="1293364982">
                  <w:marLeft w:val="0"/>
                  <w:marRight w:val="0"/>
                  <w:marTop w:val="0"/>
                  <w:marBottom w:val="0"/>
                  <w:divBdr>
                    <w:top w:val="none" w:sz="0" w:space="0" w:color="auto"/>
                    <w:left w:val="none" w:sz="0" w:space="0" w:color="auto"/>
                    <w:bottom w:val="none" w:sz="0" w:space="0" w:color="auto"/>
                    <w:right w:val="none" w:sz="0" w:space="0" w:color="auto"/>
                  </w:divBdr>
                  <w:divsChild>
                    <w:div w:id="1667439423">
                      <w:marLeft w:val="0"/>
                      <w:marRight w:val="0"/>
                      <w:marTop w:val="0"/>
                      <w:marBottom w:val="0"/>
                      <w:divBdr>
                        <w:top w:val="none" w:sz="0" w:space="0" w:color="auto"/>
                        <w:left w:val="none" w:sz="0" w:space="0" w:color="auto"/>
                        <w:bottom w:val="none" w:sz="0" w:space="0" w:color="auto"/>
                        <w:right w:val="none" w:sz="0" w:space="0" w:color="auto"/>
                      </w:divBdr>
                    </w:div>
                  </w:divsChild>
                </w:div>
                <w:div w:id="75983648">
                  <w:marLeft w:val="0"/>
                  <w:marRight w:val="0"/>
                  <w:marTop w:val="0"/>
                  <w:marBottom w:val="0"/>
                  <w:divBdr>
                    <w:top w:val="none" w:sz="0" w:space="0" w:color="auto"/>
                    <w:left w:val="none" w:sz="0" w:space="0" w:color="auto"/>
                    <w:bottom w:val="none" w:sz="0" w:space="0" w:color="auto"/>
                    <w:right w:val="none" w:sz="0" w:space="0" w:color="auto"/>
                  </w:divBdr>
                  <w:divsChild>
                    <w:div w:id="982540135">
                      <w:marLeft w:val="0"/>
                      <w:marRight w:val="0"/>
                      <w:marTop w:val="0"/>
                      <w:marBottom w:val="0"/>
                      <w:divBdr>
                        <w:top w:val="none" w:sz="0" w:space="0" w:color="auto"/>
                        <w:left w:val="none" w:sz="0" w:space="0" w:color="auto"/>
                        <w:bottom w:val="none" w:sz="0" w:space="0" w:color="auto"/>
                        <w:right w:val="none" w:sz="0" w:space="0" w:color="auto"/>
                      </w:divBdr>
                    </w:div>
                  </w:divsChild>
                </w:div>
                <w:div w:id="370541531">
                  <w:marLeft w:val="0"/>
                  <w:marRight w:val="0"/>
                  <w:marTop w:val="0"/>
                  <w:marBottom w:val="0"/>
                  <w:divBdr>
                    <w:top w:val="none" w:sz="0" w:space="0" w:color="auto"/>
                    <w:left w:val="none" w:sz="0" w:space="0" w:color="auto"/>
                    <w:bottom w:val="none" w:sz="0" w:space="0" w:color="auto"/>
                    <w:right w:val="none" w:sz="0" w:space="0" w:color="auto"/>
                  </w:divBdr>
                  <w:divsChild>
                    <w:div w:id="1365180620">
                      <w:marLeft w:val="0"/>
                      <w:marRight w:val="0"/>
                      <w:marTop w:val="0"/>
                      <w:marBottom w:val="0"/>
                      <w:divBdr>
                        <w:top w:val="none" w:sz="0" w:space="0" w:color="auto"/>
                        <w:left w:val="none" w:sz="0" w:space="0" w:color="auto"/>
                        <w:bottom w:val="none" w:sz="0" w:space="0" w:color="auto"/>
                        <w:right w:val="none" w:sz="0" w:space="0" w:color="auto"/>
                      </w:divBdr>
                    </w:div>
                  </w:divsChild>
                </w:div>
                <w:div w:id="426968079">
                  <w:marLeft w:val="0"/>
                  <w:marRight w:val="0"/>
                  <w:marTop w:val="0"/>
                  <w:marBottom w:val="0"/>
                  <w:divBdr>
                    <w:top w:val="none" w:sz="0" w:space="0" w:color="auto"/>
                    <w:left w:val="none" w:sz="0" w:space="0" w:color="auto"/>
                    <w:bottom w:val="none" w:sz="0" w:space="0" w:color="auto"/>
                    <w:right w:val="none" w:sz="0" w:space="0" w:color="auto"/>
                  </w:divBdr>
                  <w:divsChild>
                    <w:div w:id="1761364791">
                      <w:marLeft w:val="0"/>
                      <w:marRight w:val="0"/>
                      <w:marTop w:val="0"/>
                      <w:marBottom w:val="0"/>
                      <w:divBdr>
                        <w:top w:val="none" w:sz="0" w:space="0" w:color="auto"/>
                        <w:left w:val="none" w:sz="0" w:space="0" w:color="auto"/>
                        <w:bottom w:val="none" w:sz="0" w:space="0" w:color="auto"/>
                        <w:right w:val="none" w:sz="0" w:space="0" w:color="auto"/>
                      </w:divBdr>
                    </w:div>
                  </w:divsChild>
                </w:div>
                <w:div w:id="1616712653">
                  <w:marLeft w:val="0"/>
                  <w:marRight w:val="0"/>
                  <w:marTop w:val="0"/>
                  <w:marBottom w:val="0"/>
                  <w:divBdr>
                    <w:top w:val="none" w:sz="0" w:space="0" w:color="auto"/>
                    <w:left w:val="none" w:sz="0" w:space="0" w:color="auto"/>
                    <w:bottom w:val="none" w:sz="0" w:space="0" w:color="auto"/>
                    <w:right w:val="none" w:sz="0" w:space="0" w:color="auto"/>
                  </w:divBdr>
                  <w:divsChild>
                    <w:div w:id="906035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56326">
          <w:marLeft w:val="0"/>
          <w:marRight w:val="0"/>
          <w:marTop w:val="0"/>
          <w:marBottom w:val="0"/>
          <w:divBdr>
            <w:top w:val="none" w:sz="0" w:space="0" w:color="auto"/>
            <w:left w:val="none" w:sz="0" w:space="0" w:color="auto"/>
            <w:bottom w:val="none" w:sz="0" w:space="0" w:color="auto"/>
            <w:right w:val="none" w:sz="0" w:space="0" w:color="auto"/>
          </w:divBdr>
        </w:div>
        <w:div w:id="645548261">
          <w:marLeft w:val="0"/>
          <w:marRight w:val="0"/>
          <w:marTop w:val="0"/>
          <w:marBottom w:val="0"/>
          <w:divBdr>
            <w:top w:val="none" w:sz="0" w:space="0" w:color="auto"/>
            <w:left w:val="none" w:sz="0" w:space="0" w:color="auto"/>
            <w:bottom w:val="none" w:sz="0" w:space="0" w:color="auto"/>
            <w:right w:val="none" w:sz="0" w:space="0" w:color="auto"/>
          </w:divBdr>
        </w:div>
        <w:div w:id="246037228">
          <w:marLeft w:val="0"/>
          <w:marRight w:val="0"/>
          <w:marTop w:val="0"/>
          <w:marBottom w:val="0"/>
          <w:divBdr>
            <w:top w:val="none" w:sz="0" w:space="0" w:color="auto"/>
            <w:left w:val="none" w:sz="0" w:space="0" w:color="auto"/>
            <w:bottom w:val="none" w:sz="0" w:space="0" w:color="auto"/>
            <w:right w:val="none" w:sz="0" w:space="0" w:color="auto"/>
          </w:divBdr>
        </w:div>
        <w:div w:id="9917074">
          <w:marLeft w:val="0"/>
          <w:marRight w:val="0"/>
          <w:marTop w:val="0"/>
          <w:marBottom w:val="0"/>
          <w:divBdr>
            <w:top w:val="none" w:sz="0" w:space="0" w:color="auto"/>
            <w:left w:val="none" w:sz="0" w:space="0" w:color="auto"/>
            <w:bottom w:val="none" w:sz="0" w:space="0" w:color="auto"/>
            <w:right w:val="none" w:sz="0" w:space="0" w:color="auto"/>
          </w:divBdr>
        </w:div>
        <w:div w:id="1379235490">
          <w:marLeft w:val="0"/>
          <w:marRight w:val="0"/>
          <w:marTop w:val="0"/>
          <w:marBottom w:val="0"/>
          <w:divBdr>
            <w:top w:val="none" w:sz="0" w:space="0" w:color="auto"/>
            <w:left w:val="none" w:sz="0" w:space="0" w:color="auto"/>
            <w:bottom w:val="none" w:sz="0" w:space="0" w:color="auto"/>
            <w:right w:val="none" w:sz="0" w:space="0" w:color="auto"/>
          </w:divBdr>
        </w:div>
        <w:div w:id="1580870925">
          <w:marLeft w:val="0"/>
          <w:marRight w:val="0"/>
          <w:marTop w:val="0"/>
          <w:marBottom w:val="0"/>
          <w:divBdr>
            <w:top w:val="none" w:sz="0" w:space="0" w:color="auto"/>
            <w:left w:val="none" w:sz="0" w:space="0" w:color="auto"/>
            <w:bottom w:val="none" w:sz="0" w:space="0" w:color="auto"/>
            <w:right w:val="none" w:sz="0" w:space="0" w:color="auto"/>
          </w:divBdr>
        </w:div>
        <w:div w:id="1602101114">
          <w:marLeft w:val="0"/>
          <w:marRight w:val="0"/>
          <w:marTop w:val="0"/>
          <w:marBottom w:val="0"/>
          <w:divBdr>
            <w:top w:val="none" w:sz="0" w:space="0" w:color="auto"/>
            <w:left w:val="none" w:sz="0" w:space="0" w:color="auto"/>
            <w:bottom w:val="none" w:sz="0" w:space="0" w:color="auto"/>
            <w:right w:val="none" w:sz="0" w:space="0" w:color="auto"/>
          </w:divBdr>
        </w:div>
        <w:div w:id="205534848">
          <w:marLeft w:val="0"/>
          <w:marRight w:val="0"/>
          <w:marTop w:val="0"/>
          <w:marBottom w:val="0"/>
          <w:divBdr>
            <w:top w:val="none" w:sz="0" w:space="0" w:color="auto"/>
            <w:left w:val="none" w:sz="0" w:space="0" w:color="auto"/>
            <w:bottom w:val="none" w:sz="0" w:space="0" w:color="auto"/>
            <w:right w:val="none" w:sz="0" w:space="0" w:color="auto"/>
          </w:divBdr>
        </w:div>
        <w:div w:id="1840189175">
          <w:marLeft w:val="0"/>
          <w:marRight w:val="0"/>
          <w:marTop w:val="0"/>
          <w:marBottom w:val="0"/>
          <w:divBdr>
            <w:top w:val="none" w:sz="0" w:space="0" w:color="auto"/>
            <w:left w:val="none" w:sz="0" w:space="0" w:color="auto"/>
            <w:bottom w:val="none" w:sz="0" w:space="0" w:color="auto"/>
            <w:right w:val="none" w:sz="0" w:space="0" w:color="auto"/>
          </w:divBdr>
        </w:div>
        <w:div w:id="676470490">
          <w:marLeft w:val="0"/>
          <w:marRight w:val="0"/>
          <w:marTop w:val="0"/>
          <w:marBottom w:val="0"/>
          <w:divBdr>
            <w:top w:val="none" w:sz="0" w:space="0" w:color="auto"/>
            <w:left w:val="none" w:sz="0" w:space="0" w:color="auto"/>
            <w:bottom w:val="none" w:sz="0" w:space="0" w:color="auto"/>
            <w:right w:val="none" w:sz="0" w:space="0" w:color="auto"/>
          </w:divBdr>
        </w:div>
        <w:div w:id="284043920">
          <w:marLeft w:val="0"/>
          <w:marRight w:val="0"/>
          <w:marTop w:val="0"/>
          <w:marBottom w:val="0"/>
          <w:divBdr>
            <w:top w:val="none" w:sz="0" w:space="0" w:color="auto"/>
            <w:left w:val="none" w:sz="0" w:space="0" w:color="auto"/>
            <w:bottom w:val="none" w:sz="0" w:space="0" w:color="auto"/>
            <w:right w:val="none" w:sz="0" w:space="0" w:color="auto"/>
          </w:divBdr>
        </w:div>
        <w:div w:id="2095584448">
          <w:marLeft w:val="0"/>
          <w:marRight w:val="0"/>
          <w:marTop w:val="0"/>
          <w:marBottom w:val="0"/>
          <w:divBdr>
            <w:top w:val="none" w:sz="0" w:space="0" w:color="auto"/>
            <w:left w:val="none" w:sz="0" w:space="0" w:color="auto"/>
            <w:bottom w:val="none" w:sz="0" w:space="0" w:color="auto"/>
            <w:right w:val="none" w:sz="0" w:space="0" w:color="auto"/>
          </w:divBdr>
        </w:div>
        <w:div w:id="574440545">
          <w:marLeft w:val="0"/>
          <w:marRight w:val="0"/>
          <w:marTop w:val="0"/>
          <w:marBottom w:val="0"/>
          <w:divBdr>
            <w:top w:val="none" w:sz="0" w:space="0" w:color="auto"/>
            <w:left w:val="none" w:sz="0" w:space="0" w:color="auto"/>
            <w:bottom w:val="none" w:sz="0" w:space="0" w:color="auto"/>
            <w:right w:val="none" w:sz="0" w:space="0" w:color="auto"/>
          </w:divBdr>
        </w:div>
        <w:div w:id="1432048804">
          <w:marLeft w:val="0"/>
          <w:marRight w:val="0"/>
          <w:marTop w:val="0"/>
          <w:marBottom w:val="0"/>
          <w:divBdr>
            <w:top w:val="none" w:sz="0" w:space="0" w:color="auto"/>
            <w:left w:val="none" w:sz="0" w:space="0" w:color="auto"/>
            <w:bottom w:val="none" w:sz="0" w:space="0" w:color="auto"/>
            <w:right w:val="none" w:sz="0" w:space="0" w:color="auto"/>
          </w:divBdr>
        </w:div>
        <w:div w:id="963267383">
          <w:marLeft w:val="0"/>
          <w:marRight w:val="0"/>
          <w:marTop w:val="0"/>
          <w:marBottom w:val="0"/>
          <w:divBdr>
            <w:top w:val="none" w:sz="0" w:space="0" w:color="auto"/>
            <w:left w:val="none" w:sz="0" w:space="0" w:color="auto"/>
            <w:bottom w:val="none" w:sz="0" w:space="0" w:color="auto"/>
            <w:right w:val="none" w:sz="0" w:space="0" w:color="auto"/>
          </w:divBdr>
        </w:div>
        <w:div w:id="370805664">
          <w:marLeft w:val="0"/>
          <w:marRight w:val="0"/>
          <w:marTop w:val="0"/>
          <w:marBottom w:val="0"/>
          <w:divBdr>
            <w:top w:val="none" w:sz="0" w:space="0" w:color="auto"/>
            <w:left w:val="none" w:sz="0" w:space="0" w:color="auto"/>
            <w:bottom w:val="none" w:sz="0" w:space="0" w:color="auto"/>
            <w:right w:val="none" w:sz="0" w:space="0" w:color="auto"/>
          </w:divBdr>
        </w:div>
        <w:div w:id="283077576">
          <w:marLeft w:val="0"/>
          <w:marRight w:val="0"/>
          <w:marTop w:val="0"/>
          <w:marBottom w:val="0"/>
          <w:divBdr>
            <w:top w:val="none" w:sz="0" w:space="0" w:color="auto"/>
            <w:left w:val="none" w:sz="0" w:space="0" w:color="auto"/>
            <w:bottom w:val="none" w:sz="0" w:space="0" w:color="auto"/>
            <w:right w:val="none" w:sz="0" w:space="0" w:color="auto"/>
          </w:divBdr>
        </w:div>
        <w:div w:id="309671967">
          <w:marLeft w:val="0"/>
          <w:marRight w:val="0"/>
          <w:marTop w:val="0"/>
          <w:marBottom w:val="0"/>
          <w:divBdr>
            <w:top w:val="none" w:sz="0" w:space="0" w:color="auto"/>
            <w:left w:val="none" w:sz="0" w:space="0" w:color="auto"/>
            <w:bottom w:val="none" w:sz="0" w:space="0" w:color="auto"/>
            <w:right w:val="none" w:sz="0" w:space="0" w:color="auto"/>
          </w:divBdr>
        </w:div>
        <w:div w:id="406465632">
          <w:marLeft w:val="0"/>
          <w:marRight w:val="0"/>
          <w:marTop w:val="0"/>
          <w:marBottom w:val="0"/>
          <w:divBdr>
            <w:top w:val="none" w:sz="0" w:space="0" w:color="auto"/>
            <w:left w:val="none" w:sz="0" w:space="0" w:color="auto"/>
            <w:bottom w:val="none" w:sz="0" w:space="0" w:color="auto"/>
            <w:right w:val="none" w:sz="0" w:space="0" w:color="auto"/>
          </w:divBdr>
        </w:div>
        <w:div w:id="1819423476">
          <w:marLeft w:val="0"/>
          <w:marRight w:val="0"/>
          <w:marTop w:val="0"/>
          <w:marBottom w:val="0"/>
          <w:divBdr>
            <w:top w:val="none" w:sz="0" w:space="0" w:color="auto"/>
            <w:left w:val="none" w:sz="0" w:space="0" w:color="auto"/>
            <w:bottom w:val="none" w:sz="0" w:space="0" w:color="auto"/>
            <w:right w:val="none" w:sz="0" w:space="0" w:color="auto"/>
          </w:divBdr>
        </w:div>
        <w:div w:id="1870532094">
          <w:marLeft w:val="0"/>
          <w:marRight w:val="0"/>
          <w:marTop w:val="0"/>
          <w:marBottom w:val="0"/>
          <w:divBdr>
            <w:top w:val="none" w:sz="0" w:space="0" w:color="auto"/>
            <w:left w:val="none" w:sz="0" w:space="0" w:color="auto"/>
            <w:bottom w:val="none" w:sz="0" w:space="0" w:color="auto"/>
            <w:right w:val="none" w:sz="0" w:space="0" w:color="auto"/>
          </w:divBdr>
          <w:divsChild>
            <w:div w:id="1024868761">
              <w:marLeft w:val="0"/>
              <w:marRight w:val="0"/>
              <w:marTop w:val="0"/>
              <w:marBottom w:val="0"/>
              <w:divBdr>
                <w:top w:val="none" w:sz="0" w:space="0" w:color="auto"/>
                <w:left w:val="none" w:sz="0" w:space="0" w:color="auto"/>
                <w:bottom w:val="none" w:sz="0" w:space="0" w:color="auto"/>
                <w:right w:val="none" w:sz="0" w:space="0" w:color="auto"/>
              </w:divBdr>
            </w:div>
            <w:div w:id="423721439">
              <w:marLeft w:val="0"/>
              <w:marRight w:val="0"/>
              <w:marTop w:val="0"/>
              <w:marBottom w:val="0"/>
              <w:divBdr>
                <w:top w:val="none" w:sz="0" w:space="0" w:color="auto"/>
                <w:left w:val="none" w:sz="0" w:space="0" w:color="auto"/>
                <w:bottom w:val="none" w:sz="0" w:space="0" w:color="auto"/>
                <w:right w:val="none" w:sz="0" w:space="0" w:color="auto"/>
              </w:divBdr>
            </w:div>
            <w:div w:id="2059938154">
              <w:marLeft w:val="0"/>
              <w:marRight w:val="0"/>
              <w:marTop w:val="0"/>
              <w:marBottom w:val="0"/>
              <w:divBdr>
                <w:top w:val="none" w:sz="0" w:space="0" w:color="auto"/>
                <w:left w:val="none" w:sz="0" w:space="0" w:color="auto"/>
                <w:bottom w:val="none" w:sz="0" w:space="0" w:color="auto"/>
                <w:right w:val="none" w:sz="0" w:space="0" w:color="auto"/>
              </w:divBdr>
            </w:div>
            <w:div w:id="1549613215">
              <w:marLeft w:val="0"/>
              <w:marRight w:val="0"/>
              <w:marTop w:val="0"/>
              <w:marBottom w:val="0"/>
              <w:divBdr>
                <w:top w:val="none" w:sz="0" w:space="0" w:color="auto"/>
                <w:left w:val="none" w:sz="0" w:space="0" w:color="auto"/>
                <w:bottom w:val="none" w:sz="0" w:space="0" w:color="auto"/>
                <w:right w:val="none" w:sz="0" w:space="0" w:color="auto"/>
              </w:divBdr>
            </w:div>
            <w:div w:id="1240628059">
              <w:marLeft w:val="0"/>
              <w:marRight w:val="0"/>
              <w:marTop w:val="0"/>
              <w:marBottom w:val="0"/>
              <w:divBdr>
                <w:top w:val="none" w:sz="0" w:space="0" w:color="auto"/>
                <w:left w:val="none" w:sz="0" w:space="0" w:color="auto"/>
                <w:bottom w:val="none" w:sz="0" w:space="0" w:color="auto"/>
                <w:right w:val="none" w:sz="0" w:space="0" w:color="auto"/>
              </w:divBdr>
            </w:div>
          </w:divsChild>
        </w:div>
        <w:div w:id="1928298444">
          <w:marLeft w:val="0"/>
          <w:marRight w:val="0"/>
          <w:marTop w:val="0"/>
          <w:marBottom w:val="0"/>
          <w:divBdr>
            <w:top w:val="none" w:sz="0" w:space="0" w:color="auto"/>
            <w:left w:val="none" w:sz="0" w:space="0" w:color="auto"/>
            <w:bottom w:val="none" w:sz="0" w:space="0" w:color="auto"/>
            <w:right w:val="none" w:sz="0" w:space="0" w:color="auto"/>
          </w:divBdr>
          <w:divsChild>
            <w:div w:id="1334993449">
              <w:marLeft w:val="0"/>
              <w:marRight w:val="0"/>
              <w:marTop w:val="0"/>
              <w:marBottom w:val="0"/>
              <w:divBdr>
                <w:top w:val="none" w:sz="0" w:space="0" w:color="auto"/>
                <w:left w:val="none" w:sz="0" w:space="0" w:color="auto"/>
                <w:bottom w:val="none" w:sz="0" w:space="0" w:color="auto"/>
                <w:right w:val="none" w:sz="0" w:space="0" w:color="auto"/>
              </w:divBdr>
            </w:div>
            <w:div w:id="1527209463">
              <w:marLeft w:val="0"/>
              <w:marRight w:val="0"/>
              <w:marTop w:val="0"/>
              <w:marBottom w:val="0"/>
              <w:divBdr>
                <w:top w:val="none" w:sz="0" w:space="0" w:color="auto"/>
                <w:left w:val="none" w:sz="0" w:space="0" w:color="auto"/>
                <w:bottom w:val="none" w:sz="0" w:space="0" w:color="auto"/>
                <w:right w:val="none" w:sz="0" w:space="0" w:color="auto"/>
              </w:divBdr>
            </w:div>
            <w:div w:id="1735199121">
              <w:marLeft w:val="0"/>
              <w:marRight w:val="0"/>
              <w:marTop w:val="0"/>
              <w:marBottom w:val="0"/>
              <w:divBdr>
                <w:top w:val="none" w:sz="0" w:space="0" w:color="auto"/>
                <w:left w:val="none" w:sz="0" w:space="0" w:color="auto"/>
                <w:bottom w:val="none" w:sz="0" w:space="0" w:color="auto"/>
                <w:right w:val="none" w:sz="0" w:space="0" w:color="auto"/>
              </w:divBdr>
            </w:div>
            <w:div w:id="199055420">
              <w:marLeft w:val="0"/>
              <w:marRight w:val="0"/>
              <w:marTop w:val="0"/>
              <w:marBottom w:val="0"/>
              <w:divBdr>
                <w:top w:val="none" w:sz="0" w:space="0" w:color="auto"/>
                <w:left w:val="none" w:sz="0" w:space="0" w:color="auto"/>
                <w:bottom w:val="none" w:sz="0" w:space="0" w:color="auto"/>
                <w:right w:val="none" w:sz="0" w:space="0" w:color="auto"/>
              </w:divBdr>
            </w:div>
            <w:div w:id="609629307">
              <w:marLeft w:val="0"/>
              <w:marRight w:val="0"/>
              <w:marTop w:val="0"/>
              <w:marBottom w:val="0"/>
              <w:divBdr>
                <w:top w:val="none" w:sz="0" w:space="0" w:color="auto"/>
                <w:left w:val="none" w:sz="0" w:space="0" w:color="auto"/>
                <w:bottom w:val="none" w:sz="0" w:space="0" w:color="auto"/>
                <w:right w:val="none" w:sz="0" w:space="0" w:color="auto"/>
              </w:divBdr>
            </w:div>
          </w:divsChild>
        </w:div>
        <w:div w:id="2133665955">
          <w:marLeft w:val="0"/>
          <w:marRight w:val="0"/>
          <w:marTop w:val="0"/>
          <w:marBottom w:val="0"/>
          <w:divBdr>
            <w:top w:val="none" w:sz="0" w:space="0" w:color="auto"/>
            <w:left w:val="none" w:sz="0" w:space="0" w:color="auto"/>
            <w:bottom w:val="none" w:sz="0" w:space="0" w:color="auto"/>
            <w:right w:val="none" w:sz="0" w:space="0" w:color="auto"/>
          </w:divBdr>
          <w:divsChild>
            <w:div w:id="1458720477">
              <w:marLeft w:val="0"/>
              <w:marRight w:val="0"/>
              <w:marTop w:val="0"/>
              <w:marBottom w:val="0"/>
              <w:divBdr>
                <w:top w:val="none" w:sz="0" w:space="0" w:color="auto"/>
                <w:left w:val="none" w:sz="0" w:space="0" w:color="auto"/>
                <w:bottom w:val="none" w:sz="0" w:space="0" w:color="auto"/>
                <w:right w:val="none" w:sz="0" w:space="0" w:color="auto"/>
              </w:divBdr>
            </w:div>
            <w:div w:id="190462210">
              <w:marLeft w:val="0"/>
              <w:marRight w:val="0"/>
              <w:marTop w:val="0"/>
              <w:marBottom w:val="0"/>
              <w:divBdr>
                <w:top w:val="none" w:sz="0" w:space="0" w:color="auto"/>
                <w:left w:val="none" w:sz="0" w:space="0" w:color="auto"/>
                <w:bottom w:val="none" w:sz="0" w:space="0" w:color="auto"/>
                <w:right w:val="none" w:sz="0" w:space="0" w:color="auto"/>
              </w:divBdr>
            </w:div>
            <w:div w:id="185598888">
              <w:marLeft w:val="0"/>
              <w:marRight w:val="0"/>
              <w:marTop w:val="0"/>
              <w:marBottom w:val="0"/>
              <w:divBdr>
                <w:top w:val="none" w:sz="0" w:space="0" w:color="auto"/>
                <w:left w:val="none" w:sz="0" w:space="0" w:color="auto"/>
                <w:bottom w:val="none" w:sz="0" w:space="0" w:color="auto"/>
                <w:right w:val="none" w:sz="0" w:space="0" w:color="auto"/>
              </w:divBdr>
            </w:div>
            <w:div w:id="1215310614">
              <w:marLeft w:val="0"/>
              <w:marRight w:val="0"/>
              <w:marTop w:val="0"/>
              <w:marBottom w:val="0"/>
              <w:divBdr>
                <w:top w:val="none" w:sz="0" w:space="0" w:color="auto"/>
                <w:left w:val="none" w:sz="0" w:space="0" w:color="auto"/>
                <w:bottom w:val="none" w:sz="0" w:space="0" w:color="auto"/>
                <w:right w:val="none" w:sz="0" w:space="0" w:color="auto"/>
              </w:divBdr>
            </w:div>
            <w:div w:id="1981302979">
              <w:marLeft w:val="0"/>
              <w:marRight w:val="0"/>
              <w:marTop w:val="0"/>
              <w:marBottom w:val="0"/>
              <w:divBdr>
                <w:top w:val="none" w:sz="0" w:space="0" w:color="auto"/>
                <w:left w:val="none" w:sz="0" w:space="0" w:color="auto"/>
                <w:bottom w:val="none" w:sz="0" w:space="0" w:color="auto"/>
                <w:right w:val="none" w:sz="0" w:space="0" w:color="auto"/>
              </w:divBdr>
            </w:div>
          </w:divsChild>
        </w:div>
        <w:div w:id="150948280">
          <w:marLeft w:val="0"/>
          <w:marRight w:val="0"/>
          <w:marTop w:val="0"/>
          <w:marBottom w:val="0"/>
          <w:divBdr>
            <w:top w:val="none" w:sz="0" w:space="0" w:color="auto"/>
            <w:left w:val="none" w:sz="0" w:space="0" w:color="auto"/>
            <w:bottom w:val="none" w:sz="0" w:space="0" w:color="auto"/>
            <w:right w:val="none" w:sz="0" w:space="0" w:color="auto"/>
          </w:divBdr>
        </w:div>
        <w:div w:id="1155536850">
          <w:marLeft w:val="0"/>
          <w:marRight w:val="0"/>
          <w:marTop w:val="0"/>
          <w:marBottom w:val="0"/>
          <w:divBdr>
            <w:top w:val="none" w:sz="0" w:space="0" w:color="auto"/>
            <w:left w:val="none" w:sz="0" w:space="0" w:color="auto"/>
            <w:bottom w:val="none" w:sz="0" w:space="0" w:color="auto"/>
            <w:right w:val="none" w:sz="0" w:space="0" w:color="auto"/>
          </w:divBdr>
        </w:div>
        <w:div w:id="1602906986">
          <w:marLeft w:val="0"/>
          <w:marRight w:val="0"/>
          <w:marTop w:val="0"/>
          <w:marBottom w:val="0"/>
          <w:divBdr>
            <w:top w:val="none" w:sz="0" w:space="0" w:color="auto"/>
            <w:left w:val="none" w:sz="0" w:space="0" w:color="auto"/>
            <w:bottom w:val="none" w:sz="0" w:space="0" w:color="auto"/>
            <w:right w:val="none" w:sz="0" w:space="0" w:color="auto"/>
          </w:divBdr>
        </w:div>
        <w:div w:id="1555460001">
          <w:marLeft w:val="0"/>
          <w:marRight w:val="0"/>
          <w:marTop w:val="0"/>
          <w:marBottom w:val="0"/>
          <w:divBdr>
            <w:top w:val="none" w:sz="0" w:space="0" w:color="auto"/>
            <w:left w:val="none" w:sz="0" w:space="0" w:color="auto"/>
            <w:bottom w:val="none" w:sz="0" w:space="0" w:color="auto"/>
            <w:right w:val="none" w:sz="0" w:space="0" w:color="auto"/>
          </w:divBdr>
        </w:div>
        <w:div w:id="564989774">
          <w:marLeft w:val="0"/>
          <w:marRight w:val="0"/>
          <w:marTop w:val="0"/>
          <w:marBottom w:val="0"/>
          <w:divBdr>
            <w:top w:val="none" w:sz="0" w:space="0" w:color="auto"/>
            <w:left w:val="none" w:sz="0" w:space="0" w:color="auto"/>
            <w:bottom w:val="none" w:sz="0" w:space="0" w:color="auto"/>
            <w:right w:val="none" w:sz="0" w:space="0" w:color="auto"/>
          </w:divBdr>
        </w:div>
        <w:div w:id="640381860">
          <w:marLeft w:val="0"/>
          <w:marRight w:val="0"/>
          <w:marTop w:val="0"/>
          <w:marBottom w:val="0"/>
          <w:divBdr>
            <w:top w:val="none" w:sz="0" w:space="0" w:color="auto"/>
            <w:left w:val="none" w:sz="0" w:space="0" w:color="auto"/>
            <w:bottom w:val="none" w:sz="0" w:space="0" w:color="auto"/>
            <w:right w:val="none" w:sz="0" w:space="0" w:color="auto"/>
          </w:divBdr>
        </w:div>
        <w:div w:id="9720995">
          <w:marLeft w:val="0"/>
          <w:marRight w:val="0"/>
          <w:marTop w:val="0"/>
          <w:marBottom w:val="0"/>
          <w:divBdr>
            <w:top w:val="none" w:sz="0" w:space="0" w:color="auto"/>
            <w:left w:val="none" w:sz="0" w:space="0" w:color="auto"/>
            <w:bottom w:val="none" w:sz="0" w:space="0" w:color="auto"/>
            <w:right w:val="none" w:sz="0" w:space="0" w:color="auto"/>
          </w:divBdr>
        </w:div>
        <w:div w:id="521894229">
          <w:marLeft w:val="0"/>
          <w:marRight w:val="0"/>
          <w:marTop w:val="0"/>
          <w:marBottom w:val="0"/>
          <w:divBdr>
            <w:top w:val="none" w:sz="0" w:space="0" w:color="auto"/>
            <w:left w:val="none" w:sz="0" w:space="0" w:color="auto"/>
            <w:bottom w:val="none" w:sz="0" w:space="0" w:color="auto"/>
            <w:right w:val="none" w:sz="0" w:space="0" w:color="auto"/>
          </w:divBdr>
        </w:div>
        <w:div w:id="1683893291">
          <w:marLeft w:val="0"/>
          <w:marRight w:val="0"/>
          <w:marTop w:val="0"/>
          <w:marBottom w:val="0"/>
          <w:divBdr>
            <w:top w:val="none" w:sz="0" w:space="0" w:color="auto"/>
            <w:left w:val="none" w:sz="0" w:space="0" w:color="auto"/>
            <w:bottom w:val="none" w:sz="0" w:space="0" w:color="auto"/>
            <w:right w:val="none" w:sz="0" w:space="0" w:color="auto"/>
          </w:divBdr>
        </w:div>
        <w:div w:id="234319519">
          <w:marLeft w:val="0"/>
          <w:marRight w:val="0"/>
          <w:marTop w:val="0"/>
          <w:marBottom w:val="0"/>
          <w:divBdr>
            <w:top w:val="none" w:sz="0" w:space="0" w:color="auto"/>
            <w:left w:val="none" w:sz="0" w:space="0" w:color="auto"/>
            <w:bottom w:val="none" w:sz="0" w:space="0" w:color="auto"/>
            <w:right w:val="none" w:sz="0" w:space="0" w:color="auto"/>
          </w:divBdr>
        </w:div>
        <w:div w:id="1843550102">
          <w:marLeft w:val="0"/>
          <w:marRight w:val="0"/>
          <w:marTop w:val="0"/>
          <w:marBottom w:val="0"/>
          <w:divBdr>
            <w:top w:val="none" w:sz="0" w:space="0" w:color="auto"/>
            <w:left w:val="none" w:sz="0" w:space="0" w:color="auto"/>
            <w:bottom w:val="none" w:sz="0" w:space="0" w:color="auto"/>
            <w:right w:val="none" w:sz="0" w:space="0" w:color="auto"/>
          </w:divBdr>
        </w:div>
        <w:div w:id="720062020">
          <w:marLeft w:val="0"/>
          <w:marRight w:val="0"/>
          <w:marTop w:val="0"/>
          <w:marBottom w:val="0"/>
          <w:divBdr>
            <w:top w:val="none" w:sz="0" w:space="0" w:color="auto"/>
            <w:left w:val="none" w:sz="0" w:space="0" w:color="auto"/>
            <w:bottom w:val="none" w:sz="0" w:space="0" w:color="auto"/>
            <w:right w:val="none" w:sz="0" w:space="0" w:color="auto"/>
          </w:divBdr>
        </w:div>
        <w:div w:id="1164249296">
          <w:marLeft w:val="0"/>
          <w:marRight w:val="0"/>
          <w:marTop w:val="0"/>
          <w:marBottom w:val="0"/>
          <w:divBdr>
            <w:top w:val="none" w:sz="0" w:space="0" w:color="auto"/>
            <w:left w:val="none" w:sz="0" w:space="0" w:color="auto"/>
            <w:bottom w:val="none" w:sz="0" w:space="0" w:color="auto"/>
            <w:right w:val="none" w:sz="0" w:space="0" w:color="auto"/>
          </w:divBdr>
        </w:div>
        <w:div w:id="643126399">
          <w:marLeft w:val="0"/>
          <w:marRight w:val="0"/>
          <w:marTop w:val="0"/>
          <w:marBottom w:val="0"/>
          <w:divBdr>
            <w:top w:val="none" w:sz="0" w:space="0" w:color="auto"/>
            <w:left w:val="none" w:sz="0" w:space="0" w:color="auto"/>
            <w:bottom w:val="none" w:sz="0" w:space="0" w:color="auto"/>
            <w:right w:val="none" w:sz="0" w:space="0" w:color="auto"/>
          </w:divBdr>
        </w:div>
        <w:div w:id="1061513922">
          <w:marLeft w:val="0"/>
          <w:marRight w:val="0"/>
          <w:marTop w:val="0"/>
          <w:marBottom w:val="0"/>
          <w:divBdr>
            <w:top w:val="none" w:sz="0" w:space="0" w:color="auto"/>
            <w:left w:val="none" w:sz="0" w:space="0" w:color="auto"/>
            <w:bottom w:val="none" w:sz="0" w:space="0" w:color="auto"/>
            <w:right w:val="none" w:sz="0" w:space="0" w:color="auto"/>
          </w:divBdr>
        </w:div>
        <w:div w:id="187762573">
          <w:marLeft w:val="0"/>
          <w:marRight w:val="0"/>
          <w:marTop w:val="0"/>
          <w:marBottom w:val="0"/>
          <w:divBdr>
            <w:top w:val="none" w:sz="0" w:space="0" w:color="auto"/>
            <w:left w:val="none" w:sz="0" w:space="0" w:color="auto"/>
            <w:bottom w:val="none" w:sz="0" w:space="0" w:color="auto"/>
            <w:right w:val="none" w:sz="0" w:space="0" w:color="auto"/>
          </w:divBdr>
          <w:divsChild>
            <w:div w:id="1201550742">
              <w:marLeft w:val="0"/>
              <w:marRight w:val="0"/>
              <w:marTop w:val="0"/>
              <w:marBottom w:val="0"/>
              <w:divBdr>
                <w:top w:val="none" w:sz="0" w:space="0" w:color="auto"/>
                <w:left w:val="none" w:sz="0" w:space="0" w:color="auto"/>
                <w:bottom w:val="none" w:sz="0" w:space="0" w:color="auto"/>
                <w:right w:val="none" w:sz="0" w:space="0" w:color="auto"/>
              </w:divBdr>
            </w:div>
            <w:div w:id="1686058491">
              <w:marLeft w:val="0"/>
              <w:marRight w:val="0"/>
              <w:marTop w:val="0"/>
              <w:marBottom w:val="0"/>
              <w:divBdr>
                <w:top w:val="none" w:sz="0" w:space="0" w:color="auto"/>
                <w:left w:val="none" w:sz="0" w:space="0" w:color="auto"/>
                <w:bottom w:val="none" w:sz="0" w:space="0" w:color="auto"/>
                <w:right w:val="none" w:sz="0" w:space="0" w:color="auto"/>
              </w:divBdr>
            </w:div>
            <w:div w:id="1893927071">
              <w:marLeft w:val="0"/>
              <w:marRight w:val="0"/>
              <w:marTop w:val="0"/>
              <w:marBottom w:val="0"/>
              <w:divBdr>
                <w:top w:val="none" w:sz="0" w:space="0" w:color="auto"/>
                <w:left w:val="none" w:sz="0" w:space="0" w:color="auto"/>
                <w:bottom w:val="none" w:sz="0" w:space="0" w:color="auto"/>
                <w:right w:val="none" w:sz="0" w:space="0" w:color="auto"/>
              </w:divBdr>
            </w:div>
            <w:div w:id="1801216962">
              <w:marLeft w:val="0"/>
              <w:marRight w:val="0"/>
              <w:marTop w:val="0"/>
              <w:marBottom w:val="0"/>
              <w:divBdr>
                <w:top w:val="none" w:sz="0" w:space="0" w:color="auto"/>
                <w:left w:val="none" w:sz="0" w:space="0" w:color="auto"/>
                <w:bottom w:val="none" w:sz="0" w:space="0" w:color="auto"/>
                <w:right w:val="none" w:sz="0" w:space="0" w:color="auto"/>
              </w:divBdr>
            </w:div>
            <w:div w:id="1015883572">
              <w:marLeft w:val="0"/>
              <w:marRight w:val="0"/>
              <w:marTop w:val="0"/>
              <w:marBottom w:val="0"/>
              <w:divBdr>
                <w:top w:val="none" w:sz="0" w:space="0" w:color="auto"/>
                <w:left w:val="none" w:sz="0" w:space="0" w:color="auto"/>
                <w:bottom w:val="none" w:sz="0" w:space="0" w:color="auto"/>
                <w:right w:val="none" w:sz="0" w:space="0" w:color="auto"/>
              </w:divBdr>
            </w:div>
          </w:divsChild>
        </w:div>
        <w:div w:id="907232776">
          <w:marLeft w:val="0"/>
          <w:marRight w:val="0"/>
          <w:marTop w:val="0"/>
          <w:marBottom w:val="0"/>
          <w:divBdr>
            <w:top w:val="none" w:sz="0" w:space="0" w:color="auto"/>
            <w:left w:val="none" w:sz="0" w:space="0" w:color="auto"/>
            <w:bottom w:val="none" w:sz="0" w:space="0" w:color="auto"/>
            <w:right w:val="none" w:sz="0" w:space="0" w:color="auto"/>
          </w:divBdr>
        </w:div>
        <w:div w:id="894699597">
          <w:marLeft w:val="0"/>
          <w:marRight w:val="0"/>
          <w:marTop w:val="0"/>
          <w:marBottom w:val="0"/>
          <w:divBdr>
            <w:top w:val="none" w:sz="0" w:space="0" w:color="auto"/>
            <w:left w:val="none" w:sz="0" w:space="0" w:color="auto"/>
            <w:bottom w:val="none" w:sz="0" w:space="0" w:color="auto"/>
            <w:right w:val="none" w:sz="0" w:space="0" w:color="auto"/>
          </w:divBdr>
        </w:div>
        <w:div w:id="1979187975">
          <w:marLeft w:val="0"/>
          <w:marRight w:val="0"/>
          <w:marTop w:val="0"/>
          <w:marBottom w:val="0"/>
          <w:divBdr>
            <w:top w:val="none" w:sz="0" w:space="0" w:color="auto"/>
            <w:left w:val="none" w:sz="0" w:space="0" w:color="auto"/>
            <w:bottom w:val="none" w:sz="0" w:space="0" w:color="auto"/>
            <w:right w:val="none" w:sz="0" w:space="0" w:color="auto"/>
          </w:divBdr>
        </w:div>
        <w:div w:id="534079119">
          <w:marLeft w:val="0"/>
          <w:marRight w:val="0"/>
          <w:marTop w:val="0"/>
          <w:marBottom w:val="0"/>
          <w:divBdr>
            <w:top w:val="none" w:sz="0" w:space="0" w:color="auto"/>
            <w:left w:val="none" w:sz="0" w:space="0" w:color="auto"/>
            <w:bottom w:val="none" w:sz="0" w:space="0" w:color="auto"/>
            <w:right w:val="none" w:sz="0" w:space="0" w:color="auto"/>
          </w:divBdr>
        </w:div>
        <w:div w:id="717585697">
          <w:marLeft w:val="0"/>
          <w:marRight w:val="0"/>
          <w:marTop w:val="0"/>
          <w:marBottom w:val="0"/>
          <w:divBdr>
            <w:top w:val="none" w:sz="0" w:space="0" w:color="auto"/>
            <w:left w:val="none" w:sz="0" w:space="0" w:color="auto"/>
            <w:bottom w:val="none" w:sz="0" w:space="0" w:color="auto"/>
            <w:right w:val="none" w:sz="0" w:space="0" w:color="auto"/>
          </w:divBdr>
        </w:div>
        <w:div w:id="175702048">
          <w:marLeft w:val="0"/>
          <w:marRight w:val="0"/>
          <w:marTop w:val="0"/>
          <w:marBottom w:val="0"/>
          <w:divBdr>
            <w:top w:val="none" w:sz="0" w:space="0" w:color="auto"/>
            <w:left w:val="none" w:sz="0" w:space="0" w:color="auto"/>
            <w:bottom w:val="none" w:sz="0" w:space="0" w:color="auto"/>
            <w:right w:val="none" w:sz="0" w:space="0" w:color="auto"/>
          </w:divBdr>
        </w:div>
        <w:div w:id="1443918717">
          <w:marLeft w:val="0"/>
          <w:marRight w:val="0"/>
          <w:marTop w:val="0"/>
          <w:marBottom w:val="0"/>
          <w:divBdr>
            <w:top w:val="none" w:sz="0" w:space="0" w:color="auto"/>
            <w:left w:val="none" w:sz="0" w:space="0" w:color="auto"/>
            <w:bottom w:val="none" w:sz="0" w:space="0" w:color="auto"/>
            <w:right w:val="none" w:sz="0" w:space="0" w:color="auto"/>
          </w:divBdr>
        </w:div>
        <w:div w:id="834225082">
          <w:marLeft w:val="0"/>
          <w:marRight w:val="0"/>
          <w:marTop w:val="0"/>
          <w:marBottom w:val="0"/>
          <w:divBdr>
            <w:top w:val="none" w:sz="0" w:space="0" w:color="auto"/>
            <w:left w:val="none" w:sz="0" w:space="0" w:color="auto"/>
            <w:bottom w:val="none" w:sz="0" w:space="0" w:color="auto"/>
            <w:right w:val="none" w:sz="0" w:space="0" w:color="auto"/>
          </w:divBdr>
        </w:div>
        <w:div w:id="1175850146">
          <w:marLeft w:val="0"/>
          <w:marRight w:val="0"/>
          <w:marTop w:val="0"/>
          <w:marBottom w:val="0"/>
          <w:divBdr>
            <w:top w:val="none" w:sz="0" w:space="0" w:color="auto"/>
            <w:left w:val="none" w:sz="0" w:space="0" w:color="auto"/>
            <w:bottom w:val="none" w:sz="0" w:space="0" w:color="auto"/>
            <w:right w:val="none" w:sz="0" w:space="0" w:color="auto"/>
          </w:divBdr>
        </w:div>
        <w:div w:id="460001447">
          <w:marLeft w:val="0"/>
          <w:marRight w:val="0"/>
          <w:marTop w:val="0"/>
          <w:marBottom w:val="0"/>
          <w:divBdr>
            <w:top w:val="none" w:sz="0" w:space="0" w:color="auto"/>
            <w:left w:val="none" w:sz="0" w:space="0" w:color="auto"/>
            <w:bottom w:val="none" w:sz="0" w:space="0" w:color="auto"/>
            <w:right w:val="none" w:sz="0" w:space="0" w:color="auto"/>
          </w:divBdr>
        </w:div>
        <w:div w:id="1416784225">
          <w:marLeft w:val="0"/>
          <w:marRight w:val="0"/>
          <w:marTop w:val="0"/>
          <w:marBottom w:val="0"/>
          <w:divBdr>
            <w:top w:val="none" w:sz="0" w:space="0" w:color="auto"/>
            <w:left w:val="none" w:sz="0" w:space="0" w:color="auto"/>
            <w:bottom w:val="none" w:sz="0" w:space="0" w:color="auto"/>
            <w:right w:val="none" w:sz="0" w:space="0" w:color="auto"/>
          </w:divBdr>
        </w:div>
        <w:div w:id="1529488471">
          <w:marLeft w:val="0"/>
          <w:marRight w:val="0"/>
          <w:marTop w:val="0"/>
          <w:marBottom w:val="0"/>
          <w:divBdr>
            <w:top w:val="none" w:sz="0" w:space="0" w:color="auto"/>
            <w:left w:val="none" w:sz="0" w:space="0" w:color="auto"/>
            <w:bottom w:val="none" w:sz="0" w:space="0" w:color="auto"/>
            <w:right w:val="none" w:sz="0" w:space="0" w:color="auto"/>
          </w:divBdr>
        </w:div>
        <w:div w:id="768620361">
          <w:marLeft w:val="0"/>
          <w:marRight w:val="0"/>
          <w:marTop w:val="0"/>
          <w:marBottom w:val="0"/>
          <w:divBdr>
            <w:top w:val="none" w:sz="0" w:space="0" w:color="auto"/>
            <w:left w:val="none" w:sz="0" w:space="0" w:color="auto"/>
            <w:bottom w:val="none" w:sz="0" w:space="0" w:color="auto"/>
            <w:right w:val="none" w:sz="0" w:space="0" w:color="auto"/>
          </w:divBdr>
        </w:div>
        <w:div w:id="133329996">
          <w:marLeft w:val="0"/>
          <w:marRight w:val="0"/>
          <w:marTop w:val="0"/>
          <w:marBottom w:val="0"/>
          <w:divBdr>
            <w:top w:val="none" w:sz="0" w:space="0" w:color="auto"/>
            <w:left w:val="none" w:sz="0" w:space="0" w:color="auto"/>
            <w:bottom w:val="none" w:sz="0" w:space="0" w:color="auto"/>
            <w:right w:val="none" w:sz="0" w:space="0" w:color="auto"/>
          </w:divBdr>
        </w:div>
        <w:div w:id="885676322">
          <w:marLeft w:val="0"/>
          <w:marRight w:val="0"/>
          <w:marTop w:val="0"/>
          <w:marBottom w:val="0"/>
          <w:divBdr>
            <w:top w:val="none" w:sz="0" w:space="0" w:color="auto"/>
            <w:left w:val="none" w:sz="0" w:space="0" w:color="auto"/>
            <w:bottom w:val="none" w:sz="0" w:space="0" w:color="auto"/>
            <w:right w:val="none" w:sz="0" w:space="0" w:color="auto"/>
          </w:divBdr>
        </w:div>
        <w:div w:id="908462797">
          <w:marLeft w:val="0"/>
          <w:marRight w:val="0"/>
          <w:marTop w:val="0"/>
          <w:marBottom w:val="0"/>
          <w:divBdr>
            <w:top w:val="none" w:sz="0" w:space="0" w:color="auto"/>
            <w:left w:val="none" w:sz="0" w:space="0" w:color="auto"/>
            <w:bottom w:val="none" w:sz="0" w:space="0" w:color="auto"/>
            <w:right w:val="none" w:sz="0" w:space="0" w:color="auto"/>
          </w:divBdr>
          <w:divsChild>
            <w:div w:id="349844971">
              <w:marLeft w:val="0"/>
              <w:marRight w:val="0"/>
              <w:marTop w:val="0"/>
              <w:marBottom w:val="0"/>
              <w:divBdr>
                <w:top w:val="none" w:sz="0" w:space="0" w:color="auto"/>
                <w:left w:val="none" w:sz="0" w:space="0" w:color="auto"/>
                <w:bottom w:val="none" w:sz="0" w:space="0" w:color="auto"/>
                <w:right w:val="none" w:sz="0" w:space="0" w:color="auto"/>
              </w:divBdr>
            </w:div>
            <w:div w:id="53936601">
              <w:marLeft w:val="0"/>
              <w:marRight w:val="0"/>
              <w:marTop w:val="0"/>
              <w:marBottom w:val="0"/>
              <w:divBdr>
                <w:top w:val="none" w:sz="0" w:space="0" w:color="auto"/>
                <w:left w:val="none" w:sz="0" w:space="0" w:color="auto"/>
                <w:bottom w:val="none" w:sz="0" w:space="0" w:color="auto"/>
                <w:right w:val="none" w:sz="0" w:space="0" w:color="auto"/>
              </w:divBdr>
            </w:div>
            <w:div w:id="1670980979">
              <w:marLeft w:val="0"/>
              <w:marRight w:val="0"/>
              <w:marTop w:val="0"/>
              <w:marBottom w:val="0"/>
              <w:divBdr>
                <w:top w:val="none" w:sz="0" w:space="0" w:color="auto"/>
                <w:left w:val="none" w:sz="0" w:space="0" w:color="auto"/>
                <w:bottom w:val="none" w:sz="0" w:space="0" w:color="auto"/>
                <w:right w:val="none" w:sz="0" w:space="0" w:color="auto"/>
              </w:divBdr>
            </w:div>
            <w:div w:id="879437672">
              <w:marLeft w:val="0"/>
              <w:marRight w:val="0"/>
              <w:marTop w:val="0"/>
              <w:marBottom w:val="0"/>
              <w:divBdr>
                <w:top w:val="none" w:sz="0" w:space="0" w:color="auto"/>
                <w:left w:val="none" w:sz="0" w:space="0" w:color="auto"/>
                <w:bottom w:val="none" w:sz="0" w:space="0" w:color="auto"/>
                <w:right w:val="none" w:sz="0" w:space="0" w:color="auto"/>
              </w:divBdr>
            </w:div>
            <w:div w:id="1165516825">
              <w:marLeft w:val="0"/>
              <w:marRight w:val="0"/>
              <w:marTop w:val="0"/>
              <w:marBottom w:val="0"/>
              <w:divBdr>
                <w:top w:val="none" w:sz="0" w:space="0" w:color="auto"/>
                <w:left w:val="none" w:sz="0" w:space="0" w:color="auto"/>
                <w:bottom w:val="none" w:sz="0" w:space="0" w:color="auto"/>
                <w:right w:val="none" w:sz="0" w:space="0" w:color="auto"/>
              </w:divBdr>
            </w:div>
          </w:divsChild>
        </w:div>
        <w:div w:id="2002272286">
          <w:marLeft w:val="0"/>
          <w:marRight w:val="0"/>
          <w:marTop w:val="0"/>
          <w:marBottom w:val="0"/>
          <w:divBdr>
            <w:top w:val="none" w:sz="0" w:space="0" w:color="auto"/>
            <w:left w:val="none" w:sz="0" w:space="0" w:color="auto"/>
            <w:bottom w:val="none" w:sz="0" w:space="0" w:color="auto"/>
            <w:right w:val="none" w:sz="0" w:space="0" w:color="auto"/>
          </w:divBdr>
          <w:divsChild>
            <w:div w:id="1794253528">
              <w:marLeft w:val="0"/>
              <w:marRight w:val="0"/>
              <w:marTop w:val="0"/>
              <w:marBottom w:val="0"/>
              <w:divBdr>
                <w:top w:val="none" w:sz="0" w:space="0" w:color="auto"/>
                <w:left w:val="none" w:sz="0" w:space="0" w:color="auto"/>
                <w:bottom w:val="none" w:sz="0" w:space="0" w:color="auto"/>
                <w:right w:val="none" w:sz="0" w:space="0" w:color="auto"/>
              </w:divBdr>
            </w:div>
            <w:div w:id="1175267694">
              <w:marLeft w:val="0"/>
              <w:marRight w:val="0"/>
              <w:marTop w:val="0"/>
              <w:marBottom w:val="0"/>
              <w:divBdr>
                <w:top w:val="none" w:sz="0" w:space="0" w:color="auto"/>
                <w:left w:val="none" w:sz="0" w:space="0" w:color="auto"/>
                <w:bottom w:val="none" w:sz="0" w:space="0" w:color="auto"/>
                <w:right w:val="none" w:sz="0" w:space="0" w:color="auto"/>
              </w:divBdr>
            </w:div>
          </w:divsChild>
        </w:div>
        <w:div w:id="1479611419">
          <w:marLeft w:val="0"/>
          <w:marRight w:val="0"/>
          <w:marTop w:val="0"/>
          <w:marBottom w:val="0"/>
          <w:divBdr>
            <w:top w:val="none" w:sz="0" w:space="0" w:color="auto"/>
            <w:left w:val="none" w:sz="0" w:space="0" w:color="auto"/>
            <w:bottom w:val="none" w:sz="0" w:space="0" w:color="auto"/>
            <w:right w:val="none" w:sz="0" w:space="0" w:color="auto"/>
          </w:divBdr>
          <w:divsChild>
            <w:div w:id="771435318">
              <w:marLeft w:val="-75"/>
              <w:marRight w:val="0"/>
              <w:marTop w:val="30"/>
              <w:marBottom w:val="30"/>
              <w:divBdr>
                <w:top w:val="none" w:sz="0" w:space="0" w:color="auto"/>
                <w:left w:val="none" w:sz="0" w:space="0" w:color="auto"/>
                <w:bottom w:val="none" w:sz="0" w:space="0" w:color="auto"/>
                <w:right w:val="none" w:sz="0" w:space="0" w:color="auto"/>
              </w:divBdr>
              <w:divsChild>
                <w:div w:id="852258214">
                  <w:marLeft w:val="0"/>
                  <w:marRight w:val="0"/>
                  <w:marTop w:val="0"/>
                  <w:marBottom w:val="0"/>
                  <w:divBdr>
                    <w:top w:val="none" w:sz="0" w:space="0" w:color="auto"/>
                    <w:left w:val="none" w:sz="0" w:space="0" w:color="auto"/>
                    <w:bottom w:val="none" w:sz="0" w:space="0" w:color="auto"/>
                    <w:right w:val="none" w:sz="0" w:space="0" w:color="auto"/>
                  </w:divBdr>
                  <w:divsChild>
                    <w:div w:id="1388991468">
                      <w:marLeft w:val="0"/>
                      <w:marRight w:val="0"/>
                      <w:marTop w:val="0"/>
                      <w:marBottom w:val="0"/>
                      <w:divBdr>
                        <w:top w:val="none" w:sz="0" w:space="0" w:color="auto"/>
                        <w:left w:val="none" w:sz="0" w:space="0" w:color="auto"/>
                        <w:bottom w:val="none" w:sz="0" w:space="0" w:color="auto"/>
                        <w:right w:val="none" w:sz="0" w:space="0" w:color="auto"/>
                      </w:divBdr>
                    </w:div>
                  </w:divsChild>
                </w:div>
                <w:div w:id="82074334">
                  <w:marLeft w:val="0"/>
                  <w:marRight w:val="0"/>
                  <w:marTop w:val="0"/>
                  <w:marBottom w:val="0"/>
                  <w:divBdr>
                    <w:top w:val="none" w:sz="0" w:space="0" w:color="auto"/>
                    <w:left w:val="none" w:sz="0" w:space="0" w:color="auto"/>
                    <w:bottom w:val="none" w:sz="0" w:space="0" w:color="auto"/>
                    <w:right w:val="none" w:sz="0" w:space="0" w:color="auto"/>
                  </w:divBdr>
                  <w:divsChild>
                    <w:div w:id="297686576">
                      <w:marLeft w:val="0"/>
                      <w:marRight w:val="0"/>
                      <w:marTop w:val="0"/>
                      <w:marBottom w:val="0"/>
                      <w:divBdr>
                        <w:top w:val="none" w:sz="0" w:space="0" w:color="auto"/>
                        <w:left w:val="none" w:sz="0" w:space="0" w:color="auto"/>
                        <w:bottom w:val="none" w:sz="0" w:space="0" w:color="auto"/>
                        <w:right w:val="none" w:sz="0" w:space="0" w:color="auto"/>
                      </w:divBdr>
                    </w:div>
                  </w:divsChild>
                </w:div>
                <w:div w:id="1341129574">
                  <w:marLeft w:val="0"/>
                  <w:marRight w:val="0"/>
                  <w:marTop w:val="0"/>
                  <w:marBottom w:val="0"/>
                  <w:divBdr>
                    <w:top w:val="none" w:sz="0" w:space="0" w:color="auto"/>
                    <w:left w:val="none" w:sz="0" w:space="0" w:color="auto"/>
                    <w:bottom w:val="none" w:sz="0" w:space="0" w:color="auto"/>
                    <w:right w:val="none" w:sz="0" w:space="0" w:color="auto"/>
                  </w:divBdr>
                  <w:divsChild>
                    <w:div w:id="364454252">
                      <w:marLeft w:val="0"/>
                      <w:marRight w:val="0"/>
                      <w:marTop w:val="0"/>
                      <w:marBottom w:val="0"/>
                      <w:divBdr>
                        <w:top w:val="none" w:sz="0" w:space="0" w:color="auto"/>
                        <w:left w:val="none" w:sz="0" w:space="0" w:color="auto"/>
                        <w:bottom w:val="none" w:sz="0" w:space="0" w:color="auto"/>
                        <w:right w:val="none" w:sz="0" w:space="0" w:color="auto"/>
                      </w:divBdr>
                    </w:div>
                  </w:divsChild>
                </w:div>
                <w:div w:id="919407368">
                  <w:marLeft w:val="0"/>
                  <w:marRight w:val="0"/>
                  <w:marTop w:val="0"/>
                  <w:marBottom w:val="0"/>
                  <w:divBdr>
                    <w:top w:val="none" w:sz="0" w:space="0" w:color="auto"/>
                    <w:left w:val="none" w:sz="0" w:space="0" w:color="auto"/>
                    <w:bottom w:val="none" w:sz="0" w:space="0" w:color="auto"/>
                    <w:right w:val="none" w:sz="0" w:space="0" w:color="auto"/>
                  </w:divBdr>
                  <w:divsChild>
                    <w:div w:id="1976253219">
                      <w:marLeft w:val="0"/>
                      <w:marRight w:val="0"/>
                      <w:marTop w:val="0"/>
                      <w:marBottom w:val="0"/>
                      <w:divBdr>
                        <w:top w:val="none" w:sz="0" w:space="0" w:color="auto"/>
                        <w:left w:val="none" w:sz="0" w:space="0" w:color="auto"/>
                        <w:bottom w:val="none" w:sz="0" w:space="0" w:color="auto"/>
                        <w:right w:val="none" w:sz="0" w:space="0" w:color="auto"/>
                      </w:divBdr>
                    </w:div>
                  </w:divsChild>
                </w:div>
                <w:div w:id="451293346">
                  <w:marLeft w:val="0"/>
                  <w:marRight w:val="0"/>
                  <w:marTop w:val="0"/>
                  <w:marBottom w:val="0"/>
                  <w:divBdr>
                    <w:top w:val="none" w:sz="0" w:space="0" w:color="auto"/>
                    <w:left w:val="none" w:sz="0" w:space="0" w:color="auto"/>
                    <w:bottom w:val="none" w:sz="0" w:space="0" w:color="auto"/>
                    <w:right w:val="none" w:sz="0" w:space="0" w:color="auto"/>
                  </w:divBdr>
                  <w:divsChild>
                    <w:div w:id="1173764968">
                      <w:marLeft w:val="0"/>
                      <w:marRight w:val="0"/>
                      <w:marTop w:val="0"/>
                      <w:marBottom w:val="0"/>
                      <w:divBdr>
                        <w:top w:val="none" w:sz="0" w:space="0" w:color="auto"/>
                        <w:left w:val="none" w:sz="0" w:space="0" w:color="auto"/>
                        <w:bottom w:val="none" w:sz="0" w:space="0" w:color="auto"/>
                        <w:right w:val="none" w:sz="0" w:space="0" w:color="auto"/>
                      </w:divBdr>
                    </w:div>
                  </w:divsChild>
                </w:div>
                <w:div w:id="383870148">
                  <w:marLeft w:val="0"/>
                  <w:marRight w:val="0"/>
                  <w:marTop w:val="0"/>
                  <w:marBottom w:val="0"/>
                  <w:divBdr>
                    <w:top w:val="none" w:sz="0" w:space="0" w:color="auto"/>
                    <w:left w:val="none" w:sz="0" w:space="0" w:color="auto"/>
                    <w:bottom w:val="none" w:sz="0" w:space="0" w:color="auto"/>
                    <w:right w:val="none" w:sz="0" w:space="0" w:color="auto"/>
                  </w:divBdr>
                  <w:divsChild>
                    <w:div w:id="1093553795">
                      <w:marLeft w:val="0"/>
                      <w:marRight w:val="0"/>
                      <w:marTop w:val="0"/>
                      <w:marBottom w:val="0"/>
                      <w:divBdr>
                        <w:top w:val="none" w:sz="0" w:space="0" w:color="auto"/>
                        <w:left w:val="none" w:sz="0" w:space="0" w:color="auto"/>
                        <w:bottom w:val="none" w:sz="0" w:space="0" w:color="auto"/>
                        <w:right w:val="none" w:sz="0" w:space="0" w:color="auto"/>
                      </w:divBdr>
                    </w:div>
                  </w:divsChild>
                </w:div>
                <w:div w:id="1416392582">
                  <w:marLeft w:val="0"/>
                  <w:marRight w:val="0"/>
                  <w:marTop w:val="0"/>
                  <w:marBottom w:val="0"/>
                  <w:divBdr>
                    <w:top w:val="none" w:sz="0" w:space="0" w:color="auto"/>
                    <w:left w:val="none" w:sz="0" w:space="0" w:color="auto"/>
                    <w:bottom w:val="none" w:sz="0" w:space="0" w:color="auto"/>
                    <w:right w:val="none" w:sz="0" w:space="0" w:color="auto"/>
                  </w:divBdr>
                  <w:divsChild>
                    <w:div w:id="1640528803">
                      <w:marLeft w:val="0"/>
                      <w:marRight w:val="0"/>
                      <w:marTop w:val="0"/>
                      <w:marBottom w:val="0"/>
                      <w:divBdr>
                        <w:top w:val="none" w:sz="0" w:space="0" w:color="auto"/>
                        <w:left w:val="none" w:sz="0" w:space="0" w:color="auto"/>
                        <w:bottom w:val="none" w:sz="0" w:space="0" w:color="auto"/>
                        <w:right w:val="none" w:sz="0" w:space="0" w:color="auto"/>
                      </w:divBdr>
                    </w:div>
                    <w:div w:id="1365256510">
                      <w:marLeft w:val="0"/>
                      <w:marRight w:val="0"/>
                      <w:marTop w:val="0"/>
                      <w:marBottom w:val="0"/>
                      <w:divBdr>
                        <w:top w:val="none" w:sz="0" w:space="0" w:color="auto"/>
                        <w:left w:val="none" w:sz="0" w:space="0" w:color="auto"/>
                        <w:bottom w:val="none" w:sz="0" w:space="0" w:color="auto"/>
                        <w:right w:val="none" w:sz="0" w:space="0" w:color="auto"/>
                      </w:divBdr>
                    </w:div>
                  </w:divsChild>
                </w:div>
                <w:div w:id="1182401358">
                  <w:marLeft w:val="0"/>
                  <w:marRight w:val="0"/>
                  <w:marTop w:val="0"/>
                  <w:marBottom w:val="0"/>
                  <w:divBdr>
                    <w:top w:val="none" w:sz="0" w:space="0" w:color="auto"/>
                    <w:left w:val="none" w:sz="0" w:space="0" w:color="auto"/>
                    <w:bottom w:val="none" w:sz="0" w:space="0" w:color="auto"/>
                    <w:right w:val="none" w:sz="0" w:space="0" w:color="auto"/>
                  </w:divBdr>
                  <w:divsChild>
                    <w:div w:id="51121154">
                      <w:marLeft w:val="0"/>
                      <w:marRight w:val="0"/>
                      <w:marTop w:val="0"/>
                      <w:marBottom w:val="0"/>
                      <w:divBdr>
                        <w:top w:val="none" w:sz="0" w:space="0" w:color="auto"/>
                        <w:left w:val="none" w:sz="0" w:space="0" w:color="auto"/>
                        <w:bottom w:val="none" w:sz="0" w:space="0" w:color="auto"/>
                        <w:right w:val="none" w:sz="0" w:space="0" w:color="auto"/>
                      </w:divBdr>
                    </w:div>
                  </w:divsChild>
                </w:div>
                <w:div w:id="588276050">
                  <w:marLeft w:val="0"/>
                  <w:marRight w:val="0"/>
                  <w:marTop w:val="0"/>
                  <w:marBottom w:val="0"/>
                  <w:divBdr>
                    <w:top w:val="none" w:sz="0" w:space="0" w:color="auto"/>
                    <w:left w:val="none" w:sz="0" w:space="0" w:color="auto"/>
                    <w:bottom w:val="none" w:sz="0" w:space="0" w:color="auto"/>
                    <w:right w:val="none" w:sz="0" w:space="0" w:color="auto"/>
                  </w:divBdr>
                  <w:divsChild>
                    <w:div w:id="1276329802">
                      <w:marLeft w:val="0"/>
                      <w:marRight w:val="0"/>
                      <w:marTop w:val="0"/>
                      <w:marBottom w:val="0"/>
                      <w:divBdr>
                        <w:top w:val="none" w:sz="0" w:space="0" w:color="auto"/>
                        <w:left w:val="none" w:sz="0" w:space="0" w:color="auto"/>
                        <w:bottom w:val="none" w:sz="0" w:space="0" w:color="auto"/>
                        <w:right w:val="none" w:sz="0" w:space="0" w:color="auto"/>
                      </w:divBdr>
                    </w:div>
                  </w:divsChild>
                </w:div>
                <w:div w:id="75366515">
                  <w:marLeft w:val="0"/>
                  <w:marRight w:val="0"/>
                  <w:marTop w:val="0"/>
                  <w:marBottom w:val="0"/>
                  <w:divBdr>
                    <w:top w:val="none" w:sz="0" w:space="0" w:color="auto"/>
                    <w:left w:val="none" w:sz="0" w:space="0" w:color="auto"/>
                    <w:bottom w:val="none" w:sz="0" w:space="0" w:color="auto"/>
                    <w:right w:val="none" w:sz="0" w:space="0" w:color="auto"/>
                  </w:divBdr>
                  <w:divsChild>
                    <w:div w:id="694888187">
                      <w:marLeft w:val="0"/>
                      <w:marRight w:val="0"/>
                      <w:marTop w:val="0"/>
                      <w:marBottom w:val="0"/>
                      <w:divBdr>
                        <w:top w:val="none" w:sz="0" w:space="0" w:color="auto"/>
                        <w:left w:val="none" w:sz="0" w:space="0" w:color="auto"/>
                        <w:bottom w:val="none" w:sz="0" w:space="0" w:color="auto"/>
                        <w:right w:val="none" w:sz="0" w:space="0" w:color="auto"/>
                      </w:divBdr>
                    </w:div>
                  </w:divsChild>
                </w:div>
                <w:div w:id="1634944676">
                  <w:marLeft w:val="0"/>
                  <w:marRight w:val="0"/>
                  <w:marTop w:val="0"/>
                  <w:marBottom w:val="0"/>
                  <w:divBdr>
                    <w:top w:val="none" w:sz="0" w:space="0" w:color="auto"/>
                    <w:left w:val="none" w:sz="0" w:space="0" w:color="auto"/>
                    <w:bottom w:val="none" w:sz="0" w:space="0" w:color="auto"/>
                    <w:right w:val="none" w:sz="0" w:space="0" w:color="auto"/>
                  </w:divBdr>
                  <w:divsChild>
                    <w:div w:id="1185635657">
                      <w:marLeft w:val="0"/>
                      <w:marRight w:val="0"/>
                      <w:marTop w:val="0"/>
                      <w:marBottom w:val="0"/>
                      <w:divBdr>
                        <w:top w:val="none" w:sz="0" w:space="0" w:color="auto"/>
                        <w:left w:val="none" w:sz="0" w:space="0" w:color="auto"/>
                        <w:bottom w:val="none" w:sz="0" w:space="0" w:color="auto"/>
                        <w:right w:val="none" w:sz="0" w:space="0" w:color="auto"/>
                      </w:divBdr>
                    </w:div>
                  </w:divsChild>
                </w:div>
                <w:div w:id="1577203309">
                  <w:marLeft w:val="0"/>
                  <w:marRight w:val="0"/>
                  <w:marTop w:val="0"/>
                  <w:marBottom w:val="0"/>
                  <w:divBdr>
                    <w:top w:val="none" w:sz="0" w:space="0" w:color="auto"/>
                    <w:left w:val="none" w:sz="0" w:space="0" w:color="auto"/>
                    <w:bottom w:val="none" w:sz="0" w:space="0" w:color="auto"/>
                    <w:right w:val="none" w:sz="0" w:space="0" w:color="auto"/>
                  </w:divBdr>
                  <w:divsChild>
                    <w:div w:id="461118845">
                      <w:marLeft w:val="0"/>
                      <w:marRight w:val="0"/>
                      <w:marTop w:val="0"/>
                      <w:marBottom w:val="0"/>
                      <w:divBdr>
                        <w:top w:val="none" w:sz="0" w:space="0" w:color="auto"/>
                        <w:left w:val="none" w:sz="0" w:space="0" w:color="auto"/>
                        <w:bottom w:val="none" w:sz="0" w:space="0" w:color="auto"/>
                        <w:right w:val="none" w:sz="0" w:space="0" w:color="auto"/>
                      </w:divBdr>
                    </w:div>
                  </w:divsChild>
                </w:div>
                <w:div w:id="331882495">
                  <w:marLeft w:val="0"/>
                  <w:marRight w:val="0"/>
                  <w:marTop w:val="0"/>
                  <w:marBottom w:val="0"/>
                  <w:divBdr>
                    <w:top w:val="none" w:sz="0" w:space="0" w:color="auto"/>
                    <w:left w:val="none" w:sz="0" w:space="0" w:color="auto"/>
                    <w:bottom w:val="none" w:sz="0" w:space="0" w:color="auto"/>
                    <w:right w:val="none" w:sz="0" w:space="0" w:color="auto"/>
                  </w:divBdr>
                  <w:divsChild>
                    <w:div w:id="2138529434">
                      <w:marLeft w:val="0"/>
                      <w:marRight w:val="0"/>
                      <w:marTop w:val="0"/>
                      <w:marBottom w:val="0"/>
                      <w:divBdr>
                        <w:top w:val="none" w:sz="0" w:space="0" w:color="auto"/>
                        <w:left w:val="none" w:sz="0" w:space="0" w:color="auto"/>
                        <w:bottom w:val="none" w:sz="0" w:space="0" w:color="auto"/>
                        <w:right w:val="none" w:sz="0" w:space="0" w:color="auto"/>
                      </w:divBdr>
                    </w:div>
                    <w:div w:id="1855798350">
                      <w:marLeft w:val="0"/>
                      <w:marRight w:val="0"/>
                      <w:marTop w:val="0"/>
                      <w:marBottom w:val="0"/>
                      <w:divBdr>
                        <w:top w:val="none" w:sz="0" w:space="0" w:color="auto"/>
                        <w:left w:val="none" w:sz="0" w:space="0" w:color="auto"/>
                        <w:bottom w:val="none" w:sz="0" w:space="0" w:color="auto"/>
                        <w:right w:val="none" w:sz="0" w:space="0" w:color="auto"/>
                      </w:divBdr>
                    </w:div>
                  </w:divsChild>
                </w:div>
                <w:div w:id="1204824069">
                  <w:marLeft w:val="0"/>
                  <w:marRight w:val="0"/>
                  <w:marTop w:val="0"/>
                  <w:marBottom w:val="0"/>
                  <w:divBdr>
                    <w:top w:val="none" w:sz="0" w:space="0" w:color="auto"/>
                    <w:left w:val="none" w:sz="0" w:space="0" w:color="auto"/>
                    <w:bottom w:val="none" w:sz="0" w:space="0" w:color="auto"/>
                    <w:right w:val="none" w:sz="0" w:space="0" w:color="auto"/>
                  </w:divBdr>
                  <w:divsChild>
                    <w:div w:id="43911707">
                      <w:marLeft w:val="0"/>
                      <w:marRight w:val="0"/>
                      <w:marTop w:val="0"/>
                      <w:marBottom w:val="0"/>
                      <w:divBdr>
                        <w:top w:val="none" w:sz="0" w:space="0" w:color="auto"/>
                        <w:left w:val="none" w:sz="0" w:space="0" w:color="auto"/>
                        <w:bottom w:val="none" w:sz="0" w:space="0" w:color="auto"/>
                        <w:right w:val="none" w:sz="0" w:space="0" w:color="auto"/>
                      </w:divBdr>
                    </w:div>
                  </w:divsChild>
                </w:div>
                <w:div w:id="1975480775">
                  <w:marLeft w:val="0"/>
                  <w:marRight w:val="0"/>
                  <w:marTop w:val="0"/>
                  <w:marBottom w:val="0"/>
                  <w:divBdr>
                    <w:top w:val="none" w:sz="0" w:space="0" w:color="auto"/>
                    <w:left w:val="none" w:sz="0" w:space="0" w:color="auto"/>
                    <w:bottom w:val="none" w:sz="0" w:space="0" w:color="auto"/>
                    <w:right w:val="none" w:sz="0" w:space="0" w:color="auto"/>
                  </w:divBdr>
                  <w:divsChild>
                    <w:div w:id="1826823780">
                      <w:marLeft w:val="0"/>
                      <w:marRight w:val="0"/>
                      <w:marTop w:val="0"/>
                      <w:marBottom w:val="0"/>
                      <w:divBdr>
                        <w:top w:val="none" w:sz="0" w:space="0" w:color="auto"/>
                        <w:left w:val="none" w:sz="0" w:space="0" w:color="auto"/>
                        <w:bottom w:val="none" w:sz="0" w:space="0" w:color="auto"/>
                        <w:right w:val="none" w:sz="0" w:space="0" w:color="auto"/>
                      </w:divBdr>
                    </w:div>
                  </w:divsChild>
                </w:div>
                <w:div w:id="1632327058">
                  <w:marLeft w:val="0"/>
                  <w:marRight w:val="0"/>
                  <w:marTop w:val="0"/>
                  <w:marBottom w:val="0"/>
                  <w:divBdr>
                    <w:top w:val="none" w:sz="0" w:space="0" w:color="auto"/>
                    <w:left w:val="none" w:sz="0" w:space="0" w:color="auto"/>
                    <w:bottom w:val="none" w:sz="0" w:space="0" w:color="auto"/>
                    <w:right w:val="none" w:sz="0" w:space="0" w:color="auto"/>
                  </w:divBdr>
                  <w:divsChild>
                    <w:div w:id="396052331">
                      <w:marLeft w:val="0"/>
                      <w:marRight w:val="0"/>
                      <w:marTop w:val="0"/>
                      <w:marBottom w:val="0"/>
                      <w:divBdr>
                        <w:top w:val="none" w:sz="0" w:space="0" w:color="auto"/>
                        <w:left w:val="none" w:sz="0" w:space="0" w:color="auto"/>
                        <w:bottom w:val="none" w:sz="0" w:space="0" w:color="auto"/>
                        <w:right w:val="none" w:sz="0" w:space="0" w:color="auto"/>
                      </w:divBdr>
                    </w:div>
                  </w:divsChild>
                </w:div>
                <w:div w:id="1178035061">
                  <w:marLeft w:val="0"/>
                  <w:marRight w:val="0"/>
                  <w:marTop w:val="0"/>
                  <w:marBottom w:val="0"/>
                  <w:divBdr>
                    <w:top w:val="none" w:sz="0" w:space="0" w:color="auto"/>
                    <w:left w:val="none" w:sz="0" w:space="0" w:color="auto"/>
                    <w:bottom w:val="none" w:sz="0" w:space="0" w:color="auto"/>
                    <w:right w:val="none" w:sz="0" w:space="0" w:color="auto"/>
                  </w:divBdr>
                  <w:divsChild>
                    <w:div w:id="1782991399">
                      <w:marLeft w:val="0"/>
                      <w:marRight w:val="0"/>
                      <w:marTop w:val="0"/>
                      <w:marBottom w:val="0"/>
                      <w:divBdr>
                        <w:top w:val="none" w:sz="0" w:space="0" w:color="auto"/>
                        <w:left w:val="none" w:sz="0" w:space="0" w:color="auto"/>
                        <w:bottom w:val="none" w:sz="0" w:space="0" w:color="auto"/>
                        <w:right w:val="none" w:sz="0" w:space="0" w:color="auto"/>
                      </w:divBdr>
                    </w:div>
                  </w:divsChild>
                </w:div>
                <w:div w:id="739210875">
                  <w:marLeft w:val="0"/>
                  <w:marRight w:val="0"/>
                  <w:marTop w:val="0"/>
                  <w:marBottom w:val="0"/>
                  <w:divBdr>
                    <w:top w:val="none" w:sz="0" w:space="0" w:color="auto"/>
                    <w:left w:val="none" w:sz="0" w:space="0" w:color="auto"/>
                    <w:bottom w:val="none" w:sz="0" w:space="0" w:color="auto"/>
                    <w:right w:val="none" w:sz="0" w:space="0" w:color="auto"/>
                  </w:divBdr>
                  <w:divsChild>
                    <w:div w:id="449979232">
                      <w:marLeft w:val="0"/>
                      <w:marRight w:val="0"/>
                      <w:marTop w:val="0"/>
                      <w:marBottom w:val="0"/>
                      <w:divBdr>
                        <w:top w:val="none" w:sz="0" w:space="0" w:color="auto"/>
                        <w:left w:val="none" w:sz="0" w:space="0" w:color="auto"/>
                        <w:bottom w:val="none" w:sz="0" w:space="0" w:color="auto"/>
                        <w:right w:val="none" w:sz="0" w:space="0" w:color="auto"/>
                      </w:divBdr>
                    </w:div>
                  </w:divsChild>
                </w:div>
                <w:div w:id="979071056">
                  <w:marLeft w:val="0"/>
                  <w:marRight w:val="0"/>
                  <w:marTop w:val="0"/>
                  <w:marBottom w:val="0"/>
                  <w:divBdr>
                    <w:top w:val="none" w:sz="0" w:space="0" w:color="auto"/>
                    <w:left w:val="none" w:sz="0" w:space="0" w:color="auto"/>
                    <w:bottom w:val="none" w:sz="0" w:space="0" w:color="auto"/>
                    <w:right w:val="none" w:sz="0" w:space="0" w:color="auto"/>
                  </w:divBdr>
                  <w:divsChild>
                    <w:div w:id="113134449">
                      <w:marLeft w:val="0"/>
                      <w:marRight w:val="0"/>
                      <w:marTop w:val="0"/>
                      <w:marBottom w:val="0"/>
                      <w:divBdr>
                        <w:top w:val="none" w:sz="0" w:space="0" w:color="auto"/>
                        <w:left w:val="none" w:sz="0" w:space="0" w:color="auto"/>
                        <w:bottom w:val="none" w:sz="0" w:space="0" w:color="auto"/>
                        <w:right w:val="none" w:sz="0" w:space="0" w:color="auto"/>
                      </w:divBdr>
                    </w:div>
                  </w:divsChild>
                </w:div>
                <w:div w:id="1689671988">
                  <w:marLeft w:val="0"/>
                  <w:marRight w:val="0"/>
                  <w:marTop w:val="0"/>
                  <w:marBottom w:val="0"/>
                  <w:divBdr>
                    <w:top w:val="none" w:sz="0" w:space="0" w:color="auto"/>
                    <w:left w:val="none" w:sz="0" w:space="0" w:color="auto"/>
                    <w:bottom w:val="none" w:sz="0" w:space="0" w:color="auto"/>
                    <w:right w:val="none" w:sz="0" w:space="0" w:color="auto"/>
                  </w:divBdr>
                  <w:divsChild>
                    <w:div w:id="1159227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977331">
          <w:marLeft w:val="0"/>
          <w:marRight w:val="0"/>
          <w:marTop w:val="0"/>
          <w:marBottom w:val="0"/>
          <w:divBdr>
            <w:top w:val="none" w:sz="0" w:space="0" w:color="auto"/>
            <w:left w:val="none" w:sz="0" w:space="0" w:color="auto"/>
            <w:bottom w:val="none" w:sz="0" w:space="0" w:color="auto"/>
            <w:right w:val="none" w:sz="0" w:space="0" w:color="auto"/>
          </w:divBdr>
          <w:divsChild>
            <w:div w:id="1853645572">
              <w:marLeft w:val="0"/>
              <w:marRight w:val="0"/>
              <w:marTop w:val="0"/>
              <w:marBottom w:val="0"/>
              <w:divBdr>
                <w:top w:val="none" w:sz="0" w:space="0" w:color="auto"/>
                <w:left w:val="none" w:sz="0" w:space="0" w:color="auto"/>
                <w:bottom w:val="none" w:sz="0" w:space="0" w:color="auto"/>
                <w:right w:val="none" w:sz="0" w:space="0" w:color="auto"/>
              </w:divBdr>
            </w:div>
            <w:div w:id="1147162020">
              <w:marLeft w:val="0"/>
              <w:marRight w:val="0"/>
              <w:marTop w:val="0"/>
              <w:marBottom w:val="0"/>
              <w:divBdr>
                <w:top w:val="none" w:sz="0" w:space="0" w:color="auto"/>
                <w:left w:val="none" w:sz="0" w:space="0" w:color="auto"/>
                <w:bottom w:val="none" w:sz="0" w:space="0" w:color="auto"/>
                <w:right w:val="none" w:sz="0" w:space="0" w:color="auto"/>
              </w:divBdr>
            </w:div>
            <w:div w:id="1080903514">
              <w:marLeft w:val="0"/>
              <w:marRight w:val="0"/>
              <w:marTop w:val="0"/>
              <w:marBottom w:val="0"/>
              <w:divBdr>
                <w:top w:val="none" w:sz="0" w:space="0" w:color="auto"/>
                <w:left w:val="none" w:sz="0" w:space="0" w:color="auto"/>
                <w:bottom w:val="none" w:sz="0" w:space="0" w:color="auto"/>
                <w:right w:val="none" w:sz="0" w:space="0" w:color="auto"/>
              </w:divBdr>
            </w:div>
            <w:div w:id="1975283614">
              <w:marLeft w:val="0"/>
              <w:marRight w:val="0"/>
              <w:marTop w:val="0"/>
              <w:marBottom w:val="0"/>
              <w:divBdr>
                <w:top w:val="none" w:sz="0" w:space="0" w:color="auto"/>
                <w:left w:val="none" w:sz="0" w:space="0" w:color="auto"/>
                <w:bottom w:val="none" w:sz="0" w:space="0" w:color="auto"/>
                <w:right w:val="none" w:sz="0" w:space="0" w:color="auto"/>
              </w:divBdr>
            </w:div>
            <w:div w:id="562134178">
              <w:marLeft w:val="0"/>
              <w:marRight w:val="0"/>
              <w:marTop w:val="0"/>
              <w:marBottom w:val="0"/>
              <w:divBdr>
                <w:top w:val="none" w:sz="0" w:space="0" w:color="auto"/>
                <w:left w:val="none" w:sz="0" w:space="0" w:color="auto"/>
                <w:bottom w:val="none" w:sz="0" w:space="0" w:color="auto"/>
                <w:right w:val="none" w:sz="0" w:space="0" w:color="auto"/>
              </w:divBdr>
            </w:div>
          </w:divsChild>
        </w:div>
        <w:div w:id="854148053">
          <w:marLeft w:val="0"/>
          <w:marRight w:val="0"/>
          <w:marTop w:val="0"/>
          <w:marBottom w:val="0"/>
          <w:divBdr>
            <w:top w:val="none" w:sz="0" w:space="0" w:color="auto"/>
            <w:left w:val="none" w:sz="0" w:space="0" w:color="auto"/>
            <w:bottom w:val="none" w:sz="0" w:space="0" w:color="auto"/>
            <w:right w:val="none" w:sz="0" w:space="0" w:color="auto"/>
          </w:divBdr>
        </w:div>
        <w:div w:id="1438910811">
          <w:marLeft w:val="0"/>
          <w:marRight w:val="0"/>
          <w:marTop w:val="0"/>
          <w:marBottom w:val="0"/>
          <w:divBdr>
            <w:top w:val="none" w:sz="0" w:space="0" w:color="auto"/>
            <w:left w:val="none" w:sz="0" w:space="0" w:color="auto"/>
            <w:bottom w:val="none" w:sz="0" w:space="0" w:color="auto"/>
            <w:right w:val="none" w:sz="0" w:space="0" w:color="auto"/>
          </w:divBdr>
        </w:div>
        <w:div w:id="1759786985">
          <w:marLeft w:val="0"/>
          <w:marRight w:val="0"/>
          <w:marTop w:val="0"/>
          <w:marBottom w:val="0"/>
          <w:divBdr>
            <w:top w:val="none" w:sz="0" w:space="0" w:color="auto"/>
            <w:left w:val="none" w:sz="0" w:space="0" w:color="auto"/>
            <w:bottom w:val="none" w:sz="0" w:space="0" w:color="auto"/>
            <w:right w:val="none" w:sz="0" w:space="0" w:color="auto"/>
          </w:divBdr>
        </w:div>
        <w:div w:id="1983657251">
          <w:marLeft w:val="0"/>
          <w:marRight w:val="0"/>
          <w:marTop w:val="0"/>
          <w:marBottom w:val="0"/>
          <w:divBdr>
            <w:top w:val="none" w:sz="0" w:space="0" w:color="auto"/>
            <w:left w:val="none" w:sz="0" w:space="0" w:color="auto"/>
            <w:bottom w:val="none" w:sz="0" w:space="0" w:color="auto"/>
            <w:right w:val="none" w:sz="0" w:space="0" w:color="auto"/>
          </w:divBdr>
        </w:div>
        <w:div w:id="385228594">
          <w:marLeft w:val="0"/>
          <w:marRight w:val="0"/>
          <w:marTop w:val="0"/>
          <w:marBottom w:val="0"/>
          <w:divBdr>
            <w:top w:val="none" w:sz="0" w:space="0" w:color="auto"/>
            <w:left w:val="none" w:sz="0" w:space="0" w:color="auto"/>
            <w:bottom w:val="none" w:sz="0" w:space="0" w:color="auto"/>
            <w:right w:val="none" w:sz="0" w:space="0" w:color="auto"/>
          </w:divBdr>
        </w:div>
        <w:div w:id="1159465188">
          <w:marLeft w:val="0"/>
          <w:marRight w:val="0"/>
          <w:marTop w:val="0"/>
          <w:marBottom w:val="0"/>
          <w:divBdr>
            <w:top w:val="none" w:sz="0" w:space="0" w:color="auto"/>
            <w:left w:val="none" w:sz="0" w:space="0" w:color="auto"/>
            <w:bottom w:val="none" w:sz="0" w:space="0" w:color="auto"/>
            <w:right w:val="none" w:sz="0" w:space="0" w:color="auto"/>
          </w:divBdr>
        </w:div>
        <w:div w:id="258415776">
          <w:marLeft w:val="0"/>
          <w:marRight w:val="0"/>
          <w:marTop w:val="0"/>
          <w:marBottom w:val="0"/>
          <w:divBdr>
            <w:top w:val="none" w:sz="0" w:space="0" w:color="auto"/>
            <w:left w:val="none" w:sz="0" w:space="0" w:color="auto"/>
            <w:bottom w:val="none" w:sz="0" w:space="0" w:color="auto"/>
            <w:right w:val="none" w:sz="0" w:space="0" w:color="auto"/>
          </w:divBdr>
        </w:div>
        <w:div w:id="724449583">
          <w:marLeft w:val="0"/>
          <w:marRight w:val="0"/>
          <w:marTop w:val="0"/>
          <w:marBottom w:val="0"/>
          <w:divBdr>
            <w:top w:val="none" w:sz="0" w:space="0" w:color="auto"/>
            <w:left w:val="none" w:sz="0" w:space="0" w:color="auto"/>
            <w:bottom w:val="none" w:sz="0" w:space="0" w:color="auto"/>
            <w:right w:val="none" w:sz="0" w:space="0" w:color="auto"/>
          </w:divBdr>
        </w:div>
        <w:div w:id="1692099536">
          <w:marLeft w:val="0"/>
          <w:marRight w:val="0"/>
          <w:marTop w:val="0"/>
          <w:marBottom w:val="0"/>
          <w:divBdr>
            <w:top w:val="none" w:sz="0" w:space="0" w:color="auto"/>
            <w:left w:val="none" w:sz="0" w:space="0" w:color="auto"/>
            <w:bottom w:val="none" w:sz="0" w:space="0" w:color="auto"/>
            <w:right w:val="none" w:sz="0" w:space="0" w:color="auto"/>
          </w:divBdr>
        </w:div>
        <w:div w:id="1081755494">
          <w:marLeft w:val="0"/>
          <w:marRight w:val="0"/>
          <w:marTop w:val="0"/>
          <w:marBottom w:val="0"/>
          <w:divBdr>
            <w:top w:val="none" w:sz="0" w:space="0" w:color="auto"/>
            <w:left w:val="none" w:sz="0" w:space="0" w:color="auto"/>
            <w:bottom w:val="none" w:sz="0" w:space="0" w:color="auto"/>
            <w:right w:val="none" w:sz="0" w:space="0" w:color="auto"/>
          </w:divBdr>
        </w:div>
        <w:div w:id="1984505772">
          <w:marLeft w:val="0"/>
          <w:marRight w:val="0"/>
          <w:marTop w:val="0"/>
          <w:marBottom w:val="0"/>
          <w:divBdr>
            <w:top w:val="none" w:sz="0" w:space="0" w:color="auto"/>
            <w:left w:val="none" w:sz="0" w:space="0" w:color="auto"/>
            <w:bottom w:val="none" w:sz="0" w:space="0" w:color="auto"/>
            <w:right w:val="none" w:sz="0" w:space="0" w:color="auto"/>
          </w:divBdr>
          <w:divsChild>
            <w:div w:id="846553102">
              <w:marLeft w:val="0"/>
              <w:marRight w:val="0"/>
              <w:marTop w:val="0"/>
              <w:marBottom w:val="0"/>
              <w:divBdr>
                <w:top w:val="none" w:sz="0" w:space="0" w:color="auto"/>
                <w:left w:val="none" w:sz="0" w:space="0" w:color="auto"/>
                <w:bottom w:val="none" w:sz="0" w:space="0" w:color="auto"/>
                <w:right w:val="none" w:sz="0" w:space="0" w:color="auto"/>
              </w:divBdr>
            </w:div>
            <w:div w:id="258409147">
              <w:marLeft w:val="0"/>
              <w:marRight w:val="0"/>
              <w:marTop w:val="0"/>
              <w:marBottom w:val="0"/>
              <w:divBdr>
                <w:top w:val="none" w:sz="0" w:space="0" w:color="auto"/>
                <w:left w:val="none" w:sz="0" w:space="0" w:color="auto"/>
                <w:bottom w:val="none" w:sz="0" w:space="0" w:color="auto"/>
                <w:right w:val="none" w:sz="0" w:space="0" w:color="auto"/>
              </w:divBdr>
            </w:div>
            <w:div w:id="903832453">
              <w:marLeft w:val="0"/>
              <w:marRight w:val="0"/>
              <w:marTop w:val="0"/>
              <w:marBottom w:val="0"/>
              <w:divBdr>
                <w:top w:val="none" w:sz="0" w:space="0" w:color="auto"/>
                <w:left w:val="none" w:sz="0" w:space="0" w:color="auto"/>
                <w:bottom w:val="none" w:sz="0" w:space="0" w:color="auto"/>
                <w:right w:val="none" w:sz="0" w:space="0" w:color="auto"/>
              </w:divBdr>
            </w:div>
            <w:div w:id="1128932807">
              <w:marLeft w:val="0"/>
              <w:marRight w:val="0"/>
              <w:marTop w:val="0"/>
              <w:marBottom w:val="0"/>
              <w:divBdr>
                <w:top w:val="none" w:sz="0" w:space="0" w:color="auto"/>
                <w:left w:val="none" w:sz="0" w:space="0" w:color="auto"/>
                <w:bottom w:val="none" w:sz="0" w:space="0" w:color="auto"/>
                <w:right w:val="none" w:sz="0" w:space="0" w:color="auto"/>
              </w:divBdr>
            </w:div>
            <w:div w:id="1671251018">
              <w:marLeft w:val="0"/>
              <w:marRight w:val="0"/>
              <w:marTop w:val="0"/>
              <w:marBottom w:val="0"/>
              <w:divBdr>
                <w:top w:val="none" w:sz="0" w:space="0" w:color="auto"/>
                <w:left w:val="none" w:sz="0" w:space="0" w:color="auto"/>
                <w:bottom w:val="none" w:sz="0" w:space="0" w:color="auto"/>
                <w:right w:val="none" w:sz="0" w:space="0" w:color="auto"/>
              </w:divBdr>
            </w:div>
          </w:divsChild>
        </w:div>
        <w:div w:id="2781611">
          <w:marLeft w:val="0"/>
          <w:marRight w:val="0"/>
          <w:marTop w:val="0"/>
          <w:marBottom w:val="0"/>
          <w:divBdr>
            <w:top w:val="none" w:sz="0" w:space="0" w:color="auto"/>
            <w:left w:val="none" w:sz="0" w:space="0" w:color="auto"/>
            <w:bottom w:val="none" w:sz="0" w:space="0" w:color="auto"/>
            <w:right w:val="none" w:sz="0" w:space="0" w:color="auto"/>
          </w:divBdr>
        </w:div>
        <w:div w:id="1744254074">
          <w:marLeft w:val="0"/>
          <w:marRight w:val="0"/>
          <w:marTop w:val="0"/>
          <w:marBottom w:val="0"/>
          <w:divBdr>
            <w:top w:val="none" w:sz="0" w:space="0" w:color="auto"/>
            <w:left w:val="none" w:sz="0" w:space="0" w:color="auto"/>
            <w:bottom w:val="none" w:sz="0" w:space="0" w:color="auto"/>
            <w:right w:val="none" w:sz="0" w:space="0" w:color="auto"/>
          </w:divBdr>
        </w:div>
        <w:div w:id="1276252369">
          <w:marLeft w:val="0"/>
          <w:marRight w:val="0"/>
          <w:marTop w:val="0"/>
          <w:marBottom w:val="0"/>
          <w:divBdr>
            <w:top w:val="none" w:sz="0" w:space="0" w:color="auto"/>
            <w:left w:val="none" w:sz="0" w:space="0" w:color="auto"/>
            <w:bottom w:val="none" w:sz="0" w:space="0" w:color="auto"/>
            <w:right w:val="none" w:sz="0" w:space="0" w:color="auto"/>
          </w:divBdr>
        </w:div>
      </w:divsChild>
    </w:div>
    <w:div w:id="1744597374">
      <w:bodyDiv w:val="1"/>
      <w:marLeft w:val="0"/>
      <w:marRight w:val="0"/>
      <w:marTop w:val="0"/>
      <w:marBottom w:val="0"/>
      <w:divBdr>
        <w:top w:val="none" w:sz="0" w:space="0" w:color="auto"/>
        <w:left w:val="none" w:sz="0" w:space="0" w:color="auto"/>
        <w:bottom w:val="none" w:sz="0" w:space="0" w:color="auto"/>
        <w:right w:val="none" w:sz="0" w:space="0" w:color="auto"/>
      </w:divBdr>
      <w:divsChild>
        <w:div w:id="2030636935">
          <w:marLeft w:val="0"/>
          <w:marRight w:val="0"/>
          <w:marTop w:val="0"/>
          <w:marBottom w:val="0"/>
          <w:divBdr>
            <w:top w:val="none" w:sz="0" w:space="0" w:color="auto"/>
            <w:left w:val="none" w:sz="0" w:space="0" w:color="auto"/>
            <w:bottom w:val="none" w:sz="0" w:space="0" w:color="auto"/>
            <w:right w:val="none" w:sz="0" w:space="0" w:color="auto"/>
          </w:divBdr>
        </w:div>
        <w:div w:id="966397489">
          <w:marLeft w:val="0"/>
          <w:marRight w:val="0"/>
          <w:marTop w:val="0"/>
          <w:marBottom w:val="0"/>
          <w:divBdr>
            <w:top w:val="none" w:sz="0" w:space="0" w:color="auto"/>
            <w:left w:val="none" w:sz="0" w:space="0" w:color="auto"/>
            <w:bottom w:val="none" w:sz="0" w:space="0" w:color="auto"/>
            <w:right w:val="none" w:sz="0" w:space="0" w:color="auto"/>
          </w:divBdr>
        </w:div>
        <w:div w:id="1820924589">
          <w:marLeft w:val="0"/>
          <w:marRight w:val="0"/>
          <w:marTop w:val="0"/>
          <w:marBottom w:val="0"/>
          <w:divBdr>
            <w:top w:val="none" w:sz="0" w:space="0" w:color="auto"/>
            <w:left w:val="none" w:sz="0" w:space="0" w:color="auto"/>
            <w:bottom w:val="none" w:sz="0" w:space="0" w:color="auto"/>
            <w:right w:val="none" w:sz="0" w:space="0" w:color="auto"/>
          </w:divBdr>
        </w:div>
        <w:div w:id="8872073">
          <w:marLeft w:val="0"/>
          <w:marRight w:val="0"/>
          <w:marTop w:val="0"/>
          <w:marBottom w:val="0"/>
          <w:divBdr>
            <w:top w:val="none" w:sz="0" w:space="0" w:color="auto"/>
            <w:left w:val="none" w:sz="0" w:space="0" w:color="auto"/>
            <w:bottom w:val="none" w:sz="0" w:space="0" w:color="auto"/>
            <w:right w:val="none" w:sz="0" w:space="0" w:color="auto"/>
          </w:divBdr>
          <w:divsChild>
            <w:div w:id="1852648224">
              <w:marLeft w:val="-75"/>
              <w:marRight w:val="0"/>
              <w:marTop w:val="30"/>
              <w:marBottom w:val="30"/>
              <w:divBdr>
                <w:top w:val="none" w:sz="0" w:space="0" w:color="auto"/>
                <w:left w:val="none" w:sz="0" w:space="0" w:color="auto"/>
                <w:bottom w:val="none" w:sz="0" w:space="0" w:color="auto"/>
                <w:right w:val="none" w:sz="0" w:space="0" w:color="auto"/>
              </w:divBdr>
              <w:divsChild>
                <w:div w:id="991569075">
                  <w:marLeft w:val="0"/>
                  <w:marRight w:val="0"/>
                  <w:marTop w:val="0"/>
                  <w:marBottom w:val="0"/>
                  <w:divBdr>
                    <w:top w:val="none" w:sz="0" w:space="0" w:color="auto"/>
                    <w:left w:val="none" w:sz="0" w:space="0" w:color="auto"/>
                    <w:bottom w:val="none" w:sz="0" w:space="0" w:color="auto"/>
                    <w:right w:val="none" w:sz="0" w:space="0" w:color="auto"/>
                  </w:divBdr>
                  <w:divsChild>
                    <w:div w:id="1826240491">
                      <w:marLeft w:val="0"/>
                      <w:marRight w:val="0"/>
                      <w:marTop w:val="0"/>
                      <w:marBottom w:val="0"/>
                      <w:divBdr>
                        <w:top w:val="none" w:sz="0" w:space="0" w:color="auto"/>
                        <w:left w:val="none" w:sz="0" w:space="0" w:color="auto"/>
                        <w:bottom w:val="none" w:sz="0" w:space="0" w:color="auto"/>
                        <w:right w:val="none" w:sz="0" w:space="0" w:color="auto"/>
                      </w:divBdr>
                    </w:div>
                  </w:divsChild>
                </w:div>
                <w:div w:id="1491940765">
                  <w:marLeft w:val="0"/>
                  <w:marRight w:val="0"/>
                  <w:marTop w:val="0"/>
                  <w:marBottom w:val="0"/>
                  <w:divBdr>
                    <w:top w:val="none" w:sz="0" w:space="0" w:color="auto"/>
                    <w:left w:val="none" w:sz="0" w:space="0" w:color="auto"/>
                    <w:bottom w:val="none" w:sz="0" w:space="0" w:color="auto"/>
                    <w:right w:val="none" w:sz="0" w:space="0" w:color="auto"/>
                  </w:divBdr>
                  <w:divsChild>
                    <w:div w:id="123163623">
                      <w:marLeft w:val="0"/>
                      <w:marRight w:val="0"/>
                      <w:marTop w:val="0"/>
                      <w:marBottom w:val="0"/>
                      <w:divBdr>
                        <w:top w:val="none" w:sz="0" w:space="0" w:color="auto"/>
                        <w:left w:val="none" w:sz="0" w:space="0" w:color="auto"/>
                        <w:bottom w:val="none" w:sz="0" w:space="0" w:color="auto"/>
                        <w:right w:val="none" w:sz="0" w:space="0" w:color="auto"/>
                      </w:divBdr>
                    </w:div>
                  </w:divsChild>
                </w:div>
                <w:div w:id="1810783292">
                  <w:marLeft w:val="0"/>
                  <w:marRight w:val="0"/>
                  <w:marTop w:val="0"/>
                  <w:marBottom w:val="0"/>
                  <w:divBdr>
                    <w:top w:val="none" w:sz="0" w:space="0" w:color="auto"/>
                    <w:left w:val="none" w:sz="0" w:space="0" w:color="auto"/>
                    <w:bottom w:val="none" w:sz="0" w:space="0" w:color="auto"/>
                    <w:right w:val="none" w:sz="0" w:space="0" w:color="auto"/>
                  </w:divBdr>
                  <w:divsChild>
                    <w:div w:id="1476873611">
                      <w:marLeft w:val="0"/>
                      <w:marRight w:val="0"/>
                      <w:marTop w:val="0"/>
                      <w:marBottom w:val="0"/>
                      <w:divBdr>
                        <w:top w:val="none" w:sz="0" w:space="0" w:color="auto"/>
                        <w:left w:val="none" w:sz="0" w:space="0" w:color="auto"/>
                        <w:bottom w:val="none" w:sz="0" w:space="0" w:color="auto"/>
                        <w:right w:val="none" w:sz="0" w:space="0" w:color="auto"/>
                      </w:divBdr>
                    </w:div>
                  </w:divsChild>
                </w:div>
                <w:div w:id="1986274901">
                  <w:marLeft w:val="0"/>
                  <w:marRight w:val="0"/>
                  <w:marTop w:val="0"/>
                  <w:marBottom w:val="0"/>
                  <w:divBdr>
                    <w:top w:val="none" w:sz="0" w:space="0" w:color="auto"/>
                    <w:left w:val="none" w:sz="0" w:space="0" w:color="auto"/>
                    <w:bottom w:val="none" w:sz="0" w:space="0" w:color="auto"/>
                    <w:right w:val="none" w:sz="0" w:space="0" w:color="auto"/>
                  </w:divBdr>
                  <w:divsChild>
                    <w:div w:id="334840343">
                      <w:marLeft w:val="0"/>
                      <w:marRight w:val="0"/>
                      <w:marTop w:val="0"/>
                      <w:marBottom w:val="0"/>
                      <w:divBdr>
                        <w:top w:val="none" w:sz="0" w:space="0" w:color="auto"/>
                        <w:left w:val="none" w:sz="0" w:space="0" w:color="auto"/>
                        <w:bottom w:val="none" w:sz="0" w:space="0" w:color="auto"/>
                        <w:right w:val="none" w:sz="0" w:space="0" w:color="auto"/>
                      </w:divBdr>
                    </w:div>
                  </w:divsChild>
                </w:div>
                <w:div w:id="2135321723">
                  <w:marLeft w:val="0"/>
                  <w:marRight w:val="0"/>
                  <w:marTop w:val="0"/>
                  <w:marBottom w:val="0"/>
                  <w:divBdr>
                    <w:top w:val="none" w:sz="0" w:space="0" w:color="auto"/>
                    <w:left w:val="none" w:sz="0" w:space="0" w:color="auto"/>
                    <w:bottom w:val="none" w:sz="0" w:space="0" w:color="auto"/>
                    <w:right w:val="none" w:sz="0" w:space="0" w:color="auto"/>
                  </w:divBdr>
                  <w:divsChild>
                    <w:div w:id="698092748">
                      <w:marLeft w:val="0"/>
                      <w:marRight w:val="0"/>
                      <w:marTop w:val="0"/>
                      <w:marBottom w:val="0"/>
                      <w:divBdr>
                        <w:top w:val="none" w:sz="0" w:space="0" w:color="auto"/>
                        <w:left w:val="none" w:sz="0" w:space="0" w:color="auto"/>
                        <w:bottom w:val="none" w:sz="0" w:space="0" w:color="auto"/>
                        <w:right w:val="none" w:sz="0" w:space="0" w:color="auto"/>
                      </w:divBdr>
                    </w:div>
                  </w:divsChild>
                </w:div>
                <w:div w:id="1580944759">
                  <w:marLeft w:val="0"/>
                  <w:marRight w:val="0"/>
                  <w:marTop w:val="0"/>
                  <w:marBottom w:val="0"/>
                  <w:divBdr>
                    <w:top w:val="none" w:sz="0" w:space="0" w:color="auto"/>
                    <w:left w:val="none" w:sz="0" w:space="0" w:color="auto"/>
                    <w:bottom w:val="none" w:sz="0" w:space="0" w:color="auto"/>
                    <w:right w:val="none" w:sz="0" w:space="0" w:color="auto"/>
                  </w:divBdr>
                  <w:divsChild>
                    <w:div w:id="1589803262">
                      <w:marLeft w:val="0"/>
                      <w:marRight w:val="0"/>
                      <w:marTop w:val="0"/>
                      <w:marBottom w:val="0"/>
                      <w:divBdr>
                        <w:top w:val="none" w:sz="0" w:space="0" w:color="auto"/>
                        <w:left w:val="none" w:sz="0" w:space="0" w:color="auto"/>
                        <w:bottom w:val="none" w:sz="0" w:space="0" w:color="auto"/>
                        <w:right w:val="none" w:sz="0" w:space="0" w:color="auto"/>
                      </w:divBdr>
                    </w:div>
                  </w:divsChild>
                </w:div>
                <w:div w:id="305667457">
                  <w:marLeft w:val="0"/>
                  <w:marRight w:val="0"/>
                  <w:marTop w:val="0"/>
                  <w:marBottom w:val="0"/>
                  <w:divBdr>
                    <w:top w:val="none" w:sz="0" w:space="0" w:color="auto"/>
                    <w:left w:val="none" w:sz="0" w:space="0" w:color="auto"/>
                    <w:bottom w:val="none" w:sz="0" w:space="0" w:color="auto"/>
                    <w:right w:val="none" w:sz="0" w:space="0" w:color="auto"/>
                  </w:divBdr>
                  <w:divsChild>
                    <w:div w:id="1894385168">
                      <w:marLeft w:val="0"/>
                      <w:marRight w:val="0"/>
                      <w:marTop w:val="0"/>
                      <w:marBottom w:val="0"/>
                      <w:divBdr>
                        <w:top w:val="none" w:sz="0" w:space="0" w:color="auto"/>
                        <w:left w:val="none" w:sz="0" w:space="0" w:color="auto"/>
                        <w:bottom w:val="none" w:sz="0" w:space="0" w:color="auto"/>
                        <w:right w:val="none" w:sz="0" w:space="0" w:color="auto"/>
                      </w:divBdr>
                    </w:div>
                  </w:divsChild>
                </w:div>
                <w:div w:id="763067041">
                  <w:marLeft w:val="0"/>
                  <w:marRight w:val="0"/>
                  <w:marTop w:val="0"/>
                  <w:marBottom w:val="0"/>
                  <w:divBdr>
                    <w:top w:val="none" w:sz="0" w:space="0" w:color="auto"/>
                    <w:left w:val="none" w:sz="0" w:space="0" w:color="auto"/>
                    <w:bottom w:val="none" w:sz="0" w:space="0" w:color="auto"/>
                    <w:right w:val="none" w:sz="0" w:space="0" w:color="auto"/>
                  </w:divBdr>
                  <w:divsChild>
                    <w:div w:id="214553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68731">
          <w:marLeft w:val="0"/>
          <w:marRight w:val="0"/>
          <w:marTop w:val="0"/>
          <w:marBottom w:val="0"/>
          <w:divBdr>
            <w:top w:val="none" w:sz="0" w:space="0" w:color="auto"/>
            <w:left w:val="none" w:sz="0" w:space="0" w:color="auto"/>
            <w:bottom w:val="none" w:sz="0" w:space="0" w:color="auto"/>
            <w:right w:val="none" w:sz="0" w:space="0" w:color="auto"/>
          </w:divBdr>
        </w:div>
        <w:div w:id="1335038877">
          <w:marLeft w:val="0"/>
          <w:marRight w:val="0"/>
          <w:marTop w:val="0"/>
          <w:marBottom w:val="0"/>
          <w:divBdr>
            <w:top w:val="none" w:sz="0" w:space="0" w:color="auto"/>
            <w:left w:val="none" w:sz="0" w:space="0" w:color="auto"/>
            <w:bottom w:val="none" w:sz="0" w:space="0" w:color="auto"/>
            <w:right w:val="none" w:sz="0" w:space="0" w:color="auto"/>
          </w:divBdr>
        </w:div>
        <w:div w:id="1976639854">
          <w:marLeft w:val="0"/>
          <w:marRight w:val="0"/>
          <w:marTop w:val="0"/>
          <w:marBottom w:val="0"/>
          <w:divBdr>
            <w:top w:val="none" w:sz="0" w:space="0" w:color="auto"/>
            <w:left w:val="none" w:sz="0" w:space="0" w:color="auto"/>
            <w:bottom w:val="none" w:sz="0" w:space="0" w:color="auto"/>
            <w:right w:val="none" w:sz="0" w:space="0" w:color="auto"/>
          </w:divBdr>
        </w:div>
        <w:div w:id="2086025718">
          <w:marLeft w:val="0"/>
          <w:marRight w:val="0"/>
          <w:marTop w:val="0"/>
          <w:marBottom w:val="0"/>
          <w:divBdr>
            <w:top w:val="none" w:sz="0" w:space="0" w:color="auto"/>
            <w:left w:val="none" w:sz="0" w:space="0" w:color="auto"/>
            <w:bottom w:val="none" w:sz="0" w:space="0" w:color="auto"/>
            <w:right w:val="none" w:sz="0" w:space="0" w:color="auto"/>
          </w:divBdr>
        </w:div>
        <w:div w:id="907304895">
          <w:marLeft w:val="0"/>
          <w:marRight w:val="0"/>
          <w:marTop w:val="0"/>
          <w:marBottom w:val="0"/>
          <w:divBdr>
            <w:top w:val="none" w:sz="0" w:space="0" w:color="auto"/>
            <w:left w:val="none" w:sz="0" w:space="0" w:color="auto"/>
            <w:bottom w:val="none" w:sz="0" w:space="0" w:color="auto"/>
            <w:right w:val="none" w:sz="0" w:space="0" w:color="auto"/>
          </w:divBdr>
        </w:div>
        <w:div w:id="1228422747">
          <w:marLeft w:val="0"/>
          <w:marRight w:val="0"/>
          <w:marTop w:val="0"/>
          <w:marBottom w:val="0"/>
          <w:divBdr>
            <w:top w:val="none" w:sz="0" w:space="0" w:color="auto"/>
            <w:left w:val="none" w:sz="0" w:space="0" w:color="auto"/>
            <w:bottom w:val="none" w:sz="0" w:space="0" w:color="auto"/>
            <w:right w:val="none" w:sz="0" w:space="0" w:color="auto"/>
          </w:divBdr>
        </w:div>
        <w:div w:id="1241258366">
          <w:marLeft w:val="0"/>
          <w:marRight w:val="0"/>
          <w:marTop w:val="0"/>
          <w:marBottom w:val="0"/>
          <w:divBdr>
            <w:top w:val="none" w:sz="0" w:space="0" w:color="auto"/>
            <w:left w:val="none" w:sz="0" w:space="0" w:color="auto"/>
            <w:bottom w:val="none" w:sz="0" w:space="0" w:color="auto"/>
            <w:right w:val="none" w:sz="0" w:space="0" w:color="auto"/>
          </w:divBdr>
        </w:div>
        <w:div w:id="164634717">
          <w:marLeft w:val="0"/>
          <w:marRight w:val="0"/>
          <w:marTop w:val="0"/>
          <w:marBottom w:val="0"/>
          <w:divBdr>
            <w:top w:val="none" w:sz="0" w:space="0" w:color="auto"/>
            <w:left w:val="none" w:sz="0" w:space="0" w:color="auto"/>
            <w:bottom w:val="none" w:sz="0" w:space="0" w:color="auto"/>
            <w:right w:val="none" w:sz="0" w:space="0" w:color="auto"/>
          </w:divBdr>
        </w:div>
        <w:div w:id="683676362">
          <w:marLeft w:val="0"/>
          <w:marRight w:val="0"/>
          <w:marTop w:val="0"/>
          <w:marBottom w:val="0"/>
          <w:divBdr>
            <w:top w:val="none" w:sz="0" w:space="0" w:color="auto"/>
            <w:left w:val="none" w:sz="0" w:space="0" w:color="auto"/>
            <w:bottom w:val="none" w:sz="0" w:space="0" w:color="auto"/>
            <w:right w:val="none" w:sz="0" w:space="0" w:color="auto"/>
          </w:divBdr>
        </w:div>
        <w:div w:id="1402874508">
          <w:marLeft w:val="0"/>
          <w:marRight w:val="0"/>
          <w:marTop w:val="0"/>
          <w:marBottom w:val="0"/>
          <w:divBdr>
            <w:top w:val="none" w:sz="0" w:space="0" w:color="auto"/>
            <w:left w:val="none" w:sz="0" w:space="0" w:color="auto"/>
            <w:bottom w:val="none" w:sz="0" w:space="0" w:color="auto"/>
            <w:right w:val="none" w:sz="0" w:space="0" w:color="auto"/>
          </w:divBdr>
        </w:div>
        <w:div w:id="1631009755">
          <w:marLeft w:val="0"/>
          <w:marRight w:val="0"/>
          <w:marTop w:val="0"/>
          <w:marBottom w:val="0"/>
          <w:divBdr>
            <w:top w:val="none" w:sz="0" w:space="0" w:color="auto"/>
            <w:left w:val="none" w:sz="0" w:space="0" w:color="auto"/>
            <w:bottom w:val="none" w:sz="0" w:space="0" w:color="auto"/>
            <w:right w:val="none" w:sz="0" w:space="0" w:color="auto"/>
          </w:divBdr>
        </w:div>
        <w:div w:id="1595043355">
          <w:marLeft w:val="0"/>
          <w:marRight w:val="0"/>
          <w:marTop w:val="0"/>
          <w:marBottom w:val="0"/>
          <w:divBdr>
            <w:top w:val="none" w:sz="0" w:space="0" w:color="auto"/>
            <w:left w:val="none" w:sz="0" w:space="0" w:color="auto"/>
            <w:bottom w:val="none" w:sz="0" w:space="0" w:color="auto"/>
            <w:right w:val="none" w:sz="0" w:space="0" w:color="auto"/>
          </w:divBdr>
        </w:div>
        <w:div w:id="679232845">
          <w:marLeft w:val="0"/>
          <w:marRight w:val="0"/>
          <w:marTop w:val="0"/>
          <w:marBottom w:val="0"/>
          <w:divBdr>
            <w:top w:val="none" w:sz="0" w:space="0" w:color="auto"/>
            <w:left w:val="none" w:sz="0" w:space="0" w:color="auto"/>
            <w:bottom w:val="none" w:sz="0" w:space="0" w:color="auto"/>
            <w:right w:val="none" w:sz="0" w:space="0" w:color="auto"/>
          </w:divBdr>
        </w:div>
        <w:div w:id="1200439112">
          <w:marLeft w:val="0"/>
          <w:marRight w:val="0"/>
          <w:marTop w:val="0"/>
          <w:marBottom w:val="0"/>
          <w:divBdr>
            <w:top w:val="none" w:sz="0" w:space="0" w:color="auto"/>
            <w:left w:val="none" w:sz="0" w:space="0" w:color="auto"/>
            <w:bottom w:val="none" w:sz="0" w:space="0" w:color="auto"/>
            <w:right w:val="none" w:sz="0" w:space="0" w:color="auto"/>
          </w:divBdr>
        </w:div>
        <w:div w:id="1003554343">
          <w:marLeft w:val="0"/>
          <w:marRight w:val="0"/>
          <w:marTop w:val="0"/>
          <w:marBottom w:val="0"/>
          <w:divBdr>
            <w:top w:val="none" w:sz="0" w:space="0" w:color="auto"/>
            <w:left w:val="none" w:sz="0" w:space="0" w:color="auto"/>
            <w:bottom w:val="none" w:sz="0" w:space="0" w:color="auto"/>
            <w:right w:val="none" w:sz="0" w:space="0" w:color="auto"/>
          </w:divBdr>
        </w:div>
        <w:div w:id="201720678">
          <w:marLeft w:val="0"/>
          <w:marRight w:val="0"/>
          <w:marTop w:val="0"/>
          <w:marBottom w:val="0"/>
          <w:divBdr>
            <w:top w:val="none" w:sz="0" w:space="0" w:color="auto"/>
            <w:left w:val="none" w:sz="0" w:space="0" w:color="auto"/>
            <w:bottom w:val="none" w:sz="0" w:space="0" w:color="auto"/>
            <w:right w:val="none" w:sz="0" w:space="0" w:color="auto"/>
          </w:divBdr>
        </w:div>
        <w:div w:id="1918125089">
          <w:marLeft w:val="0"/>
          <w:marRight w:val="0"/>
          <w:marTop w:val="0"/>
          <w:marBottom w:val="0"/>
          <w:divBdr>
            <w:top w:val="none" w:sz="0" w:space="0" w:color="auto"/>
            <w:left w:val="none" w:sz="0" w:space="0" w:color="auto"/>
            <w:bottom w:val="none" w:sz="0" w:space="0" w:color="auto"/>
            <w:right w:val="none" w:sz="0" w:space="0" w:color="auto"/>
          </w:divBdr>
        </w:div>
        <w:div w:id="1396397388">
          <w:marLeft w:val="0"/>
          <w:marRight w:val="0"/>
          <w:marTop w:val="0"/>
          <w:marBottom w:val="0"/>
          <w:divBdr>
            <w:top w:val="none" w:sz="0" w:space="0" w:color="auto"/>
            <w:left w:val="none" w:sz="0" w:space="0" w:color="auto"/>
            <w:bottom w:val="none" w:sz="0" w:space="0" w:color="auto"/>
            <w:right w:val="none" w:sz="0" w:space="0" w:color="auto"/>
          </w:divBdr>
        </w:div>
        <w:div w:id="1580209056">
          <w:marLeft w:val="0"/>
          <w:marRight w:val="0"/>
          <w:marTop w:val="0"/>
          <w:marBottom w:val="0"/>
          <w:divBdr>
            <w:top w:val="none" w:sz="0" w:space="0" w:color="auto"/>
            <w:left w:val="none" w:sz="0" w:space="0" w:color="auto"/>
            <w:bottom w:val="none" w:sz="0" w:space="0" w:color="auto"/>
            <w:right w:val="none" w:sz="0" w:space="0" w:color="auto"/>
          </w:divBdr>
        </w:div>
        <w:div w:id="1808008129">
          <w:marLeft w:val="0"/>
          <w:marRight w:val="0"/>
          <w:marTop w:val="0"/>
          <w:marBottom w:val="0"/>
          <w:divBdr>
            <w:top w:val="none" w:sz="0" w:space="0" w:color="auto"/>
            <w:left w:val="none" w:sz="0" w:space="0" w:color="auto"/>
            <w:bottom w:val="none" w:sz="0" w:space="0" w:color="auto"/>
            <w:right w:val="none" w:sz="0" w:space="0" w:color="auto"/>
          </w:divBdr>
        </w:div>
        <w:div w:id="455830134">
          <w:marLeft w:val="0"/>
          <w:marRight w:val="0"/>
          <w:marTop w:val="0"/>
          <w:marBottom w:val="0"/>
          <w:divBdr>
            <w:top w:val="none" w:sz="0" w:space="0" w:color="auto"/>
            <w:left w:val="none" w:sz="0" w:space="0" w:color="auto"/>
            <w:bottom w:val="none" w:sz="0" w:space="0" w:color="auto"/>
            <w:right w:val="none" w:sz="0" w:space="0" w:color="auto"/>
          </w:divBdr>
          <w:divsChild>
            <w:div w:id="1087653789">
              <w:marLeft w:val="0"/>
              <w:marRight w:val="0"/>
              <w:marTop w:val="0"/>
              <w:marBottom w:val="0"/>
              <w:divBdr>
                <w:top w:val="none" w:sz="0" w:space="0" w:color="auto"/>
                <w:left w:val="none" w:sz="0" w:space="0" w:color="auto"/>
                <w:bottom w:val="none" w:sz="0" w:space="0" w:color="auto"/>
                <w:right w:val="none" w:sz="0" w:space="0" w:color="auto"/>
              </w:divBdr>
            </w:div>
            <w:div w:id="2019699376">
              <w:marLeft w:val="0"/>
              <w:marRight w:val="0"/>
              <w:marTop w:val="0"/>
              <w:marBottom w:val="0"/>
              <w:divBdr>
                <w:top w:val="none" w:sz="0" w:space="0" w:color="auto"/>
                <w:left w:val="none" w:sz="0" w:space="0" w:color="auto"/>
                <w:bottom w:val="none" w:sz="0" w:space="0" w:color="auto"/>
                <w:right w:val="none" w:sz="0" w:space="0" w:color="auto"/>
              </w:divBdr>
            </w:div>
            <w:div w:id="1131629138">
              <w:marLeft w:val="0"/>
              <w:marRight w:val="0"/>
              <w:marTop w:val="0"/>
              <w:marBottom w:val="0"/>
              <w:divBdr>
                <w:top w:val="none" w:sz="0" w:space="0" w:color="auto"/>
                <w:left w:val="none" w:sz="0" w:space="0" w:color="auto"/>
                <w:bottom w:val="none" w:sz="0" w:space="0" w:color="auto"/>
                <w:right w:val="none" w:sz="0" w:space="0" w:color="auto"/>
              </w:divBdr>
            </w:div>
            <w:div w:id="1532568349">
              <w:marLeft w:val="0"/>
              <w:marRight w:val="0"/>
              <w:marTop w:val="0"/>
              <w:marBottom w:val="0"/>
              <w:divBdr>
                <w:top w:val="none" w:sz="0" w:space="0" w:color="auto"/>
                <w:left w:val="none" w:sz="0" w:space="0" w:color="auto"/>
                <w:bottom w:val="none" w:sz="0" w:space="0" w:color="auto"/>
                <w:right w:val="none" w:sz="0" w:space="0" w:color="auto"/>
              </w:divBdr>
            </w:div>
            <w:div w:id="280067572">
              <w:marLeft w:val="0"/>
              <w:marRight w:val="0"/>
              <w:marTop w:val="0"/>
              <w:marBottom w:val="0"/>
              <w:divBdr>
                <w:top w:val="none" w:sz="0" w:space="0" w:color="auto"/>
                <w:left w:val="none" w:sz="0" w:space="0" w:color="auto"/>
                <w:bottom w:val="none" w:sz="0" w:space="0" w:color="auto"/>
                <w:right w:val="none" w:sz="0" w:space="0" w:color="auto"/>
              </w:divBdr>
            </w:div>
          </w:divsChild>
        </w:div>
        <w:div w:id="142934759">
          <w:marLeft w:val="0"/>
          <w:marRight w:val="0"/>
          <w:marTop w:val="0"/>
          <w:marBottom w:val="0"/>
          <w:divBdr>
            <w:top w:val="none" w:sz="0" w:space="0" w:color="auto"/>
            <w:left w:val="none" w:sz="0" w:space="0" w:color="auto"/>
            <w:bottom w:val="none" w:sz="0" w:space="0" w:color="auto"/>
            <w:right w:val="none" w:sz="0" w:space="0" w:color="auto"/>
          </w:divBdr>
          <w:divsChild>
            <w:div w:id="1593851914">
              <w:marLeft w:val="0"/>
              <w:marRight w:val="0"/>
              <w:marTop w:val="0"/>
              <w:marBottom w:val="0"/>
              <w:divBdr>
                <w:top w:val="none" w:sz="0" w:space="0" w:color="auto"/>
                <w:left w:val="none" w:sz="0" w:space="0" w:color="auto"/>
                <w:bottom w:val="none" w:sz="0" w:space="0" w:color="auto"/>
                <w:right w:val="none" w:sz="0" w:space="0" w:color="auto"/>
              </w:divBdr>
            </w:div>
            <w:div w:id="1503085026">
              <w:marLeft w:val="0"/>
              <w:marRight w:val="0"/>
              <w:marTop w:val="0"/>
              <w:marBottom w:val="0"/>
              <w:divBdr>
                <w:top w:val="none" w:sz="0" w:space="0" w:color="auto"/>
                <w:left w:val="none" w:sz="0" w:space="0" w:color="auto"/>
                <w:bottom w:val="none" w:sz="0" w:space="0" w:color="auto"/>
                <w:right w:val="none" w:sz="0" w:space="0" w:color="auto"/>
              </w:divBdr>
            </w:div>
            <w:div w:id="251357032">
              <w:marLeft w:val="0"/>
              <w:marRight w:val="0"/>
              <w:marTop w:val="0"/>
              <w:marBottom w:val="0"/>
              <w:divBdr>
                <w:top w:val="none" w:sz="0" w:space="0" w:color="auto"/>
                <w:left w:val="none" w:sz="0" w:space="0" w:color="auto"/>
                <w:bottom w:val="none" w:sz="0" w:space="0" w:color="auto"/>
                <w:right w:val="none" w:sz="0" w:space="0" w:color="auto"/>
              </w:divBdr>
            </w:div>
            <w:div w:id="648901891">
              <w:marLeft w:val="0"/>
              <w:marRight w:val="0"/>
              <w:marTop w:val="0"/>
              <w:marBottom w:val="0"/>
              <w:divBdr>
                <w:top w:val="none" w:sz="0" w:space="0" w:color="auto"/>
                <w:left w:val="none" w:sz="0" w:space="0" w:color="auto"/>
                <w:bottom w:val="none" w:sz="0" w:space="0" w:color="auto"/>
                <w:right w:val="none" w:sz="0" w:space="0" w:color="auto"/>
              </w:divBdr>
            </w:div>
            <w:div w:id="273947423">
              <w:marLeft w:val="0"/>
              <w:marRight w:val="0"/>
              <w:marTop w:val="0"/>
              <w:marBottom w:val="0"/>
              <w:divBdr>
                <w:top w:val="none" w:sz="0" w:space="0" w:color="auto"/>
                <w:left w:val="none" w:sz="0" w:space="0" w:color="auto"/>
                <w:bottom w:val="none" w:sz="0" w:space="0" w:color="auto"/>
                <w:right w:val="none" w:sz="0" w:space="0" w:color="auto"/>
              </w:divBdr>
            </w:div>
          </w:divsChild>
        </w:div>
        <w:div w:id="837422271">
          <w:marLeft w:val="0"/>
          <w:marRight w:val="0"/>
          <w:marTop w:val="0"/>
          <w:marBottom w:val="0"/>
          <w:divBdr>
            <w:top w:val="none" w:sz="0" w:space="0" w:color="auto"/>
            <w:left w:val="none" w:sz="0" w:space="0" w:color="auto"/>
            <w:bottom w:val="none" w:sz="0" w:space="0" w:color="auto"/>
            <w:right w:val="none" w:sz="0" w:space="0" w:color="auto"/>
          </w:divBdr>
          <w:divsChild>
            <w:div w:id="1899706120">
              <w:marLeft w:val="0"/>
              <w:marRight w:val="0"/>
              <w:marTop w:val="0"/>
              <w:marBottom w:val="0"/>
              <w:divBdr>
                <w:top w:val="none" w:sz="0" w:space="0" w:color="auto"/>
                <w:left w:val="none" w:sz="0" w:space="0" w:color="auto"/>
                <w:bottom w:val="none" w:sz="0" w:space="0" w:color="auto"/>
                <w:right w:val="none" w:sz="0" w:space="0" w:color="auto"/>
              </w:divBdr>
            </w:div>
            <w:div w:id="231089625">
              <w:marLeft w:val="0"/>
              <w:marRight w:val="0"/>
              <w:marTop w:val="0"/>
              <w:marBottom w:val="0"/>
              <w:divBdr>
                <w:top w:val="none" w:sz="0" w:space="0" w:color="auto"/>
                <w:left w:val="none" w:sz="0" w:space="0" w:color="auto"/>
                <w:bottom w:val="none" w:sz="0" w:space="0" w:color="auto"/>
                <w:right w:val="none" w:sz="0" w:space="0" w:color="auto"/>
              </w:divBdr>
            </w:div>
            <w:div w:id="138378903">
              <w:marLeft w:val="0"/>
              <w:marRight w:val="0"/>
              <w:marTop w:val="0"/>
              <w:marBottom w:val="0"/>
              <w:divBdr>
                <w:top w:val="none" w:sz="0" w:space="0" w:color="auto"/>
                <w:left w:val="none" w:sz="0" w:space="0" w:color="auto"/>
                <w:bottom w:val="none" w:sz="0" w:space="0" w:color="auto"/>
                <w:right w:val="none" w:sz="0" w:space="0" w:color="auto"/>
              </w:divBdr>
            </w:div>
            <w:div w:id="175850526">
              <w:marLeft w:val="0"/>
              <w:marRight w:val="0"/>
              <w:marTop w:val="0"/>
              <w:marBottom w:val="0"/>
              <w:divBdr>
                <w:top w:val="none" w:sz="0" w:space="0" w:color="auto"/>
                <w:left w:val="none" w:sz="0" w:space="0" w:color="auto"/>
                <w:bottom w:val="none" w:sz="0" w:space="0" w:color="auto"/>
                <w:right w:val="none" w:sz="0" w:space="0" w:color="auto"/>
              </w:divBdr>
            </w:div>
            <w:div w:id="848445315">
              <w:marLeft w:val="0"/>
              <w:marRight w:val="0"/>
              <w:marTop w:val="0"/>
              <w:marBottom w:val="0"/>
              <w:divBdr>
                <w:top w:val="none" w:sz="0" w:space="0" w:color="auto"/>
                <w:left w:val="none" w:sz="0" w:space="0" w:color="auto"/>
                <w:bottom w:val="none" w:sz="0" w:space="0" w:color="auto"/>
                <w:right w:val="none" w:sz="0" w:space="0" w:color="auto"/>
              </w:divBdr>
            </w:div>
          </w:divsChild>
        </w:div>
        <w:div w:id="148638853">
          <w:marLeft w:val="0"/>
          <w:marRight w:val="0"/>
          <w:marTop w:val="0"/>
          <w:marBottom w:val="0"/>
          <w:divBdr>
            <w:top w:val="none" w:sz="0" w:space="0" w:color="auto"/>
            <w:left w:val="none" w:sz="0" w:space="0" w:color="auto"/>
            <w:bottom w:val="none" w:sz="0" w:space="0" w:color="auto"/>
            <w:right w:val="none" w:sz="0" w:space="0" w:color="auto"/>
          </w:divBdr>
        </w:div>
        <w:div w:id="1223248230">
          <w:marLeft w:val="0"/>
          <w:marRight w:val="0"/>
          <w:marTop w:val="0"/>
          <w:marBottom w:val="0"/>
          <w:divBdr>
            <w:top w:val="none" w:sz="0" w:space="0" w:color="auto"/>
            <w:left w:val="none" w:sz="0" w:space="0" w:color="auto"/>
            <w:bottom w:val="none" w:sz="0" w:space="0" w:color="auto"/>
            <w:right w:val="none" w:sz="0" w:space="0" w:color="auto"/>
          </w:divBdr>
        </w:div>
        <w:div w:id="1677994102">
          <w:marLeft w:val="0"/>
          <w:marRight w:val="0"/>
          <w:marTop w:val="0"/>
          <w:marBottom w:val="0"/>
          <w:divBdr>
            <w:top w:val="none" w:sz="0" w:space="0" w:color="auto"/>
            <w:left w:val="none" w:sz="0" w:space="0" w:color="auto"/>
            <w:bottom w:val="none" w:sz="0" w:space="0" w:color="auto"/>
            <w:right w:val="none" w:sz="0" w:space="0" w:color="auto"/>
          </w:divBdr>
        </w:div>
        <w:div w:id="1066756108">
          <w:marLeft w:val="0"/>
          <w:marRight w:val="0"/>
          <w:marTop w:val="0"/>
          <w:marBottom w:val="0"/>
          <w:divBdr>
            <w:top w:val="none" w:sz="0" w:space="0" w:color="auto"/>
            <w:left w:val="none" w:sz="0" w:space="0" w:color="auto"/>
            <w:bottom w:val="none" w:sz="0" w:space="0" w:color="auto"/>
            <w:right w:val="none" w:sz="0" w:space="0" w:color="auto"/>
          </w:divBdr>
        </w:div>
        <w:div w:id="1166089618">
          <w:marLeft w:val="0"/>
          <w:marRight w:val="0"/>
          <w:marTop w:val="0"/>
          <w:marBottom w:val="0"/>
          <w:divBdr>
            <w:top w:val="none" w:sz="0" w:space="0" w:color="auto"/>
            <w:left w:val="none" w:sz="0" w:space="0" w:color="auto"/>
            <w:bottom w:val="none" w:sz="0" w:space="0" w:color="auto"/>
            <w:right w:val="none" w:sz="0" w:space="0" w:color="auto"/>
          </w:divBdr>
        </w:div>
        <w:div w:id="65498444">
          <w:marLeft w:val="0"/>
          <w:marRight w:val="0"/>
          <w:marTop w:val="0"/>
          <w:marBottom w:val="0"/>
          <w:divBdr>
            <w:top w:val="none" w:sz="0" w:space="0" w:color="auto"/>
            <w:left w:val="none" w:sz="0" w:space="0" w:color="auto"/>
            <w:bottom w:val="none" w:sz="0" w:space="0" w:color="auto"/>
            <w:right w:val="none" w:sz="0" w:space="0" w:color="auto"/>
          </w:divBdr>
        </w:div>
        <w:div w:id="796527171">
          <w:marLeft w:val="0"/>
          <w:marRight w:val="0"/>
          <w:marTop w:val="0"/>
          <w:marBottom w:val="0"/>
          <w:divBdr>
            <w:top w:val="none" w:sz="0" w:space="0" w:color="auto"/>
            <w:left w:val="none" w:sz="0" w:space="0" w:color="auto"/>
            <w:bottom w:val="none" w:sz="0" w:space="0" w:color="auto"/>
            <w:right w:val="none" w:sz="0" w:space="0" w:color="auto"/>
          </w:divBdr>
        </w:div>
        <w:div w:id="1004358004">
          <w:marLeft w:val="0"/>
          <w:marRight w:val="0"/>
          <w:marTop w:val="0"/>
          <w:marBottom w:val="0"/>
          <w:divBdr>
            <w:top w:val="none" w:sz="0" w:space="0" w:color="auto"/>
            <w:left w:val="none" w:sz="0" w:space="0" w:color="auto"/>
            <w:bottom w:val="none" w:sz="0" w:space="0" w:color="auto"/>
            <w:right w:val="none" w:sz="0" w:space="0" w:color="auto"/>
          </w:divBdr>
        </w:div>
        <w:div w:id="1965426154">
          <w:marLeft w:val="0"/>
          <w:marRight w:val="0"/>
          <w:marTop w:val="0"/>
          <w:marBottom w:val="0"/>
          <w:divBdr>
            <w:top w:val="none" w:sz="0" w:space="0" w:color="auto"/>
            <w:left w:val="none" w:sz="0" w:space="0" w:color="auto"/>
            <w:bottom w:val="none" w:sz="0" w:space="0" w:color="auto"/>
            <w:right w:val="none" w:sz="0" w:space="0" w:color="auto"/>
          </w:divBdr>
        </w:div>
        <w:div w:id="1495803636">
          <w:marLeft w:val="0"/>
          <w:marRight w:val="0"/>
          <w:marTop w:val="0"/>
          <w:marBottom w:val="0"/>
          <w:divBdr>
            <w:top w:val="none" w:sz="0" w:space="0" w:color="auto"/>
            <w:left w:val="none" w:sz="0" w:space="0" w:color="auto"/>
            <w:bottom w:val="none" w:sz="0" w:space="0" w:color="auto"/>
            <w:right w:val="none" w:sz="0" w:space="0" w:color="auto"/>
          </w:divBdr>
        </w:div>
        <w:div w:id="22635436">
          <w:marLeft w:val="0"/>
          <w:marRight w:val="0"/>
          <w:marTop w:val="0"/>
          <w:marBottom w:val="0"/>
          <w:divBdr>
            <w:top w:val="none" w:sz="0" w:space="0" w:color="auto"/>
            <w:left w:val="none" w:sz="0" w:space="0" w:color="auto"/>
            <w:bottom w:val="none" w:sz="0" w:space="0" w:color="auto"/>
            <w:right w:val="none" w:sz="0" w:space="0" w:color="auto"/>
          </w:divBdr>
        </w:div>
        <w:div w:id="1455902100">
          <w:marLeft w:val="0"/>
          <w:marRight w:val="0"/>
          <w:marTop w:val="0"/>
          <w:marBottom w:val="0"/>
          <w:divBdr>
            <w:top w:val="none" w:sz="0" w:space="0" w:color="auto"/>
            <w:left w:val="none" w:sz="0" w:space="0" w:color="auto"/>
            <w:bottom w:val="none" w:sz="0" w:space="0" w:color="auto"/>
            <w:right w:val="none" w:sz="0" w:space="0" w:color="auto"/>
          </w:divBdr>
        </w:div>
        <w:div w:id="985354753">
          <w:marLeft w:val="0"/>
          <w:marRight w:val="0"/>
          <w:marTop w:val="0"/>
          <w:marBottom w:val="0"/>
          <w:divBdr>
            <w:top w:val="none" w:sz="0" w:space="0" w:color="auto"/>
            <w:left w:val="none" w:sz="0" w:space="0" w:color="auto"/>
            <w:bottom w:val="none" w:sz="0" w:space="0" w:color="auto"/>
            <w:right w:val="none" w:sz="0" w:space="0" w:color="auto"/>
          </w:divBdr>
        </w:div>
        <w:div w:id="383136573">
          <w:marLeft w:val="0"/>
          <w:marRight w:val="0"/>
          <w:marTop w:val="0"/>
          <w:marBottom w:val="0"/>
          <w:divBdr>
            <w:top w:val="none" w:sz="0" w:space="0" w:color="auto"/>
            <w:left w:val="none" w:sz="0" w:space="0" w:color="auto"/>
            <w:bottom w:val="none" w:sz="0" w:space="0" w:color="auto"/>
            <w:right w:val="none" w:sz="0" w:space="0" w:color="auto"/>
          </w:divBdr>
        </w:div>
        <w:div w:id="1369380162">
          <w:marLeft w:val="0"/>
          <w:marRight w:val="0"/>
          <w:marTop w:val="0"/>
          <w:marBottom w:val="0"/>
          <w:divBdr>
            <w:top w:val="none" w:sz="0" w:space="0" w:color="auto"/>
            <w:left w:val="none" w:sz="0" w:space="0" w:color="auto"/>
            <w:bottom w:val="none" w:sz="0" w:space="0" w:color="auto"/>
            <w:right w:val="none" w:sz="0" w:space="0" w:color="auto"/>
          </w:divBdr>
        </w:div>
        <w:div w:id="1419247750">
          <w:marLeft w:val="0"/>
          <w:marRight w:val="0"/>
          <w:marTop w:val="0"/>
          <w:marBottom w:val="0"/>
          <w:divBdr>
            <w:top w:val="none" w:sz="0" w:space="0" w:color="auto"/>
            <w:left w:val="none" w:sz="0" w:space="0" w:color="auto"/>
            <w:bottom w:val="none" w:sz="0" w:space="0" w:color="auto"/>
            <w:right w:val="none" w:sz="0" w:space="0" w:color="auto"/>
          </w:divBdr>
          <w:divsChild>
            <w:div w:id="550848162">
              <w:marLeft w:val="0"/>
              <w:marRight w:val="0"/>
              <w:marTop w:val="0"/>
              <w:marBottom w:val="0"/>
              <w:divBdr>
                <w:top w:val="none" w:sz="0" w:space="0" w:color="auto"/>
                <w:left w:val="none" w:sz="0" w:space="0" w:color="auto"/>
                <w:bottom w:val="none" w:sz="0" w:space="0" w:color="auto"/>
                <w:right w:val="none" w:sz="0" w:space="0" w:color="auto"/>
              </w:divBdr>
            </w:div>
            <w:div w:id="1330210375">
              <w:marLeft w:val="0"/>
              <w:marRight w:val="0"/>
              <w:marTop w:val="0"/>
              <w:marBottom w:val="0"/>
              <w:divBdr>
                <w:top w:val="none" w:sz="0" w:space="0" w:color="auto"/>
                <w:left w:val="none" w:sz="0" w:space="0" w:color="auto"/>
                <w:bottom w:val="none" w:sz="0" w:space="0" w:color="auto"/>
                <w:right w:val="none" w:sz="0" w:space="0" w:color="auto"/>
              </w:divBdr>
            </w:div>
            <w:div w:id="1713068698">
              <w:marLeft w:val="0"/>
              <w:marRight w:val="0"/>
              <w:marTop w:val="0"/>
              <w:marBottom w:val="0"/>
              <w:divBdr>
                <w:top w:val="none" w:sz="0" w:space="0" w:color="auto"/>
                <w:left w:val="none" w:sz="0" w:space="0" w:color="auto"/>
                <w:bottom w:val="none" w:sz="0" w:space="0" w:color="auto"/>
                <w:right w:val="none" w:sz="0" w:space="0" w:color="auto"/>
              </w:divBdr>
            </w:div>
            <w:div w:id="725495946">
              <w:marLeft w:val="0"/>
              <w:marRight w:val="0"/>
              <w:marTop w:val="0"/>
              <w:marBottom w:val="0"/>
              <w:divBdr>
                <w:top w:val="none" w:sz="0" w:space="0" w:color="auto"/>
                <w:left w:val="none" w:sz="0" w:space="0" w:color="auto"/>
                <w:bottom w:val="none" w:sz="0" w:space="0" w:color="auto"/>
                <w:right w:val="none" w:sz="0" w:space="0" w:color="auto"/>
              </w:divBdr>
            </w:div>
            <w:div w:id="1011613745">
              <w:marLeft w:val="0"/>
              <w:marRight w:val="0"/>
              <w:marTop w:val="0"/>
              <w:marBottom w:val="0"/>
              <w:divBdr>
                <w:top w:val="none" w:sz="0" w:space="0" w:color="auto"/>
                <w:left w:val="none" w:sz="0" w:space="0" w:color="auto"/>
                <w:bottom w:val="none" w:sz="0" w:space="0" w:color="auto"/>
                <w:right w:val="none" w:sz="0" w:space="0" w:color="auto"/>
              </w:divBdr>
            </w:div>
          </w:divsChild>
        </w:div>
        <w:div w:id="393047085">
          <w:marLeft w:val="0"/>
          <w:marRight w:val="0"/>
          <w:marTop w:val="0"/>
          <w:marBottom w:val="0"/>
          <w:divBdr>
            <w:top w:val="none" w:sz="0" w:space="0" w:color="auto"/>
            <w:left w:val="none" w:sz="0" w:space="0" w:color="auto"/>
            <w:bottom w:val="none" w:sz="0" w:space="0" w:color="auto"/>
            <w:right w:val="none" w:sz="0" w:space="0" w:color="auto"/>
          </w:divBdr>
        </w:div>
        <w:div w:id="627514139">
          <w:marLeft w:val="0"/>
          <w:marRight w:val="0"/>
          <w:marTop w:val="0"/>
          <w:marBottom w:val="0"/>
          <w:divBdr>
            <w:top w:val="none" w:sz="0" w:space="0" w:color="auto"/>
            <w:left w:val="none" w:sz="0" w:space="0" w:color="auto"/>
            <w:bottom w:val="none" w:sz="0" w:space="0" w:color="auto"/>
            <w:right w:val="none" w:sz="0" w:space="0" w:color="auto"/>
          </w:divBdr>
        </w:div>
        <w:div w:id="1960795326">
          <w:marLeft w:val="0"/>
          <w:marRight w:val="0"/>
          <w:marTop w:val="0"/>
          <w:marBottom w:val="0"/>
          <w:divBdr>
            <w:top w:val="none" w:sz="0" w:space="0" w:color="auto"/>
            <w:left w:val="none" w:sz="0" w:space="0" w:color="auto"/>
            <w:bottom w:val="none" w:sz="0" w:space="0" w:color="auto"/>
            <w:right w:val="none" w:sz="0" w:space="0" w:color="auto"/>
          </w:divBdr>
        </w:div>
        <w:div w:id="87850912">
          <w:marLeft w:val="0"/>
          <w:marRight w:val="0"/>
          <w:marTop w:val="0"/>
          <w:marBottom w:val="0"/>
          <w:divBdr>
            <w:top w:val="none" w:sz="0" w:space="0" w:color="auto"/>
            <w:left w:val="none" w:sz="0" w:space="0" w:color="auto"/>
            <w:bottom w:val="none" w:sz="0" w:space="0" w:color="auto"/>
            <w:right w:val="none" w:sz="0" w:space="0" w:color="auto"/>
          </w:divBdr>
        </w:div>
        <w:div w:id="1163352814">
          <w:marLeft w:val="0"/>
          <w:marRight w:val="0"/>
          <w:marTop w:val="0"/>
          <w:marBottom w:val="0"/>
          <w:divBdr>
            <w:top w:val="none" w:sz="0" w:space="0" w:color="auto"/>
            <w:left w:val="none" w:sz="0" w:space="0" w:color="auto"/>
            <w:bottom w:val="none" w:sz="0" w:space="0" w:color="auto"/>
            <w:right w:val="none" w:sz="0" w:space="0" w:color="auto"/>
          </w:divBdr>
        </w:div>
        <w:div w:id="1896891827">
          <w:marLeft w:val="0"/>
          <w:marRight w:val="0"/>
          <w:marTop w:val="0"/>
          <w:marBottom w:val="0"/>
          <w:divBdr>
            <w:top w:val="none" w:sz="0" w:space="0" w:color="auto"/>
            <w:left w:val="none" w:sz="0" w:space="0" w:color="auto"/>
            <w:bottom w:val="none" w:sz="0" w:space="0" w:color="auto"/>
            <w:right w:val="none" w:sz="0" w:space="0" w:color="auto"/>
          </w:divBdr>
        </w:div>
        <w:div w:id="205915017">
          <w:marLeft w:val="0"/>
          <w:marRight w:val="0"/>
          <w:marTop w:val="0"/>
          <w:marBottom w:val="0"/>
          <w:divBdr>
            <w:top w:val="none" w:sz="0" w:space="0" w:color="auto"/>
            <w:left w:val="none" w:sz="0" w:space="0" w:color="auto"/>
            <w:bottom w:val="none" w:sz="0" w:space="0" w:color="auto"/>
            <w:right w:val="none" w:sz="0" w:space="0" w:color="auto"/>
          </w:divBdr>
        </w:div>
        <w:div w:id="824202735">
          <w:marLeft w:val="0"/>
          <w:marRight w:val="0"/>
          <w:marTop w:val="0"/>
          <w:marBottom w:val="0"/>
          <w:divBdr>
            <w:top w:val="none" w:sz="0" w:space="0" w:color="auto"/>
            <w:left w:val="none" w:sz="0" w:space="0" w:color="auto"/>
            <w:bottom w:val="none" w:sz="0" w:space="0" w:color="auto"/>
            <w:right w:val="none" w:sz="0" w:space="0" w:color="auto"/>
          </w:divBdr>
        </w:div>
        <w:div w:id="1377969311">
          <w:marLeft w:val="0"/>
          <w:marRight w:val="0"/>
          <w:marTop w:val="0"/>
          <w:marBottom w:val="0"/>
          <w:divBdr>
            <w:top w:val="none" w:sz="0" w:space="0" w:color="auto"/>
            <w:left w:val="none" w:sz="0" w:space="0" w:color="auto"/>
            <w:bottom w:val="none" w:sz="0" w:space="0" w:color="auto"/>
            <w:right w:val="none" w:sz="0" w:space="0" w:color="auto"/>
          </w:divBdr>
        </w:div>
        <w:div w:id="1814130685">
          <w:marLeft w:val="0"/>
          <w:marRight w:val="0"/>
          <w:marTop w:val="0"/>
          <w:marBottom w:val="0"/>
          <w:divBdr>
            <w:top w:val="none" w:sz="0" w:space="0" w:color="auto"/>
            <w:left w:val="none" w:sz="0" w:space="0" w:color="auto"/>
            <w:bottom w:val="none" w:sz="0" w:space="0" w:color="auto"/>
            <w:right w:val="none" w:sz="0" w:space="0" w:color="auto"/>
          </w:divBdr>
        </w:div>
        <w:div w:id="1614246229">
          <w:marLeft w:val="0"/>
          <w:marRight w:val="0"/>
          <w:marTop w:val="0"/>
          <w:marBottom w:val="0"/>
          <w:divBdr>
            <w:top w:val="none" w:sz="0" w:space="0" w:color="auto"/>
            <w:left w:val="none" w:sz="0" w:space="0" w:color="auto"/>
            <w:bottom w:val="none" w:sz="0" w:space="0" w:color="auto"/>
            <w:right w:val="none" w:sz="0" w:space="0" w:color="auto"/>
          </w:divBdr>
        </w:div>
        <w:div w:id="1726756566">
          <w:marLeft w:val="0"/>
          <w:marRight w:val="0"/>
          <w:marTop w:val="0"/>
          <w:marBottom w:val="0"/>
          <w:divBdr>
            <w:top w:val="none" w:sz="0" w:space="0" w:color="auto"/>
            <w:left w:val="none" w:sz="0" w:space="0" w:color="auto"/>
            <w:bottom w:val="none" w:sz="0" w:space="0" w:color="auto"/>
            <w:right w:val="none" w:sz="0" w:space="0" w:color="auto"/>
          </w:divBdr>
        </w:div>
        <w:div w:id="1460033889">
          <w:marLeft w:val="0"/>
          <w:marRight w:val="0"/>
          <w:marTop w:val="0"/>
          <w:marBottom w:val="0"/>
          <w:divBdr>
            <w:top w:val="none" w:sz="0" w:space="0" w:color="auto"/>
            <w:left w:val="none" w:sz="0" w:space="0" w:color="auto"/>
            <w:bottom w:val="none" w:sz="0" w:space="0" w:color="auto"/>
            <w:right w:val="none" w:sz="0" w:space="0" w:color="auto"/>
          </w:divBdr>
        </w:div>
        <w:div w:id="141822369">
          <w:marLeft w:val="0"/>
          <w:marRight w:val="0"/>
          <w:marTop w:val="0"/>
          <w:marBottom w:val="0"/>
          <w:divBdr>
            <w:top w:val="none" w:sz="0" w:space="0" w:color="auto"/>
            <w:left w:val="none" w:sz="0" w:space="0" w:color="auto"/>
            <w:bottom w:val="none" w:sz="0" w:space="0" w:color="auto"/>
            <w:right w:val="none" w:sz="0" w:space="0" w:color="auto"/>
          </w:divBdr>
        </w:div>
        <w:div w:id="31351260">
          <w:marLeft w:val="0"/>
          <w:marRight w:val="0"/>
          <w:marTop w:val="0"/>
          <w:marBottom w:val="0"/>
          <w:divBdr>
            <w:top w:val="none" w:sz="0" w:space="0" w:color="auto"/>
            <w:left w:val="none" w:sz="0" w:space="0" w:color="auto"/>
            <w:bottom w:val="none" w:sz="0" w:space="0" w:color="auto"/>
            <w:right w:val="none" w:sz="0" w:space="0" w:color="auto"/>
          </w:divBdr>
        </w:div>
        <w:div w:id="1952013361">
          <w:marLeft w:val="0"/>
          <w:marRight w:val="0"/>
          <w:marTop w:val="0"/>
          <w:marBottom w:val="0"/>
          <w:divBdr>
            <w:top w:val="none" w:sz="0" w:space="0" w:color="auto"/>
            <w:left w:val="none" w:sz="0" w:space="0" w:color="auto"/>
            <w:bottom w:val="none" w:sz="0" w:space="0" w:color="auto"/>
            <w:right w:val="none" w:sz="0" w:space="0" w:color="auto"/>
          </w:divBdr>
          <w:divsChild>
            <w:div w:id="1098595812">
              <w:marLeft w:val="0"/>
              <w:marRight w:val="0"/>
              <w:marTop w:val="0"/>
              <w:marBottom w:val="0"/>
              <w:divBdr>
                <w:top w:val="none" w:sz="0" w:space="0" w:color="auto"/>
                <w:left w:val="none" w:sz="0" w:space="0" w:color="auto"/>
                <w:bottom w:val="none" w:sz="0" w:space="0" w:color="auto"/>
                <w:right w:val="none" w:sz="0" w:space="0" w:color="auto"/>
              </w:divBdr>
            </w:div>
            <w:div w:id="1624077214">
              <w:marLeft w:val="0"/>
              <w:marRight w:val="0"/>
              <w:marTop w:val="0"/>
              <w:marBottom w:val="0"/>
              <w:divBdr>
                <w:top w:val="none" w:sz="0" w:space="0" w:color="auto"/>
                <w:left w:val="none" w:sz="0" w:space="0" w:color="auto"/>
                <w:bottom w:val="none" w:sz="0" w:space="0" w:color="auto"/>
                <w:right w:val="none" w:sz="0" w:space="0" w:color="auto"/>
              </w:divBdr>
            </w:div>
            <w:div w:id="559288440">
              <w:marLeft w:val="0"/>
              <w:marRight w:val="0"/>
              <w:marTop w:val="0"/>
              <w:marBottom w:val="0"/>
              <w:divBdr>
                <w:top w:val="none" w:sz="0" w:space="0" w:color="auto"/>
                <w:left w:val="none" w:sz="0" w:space="0" w:color="auto"/>
                <w:bottom w:val="none" w:sz="0" w:space="0" w:color="auto"/>
                <w:right w:val="none" w:sz="0" w:space="0" w:color="auto"/>
              </w:divBdr>
            </w:div>
            <w:div w:id="1289580122">
              <w:marLeft w:val="0"/>
              <w:marRight w:val="0"/>
              <w:marTop w:val="0"/>
              <w:marBottom w:val="0"/>
              <w:divBdr>
                <w:top w:val="none" w:sz="0" w:space="0" w:color="auto"/>
                <w:left w:val="none" w:sz="0" w:space="0" w:color="auto"/>
                <w:bottom w:val="none" w:sz="0" w:space="0" w:color="auto"/>
                <w:right w:val="none" w:sz="0" w:space="0" w:color="auto"/>
              </w:divBdr>
            </w:div>
            <w:div w:id="347408738">
              <w:marLeft w:val="0"/>
              <w:marRight w:val="0"/>
              <w:marTop w:val="0"/>
              <w:marBottom w:val="0"/>
              <w:divBdr>
                <w:top w:val="none" w:sz="0" w:space="0" w:color="auto"/>
                <w:left w:val="none" w:sz="0" w:space="0" w:color="auto"/>
                <w:bottom w:val="none" w:sz="0" w:space="0" w:color="auto"/>
                <w:right w:val="none" w:sz="0" w:space="0" w:color="auto"/>
              </w:divBdr>
            </w:div>
          </w:divsChild>
        </w:div>
        <w:div w:id="1407415329">
          <w:marLeft w:val="0"/>
          <w:marRight w:val="0"/>
          <w:marTop w:val="0"/>
          <w:marBottom w:val="0"/>
          <w:divBdr>
            <w:top w:val="none" w:sz="0" w:space="0" w:color="auto"/>
            <w:left w:val="none" w:sz="0" w:space="0" w:color="auto"/>
            <w:bottom w:val="none" w:sz="0" w:space="0" w:color="auto"/>
            <w:right w:val="none" w:sz="0" w:space="0" w:color="auto"/>
          </w:divBdr>
          <w:divsChild>
            <w:div w:id="496462829">
              <w:marLeft w:val="0"/>
              <w:marRight w:val="0"/>
              <w:marTop w:val="0"/>
              <w:marBottom w:val="0"/>
              <w:divBdr>
                <w:top w:val="none" w:sz="0" w:space="0" w:color="auto"/>
                <w:left w:val="none" w:sz="0" w:space="0" w:color="auto"/>
                <w:bottom w:val="none" w:sz="0" w:space="0" w:color="auto"/>
                <w:right w:val="none" w:sz="0" w:space="0" w:color="auto"/>
              </w:divBdr>
            </w:div>
            <w:div w:id="1750694736">
              <w:marLeft w:val="0"/>
              <w:marRight w:val="0"/>
              <w:marTop w:val="0"/>
              <w:marBottom w:val="0"/>
              <w:divBdr>
                <w:top w:val="none" w:sz="0" w:space="0" w:color="auto"/>
                <w:left w:val="none" w:sz="0" w:space="0" w:color="auto"/>
                <w:bottom w:val="none" w:sz="0" w:space="0" w:color="auto"/>
                <w:right w:val="none" w:sz="0" w:space="0" w:color="auto"/>
              </w:divBdr>
            </w:div>
          </w:divsChild>
        </w:div>
        <w:div w:id="465513495">
          <w:marLeft w:val="0"/>
          <w:marRight w:val="0"/>
          <w:marTop w:val="0"/>
          <w:marBottom w:val="0"/>
          <w:divBdr>
            <w:top w:val="none" w:sz="0" w:space="0" w:color="auto"/>
            <w:left w:val="none" w:sz="0" w:space="0" w:color="auto"/>
            <w:bottom w:val="none" w:sz="0" w:space="0" w:color="auto"/>
            <w:right w:val="none" w:sz="0" w:space="0" w:color="auto"/>
          </w:divBdr>
          <w:divsChild>
            <w:div w:id="594674355">
              <w:marLeft w:val="-75"/>
              <w:marRight w:val="0"/>
              <w:marTop w:val="30"/>
              <w:marBottom w:val="30"/>
              <w:divBdr>
                <w:top w:val="none" w:sz="0" w:space="0" w:color="auto"/>
                <w:left w:val="none" w:sz="0" w:space="0" w:color="auto"/>
                <w:bottom w:val="none" w:sz="0" w:space="0" w:color="auto"/>
                <w:right w:val="none" w:sz="0" w:space="0" w:color="auto"/>
              </w:divBdr>
              <w:divsChild>
                <w:div w:id="1645157562">
                  <w:marLeft w:val="0"/>
                  <w:marRight w:val="0"/>
                  <w:marTop w:val="0"/>
                  <w:marBottom w:val="0"/>
                  <w:divBdr>
                    <w:top w:val="none" w:sz="0" w:space="0" w:color="auto"/>
                    <w:left w:val="none" w:sz="0" w:space="0" w:color="auto"/>
                    <w:bottom w:val="none" w:sz="0" w:space="0" w:color="auto"/>
                    <w:right w:val="none" w:sz="0" w:space="0" w:color="auto"/>
                  </w:divBdr>
                  <w:divsChild>
                    <w:div w:id="1261331639">
                      <w:marLeft w:val="0"/>
                      <w:marRight w:val="0"/>
                      <w:marTop w:val="0"/>
                      <w:marBottom w:val="0"/>
                      <w:divBdr>
                        <w:top w:val="none" w:sz="0" w:space="0" w:color="auto"/>
                        <w:left w:val="none" w:sz="0" w:space="0" w:color="auto"/>
                        <w:bottom w:val="none" w:sz="0" w:space="0" w:color="auto"/>
                        <w:right w:val="none" w:sz="0" w:space="0" w:color="auto"/>
                      </w:divBdr>
                    </w:div>
                  </w:divsChild>
                </w:div>
                <w:div w:id="1406800747">
                  <w:marLeft w:val="0"/>
                  <w:marRight w:val="0"/>
                  <w:marTop w:val="0"/>
                  <w:marBottom w:val="0"/>
                  <w:divBdr>
                    <w:top w:val="none" w:sz="0" w:space="0" w:color="auto"/>
                    <w:left w:val="none" w:sz="0" w:space="0" w:color="auto"/>
                    <w:bottom w:val="none" w:sz="0" w:space="0" w:color="auto"/>
                    <w:right w:val="none" w:sz="0" w:space="0" w:color="auto"/>
                  </w:divBdr>
                  <w:divsChild>
                    <w:div w:id="512692868">
                      <w:marLeft w:val="0"/>
                      <w:marRight w:val="0"/>
                      <w:marTop w:val="0"/>
                      <w:marBottom w:val="0"/>
                      <w:divBdr>
                        <w:top w:val="none" w:sz="0" w:space="0" w:color="auto"/>
                        <w:left w:val="none" w:sz="0" w:space="0" w:color="auto"/>
                        <w:bottom w:val="none" w:sz="0" w:space="0" w:color="auto"/>
                        <w:right w:val="none" w:sz="0" w:space="0" w:color="auto"/>
                      </w:divBdr>
                    </w:div>
                  </w:divsChild>
                </w:div>
                <w:div w:id="1417631341">
                  <w:marLeft w:val="0"/>
                  <w:marRight w:val="0"/>
                  <w:marTop w:val="0"/>
                  <w:marBottom w:val="0"/>
                  <w:divBdr>
                    <w:top w:val="none" w:sz="0" w:space="0" w:color="auto"/>
                    <w:left w:val="none" w:sz="0" w:space="0" w:color="auto"/>
                    <w:bottom w:val="none" w:sz="0" w:space="0" w:color="auto"/>
                    <w:right w:val="none" w:sz="0" w:space="0" w:color="auto"/>
                  </w:divBdr>
                  <w:divsChild>
                    <w:div w:id="1818645082">
                      <w:marLeft w:val="0"/>
                      <w:marRight w:val="0"/>
                      <w:marTop w:val="0"/>
                      <w:marBottom w:val="0"/>
                      <w:divBdr>
                        <w:top w:val="none" w:sz="0" w:space="0" w:color="auto"/>
                        <w:left w:val="none" w:sz="0" w:space="0" w:color="auto"/>
                        <w:bottom w:val="none" w:sz="0" w:space="0" w:color="auto"/>
                        <w:right w:val="none" w:sz="0" w:space="0" w:color="auto"/>
                      </w:divBdr>
                    </w:div>
                  </w:divsChild>
                </w:div>
                <w:div w:id="1790398293">
                  <w:marLeft w:val="0"/>
                  <w:marRight w:val="0"/>
                  <w:marTop w:val="0"/>
                  <w:marBottom w:val="0"/>
                  <w:divBdr>
                    <w:top w:val="none" w:sz="0" w:space="0" w:color="auto"/>
                    <w:left w:val="none" w:sz="0" w:space="0" w:color="auto"/>
                    <w:bottom w:val="none" w:sz="0" w:space="0" w:color="auto"/>
                    <w:right w:val="none" w:sz="0" w:space="0" w:color="auto"/>
                  </w:divBdr>
                  <w:divsChild>
                    <w:div w:id="823620602">
                      <w:marLeft w:val="0"/>
                      <w:marRight w:val="0"/>
                      <w:marTop w:val="0"/>
                      <w:marBottom w:val="0"/>
                      <w:divBdr>
                        <w:top w:val="none" w:sz="0" w:space="0" w:color="auto"/>
                        <w:left w:val="none" w:sz="0" w:space="0" w:color="auto"/>
                        <w:bottom w:val="none" w:sz="0" w:space="0" w:color="auto"/>
                        <w:right w:val="none" w:sz="0" w:space="0" w:color="auto"/>
                      </w:divBdr>
                    </w:div>
                  </w:divsChild>
                </w:div>
                <w:div w:id="102387606">
                  <w:marLeft w:val="0"/>
                  <w:marRight w:val="0"/>
                  <w:marTop w:val="0"/>
                  <w:marBottom w:val="0"/>
                  <w:divBdr>
                    <w:top w:val="none" w:sz="0" w:space="0" w:color="auto"/>
                    <w:left w:val="none" w:sz="0" w:space="0" w:color="auto"/>
                    <w:bottom w:val="none" w:sz="0" w:space="0" w:color="auto"/>
                    <w:right w:val="none" w:sz="0" w:space="0" w:color="auto"/>
                  </w:divBdr>
                  <w:divsChild>
                    <w:div w:id="2090227988">
                      <w:marLeft w:val="0"/>
                      <w:marRight w:val="0"/>
                      <w:marTop w:val="0"/>
                      <w:marBottom w:val="0"/>
                      <w:divBdr>
                        <w:top w:val="none" w:sz="0" w:space="0" w:color="auto"/>
                        <w:left w:val="none" w:sz="0" w:space="0" w:color="auto"/>
                        <w:bottom w:val="none" w:sz="0" w:space="0" w:color="auto"/>
                        <w:right w:val="none" w:sz="0" w:space="0" w:color="auto"/>
                      </w:divBdr>
                    </w:div>
                  </w:divsChild>
                </w:div>
                <w:div w:id="648247682">
                  <w:marLeft w:val="0"/>
                  <w:marRight w:val="0"/>
                  <w:marTop w:val="0"/>
                  <w:marBottom w:val="0"/>
                  <w:divBdr>
                    <w:top w:val="none" w:sz="0" w:space="0" w:color="auto"/>
                    <w:left w:val="none" w:sz="0" w:space="0" w:color="auto"/>
                    <w:bottom w:val="none" w:sz="0" w:space="0" w:color="auto"/>
                    <w:right w:val="none" w:sz="0" w:space="0" w:color="auto"/>
                  </w:divBdr>
                  <w:divsChild>
                    <w:div w:id="987593024">
                      <w:marLeft w:val="0"/>
                      <w:marRight w:val="0"/>
                      <w:marTop w:val="0"/>
                      <w:marBottom w:val="0"/>
                      <w:divBdr>
                        <w:top w:val="none" w:sz="0" w:space="0" w:color="auto"/>
                        <w:left w:val="none" w:sz="0" w:space="0" w:color="auto"/>
                        <w:bottom w:val="none" w:sz="0" w:space="0" w:color="auto"/>
                        <w:right w:val="none" w:sz="0" w:space="0" w:color="auto"/>
                      </w:divBdr>
                    </w:div>
                  </w:divsChild>
                </w:div>
                <w:div w:id="1785077844">
                  <w:marLeft w:val="0"/>
                  <w:marRight w:val="0"/>
                  <w:marTop w:val="0"/>
                  <w:marBottom w:val="0"/>
                  <w:divBdr>
                    <w:top w:val="none" w:sz="0" w:space="0" w:color="auto"/>
                    <w:left w:val="none" w:sz="0" w:space="0" w:color="auto"/>
                    <w:bottom w:val="none" w:sz="0" w:space="0" w:color="auto"/>
                    <w:right w:val="none" w:sz="0" w:space="0" w:color="auto"/>
                  </w:divBdr>
                  <w:divsChild>
                    <w:div w:id="315841145">
                      <w:marLeft w:val="0"/>
                      <w:marRight w:val="0"/>
                      <w:marTop w:val="0"/>
                      <w:marBottom w:val="0"/>
                      <w:divBdr>
                        <w:top w:val="none" w:sz="0" w:space="0" w:color="auto"/>
                        <w:left w:val="none" w:sz="0" w:space="0" w:color="auto"/>
                        <w:bottom w:val="none" w:sz="0" w:space="0" w:color="auto"/>
                        <w:right w:val="none" w:sz="0" w:space="0" w:color="auto"/>
                      </w:divBdr>
                    </w:div>
                    <w:div w:id="1759711292">
                      <w:marLeft w:val="0"/>
                      <w:marRight w:val="0"/>
                      <w:marTop w:val="0"/>
                      <w:marBottom w:val="0"/>
                      <w:divBdr>
                        <w:top w:val="none" w:sz="0" w:space="0" w:color="auto"/>
                        <w:left w:val="none" w:sz="0" w:space="0" w:color="auto"/>
                        <w:bottom w:val="none" w:sz="0" w:space="0" w:color="auto"/>
                        <w:right w:val="none" w:sz="0" w:space="0" w:color="auto"/>
                      </w:divBdr>
                    </w:div>
                  </w:divsChild>
                </w:div>
                <w:div w:id="145825161">
                  <w:marLeft w:val="0"/>
                  <w:marRight w:val="0"/>
                  <w:marTop w:val="0"/>
                  <w:marBottom w:val="0"/>
                  <w:divBdr>
                    <w:top w:val="none" w:sz="0" w:space="0" w:color="auto"/>
                    <w:left w:val="none" w:sz="0" w:space="0" w:color="auto"/>
                    <w:bottom w:val="none" w:sz="0" w:space="0" w:color="auto"/>
                    <w:right w:val="none" w:sz="0" w:space="0" w:color="auto"/>
                  </w:divBdr>
                  <w:divsChild>
                    <w:div w:id="1463840692">
                      <w:marLeft w:val="0"/>
                      <w:marRight w:val="0"/>
                      <w:marTop w:val="0"/>
                      <w:marBottom w:val="0"/>
                      <w:divBdr>
                        <w:top w:val="none" w:sz="0" w:space="0" w:color="auto"/>
                        <w:left w:val="none" w:sz="0" w:space="0" w:color="auto"/>
                        <w:bottom w:val="none" w:sz="0" w:space="0" w:color="auto"/>
                        <w:right w:val="none" w:sz="0" w:space="0" w:color="auto"/>
                      </w:divBdr>
                    </w:div>
                  </w:divsChild>
                </w:div>
                <w:div w:id="1448348610">
                  <w:marLeft w:val="0"/>
                  <w:marRight w:val="0"/>
                  <w:marTop w:val="0"/>
                  <w:marBottom w:val="0"/>
                  <w:divBdr>
                    <w:top w:val="none" w:sz="0" w:space="0" w:color="auto"/>
                    <w:left w:val="none" w:sz="0" w:space="0" w:color="auto"/>
                    <w:bottom w:val="none" w:sz="0" w:space="0" w:color="auto"/>
                    <w:right w:val="none" w:sz="0" w:space="0" w:color="auto"/>
                  </w:divBdr>
                  <w:divsChild>
                    <w:div w:id="675765277">
                      <w:marLeft w:val="0"/>
                      <w:marRight w:val="0"/>
                      <w:marTop w:val="0"/>
                      <w:marBottom w:val="0"/>
                      <w:divBdr>
                        <w:top w:val="none" w:sz="0" w:space="0" w:color="auto"/>
                        <w:left w:val="none" w:sz="0" w:space="0" w:color="auto"/>
                        <w:bottom w:val="none" w:sz="0" w:space="0" w:color="auto"/>
                        <w:right w:val="none" w:sz="0" w:space="0" w:color="auto"/>
                      </w:divBdr>
                    </w:div>
                  </w:divsChild>
                </w:div>
                <w:div w:id="548304074">
                  <w:marLeft w:val="0"/>
                  <w:marRight w:val="0"/>
                  <w:marTop w:val="0"/>
                  <w:marBottom w:val="0"/>
                  <w:divBdr>
                    <w:top w:val="none" w:sz="0" w:space="0" w:color="auto"/>
                    <w:left w:val="none" w:sz="0" w:space="0" w:color="auto"/>
                    <w:bottom w:val="none" w:sz="0" w:space="0" w:color="auto"/>
                    <w:right w:val="none" w:sz="0" w:space="0" w:color="auto"/>
                  </w:divBdr>
                  <w:divsChild>
                    <w:div w:id="314843533">
                      <w:marLeft w:val="0"/>
                      <w:marRight w:val="0"/>
                      <w:marTop w:val="0"/>
                      <w:marBottom w:val="0"/>
                      <w:divBdr>
                        <w:top w:val="none" w:sz="0" w:space="0" w:color="auto"/>
                        <w:left w:val="none" w:sz="0" w:space="0" w:color="auto"/>
                        <w:bottom w:val="none" w:sz="0" w:space="0" w:color="auto"/>
                        <w:right w:val="none" w:sz="0" w:space="0" w:color="auto"/>
                      </w:divBdr>
                    </w:div>
                  </w:divsChild>
                </w:div>
                <w:div w:id="944460959">
                  <w:marLeft w:val="0"/>
                  <w:marRight w:val="0"/>
                  <w:marTop w:val="0"/>
                  <w:marBottom w:val="0"/>
                  <w:divBdr>
                    <w:top w:val="none" w:sz="0" w:space="0" w:color="auto"/>
                    <w:left w:val="none" w:sz="0" w:space="0" w:color="auto"/>
                    <w:bottom w:val="none" w:sz="0" w:space="0" w:color="auto"/>
                    <w:right w:val="none" w:sz="0" w:space="0" w:color="auto"/>
                  </w:divBdr>
                  <w:divsChild>
                    <w:div w:id="473958031">
                      <w:marLeft w:val="0"/>
                      <w:marRight w:val="0"/>
                      <w:marTop w:val="0"/>
                      <w:marBottom w:val="0"/>
                      <w:divBdr>
                        <w:top w:val="none" w:sz="0" w:space="0" w:color="auto"/>
                        <w:left w:val="none" w:sz="0" w:space="0" w:color="auto"/>
                        <w:bottom w:val="none" w:sz="0" w:space="0" w:color="auto"/>
                        <w:right w:val="none" w:sz="0" w:space="0" w:color="auto"/>
                      </w:divBdr>
                    </w:div>
                  </w:divsChild>
                </w:div>
                <w:div w:id="240452719">
                  <w:marLeft w:val="0"/>
                  <w:marRight w:val="0"/>
                  <w:marTop w:val="0"/>
                  <w:marBottom w:val="0"/>
                  <w:divBdr>
                    <w:top w:val="none" w:sz="0" w:space="0" w:color="auto"/>
                    <w:left w:val="none" w:sz="0" w:space="0" w:color="auto"/>
                    <w:bottom w:val="none" w:sz="0" w:space="0" w:color="auto"/>
                    <w:right w:val="none" w:sz="0" w:space="0" w:color="auto"/>
                  </w:divBdr>
                  <w:divsChild>
                    <w:div w:id="1796944663">
                      <w:marLeft w:val="0"/>
                      <w:marRight w:val="0"/>
                      <w:marTop w:val="0"/>
                      <w:marBottom w:val="0"/>
                      <w:divBdr>
                        <w:top w:val="none" w:sz="0" w:space="0" w:color="auto"/>
                        <w:left w:val="none" w:sz="0" w:space="0" w:color="auto"/>
                        <w:bottom w:val="none" w:sz="0" w:space="0" w:color="auto"/>
                        <w:right w:val="none" w:sz="0" w:space="0" w:color="auto"/>
                      </w:divBdr>
                    </w:div>
                  </w:divsChild>
                </w:div>
                <w:div w:id="1919897362">
                  <w:marLeft w:val="0"/>
                  <w:marRight w:val="0"/>
                  <w:marTop w:val="0"/>
                  <w:marBottom w:val="0"/>
                  <w:divBdr>
                    <w:top w:val="none" w:sz="0" w:space="0" w:color="auto"/>
                    <w:left w:val="none" w:sz="0" w:space="0" w:color="auto"/>
                    <w:bottom w:val="none" w:sz="0" w:space="0" w:color="auto"/>
                    <w:right w:val="none" w:sz="0" w:space="0" w:color="auto"/>
                  </w:divBdr>
                  <w:divsChild>
                    <w:div w:id="843208846">
                      <w:marLeft w:val="0"/>
                      <w:marRight w:val="0"/>
                      <w:marTop w:val="0"/>
                      <w:marBottom w:val="0"/>
                      <w:divBdr>
                        <w:top w:val="none" w:sz="0" w:space="0" w:color="auto"/>
                        <w:left w:val="none" w:sz="0" w:space="0" w:color="auto"/>
                        <w:bottom w:val="none" w:sz="0" w:space="0" w:color="auto"/>
                        <w:right w:val="none" w:sz="0" w:space="0" w:color="auto"/>
                      </w:divBdr>
                    </w:div>
                    <w:div w:id="1938632860">
                      <w:marLeft w:val="0"/>
                      <w:marRight w:val="0"/>
                      <w:marTop w:val="0"/>
                      <w:marBottom w:val="0"/>
                      <w:divBdr>
                        <w:top w:val="none" w:sz="0" w:space="0" w:color="auto"/>
                        <w:left w:val="none" w:sz="0" w:space="0" w:color="auto"/>
                        <w:bottom w:val="none" w:sz="0" w:space="0" w:color="auto"/>
                        <w:right w:val="none" w:sz="0" w:space="0" w:color="auto"/>
                      </w:divBdr>
                    </w:div>
                  </w:divsChild>
                </w:div>
                <w:div w:id="437680545">
                  <w:marLeft w:val="0"/>
                  <w:marRight w:val="0"/>
                  <w:marTop w:val="0"/>
                  <w:marBottom w:val="0"/>
                  <w:divBdr>
                    <w:top w:val="none" w:sz="0" w:space="0" w:color="auto"/>
                    <w:left w:val="none" w:sz="0" w:space="0" w:color="auto"/>
                    <w:bottom w:val="none" w:sz="0" w:space="0" w:color="auto"/>
                    <w:right w:val="none" w:sz="0" w:space="0" w:color="auto"/>
                  </w:divBdr>
                  <w:divsChild>
                    <w:div w:id="53041456">
                      <w:marLeft w:val="0"/>
                      <w:marRight w:val="0"/>
                      <w:marTop w:val="0"/>
                      <w:marBottom w:val="0"/>
                      <w:divBdr>
                        <w:top w:val="none" w:sz="0" w:space="0" w:color="auto"/>
                        <w:left w:val="none" w:sz="0" w:space="0" w:color="auto"/>
                        <w:bottom w:val="none" w:sz="0" w:space="0" w:color="auto"/>
                        <w:right w:val="none" w:sz="0" w:space="0" w:color="auto"/>
                      </w:divBdr>
                    </w:div>
                  </w:divsChild>
                </w:div>
                <w:div w:id="1282802364">
                  <w:marLeft w:val="0"/>
                  <w:marRight w:val="0"/>
                  <w:marTop w:val="0"/>
                  <w:marBottom w:val="0"/>
                  <w:divBdr>
                    <w:top w:val="none" w:sz="0" w:space="0" w:color="auto"/>
                    <w:left w:val="none" w:sz="0" w:space="0" w:color="auto"/>
                    <w:bottom w:val="none" w:sz="0" w:space="0" w:color="auto"/>
                    <w:right w:val="none" w:sz="0" w:space="0" w:color="auto"/>
                  </w:divBdr>
                  <w:divsChild>
                    <w:div w:id="1295524204">
                      <w:marLeft w:val="0"/>
                      <w:marRight w:val="0"/>
                      <w:marTop w:val="0"/>
                      <w:marBottom w:val="0"/>
                      <w:divBdr>
                        <w:top w:val="none" w:sz="0" w:space="0" w:color="auto"/>
                        <w:left w:val="none" w:sz="0" w:space="0" w:color="auto"/>
                        <w:bottom w:val="none" w:sz="0" w:space="0" w:color="auto"/>
                        <w:right w:val="none" w:sz="0" w:space="0" w:color="auto"/>
                      </w:divBdr>
                    </w:div>
                  </w:divsChild>
                </w:div>
                <w:div w:id="1614554451">
                  <w:marLeft w:val="0"/>
                  <w:marRight w:val="0"/>
                  <w:marTop w:val="0"/>
                  <w:marBottom w:val="0"/>
                  <w:divBdr>
                    <w:top w:val="none" w:sz="0" w:space="0" w:color="auto"/>
                    <w:left w:val="none" w:sz="0" w:space="0" w:color="auto"/>
                    <w:bottom w:val="none" w:sz="0" w:space="0" w:color="auto"/>
                    <w:right w:val="none" w:sz="0" w:space="0" w:color="auto"/>
                  </w:divBdr>
                  <w:divsChild>
                    <w:div w:id="1846743734">
                      <w:marLeft w:val="0"/>
                      <w:marRight w:val="0"/>
                      <w:marTop w:val="0"/>
                      <w:marBottom w:val="0"/>
                      <w:divBdr>
                        <w:top w:val="none" w:sz="0" w:space="0" w:color="auto"/>
                        <w:left w:val="none" w:sz="0" w:space="0" w:color="auto"/>
                        <w:bottom w:val="none" w:sz="0" w:space="0" w:color="auto"/>
                        <w:right w:val="none" w:sz="0" w:space="0" w:color="auto"/>
                      </w:divBdr>
                    </w:div>
                  </w:divsChild>
                </w:div>
                <w:div w:id="16125540">
                  <w:marLeft w:val="0"/>
                  <w:marRight w:val="0"/>
                  <w:marTop w:val="0"/>
                  <w:marBottom w:val="0"/>
                  <w:divBdr>
                    <w:top w:val="none" w:sz="0" w:space="0" w:color="auto"/>
                    <w:left w:val="none" w:sz="0" w:space="0" w:color="auto"/>
                    <w:bottom w:val="none" w:sz="0" w:space="0" w:color="auto"/>
                    <w:right w:val="none" w:sz="0" w:space="0" w:color="auto"/>
                  </w:divBdr>
                  <w:divsChild>
                    <w:div w:id="2033992969">
                      <w:marLeft w:val="0"/>
                      <w:marRight w:val="0"/>
                      <w:marTop w:val="0"/>
                      <w:marBottom w:val="0"/>
                      <w:divBdr>
                        <w:top w:val="none" w:sz="0" w:space="0" w:color="auto"/>
                        <w:left w:val="none" w:sz="0" w:space="0" w:color="auto"/>
                        <w:bottom w:val="none" w:sz="0" w:space="0" w:color="auto"/>
                        <w:right w:val="none" w:sz="0" w:space="0" w:color="auto"/>
                      </w:divBdr>
                    </w:div>
                  </w:divsChild>
                </w:div>
                <w:div w:id="1127285803">
                  <w:marLeft w:val="0"/>
                  <w:marRight w:val="0"/>
                  <w:marTop w:val="0"/>
                  <w:marBottom w:val="0"/>
                  <w:divBdr>
                    <w:top w:val="none" w:sz="0" w:space="0" w:color="auto"/>
                    <w:left w:val="none" w:sz="0" w:space="0" w:color="auto"/>
                    <w:bottom w:val="none" w:sz="0" w:space="0" w:color="auto"/>
                    <w:right w:val="none" w:sz="0" w:space="0" w:color="auto"/>
                  </w:divBdr>
                  <w:divsChild>
                    <w:div w:id="333453729">
                      <w:marLeft w:val="0"/>
                      <w:marRight w:val="0"/>
                      <w:marTop w:val="0"/>
                      <w:marBottom w:val="0"/>
                      <w:divBdr>
                        <w:top w:val="none" w:sz="0" w:space="0" w:color="auto"/>
                        <w:left w:val="none" w:sz="0" w:space="0" w:color="auto"/>
                        <w:bottom w:val="none" w:sz="0" w:space="0" w:color="auto"/>
                        <w:right w:val="none" w:sz="0" w:space="0" w:color="auto"/>
                      </w:divBdr>
                    </w:div>
                  </w:divsChild>
                </w:div>
                <w:div w:id="1410036211">
                  <w:marLeft w:val="0"/>
                  <w:marRight w:val="0"/>
                  <w:marTop w:val="0"/>
                  <w:marBottom w:val="0"/>
                  <w:divBdr>
                    <w:top w:val="none" w:sz="0" w:space="0" w:color="auto"/>
                    <w:left w:val="none" w:sz="0" w:space="0" w:color="auto"/>
                    <w:bottom w:val="none" w:sz="0" w:space="0" w:color="auto"/>
                    <w:right w:val="none" w:sz="0" w:space="0" w:color="auto"/>
                  </w:divBdr>
                  <w:divsChild>
                    <w:div w:id="2015641703">
                      <w:marLeft w:val="0"/>
                      <w:marRight w:val="0"/>
                      <w:marTop w:val="0"/>
                      <w:marBottom w:val="0"/>
                      <w:divBdr>
                        <w:top w:val="none" w:sz="0" w:space="0" w:color="auto"/>
                        <w:left w:val="none" w:sz="0" w:space="0" w:color="auto"/>
                        <w:bottom w:val="none" w:sz="0" w:space="0" w:color="auto"/>
                        <w:right w:val="none" w:sz="0" w:space="0" w:color="auto"/>
                      </w:divBdr>
                    </w:div>
                  </w:divsChild>
                </w:div>
                <w:div w:id="1745443928">
                  <w:marLeft w:val="0"/>
                  <w:marRight w:val="0"/>
                  <w:marTop w:val="0"/>
                  <w:marBottom w:val="0"/>
                  <w:divBdr>
                    <w:top w:val="none" w:sz="0" w:space="0" w:color="auto"/>
                    <w:left w:val="none" w:sz="0" w:space="0" w:color="auto"/>
                    <w:bottom w:val="none" w:sz="0" w:space="0" w:color="auto"/>
                    <w:right w:val="none" w:sz="0" w:space="0" w:color="auto"/>
                  </w:divBdr>
                  <w:divsChild>
                    <w:div w:id="743844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212780">
          <w:marLeft w:val="0"/>
          <w:marRight w:val="0"/>
          <w:marTop w:val="0"/>
          <w:marBottom w:val="0"/>
          <w:divBdr>
            <w:top w:val="none" w:sz="0" w:space="0" w:color="auto"/>
            <w:left w:val="none" w:sz="0" w:space="0" w:color="auto"/>
            <w:bottom w:val="none" w:sz="0" w:space="0" w:color="auto"/>
            <w:right w:val="none" w:sz="0" w:space="0" w:color="auto"/>
          </w:divBdr>
          <w:divsChild>
            <w:div w:id="1997028541">
              <w:marLeft w:val="0"/>
              <w:marRight w:val="0"/>
              <w:marTop w:val="0"/>
              <w:marBottom w:val="0"/>
              <w:divBdr>
                <w:top w:val="none" w:sz="0" w:space="0" w:color="auto"/>
                <w:left w:val="none" w:sz="0" w:space="0" w:color="auto"/>
                <w:bottom w:val="none" w:sz="0" w:space="0" w:color="auto"/>
                <w:right w:val="none" w:sz="0" w:space="0" w:color="auto"/>
              </w:divBdr>
            </w:div>
            <w:div w:id="1122697809">
              <w:marLeft w:val="0"/>
              <w:marRight w:val="0"/>
              <w:marTop w:val="0"/>
              <w:marBottom w:val="0"/>
              <w:divBdr>
                <w:top w:val="none" w:sz="0" w:space="0" w:color="auto"/>
                <w:left w:val="none" w:sz="0" w:space="0" w:color="auto"/>
                <w:bottom w:val="none" w:sz="0" w:space="0" w:color="auto"/>
                <w:right w:val="none" w:sz="0" w:space="0" w:color="auto"/>
              </w:divBdr>
            </w:div>
            <w:div w:id="1535264720">
              <w:marLeft w:val="0"/>
              <w:marRight w:val="0"/>
              <w:marTop w:val="0"/>
              <w:marBottom w:val="0"/>
              <w:divBdr>
                <w:top w:val="none" w:sz="0" w:space="0" w:color="auto"/>
                <w:left w:val="none" w:sz="0" w:space="0" w:color="auto"/>
                <w:bottom w:val="none" w:sz="0" w:space="0" w:color="auto"/>
                <w:right w:val="none" w:sz="0" w:space="0" w:color="auto"/>
              </w:divBdr>
            </w:div>
            <w:div w:id="123695828">
              <w:marLeft w:val="0"/>
              <w:marRight w:val="0"/>
              <w:marTop w:val="0"/>
              <w:marBottom w:val="0"/>
              <w:divBdr>
                <w:top w:val="none" w:sz="0" w:space="0" w:color="auto"/>
                <w:left w:val="none" w:sz="0" w:space="0" w:color="auto"/>
                <w:bottom w:val="none" w:sz="0" w:space="0" w:color="auto"/>
                <w:right w:val="none" w:sz="0" w:space="0" w:color="auto"/>
              </w:divBdr>
            </w:div>
            <w:div w:id="1526214172">
              <w:marLeft w:val="0"/>
              <w:marRight w:val="0"/>
              <w:marTop w:val="0"/>
              <w:marBottom w:val="0"/>
              <w:divBdr>
                <w:top w:val="none" w:sz="0" w:space="0" w:color="auto"/>
                <w:left w:val="none" w:sz="0" w:space="0" w:color="auto"/>
                <w:bottom w:val="none" w:sz="0" w:space="0" w:color="auto"/>
                <w:right w:val="none" w:sz="0" w:space="0" w:color="auto"/>
              </w:divBdr>
            </w:div>
          </w:divsChild>
        </w:div>
        <w:div w:id="275407036">
          <w:marLeft w:val="0"/>
          <w:marRight w:val="0"/>
          <w:marTop w:val="0"/>
          <w:marBottom w:val="0"/>
          <w:divBdr>
            <w:top w:val="none" w:sz="0" w:space="0" w:color="auto"/>
            <w:left w:val="none" w:sz="0" w:space="0" w:color="auto"/>
            <w:bottom w:val="none" w:sz="0" w:space="0" w:color="auto"/>
            <w:right w:val="none" w:sz="0" w:space="0" w:color="auto"/>
          </w:divBdr>
        </w:div>
        <w:div w:id="557328048">
          <w:marLeft w:val="0"/>
          <w:marRight w:val="0"/>
          <w:marTop w:val="0"/>
          <w:marBottom w:val="0"/>
          <w:divBdr>
            <w:top w:val="none" w:sz="0" w:space="0" w:color="auto"/>
            <w:left w:val="none" w:sz="0" w:space="0" w:color="auto"/>
            <w:bottom w:val="none" w:sz="0" w:space="0" w:color="auto"/>
            <w:right w:val="none" w:sz="0" w:space="0" w:color="auto"/>
          </w:divBdr>
        </w:div>
        <w:div w:id="1254586330">
          <w:marLeft w:val="0"/>
          <w:marRight w:val="0"/>
          <w:marTop w:val="0"/>
          <w:marBottom w:val="0"/>
          <w:divBdr>
            <w:top w:val="none" w:sz="0" w:space="0" w:color="auto"/>
            <w:left w:val="none" w:sz="0" w:space="0" w:color="auto"/>
            <w:bottom w:val="none" w:sz="0" w:space="0" w:color="auto"/>
            <w:right w:val="none" w:sz="0" w:space="0" w:color="auto"/>
          </w:divBdr>
        </w:div>
        <w:div w:id="204022445">
          <w:marLeft w:val="0"/>
          <w:marRight w:val="0"/>
          <w:marTop w:val="0"/>
          <w:marBottom w:val="0"/>
          <w:divBdr>
            <w:top w:val="none" w:sz="0" w:space="0" w:color="auto"/>
            <w:left w:val="none" w:sz="0" w:space="0" w:color="auto"/>
            <w:bottom w:val="none" w:sz="0" w:space="0" w:color="auto"/>
            <w:right w:val="none" w:sz="0" w:space="0" w:color="auto"/>
          </w:divBdr>
        </w:div>
        <w:div w:id="1403917087">
          <w:marLeft w:val="0"/>
          <w:marRight w:val="0"/>
          <w:marTop w:val="0"/>
          <w:marBottom w:val="0"/>
          <w:divBdr>
            <w:top w:val="none" w:sz="0" w:space="0" w:color="auto"/>
            <w:left w:val="none" w:sz="0" w:space="0" w:color="auto"/>
            <w:bottom w:val="none" w:sz="0" w:space="0" w:color="auto"/>
            <w:right w:val="none" w:sz="0" w:space="0" w:color="auto"/>
          </w:divBdr>
        </w:div>
        <w:div w:id="226888624">
          <w:marLeft w:val="0"/>
          <w:marRight w:val="0"/>
          <w:marTop w:val="0"/>
          <w:marBottom w:val="0"/>
          <w:divBdr>
            <w:top w:val="none" w:sz="0" w:space="0" w:color="auto"/>
            <w:left w:val="none" w:sz="0" w:space="0" w:color="auto"/>
            <w:bottom w:val="none" w:sz="0" w:space="0" w:color="auto"/>
            <w:right w:val="none" w:sz="0" w:space="0" w:color="auto"/>
          </w:divBdr>
        </w:div>
        <w:div w:id="1844659105">
          <w:marLeft w:val="0"/>
          <w:marRight w:val="0"/>
          <w:marTop w:val="0"/>
          <w:marBottom w:val="0"/>
          <w:divBdr>
            <w:top w:val="none" w:sz="0" w:space="0" w:color="auto"/>
            <w:left w:val="none" w:sz="0" w:space="0" w:color="auto"/>
            <w:bottom w:val="none" w:sz="0" w:space="0" w:color="auto"/>
            <w:right w:val="none" w:sz="0" w:space="0" w:color="auto"/>
          </w:divBdr>
        </w:div>
        <w:div w:id="199829128">
          <w:marLeft w:val="0"/>
          <w:marRight w:val="0"/>
          <w:marTop w:val="0"/>
          <w:marBottom w:val="0"/>
          <w:divBdr>
            <w:top w:val="none" w:sz="0" w:space="0" w:color="auto"/>
            <w:left w:val="none" w:sz="0" w:space="0" w:color="auto"/>
            <w:bottom w:val="none" w:sz="0" w:space="0" w:color="auto"/>
            <w:right w:val="none" w:sz="0" w:space="0" w:color="auto"/>
          </w:divBdr>
        </w:div>
        <w:div w:id="1316454216">
          <w:marLeft w:val="0"/>
          <w:marRight w:val="0"/>
          <w:marTop w:val="0"/>
          <w:marBottom w:val="0"/>
          <w:divBdr>
            <w:top w:val="none" w:sz="0" w:space="0" w:color="auto"/>
            <w:left w:val="none" w:sz="0" w:space="0" w:color="auto"/>
            <w:bottom w:val="none" w:sz="0" w:space="0" w:color="auto"/>
            <w:right w:val="none" w:sz="0" w:space="0" w:color="auto"/>
          </w:divBdr>
        </w:div>
        <w:div w:id="734353688">
          <w:marLeft w:val="0"/>
          <w:marRight w:val="0"/>
          <w:marTop w:val="0"/>
          <w:marBottom w:val="0"/>
          <w:divBdr>
            <w:top w:val="none" w:sz="0" w:space="0" w:color="auto"/>
            <w:left w:val="none" w:sz="0" w:space="0" w:color="auto"/>
            <w:bottom w:val="none" w:sz="0" w:space="0" w:color="auto"/>
            <w:right w:val="none" w:sz="0" w:space="0" w:color="auto"/>
          </w:divBdr>
        </w:div>
        <w:div w:id="1544364315">
          <w:marLeft w:val="0"/>
          <w:marRight w:val="0"/>
          <w:marTop w:val="0"/>
          <w:marBottom w:val="0"/>
          <w:divBdr>
            <w:top w:val="none" w:sz="0" w:space="0" w:color="auto"/>
            <w:left w:val="none" w:sz="0" w:space="0" w:color="auto"/>
            <w:bottom w:val="none" w:sz="0" w:space="0" w:color="auto"/>
            <w:right w:val="none" w:sz="0" w:space="0" w:color="auto"/>
          </w:divBdr>
          <w:divsChild>
            <w:div w:id="472451736">
              <w:marLeft w:val="0"/>
              <w:marRight w:val="0"/>
              <w:marTop w:val="0"/>
              <w:marBottom w:val="0"/>
              <w:divBdr>
                <w:top w:val="none" w:sz="0" w:space="0" w:color="auto"/>
                <w:left w:val="none" w:sz="0" w:space="0" w:color="auto"/>
                <w:bottom w:val="none" w:sz="0" w:space="0" w:color="auto"/>
                <w:right w:val="none" w:sz="0" w:space="0" w:color="auto"/>
              </w:divBdr>
            </w:div>
            <w:div w:id="83378112">
              <w:marLeft w:val="0"/>
              <w:marRight w:val="0"/>
              <w:marTop w:val="0"/>
              <w:marBottom w:val="0"/>
              <w:divBdr>
                <w:top w:val="none" w:sz="0" w:space="0" w:color="auto"/>
                <w:left w:val="none" w:sz="0" w:space="0" w:color="auto"/>
                <w:bottom w:val="none" w:sz="0" w:space="0" w:color="auto"/>
                <w:right w:val="none" w:sz="0" w:space="0" w:color="auto"/>
              </w:divBdr>
            </w:div>
            <w:div w:id="968587470">
              <w:marLeft w:val="0"/>
              <w:marRight w:val="0"/>
              <w:marTop w:val="0"/>
              <w:marBottom w:val="0"/>
              <w:divBdr>
                <w:top w:val="none" w:sz="0" w:space="0" w:color="auto"/>
                <w:left w:val="none" w:sz="0" w:space="0" w:color="auto"/>
                <w:bottom w:val="none" w:sz="0" w:space="0" w:color="auto"/>
                <w:right w:val="none" w:sz="0" w:space="0" w:color="auto"/>
              </w:divBdr>
            </w:div>
            <w:div w:id="672687950">
              <w:marLeft w:val="0"/>
              <w:marRight w:val="0"/>
              <w:marTop w:val="0"/>
              <w:marBottom w:val="0"/>
              <w:divBdr>
                <w:top w:val="none" w:sz="0" w:space="0" w:color="auto"/>
                <w:left w:val="none" w:sz="0" w:space="0" w:color="auto"/>
                <w:bottom w:val="none" w:sz="0" w:space="0" w:color="auto"/>
                <w:right w:val="none" w:sz="0" w:space="0" w:color="auto"/>
              </w:divBdr>
            </w:div>
            <w:div w:id="1384796582">
              <w:marLeft w:val="0"/>
              <w:marRight w:val="0"/>
              <w:marTop w:val="0"/>
              <w:marBottom w:val="0"/>
              <w:divBdr>
                <w:top w:val="none" w:sz="0" w:space="0" w:color="auto"/>
                <w:left w:val="none" w:sz="0" w:space="0" w:color="auto"/>
                <w:bottom w:val="none" w:sz="0" w:space="0" w:color="auto"/>
                <w:right w:val="none" w:sz="0" w:space="0" w:color="auto"/>
              </w:divBdr>
            </w:div>
          </w:divsChild>
        </w:div>
        <w:div w:id="346517329">
          <w:marLeft w:val="0"/>
          <w:marRight w:val="0"/>
          <w:marTop w:val="0"/>
          <w:marBottom w:val="0"/>
          <w:divBdr>
            <w:top w:val="none" w:sz="0" w:space="0" w:color="auto"/>
            <w:left w:val="none" w:sz="0" w:space="0" w:color="auto"/>
            <w:bottom w:val="none" w:sz="0" w:space="0" w:color="auto"/>
            <w:right w:val="none" w:sz="0" w:space="0" w:color="auto"/>
          </w:divBdr>
        </w:div>
        <w:div w:id="361321354">
          <w:marLeft w:val="0"/>
          <w:marRight w:val="0"/>
          <w:marTop w:val="0"/>
          <w:marBottom w:val="0"/>
          <w:divBdr>
            <w:top w:val="none" w:sz="0" w:space="0" w:color="auto"/>
            <w:left w:val="none" w:sz="0" w:space="0" w:color="auto"/>
            <w:bottom w:val="none" w:sz="0" w:space="0" w:color="auto"/>
            <w:right w:val="none" w:sz="0" w:space="0" w:color="auto"/>
          </w:divBdr>
        </w:div>
        <w:div w:id="18637448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gif"/><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2098659788"/>
        <w:category>
          <w:name w:val="General"/>
          <w:gallery w:val="placeholder"/>
        </w:category>
        <w:types>
          <w:type w:val="bbPlcHdr"/>
        </w:types>
        <w:behaviors>
          <w:behavior w:val="content"/>
        </w:behaviors>
        <w:guid w:val="{84C4423E-8F5C-411E-A5FA-9218A01C8B46}"/>
      </w:docPartPr>
      <w:docPartBody>
        <w:p w:rsidR="00000000" w:rsidRDefault="009A328D">
          <w:r w:rsidRPr="00AD103F">
            <w:rPr>
              <w:rStyle w:val="PlaceholderText"/>
            </w:rPr>
            <w:t>Type equation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28D"/>
    <w:rsid w:val="002B6661"/>
    <w:rsid w:val="009A3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A328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485A48-011A-4CD1-8355-65AB8E544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10</Pages>
  <Words>2230</Words>
  <Characters>12716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Johnson</dc:creator>
  <cp:keywords/>
  <dc:description/>
  <cp:lastModifiedBy>Matthew  Johnson</cp:lastModifiedBy>
  <cp:revision>1</cp:revision>
  <dcterms:created xsi:type="dcterms:W3CDTF">2021-01-22T12:34:00Z</dcterms:created>
  <dcterms:modified xsi:type="dcterms:W3CDTF">2021-01-22T16:08:00Z</dcterms:modified>
</cp:coreProperties>
</file>