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04EC9" w14:textId="30F13FD1" w:rsidR="009A2504" w:rsidRDefault="009A2504" w:rsidP="009A2504">
      <w:pPr>
        <w:pStyle w:val="Subtitle"/>
        <w:jc w:val="left"/>
        <w:rPr>
          <w:rFonts w:asciiTheme="majorHAnsi" w:eastAsiaTheme="majorEastAsia" w:hAnsiTheme="majorHAnsi" w:cstheme="majorBidi"/>
          <w:color w:val="auto"/>
          <w:spacing w:val="-10"/>
          <w:kern w:val="28"/>
          <w:sz w:val="56"/>
          <w:szCs w:val="56"/>
        </w:rPr>
      </w:pPr>
      <w:r>
        <w:rPr>
          <w:rFonts w:asciiTheme="majorHAnsi" w:eastAsiaTheme="majorEastAsia" w:hAnsiTheme="majorHAnsi" w:cstheme="majorBidi"/>
          <w:noProof/>
          <w:color w:val="auto"/>
          <w:spacing w:val="-10"/>
          <w:kern w:val="28"/>
          <w:sz w:val="56"/>
          <w:szCs w:val="56"/>
        </w:rPr>
        <w:drawing>
          <wp:inline distT="0" distB="0" distL="0" distR="0" wp14:anchorId="3229FE95" wp14:editId="790B4167">
            <wp:extent cx="2549843" cy="1709738"/>
            <wp:effectExtent l="0" t="0" r="3175" b="508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of-UWTSD.jpg"/>
                    <pic:cNvPicPr/>
                  </pic:nvPicPr>
                  <pic:blipFill>
                    <a:blip r:embed="rId7">
                      <a:extLst>
                        <a:ext uri="{28A0092B-C50C-407E-A947-70E740481C1C}">
                          <a14:useLocalDpi xmlns:a14="http://schemas.microsoft.com/office/drawing/2010/main" val="0"/>
                        </a:ext>
                      </a:extLst>
                    </a:blip>
                    <a:stretch>
                      <a:fillRect/>
                    </a:stretch>
                  </pic:blipFill>
                  <pic:spPr>
                    <a:xfrm>
                      <a:off x="0" y="0"/>
                      <a:ext cx="2596552" cy="1741058"/>
                    </a:xfrm>
                    <a:prstGeom prst="rect">
                      <a:avLst/>
                    </a:prstGeom>
                  </pic:spPr>
                </pic:pic>
              </a:graphicData>
            </a:graphic>
          </wp:inline>
        </w:drawing>
      </w:r>
    </w:p>
    <w:p w14:paraId="76BA85AC" w14:textId="3BCB34EF" w:rsidR="000D0999" w:rsidRPr="009A2504" w:rsidRDefault="009A2504" w:rsidP="009A2504">
      <w:pPr>
        <w:pStyle w:val="Subtitle"/>
        <w:jc w:val="center"/>
        <w:rPr>
          <w:rFonts w:asciiTheme="majorHAnsi" w:eastAsiaTheme="majorEastAsia" w:hAnsiTheme="majorHAnsi" w:cstheme="majorBidi"/>
          <w:b/>
          <w:bCs/>
          <w:color w:val="auto"/>
          <w:spacing w:val="-10"/>
          <w:kern w:val="28"/>
          <w:sz w:val="56"/>
          <w:szCs w:val="56"/>
        </w:rPr>
      </w:pPr>
      <w:r w:rsidRPr="009A2504">
        <w:rPr>
          <w:rFonts w:asciiTheme="majorHAnsi" w:eastAsiaTheme="majorEastAsia" w:hAnsiTheme="majorHAnsi" w:cstheme="majorBidi"/>
          <w:b/>
          <w:bCs/>
          <w:color w:val="auto"/>
          <w:spacing w:val="-10"/>
          <w:kern w:val="28"/>
          <w:sz w:val="56"/>
          <w:szCs w:val="56"/>
        </w:rPr>
        <w:t>MANAGING PROJECTS IN THE ORGANISATION</w:t>
      </w:r>
    </w:p>
    <w:p w14:paraId="149D0CE8" w14:textId="30769F9B" w:rsidR="009A2504" w:rsidRDefault="009A2504" w:rsidP="009A2504">
      <w:pPr>
        <w:jc w:val="center"/>
        <w:rPr>
          <w:rFonts w:asciiTheme="majorHAnsi" w:eastAsiaTheme="majorEastAsia" w:hAnsiTheme="majorHAnsi" w:cstheme="majorBidi"/>
          <w:spacing w:val="-10"/>
          <w:kern w:val="28"/>
          <w:sz w:val="56"/>
          <w:szCs w:val="56"/>
        </w:rPr>
      </w:pPr>
      <w:r w:rsidRPr="009A2504">
        <w:rPr>
          <w:rFonts w:asciiTheme="majorHAnsi" w:eastAsiaTheme="majorEastAsia" w:hAnsiTheme="majorHAnsi" w:cstheme="majorBidi"/>
          <w:spacing w:val="-10"/>
          <w:kern w:val="28"/>
          <w:sz w:val="56"/>
          <w:szCs w:val="56"/>
        </w:rPr>
        <w:t>BMSW5104</w:t>
      </w:r>
    </w:p>
    <w:p w14:paraId="51D5BFEB" w14:textId="10308692" w:rsidR="009A2504" w:rsidRDefault="009A2504" w:rsidP="009A2504">
      <w:pPr>
        <w:jc w:val="center"/>
        <w:rPr>
          <w:rFonts w:asciiTheme="majorHAnsi" w:eastAsiaTheme="majorEastAsia" w:hAnsiTheme="majorHAnsi" w:cstheme="majorBidi"/>
          <w:spacing w:val="-10"/>
          <w:kern w:val="28"/>
          <w:sz w:val="56"/>
          <w:szCs w:val="56"/>
        </w:rPr>
      </w:pPr>
    </w:p>
    <w:p w14:paraId="30A74D9B" w14:textId="6AD345E7" w:rsidR="009A2504" w:rsidRPr="009A2504" w:rsidRDefault="009A2504" w:rsidP="009A2504">
      <w:pPr>
        <w:jc w:val="center"/>
        <w:rPr>
          <w:rFonts w:asciiTheme="majorHAnsi" w:eastAsiaTheme="majorEastAsia" w:hAnsiTheme="majorHAnsi" w:cstheme="majorBidi"/>
          <w:spacing w:val="-10"/>
          <w:kern w:val="28"/>
          <w:sz w:val="48"/>
          <w:szCs w:val="48"/>
        </w:rPr>
      </w:pPr>
      <w:r w:rsidRPr="009A2504">
        <w:rPr>
          <w:rFonts w:asciiTheme="majorHAnsi" w:eastAsiaTheme="majorEastAsia" w:hAnsiTheme="majorHAnsi" w:cstheme="majorBidi"/>
          <w:spacing w:val="-10"/>
          <w:kern w:val="28"/>
          <w:sz w:val="48"/>
          <w:szCs w:val="48"/>
        </w:rPr>
        <w:t>Student name: Gheorghe Albu</w:t>
      </w:r>
    </w:p>
    <w:p w14:paraId="462DB125" w14:textId="60C1736D" w:rsidR="009A2504" w:rsidRPr="009A2504" w:rsidRDefault="009A2504" w:rsidP="009A2504">
      <w:pPr>
        <w:jc w:val="center"/>
        <w:rPr>
          <w:rFonts w:asciiTheme="majorHAnsi" w:eastAsiaTheme="majorEastAsia" w:hAnsiTheme="majorHAnsi" w:cstheme="majorBidi"/>
          <w:spacing w:val="-10"/>
          <w:kern w:val="28"/>
          <w:sz w:val="48"/>
          <w:szCs w:val="48"/>
        </w:rPr>
      </w:pPr>
      <w:r w:rsidRPr="009A2504">
        <w:rPr>
          <w:rFonts w:asciiTheme="majorHAnsi" w:eastAsiaTheme="majorEastAsia" w:hAnsiTheme="majorHAnsi" w:cstheme="majorBidi"/>
          <w:spacing w:val="-10"/>
          <w:kern w:val="28"/>
          <w:sz w:val="48"/>
          <w:szCs w:val="48"/>
        </w:rPr>
        <w:t>Student number: 1813898</w:t>
      </w:r>
    </w:p>
    <w:p w14:paraId="7875F9A8" w14:textId="76FB673D" w:rsidR="009A2504" w:rsidRDefault="009A2504" w:rsidP="009A2504">
      <w:pPr>
        <w:jc w:val="center"/>
        <w:rPr>
          <w:rFonts w:asciiTheme="majorHAnsi" w:eastAsiaTheme="majorEastAsia" w:hAnsiTheme="majorHAnsi" w:cstheme="majorBidi"/>
          <w:spacing w:val="-10"/>
          <w:kern w:val="28"/>
          <w:sz w:val="48"/>
          <w:szCs w:val="48"/>
        </w:rPr>
      </w:pPr>
      <w:r w:rsidRPr="009A2504">
        <w:rPr>
          <w:rFonts w:asciiTheme="majorHAnsi" w:eastAsiaTheme="majorEastAsia" w:hAnsiTheme="majorHAnsi" w:cstheme="majorBidi"/>
          <w:spacing w:val="-10"/>
          <w:kern w:val="28"/>
          <w:sz w:val="48"/>
          <w:szCs w:val="48"/>
        </w:rPr>
        <w:t>Lecturer: YAJESH KUMAR</w:t>
      </w:r>
    </w:p>
    <w:p w14:paraId="25B47E81" w14:textId="1865F1B5" w:rsidR="009A2504" w:rsidRDefault="009A2504" w:rsidP="009A2504">
      <w:pPr>
        <w:jc w:val="center"/>
        <w:rPr>
          <w:rFonts w:asciiTheme="majorHAnsi" w:eastAsiaTheme="majorEastAsia" w:hAnsiTheme="majorHAnsi" w:cstheme="majorBidi"/>
          <w:spacing w:val="-10"/>
          <w:kern w:val="28"/>
          <w:sz w:val="48"/>
          <w:szCs w:val="48"/>
        </w:rPr>
      </w:pPr>
    </w:p>
    <w:p w14:paraId="67721898" w14:textId="77777777" w:rsidR="009A2504" w:rsidRDefault="009A2504" w:rsidP="000D0999">
      <w:pPr>
        <w:rPr>
          <w:rFonts w:asciiTheme="majorHAnsi" w:eastAsiaTheme="majorEastAsia" w:hAnsiTheme="majorHAnsi" w:cstheme="majorBidi"/>
          <w:spacing w:val="-10"/>
          <w:kern w:val="28"/>
          <w:sz w:val="36"/>
          <w:szCs w:val="36"/>
        </w:rPr>
      </w:pPr>
    </w:p>
    <w:p w14:paraId="06743869" w14:textId="1F26796E" w:rsidR="00457912" w:rsidRDefault="00457912" w:rsidP="000D0999"/>
    <w:p w14:paraId="52678169" w14:textId="77777777" w:rsidR="00457912" w:rsidRDefault="002B5959" w:rsidP="00457912">
      <w:pPr>
        <w:pStyle w:val="Heading1"/>
      </w:pPr>
      <w:bookmarkStart w:id="0" w:name="_Toc49012100"/>
      <w:r>
        <w:t>Executive summary</w:t>
      </w:r>
      <w:bookmarkEnd w:id="0"/>
    </w:p>
    <w:p w14:paraId="623C7778" w14:textId="3CC5B474" w:rsidR="00457912" w:rsidRDefault="002B5959" w:rsidP="00457912">
      <w:r>
        <w:t xml:space="preserve">Project management is the process of managing the basic aspects and working of any project in the operational environment by using the knowledge and also implementing the available tools and skills such that the productivity </w:t>
      </w:r>
      <w:r w:rsidR="00B900BF">
        <w:t>in the working of project increases. This report will highlight the project management in the operational environment of ford motors and also discuss the aspects that help in maintaining the effectiveness in the project management practices in the working of the organisation.</w:t>
      </w:r>
    </w:p>
    <w:p w14:paraId="07A88EAD" w14:textId="77777777" w:rsidR="00B900BF" w:rsidRDefault="00B900BF" w:rsidP="00457912"/>
    <w:p w14:paraId="1456674C" w14:textId="52D220AD" w:rsidR="000D0999" w:rsidRDefault="002B5959" w:rsidP="00457912">
      <w:r>
        <w:br w:type="page"/>
      </w:r>
    </w:p>
    <w:sdt>
      <w:sdtPr>
        <w:rPr>
          <w:rFonts w:ascii="Times New Roman" w:eastAsiaTheme="minorEastAsia" w:hAnsi="Times New Roman" w:cstheme="minorBidi"/>
          <w:color w:val="auto"/>
          <w:sz w:val="24"/>
          <w:szCs w:val="22"/>
          <w:lang w:val="en-GB" w:eastAsia="zh-CN"/>
        </w:rPr>
        <w:id w:val="-1197072488"/>
        <w:docPartObj>
          <w:docPartGallery w:val="Table of Contents"/>
          <w:docPartUnique/>
        </w:docPartObj>
      </w:sdtPr>
      <w:sdtEndPr>
        <w:rPr>
          <w:b/>
          <w:bCs/>
          <w:noProof/>
        </w:rPr>
      </w:sdtEndPr>
      <w:sdtContent>
        <w:p w14:paraId="6EB43D6A" w14:textId="77777777" w:rsidR="009A2504" w:rsidRDefault="009A2504">
          <w:pPr>
            <w:pStyle w:val="TOCHeading"/>
            <w:rPr>
              <w:rFonts w:ascii="Times New Roman" w:eastAsiaTheme="minorEastAsia" w:hAnsi="Times New Roman" w:cstheme="minorBidi"/>
              <w:color w:val="auto"/>
              <w:sz w:val="24"/>
              <w:szCs w:val="22"/>
              <w:lang w:val="en-GB" w:eastAsia="zh-CN"/>
            </w:rPr>
          </w:pPr>
        </w:p>
        <w:p w14:paraId="4436F701" w14:textId="220D2E41" w:rsidR="000D0999" w:rsidRDefault="002B5959">
          <w:pPr>
            <w:pStyle w:val="TOCHeading"/>
          </w:pPr>
          <w:r>
            <w:t>Table of Contents</w:t>
          </w:r>
        </w:p>
        <w:p w14:paraId="6231C87C" w14:textId="4AE8EBFA" w:rsidR="002B5959" w:rsidRDefault="002B5959">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49012100" w:history="1">
            <w:r w:rsidRPr="00A05C53">
              <w:rPr>
                <w:rStyle w:val="Hyperlink"/>
                <w:noProof/>
              </w:rPr>
              <w:t>Executive summary</w:t>
            </w:r>
            <w:r>
              <w:rPr>
                <w:noProof/>
                <w:webHidden/>
              </w:rPr>
              <w:tab/>
            </w:r>
            <w:r>
              <w:rPr>
                <w:noProof/>
                <w:webHidden/>
              </w:rPr>
              <w:fldChar w:fldCharType="begin"/>
            </w:r>
            <w:r>
              <w:rPr>
                <w:noProof/>
                <w:webHidden/>
              </w:rPr>
              <w:instrText xml:space="preserve"> PAGEREF _Toc49012100 \h </w:instrText>
            </w:r>
            <w:r>
              <w:rPr>
                <w:noProof/>
                <w:webHidden/>
              </w:rPr>
            </w:r>
            <w:r>
              <w:rPr>
                <w:noProof/>
                <w:webHidden/>
              </w:rPr>
              <w:fldChar w:fldCharType="separate"/>
            </w:r>
            <w:r>
              <w:rPr>
                <w:noProof/>
                <w:webHidden/>
              </w:rPr>
              <w:t>2</w:t>
            </w:r>
            <w:r>
              <w:rPr>
                <w:noProof/>
                <w:webHidden/>
              </w:rPr>
              <w:fldChar w:fldCharType="end"/>
            </w:r>
          </w:hyperlink>
        </w:p>
        <w:p w14:paraId="2AE524E6" w14:textId="068438CB" w:rsidR="002B5959" w:rsidRDefault="00D90CA4">
          <w:pPr>
            <w:pStyle w:val="TOC1"/>
            <w:tabs>
              <w:tab w:val="right" w:leader="dot" w:pos="9350"/>
            </w:tabs>
            <w:rPr>
              <w:rFonts w:asciiTheme="minorHAnsi" w:hAnsiTheme="minorHAnsi"/>
              <w:noProof/>
              <w:sz w:val="22"/>
              <w:lang w:eastAsia="en-GB"/>
            </w:rPr>
          </w:pPr>
          <w:hyperlink w:anchor="_Toc49012101" w:history="1">
            <w:r w:rsidR="002B5959" w:rsidRPr="00A05C53">
              <w:rPr>
                <w:rStyle w:val="Hyperlink"/>
                <w:noProof/>
              </w:rPr>
              <w:t>Introduction</w:t>
            </w:r>
            <w:r w:rsidR="002B5959">
              <w:rPr>
                <w:noProof/>
                <w:webHidden/>
              </w:rPr>
              <w:tab/>
            </w:r>
            <w:r w:rsidR="002B5959">
              <w:rPr>
                <w:noProof/>
                <w:webHidden/>
              </w:rPr>
              <w:fldChar w:fldCharType="begin"/>
            </w:r>
            <w:r w:rsidR="002B5959">
              <w:rPr>
                <w:noProof/>
                <w:webHidden/>
              </w:rPr>
              <w:instrText xml:space="preserve"> PAGEREF _Toc49012101 \h </w:instrText>
            </w:r>
            <w:r w:rsidR="002B5959">
              <w:rPr>
                <w:noProof/>
                <w:webHidden/>
              </w:rPr>
            </w:r>
            <w:r w:rsidR="002B5959">
              <w:rPr>
                <w:noProof/>
                <w:webHidden/>
              </w:rPr>
              <w:fldChar w:fldCharType="separate"/>
            </w:r>
            <w:r w:rsidR="002B5959">
              <w:rPr>
                <w:noProof/>
                <w:webHidden/>
              </w:rPr>
              <w:t>5</w:t>
            </w:r>
            <w:r w:rsidR="002B5959">
              <w:rPr>
                <w:noProof/>
                <w:webHidden/>
              </w:rPr>
              <w:fldChar w:fldCharType="end"/>
            </w:r>
          </w:hyperlink>
        </w:p>
        <w:p w14:paraId="33C55BF4" w14:textId="5A1404A7" w:rsidR="002B5959" w:rsidRDefault="00D90CA4">
          <w:pPr>
            <w:pStyle w:val="TOC1"/>
            <w:tabs>
              <w:tab w:val="right" w:leader="dot" w:pos="9350"/>
            </w:tabs>
            <w:rPr>
              <w:rFonts w:asciiTheme="minorHAnsi" w:hAnsiTheme="minorHAnsi"/>
              <w:noProof/>
              <w:sz w:val="22"/>
              <w:lang w:eastAsia="en-GB"/>
            </w:rPr>
          </w:pPr>
          <w:hyperlink w:anchor="_Toc49012102" w:history="1">
            <w:r w:rsidR="002B5959" w:rsidRPr="00A05C53">
              <w:rPr>
                <w:rStyle w:val="Hyperlink"/>
                <w:noProof/>
              </w:rPr>
              <w:t>Project management</w:t>
            </w:r>
            <w:r w:rsidR="002B5959">
              <w:rPr>
                <w:noProof/>
                <w:webHidden/>
              </w:rPr>
              <w:tab/>
            </w:r>
            <w:r w:rsidR="002B5959">
              <w:rPr>
                <w:noProof/>
                <w:webHidden/>
              </w:rPr>
              <w:fldChar w:fldCharType="begin"/>
            </w:r>
            <w:r w:rsidR="002B5959">
              <w:rPr>
                <w:noProof/>
                <w:webHidden/>
              </w:rPr>
              <w:instrText xml:space="preserve"> PAGEREF _Toc49012102 \h </w:instrText>
            </w:r>
            <w:r w:rsidR="002B5959">
              <w:rPr>
                <w:noProof/>
                <w:webHidden/>
              </w:rPr>
            </w:r>
            <w:r w:rsidR="002B5959">
              <w:rPr>
                <w:noProof/>
                <w:webHidden/>
              </w:rPr>
              <w:fldChar w:fldCharType="separate"/>
            </w:r>
            <w:r w:rsidR="002B5959">
              <w:rPr>
                <w:noProof/>
                <w:webHidden/>
              </w:rPr>
              <w:t>6</w:t>
            </w:r>
            <w:r w:rsidR="002B5959">
              <w:rPr>
                <w:noProof/>
                <w:webHidden/>
              </w:rPr>
              <w:fldChar w:fldCharType="end"/>
            </w:r>
          </w:hyperlink>
        </w:p>
        <w:p w14:paraId="356575A9" w14:textId="2E2AB43F" w:rsidR="002B5959" w:rsidRDefault="00D90CA4">
          <w:pPr>
            <w:pStyle w:val="TOC1"/>
            <w:tabs>
              <w:tab w:val="right" w:leader="dot" w:pos="9350"/>
            </w:tabs>
            <w:rPr>
              <w:rFonts w:asciiTheme="minorHAnsi" w:hAnsiTheme="minorHAnsi"/>
              <w:noProof/>
              <w:sz w:val="22"/>
              <w:lang w:eastAsia="en-GB"/>
            </w:rPr>
          </w:pPr>
          <w:hyperlink w:anchor="_Toc49012103" w:history="1">
            <w:r w:rsidR="002B5959" w:rsidRPr="00A05C53">
              <w:rPr>
                <w:rStyle w:val="Hyperlink"/>
                <w:noProof/>
              </w:rPr>
              <w:t>Project management benefits</w:t>
            </w:r>
            <w:r w:rsidR="002B5959">
              <w:rPr>
                <w:noProof/>
                <w:webHidden/>
              </w:rPr>
              <w:tab/>
            </w:r>
            <w:r w:rsidR="002B5959">
              <w:rPr>
                <w:noProof/>
                <w:webHidden/>
              </w:rPr>
              <w:fldChar w:fldCharType="begin"/>
            </w:r>
            <w:r w:rsidR="002B5959">
              <w:rPr>
                <w:noProof/>
                <w:webHidden/>
              </w:rPr>
              <w:instrText xml:space="preserve"> PAGEREF _Toc49012103 \h </w:instrText>
            </w:r>
            <w:r w:rsidR="002B5959">
              <w:rPr>
                <w:noProof/>
                <w:webHidden/>
              </w:rPr>
            </w:r>
            <w:r w:rsidR="002B5959">
              <w:rPr>
                <w:noProof/>
                <w:webHidden/>
              </w:rPr>
              <w:fldChar w:fldCharType="separate"/>
            </w:r>
            <w:r w:rsidR="002B5959">
              <w:rPr>
                <w:noProof/>
                <w:webHidden/>
              </w:rPr>
              <w:t>6</w:t>
            </w:r>
            <w:r w:rsidR="002B5959">
              <w:rPr>
                <w:noProof/>
                <w:webHidden/>
              </w:rPr>
              <w:fldChar w:fldCharType="end"/>
            </w:r>
          </w:hyperlink>
        </w:p>
        <w:p w14:paraId="105F9BF4" w14:textId="32ACA5A9" w:rsidR="002B5959" w:rsidRDefault="00D90CA4">
          <w:pPr>
            <w:pStyle w:val="TOC1"/>
            <w:tabs>
              <w:tab w:val="right" w:leader="dot" w:pos="9350"/>
            </w:tabs>
            <w:rPr>
              <w:rFonts w:asciiTheme="minorHAnsi" w:hAnsiTheme="minorHAnsi"/>
              <w:noProof/>
              <w:sz w:val="22"/>
              <w:lang w:eastAsia="en-GB"/>
            </w:rPr>
          </w:pPr>
          <w:hyperlink w:anchor="_Toc49012104" w:history="1">
            <w:r w:rsidR="002B5959" w:rsidRPr="00A05C53">
              <w:rPr>
                <w:rStyle w:val="Hyperlink"/>
                <w:noProof/>
              </w:rPr>
              <w:t>Project manager quality</w:t>
            </w:r>
            <w:r w:rsidR="002B5959">
              <w:rPr>
                <w:noProof/>
                <w:webHidden/>
              </w:rPr>
              <w:tab/>
            </w:r>
            <w:r w:rsidR="002B5959">
              <w:rPr>
                <w:noProof/>
                <w:webHidden/>
              </w:rPr>
              <w:fldChar w:fldCharType="begin"/>
            </w:r>
            <w:r w:rsidR="002B5959">
              <w:rPr>
                <w:noProof/>
                <w:webHidden/>
              </w:rPr>
              <w:instrText xml:space="preserve"> PAGEREF _Toc49012104 \h </w:instrText>
            </w:r>
            <w:r w:rsidR="002B5959">
              <w:rPr>
                <w:noProof/>
                <w:webHidden/>
              </w:rPr>
            </w:r>
            <w:r w:rsidR="002B5959">
              <w:rPr>
                <w:noProof/>
                <w:webHidden/>
              </w:rPr>
              <w:fldChar w:fldCharType="separate"/>
            </w:r>
            <w:r w:rsidR="002B5959">
              <w:rPr>
                <w:noProof/>
                <w:webHidden/>
              </w:rPr>
              <w:t>7</w:t>
            </w:r>
            <w:r w:rsidR="002B5959">
              <w:rPr>
                <w:noProof/>
                <w:webHidden/>
              </w:rPr>
              <w:fldChar w:fldCharType="end"/>
            </w:r>
          </w:hyperlink>
        </w:p>
        <w:p w14:paraId="3EEEA506" w14:textId="5CF5F198" w:rsidR="002B5959" w:rsidRDefault="00D90CA4">
          <w:pPr>
            <w:pStyle w:val="TOC1"/>
            <w:tabs>
              <w:tab w:val="right" w:leader="dot" w:pos="9350"/>
            </w:tabs>
            <w:rPr>
              <w:rFonts w:asciiTheme="minorHAnsi" w:hAnsiTheme="minorHAnsi"/>
              <w:noProof/>
              <w:sz w:val="22"/>
              <w:lang w:eastAsia="en-GB"/>
            </w:rPr>
          </w:pPr>
          <w:hyperlink w:anchor="_Toc49012105" w:history="1">
            <w:r w:rsidR="002B5959" w:rsidRPr="00A05C53">
              <w:rPr>
                <w:rStyle w:val="Hyperlink"/>
                <w:noProof/>
              </w:rPr>
              <w:t>Project scope management</w:t>
            </w:r>
            <w:r w:rsidR="002B5959">
              <w:rPr>
                <w:noProof/>
                <w:webHidden/>
              </w:rPr>
              <w:tab/>
            </w:r>
            <w:r w:rsidR="002B5959">
              <w:rPr>
                <w:noProof/>
                <w:webHidden/>
              </w:rPr>
              <w:fldChar w:fldCharType="begin"/>
            </w:r>
            <w:r w:rsidR="002B5959">
              <w:rPr>
                <w:noProof/>
                <w:webHidden/>
              </w:rPr>
              <w:instrText xml:space="preserve"> PAGEREF _Toc49012105 \h </w:instrText>
            </w:r>
            <w:r w:rsidR="002B5959">
              <w:rPr>
                <w:noProof/>
                <w:webHidden/>
              </w:rPr>
            </w:r>
            <w:r w:rsidR="002B5959">
              <w:rPr>
                <w:noProof/>
                <w:webHidden/>
              </w:rPr>
              <w:fldChar w:fldCharType="separate"/>
            </w:r>
            <w:r w:rsidR="002B5959">
              <w:rPr>
                <w:noProof/>
                <w:webHidden/>
              </w:rPr>
              <w:t>7</w:t>
            </w:r>
            <w:r w:rsidR="002B5959">
              <w:rPr>
                <w:noProof/>
                <w:webHidden/>
              </w:rPr>
              <w:fldChar w:fldCharType="end"/>
            </w:r>
          </w:hyperlink>
        </w:p>
        <w:p w14:paraId="643DB8A9" w14:textId="16F62C43" w:rsidR="002B5959" w:rsidRDefault="00D90CA4">
          <w:pPr>
            <w:pStyle w:val="TOC1"/>
            <w:tabs>
              <w:tab w:val="right" w:leader="dot" w:pos="9350"/>
            </w:tabs>
            <w:rPr>
              <w:rFonts w:asciiTheme="minorHAnsi" w:hAnsiTheme="minorHAnsi"/>
              <w:noProof/>
              <w:sz w:val="22"/>
              <w:lang w:eastAsia="en-GB"/>
            </w:rPr>
          </w:pPr>
          <w:hyperlink w:anchor="_Toc49012106" w:history="1">
            <w:r w:rsidR="002B5959" w:rsidRPr="00A05C53">
              <w:rPr>
                <w:rStyle w:val="Hyperlink"/>
                <w:noProof/>
              </w:rPr>
              <w:t>Project management tools and techniques</w:t>
            </w:r>
            <w:r w:rsidR="002B5959">
              <w:rPr>
                <w:noProof/>
                <w:webHidden/>
              </w:rPr>
              <w:tab/>
            </w:r>
            <w:r w:rsidR="002B5959">
              <w:rPr>
                <w:noProof/>
                <w:webHidden/>
              </w:rPr>
              <w:fldChar w:fldCharType="begin"/>
            </w:r>
            <w:r w:rsidR="002B5959">
              <w:rPr>
                <w:noProof/>
                <w:webHidden/>
              </w:rPr>
              <w:instrText xml:space="preserve"> PAGEREF _Toc49012106 \h </w:instrText>
            </w:r>
            <w:r w:rsidR="002B5959">
              <w:rPr>
                <w:noProof/>
                <w:webHidden/>
              </w:rPr>
            </w:r>
            <w:r w:rsidR="002B5959">
              <w:rPr>
                <w:noProof/>
                <w:webHidden/>
              </w:rPr>
              <w:fldChar w:fldCharType="separate"/>
            </w:r>
            <w:r w:rsidR="002B5959">
              <w:rPr>
                <w:noProof/>
                <w:webHidden/>
              </w:rPr>
              <w:t>9</w:t>
            </w:r>
            <w:r w:rsidR="002B5959">
              <w:rPr>
                <w:noProof/>
                <w:webHidden/>
              </w:rPr>
              <w:fldChar w:fldCharType="end"/>
            </w:r>
          </w:hyperlink>
        </w:p>
        <w:p w14:paraId="2EE2114C" w14:textId="3B7CC0E3" w:rsidR="002B5959" w:rsidRDefault="00D90CA4">
          <w:pPr>
            <w:pStyle w:val="TOC1"/>
            <w:tabs>
              <w:tab w:val="right" w:leader="dot" w:pos="9350"/>
            </w:tabs>
            <w:rPr>
              <w:rFonts w:asciiTheme="minorHAnsi" w:hAnsiTheme="minorHAnsi"/>
              <w:noProof/>
              <w:sz w:val="22"/>
              <w:lang w:eastAsia="en-GB"/>
            </w:rPr>
          </w:pPr>
          <w:hyperlink w:anchor="_Toc49012107" w:history="1">
            <w:r w:rsidR="002B5959" w:rsidRPr="00A05C53">
              <w:rPr>
                <w:rStyle w:val="Hyperlink"/>
                <w:noProof/>
              </w:rPr>
              <w:t>Stakeholder’s communication</w:t>
            </w:r>
            <w:r w:rsidR="002B5959">
              <w:rPr>
                <w:noProof/>
                <w:webHidden/>
              </w:rPr>
              <w:tab/>
            </w:r>
            <w:r w:rsidR="002B5959">
              <w:rPr>
                <w:noProof/>
                <w:webHidden/>
              </w:rPr>
              <w:fldChar w:fldCharType="begin"/>
            </w:r>
            <w:r w:rsidR="002B5959">
              <w:rPr>
                <w:noProof/>
                <w:webHidden/>
              </w:rPr>
              <w:instrText xml:space="preserve"> PAGEREF _Toc49012107 \h </w:instrText>
            </w:r>
            <w:r w:rsidR="002B5959">
              <w:rPr>
                <w:noProof/>
                <w:webHidden/>
              </w:rPr>
            </w:r>
            <w:r w:rsidR="002B5959">
              <w:rPr>
                <w:noProof/>
                <w:webHidden/>
              </w:rPr>
              <w:fldChar w:fldCharType="separate"/>
            </w:r>
            <w:r w:rsidR="002B5959">
              <w:rPr>
                <w:noProof/>
                <w:webHidden/>
              </w:rPr>
              <w:t>9</w:t>
            </w:r>
            <w:r w:rsidR="002B5959">
              <w:rPr>
                <w:noProof/>
                <w:webHidden/>
              </w:rPr>
              <w:fldChar w:fldCharType="end"/>
            </w:r>
          </w:hyperlink>
        </w:p>
        <w:p w14:paraId="31BE6BA6" w14:textId="1E7B1B4F" w:rsidR="002B5959" w:rsidRDefault="00D90CA4">
          <w:pPr>
            <w:pStyle w:val="TOC1"/>
            <w:tabs>
              <w:tab w:val="right" w:leader="dot" w:pos="9350"/>
            </w:tabs>
            <w:rPr>
              <w:rFonts w:asciiTheme="minorHAnsi" w:hAnsiTheme="minorHAnsi"/>
              <w:noProof/>
              <w:sz w:val="22"/>
              <w:lang w:eastAsia="en-GB"/>
            </w:rPr>
          </w:pPr>
          <w:hyperlink w:anchor="_Toc49012108" w:history="1">
            <w:r w:rsidR="002B5959" w:rsidRPr="00A05C53">
              <w:rPr>
                <w:rStyle w:val="Hyperlink"/>
                <w:noProof/>
              </w:rPr>
              <w:t>Stakeholders mapping</w:t>
            </w:r>
            <w:r w:rsidR="002B5959">
              <w:rPr>
                <w:noProof/>
                <w:webHidden/>
              </w:rPr>
              <w:tab/>
            </w:r>
            <w:r w:rsidR="002B5959">
              <w:rPr>
                <w:noProof/>
                <w:webHidden/>
              </w:rPr>
              <w:fldChar w:fldCharType="begin"/>
            </w:r>
            <w:r w:rsidR="002B5959">
              <w:rPr>
                <w:noProof/>
                <w:webHidden/>
              </w:rPr>
              <w:instrText xml:space="preserve"> PAGEREF _Toc49012108 \h </w:instrText>
            </w:r>
            <w:r w:rsidR="002B5959">
              <w:rPr>
                <w:noProof/>
                <w:webHidden/>
              </w:rPr>
            </w:r>
            <w:r w:rsidR="002B5959">
              <w:rPr>
                <w:noProof/>
                <w:webHidden/>
              </w:rPr>
              <w:fldChar w:fldCharType="separate"/>
            </w:r>
            <w:r w:rsidR="002B5959">
              <w:rPr>
                <w:noProof/>
                <w:webHidden/>
              </w:rPr>
              <w:t>10</w:t>
            </w:r>
            <w:r w:rsidR="002B5959">
              <w:rPr>
                <w:noProof/>
                <w:webHidden/>
              </w:rPr>
              <w:fldChar w:fldCharType="end"/>
            </w:r>
          </w:hyperlink>
        </w:p>
        <w:p w14:paraId="71348D61" w14:textId="4B849CE4" w:rsidR="002B5959" w:rsidRDefault="00D90CA4">
          <w:pPr>
            <w:pStyle w:val="TOC1"/>
            <w:tabs>
              <w:tab w:val="right" w:leader="dot" w:pos="9350"/>
            </w:tabs>
            <w:rPr>
              <w:rFonts w:asciiTheme="minorHAnsi" w:hAnsiTheme="minorHAnsi"/>
              <w:noProof/>
              <w:sz w:val="22"/>
              <w:lang w:eastAsia="en-GB"/>
            </w:rPr>
          </w:pPr>
          <w:hyperlink w:anchor="_Toc49012109" w:history="1">
            <w:r w:rsidR="002B5959" w:rsidRPr="00A05C53">
              <w:rPr>
                <w:rStyle w:val="Hyperlink"/>
                <w:noProof/>
              </w:rPr>
              <w:t>Risk management</w:t>
            </w:r>
            <w:r w:rsidR="002B5959">
              <w:rPr>
                <w:noProof/>
                <w:webHidden/>
              </w:rPr>
              <w:tab/>
            </w:r>
            <w:r w:rsidR="002B5959">
              <w:rPr>
                <w:noProof/>
                <w:webHidden/>
              </w:rPr>
              <w:fldChar w:fldCharType="begin"/>
            </w:r>
            <w:r w:rsidR="002B5959">
              <w:rPr>
                <w:noProof/>
                <w:webHidden/>
              </w:rPr>
              <w:instrText xml:space="preserve"> PAGEREF _Toc49012109 \h </w:instrText>
            </w:r>
            <w:r w:rsidR="002B5959">
              <w:rPr>
                <w:noProof/>
                <w:webHidden/>
              </w:rPr>
            </w:r>
            <w:r w:rsidR="002B5959">
              <w:rPr>
                <w:noProof/>
                <w:webHidden/>
              </w:rPr>
              <w:fldChar w:fldCharType="separate"/>
            </w:r>
            <w:r w:rsidR="002B5959">
              <w:rPr>
                <w:noProof/>
                <w:webHidden/>
              </w:rPr>
              <w:t>10</w:t>
            </w:r>
            <w:r w:rsidR="002B5959">
              <w:rPr>
                <w:noProof/>
                <w:webHidden/>
              </w:rPr>
              <w:fldChar w:fldCharType="end"/>
            </w:r>
          </w:hyperlink>
        </w:p>
        <w:p w14:paraId="0820A66C" w14:textId="31C16F7C" w:rsidR="002B5959" w:rsidRDefault="00D90CA4">
          <w:pPr>
            <w:pStyle w:val="TOC1"/>
            <w:tabs>
              <w:tab w:val="right" w:leader="dot" w:pos="9350"/>
            </w:tabs>
            <w:rPr>
              <w:rFonts w:asciiTheme="minorHAnsi" w:hAnsiTheme="minorHAnsi"/>
              <w:noProof/>
              <w:sz w:val="22"/>
              <w:lang w:eastAsia="en-GB"/>
            </w:rPr>
          </w:pPr>
          <w:hyperlink w:anchor="_Toc49012110" w:history="1">
            <w:r w:rsidR="002B5959" w:rsidRPr="00A05C53">
              <w:rPr>
                <w:rStyle w:val="Hyperlink"/>
                <w:noProof/>
              </w:rPr>
              <w:t>Time project management</w:t>
            </w:r>
            <w:r w:rsidR="002B5959">
              <w:rPr>
                <w:noProof/>
                <w:webHidden/>
              </w:rPr>
              <w:tab/>
            </w:r>
            <w:r w:rsidR="002B5959">
              <w:rPr>
                <w:noProof/>
                <w:webHidden/>
              </w:rPr>
              <w:fldChar w:fldCharType="begin"/>
            </w:r>
            <w:r w:rsidR="002B5959">
              <w:rPr>
                <w:noProof/>
                <w:webHidden/>
              </w:rPr>
              <w:instrText xml:space="preserve"> PAGEREF _Toc49012110 \h </w:instrText>
            </w:r>
            <w:r w:rsidR="002B5959">
              <w:rPr>
                <w:noProof/>
                <w:webHidden/>
              </w:rPr>
            </w:r>
            <w:r w:rsidR="002B5959">
              <w:rPr>
                <w:noProof/>
                <w:webHidden/>
              </w:rPr>
              <w:fldChar w:fldCharType="separate"/>
            </w:r>
            <w:r w:rsidR="002B5959">
              <w:rPr>
                <w:noProof/>
                <w:webHidden/>
              </w:rPr>
              <w:t>11</w:t>
            </w:r>
            <w:r w:rsidR="002B5959">
              <w:rPr>
                <w:noProof/>
                <w:webHidden/>
              </w:rPr>
              <w:fldChar w:fldCharType="end"/>
            </w:r>
          </w:hyperlink>
        </w:p>
        <w:p w14:paraId="679D2B2A" w14:textId="7A2063EC" w:rsidR="002B5959" w:rsidRDefault="00D90CA4">
          <w:pPr>
            <w:pStyle w:val="TOC1"/>
            <w:tabs>
              <w:tab w:val="right" w:leader="dot" w:pos="9350"/>
            </w:tabs>
            <w:rPr>
              <w:rFonts w:asciiTheme="minorHAnsi" w:hAnsiTheme="minorHAnsi"/>
              <w:noProof/>
              <w:sz w:val="22"/>
              <w:lang w:eastAsia="en-GB"/>
            </w:rPr>
          </w:pPr>
          <w:hyperlink w:anchor="_Toc49012111" w:history="1">
            <w:r w:rsidR="002B5959" w:rsidRPr="00A05C53">
              <w:rPr>
                <w:rStyle w:val="Hyperlink"/>
                <w:noProof/>
              </w:rPr>
              <w:t>Different change management models</w:t>
            </w:r>
            <w:r w:rsidR="002B5959">
              <w:rPr>
                <w:noProof/>
                <w:webHidden/>
              </w:rPr>
              <w:tab/>
            </w:r>
            <w:r w:rsidR="002B5959">
              <w:rPr>
                <w:noProof/>
                <w:webHidden/>
              </w:rPr>
              <w:fldChar w:fldCharType="begin"/>
            </w:r>
            <w:r w:rsidR="002B5959">
              <w:rPr>
                <w:noProof/>
                <w:webHidden/>
              </w:rPr>
              <w:instrText xml:space="preserve"> PAGEREF _Toc49012111 \h </w:instrText>
            </w:r>
            <w:r w:rsidR="002B5959">
              <w:rPr>
                <w:noProof/>
                <w:webHidden/>
              </w:rPr>
            </w:r>
            <w:r w:rsidR="002B5959">
              <w:rPr>
                <w:noProof/>
                <w:webHidden/>
              </w:rPr>
              <w:fldChar w:fldCharType="separate"/>
            </w:r>
            <w:r w:rsidR="002B5959">
              <w:rPr>
                <w:noProof/>
                <w:webHidden/>
              </w:rPr>
              <w:t>11</w:t>
            </w:r>
            <w:r w:rsidR="002B5959">
              <w:rPr>
                <w:noProof/>
                <w:webHidden/>
              </w:rPr>
              <w:fldChar w:fldCharType="end"/>
            </w:r>
          </w:hyperlink>
        </w:p>
        <w:p w14:paraId="138DD15D" w14:textId="43ACB7B2" w:rsidR="002B5959" w:rsidRDefault="00D90CA4">
          <w:pPr>
            <w:pStyle w:val="TOC1"/>
            <w:tabs>
              <w:tab w:val="right" w:leader="dot" w:pos="9350"/>
            </w:tabs>
            <w:rPr>
              <w:rFonts w:asciiTheme="minorHAnsi" w:hAnsiTheme="minorHAnsi"/>
              <w:noProof/>
              <w:sz w:val="22"/>
              <w:lang w:eastAsia="en-GB"/>
            </w:rPr>
          </w:pPr>
          <w:hyperlink w:anchor="_Toc49012112" w:history="1">
            <w:r w:rsidR="002B5959" w:rsidRPr="00A05C53">
              <w:rPr>
                <w:rStyle w:val="Hyperlink"/>
                <w:noProof/>
              </w:rPr>
              <w:t>Kotter’s change management model</w:t>
            </w:r>
            <w:r w:rsidR="002B5959">
              <w:rPr>
                <w:noProof/>
                <w:webHidden/>
              </w:rPr>
              <w:tab/>
            </w:r>
            <w:r w:rsidR="002B5959">
              <w:rPr>
                <w:noProof/>
                <w:webHidden/>
              </w:rPr>
              <w:fldChar w:fldCharType="begin"/>
            </w:r>
            <w:r w:rsidR="002B5959">
              <w:rPr>
                <w:noProof/>
                <w:webHidden/>
              </w:rPr>
              <w:instrText xml:space="preserve"> PAGEREF _Toc49012112 \h </w:instrText>
            </w:r>
            <w:r w:rsidR="002B5959">
              <w:rPr>
                <w:noProof/>
                <w:webHidden/>
              </w:rPr>
            </w:r>
            <w:r w:rsidR="002B5959">
              <w:rPr>
                <w:noProof/>
                <w:webHidden/>
              </w:rPr>
              <w:fldChar w:fldCharType="separate"/>
            </w:r>
            <w:r w:rsidR="002B5959">
              <w:rPr>
                <w:noProof/>
                <w:webHidden/>
              </w:rPr>
              <w:t>12</w:t>
            </w:r>
            <w:r w:rsidR="002B5959">
              <w:rPr>
                <w:noProof/>
                <w:webHidden/>
              </w:rPr>
              <w:fldChar w:fldCharType="end"/>
            </w:r>
          </w:hyperlink>
        </w:p>
        <w:p w14:paraId="42A58DDD" w14:textId="2C0C7627" w:rsidR="002B5959" w:rsidRDefault="00D90CA4">
          <w:pPr>
            <w:pStyle w:val="TOC1"/>
            <w:tabs>
              <w:tab w:val="right" w:leader="dot" w:pos="9350"/>
            </w:tabs>
            <w:rPr>
              <w:rFonts w:asciiTheme="minorHAnsi" w:hAnsiTheme="minorHAnsi"/>
              <w:noProof/>
              <w:sz w:val="22"/>
              <w:lang w:eastAsia="en-GB"/>
            </w:rPr>
          </w:pPr>
          <w:hyperlink w:anchor="_Toc49012113" w:history="1">
            <w:r w:rsidR="002B5959" w:rsidRPr="00A05C53">
              <w:rPr>
                <w:rStyle w:val="Hyperlink"/>
                <w:noProof/>
              </w:rPr>
              <w:t>ADKAR change management model</w:t>
            </w:r>
            <w:r w:rsidR="002B5959">
              <w:rPr>
                <w:noProof/>
                <w:webHidden/>
              </w:rPr>
              <w:tab/>
            </w:r>
            <w:r w:rsidR="002B5959">
              <w:rPr>
                <w:noProof/>
                <w:webHidden/>
              </w:rPr>
              <w:fldChar w:fldCharType="begin"/>
            </w:r>
            <w:r w:rsidR="002B5959">
              <w:rPr>
                <w:noProof/>
                <w:webHidden/>
              </w:rPr>
              <w:instrText xml:space="preserve"> PAGEREF _Toc49012113 \h </w:instrText>
            </w:r>
            <w:r w:rsidR="002B5959">
              <w:rPr>
                <w:noProof/>
                <w:webHidden/>
              </w:rPr>
            </w:r>
            <w:r w:rsidR="002B5959">
              <w:rPr>
                <w:noProof/>
                <w:webHidden/>
              </w:rPr>
              <w:fldChar w:fldCharType="separate"/>
            </w:r>
            <w:r w:rsidR="002B5959">
              <w:rPr>
                <w:noProof/>
                <w:webHidden/>
              </w:rPr>
              <w:t>13</w:t>
            </w:r>
            <w:r w:rsidR="002B5959">
              <w:rPr>
                <w:noProof/>
                <w:webHidden/>
              </w:rPr>
              <w:fldChar w:fldCharType="end"/>
            </w:r>
          </w:hyperlink>
        </w:p>
        <w:p w14:paraId="64403026" w14:textId="78B64A22" w:rsidR="002B5959" w:rsidRDefault="00D90CA4">
          <w:pPr>
            <w:pStyle w:val="TOC1"/>
            <w:tabs>
              <w:tab w:val="right" w:leader="dot" w:pos="9350"/>
            </w:tabs>
            <w:rPr>
              <w:rFonts w:asciiTheme="minorHAnsi" w:hAnsiTheme="minorHAnsi"/>
              <w:noProof/>
              <w:sz w:val="22"/>
              <w:lang w:eastAsia="en-GB"/>
            </w:rPr>
          </w:pPr>
          <w:hyperlink w:anchor="_Toc49012114" w:history="1">
            <w:r w:rsidR="002B5959" w:rsidRPr="00A05C53">
              <w:rPr>
                <w:rStyle w:val="Hyperlink"/>
                <w:noProof/>
              </w:rPr>
              <w:t>Implementing project change management on Ford</w:t>
            </w:r>
            <w:r w:rsidR="002B5959">
              <w:rPr>
                <w:noProof/>
                <w:webHidden/>
              </w:rPr>
              <w:tab/>
            </w:r>
            <w:r w:rsidR="002B5959">
              <w:rPr>
                <w:noProof/>
                <w:webHidden/>
              </w:rPr>
              <w:fldChar w:fldCharType="begin"/>
            </w:r>
            <w:r w:rsidR="002B5959">
              <w:rPr>
                <w:noProof/>
                <w:webHidden/>
              </w:rPr>
              <w:instrText xml:space="preserve"> PAGEREF _Toc49012114 \h </w:instrText>
            </w:r>
            <w:r w:rsidR="002B5959">
              <w:rPr>
                <w:noProof/>
                <w:webHidden/>
              </w:rPr>
            </w:r>
            <w:r w:rsidR="002B5959">
              <w:rPr>
                <w:noProof/>
                <w:webHidden/>
              </w:rPr>
              <w:fldChar w:fldCharType="separate"/>
            </w:r>
            <w:r w:rsidR="002B5959">
              <w:rPr>
                <w:noProof/>
                <w:webHidden/>
              </w:rPr>
              <w:t>14</w:t>
            </w:r>
            <w:r w:rsidR="002B5959">
              <w:rPr>
                <w:noProof/>
                <w:webHidden/>
              </w:rPr>
              <w:fldChar w:fldCharType="end"/>
            </w:r>
          </w:hyperlink>
        </w:p>
        <w:p w14:paraId="0D840BFB" w14:textId="6D97F00C" w:rsidR="002B5959" w:rsidRDefault="00D90CA4">
          <w:pPr>
            <w:pStyle w:val="TOC1"/>
            <w:tabs>
              <w:tab w:val="right" w:leader="dot" w:pos="9350"/>
            </w:tabs>
            <w:rPr>
              <w:rFonts w:asciiTheme="minorHAnsi" w:hAnsiTheme="minorHAnsi"/>
              <w:noProof/>
              <w:sz w:val="22"/>
              <w:lang w:eastAsia="en-GB"/>
            </w:rPr>
          </w:pPr>
          <w:hyperlink w:anchor="_Toc49012115" w:history="1">
            <w:r w:rsidR="002B5959" w:rsidRPr="00A05C53">
              <w:rPr>
                <w:rStyle w:val="Hyperlink"/>
                <w:noProof/>
              </w:rPr>
              <w:t>Management of the transformation process</w:t>
            </w:r>
            <w:r w:rsidR="002B5959">
              <w:rPr>
                <w:noProof/>
                <w:webHidden/>
              </w:rPr>
              <w:tab/>
            </w:r>
            <w:r w:rsidR="002B5959">
              <w:rPr>
                <w:noProof/>
                <w:webHidden/>
              </w:rPr>
              <w:fldChar w:fldCharType="begin"/>
            </w:r>
            <w:r w:rsidR="002B5959">
              <w:rPr>
                <w:noProof/>
                <w:webHidden/>
              </w:rPr>
              <w:instrText xml:space="preserve"> PAGEREF _Toc49012115 \h </w:instrText>
            </w:r>
            <w:r w:rsidR="002B5959">
              <w:rPr>
                <w:noProof/>
                <w:webHidden/>
              </w:rPr>
            </w:r>
            <w:r w:rsidR="002B5959">
              <w:rPr>
                <w:noProof/>
                <w:webHidden/>
              </w:rPr>
              <w:fldChar w:fldCharType="separate"/>
            </w:r>
            <w:r w:rsidR="002B5959">
              <w:rPr>
                <w:noProof/>
                <w:webHidden/>
              </w:rPr>
              <w:t>15</w:t>
            </w:r>
            <w:r w:rsidR="002B5959">
              <w:rPr>
                <w:noProof/>
                <w:webHidden/>
              </w:rPr>
              <w:fldChar w:fldCharType="end"/>
            </w:r>
          </w:hyperlink>
        </w:p>
        <w:p w14:paraId="1DCC5E6C" w14:textId="3DA296CD" w:rsidR="002B5959" w:rsidRDefault="00D90CA4">
          <w:pPr>
            <w:pStyle w:val="TOC1"/>
            <w:tabs>
              <w:tab w:val="right" w:leader="dot" w:pos="9350"/>
            </w:tabs>
            <w:rPr>
              <w:rFonts w:asciiTheme="minorHAnsi" w:hAnsiTheme="minorHAnsi"/>
              <w:noProof/>
              <w:sz w:val="22"/>
              <w:lang w:eastAsia="en-GB"/>
            </w:rPr>
          </w:pPr>
          <w:hyperlink w:anchor="_Toc49012116" w:history="1">
            <w:r w:rsidR="002B5959" w:rsidRPr="00A05C53">
              <w:rPr>
                <w:rStyle w:val="Hyperlink"/>
                <w:noProof/>
              </w:rPr>
              <w:t>Relevant models for reflecting on the project management skills</w:t>
            </w:r>
            <w:r w:rsidR="002B5959">
              <w:rPr>
                <w:noProof/>
                <w:webHidden/>
              </w:rPr>
              <w:tab/>
            </w:r>
            <w:r w:rsidR="002B5959">
              <w:rPr>
                <w:noProof/>
                <w:webHidden/>
              </w:rPr>
              <w:fldChar w:fldCharType="begin"/>
            </w:r>
            <w:r w:rsidR="002B5959">
              <w:rPr>
                <w:noProof/>
                <w:webHidden/>
              </w:rPr>
              <w:instrText xml:space="preserve"> PAGEREF _Toc49012116 \h </w:instrText>
            </w:r>
            <w:r w:rsidR="002B5959">
              <w:rPr>
                <w:noProof/>
                <w:webHidden/>
              </w:rPr>
            </w:r>
            <w:r w:rsidR="002B5959">
              <w:rPr>
                <w:noProof/>
                <w:webHidden/>
              </w:rPr>
              <w:fldChar w:fldCharType="separate"/>
            </w:r>
            <w:r w:rsidR="002B5959">
              <w:rPr>
                <w:noProof/>
                <w:webHidden/>
              </w:rPr>
              <w:t>16</w:t>
            </w:r>
            <w:r w:rsidR="002B5959">
              <w:rPr>
                <w:noProof/>
                <w:webHidden/>
              </w:rPr>
              <w:fldChar w:fldCharType="end"/>
            </w:r>
          </w:hyperlink>
        </w:p>
        <w:p w14:paraId="444F1E97" w14:textId="215CEFAE" w:rsidR="002B5959" w:rsidRDefault="00D90CA4">
          <w:pPr>
            <w:pStyle w:val="TOC1"/>
            <w:tabs>
              <w:tab w:val="right" w:leader="dot" w:pos="9350"/>
            </w:tabs>
            <w:rPr>
              <w:rFonts w:asciiTheme="minorHAnsi" w:hAnsiTheme="minorHAnsi"/>
              <w:noProof/>
              <w:sz w:val="22"/>
              <w:lang w:eastAsia="en-GB"/>
            </w:rPr>
          </w:pPr>
          <w:hyperlink w:anchor="_Toc49012117" w:history="1">
            <w:r w:rsidR="002B5959" w:rsidRPr="00A05C53">
              <w:rPr>
                <w:rStyle w:val="Hyperlink"/>
                <w:noProof/>
              </w:rPr>
              <w:t>Belbin's team role reflecting on the project manager's skills</w:t>
            </w:r>
            <w:r w:rsidR="002B5959">
              <w:rPr>
                <w:noProof/>
                <w:webHidden/>
              </w:rPr>
              <w:tab/>
            </w:r>
            <w:r w:rsidR="002B5959">
              <w:rPr>
                <w:noProof/>
                <w:webHidden/>
              </w:rPr>
              <w:fldChar w:fldCharType="begin"/>
            </w:r>
            <w:r w:rsidR="002B5959">
              <w:rPr>
                <w:noProof/>
                <w:webHidden/>
              </w:rPr>
              <w:instrText xml:space="preserve"> PAGEREF _Toc49012117 \h </w:instrText>
            </w:r>
            <w:r w:rsidR="002B5959">
              <w:rPr>
                <w:noProof/>
                <w:webHidden/>
              </w:rPr>
            </w:r>
            <w:r w:rsidR="002B5959">
              <w:rPr>
                <w:noProof/>
                <w:webHidden/>
              </w:rPr>
              <w:fldChar w:fldCharType="separate"/>
            </w:r>
            <w:r w:rsidR="002B5959">
              <w:rPr>
                <w:noProof/>
                <w:webHidden/>
              </w:rPr>
              <w:t>16</w:t>
            </w:r>
            <w:r w:rsidR="002B5959">
              <w:rPr>
                <w:noProof/>
                <w:webHidden/>
              </w:rPr>
              <w:fldChar w:fldCharType="end"/>
            </w:r>
          </w:hyperlink>
        </w:p>
        <w:p w14:paraId="2A555A07" w14:textId="352D1187" w:rsidR="002B5959" w:rsidRDefault="00D90CA4">
          <w:pPr>
            <w:pStyle w:val="TOC1"/>
            <w:tabs>
              <w:tab w:val="right" w:leader="dot" w:pos="9350"/>
            </w:tabs>
            <w:rPr>
              <w:rFonts w:asciiTheme="minorHAnsi" w:hAnsiTheme="minorHAnsi"/>
              <w:noProof/>
              <w:sz w:val="22"/>
              <w:lang w:eastAsia="en-GB"/>
            </w:rPr>
          </w:pPr>
          <w:hyperlink w:anchor="_Toc49012118" w:history="1">
            <w:r w:rsidR="002B5959" w:rsidRPr="00A05C53">
              <w:rPr>
                <w:rStyle w:val="Hyperlink"/>
                <w:noProof/>
              </w:rPr>
              <w:t>Personal development plan (PDP)</w:t>
            </w:r>
            <w:r w:rsidR="002B5959">
              <w:rPr>
                <w:noProof/>
                <w:webHidden/>
              </w:rPr>
              <w:tab/>
            </w:r>
            <w:r w:rsidR="002B5959">
              <w:rPr>
                <w:noProof/>
                <w:webHidden/>
              </w:rPr>
              <w:fldChar w:fldCharType="begin"/>
            </w:r>
            <w:r w:rsidR="002B5959">
              <w:rPr>
                <w:noProof/>
                <w:webHidden/>
              </w:rPr>
              <w:instrText xml:space="preserve"> PAGEREF _Toc49012118 \h </w:instrText>
            </w:r>
            <w:r w:rsidR="002B5959">
              <w:rPr>
                <w:noProof/>
                <w:webHidden/>
              </w:rPr>
            </w:r>
            <w:r w:rsidR="002B5959">
              <w:rPr>
                <w:noProof/>
                <w:webHidden/>
              </w:rPr>
              <w:fldChar w:fldCharType="separate"/>
            </w:r>
            <w:r w:rsidR="002B5959">
              <w:rPr>
                <w:noProof/>
                <w:webHidden/>
              </w:rPr>
              <w:t>16</w:t>
            </w:r>
            <w:r w:rsidR="002B5959">
              <w:rPr>
                <w:noProof/>
                <w:webHidden/>
              </w:rPr>
              <w:fldChar w:fldCharType="end"/>
            </w:r>
          </w:hyperlink>
        </w:p>
        <w:p w14:paraId="276B89D9" w14:textId="6FB5A381" w:rsidR="002B5959" w:rsidRDefault="00D90CA4">
          <w:pPr>
            <w:pStyle w:val="TOC1"/>
            <w:tabs>
              <w:tab w:val="right" w:leader="dot" w:pos="9350"/>
            </w:tabs>
            <w:rPr>
              <w:rFonts w:asciiTheme="minorHAnsi" w:hAnsiTheme="minorHAnsi"/>
              <w:noProof/>
              <w:sz w:val="22"/>
              <w:lang w:eastAsia="en-GB"/>
            </w:rPr>
          </w:pPr>
          <w:hyperlink w:anchor="_Toc49012119" w:history="1">
            <w:r w:rsidR="002B5959" w:rsidRPr="00A05C53">
              <w:rPr>
                <w:rStyle w:val="Hyperlink"/>
                <w:noProof/>
              </w:rPr>
              <w:t>Conclusion</w:t>
            </w:r>
            <w:r w:rsidR="002B5959">
              <w:rPr>
                <w:noProof/>
                <w:webHidden/>
              </w:rPr>
              <w:tab/>
            </w:r>
            <w:r w:rsidR="002B5959">
              <w:rPr>
                <w:noProof/>
                <w:webHidden/>
              </w:rPr>
              <w:fldChar w:fldCharType="begin"/>
            </w:r>
            <w:r w:rsidR="002B5959">
              <w:rPr>
                <w:noProof/>
                <w:webHidden/>
              </w:rPr>
              <w:instrText xml:space="preserve"> PAGEREF _Toc49012119 \h </w:instrText>
            </w:r>
            <w:r w:rsidR="002B5959">
              <w:rPr>
                <w:noProof/>
                <w:webHidden/>
              </w:rPr>
            </w:r>
            <w:r w:rsidR="002B5959">
              <w:rPr>
                <w:noProof/>
                <w:webHidden/>
              </w:rPr>
              <w:fldChar w:fldCharType="separate"/>
            </w:r>
            <w:r w:rsidR="002B5959">
              <w:rPr>
                <w:noProof/>
                <w:webHidden/>
              </w:rPr>
              <w:t>19</w:t>
            </w:r>
            <w:r w:rsidR="002B5959">
              <w:rPr>
                <w:noProof/>
                <w:webHidden/>
              </w:rPr>
              <w:fldChar w:fldCharType="end"/>
            </w:r>
          </w:hyperlink>
        </w:p>
        <w:p w14:paraId="6394125C" w14:textId="2285B1D0" w:rsidR="002B5959" w:rsidRDefault="00D90CA4">
          <w:pPr>
            <w:pStyle w:val="TOC1"/>
            <w:tabs>
              <w:tab w:val="right" w:leader="dot" w:pos="9350"/>
            </w:tabs>
            <w:rPr>
              <w:rFonts w:asciiTheme="minorHAnsi" w:hAnsiTheme="minorHAnsi"/>
              <w:noProof/>
              <w:sz w:val="22"/>
              <w:lang w:eastAsia="en-GB"/>
            </w:rPr>
          </w:pPr>
          <w:hyperlink w:anchor="_Toc49012120" w:history="1">
            <w:r w:rsidR="002B5959" w:rsidRPr="00A05C53">
              <w:rPr>
                <w:rStyle w:val="Hyperlink"/>
                <w:noProof/>
              </w:rPr>
              <w:t>References</w:t>
            </w:r>
            <w:r w:rsidR="002B5959">
              <w:rPr>
                <w:noProof/>
                <w:webHidden/>
              </w:rPr>
              <w:tab/>
            </w:r>
            <w:r w:rsidR="002B5959">
              <w:rPr>
                <w:noProof/>
                <w:webHidden/>
              </w:rPr>
              <w:fldChar w:fldCharType="begin"/>
            </w:r>
            <w:r w:rsidR="002B5959">
              <w:rPr>
                <w:noProof/>
                <w:webHidden/>
              </w:rPr>
              <w:instrText xml:space="preserve"> PAGEREF _Toc49012120 \h </w:instrText>
            </w:r>
            <w:r w:rsidR="002B5959">
              <w:rPr>
                <w:noProof/>
                <w:webHidden/>
              </w:rPr>
            </w:r>
            <w:r w:rsidR="002B5959">
              <w:rPr>
                <w:noProof/>
                <w:webHidden/>
              </w:rPr>
              <w:fldChar w:fldCharType="separate"/>
            </w:r>
            <w:r w:rsidR="002B5959">
              <w:rPr>
                <w:noProof/>
                <w:webHidden/>
              </w:rPr>
              <w:t>20</w:t>
            </w:r>
            <w:r w:rsidR="002B5959">
              <w:rPr>
                <w:noProof/>
                <w:webHidden/>
              </w:rPr>
              <w:fldChar w:fldCharType="end"/>
            </w:r>
          </w:hyperlink>
        </w:p>
        <w:p w14:paraId="0BAEB12A" w14:textId="42914D08" w:rsidR="000D0999" w:rsidRDefault="002B5959">
          <w:r>
            <w:rPr>
              <w:b/>
              <w:bCs/>
              <w:noProof/>
            </w:rPr>
            <w:fldChar w:fldCharType="end"/>
          </w:r>
        </w:p>
      </w:sdtContent>
    </w:sdt>
    <w:p w14:paraId="4C4394BF" w14:textId="1A692B26" w:rsidR="00457912" w:rsidRPr="00457912" w:rsidRDefault="00457912" w:rsidP="00457912"/>
    <w:p w14:paraId="009EBDCC" w14:textId="1911EB35" w:rsidR="00B900BF" w:rsidRDefault="002B5959" w:rsidP="000D0999">
      <w:r>
        <w:lastRenderedPageBreak/>
        <w:br w:type="page"/>
      </w:r>
    </w:p>
    <w:p w14:paraId="5F7914A9" w14:textId="1FF00FD1" w:rsidR="00457912" w:rsidRDefault="002B5959" w:rsidP="00B900BF">
      <w:pPr>
        <w:pStyle w:val="Heading1"/>
      </w:pPr>
      <w:bookmarkStart w:id="1" w:name="_Toc49012101"/>
      <w:r>
        <w:lastRenderedPageBreak/>
        <w:t>Introduction</w:t>
      </w:r>
      <w:bookmarkEnd w:id="1"/>
    </w:p>
    <w:p w14:paraId="0F78C38B" w14:textId="0E6173AF" w:rsidR="00302243" w:rsidRDefault="002B5959" w:rsidP="00B900BF">
      <w:r>
        <w:t xml:space="preserve">This report will </w:t>
      </w:r>
      <w:r w:rsidR="00731AC4">
        <w:t xml:space="preserve">highlight project management practices and also discuss its benefits. This will also include an effective description of the importance of project management and also its various tools which assists in increasing the productivity of the organisation. Ford motors will be analysed in this report for identifying the effectiveness of project management to increase </w:t>
      </w:r>
      <w:r>
        <w:t>the productivity of Ford motor's working. This will also implement various project management tool in the operations of Ford motors. Further, it will include an assessment of the change management practises in the operations of Ford motors and also implement various practices which will assist in transforming the management processes and also make personal management.</w:t>
      </w:r>
    </w:p>
    <w:p w14:paraId="4B9FA690" w14:textId="4436F139" w:rsidR="00302243" w:rsidRDefault="002B5959" w:rsidP="00B900BF">
      <w:r>
        <w:t xml:space="preserve">Ford motors is an America based automobile company it a known manufacturer of </w:t>
      </w:r>
      <w:r w:rsidR="00CD3736">
        <w:t>automobiles and commercial vehicles and have its presence all over the world. Henry Ford was the founder of Ford motors who founded it in the year 1903. The company is headquartered at Dearborn, Michigan, US.</w:t>
      </w:r>
    </w:p>
    <w:p w14:paraId="0AD0EA82" w14:textId="0BCFAE14" w:rsidR="00CD3736" w:rsidRDefault="002B5959" w:rsidP="00B900BF">
      <w:r>
        <w:br w:type="page"/>
      </w:r>
    </w:p>
    <w:p w14:paraId="5A369C32" w14:textId="77777777" w:rsidR="009A2504" w:rsidRDefault="009A2504" w:rsidP="00CD3736">
      <w:pPr>
        <w:pStyle w:val="Heading1"/>
      </w:pPr>
      <w:bookmarkStart w:id="2" w:name="_Toc49012102"/>
    </w:p>
    <w:p w14:paraId="3955E046" w14:textId="5F4AF8C6" w:rsidR="00CD3736" w:rsidRDefault="002B5959" w:rsidP="00CD3736">
      <w:pPr>
        <w:pStyle w:val="Heading1"/>
      </w:pPr>
      <w:r>
        <w:t>Project management</w:t>
      </w:r>
      <w:bookmarkEnd w:id="2"/>
    </w:p>
    <w:p w14:paraId="1FEF5B48" w14:textId="48183696" w:rsidR="00CD3736" w:rsidRDefault="002B5959" w:rsidP="00EA0363">
      <w:r>
        <w:t xml:space="preserve">Project management is the process of maintaining the effectiveness in any project by controlling its major aspects, it helps in making the processes of project effective such that it increases the productivity in the working by ensuring the effective completion of the </w:t>
      </w:r>
      <w:r w:rsidR="00892624">
        <w:t>task within the given time. The project management helps in keeping the processes related to a project effective by controlling the input of the employees, consumption of resources and time at the workplace. The project management helps by keeping the processes productive by assisting in reducing the wastage of resources and also ensuring the work completed before deadlines such that the processes remain effective</w:t>
      </w:r>
      <w:r w:rsidR="00EA0363">
        <w:t xml:space="preserve"> </w:t>
      </w:r>
      <w:r w:rsidR="00EA0363" w:rsidRPr="00EA0363">
        <w:t xml:space="preserve">(Gomes and </w:t>
      </w:r>
      <w:proofErr w:type="spellStart"/>
      <w:r w:rsidR="00EA0363" w:rsidRPr="00EA0363">
        <w:t>Romão</w:t>
      </w:r>
      <w:proofErr w:type="spellEnd"/>
      <w:r w:rsidR="00EA0363" w:rsidRPr="00EA0363">
        <w:t>, 2016)</w:t>
      </w:r>
      <w:r w:rsidR="00892624">
        <w:t>.</w:t>
      </w:r>
      <w:r w:rsidR="006644E3">
        <w:t xml:space="preserve"> Project management practices help in maintaining effectiveness in the working of Ford motors such that it can make its operation more efficient and the organisation is benefitted and increased output is received which helps it in maximising its business. Ford motors adopt pro</w:t>
      </w:r>
      <w:r w:rsidR="00C62DB2">
        <w:t>ject management practises proficiently such that it gains advancement in its operations and become more productive increasing its competence in its business environment</w:t>
      </w:r>
      <w:r w:rsidR="00EA0363">
        <w:t xml:space="preserve"> (Meredith et al., 2017)</w:t>
      </w:r>
      <w:r w:rsidR="00C62DB2">
        <w:t>.</w:t>
      </w:r>
    </w:p>
    <w:p w14:paraId="6DB448F8" w14:textId="34DF718A" w:rsidR="00C62DB2" w:rsidRDefault="002B5959" w:rsidP="00C62DB2">
      <w:pPr>
        <w:pStyle w:val="Heading1"/>
      </w:pPr>
      <w:bookmarkStart w:id="3" w:name="_Toc49012103"/>
      <w:r>
        <w:t>Project management benefits</w:t>
      </w:r>
      <w:bookmarkEnd w:id="3"/>
    </w:p>
    <w:p w14:paraId="7B137905" w14:textId="7CB64F86" w:rsidR="00C62DB2" w:rsidRDefault="002B5959" w:rsidP="00EA0363">
      <w:r>
        <w:t xml:space="preserve">Project management practises helps in increasing productivity of the organisation by implementing effective practises that reduces the resources consumption and also minimises the time required in the completion of the tasks in the working. This process executes effective practices which assist in increasing the efficiency of the processes </w:t>
      </w:r>
      <w:r w:rsidR="004120BE">
        <w:t>that increase the quality in the working and helps in gaining productivity. The project management process requires the implementation of various tools and models which are implemented in the operational environment depending on the basic aspects that allows the employees to work with an appropriate approach such that organisation can be benefitted</w:t>
      </w:r>
      <w:r w:rsidR="00EA0363">
        <w:t xml:space="preserve"> </w:t>
      </w:r>
      <w:r w:rsidR="00EA0363" w:rsidRPr="00EA0363">
        <w:t>(Meredith et al., 2017)</w:t>
      </w:r>
      <w:r w:rsidR="004120BE">
        <w:t xml:space="preserve">. Project management practises are implemented in the operations of Ford Motors to increase the efficiency in its processes and also implement effective practises that help the </w:t>
      </w:r>
      <w:r w:rsidR="00D33FAB">
        <w:t xml:space="preserve">keeping the operational stability in the working environment and helps it to increase performance. The effective implementation of these practises has helped Ford motors to make it is working productive and also allowed it to gain excellence which assisted it to generate an effective output. These practices have assisted ford motors to gain competence in its operational </w:t>
      </w:r>
      <w:r w:rsidR="00D33FAB">
        <w:lastRenderedPageBreak/>
        <w:t>environment and build an effective work structure which works with increased effectiveness through the use of optimised resource and also lesser time consumption</w:t>
      </w:r>
      <w:r w:rsidR="00EA0363">
        <w:t xml:space="preserve"> (Gomes and </w:t>
      </w:r>
      <w:proofErr w:type="spellStart"/>
      <w:r w:rsidR="00EA0363">
        <w:t>Romão</w:t>
      </w:r>
      <w:proofErr w:type="spellEnd"/>
      <w:r w:rsidR="00EA0363">
        <w:t>, 2016)</w:t>
      </w:r>
      <w:r w:rsidR="00D33FAB">
        <w:t>.</w:t>
      </w:r>
    </w:p>
    <w:p w14:paraId="3A4FD522" w14:textId="01A94A98" w:rsidR="00D33FAB" w:rsidRDefault="002B5959" w:rsidP="00D33FAB">
      <w:pPr>
        <w:pStyle w:val="Heading1"/>
      </w:pPr>
      <w:bookmarkStart w:id="4" w:name="_Toc49012104"/>
      <w:r>
        <w:t>Project manager quality</w:t>
      </w:r>
      <w:bookmarkEnd w:id="4"/>
    </w:p>
    <w:p w14:paraId="569F4D7C" w14:textId="5DA6750E" w:rsidR="00D33FAB" w:rsidRDefault="002B5959" w:rsidP="00EA0363">
      <w:r>
        <w:t xml:space="preserve">Project management is the process of managing the working in the operations of any project in an organisation and the major role in maintaining the effectiveness in the project is of the Project manager. Project manager holds the responsibility to control the process of the project such that productivity can be increased and also it performs effectively to help in growth. The manager needs to be visionary such that it can comply with the requirements of the changing environment and can gain </w:t>
      </w:r>
      <w:r w:rsidR="008B786F">
        <w:t>excellence</w:t>
      </w:r>
      <w:r w:rsidR="00EA0363">
        <w:t xml:space="preserve"> </w:t>
      </w:r>
      <w:r w:rsidR="00EA0363" w:rsidRPr="00EA0363">
        <w:t>(Meng and Boyd, 2017)</w:t>
      </w:r>
      <w:r>
        <w:t xml:space="preserve">. This includes deciding the effective </w:t>
      </w:r>
      <w:r w:rsidR="008B786F">
        <w:t>aspects or methods that will increase productivity in the working of Ford. Effective communication is the most important aspects because to keep the processes effective one is required to communicate all the information with increased details. This helps in keeping the processes productive by maintaining the growth in the structure using the effective communication of requirements in the operational environment of Ford. Time management is required in the manager such that he/she can maintain credibility in the processes by controlling the time consumed in keeping the operations effective and also ensure completion of the work within the desired time interval</w:t>
      </w:r>
      <w:r w:rsidR="00EA0363">
        <w:t xml:space="preserve"> (Meng and Boyd, 2017)</w:t>
      </w:r>
      <w:r w:rsidR="008B786F">
        <w:t>.</w:t>
      </w:r>
    </w:p>
    <w:p w14:paraId="288BF1D3" w14:textId="6F4FE3B4" w:rsidR="00B12650" w:rsidRDefault="002B5959" w:rsidP="00D33FAB">
      <w:r>
        <w:t>Decision-making and problem-solving is the most important quality in a project manager as it is required to perform various practices that help it in gaining competence in the processes. There are various situations developed in the operations of the organisation which creates complication in the working, such conditions require the employees to implement effective problem-solving techniques such that it can help in reducing the time consumed and assists in maintaining the effectiveness. And is required to adopt an effective practise that will assist in gaining excellence i.e. the decision-making is an important aspect in the operations of Ford motors</w:t>
      </w:r>
      <w:r w:rsidR="00EA0363">
        <w:t xml:space="preserve"> </w:t>
      </w:r>
      <w:r w:rsidR="00EA0363" w:rsidRPr="00EA0363">
        <w:t>(Meng and Boyd, 2017)</w:t>
      </w:r>
      <w:r>
        <w:t>.</w:t>
      </w:r>
    </w:p>
    <w:p w14:paraId="37210DF6" w14:textId="285FD81E" w:rsidR="00B12650" w:rsidRDefault="002B5959" w:rsidP="00B12650">
      <w:pPr>
        <w:pStyle w:val="Heading1"/>
      </w:pPr>
      <w:bookmarkStart w:id="5" w:name="_Toc49012105"/>
      <w:r>
        <w:t>Project scope management</w:t>
      </w:r>
      <w:bookmarkEnd w:id="5"/>
    </w:p>
    <w:p w14:paraId="6E780AB6" w14:textId="3B1F1298" w:rsidR="007A3C99" w:rsidRDefault="002B5959" w:rsidP="00B12650">
      <w:r>
        <w:t xml:space="preserve">Project scope is the term used to indicate the objective of the project inclusive of all the aspects required in the project and also keep the processes effective. Project scope management is the </w:t>
      </w:r>
      <w:r>
        <w:lastRenderedPageBreak/>
        <w:t xml:space="preserve">analysis of the of any project depending on the requirement and dependency of the parameters required in its effective execution. The process of project scope management follows a few steps and the implementation of these steps in the operations of Ford motors is elaborated as follows: </w:t>
      </w:r>
    </w:p>
    <w:p w14:paraId="3219140E" w14:textId="49AFBFD6" w:rsidR="007A3C99" w:rsidRDefault="002B5959" w:rsidP="009C43E7">
      <w:r w:rsidRPr="007A3C99">
        <w:rPr>
          <w:b/>
          <w:bCs/>
        </w:rPr>
        <w:t>Planning scope management</w:t>
      </w:r>
      <w:r>
        <w:rPr>
          <w:b/>
          <w:bCs/>
        </w:rPr>
        <w:t xml:space="preserve">: </w:t>
      </w:r>
      <w:r w:rsidR="00C33E53">
        <w:t>the planning is the process of identifying various needs that are related to the requirement of the project and also required to keep the processes effective. This assist in defining the process that are required to keep the project management effective</w:t>
      </w:r>
      <w:r w:rsidR="009C43E7">
        <w:t xml:space="preserve"> (</w:t>
      </w:r>
      <w:proofErr w:type="spellStart"/>
      <w:r w:rsidR="009C43E7">
        <w:t>Derenskaya</w:t>
      </w:r>
      <w:proofErr w:type="spellEnd"/>
      <w:r w:rsidR="009C43E7">
        <w:t>, 2018)</w:t>
      </w:r>
      <w:r w:rsidR="00C33E53">
        <w:t>.</w:t>
      </w:r>
    </w:p>
    <w:p w14:paraId="6D0FF93F" w14:textId="0E5CE9D5" w:rsidR="00C33E53" w:rsidRDefault="002B5959" w:rsidP="009C43E7">
      <w:r w:rsidRPr="00C33E53">
        <w:rPr>
          <w:b/>
          <w:bCs/>
        </w:rPr>
        <w:t>Collect requirement:</w:t>
      </w:r>
      <w:r>
        <w:rPr>
          <w:b/>
          <w:bCs/>
        </w:rPr>
        <w:t xml:space="preserve"> </w:t>
      </w:r>
      <w:r>
        <w:t>this is the process of collecting all the related information to the project such that it can be developed with increased effectiveness and also include all the required provisions in it. This is the process of defining all the major aspects that will define the performance and credibility of the process. This develops a better understanding of the scope of the projects and assists in creating required processes that will bring effectiveness</w:t>
      </w:r>
      <w:r w:rsidR="009C43E7">
        <w:t xml:space="preserve"> (</w:t>
      </w:r>
      <w:proofErr w:type="spellStart"/>
      <w:r w:rsidR="009C43E7">
        <w:t>Lampa</w:t>
      </w:r>
      <w:proofErr w:type="spellEnd"/>
      <w:r w:rsidR="009C43E7">
        <w:t xml:space="preserve"> et al., 2017)</w:t>
      </w:r>
      <w:r>
        <w:t>.</w:t>
      </w:r>
    </w:p>
    <w:p w14:paraId="639EAEA4" w14:textId="01B4F359" w:rsidR="00C33E53" w:rsidRDefault="002B5959" w:rsidP="00B12650">
      <w:r w:rsidRPr="00C33E53">
        <w:rPr>
          <w:b/>
          <w:bCs/>
        </w:rPr>
        <w:t>Define scope</w:t>
      </w:r>
      <w:r>
        <w:rPr>
          <w:b/>
          <w:bCs/>
        </w:rPr>
        <w:t xml:space="preserve">: </w:t>
      </w:r>
      <w:r>
        <w:t>scope definition</w:t>
      </w:r>
      <w:r w:rsidR="00693102">
        <w:t xml:space="preserve"> </w:t>
      </w:r>
      <w:r>
        <w:t xml:space="preserve">is the </w:t>
      </w:r>
      <w:r w:rsidR="00693102">
        <w:t>process of defining the all the requirements that are proposed in the project such that one can develop an effective structure of working which will assist ford motors to gain excellence by keeping the processes effective and growth-oriented. This assists Ford motors by keeping the project development depending on the requirements proposed</w:t>
      </w:r>
      <w:r w:rsidR="009C43E7">
        <w:t xml:space="preserve"> </w:t>
      </w:r>
      <w:r w:rsidR="009C43E7" w:rsidRPr="009C43E7">
        <w:t>(</w:t>
      </w:r>
      <w:proofErr w:type="spellStart"/>
      <w:r w:rsidR="009C43E7" w:rsidRPr="009C43E7">
        <w:t>Derenskaya</w:t>
      </w:r>
      <w:proofErr w:type="spellEnd"/>
      <w:r w:rsidR="009C43E7" w:rsidRPr="009C43E7">
        <w:t>, 2018)</w:t>
      </w:r>
      <w:r w:rsidR="00693102">
        <w:t>.</w:t>
      </w:r>
    </w:p>
    <w:p w14:paraId="10800045" w14:textId="138AE1BA" w:rsidR="00693102" w:rsidRDefault="002B5959" w:rsidP="00B12650">
      <w:r w:rsidRPr="00693102">
        <w:rPr>
          <w:b/>
          <w:bCs/>
        </w:rPr>
        <w:t>Work breakdown and structure creation</w:t>
      </w:r>
      <w:r>
        <w:rPr>
          <w:b/>
          <w:bCs/>
        </w:rPr>
        <w:t xml:space="preserve">: </w:t>
      </w:r>
      <w:r>
        <w:t>this is the process of converting the work into a small and effective structure and also defining the process for its execution. This process is adopted at Ford motors such that this can comply with the complex issues in the project and also effectiveness can be gained in its working environment. the monitoring of the project also becomes easy by following this process</w:t>
      </w:r>
      <w:r w:rsidR="000D58F7">
        <w:t xml:space="preserve"> </w:t>
      </w:r>
      <w:r w:rsidR="000D58F7" w:rsidRPr="000D58F7">
        <w:t>(</w:t>
      </w:r>
      <w:proofErr w:type="spellStart"/>
      <w:r w:rsidR="000D58F7" w:rsidRPr="000D58F7">
        <w:t>Lampa</w:t>
      </w:r>
      <w:proofErr w:type="spellEnd"/>
      <w:r w:rsidR="000D58F7" w:rsidRPr="000D58F7">
        <w:t xml:space="preserve"> et al., 2017)</w:t>
      </w:r>
      <w:r>
        <w:t>.</w:t>
      </w:r>
    </w:p>
    <w:p w14:paraId="003C4F2D" w14:textId="1DE26073" w:rsidR="00693102" w:rsidRDefault="002B5959" w:rsidP="00B12650">
      <w:r w:rsidRPr="00693102">
        <w:rPr>
          <w:b/>
          <w:bCs/>
        </w:rPr>
        <w:t>Validate scope</w:t>
      </w:r>
      <w:r>
        <w:rPr>
          <w:b/>
          <w:bCs/>
        </w:rPr>
        <w:t xml:space="preserve">: </w:t>
      </w:r>
      <w:r>
        <w:t>this is the process of monitoring project that will assist in keeping the track of the processes proposed as requirements in the project and also help in gaining the effectiveness. This process includes an examination of the projects depending on checking and review generation.</w:t>
      </w:r>
    </w:p>
    <w:p w14:paraId="34CB0594" w14:textId="77777777" w:rsidR="00683CEE" w:rsidRDefault="002B5959" w:rsidP="00B12650">
      <w:r w:rsidRPr="000226E3">
        <w:rPr>
          <w:b/>
          <w:bCs/>
        </w:rPr>
        <w:t>Control scope</w:t>
      </w:r>
      <w:r>
        <w:rPr>
          <w:b/>
          <w:bCs/>
        </w:rPr>
        <w:t xml:space="preserve">: </w:t>
      </w:r>
      <w:r>
        <w:t xml:space="preserve">control scope last step in the process of scope management that includes the process of monitoring the project by tracking the lacking in the proposed requirements and </w:t>
      </w:r>
    </w:p>
    <w:p w14:paraId="3C3BB5C1" w14:textId="77777777" w:rsidR="00683CEE" w:rsidRDefault="00683CEE" w:rsidP="00B12650"/>
    <w:p w14:paraId="109AF04D" w14:textId="6BA1E0D8" w:rsidR="000226E3" w:rsidRDefault="002B5959" w:rsidP="00B12650">
      <w:r>
        <w:t>implementation that will assist it to gain excellence such that productivity increases</w:t>
      </w:r>
      <w:r w:rsidR="009C43E7">
        <w:t xml:space="preserve"> </w:t>
      </w:r>
      <w:r w:rsidR="009C43E7" w:rsidRPr="009C43E7">
        <w:t>(</w:t>
      </w:r>
      <w:proofErr w:type="spellStart"/>
      <w:r w:rsidR="009C43E7" w:rsidRPr="009C43E7">
        <w:t>Derenskaya</w:t>
      </w:r>
      <w:proofErr w:type="spellEnd"/>
      <w:r w:rsidR="009C43E7" w:rsidRPr="009C43E7">
        <w:t>, 2018)</w:t>
      </w:r>
      <w:r>
        <w:t>.</w:t>
      </w:r>
    </w:p>
    <w:p w14:paraId="3ADCF97F" w14:textId="520F8085" w:rsidR="000226E3" w:rsidRDefault="002B5959" w:rsidP="000226E3">
      <w:pPr>
        <w:pStyle w:val="Heading1"/>
      </w:pPr>
      <w:bookmarkStart w:id="6" w:name="_Toc49012106"/>
      <w:r>
        <w:t>Project management tools and techniques</w:t>
      </w:r>
      <w:bookmarkEnd w:id="6"/>
    </w:p>
    <w:p w14:paraId="37C246F5" w14:textId="0ED1966A" w:rsidR="000226E3" w:rsidRDefault="002B5959" w:rsidP="009C43E7">
      <w:r>
        <w:t>Project management requires the implementation of various techniques and tools such that this can effectively increase the credibility in the process and helps the organisation to gain excellence form its working. These tools and techniques are implemented in the structure and operations of the organisation such that it can gain growth by the project and also increase the performance of the employees by keeping their effective contribution through monitoring and guidance. Some many tools and techniques are used in the operational environment of the organisations such that productivity and performance increases. Some of these techniques and tools are Gantt Chart, waterfall modelling, critical path modelling etc. these tools are developed in accordance to keep the effectiveness in the processes of the organisation and are also helpful in building growth in its business environment</w:t>
      </w:r>
      <w:r w:rsidR="009C43E7">
        <w:t xml:space="preserve"> (</w:t>
      </w:r>
      <w:proofErr w:type="spellStart"/>
      <w:r w:rsidR="009C43E7">
        <w:t>Radujković</w:t>
      </w:r>
      <w:proofErr w:type="spellEnd"/>
      <w:r w:rsidR="009C43E7">
        <w:t xml:space="preserve"> and </w:t>
      </w:r>
      <w:proofErr w:type="spellStart"/>
      <w:r w:rsidR="009C43E7">
        <w:t>Sjekavica</w:t>
      </w:r>
      <w:proofErr w:type="spellEnd"/>
      <w:r w:rsidR="009C43E7">
        <w:t>, 2017)</w:t>
      </w:r>
      <w:r w:rsidR="00AB5674">
        <w:t>.</w:t>
      </w:r>
    </w:p>
    <w:p w14:paraId="1A098953" w14:textId="65254BB5" w:rsidR="00AB5674" w:rsidRDefault="002B5959" w:rsidP="000226E3">
      <w:r>
        <w:t>The application of waterfall model in the operational environment of Ford assists it to keep the operations effective as this process follows the structure in which all the details and all the required details are adopted efficiently and then the processes are designed such that the development of the product does not lack in any aspect of detailing and develop the project with the effective structure of requirements. In the initial phase, the project is matched with all the requirement proposed and in the final stages, the project is rechecked to keep track that all the implementations of the requirements are done in it.</w:t>
      </w:r>
    </w:p>
    <w:p w14:paraId="3C721BD9" w14:textId="1D756F2C" w:rsidR="00AB5674" w:rsidRDefault="002B5959" w:rsidP="00AB5674">
      <w:pPr>
        <w:pStyle w:val="Heading1"/>
      </w:pPr>
      <w:bookmarkStart w:id="7" w:name="_Toc49012107"/>
      <w:r>
        <w:t>Stakeholder’s communication</w:t>
      </w:r>
      <w:bookmarkEnd w:id="7"/>
    </w:p>
    <w:p w14:paraId="181B04EF" w14:textId="77777777" w:rsidR="00683CEE" w:rsidRDefault="002B5959" w:rsidP="009C43E7">
      <w:r>
        <w:t>Stake holder’s communication</w:t>
      </w:r>
      <w:r w:rsidR="005E2916">
        <w:t xml:space="preserve"> is the process to be executed by the manager, this is the process of communicating the information of the project to the stakeholder such that it can assist in increasing the credibility of the processes which also results in increased value. This includes the process of creating awareness of the operations between the stakeholders such that they can use the process to increase value in its working</w:t>
      </w:r>
      <w:r w:rsidR="009C43E7">
        <w:t xml:space="preserve"> </w:t>
      </w:r>
      <w:r w:rsidR="009C43E7" w:rsidRPr="009C43E7">
        <w:t xml:space="preserve">(Damiano </w:t>
      </w:r>
      <w:proofErr w:type="spellStart"/>
      <w:r w:rsidR="009C43E7" w:rsidRPr="009C43E7">
        <w:t>Bragantini</w:t>
      </w:r>
      <w:proofErr w:type="spellEnd"/>
      <w:r w:rsidR="009C43E7" w:rsidRPr="009C43E7">
        <w:t xml:space="preserve"> and </w:t>
      </w:r>
      <w:proofErr w:type="spellStart"/>
      <w:r w:rsidR="009C43E7" w:rsidRPr="009C43E7">
        <w:t>Licciardi</w:t>
      </w:r>
      <w:proofErr w:type="spellEnd"/>
      <w:r w:rsidR="009C43E7" w:rsidRPr="009C43E7">
        <w:t>, 2017)</w:t>
      </w:r>
      <w:r w:rsidR="005E2916">
        <w:t xml:space="preserve">. There are various steps required in the operations of ford motors to communicate the steps in between the stakeholder’s; </w:t>
      </w:r>
    </w:p>
    <w:p w14:paraId="0D8E1036" w14:textId="77777777" w:rsidR="00683CEE" w:rsidRDefault="00683CEE" w:rsidP="009C43E7"/>
    <w:p w14:paraId="3D36B41D" w14:textId="5F990CD4" w:rsidR="00AB5674" w:rsidRDefault="005E2916" w:rsidP="009C43E7">
      <w:r>
        <w:t xml:space="preserve">these processes are identified under the headings reporting and marketing. Reporting is the process of </w:t>
      </w:r>
      <w:r w:rsidR="00C71E01">
        <w:t>sending all the important details to the stakeholder's for effective communication and also making them aware of the further steps. This is an important aspect because it assists in building the trust between the stakeholder and organisation and increases the portion of being valued between the stakeholders. Marketing is the process of highlighting the product of the process by the mean of external media or communication which increases its awareness between the people and also assist in increasing the brand equity</w:t>
      </w:r>
      <w:r w:rsidR="009C43E7">
        <w:t xml:space="preserve"> (Damiano </w:t>
      </w:r>
      <w:proofErr w:type="spellStart"/>
      <w:r w:rsidR="009C43E7">
        <w:t>Bragantini</w:t>
      </w:r>
      <w:proofErr w:type="spellEnd"/>
      <w:r w:rsidR="009C43E7">
        <w:t xml:space="preserve"> and </w:t>
      </w:r>
      <w:proofErr w:type="spellStart"/>
      <w:r w:rsidR="009C43E7">
        <w:t>Licciardi</w:t>
      </w:r>
      <w:proofErr w:type="spellEnd"/>
      <w:r w:rsidR="009C43E7">
        <w:t>, 2017)</w:t>
      </w:r>
      <w:r w:rsidR="00C71E01">
        <w:t>.</w:t>
      </w:r>
    </w:p>
    <w:p w14:paraId="702CD662" w14:textId="6AD85366" w:rsidR="00C71E01" w:rsidRDefault="002B5959" w:rsidP="00C71E01">
      <w:pPr>
        <w:pStyle w:val="Heading1"/>
      </w:pPr>
      <w:bookmarkStart w:id="8" w:name="_Toc49012108"/>
      <w:r>
        <w:t>Stakeholders mapping</w:t>
      </w:r>
      <w:bookmarkEnd w:id="8"/>
    </w:p>
    <w:p w14:paraId="06589C6B" w14:textId="6E964E5B" w:rsidR="00C71E01" w:rsidRDefault="002B5959" w:rsidP="00C71E01">
      <w:r>
        <w:t>There are many ways to map the stakeholder's in the operational environment of an organisation, one of such method is the power-interest matrix, this approach is focused on defining the influence of the stakeholders in the operations of an organisation.</w:t>
      </w:r>
      <w:r w:rsidR="000628BB">
        <w:t xml:space="preserve"> This holds stakeholder's influence in one axis and impact on an organisation in other. </w:t>
      </w:r>
    </w:p>
    <w:p w14:paraId="1748F3DE" w14:textId="34E5E39D" w:rsidR="000628BB" w:rsidRPr="00C71E01" w:rsidRDefault="002B5959" w:rsidP="009C43E7">
      <w:r>
        <w:t xml:space="preserve">The ford motors </w:t>
      </w:r>
      <w:r w:rsidR="009C43E7">
        <w:t>help</w:t>
      </w:r>
      <w:r>
        <w:t xml:space="preserve"> the organisation to identify the stakeholders in the operational environment of ford motors. The model identifies the </w:t>
      </w:r>
      <w:r w:rsidR="009C43E7">
        <w:t>stakeholders</w:t>
      </w:r>
      <w:r>
        <w:t xml:space="preserve"> under the most influence for the organisation and holds a major part in the operations of the organisation. Primary </w:t>
      </w:r>
      <w:r w:rsidR="009C43E7">
        <w:t>stakeholders</w:t>
      </w:r>
      <w:r>
        <w:t xml:space="preserve"> are focused on the projects in the form of the workforce. And last is the interest group and also identifies as the customers and also holds a major impact on the projects</w:t>
      </w:r>
      <w:r w:rsidR="009C43E7">
        <w:t xml:space="preserve"> (</w:t>
      </w:r>
      <w:proofErr w:type="spellStart"/>
      <w:r w:rsidR="009C43E7">
        <w:t>Ginige</w:t>
      </w:r>
      <w:proofErr w:type="spellEnd"/>
      <w:r w:rsidR="009C43E7">
        <w:t xml:space="preserve"> et al., 2018)</w:t>
      </w:r>
      <w:r>
        <w:t>.</w:t>
      </w:r>
    </w:p>
    <w:p w14:paraId="0BD1A210" w14:textId="7F001230" w:rsidR="00C71E01" w:rsidRDefault="002B5959" w:rsidP="000628BB">
      <w:pPr>
        <w:pStyle w:val="Heading1"/>
      </w:pPr>
      <w:bookmarkStart w:id="9" w:name="_Toc49012109"/>
      <w:r>
        <w:t>Risk management</w:t>
      </w:r>
      <w:bookmarkEnd w:id="9"/>
    </w:p>
    <w:p w14:paraId="014B14AB" w14:textId="77777777" w:rsidR="00683CEE" w:rsidRDefault="002B5959" w:rsidP="009C43E7">
      <w:r>
        <w:t xml:space="preserve">Risk management is the process of maintaining effectiveness in the process by ensuring that the organisation does not fail in the operational environment and also the process remain intact during critical times. This is the process focused on increasing the organisation's ability to deal with the changes proposed in the operational environment that will increase the growth in the working of Ford motors. This assists the organisation to develop strategies that will assist </w:t>
      </w:r>
      <w:r w:rsidR="00D13A6C">
        <w:t xml:space="preserve">it to keep the working effective when the organisation is facing failure in any aspect of the project. The organisations are benefitted by the effective implementation of risk management that reduces the chances of failure and also helps the Ford motors to work maintaining the effectiveness if any occurs. This helps in making the process more effective by monitoring the risks in working and </w:t>
      </w:r>
    </w:p>
    <w:p w14:paraId="031BFCA9" w14:textId="77777777" w:rsidR="00683CEE" w:rsidRDefault="00683CEE" w:rsidP="009C43E7"/>
    <w:p w14:paraId="40C6B845" w14:textId="386483AB" w:rsidR="000628BB" w:rsidRPr="000628BB" w:rsidRDefault="00D13A6C" w:rsidP="009C43E7">
      <w:r>
        <w:t xml:space="preserve">identifying them depending on their major aspects </w:t>
      </w:r>
      <w:proofErr w:type="gramStart"/>
      <w:r>
        <w:t>and also</w:t>
      </w:r>
      <w:proofErr w:type="gramEnd"/>
      <w:r>
        <w:t xml:space="preserve"> helps in managing them with effectiveness</w:t>
      </w:r>
      <w:r w:rsidR="009C43E7">
        <w:t xml:space="preserve"> (Sweeting, 2017)</w:t>
      </w:r>
      <w:r>
        <w:t>.</w:t>
      </w:r>
    </w:p>
    <w:p w14:paraId="1D6FE28C" w14:textId="77777777" w:rsidR="00D13A6C" w:rsidRDefault="002B5959" w:rsidP="00D13A6C">
      <w:pPr>
        <w:pStyle w:val="Heading1"/>
      </w:pPr>
      <w:bookmarkStart w:id="10" w:name="_Toc49012110"/>
      <w:r>
        <w:t>Time project management</w:t>
      </w:r>
      <w:bookmarkEnd w:id="10"/>
    </w:p>
    <w:p w14:paraId="219FD0D6" w14:textId="778959B3" w:rsidR="00D13A6C" w:rsidRDefault="002B5959" w:rsidP="009C43E7">
      <w:r>
        <w:t>While working on a project time is the aspect that is concerned in the majority because it is a work that is defined to be performed by a group of people and in a limited period</w:t>
      </w:r>
      <w:r w:rsidR="00DE360B">
        <w:t>. This requires the effective contribution of the employees and their effective working such that it stays efficient. It is important to manage time in the operations of Ford such that the organisations productivity in its working environment increases and it builds competence that will assist it to increase its business in the operational environment. the time management process requires the implementation of various strategies that will assist in making the working more productive and also reduce t</w:t>
      </w:r>
      <w:r w:rsidR="009C43E7">
        <w:t>h</w:t>
      </w:r>
      <w:r w:rsidR="00DE360B">
        <w:t>e wastage in the working and helps the organisation to comply with the changes in its operational environment</w:t>
      </w:r>
      <w:r w:rsidR="009C43E7">
        <w:t xml:space="preserve"> (Liu et al., 2016)</w:t>
      </w:r>
      <w:r w:rsidR="00DE360B">
        <w:t>.</w:t>
      </w:r>
    </w:p>
    <w:p w14:paraId="2E98B75B" w14:textId="0E17C5BC" w:rsidR="00DE360B" w:rsidRDefault="002B5959" w:rsidP="00DE360B">
      <w:pPr>
        <w:pStyle w:val="Heading1"/>
      </w:pPr>
      <w:bookmarkStart w:id="11" w:name="_Toc49012111"/>
      <w:r>
        <w:t>Different change management models</w:t>
      </w:r>
      <w:bookmarkEnd w:id="11"/>
    </w:p>
    <w:p w14:paraId="41096A7B" w14:textId="309B62A1" w:rsidR="00DE360B" w:rsidRDefault="002B5959" w:rsidP="009C43E7">
      <w:r>
        <w:t>Change is the term used to define the alteration that is required or happened in the operation which affects the operations of the project or affects the project scope. The change is an aspect that continues to develop in the operations depending on the changes in other aspects. In an organisation's operation change is the effective steps taken for developing the growth and creating an effective method that will assist in increasing the effectiveness.  Change management is the process used to develop the performance of these change in the operations of</w:t>
      </w:r>
      <w:r w:rsidR="00B04920">
        <w:t xml:space="preserve"> the organisation</w:t>
      </w:r>
      <w:r w:rsidR="009C43E7">
        <w:t xml:space="preserve"> (Cameron and Green, 2019).</w:t>
      </w:r>
    </w:p>
    <w:p w14:paraId="3A1B2FDE" w14:textId="77777777" w:rsidR="00683CEE" w:rsidRDefault="002B5959" w:rsidP="00DE360B">
      <w:r>
        <w:t xml:space="preserve">Change management is the process which follows various model and approaches that will assist in increasing the growth in the operational structure of the organisation and also develops the strategy that will assist the organisation to comply with the changes required in operations of the organisation. Ford adopts effective change management practices which allow it to comply with the change in the operational styles. This helps it to increase its performance and also allows it to increase its performance which is focused on gaining the growth and building the performance at its workplace. Ford implements the change management process with effectiveness such that the </w:t>
      </w:r>
    </w:p>
    <w:p w14:paraId="169B8BDC" w14:textId="77777777" w:rsidR="00683CEE" w:rsidRDefault="00683CEE" w:rsidP="00DE360B"/>
    <w:p w14:paraId="6A22D7A5" w14:textId="400839BB" w:rsidR="00B04920" w:rsidRDefault="002B5959" w:rsidP="00DE360B">
      <w:r>
        <w:t>employees can contribute with effective structuring and allowing them to adjust with working</w:t>
      </w:r>
      <w:r w:rsidR="009C43E7">
        <w:t xml:space="preserve"> </w:t>
      </w:r>
      <w:r w:rsidR="009C43E7" w:rsidRPr="009C43E7">
        <w:t>(Cameron and Green, 2019)</w:t>
      </w:r>
      <w:r>
        <w:t>.</w:t>
      </w:r>
    </w:p>
    <w:p w14:paraId="3B72C8F0" w14:textId="2660B98A" w:rsidR="00B04920" w:rsidRDefault="002B5959" w:rsidP="00DE360B">
      <w:r>
        <w:t>Implementation of change management models in the working of Ford motors:</w:t>
      </w:r>
    </w:p>
    <w:p w14:paraId="67BAA717" w14:textId="0F77BCDD" w:rsidR="00B04920" w:rsidRDefault="002B5959" w:rsidP="00B04920">
      <w:pPr>
        <w:pStyle w:val="Heading1"/>
      </w:pPr>
      <w:bookmarkStart w:id="12" w:name="_Toc49012112"/>
      <w:r>
        <w:t>Kotter’s change management model</w:t>
      </w:r>
      <w:bookmarkEnd w:id="12"/>
    </w:p>
    <w:p w14:paraId="7F952361" w14:textId="3BDBD3F4" w:rsidR="00B04920" w:rsidRDefault="002B5959" w:rsidP="00B04920">
      <w:r>
        <w:t>Kotter's change management model follows 8 steps that are focused on the effective transition of change in the operational environment and also helps in gaining productivity from its working. The implementation of these 5 steps helps Ford motors to effectively comply with the changes and increase the contribution of the workforce.</w:t>
      </w:r>
    </w:p>
    <w:p w14:paraId="7B5F185F" w14:textId="15A41024" w:rsidR="006D0950" w:rsidRDefault="002B5959" w:rsidP="0074405C">
      <w:r w:rsidRPr="006D0950">
        <w:rPr>
          <w:b/>
          <w:bCs/>
        </w:rPr>
        <w:t>Build Urgency</w:t>
      </w:r>
      <w:r>
        <w:rPr>
          <w:b/>
          <w:bCs/>
        </w:rPr>
        <w:t xml:space="preserve">: </w:t>
      </w:r>
      <w:r>
        <w:t>this is the step where the organisation is supposed to be willing to change the processes in the operations and this requires the behaviour of urgency of change in the operations of ford and help in initiating the process of change</w:t>
      </w:r>
      <w:r w:rsidR="0074405C">
        <w:t xml:space="preserve"> (</w:t>
      </w:r>
      <w:proofErr w:type="spellStart"/>
      <w:r w:rsidR="0074405C">
        <w:t>Rajan</w:t>
      </w:r>
      <w:proofErr w:type="spellEnd"/>
      <w:r w:rsidR="0074405C">
        <w:t xml:space="preserve"> and Ganesan, 2017)</w:t>
      </w:r>
      <w:r>
        <w:t>.</w:t>
      </w:r>
    </w:p>
    <w:p w14:paraId="362F8EDA" w14:textId="359C0FF4" w:rsidR="006D0950" w:rsidRDefault="002B5959" w:rsidP="009C43E7">
      <w:r w:rsidRPr="006D0950">
        <w:rPr>
          <w:b/>
          <w:bCs/>
        </w:rPr>
        <w:t>Develop an effective coalition</w:t>
      </w:r>
      <w:r>
        <w:rPr>
          <w:b/>
          <w:bCs/>
        </w:rPr>
        <w:t xml:space="preserve">: </w:t>
      </w:r>
      <w:r w:rsidRPr="006D0950">
        <w:t>this is the development of perception between the employees in the</w:t>
      </w:r>
      <w:r>
        <w:rPr>
          <w:b/>
          <w:bCs/>
        </w:rPr>
        <w:t xml:space="preserve"> </w:t>
      </w:r>
      <w:r w:rsidRPr="006D0950">
        <w:t>organisation</w:t>
      </w:r>
      <w:r w:rsidR="0082294C">
        <w:t>. This should be developed in the operations by effectively employing them in the operations of the Ford. This helps in building an effective practice that develops an effective structuring</w:t>
      </w:r>
      <w:r w:rsidR="009C43E7">
        <w:t xml:space="preserve"> (Galli, 2018)</w:t>
      </w:r>
      <w:r w:rsidR="0082294C">
        <w:t>.</w:t>
      </w:r>
    </w:p>
    <w:p w14:paraId="6FEC019E" w14:textId="26DC84E7" w:rsidR="0082294C" w:rsidRDefault="002B5959" w:rsidP="00B04920">
      <w:r w:rsidRPr="0082294C">
        <w:rPr>
          <w:b/>
          <w:bCs/>
        </w:rPr>
        <w:t>Constructing an effective strategy</w:t>
      </w:r>
      <w:r>
        <w:rPr>
          <w:b/>
          <w:bCs/>
        </w:rPr>
        <w:t xml:space="preserve">: </w:t>
      </w:r>
      <w:r>
        <w:t>the development of perception of change between the employee will require the development of an effective strategy of change that is effective.  This will require the implementation of alterations that will ensure an effective transition of change in the workplace and als</w:t>
      </w:r>
      <w:r w:rsidR="006C712F">
        <w:t>o helps in understanding the employee's perception to a bigger operational change</w:t>
      </w:r>
      <w:r w:rsidR="0074405C">
        <w:t xml:space="preserve"> </w:t>
      </w:r>
      <w:r w:rsidR="0074405C" w:rsidRPr="0074405C">
        <w:t>(</w:t>
      </w:r>
      <w:proofErr w:type="spellStart"/>
      <w:r w:rsidR="0074405C" w:rsidRPr="0074405C">
        <w:t>Rajan</w:t>
      </w:r>
      <w:proofErr w:type="spellEnd"/>
      <w:r w:rsidR="0074405C" w:rsidRPr="0074405C">
        <w:t xml:space="preserve"> and Ganesan, 2017)</w:t>
      </w:r>
      <w:r w:rsidR="006C712F">
        <w:t>.</w:t>
      </w:r>
    </w:p>
    <w:p w14:paraId="67776EDC" w14:textId="74DF94B1" w:rsidR="006C712F" w:rsidRDefault="002B5959" w:rsidP="00B04920">
      <w:r w:rsidRPr="006C712F">
        <w:rPr>
          <w:b/>
          <w:bCs/>
        </w:rPr>
        <w:t>Communicating the strategy</w:t>
      </w:r>
      <w:r>
        <w:rPr>
          <w:b/>
          <w:bCs/>
        </w:rPr>
        <w:t xml:space="preserve">: </w:t>
      </w:r>
      <w:r w:rsidRPr="0037526B">
        <w:t xml:space="preserve">this is the </w:t>
      </w:r>
      <w:r w:rsidR="0037526B" w:rsidRPr="0037526B">
        <w:t>step where the ford will communicate th</w:t>
      </w:r>
      <w:r w:rsidR="0037526B">
        <w:t>e expectations to the employees, this process will aware the employees about the changes leading to the development of different opinions and complications in the processing. This is the implementation stage and requires the implementation of all the aspects that are required</w:t>
      </w:r>
      <w:r w:rsidR="009C43E7">
        <w:t xml:space="preserve"> </w:t>
      </w:r>
      <w:r w:rsidR="009C43E7" w:rsidRPr="009C43E7">
        <w:t>(Galli, 2018)</w:t>
      </w:r>
      <w:r w:rsidR="0037526B">
        <w:t>.</w:t>
      </w:r>
    </w:p>
    <w:p w14:paraId="0DD15159" w14:textId="77777777" w:rsidR="00683CEE" w:rsidRDefault="00683CEE" w:rsidP="00B04920">
      <w:pPr>
        <w:rPr>
          <w:b/>
          <w:bCs/>
        </w:rPr>
      </w:pPr>
    </w:p>
    <w:p w14:paraId="763E4C6B" w14:textId="685130FD" w:rsidR="0037526B" w:rsidRDefault="002B5959" w:rsidP="00B04920">
      <w:r w:rsidRPr="0037526B">
        <w:rPr>
          <w:b/>
          <w:bCs/>
        </w:rPr>
        <w:t>Eliminating obstacles:</w:t>
      </w:r>
      <w:r>
        <w:rPr>
          <w:b/>
          <w:bCs/>
        </w:rPr>
        <w:t xml:space="preserve"> </w:t>
      </w:r>
      <w:r>
        <w:t xml:space="preserve">eliminating obstacles requires the effective analysis of the processes which helps in identifying the requires alterations that are complicating the change in the operations </w:t>
      </w:r>
      <w:proofErr w:type="gramStart"/>
      <w:r>
        <w:t>and also</w:t>
      </w:r>
      <w:proofErr w:type="gramEnd"/>
      <w:r>
        <w:t xml:space="preserve"> affects the productivity</w:t>
      </w:r>
      <w:r w:rsidR="009C43E7">
        <w:t xml:space="preserve"> </w:t>
      </w:r>
      <w:r w:rsidR="009C43E7" w:rsidRPr="009C43E7">
        <w:t>(</w:t>
      </w:r>
      <w:proofErr w:type="spellStart"/>
      <w:r w:rsidR="009C43E7" w:rsidRPr="009C43E7">
        <w:t>Rajan</w:t>
      </w:r>
      <w:proofErr w:type="spellEnd"/>
      <w:r w:rsidR="009C43E7" w:rsidRPr="009C43E7">
        <w:t xml:space="preserve"> and Ganesan, 2017)</w:t>
      </w:r>
      <w:r>
        <w:t>.</w:t>
      </w:r>
    </w:p>
    <w:p w14:paraId="4280CAB4" w14:textId="286A9470" w:rsidR="0037526B" w:rsidRDefault="002B5959" w:rsidP="00B04920">
      <w:r w:rsidRPr="0037526B">
        <w:rPr>
          <w:b/>
          <w:bCs/>
        </w:rPr>
        <w:t>Creating short term victories</w:t>
      </w:r>
      <w:r>
        <w:rPr>
          <w:b/>
          <w:bCs/>
        </w:rPr>
        <w:t xml:space="preserve">: </w:t>
      </w:r>
      <w:r>
        <w:t>this is the step in which the change is the business is analysed with the short interval of implementation and if the business attains growth then this is celebrated as an effective step and productive contribution of the employees which moti</w:t>
      </w:r>
      <w:r w:rsidR="00F40513">
        <w:t>vates them to maintain their effectiveness</w:t>
      </w:r>
      <w:r w:rsidR="009C43E7">
        <w:t xml:space="preserve"> </w:t>
      </w:r>
      <w:r w:rsidR="009C43E7" w:rsidRPr="009C43E7">
        <w:t>(Galli, 2018)</w:t>
      </w:r>
      <w:r w:rsidR="00F40513">
        <w:t>.</w:t>
      </w:r>
    </w:p>
    <w:p w14:paraId="2308D73B" w14:textId="17BD5FFC" w:rsidR="00F40513" w:rsidRDefault="002B5959" w:rsidP="00B04920">
      <w:r w:rsidRPr="00F40513">
        <w:rPr>
          <w:b/>
          <w:bCs/>
        </w:rPr>
        <w:t xml:space="preserve">Improvising the processes: </w:t>
      </w:r>
      <w:r>
        <w:t xml:space="preserve"> after the success of the organisation in short term victories, there is a requirement of implementation of strategies that will assist it in developing the process centred to an effective growth model and ensuring growth in the structure by implementing the strategy of change management for a long term increases in effectiveness</w:t>
      </w:r>
      <w:r w:rsidR="009C43E7">
        <w:t xml:space="preserve"> </w:t>
      </w:r>
      <w:r w:rsidR="009C43E7" w:rsidRPr="009C43E7">
        <w:t>(</w:t>
      </w:r>
      <w:proofErr w:type="spellStart"/>
      <w:r w:rsidR="009C43E7" w:rsidRPr="009C43E7">
        <w:t>Rajan</w:t>
      </w:r>
      <w:proofErr w:type="spellEnd"/>
      <w:r w:rsidR="009C43E7" w:rsidRPr="009C43E7">
        <w:t xml:space="preserve"> and Ganesan, 2017)</w:t>
      </w:r>
      <w:r>
        <w:t>.</w:t>
      </w:r>
    </w:p>
    <w:p w14:paraId="27003475" w14:textId="54935DC9" w:rsidR="00F40513" w:rsidRDefault="002B5959" w:rsidP="00B04920">
      <w:r w:rsidRPr="00F40513">
        <w:rPr>
          <w:b/>
          <w:bCs/>
        </w:rPr>
        <w:t>Key changes in organisational culture</w:t>
      </w:r>
      <w:r>
        <w:rPr>
          <w:b/>
          <w:bCs/>
        </w:rPr>
        <w:t xml:space="preserve">: </w:t>
      </w:r>
      <w:r>
        <w:t>this is the implementation of key changes in the structure of the Ford</w:t>
      </w:r>
      <w:r w:rsidR="00397DD7">
        <w:t xml:space="preserve"> motors, this helps in stabilising the processes which help the organisation to get growth by the implementation of strategies that will help to build effectiveness by the implementation of processes</w:t>
      </w:r>
      <w:r w:rsidR="009C43E7">
        <w:t xml:space="preserve"> </w:t>
      </w:r>
      <w:r w:rsidR="009C43E7" w:rsidRPr="009C43E7">
        <w:t>(Galli, 2018)</w:t>
      </w:r>
      <w:r w:rsidR="00397DD7">
        <w:t>.</w:t>
      </w:r>
    </w:p>
    <w:p w14:paraId="55C9136C" w14:textId="2254EAD5" w:rsidR="00863872" w:rsidRDefault="002B5959" w:rsidP="00863872">
      <w:pPr>
        <w:pStyle w:val="Heading1"/>
      </w:pPr>
      <w:bookmarkStart w:id="13" w:name="_Toc49012113"/>
      <w:r>
        <w:t>ADKAR change management model</w:t>
      </w:r>
      <w:bookmarkEnd w:id="13"/>
    </w:p>
    <w:p w14:paraId="2EC1A175" w14:textId="3087BF7C" w:rsidR="00863872" w:rsidRDefault="002B5959" w:rsidP="007438E5">
      <w:r>
        <w:t xml:space="preserve">ADKAR stands for awareness, desire, knowledge, ability and reinforcement, and these are the major aspects of the ADKAR change model that is developed by the </w:t>
      </w:r>
      <w:proofErr w:type="spellStart"/>
      <w:r>
        <w:t>Prosci</w:t>
      </w:r>
      <w:proofErr w:type="spellEnd"/>
      <w:r>
        <w:t xml:space="preserve"> and Jeff Hiatt. This promotes the change in the operation of the organisation by the implementation of different aspects that are required for maintaining its effectiveness. This helps in maintaining the stability in the operations of the organisation during the process of change management by the implementation of an effective strategy which assists in increasing the stability while developing the </w:t>
      </w:r>
      <w:r w:rsidR="000427BE">
        <w:t>process using the behavioural and psychological aspects of the employees in the operations of the organisation. This implements the processes for change management such that employees comply with the alterations of the processes and helps in making the change effective for the growth of the organisation</w:t>
      </w:r>
      <w:r w:rsidR="007438E5">
        <w:t xml:space="preserve"> (Das, 2019)</w:t>
      </w:r>
      <w:r w:rsidR="000427BE">
        <w:t>.</w:t>
      </w:r>
    </w:p>
    <w:p w14:paraId="25305170" w14:textId="77777777" w:rsidR="00683CEE" w:rsidRDefault="00683CEE" w:rsidP="00863872">
      <w:pPr>
        <w:rPr>
          <w:b/>
          <w:bCs/>
        </w:rPr>
      </w:pPr>
    </w:p>
    <w:p w14:paraId="6C167D00" w14:textId="322A8B57" w:rsidR="000427BE" w:rsidRDefault="002B5959" w:rsidP="00863872">
      <w:r w:rsidRPr="000427BE">
        <w:rPr>
          <w:b/>
          <w:bCs/>
        </w:rPr>
        <w:t>Awareness</w:t>
      </w:r>
      <w:r>
        <w:rPr>
          <w:b/>
          <w:bCs/>
        </w:rPr>
        <w:t xml:space="preserve">: </w:t>
      </w:r>
      <w:r w:rsidRPr="000427BE">
        <w:t>this is the stage</w:t>
      </w:r>
      <w:r>
        <w:t xml:space="preserve"> where the employees identify the need for change and is been informed about the change in the operations of Ford. </w:t>
      </w:r>
    </w:p>
    <w:p w14:paraId="7E19878C" w14:textId="35A24A8F" w:rsidR="000427BE" w:rsidRDefault="002B5959" w:rsidP="00863872">
      <w:r w:rsidRPr="000427BE">
        <w:rPr>
          <w:b/>
          <w:bCs/>
        </w:rPr>
        <w:t>Desires</w:t>
      </w:r>
      <w:r>
        <w:rPr>
          <w:b/>
          <w:bCs/>
        </w:rPr>
        <w:t xml:space="preserve">: </w:t>
      </w:r>
      <w:r>
        <w:t xml:space="preserve"> the employees in the operations of Ford should agree with the changes and contribute to the process with effectiveness. </w:t>
      </w:r>
    </w:p>
    <w:p w14:paraId="2E132525" w14:textId="7960E047" w:rsidR="000427BE" w:rsidRDefault="002B5959" w:rsidP="00863872">
      <w:r w:rsidRPr="000427BE">
        <w:rPr>
          <w:b/>
          <w:bCs/>
        </w:rPr>
        <w:t>Knowledge</w:t>
      </w:r>
      <w:r>
        <w:rPr>
          <w:b/>
          <w:bCs/>
        </w:rPr>
        <w:t xml:space="preserve">: </w:t>
      </w:r>
      <w:r>
        <w:t>there must be effective knowledge of change between the employees while maintaining the effectiveness in the process.</w:t>
      </w:r>
    </w:p>
    <w:p w14:paraId="14890652" w14:textId="6EA60551" w:rsidR="000427BE" w:rsidRDefault="002B5959" w:rsidP="00863872">
      <w:r w:rsidRPr="000427BE">
        <w:rPr>
          <w:b/>
          <w:bCs/>
        </w:rPr>
        <w:t>Ability</w:t>
      </w:r>
      <w:r>
        <w:rPr>
          <w:b/>
          <w:bCs/>
        </w:rPr>
        <w:t xml:space="preserve">: </w:t>
      </w:r>
      <w:r>
        <w:t xml:space="preserve">the alteration in the processes is appreciated by the employees in the operations of Ford and </w:t>
      </w:r>
      <w:r w:rsidR="00203407">
        <w:t>used for increasing the growth in its structure.</w:t>
      </w:r>
    </w:p>
    <w:p w14:paraId="7226E471" w14:textId="1D40E781" w:rsidR="00203407" w:rsidRDefault="002B5959" w:rsidP="00863872">
      <w:r w:rsidRPr="00203407">
        <w:rPr>
          <w:b/>
          <w:bCs/>
        </w:rPr>
        <w:t>Reinforcement</w:t>
      </w:r>
      <w:r>
        <w:rPr>
          <w:b/>
          <w:bCs/>
        </w:rPr>
        <w:t xml:space="preserve">: </w:t>
      </w:r>
      <w:r w:rsidRPr="00203407">
        <w:t xml:space="preserve">empowering the change such that this stays in the working </w:t>
      </w:r>
      <w:r>
        <w:t>of Ford for maintaining the effectiveness.</w:t>
      </w:r>
    </w:p>
    <w:p w14:paraId="5DFDF3DD" w14:textId="33D066A2" w:rsidR="00203407" w:rsidRDefault="002B5959" w:rsidP="00203407">
      <w:pPr>
        <w:pStyle w:val="Heading1"/>
      </w:pPr>
      <w:bookmarkStart w:id="14" w:name="_Toc49012114"/>
      <w:r>
        <w:t>Implementing project change management on Ford</w:t>
      </w:r>
      <w:bookmarkEnd w:id="14"/>
    </w:p>
    <w:p w14:paraId="5CFE1CDB" w14:textId="00DFC6BE" w:rsidR="00203407" w:rsidRDefault="002B5959" w:rsidP="00203407">
      <w:r>
        <w:t xml:space="preserve">The implementation of Kurt Lewin's change model is an effective strategy of managing change in the operational environment of the organisation, this identifies the change management process under 3 heads i.e. unfreezing changing and refreezing. This helps to stably implement the change practises and increase the </w:t>
      </w:r>
      <w:r w:rsidR="00D413DA">
        <w:t>performance of the organisation by implementing change.</w:t>
      </w:r>
    </w:p>
    <w:p w14:paraId="23D80645" w14:textId="43E620A8" w:rsidR="00D413DA" w:rsidRDefault="002B5959" w:rsidP="00394160">
      <w:r w:rsidRPr="00D413DA">
        <w:rPr>
          <w:b/>
          <w:bCs/>
        </w:rPr>
        <w:t>Unfreezing</w:t>
      </w:r>
      <w:r>
        <w:rPr>
          <w:b/>
          <w:bCs/>
        </w:rPr>
        <w:t xml:space="preserve">: </w:t>
      </w:r>
      <w:r>
        <w:t>this is the stage of introducing the change in the organisation between the employees and checking the employee's perception towards it. This requires the employees to maintain effectiveness in the process by implementation of the changes in the working structure of the organisation. during this phase, employees show their willingness to change while some show their disagreement. This helps the organisation to understand the behaviour of the employees and also allows it to increase the awareness between the employees</w:t>
      </w:r>
      <w:r w:rsidR="00394160">
        <w:t xml:space="preserve"> (Cummings et al., 2016)</w:t>
      </w:r>
      <w:r>
        <w:t>.</w:t>
      </w:r>
    </w:p>
    <w:p w14:paraId="261E1D34" w14:textId="77777777" w:rsidR="00683CEE" w:rsidRDefault="002B5959" w:rsidP="007438E5">
      <w:r w:rsidRPr="00D413DA">
        <w:rPr>
          <w:b/>
          <w:bCs/>
        </w:rPr>
        <w:t>Changing</w:t>
      </w:r>
      <w:r>
        <w:rPr>
          <w:b/>
          <w:bCs/>
        </w:rPr>
        <w:t xml:space="preserve">: </w:t>
      </w:r>
      <w:r>
        <w:t xml:space="preserve">this is the stage when change is introduced in the operations of the organisation by the implementation of the change in the operational style. This is the phase when the change is effectively implemented in the operational environment of the organisation and the employees try </w:t>
      </w:r>
    </w:p>
    <w:p w14:paraId="4B119301" w14:textId="77777777" w:rsidR="00683CEE" w:rsidRDefault="00683CEE" w:rsidP="007438E5"/>
    <w:p w14:paraId="1CD7C3F7" w14:textId="6C5319CC" w:rsidR="0061550E" w:rsidRDefault="002B5959" w:rsidP="007438E5">
      <w:r>
        <w:t>to comply with these changes in their working. This makes it difficult for employees to work because of changed working conditions</w:t>
      </w:r>
      <w:r w:rsidR="007438E5">
        <w:t xml:space="preserve"> (Burnes, 2020)</w:t>
      </w:r>
      <w:r>
        <w:t>.</w:t>
      </w:r>
    </w:p>
    <w:p w14:paraId="48024327" w14:textId="3E3FFA8B" w:rsidR="00D413DA" w:rsidRDefault="002B5959" w:rsidP="00203407">
      <w:r w:rsidRPr="0061550E">
        <w:rPr>
          <w:b/>
          <w:bCs/>
        </w:rPr>
        <w:t>Refreezing</w:t>
      </w:r>
      <w:r>
        <w:rPr>
          <w:b/>
          <w:bCs/>
        </w:rPr>
        <w:t xml:space="preserve">: </w:t>
      </w:r>
      <w:r>
        <w:t xml:space="preserve">refreezing is the final stage of change in the </w:t>
      </w:r>
      <w:r w:rsidR="00FB6D4A">
        <w:t>operations of the organisation in which the change is implemented in the operations and employees try to comply with the change in the process and the change is implemented in the overall structure of the organisation. This carries the process which helps in the effective implication of the change management practices and helps the organisation to gain the effective contribution of the employees and using it to increase the performance of the organisation by the implementation of effective processes</w:t>
      </w:r>
      <w:r w:rsidR="007438E5">
        <w:t xml:space="preserve"> </w:t>
      </w:r>
      <w:r w:rsidR="007438E5" w:rsidRPr="007438E5">
        <w:t>(Cummings et al., 2016)</w:t>
      </w:r>
      <w:r w:rsidR="00FB6D4A">
        <w:t>.</w:t>
      </w:r>
    </w:p>
    <w:p w14:paraId="782F0AA2" w14:textId="1C8D16E2" w:rsidR="00F41658" w:rsidRDefault="002B5959" w:rsidP="00203407">
      <w:r>
        <w:t>While implementing it in the structure of Ford it has to ensure the effectiveness of the processes by ensuring that there are no such employees in the work environment of Ford who affects the processes negatively. Then effectively implement the processes that will assist in increasing the performance of the change in the organisation such that the organisation is benefited by the applied change in the structure and then after confirming its effectiveness the change should be generalised as the normal working aspects</w:t>
      </w:r>
      <w:r w:rsidR="007438E5">
        <w:t xml:space="preserve"> </w:t>
      </w:r>
      <w:r w:rsidR="007438E5" w:rsidRPr="007438E5">
        <w:t>(Burnes, 2020)</w:t>
      </w:r>
      <w:r>
        <w:t>.</w:t>
      </w:r>
    </w:p>
    <w:p w14:paraId="026D23EB" w14:textId="5ACFE476" w:rsidR="00F41658" w:rsidRDefault="002B5959" w:rsidP="005C2C2A">
      <w:pPr>
        <w:pStyle w:val="Heading1"/>
      </w:pPr>
      <w:bookmarkStart w:id="15" w:name="_Toc49012115"/>
      <w:r>
        <w:t>Management of the transformation process</w:t>
      </w:r>
      <w:bookmarkEnd w:id="15"/>
    </w:p>
    <w:p w14:paraId="747C5656" w14:textId="27D3B804" w:rsidR="005C2C2A" w:rsidRDefault="002B5959" w:rsidP="005C2C2A">
      <w:r>
        <w:t>There are many methods to transform the changes in the operational environment of an organisation out of which Data-driven strategy is adopted in the operations of Ford, this helps the organisation to understand the processes with increased effectiveness and also allowed the organisation to transform in its working while complying with the change</w:t>
      </w:r>
      <w:r w:rsidR="007438E5">
        <w:t xml:space="preserve"> </w:t>
      </w:r>
      <w:r w:rsidR="007438E5" w:rsidRPr="007438E5">
        <w:t>(</w:t>
      </w:r>
      <w:proofErr w:type="spellStart"/>
      <w:r w:rsidR="007438E5" w:rsidRPr="007438E5">
        <w:t>Olszak</w:t>
      </w:r>
      <w:proofErr w:type="spellEnd"/>
      <w:r w:rsidR="007438E5" w:rsidRPr="007438E5">
        <w:t>, 2017)</w:t>
      </w:r>
      <w:r>
        <w:t>.</w:t>
      </w:r>
    </w:p>
    <w:p w14:paraId="68108EE4" w14:textId="7C417CC7" w:rsidR="005C2C2A" w:rsidRDefault="002B5959" w:rsidP="007438E5">
      <w:r>
        <w:t>Using the data-driven approach allows the organisation to develop a strategy which is developed while considering the effective strategy in the operations of the organisation and also allows in making it more effective by considering the previous data that will allow in increasing the performance</w:t>
      </w:r>
      <w:r w:rsidR="0030460D">
        <w:t>. This will help in making the processes effective by initiating the change in the process and also allows the Ford to create an effective structuring while complying with the changes. The processes are designed by effective research of existing data and help in developing strategy which will be compiled by the employees in its operational environment</w:t>
      </w:r>
      <w:r w:rsidR="007438E5">
        <w:t xml:space="preserve"> (</w:t>
      </w:r>
      <w:proofErr w:type="spellStart"/>
      <w:r w:rsidR="007438E5">
        <w:t>Olszak</w:t>
      </w:r>
      <w:proofErr w:type="spellEnd"/>
      <w:r w:rsidR="007438E5">
        <w:t>, 2017)</w:t>
      </w:r>
      <w:r w:rsidR="0030460D">
        <w:t>.</w:t>
      </w:r>
    </w:p>
    <w:p w14:paraId="775CE250" w14:textId="77777777" w:rsidR="00683CEE" w:rsidRDefault="00683CEE" w:rsidP="007438E5"/>
    <w:p w14:paraId="47AF8795" w14:textId="1D6654B7" w:rsidR="0030460D" w:rsidRDefault="002B5959" w:rsidP="0030460D">
      <w:pPr>
        <w:pStyle w:val="Heading1"/>
      </w:pPr>
      <w:bookmarkStart w:id="16" w:name="_Toc49012116"/>
      <w:r>
        <w:t>Relevant models for reflecting on the project management skills</w:t>
      </w:r>
      <w:bookmarkEnd w:id="16"/>
    </w:p>
    <w:p w14:paraId="79CCB33D" w14:textId="279AC0AA" w:rsidR="0030460D" w:rsidRPr="0030460D" w:rsidRDefault="002B5959" w:rsidP="00394160">
      <w:r>
        <w:t>The role of the employees in managing the effectiveness in the is important but the major role is of the project manager as it is the prime regulator of the processes in the operations of the organisation and also holds the responsibility to control its effectiveness by adopting the processes that will reduce the complication and also assist in increasing the productivity of the organisation and using it to maximise the performance of the employees. The project manager</w:t>
      </w:r>
      <w:r w:rsidR="008A0FF2">
        <w:t>'s efficiency is the major aspect in terms of maintaining the effectiveness in the processes while complying with the changes in the operations and also getting benefitted by resources that affect the operations of the employees. The project manager and its relevant skills help them to create the practices that will benefit the organisation while complying with the changes in the working environment and using it for the growth</w:t>
      </w:r>
      <w:r w:rsidR="00394160">
        <w:t xml:space="preserve"> (Englund and </w:t>
      </w:r>
      <w:proofErr w:type="spellStart"/>
      <w:r w:rsidR="00394160">
        <w:t>Bucero</w:t>
      </w:r>
      <w:proofErr w:type="spellEnd"/>
      <w:r w:rsidR="00394160">
        <w:t>, 2019)</w:t>
      </w:r>
      <w:r w:rsidR="008A0FF2">
        <w:t>.</w:t>
      </w:r>
    </w:p>
    <w:p w14:paraId="1E26B030" w14:textId="241CEA70" w:rsidR="0030460D" w:rsidRDefault="002B5959" w:rsidP="008A0FF2">
      <w:pPr>
        <w:pStyle w:val="Heading1"/>
      </w:pPr>
      <w:bookmarkStart w:id="17" w:name="_Toc49012117"/>
      <w:r>
        <w:t>Belbin's team role reflecting on the project manager's skills</w:t>
      </w:r>
      <w:bookmarkEnd w:id="17"/>
    </w:p>
    <w:p w14:paraId="045A7F5E" w14:textId="1CD3DC4F" w:rsidR="008A0FF2" w:rsidRDefault="002B5959" w:rsidP="00394160">
      <w:r>
        <w:t>Belbin’s team role defines the working environment of the team depending on the roles of the employees and these roles are important in the operational environment and no role can be neglected otherwise this will reduce the efficiency of the organisation and also affect the productivity in the operational environment of the ford</w:t>
      </w:r>
      <w:r w:rsidR="00414310">
        <w:t>. The definition of the roles in the operational environment of the ford and using it to increase the effectiveness of the employees while working on a project such that it can gain excellence in its business and can be benefited by its working. The manager holds the responsibility to control the processing of the employees such that they can increase the productively and keep the team efficient so that the performance of the employees helps in making the project sustainable and also productive for the growth in its structure</w:t>
      </w:r>
      <w:r w:rsidR="00394160">
        <w:t xml:space="preserve"> (</w:t>
      </w:r>
      <w:proofErr w:type="spellStart"/>
      <w:r w:rsidR="00394160">
        <w:t>Paulamäki</w:t>
      </w:r>
      <w:proofErr w:type="spellEnd"/>
      <w:r w:rsidR="00394160">
        <w:t>, 2018)</w:t>
      </w:r>
      <w:r w:rsidR="00414310">
        <w:t>.</w:t>
      </w:r>
    </w:p>
    <w:p w14:paraId="4AA25F66" w14:textId="7AD072BE" w:rsidR="00414310" w:rsidRDefault="002B5959" w:rsidP="00414310">
      <w:pPr>
        <w:pStyle w:val="Heading1"/>
      </w:pPr>
      <w:bookmarkStart w:id="18" w:name="_Toc49012118"/>
      <w:r>
        <w:t>Personal development plan (PDP)</w:t>
      </w:r>
      <w:bookmarkEnd w:id="18"/>
    </w:p>
    <w:p w14:paraId="11D0D9D5" w14:textId="77777777" w:rsidR="00683CEE" w:rsidRDefault="002B5959" w:rsidP="00394160">
      <w:r>
        <w:t xml:space="preserve">The manager is the prime regulator of the processes of an organisation and also requires the effective contribution of employees in the working of the organisation, communicating with a different company professional and also interacting with the suppliers and resource allocators. Other than these they also hold the responsibility to develop effective strategies that will help </w:t>
      </w:r>
    </w:p>
    <w:p w14:paraId="2EF4FF7F" w14:textId="77777777" w:rsidR="00683CEE" w:rsidRDefault="00683CEE" w:rsidP="00394160"/>
    <w:p w14:paraId="29CED3A4" w14:textId="14417A14" w:rsidR="00414310" w:rsidRDefault="002B5959" w:rsidP="00394160">
      <w:bookmarkStart w:id="19" w:name="_GoBack"/>
      <w:bookmarkEnd w:id="19"/>
      <w:r>
        <w:t xml:space="preserve">increase the performance of the employees </w:t>
      </w:r>
      <w:proofErr w:type="gramStart"/>
      <w:r>
        <w:t>and also</w:t>
      </w:r>
      <w:proofErr w:type="gramEnd"/>
      <w:r>
        <w:t xml:space="preserve"> increaser the growth i</w:t>
      </w:r>
      <w:r w:rsidR="00D40C27">
        <w:t>n its operational environment. In the operational environment of an organisation, the manager is required to be productive and dedicated to maintaining the growth in its working which requires them to possess skill like effective communication, problem-solving and decision making to develop effective solution and strategies through understanding the market conditions</w:t>
      </w:r>
      <w:r w:rsidR="00394160">
        <w:t xml:space="preserve"> (</w:t>
      </w:r>
      <w:proofErr w:type="spellStart"/>
      <w:r w:rsidR="00394160">
        <w:t>Shaheen</w:t>
      </w:r>
      <w:proofErr w:type="spellEnd"/>
      <w:r w:rsidR="00394160">
        <w:t xml:space="preserve"> and Hameed, 2020)</w:t>
      </w:r>
      <w:r w:rsidR="00D40C27">
        <w:t>.</w:t>
      </w:r>
    </w:p>
    <w:p w14:paraId="3CAC61AD" w14:textId="2A88180A" w:rsidR="00D40C27" w:rsidRDefault="002B5959" w:rsidP="00394160">
      <w:r>
        <w:t>To ensure the effectiveness of the manager in the operational environment of ford the PD plan is developed with effective strategies that help the organisation and also increases the input of the manager and helps them to comply with the strategy of working of the ford with increased effectiveness. There is an effective personal development plan that is developed regarding the training and personal development practices that will assist the project manager to develop their skills and help them to comply with the strategy of working in their operational environment and also assist them in their personal development to comply with the changes in the operations and changing market conditions</w:t>
      </w:r>
      <w:r w:rsidR="00394160">
        <w:t xml:space="preserve"> (Grit, 2019)</w:t>
      </w:r>
      <w:r>
        <w:t>.</w:t>
      </w:r>
    </w:p>
    <w:tbl>
      <w:tblPr>
        <w:tblStyle w:val="TableGrid"/>
        <w:tblW w:w="0" w:type="auto"/>
        <w:tblLook w:val="04A0" w:firstRow="1" w:lastRow="0" w:firstColumn="1" w:lastColumn="0" w:noHBand="0" w:noVBand="1"/>
      </w:tblPr>
      <w:tblGrid>
        <w:gridCol w:w="1413"/>
        <w:gridCol w:w="1709"/>
        <w:gridCol w:w="1451"/>
        <w:gridCol w:w="1537"/>
        <w:gridCol w:w="1723"/>
        <w:gridCol w:w="1517"/>
      </w:tblGrid>
      <w:tr w:rsidR="00D60083" w14:paraId="05EF9899" w14:textId="77777777" w:rsidTr="005961B5">
        <w:tc>
          <w:tcPr>
            <w:tcW w:w="1413" w:type="dxa"/>
          </w:tcPr>
          <w:p w14:paraId="6AF176C8" w14:textId="6435DAB6" w:rsidR="005961B5" w:rsidRDefault="002B5959" w:rsidP="00414310">
            <w:r>
              <w:t>S. No.</w:t>
            </w:r>
          </w:p>
        </w:tc>
        <w:tc>
          <w:tcPr>
            <w:tcW w:w="1709" w:type="dxa"/>
          </w:tcPr>
          <w:p w14:paraId="4C66B7FD" w14:textId="17AE5B94" w:rsidR="005961B5" w:rsidRDefault="002B5959" w:rsidP="00414310">
            <w:r>
              <w:t xml:space="preserve">Purpose </w:t>
            </w:r>
          </w:p>
        </w:tc>
        <w:tc>
          <w:tcPr>
            <w:tcW w:w="1451" w:type="dxa"/>
          </w:tcPr>
          <w:p w14:paraId="1BAD3CF4" w14:textId="30469B09" w:rsidR="005961B5" w:rsidRDefault="002B5959" w:rsidP="00414310">
            <w:r>
              <w:t>Period</w:t>
            </w:r>
          </w:p>
        </w:tc>
        <w:tc>
          <w:tcPr>
            <w:tcW w:w="1537" w:type="dxa"/>
          </w:tcPr>
          <w:p w14:paraId="60082086" w14:textId="10E15822" w:rsidR="005961B5" w:rsidRDefault="002B5959" w:rsidP="00414310">
            <w:r>
              <w:t>Activities</w:t>
            </w:r>
          </w:p>
        </w:tc>
        <w:tc>
          <w:tcPr>
            <w:tcW w:w="1723" w:type="dxa"/>
          </w:tcPr>
          <w:p w14:paraId="32D4A440" w14:textId="57FC348D" w:rsidR="005961B5" w:rsidRDefault="002B5959" w:rsidP="00414310">
            <w:r>
              <w:t xml:space="preserve">Required skills </w:t>
            </w:r>
          </w:p>
        </w:tc>
        <w:tc>
          <w:tcPr>
            <w:tcW w:w="1517" w:type="dxa"/>
          </w:tcPr>
          <w:p w14:paraId="22ADF07C" w14:textId="10057FE7" w:rsidR="005961B5" w:rsidRDefault="002B5959" w:rsidP="00414310">
            <w:r>
              <w:t>Growth evident</w:t>
            </w:r>
          </w:p>
        </w:tc>
      </w:tr>
      <w:tr w:rsidR="00D60083" w14:paraId="73FB857C" w14:textId="77777777" w:rsidTr="005961B5">
        <w:tc>
          <w:tcPr>
            <w:tcW w:w="1413" w:type="dxa"/>
          </w:tcPr>
          <w:p w14:paraId="53BDC700" w14:textId="3E08687B" w:rsidR="005961B5" w:rsidRDefault="002B5959" w:rsidP="00414310">
            <w:r>
              <w:t>1</w:t>
            </w:r>
          </w:p>
        </w:tc>
        <w:tc>
          <w:tcPr>
            <w:tcW w:w="1709" w:type="dxa"/>
          </w:tcPr>
          <w:p w14:paraId="3288254A" w14:textId="37B932BE" w:rsidR="005961B5" w:rsidRDefault="002B5959" w:rsidP="00414310">
            <w:r>
              <w:t>Improving problem-solving and decision-making ability</w:t>
            </w:r>
          </w:p>
        </w:tc>
        <w:tc>
          <w:tcPr>
            <w:tcW w:w="1451" w:type="dxa"/>
          </w:tcPr>
          <w:p w14:paraId="2C0B5D01" w14:textId="4695B81D" w:rsidR="005961B5" w:rsidRDefault="002B5959" w:rsidP="00414310">
            <w:r>
              <w:t>45 days</w:t>
            </w:r>
          </w:p>
        </w:tc>
        <w:tc>
          <w:tcPr>
            <w:tcW w:w="1537" w:type="dxa"/>
          </w:tcPr>
          <w:p w14:paraId="4AFBB007" w14:textId="4C4B60FB" w:rsidR="005961B5" w:rsidRDefault="002B5959" w:rsidP="00414310">
            <w:r>
              <w:t>Performing the analysis of the companies and adopting the methods or strategies that will help in rectifying the situations</w:t>
            </w:r>
          </w:p>
        </w:tc>
        <w:tc>
          <w:tcPr>
            <w:tcW w:w="1723" w:type="dxa"/>
          </w:tcPr>
          <w:p w14:paraId="349CCD04" w14:textId="78840633" w:rsidR="005961B5" w:rsidRDefault="002B5959" w:rsidP="00414310">
            <w:r>
              <w:t>Knowledge of the concept, research and development, observation and implementation</w:t>
            </w:r>
          </w:p>
        </w:tc>
        <w:tc>
          <w:tcPr>
            <w:tcW w:w="1517" w:type="dxa"/>
          </w:tcPr>
          <w:p w14:paraId="7E71EF70" w14:textId="3A645C9D" w:rsidR="005961B5" w:rsidRDefault="002B5959" w:rsidP="00414310">
            <w:r>
              <w:t>This will assist the manager to get effective by gaining efficiency to deal with the changing situations in its operations.</w:t>
            </w:r>
          </w:p>
        </w:tc>
      </w:tr>
      <w:tr w:rsidR="00D60083" w14:paraId="040D07E7" w14:textId="77777777" w:rsidTr="005961B5">
        <w:tc>
          <w:tcPr>
            <w:tcW w:w="1413" w:type="dxa"/>
          </w:tcPr>
          <w:p w14:paraId="133CD22C" w14:textId="69171057" w:rsidR="005961B5" w:rsidRDefault="002B5959" w:rsidP="00414310">
            <w:r>
              <w:lastRenderedPageBreak/>
              <w:t>2</w:t>
            </w:r>
          </w:p>
        </w:tc>
        <w:tc>
          <w:tcPr>
            <w:tcW w:w="1709" w:type="dxa"/>
          </w:tcPr>
          <w:p w14:paraId="1F5799A9" w14:textId="05D65B0D" w:rsidR="005961B5" w:rsidRDefault="002B5959" w:rsidP="00414310">
            <w:r>
              <w:t>Improving communication skills</w:t>
            </w:r>
          </w:p>
        </w:tc>
        <w:tc>
          <w:tcPr>
            <w:tcW w:w="1451" w:type="dxa"/>
          </w:tcPr>
          <w:p w14:paraId="7EAE9A4B" w14:textId="7FF8CCCC" w:rsidR="005961B5" w:rsidRDefault="002B5959" w:rsidP="00414310">
            <w:r>
              <w:t>30 days</w:t>
            </w:r>
          </w:p>
        </w:tc>
        <w:tc>
          <w:tcPr>
            <w:tcW w:w="1537" w:type="dxa"/>
          </w:tcPr>
          <w:p w14:paraId="0B622E67" w14:textId="13ED2004" w:rsidR="005961B5" w:rsidRDefault="002B5959" w:rsidP="00414310">
            <w:r>
              <w:t xml:space="preserve">Reading English books and novels, listening to the various podcast, attending the seminar and various activities to increase </w:t>
            </w:r>
            <w:r w:rsidR="003343AA">
              <w:t>proficiency.</w:t>
            </w:r>
          </w:p>
        </w:tc>
        <w:tc>
          <w:tcPr>
            <w:tcW w:w="1723" w:type="dxa"/>
          </w:tcPr>
          <w:p w14:paraId="509AE256" w14:textId="3F347CF6" w:rsidR="005961B5" w:rsidRDefault="002B5959" w:rsidP="00414310">
            <w:r>
              <w:t>Ability to read and speak by listening and also requires the knowledge of basic Grammar such that effectively comply with the course</w:t>
            </w:r>
          </w:p>
        </w:tc>
        <w:tc>
          <w:tcPr>
            <w:tcW w:w="1517" w:type="dxa"/>
          </w:tcPr>
          <w:p w14:paraId="60E9CA91" w14:textId="6FC0EDB0" w:rsidR="005961B5" w:rsidRDefault="002B5959" w:rsidP="00414310">
            <w:r>
              <w:t>This will help in increasing the ability to communicate with any person on the operational environment and also assist in keeping the conversation effective while dealing with higher authorities.</w:t>
            </w:r>
          </w:p>
        </w:tc>
      </w:tr>
    </w:tbl>
    <w:p w14:paraId="638047B6" w14:textId="031FBE2A" w:rsidR="00D40C27" w:rsidRPr="00414310" w:rsidRDefault="002B5959" w:rsidP="00414310">
      <w:r w:rsidRPr="00394160">
        <w:t>(</w:t>
      </w:r>
      <w:proofErr w:type="spellStart"/>
      <w:r w:rsidRPr="00394160">
        <w:t>Shaheen</w:t>
      </w:r>
      <w:proofErr w:type="spellEnd"/>
      <w:r w:rsidRPr="00394160">
        <w:t xml:space="preserve"> and Hameed, 2020)</w:t>
      </w:r>
    </w:p>
    <w:p w14:paraId="18342748" w14:textId="4BA55AF9" w:rsidR="00C71E01" w:rsidRDefault="002B5959" w:rsidP="00D13A6C">
      <w:r>
        <w:br w:type="page"/>
      </w:r>
    </w:p>
    <w:p w14:paraId="31558BBB" w14:textId="0C450F01" w:rsidR="00C71E01" w:rsidRDefault="002B5959" w:rsidP="00C71E01">
      <w:pPr>
        <w:pStyle w:val="Heading1"/>
      </w:pPr>
      <w:bookmarkStart w:id="20" w:name="_Toc49012119"/>
      <w:r>
        <w:lastRenderedPageBreak/>
        <w:t>Conclusion</w:t>
      </w:r>
      <w:bookmarkEnd w:id="20"/>
    </w:p>
    <w:p w14:paraId="187EBAE6" w14:textId="2ED86AD4" w:rsidR="00C71E01" w:rsidRDefault="002B5959" w:rsidP="00C71E01">
      <w:r w:rsidRPr="00C71E01">
        <w:t xml:space="preserve">This report </w:t>
      </w:r>
      <w:r>
        <w:t>had</w:t>
      </w:r>
      <w:r w:rsidRPr="00C71E01">
        <w:t xml:space="preserve"> highlighted the project management practices and also discuss about its benefits. This </w:t>
      </w:r>
      <w:r>
        <w:t>had</w:t>
      </w:r>
      <w:r w:rsidRPr="00C71E01">
        <w:t xml:space="preserve"> also included an effective description of the importance of project management and also its various tools which assists in increasing the productivity of the organisation. Ford motors </w:t>
      </w:r>
      <w:r>
        <w:t>had</w:t>
      </w:r>
      <w:r w:rsidRPr="00C71E01">
        <w:t xml:space="preserve"> been analysed in this report for identifying the effectiveness of project management to increase the productivity of Ford motor's working. This </w:t>
      </w:r>
      <w:r>
        <w:t>had</w:t>
      </w:r>
      <w:r w:rsidRPr="00C71E01">
        <w:t xml:space="preserve"> also implemented various project management tool in the operations of Ford motors. Further, it </w:t>
      </w:r>
      <w:r>
        <w:t>had</w:t>
      </w:r>
      <w:r w:rsidRPr="00C71E01">
        <w:t xml:space="preserve"> included an assessment of the change management practises in the operations of Ford motors and also implement various practices which </w:t>
      </w:r>
      <w:r>
        <w:t>had</w:t>
      </w:r>
      <w:r w:rsidRPr="00C71E01">
        <w:t xml:space="preserve"> an assist in transforming the management processes and also make personal management. </w:t>
      </w:r>
    </w:p>
    <w:p w14:paraId="3F8718C3" w14:textId="3EDF5BA2" w:rsidR="00394160" w:rsidRDefault="002B5959" w:rsidP="00C71E01">
      <w:r>
        <w:br w:type="page"/>
      </w:r>
    </w:p>
    <w:p w14:paraId="19CB21FB" w14:textId="1789F9D5" w:rsidR="00394160" w:rsidRDefault="002B5959" w:rsidP="00394160">
      <w:pPr>
        <w:pStyle w:val="Heading1"/>
      </w:pPr>
      <w:bookmarkStart w:id="21" w:name="_Toc49012120"/>
      <w:r>
        <w:lastRenderedPageBreak/>
        <w:t>References</w:t>
      </w:r>
      <w:bookmarkEnd w:id="21"/>
    </w:p>
    <w:p w14:paraId="2342168E" w14:textId="709AEABB" w:rsidR="007438E5" w:rsidRDefault="002B5959" w:rsidP="007438E5">
      <w:r w:rsidRPr="007438E5">
        <w:t xml:space="preserve">Burnes, B., 2020. The Origins of Lewin’s Three-Step Model of Change. The Journal of Applied </w:t>
      </w:r>
      <w:proofErr w:type="spellStart"/>
      <w:r w:rsidRPr="007438E5">
        <w:t>Behavioral</w:t>
      </w:r>
      <w:proofErr w:type="spellEnd"/>
      <w:r w:rsidRPr="007438E5">
        <w:t xml:space="preserve"> Science, 56(1), pp.32-59.</w:t>
      </w:r>
    </w:p>
    <w:p w14:paraId="022BF21C" w14:textId="79F4B338" w:rsidR="009C43E7" w:rsidRPr="007438E5" w:rsidRDefault="002B5959" w:rsidP="007438E5">
      <w:r w:rsidRPr="009C43E7">
        <w:t>Cameron, E. and Green, M., 2019. Making sense of change management: A complete guide to the models, tools and techniques of organizational change. Kogan Page Publishers.</w:t>
      </w:r>
    </w:p>
    <w:p w14:paraId="49797449" w14:textId="47B369DA" w:rsidR="00394160" w:rsidRDefault="002B5959" w:rsidP="00394160">
      <w:r w:rsidRPr="00394160">
        <w:t>Cummings, S., Bridgman, T. and Brown, K.G., 2016. Unfreezing change as three steps: Rethinking Kurt Lewin’s legacy for change management. Human relations, 69(1), pp.33-60.</w:t>
      </w:r>
    </w:p>
    <w:p w14:paraId="48F0B161" w14:textId="08045895" w:rsidR="007438E5" w:rsidRDefault="002B5959" w:rsidP="00394160">
      <w:r w:rsidRPr="007438E5">
        <w:t>Das, V., 2019. Comparative study of Kotter’s and Hiatt’s (ADKAR) change models. Journal of Leadership and Management, 1(15).</w:t>
      </w:r>
    </w:p>
    <w:p w14:paraId="29C70E98" w14:textId="533F7786" w:rsidR="009C43E7" w:rsidRDefault="002B5959" w:rsidP="00394160">
      <w:r w:rsidRPr="009C43E7">
        <w:t xml:space="preserve">Damiano </w:t>
      </w:r>
      <w:proofErr w:type="spellStart"/>
      <w:r w:rsidRPr="009C43E7">
        <w:t>Bragantini</w:t>
      </w:r>
      <w:proofErr w:type="spellEnd"/>
      <w:r w:rsidRPr="009C43E7">
        <w:t xml:space="preserve">, P.M.P. and </w:t>
      </w:r>
      <w:proofErr w:type="spellStart"/>
      <w:r w:rsidRPr="009C43E7">
        <w:t>Licciardi</w:t>
      </w:r>
      <w:proofErr w:type="spellEnd"/>
      <w:r w:rsidRPr="009C43E7">
        <w:t>, M., 2017. STAKEHOLDERS COMMUNICATION APPROACH: A NEW ERA.</w:t>
      </w:r>
    </w:p>
    <w:p w14:paraId="44D928D8" w14:textId="6528655F" w:rsidR="009C43E7" w:rsidRPr="00394160" w:rsidRDefault="002B5959" w:rsidP="00394160">
      <w:proofErr w:type="spellStart"/>
      <w:r w:rsidRPr="009C43E7">
        <w:t>Derenskaya</w:t>
      </w:r>
      <w:proofErr w:type="spellEnd"/>
      <w:r w:rsidRPr="009C43E7">
        <w:t>, Y., 2018. Project scope management process. Baltic Journal of Economic Studies, 4(1), pp.118-125.</w:t>
      </w:r>
    </w:p>
    <w:p w14:paraId="699C6C20" w14:textId="4E5C943A" w:rsidR="00394160" w:rsidRDefault="002B5959" w:rsidP="00394160">
      <w:r w:rsidRPr="00394160">
        <w:t xml:space="preserve">Englund, R. and </w:t>
      </w:r>
      <w:proofErr w:type="spellStart"/>
      <w:r w:rsidRPr="00394160">
        <w:t>Bucero</w:t>
      </w:r>
      <w:proofErr w:type="spellEnd"/>
      <w:r w:rsidRPr="00394160">
        <w:t>, A., 2019. The complete project manager: Integrating people, organizational, and technical skills. Berrett-Koehler Publishers.</w:t>
      </w:r>
    </w:p>
    <w:p w14:paraId="50AF47CA" w14:textId="5E12D569" w:rsidR="009C43E7" w:rsidRDefault="002B5959" w:rsidP="00394160">
      <w:r w:rsidRPr="009C43E7">
        <w:t>Galli, B.J., 2018. Change management models: A comparative analysis and concerns. IEEE Engineering Management Review, 46(3), pp.124-132.</w:t>
      </w:r>
    </w:p>
    <w:p w14:paraId="1391FE68" w14:textId="65EFA8C3" w:rsidR="009C43E7" w:rsidRPr="00394160" w:rsidRDefault="002B5959" w:rsidP="00394160">
      <w:proofErr w:type="spellStart"/>
      <w:r w:rsidRPr="009C43E7">
        <w:t>Ginige</w:t>
      </w:r>
      <w:proofErr w:type="spellEnd"/>
      <w:r w:rsidRPr="009C43E7">
        <w:t xml:space="preserve">, K., </w:t>
      </w:r>
      <w:proofErr w:type="spellStart"/>
      <w:r w:rsidRPr="009C43E7">
        <w:t>Amaratunga</w:t>
      </w:r>
      <w:proofErr w:type="spellEnd"/>
      <w:r w:rsidRPr="009C43E7">
        <w:t>, D. and Haigh, R., 2018. Mapping stakeholders associated with societal challenges: A Methodological Framework. Procedia engineering, 212, pp.1195-1202.</w:t>
      </w:r>
    </w:p>
    <w:p w14:paraId="334D49DE" w14:textId="67D8544C" w:rsidR="00394160" w:rsidRDefault="002B5959" w:rsidP="00394160">
      <w:r w:rsidRPr="00394160">
        <w:t>Grit, R., 2019. Managing your competencies: personal development plan. Routledge.</w:t>
      </w:r>
    </w:p>
    <w:p w14:paraId="7126C425" w14:textId="4680E19A" w:rsidR="00EA0363" w:rsidRDefault="002B5959" w:rsidP="00394160">
      <w:r w:rsidRPr="00EA0363">
        <w:t xml:space="preserve">Gomes, J. and </w:t>
      </w:r>
      <w:proofErr w:type="spellStart"/>
      <w:r w:rsidRPr="00EA0363">
        <w:t>Romão</w:t>
      </w:r>
      <w:proofErr w:type="spellEnd"/>
      <w:r w:rsidRPr="00EA0363">
        <w:t>, M., 2016. Improving project success: A case study using benefits and project management. Procedia Computer Science, 100, pp.489-497.</w:t>
      </w:r>
    </w:p>
    <w:p w14:paraId="1DB2DBC7" w14:textId="0012693A" w:rsidR="009C43E7" w:rsidRDefault="002B5959" w:rsidP="00394160">
      <w:proofErr w:type="spellStart"/>
      <w:r w:rsidRPr="009C43E7">
        <w:lastRenderedPageBreak/>
        <w:t>Lampa</w:t>
      </w:r>
      <w:proofErr w:type="spellEnd"/>
      <w:r w:rsidRPr="009C43E7">
        <w:t xml:space="preserve">, I.L., de </w:t>
      </w:r>
      <w:proofErr w:type="spellStart"/>
      <w:r w:rsidRPr="009C43E7">
        <w:t>Godoi</w:t>
      </w:r>
      <w:proofErr w:type="spellEnd"/>
      <w:r w:rsidRPr="009C43E7">
        <w:t xml:space="preserve"> </w:t>
      </w:r>
      <w:proofErr w:type="spellStart"/>
      <w:r w:rsidRPr="009C43E7">
        <w:t>Contessoto</w:t>
      </w:r>
      <w:proofErr w:type="spellEnd"/>
      <w:r w:rsidRPr="009C43E7">
        <w:t xml:space="preserve">, A., Amorim, A.R., </w:t>
      </w:r>
      <w:proofErr w:type="spellStart"/>
      <w:r w:rsidRPr="009C43E7">
        <w:t>Zafalon</w:t>
      </w:r>
      <w:proofErr w:type="spellEnd"/>
      <w:r w:rsidRPr="009C43E7">
        <w:t xml:space="preserve">, G.F.D., </w:t>
      </w:r>
      <w:proofErr w:type="spellStart"/>
      <w:r w:rsidRPr="009C43E7">
        <w:t>Valêncio</w:t>
      </w:r>
      <w:proofErr w:type="spellEnd"/>
      <w:r w:rsidRPr="009C43E7">
        <w:t>, C.R. and de Souza, R.C.G., 2017, April. Project Scope Management: A Strategy Oriented to the Requirements Engineering. In International Conference on Enterprise Information Systems (Vol. 2, pp. 370-378). SCITEPRESS.</w:t>
      </w:r>
    </w:p>
    <w:p w14:paraId="07794993" w14:textId="1C9ED62D" w:rsidR="009C43E7" w:rsidRDefault="002B5959" w:rsidP="00394160">
      <w:r w:rsidRPr="009C43E7">
        <w:t>Liu, C., Cheng, J., Wang, Y. and Gao, S., 2016. Time performance optimization and resource conflicts resolution for multiple project management. IEICE TRANSACTIONS on Information and Systems, 99(3), pp.650-660.</w:t>
      </w:r>
    </w:p>
    <w:p w14:paraId="148B4302" w14:textId="554B611E" w:rsidR="00EA0363" w:rsidRDefault="002B5959" w:rsidP="00394160">
      <w:r w:rsidRPr="00EA0363">
        <w:t>Meng, X. and Boyd, P., 2017. The role of the project manager in relationship management. International Journal of Project Management, 35(5), pp.717-728.</w:t>
      </w:r>
    </w:p>
    <w:p w14:paraId="47D99344" w14:textId="53C7C089" w:rsidR="00EA0363" w:rsidRDefault="002B5959" w:rsidP="00394160">
      <w:r w:rsidRPr="00EA0363">
        <w:t>Meredith, J.R., Shafer, S.M. and Mantel Jr, S.J., 2017. Project Management: A Strategic Managerial Approach. John Wiley &amp; Sons.</w:t>
      </w:r>
    </w:p>
    <w:p w14:paraId="329B8500" w14:textId="68C97E52" w:rsidR="007438E5" w:rsidRDefault="002B5959" w:rsidP="00394160">
      <w:proofErr w:type="spellStart"/>
      <w:r w:rsidRPr="007438E5">
        <w:t>Olszak</w:t>
      </w:r>
      <w:proofErr w:type="spellEnd"/>
      <w:r w:rsidRPr="007438E5">
        <w:t xml:space="preserve">, C.M., 2017. Big Data driven strategy in organizations. In Proc. International Conference on ICT Management for Global Competitiveness and Economic Growth in Emerging Economics (ICTM), </w:t>
      </w:r>
      <w:proofErr w:type="spellStart"/>
      <w:r w:rsidRPr="007438E5">
        <w:t>Wrocław</w:t>
      </w:r>
      <w:proofErr w:type="spellEnd"/>
      <w:r w:rsidRPr="007438E5">
        <w:t>, Poland.</w:t>
      </w:r>
    </w:p>
    <w:p w14:paraId="3EC85B98" w14:textId="759F2AA7" w:rsidR="00394160" w:rsidRDefault="002B5959" w:rsidP="00394160">
      <w:proofErr w:type="spellStart"/>
      <w:r w:rsidRPr="00394160">
        <w:t>Paulamäki</w:t>
      </w:r>
      <w:proofErr w:type="spellEnd"/>
      <w:r w:rsidRPr="00394160">
        <w:t>, E., 2018. Valued Manager Through Belbin Team Roles.</w:t>
      </w:r>
    </w:p>
    <w:p w14:paraId="763447AB" w14:textId="463284B8" w:rsidR="009C43E7" w:rsidRDefault="002B5959" w:rsidP="00394160">
      <w:proofErr w:type="spellStart"/>
      <w:r w:rsidRPr="009C43E7">
        <w:t>Radujković</w:t>
      </w:r>
      <w:proofErr w:type="spellEnd"/>
      <w:r w:rsidRPr="009C43E7">
        <w:t xml:space="preserve">, M. and </w:t>
      </w:r>
      <w:proofErr w:type="spellStart"/>
      <w:r w:rsidRPr="009C43E7">
        <w:t>Sjekavica</w:t>
      </w:r>
      <w:proofErr w:type="spellEnd"/>
      <w:r w:rsidRPr="009C43E7">
        <w:t>, M., 2017. Project management success factors. Procedia engineering, 196, pp.607-615.</w:t>
      </w:r>
    </w:p>
    <w:p w14:paraId="67B533AB" w14:textId="6F73B68E" w:rsidR="0074405C" w:rsidRPr="00394160" w:rsidRDefault="002B5959" w:rsidP="00394160">
      <w:proofErr w:type="spellStart"/>
      <w:r w:rsidRPr="0074405C">
        <w:t>Rajan</w:t>
      </w:r>
      <w:proofErr w:type="spellEnd"/>
      <w:r w:rsidRPr="0074405C">
        <w:t>, R. and Ganesan, R., 2017. A critical analysis of John P. Kotter's change management framework. Asian Journal of Research in Business Economics and Management, 7(7), pp.181-203.</w:t>
      </w:r>
    </w:p>
    <w:p w14:paraId="083D6E2F" w14:textId="09BEB8F2" w:rsidR="00394160" w:rsidRDefault="002B5959" w:rsidP="00394160">
      <w:proofErr w:type="spellStart"/>
      <w:r w:rsidRPr="00394160">
        <w:t>Shaheen</w:t>
      </w:r>
      <w:proofErr w:type="spellEnd"/>
      <w:r w:rsidRPr="00394160">
        <w:t>, S. and Hameed, M., 2020. Personal Development Plan (PDP). Middle East Journal of Family Medicine, 18(4).</w:t>
      </w:r>
    </w:p>
    <w:p w14:paraId="74C9C0B3" w14:textId="6B9E002C" w:rsidR="009C43E7" w:rsidRPr="00394160" w:rsidRDefault="002B5959" w:rsidP="00394160">
      <w:r w:rsidRPr="009C43E7">
        <w:t>Sweeting, P., 2017. Financial enterprise risk management. Cambridge University Press.</w:t>
      </w:r>
    </w:p>
    <w:sectPr w:rsidR="009C43E7" w:rsidRPr="00394160" w:rsidSect="009A2504">
      <w:headerReference w:type="default" r:id="rId8"/>
      <w:footerReference w:type="default" r:id="rId9"/>
      <w:pgSz w:w="12240" w:h="15840"/>
      <w:pgMar w:top="426"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B46E3" w14:textId="77777777" w:rsidR="00D90CA4" w:rsidRDefault="00D90CA4" w:rsidP="009A2504">
      <w:pPr>
        <w:spacing w:before="0" w:after="0" w:line="240" w:lineRule="auto"/>
      </w:pPr>
      <w:r>
        <w:separator/>
      </w:r>
    </w:p>
  </w:endnote>
  <w:endnote w:type="continuationSeparator" w:id="0">
    <w:p w14:paraId="3726A3A4" w14:textId="77777777" w:rsidR="00D90CA4" w:rsidRDefault="00D90CA4" w:rsidP="009A25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E0C919" w14:textId="30C853A2" w:rsidR="009A2504" w:rsidRDefault="009A2504">
    <w:pPr>
      <w:pStyle w:val="Footer"/>
    </w:pPr>
    <w:r>
      <w:rPr>
        <w:noProof/>
        <w:color w:val="4472C4" w:themeColor="accent1"/>
      </w:rPr>
      <mc:AlternateContent>
        <mc:Choice Requires="wps">
          <w:drawing>
            <wp:anchor distT="0" distB="0" distL="114300" distR="114300" simplePos="0" relativeHeight="251659264" behindDoc="0" locked="0" layoutInCell="1" allowOverlap="1" wp14:anchorId="103D4C7D" wp14:editId="1AAC1AB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D51EF4E"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hAnsiTheme="minorHAnsi"/>
        <w:color w:val="4472C4" w:themeColor="accent1"/>
        <w:sz w:val="20"/>
        <w:szCs w:val="20"/>
      </w:rPr>
      <w:fldChar w:fldCharType="begin"/>
    </w:r>
    <w:r>
      <w:rPr>
        <w:color w:val="4472C4" w:themeColor="accent1"/>
        <w:sz w:val="20"/>
        <w:szCs w:val="20"/>
      </w:rPr>
      <w:instrText xml:space="preserve"> PAGE    \* MERGEFORMAT </w:instrText>
    </w:r>
    <w:r>
      <w:rPr>
        <w:rFonts w:asciiTheme="minorHAnsi" w:hAnsiTheme="minorHAns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70161" w14:textId="77777777" w:rsidR="00D90CA4" w:rsidRDefault="00D90CA4" w:rsidP="009A2504">
      <w:pPr>
        <w:spacing w:before="0" w:after="0" w:line="240" w:lineRule="auto"/>
      </w:pPr>
      <w:r>
        <w:separator/>
      </w:r>
    </w:p>
  </w:footnote>
  <w:footnote w:type="continuationSeparator" w:id="0">
    <w:p w14:paraId="1793889B" w14:textId="77777777" w:rsidR="00D90CA4" w:rsidRDefault="00D90CA4" w:rsidP="009A250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E5362" w14:textId="79AC89AE" w:rsidR="009A2504" w:rsidRDefault="009A2504">
    <w:pPr>
      <w:pStyle w:val="Header"/>
    </w:pPr>
    <w:r>
      <w:t>Managing Projects in the Organisation                                                           London 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CF1"/>
    <w:rsid w:val="000226E3"/>
    <w:rsid w:val="000427BE"/>
    <w:rsid w:val="000628BB"/>
    <w:rsid w:val="000D0999"/>
    <w:rsid w:val="000D58F7"/>
    <w:rsid w:val="00203407"/>
    <w:rsid w:val="002B5959"/>
    <w:rsid w:val="002E29D8"/>
    <w:rsid w:val="00302243"/>
    <w:rsid w:val="0030460D"/>
    <w:rsid w:val="003343AA"/>
    <w:rsid w:val="00367092"/>
    <w:rsid w:val="0037526B"/>
    <w:rsid w:val="00394160"/>
    <w:rsid w:val="00397DD7"/>
    <w:rsid w:val="004120BE"/>
    <w:rsid w:val="00414310"/>
    <w:rsid w:val="00457912"/>
    <w:rsid w:val="00524320"/>
    <w:rsid w:val="005610B4"/>
    <w:rsid w:val="005961B5"/>
    <w:rsid w:val="005C2C2A"/>
    <w:rsid w:val="005E2916"/>
    <w:rsid w:val="0061550E"/>
    <w:rsid w:val="006644E3"/>
    <w:rsid w:val="00683CEE"/>
    <w:rsid w:val="00693102"/>
    <w:rsid w:val="006C712F"/>
    <w:rsid w:val="006D0950"/>
    <w:rsid w:val="00731AC4"/>
    <w:rsid w:val="007438E5"/>
    <w:rsid w:val="0074405C"/>
    <w:rsid w:val="007A3C99"/>
    <w:rsid w:val="0082294C"/>
    <w:rsid w:val="00863872"/>
    <w:rsid w:val="00892624"/>
    <w:rsid w:val="008A0FF2"/>
    <w:rsid w:val="008B786F"/>
    <w:rsid w:val="008C7EE8"/>
    <w:rsid w:val="009A2504"/>
    <w:rsid w:val="009C43E7"/>
    <w:rsid w:val="009C765B"/>
    <w:rsid w:val="00AB5674"/>
    <w:rsid w:val="00B04920"/>
    <w:rsid w:val="00B070FD"/>
    <w:rsid w:val="00B12650"/>
    <w:rsid w:val="00B43CF1"/>
    <w:rsid w:val="00B900BF"/>
    <w:rsid w:val="00C13F09"/>
    <w:rsid w:val="00C2521A"/>
    <w:rsid w:val="00C33E53"/>
    <w:rsid w:val="00C62DB2"/>
    <w:rsid w:val="00C71E01"/>
    <w:rsid w:val="00CD3736"/>
    <w:rsid w:val="00D13A6C"/>
    <w:rsid w:val="00D33FAB"/>
    <w:rsid w:val="00D40C27"/>
    <w:rsid w:val="00D413DA"/>
    <w:rsid w:val="00D60083"/>
    <w:rsid w:val="00D90CA4"/>
    <w:rsid w:val="00DE360B"/>
    <w:rsid w:val="00EA0363"/>
    <w:rsid w:val="00EC66B8"/>
    <w:rsid w:val="00F40513"/>
    <w:rsid w:val="00F41658"/>
    <w:rsid w:val="00FB6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3D06B"/>
  <w15:chartTrackingRefBased/>
  <w15:docId w15:val="{762E88FE-6EAB-46CC-914D-586EFFF38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0B4"/>
    <w:pPr>
      <w:spacing w:before="120" w:after="3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0D09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28B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D0999"/>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999"/>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qFormat/>
    <w:rsid w:val="000D0999"/>
    <w:pPr>
      <w:numPr>
        <w:ilvl w:val="1"/>
      </w:numPr>
      <w:spacing w:after="160"/>
    </w:pPr>
    <w:rPr>
      <w:rFonts w:asciiTheme="minorHAnsi" w:hAnsiTheme="minorHAnsi"/>
      <w:color w:val="5A5A5A" w:themeColor="text1" w:themeTint="A5"/>
      <w:spacing w:val="15"/>
      <w:sz w:val="22"/>
    </w:rPr>
  </w:style>
  <w:style w:type="character" w:customStyle="1" w:styleId="SubtitleChar">
    <w:name w:val="Subtitle Char"/>
    <w:basedOn w:val="DefaultParagraphFont"/>
    <w:link w:val="Subtitle"/>
    <w:uiPriority w:val="11"/>
    <w:rsid w:val="000D0999"/>
    <w:rPr>
      <w:rFonts w:eastAsiaTheme="minorEastAsia"/>
      <w:color w:val="5A5A5A" w:themeColor="text1" w:themeTint="A5"/>
      <w:spacing w:val="15"/>
      <w:lang w:val="en-GB" w:eastAsia="zh-CN"/>
    </w:rPr>
  </w:style>
  <w:style w:type="character" w:customStyle="1" w:styleId="Heading1Char">
    <w:name w:val="Heading 1 Char"/>
    <w:basedOn w:val="DefaultParagraphFont"/>
    <w:link w:val="Heading1"/>
    <w:uiPriority w:val="9"/>
    <w:rsid w:val="000D0999"/>
    <w:rPr>
      <w:rFonts w:asciiTheme="majorHAnsi" w:eastAsiaTheme="majorEastAsia" w:hAnsiTheme="majorHAnsi" w:cstheme="majorBidi"/>
      <w:color w:val="2F5496" w:themeColor="accent1" w:themeShade="BF"/>
      <w:sz w:val="32"/>
      <w:szCs w:val="32"/>
      <w:lang w:val="en-GB" w:eastAsia="zh-CN"/>
    </w:rPr>
  </w:style>
  <w:style w:type="paragraph" w:styleId="TOCHeading">
    <w:name w:val="TOC Heading"/>
    <w:basedOn w:val="Heading1"/>
    <w:next w:val="Normal"/>
    <w:uiPriority w:val="39"/>
    <w:unhideWhenUsed/>
    <w:qFormat/>
    <w:rsid w:val="000D0999"/>
    <w:pPr>
      <w:spacing w:line="259" w:lineRule="auto"/>
      <w:jc w:val="left"/>
      <w:outlineLvl w:val="9"/>
    </w:pPr>
    <w:rPr>
      <w:lang w:val="en-US" w:eastAsia="en-US"/>
    </w:rPr>
  </w:style>
  <w:style w:type="character" w:customStyle="1" w:styleId="Heading2Char">
    <w:name w:val="Heading 2 Char"/>
    <w:basedOn w:val="DefaultParagraphFont"/>
    <w:link w:val="Heading2"/>
    <w:uiPriority w:val="9"/>
    <w:rsid w:val="000628BB"/>
    <w:rPr>
      <w:rFonts w:asciiTheme="majorHAnsi" w:eastAsiaTheme="majorEastAsia" w:hAnsiTheme="majorHAnsi" w:cstheme="majorBidi"/>
      <w:color w:val="2F5496" w:themeColor="accent1" w:themeShade="BF"/>
      <w:sz w:val="26"/>
      <w:szCs w:val="26"/>
      <w:lang w:val="en-GB" w:eastAsia="zh-CN"/>
    </w:rPr>
  </w:style>
  <w:style w:type="paragraph" w:styleId="TOC1">
    <w:name w:val="toc 1"/>
    <w:basedOn w:val="Normal"/>
    <w:next w:val="Normal"/>
    <w:autoRedefine/>
    <w:uiPriority w:val="39"/>
    <w:unhideWhenUsed/>
    <w:rsid w:val="008A0FF2"/>
    <w:pPr>
      <w:spacing w:after="100"/>
    </w:pPr>
  </w:style>
  <w:style w:type="character" w:styleId="Hyperlink">
    <w:name w:val="Hyperlink"/>
    <w:basedOn w:val="DefaultParagraphFont"/>
    <w:uiPriority w:val="99"/>
    <w:unhideWhenUsed/>
    <w:rsid w:val="008A0FF2"/>
    <w:rPr>
      <w:color w:val="0563C1" w:themeColor="hyperlink"/>
      <w:u w:val="single"/>
    </w:rPr>
  </w:style>
  <w:style w:type="table" w:styleId="TableGrid">
    <w:name w:val="Table Grid"/>
    <w:basedOn w:val="TableNormal"/>
    <w:uiPriority w:val="39"/>
    <w:rsid w:val="005961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250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A2504"/>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9A250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A2504"/>
    <w:rPr>
      <w:rFonts w:ascii="Times New Roman" w:eastAsiaTheme="minorEastAsia" w:hAnsi="Times New Roman"/>
      <w:sz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1AF8D-B518-4503-840F-7EA627D06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5192</Words>
  <Characters>29601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Saharsh</dc:creator>
  <cp:lastModifiedBy>Gheorghe Albu (1813898)</cp:lastModifiedBy>
  <cp:revision>3</cp:revision>
  <dcterms:created xsi:type="dcterms:W3CDTF">2020-08-23T18:27:00Z</dcterms:created>
  <dcterms:modified xsi:type="dcterms:W3CDTF">2020-08-23T18:35:00Z</dcterms:modified>
</cp:coreProperties>
</file>