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617FA027" w:rsidR="006503B9" w:rsidRDefault="006503B9" w:rsidP="006503B9">
      <w:pPr>
        <w:pStyle w:val="Heading2"/>
        <w:rPr>
          <w:u w:val="single"/>
        </w:rPr>
      </w:pPr>
      <w:r>
        <w:t>Name</w:t>
      </w:r>
      <w:r w:rsidRPr="000001B8">
        <w:rPr>
          <w:u w:val="single"/>
        </w:rPr>
        <w:tab/>
      </w:r>
      <w:r w:rsidR="00A61CAF">
        <w:rPr>
          <w:u w:val="single"/>
        </w:rPr>
        <w:t>Iwan Dyke</w:t>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A61CAF">
        <w:rPr>
          <w:u w:val="single"/>
        </w:rPr>
        <w:t>57</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A61CAF" w:rsidRDefault="00905F48" w:rsidP="000018CB">
            <w:pPr>
              <w:rPr>
                <w:rFonts w:ascii="Arial" w:hAnsi="Arial" w:cs="Arial"/>
                <w:sz w:val="20"/>
                <w:szCs w:val="20"/>
                <w:highlight w:val="yellow"/>
              </w:rPr>
            </w:pPr>
            <w:r w:rsidRPr="00A61CAF">
              <w:rPr>
                <w:rFonts w:ascii="Arial" w:hAnsi="Arial" w:cs="Arial"/>
                <w:sz w:val="20"/>
                <w:szCs w:val="20"/>
                <w:highlight w:val="yellow"/>
              </w:rPr>
              <w:t>Justifies</w:t>
            </w:r>
            <w:r w:rsidR="000018CB" w:rsidRPr="00A61CAF">
              <w:rPr>
                <w:rFonts w:ascii="Arial" w:hAnsi="Arial" w:cs="Arial"/>
                <w:sz w:val="20"/>
                <w:szCs w:val="20"/>
                <w:highlight w:val="yellow"/>
              </w:rPr>
              <w:t xml:space="preserve"> the main problems </w:t>
            </w:r>
            <w:r w:rsidRPr="00A61CAF">
              <w:rPr>
                <w:rFonts w:ascii="Arial" w:hAnsi="Arial" w:cs="Arial"/>
                <w:sz w:val="20"/>
                <w:szCs w:val="20"/>
                <w:highlight w:val="yellow"/>
              </w:rPr>
              <w:t>evidence of systems analysis</w:t>
            </w:r>
          </w:p>
        </w:tc>
        <w:tc>
          <w:tcPr>
            <w:tcW w:w="1792" w:type="dxa"/>
          </w:tcPr>
          <w:p w14:paraId="6ECEB4C2" w14:textId="77777777" w:rsidR="000018CB" w:rsidRPr="00A61CAF" w:rsidRDefault="000018CB" w:rsidP="000018CB">
            <w:pPr>
              <w:rPr>
                <w:rFonts w:ascii="Arial" w:hAnsi="Arial" w:cs="Arial"/>
                <w:sz w:val="20"/>
                <w:szCs w:val="20"/>
                <w:highlight w:val="yellow"/>
              </w:rPr>
            </w:pPr>
            <w:r w:rsidRPr="00A61CAF">
              <w:rPr>
                <w:rFonts w:ascii="Arial" w:hAnsi="Arial" w:cs="Arial"/>
                <w:sz w:val="20"/>
                <w:szCs w:val="20"/>
                <w:highlight w:val="yellow"/>
              </w:rPr>
              <w:t xml:space="preserve">Identifies </w:t>
            </w:r>
            <w:r w:rsidR="00905F48" w:rsidRPr="00A61CAF">
              <w:rPr>
                <w:rFonts w:ascii="Arial" w:hAnsi="Arial" w:cs="Arial"/>
                <w:sz w:val="20"/>
                <w:szCs w:val="20"/>
                <w:highlight w:val="yellow"/>
              </w:rPr>
              <w:t>some of the correct requirements</w:t>
            </w:r>
          </w:p>
        </w:tc>
        <w:tc>
          <w:tcPr>
            <w:tcW w:w="1899" w:type="dxa"/>
          </w:tcPr>
          <w:p w14:paraId="0AF95DA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63025E" w:rsidRDefault="000018CB" w:rsidP="000018CB">
            <w:pPr>
              <w:rPr>
                <w:rFonts w:ascii="Arial" w:hAnsi="Arial" w:cs="Arial"/>
                <w:sz w:val="20"/>
                <w:szCs w:val="20"/>
              </w:rPr>
            </w:pPr>
            <w:r w:rsidRPr="00A61CAF">
              <w:rPr>
                <w:rFonts w:ascii="Arial" w:hAnsi="Arial" w:cs="Arial"/>
                <w:sz w:val="20"/>
                <w:szCs w:val="20"/>
                <w:highlight w:val="yellow"/>
              </w:rPr>
              <w:t xml:space="preserve">Justifies the main </w:t>
            </w:r>
            <w:r w:rsidR="00905F48" w:rsidRPr="00A61CAF">
              <w:rPr>
                <w:rFonts w:ascii="Arial" w:hAnsi="Arial" w:cs="Arial"/>
                <w:sz w:val="20"/>
                <w:szCs w:val="20"/>
                <w:highlight w:val="yellow"/>
              </w:rPr>
              <w:t>schema design requirements</w:t>
            </w:r>
            <w:r w:rsidR="00DD63AE">
              <w:rPr>
                <w:rFonts w:ascii="Arial" w:hAnsi="Arial" w:cs="Arial"/>
                <w:sz w:val="20"/>
                <w:szCs w:val="20"/>
              </w:rPr>
              <w:t xml:space="preserve"> </w:t>
            </w:r>
          </w:p>
        </w:tc>
        <w:tc>
          <w:tcPr>
            <w:tcW w:w="1792" w:type="dxa"/>
          </w:tcPr>
          <w:p w14:paraId="7DA7BF84" w14:textId="77777777" w:rsidR="000018CB" w:rsidRPr="0063025E" w:rsidRDefault="00905F48" w:rsidP="000018CB">
            <w:pPr>
              <w:rPr>
                <w:rFonts w:ascii="Arial" w:hAnsi="Arial" w:cs="Arial"/>
                <w:sz w:val="20"/>
                <w:szCs w:val="20"/>
              </w:rPr>
            </w:pPr>
            <w:r>
              <w:rPr>
                <w:rFonts w:ascii="Arial" w:hAnsi="Arial" w:cs="Arial"/>
                <w:sz w:val="20"/>
                <w:szCs w:val="20"/>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63025E" w:rsidRDefault="00BE5D5C" w:rsidP="000018CB">
            <w:pPr>
              <w:rPr>
                <w:rFonts w:ascii="Arial" w:hAnsi="Arial" w:cs="Arial"/>
                <w:sz w:val="20"/>
                <w:szCs w:val="20"/>
              </w:rPr>
            </w:pPr>
            <w:r>
              <w:rPr>
                <w:rFonts w:ascii="Arial" w:hAnsi="Arial" w:cs="Arial"/>
                <w:sz w:val="20"/>
                <w:szCs w:val="20"/>
              </w:rPr>
              <w:t>Good application of the methods and techniques required</w:t>
            </w:r>
          </w:p>
        </w:tc>
        <w:tc>
          <w:tcPr>
            <w:tcW w:w="1792" w:type="dxa"/>
          </w:tcPr>
          <w:p w14:paraId="7B903F33" w14:textId="77777777" w:rsidR="000018CB" w:rsidRPr="0063025E" w:rsidRDefault="00BE5D5C" w:rsidP="000018CB">
            <w:pPr>
              <w:rPr>
                <w:rFonts w:ascii="Arial" w:hAnsi="Arial" w:cs="Arial"/>
                <w:sz w:val="20"/>
                <w:szCs w:val="20"/>
              </w:rPr>
            </w:pPr>
            <w:r w:rsidRPr="00A61CAF">
              <w:rPr>
                <w:rFonts w:ascii="Arial" w:hAnsi="Arial" w:cs="Arial"/>
                <w:sz w:val="20"/>
                <w:szCs w:val="20"/>
                <w:highlight w:val="yellow"/>
              </w:rPr>
              <w:t>Ability to use appropriate techniques for the design and build of the solution</w:t>
            </w:r>
          </w:p>
        </w:tc>
        <w:tc>
          <w:tcPr>
            <w:tcW w:w="1899" w:type="dxa"/>
          </w:tcPr>
          <w:p w14:paraId="67D584A8"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63025E">
              <w:rPr>
                <w:rFonts w:ascii="Arial" w:hAnsi="Arial" w:cs="Arial"/>
                <w:sz w:val="20"/>
                <w:szCs w:val="20"/>
              </w:rPr>
              <w:t>good use of English; tables of figures and tables</w:t>
            </w:r>
            <w:r w:rsidR="0063025E" w:rsidRPr="0063025E">
              <w:rPr>
                <w:rFonts w:ascii="Arial" w:hAnsi="Arial" w:cs="Arial"/>
                <w:sz w:val="20"/>
                <w:szCs w:val="20"/>
              </w:rPr>
              <w:t xml:space="preserve">&gt;4 </w:t>
            </w:r>
            <w:r w:rsidR="00787A35">
              <w:rPr>
                <w:rFonts w:ascii="Arial" w:hAnsi="Arial" w:cs="Arial"/>
                <w:sz w:val="20"/>
                <w:szCs w:val="20"/>
              </w:rPr>
              <w:t>r</w:t>
            </w:r>
            <w:r w:rsidR="0063025E" w:rsidRPr="0063025E">
              <w:rPr>
                <w:rFonts w:ascii="Arial" w:hAnsi="Arial" w:cs="Arial"/>
                <w:sz w:val="20"/>
                <w:szCs w:val="20"/>
              </w:rPr>
              <w:t>eferences are book/journal standard</w:t>
            </w:r>
          </w:p>
        </w:tc>
        <w:tc>
          <w:tcPr>
            <w:tcW w:w="1893" w:type="dxa"/>
          </w:tcPr>
          <w:p w14:paraId="3095F8FD" w14:textId="77777777" w:rsidR="000018CB" w:rsidRPr="00A61CAF" w:rsidRDefault="000018CB" w:rsidP="000018CB">
            <w:pPr>
              <w:rPr>
                <w:rFonts w:ascii="Arial" w:hAnsi="Arial" w:cs="Arial"/>
                <w:sz w:val="20"/>
                <w:szCs w:val="20"/>
                <w:highlight w:val="yellow"/>
              </w:rPr>
            </w:pPr>
            <w:r w:rsidRPr="00A61CAF">
              <w:rPr>
                <w:rFonts w:ascii="Arial" w:hAnsi="Arial" w:cs="Arial"/>
                <w:sz w:val="20"/>
                <w:szCs w:val="20"/>
                <w:highlight w:val="yellow"/>
              </w:rPr>
              <w:t>Clear sectioning of content; labelling of tables and figures; reasonable English</w:t>
            </w:r>
          </w:p>
        </w:tc>
        <w:tc>
          <w:tcPr>
            <w:tcW w:w="1792" w:type="dxa"/>
          </w:tcPr>
          <w:p w14:paraId="047DD35C" w14:textId="77777777" w:rsidR="000018CB" w:rsidRPr="00A61CAF" w:rsidRDefault="000018CB" w:rsidP="000018CB">
            <w:pPr>
              <w:rPr>
                <w:rFonts w:ascii="Arial" w:hAnsi="Arial" w:cs="Arial"/>
                <w:sz w:val="20"/>
                <w:szCs w:val="20"/>
                <w:highlight w:val="yellow"/>
              </w:rPr>
            </w:pPr>
            <w:r w:rsidRPr="00A61CAF">
              <w:rPr>
                <w:rFonts w:ascii="Arial" w:hAnsi="Arial" w:cs="Arial"/>
                <w:sz w:val="20"/>
                <w:szCs w:val="20"/>
                <w:highlight w:val="yellow"/>
              </w:rPr>
              <w:t>Some labelling of tables and figures; clearly needs spell- and grammar-checking</w:t>
            </w:r>
            <w:r w:rsidR="0063025E" w:rsidRPr="00A61CAF">
              <w:rPr>
                <w:rFonts w:ascii="Arial" w:hAnsi="Arial" w:cs="Arial"/>
                <w:sz w:val="20"/>
                <w:szCs w:val="20"/>
                <w:highlight w:val="yellow"/>
              </w:rPr>
              <w:t>&lt;5 references</w:t>
            </w:r>
          </w:p>
        </w:tc>
        <w:tc>
          <w:tcPr>
            <w:tcW w:w="1899" w:type="dxa"/>
          </w:tcPr>
          <w:p w14:paraId="6A2234E7"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782FF046" w:rsidR="008515DD" w:rsidRDefault="008515DD" w:rsidP="008515DD">
      <w:pPr>
        <w:pStyle w:val="Heading2"/>
      </w:pPr>
      <w:r>
        <w:t>C</w:t>
      </w:r>
      <w:r w:rsidR="005B4F07">
        <w:t>omments</w:t>
      </w:r>
    </w:p>
    <w:p w14:paraId="6221B426" w14:textId="4209066C" w:rsidR="00A61CAF" w:rsidRDefault="00A61CAF" w:rsidP="00A61CAF"/>
    <w:p w14:paraId="6F48374C" w14:textId="2B28B219" w:rsidR="00A61CAF" w:rsidRPr="00A61CAF" w:rsidRDefault="00A61CAF" w:rsidP="00A61CAF">
      <w:r w:rsidRPr="00A61CAF">
        <w:lastRenderedPageBreak/>
        <w:t xml:space="preserve">A good overall design through your presentation </w:t>
      </w:r>
      <w:r>
        <w:t>(</w:t>
      </w:r>
      <w:r w:rsidRPr="00A61CAF">
        <w:t xml:space="preserve">via </w:t>
      </w:r>
      <w:proofErr w:type="gramStart"/>
      <w:r w:rsidRPr="00A61CAF">
        <w:t xml:space="preserve">email </w:t>
      </w:r>
      <w:r>
        <w:t>)</w:t>
      </w:r>
      <w:proofErr w:type="gramEnd"/>
      <w:r>
        <w:t xml:space="preserve"> </w:t>
      </w:r>
      <w:r w:rsidRPr="00A61CAF">
        <w:t xml:space="preserve">of your contacts level diagram and you're level 0 </w:t>
      </w:r>
      <w:proofErr w:type="spellStart"/>
      <w:r w:rsidRPr="00A61CAF">
        <w:t>dfd</w:t>
      </w:r>
      <w:proofErr w:type="spellEnd"/>
      <w:r w:rsidRPr="00A61CAF">
        <w:t xml:space="preserve">. A very good design to your </w:t>
      </w:r>
      <w:r>
        <w:t>ERD</w:t>
      </w:r>
      <w:r w:rsidRPr="00A61CAF">
        <w:t xml:space="preserve"> demonstrating a good understanding of developing database schema. Make sure when you translate this to the access environment that you enforce the referential integrity. Therefore, you will pick up the appropriate primary key and foreign key. A consistent design to your forms and a simplistic main menu has been presented. Try to explore more of the functionality within access to provide a better end user system. All work appropriately presented within the report. </w:t>
      </w:r>
    </w:p>
    <w:sectPr w:rsidR="00A61CAF" w:rsidRPr="00A61CAF"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67525" w14:textId="77777777" w:rsidR="006B7241" w:rsidRDefault="006B7241" w:rsidP="004511A9">
      <w:r>
        <w:separator/>
      </w:r>
    </w:p>
  </w:endnote>
  <w:endnote w:type="continuationSeparator" w:id="0">
    <w:p w14:paraId="38561A5E" w14:textId="77777777" w:rsidR="006B7241" w:rsidRDefault="006B7241"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7106B" w14:textId="77777777" w:rsidR="006B7241" w:rsidRDefault="006B7241" w:rsidP="004511A9">
      <w:r>
        <w:separator/>
      </w:r>
    </w:p>
  </w:footnote>
  <w:footnote w:type="continuationSeparator" w:id="0">
    <w:p w14:paraId="1CB6D7B5" w14:textId="77777777" w:rsidR="006B7241" w:rsidRDefault="006B7241"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A13EF"/>
    <w:rsid w:val="000A5F10"/>
    <w:rsid w:val="000E27BD"/>
    <w:rsid w:val="00165990"/>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B7241"/>
    <w:rsid w:val="006D1C8A"/>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76156"/>
    <w:rsid w:val="009B019C"/>
    <w:rsid w:val="009F1B58"/>
    <w:rsid w:val="00A61CAF"/>
    <w:rsid w:val="00A737B6"/>
    <w:rsid w:val="00A92D14"/>
    <w:rsid w:val="00B07E5F"/>
    <w:rsid w:val="00B33166"/>
    <w:rsid w:val="00B532A5"/>
    <w:rsid w:val="00B761ED"/>
    <w:rsid w:val="00B80D13"/>
    <w:rsid w:val="00BA71B3"/>
    <w:rsid w:val="00BE5D5C"/>
    <w:rsid w:val="00C06E8A"/>
    <w:rsid w:val="00C10FAF"/>
    <w:rsid w:val="00C14836"/>
    <w:rsid w:val="00C82E94"/>
    <w:rsid w:val="00CA79E9"/>
    <w:rsid w:val="00CB687A"/>
    <w:rsid w:val="00CF3A82"/>
    <w:rsid w:val="00D0010D"/>
    <w:rsid w:val="00D15FB8"/>
    <w:rsid w:val="00DD63AE"/>
    <w:rsid w:val="00E32099"/>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Pages>
  <Words>392</Words>
  <Characters>2236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2021-06-02T12:30:00Z</dcterms:created>
  <dcterms:modified xsi:type="dcterms:W3CDTF">2021-06-02T12:30:00Z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