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5F09" w:rsidRPr="00734F12" w:rsidRDefault="00975F09" w:rsidP="00975F09">
      <w:pPr>
        <w:pStyle w:val="NoSpacing"/>
        <w:jc w:val="center"/>
        <w:rPr>
          <w:rFonts w:ascii="Arial" w:hAnsi="Arial" w:cs="Arial"/>
          <w:b/>
          <w:sz w:val="48"/>
          <w:u w:val="single"/>
        </w:rPr>
      </w:pPr>
      <w:r w:rsidRPr="00734F12">
        <w:rPr>
          <w:rFonts w:ascii="Arial" w:hAnsi="Arial" w:cs="Arial"/>
          <w:b/>
          <w:sz w:val="48"/>
          <w:u w:val="single"/>
        </w:rPr>
        <w:t>Entrepreneurship</w:t>
      </w:r>
    </w:p>
    <w:p w:rsidR="008456F0" w:rsidRPr="00734F12" w:rsidRDefault="00975F09" w:rsidP="00975F09">
      <w:pPr>
        <w:pStyle w:val="NoSpacing"/>
        <w:jc w:val="center"/>
        <w:rPr>
          <w:rFonts w:ascii="Arial" w:hAnsi="Arial" w:cs="Arial"/>
          <w:b/>
          <w:sz w:val="48"/>
          <w:u w:val="single"/>
        </w:rPr>
      </w:pPr>
      <w:r w:rsidRPr="00734F12">
        <w:rPr>
          <w:rFonts w:ascii="Arial" w:hAnsi="Arial" w:cs="Arial"/>
          <w:b/>
          <w:sz w:val="48"/>
          <w:u w:val="single"/>
        </w:rPr>
        <w:t>Assessment 1</w:t>
      </w:r>
      <w:r w:rsidR="001D0370" w:rsidRPr="00734F12">
        <w:rPr>
          <w:rFonts w:ascii="Arial" w:hAnsi="Arial" w:cs="Arial"/>
          <w:b/>
          <w:sz w:val="48"/>
          <w:u w:val="single"/>
        </w:rPr>
        <w:t xml:space="preserve"> </w:t>
      </w:r>
    </w:p>
    <w:p w:rsidR="001D0370" w:rsidRPr="00734F12" w:rsidRDefault="001D0370" w:rsidP="00975F09">
      <w:pPr>
        <w:pStyle w:val="NoSpacing"/>
        <w:jc w:val="center"/>
        <w:rPr>
          <w:rFonts w:ascii="Arial" w:hAnsi="Arial" w:cs="Arial"/>
          <w:b/>
          <w:u w:val="single"/>
        </w:rPr>
      </w:pPr>
    </w:p>
    <w:p w:rsidR="00D450AF" w:rsidRPr="00734F12" w:rsidRDefault="00971BDA" w:rsidP="00971BDA">
      <w:pPr>
        <w:pStyle w:val="NoSpacing"/>
        <w:jc w:val="center"/>
        <w:outlineLvl w:val="0"/>
        <w:rPr>
          <w:rFonts w:ascii="Arial" w:hAnsi="Arial" w:cs="Arial"/>
          <w:b/>
          <w:u w:val="single"/>
        </w:rPr>
      </w:pPr>
      <w:bookmarkStart w:id="0" w:name="_Hlk496106252"/>
      <w:r w:rsidRPr="00734F12">
        <w:rPr>
          <w:rFonts w:ascii="Arial" w:hAnsi="Arial" w:cs="Arial"/>
          <w:b/>
          <w:u w:val="single"/>
        </w:rPr>
        <w:t>Abstract</w:t>
      </w:r>
    </w:p>
    <w:bookmarkEnd w:id="0"/>
    <w:p w:rsidR="00D450AF" w:rsidRPr="00734F12" w:rsidRDefault="00D450AF" w:rsidP="001D0370">
      <w:pPr>
        <w:pStyle w:val="NoSpacing"/>
        <w:rPr>
          <w:rFonts w:ascii="Arial" w:hAnsi="Arial" w:cs="Arial"/>
          <w:b/>
          <w:u w:val="single"/>
        </w:rPr>
      </w:pPr>
    </w:p>
    <w:p w:rsidR="001D0370" w:rsidRPr="00734F12" w:rsidRDefault="00D450AF" w:rsidP="001D0370">
      <w:pPr>
        <w:pStyle w:val="NoSpacing"/>
        <w:rPr>
          <w:rFonts w:ascii="Arial" w:hAnsi="Arial" w:cs="Arial"/>
        </w:rPr>
      </w:pPr>
      <w:r w:rsidRPr="00734F12">
        <w:rPr>
          <w:rFonts w:ascii="Arial" w:hAnsi="Arial" w:cs="Arial"/>
        </w:rPr>
        <w:t xml:space="preserve">I am going to take this opportunity to present an individual whom </w:t>
      </w:r>
      <w:r w:rsidR="00971BDA" w:rsidRPr="00734F12">
        <w:rPr>
          <w:rFonts w:ascii="Arial" w:hAnsi="Arial" w:cs="Arial"/>
        </w:rPr>
        <w:t xml:space="preserve">I see as a </w:t>
      </w:r>
      <w:r w:rsidR="00C3639C" w:rsidRPr="00734F12">
        <w:rPr>
          <w:rFonts w:ascii="Arial" w:hAnsi="Arial" w:cs="Arial"/>
        </w:rPr>
        <w:t xml:space="preserve">key figure in the company I work for.  I will provide some background </w:t>
      </w:r>
      <w:r w:rsidR="00971BDA" w:rsidRPr="00734F12">
        <w:rPr>
          <w:rFonts w:ascii="Arial" w:hAnsi="Arial" w:cs="Arial"/>
        </w:rPr>
        <w:t xml:space="preserve">detail </w:t>
      </w:r>
      <w:r w:rsidR="00C3639C" w:rsidRPr="00734F12">
        <w:rPr>
          <w:rFonts w:ascii="Arial" w:hAnsi="Arial" w:cs="Arial"/>
        </w:rPr>
        <w:t xml:space="preserve">about </w:t>
      </w:r>
      <w:r w:rsidR="00971BDA" w:rsidRPr="00734F12">
        <w:rPr>
          <w:rFonts w:ascii="Arial" w:hAnsi="Arial" w:cs="Arial"/>
        </w:rPr>
        <w:t xml:space="preserve">him in his early life, his education, his career path, and provide a critical discussion on what I feel </w:t>
      </w:r>
      <w:r w:rsidR="00C3639C" w:rsidRPr="00734F12">
        <w:rPr>
          <w:rFonts w:ascii="Arial" w:hAnsi="Arial" w:cs="Arial"/>
        </w:rPr>
        <w:t xml:space="preserve">inspired him to become an innovator, </w:t>
      </w:r>
      <w:r w:rsidRPr="00734F12">
        <w:rPr>
          <w:rFonts w:ascii="Arial" w:hAnsi="Arial" w:cs="Arial"/>
        </w:rPr>
        <w:t>what drove him as an entrepreneur</w:t>
      </w:r>
      <w:r w:rsidR="004635FF" w:rsidRPr="00734F12">
        <w:rPr>
          <w:rFonts w:ascii="Arial" w:hAnsi="Arial" w:cs="Arial"/>
        </w:rPr>
        <w:t xml:space="preserve">, and provide </w:t>
      </w:r>
      <w:r w:rsidR="00971BDA" w:rsidRPr="00734F12">
        <w:rPr>
          <w:rFonts w:ascii="Arial" w:hAnsi="Arial" w:cs="Arial"/>
        </w:rPr>
        <w:t xml:space="preserve">a </w:t>
      </w:r>
      <w:r w:rsidR="00734F12">
        <w:rPr>
          <w:rFonts w:ascii="Arial" w:hAnsi="Arial" w:cs="Arial"/>
        </w:rPr>
        <w:t xml:space="preserve">personal </w:t>
      </w:r>
      <w:r w:rsidR="00971BDA" w:rsidRPr="00734F12">
        <w:rPr>
          <w:rFonts w:ascii="Arial" w:hAnsi="Arial" w:cs="Arial"/>
        </w:rPr>
        <w:t xml:space="preserve">conclusion of my findings using research references on </w:t>
      </w:r>
      <w:r w:rsidR="004635FF" w:rsidRPr="00734F12">
        <w:rPr>
          <w:rFonts w:ascii="Arial" w:hAnsi="Arial" w:cs="Arial"/>
        </w:rPr>
        <w:t>entrepreneurship</w:t>
      </w:r>
      <w:r w:rsidRPr="00734F12">
        <w:rPr>
          <w:rFonts w:ascii="Arial" w:hAnsi="Arial" w:cs="Arial"/>
        </w:rPr>
        <w:t>.</w:t>
      </w:r>
    </w:p>
    <w:p w:rsidR="00734F12" w:rsidRDefault="00734F12" w:rsidP="00971BDA">
      <w:pPr>
        <w:pStyle w:val="NoSpacing"/>
        <w:jc w:val="center"/>
        <w:rPr>
          <w:rFonts w:ascii="Arial" w:hAnsi="Arial" w:cs="Arial"/>
          <w:b/>
          <w:u w:val="single"/>
        </w:rPr>
      </w:pPr>
    </w:p>
    <w:p w:rsidR="00D450AF" w:rsidRDefault="005C0CB1" w:rsidP="00971BDA">
      <w:pPr>
        <w:pStyle w:val="NoSpacing"/>
        <w:jc w:val="center"/>
        <w:rPr>
          <w:rFonts w:ascii="Arial" w:hAnsi="Arial" w:cs="Arial"/>
          <w:b/>
          <w:u w:val="single"/>
        </w:rPr>
      </w:pPr>
      <w:r w:rsidRPr="00734F12">
        <w:rPr>
          <w:rFonts w:ascii="Arial" w:hAnsi="Arial" w:cs="Arial"/>
          <w:b/>
          <w:u w:val="single"/>
        </w:rPr>
        <w:t>Background</w:t>
      </w:r>
    </w:p>
    <w:p w:rsidR="007A1D82" w:rsidRPr="00734F12" w:rsidRDefault="007A1D82" w:rsidP="00971BDA">
      <w:pPr>
        <w:pStyle w:val="NoSpacing"/>
        <w:jc w:val="center"/>
        <w:rPr>
          <w:rFonts w:ascii="Arial" w:hAnsi="Arial" w:cs="Arial"/>
          <w:b/>
          <w:u w:val="single"/>
        </w:rPr>
      </w:pPr>
    </w:p>
    <w:p w:rsidR="00C139AE" w:rsidRPr="00734F12" w:rsidRDefault="005C0CB1" w:rsidP="00C139AE">
      <w:pPr>
        <w:pStyle w:val="NoSpacing"/>
        <w:rPr>
          <w:rFonts w:ascii="Arial" w:hAnsi="Arial" w:cs="Arial"/>
          <w:color w:val="000000" w:themeColor="text1"/>
        </w:rPr>
      </w:pPr>
      <w:r w:rsidRPr="00734F12">
        <w:rPr>
          <w:rFonts w:ascii="Arial" w:hAnsi="Arial" w:cs="Arial"/>
        </w:rPr>
        <w:t xml:space="preserve">I </w:t>
      </w:r>
      <w:r w:rsidR="00971BDA" w:rsidRPr="00734F12">
        <w:rPr>
          <w:rFonts w:ascii="Arial" w:hAnsi="Arial" w:cs="Arial"/>
        </w:rPr>
        <w:t xml:space="preserve">initially </w:t>
      </w:r>
      <w:r w:rsidRPr="00734F12">
        <w:rPr>
          <w:rFonts w:ascii="Arial" w:hAnsi="Arial" w:cs="Arial"/>
        </w:rPr>
        <w:t>found it</w:t>
      </w:r>
      <w:r w:rsidR="004635FF" w:rsidRPr="00734F12">
        <w:rPr>
          <w:rFonts w:ascii="Arial" w:hAnsi="Arial" w:cs="Arial"/>
        </w:rPr>
        <w:t xml:space="preserve"> quite</w:t>
      </w:r>
      <w:r w:rsidR="00971BDA" w:rsidRPr="00734F12">
        <w:rPr>
          <w:rFonts w:ascii="Arial" w:hAnsi="Arial" w:cs="Arial"/>
        </w:rPr>
        <w:t xml:space="preserve"> challenging to select </w:t>
      </w:r>
      <w:r w:rsidRPr="00734F12">
        <w:rPr>
          <w:rFonts w:ascii="Arial" w:hAnsi="Arial" w:cs="Arial"/>
        </w:rPr>
        <w:t xml:space="preserve">an individual I could relate to, that I had contact with, </w:t>
      </w:r>
      <w:r w:rsidR="004635FF" w:rsidRPr="00734F12">
        <w:rPr>
          <w:rFonts w:ascii="Arial" w:hAnsi="Arial" w:cs="Arial"/>
        </w:rPr>
        <w:t xml:space="preserve">that could provide me some feedback </w:t>
      </w:r>
      <w:r w:rsidR="00E74FEC">
        <w:rPr>
          <w:rFonts w:ascii="Arial" w:hAnsi="Arial" w:cs="Arial"/>
        </w:rPr>
        <w:t>via a questionnaire</w:t>
      </w:r>
      <w:r w:rsidR="004635FF" w:rsidRPr="00734F12">
        <w:rPr>
          <w:rFonts w:ascii="Arial" w:hAnsi="Arial" w:cs="Arial"/>
        </w:rPr>
        <w:t xml:space="preserve">, </w:t>
      </w:r>
      <w:r w:rsidRPr="00734F12">
        <w:rPr>
          <w:rFonts w:ascii="Arial" w:hAnsi="Arial" w:cs="Arial"/>
        </w:rPr>
        <w:t xml:space="preserve">that </w:t>
      </w:r>
      <w:r w:rsidR="00971BDA" w:rsidRPr="00734F12">
        <w:rPr>
          <w:rFonts w:ascii="Arial" w:hAnsi="Arial" w:cs="Arial"/>
        </w:rPr>
        <w:t xml:space="preserve">possesses traits of </w:t>
      </w:r>
      <w:r w:rsidRPr="00734F12">
        <w:rPr>
          <w:rFonts w:ascii="Arial" w:hAnsi="Arial" w:cs="Arial"/>
        </w:rPr>
        <w:t>entrepreneur</w:t>
      </w:r>
      <w:r w:rsidR="00971BDA" w:rsidRPr="00734F12">
        <w:rPr>
          <w:rFonts w:ascii="Arial" w:hAnsi="Arial" w:cs="Arial"/>
        </w:rPr>
        <w:t>ship</w:t>
      </w:r>
      <w:r w:rsidRPr="00734F12">
        <w:rPr>
          <w:rFonts w:ascii="Arial" w:hAnsi="Arial" w:cs="Arial"/>
        </w:rPr>
        <w:t>, and could provide me with some</w:t>
      </w:r>
      <w:r w:rsidR="00971BDA" w:rsidRPr="00734F12">
        <w:rPr>
          <w:rFonts w:ascii="Arial" w:hAnsi="Arial" w:cs="Arial"/>
        </w:rPr>
        <w:t xml:space="preserve"> supporting</w:t>
      </w:r>
      <w:r w:rsidRPr="00734F12">
        <w:rPr>
          <w:rFonts w:ascii="Arial" w:hAnsi="Arial" w:cs="Arial"/>
        </w:rPr>
        <w:t xml:space="preserve"> background data.  </w:t>
      </w:r>
      <w:r w:rsidR="004635FF" w:rsidRPr="00734F12">
        <w:rPr>
          <w:rFonts w:ascii="Arial" w:hAnsi="Arial" w:cs="Arial"/>
        </w:rPr>
        <w:t xml:space="preserve">I selected </w:t>
      </w:r>
      <w:r w:rsidR="00330C6A" w:rsidRPr="00734F12">
        <w:rPr>
          <w:rFonts w:ascii="Arial" w:hAnsi="Arial" w:cs="Arial"/>
        </w:rPr>
        <w:t xml:space="preserve">David Welch, Ph.D. </w:t>
      </w:r>
      <w:r w:rsidR="004635FF" w:rsidRPr="00734F12">
        <w:rPr>
          <w:rFonts w:ascii="Arial" w:hAnsi="Arial" w:cs="Arial"/>
        </w:rPr>
        <w:t>(also best known as Da</w:t>
      </w:r>
      <w:r w:rsidR="00330C6A" w:rsidRPr="00734F12">
        <w:rPr>
          <w:rFonts w:ascii="Arial" w:hAnsi="Arial" w:cs="Arial"/>
        </w:rPr>
        <w:t>ve Welch) for this assessment.  Dr</w:t>
      </w:r>
      <w:r w:rsidR="00624CD7" w:rsidRPr="00734F12">
        <w:rPr>
          <w:rFonts w:ascii="Arial" w:hAnsi="Arial" w:cs="Arial"/>
        </w:rPr>
        <w:t>.</w:t>
      </w:r>
      <w:r w:rsidR="00330C6A" w:rsidRPr="00734F12">
        <w:rPr>
          <w:rFonts w:ascii="Arial" w:hAnsi="Arial" w:cs="Arial"/>
        </w:rPr>
        <w:t xml:space="preserve"> Welch </w:t>
      </w:r>
      <w:r w:rsidRPr="00734F12">
        <w:rPr>
          <w:rFonts w:ascii="Arial" w:hAnsi="Arial" w:cs="Arial"/>
        </w:rPr>
        <w:t xml:space="preserve">is one </w:t>
      </w:r>
      <w:r w:rsidR="00A5012B" w:rsidRPr="00734F12">
        <w:rPr>
          <w:rFonts w:ascii="Arial" w:hAnsi="Arial" w:cs="Arial"/>
        </w:rPr>
        <w:t xml:space="preserve">of the </w:t>
      </w:r>
      <w:r w:rsidR="007F3F60" w:rsidRPr="00734F12">
        <w:rPr>
          <w:rFonts w:ascii="Arial" w:hAnsi="Arial" w:cs="Arial"/>
        </w:rPr>
        <w:t>co-founders</w:t>
      </w:r>
      <w:r w:rsidR="00624CD7" w:rsidRPr="00734F12">
        <w:rPr>
          <w:rFonts w:ascii="Arial" w:hAnsi="Arial" w:cs="Arial"/>
        </w:rPr>
        <w:t xml:space="preserve"> of the company</w:t>
      </w:r>
      <w:r w:rsidR="008936D6" w:rsidRPr="00734F12">
        <w:rPr>
          <w:rFonts w:ascii="Arial" w:hAnsi="Arial" w:cs="Arial"/>
        </w:rPr>
        <w:t xml:space="preserve"> that I am currently employed with</w:t>
      </w:r>
      <w:r w:rsidR="00624CD7" w:rsidRPr="00734F12">
        <w:rPr>
          <w:rFonts w:ascii="Arial" w:hAnsi="Arial" w:cs="Arial"/>
        </w:rPr>
        <w:t>.  I have been employed by Infinera for over nine</w:t>
      </w:r>
      <w:r w:rsidR="008936D6" w:rsidRPr="00734F12">
        <w:rPr>
          <w:rFonts w:ascii="Arial" w:hAnsi="Arial" w:cs="Arial"/>
        </w:rPr>
        <w:t xml:space="preserve"> years</w:t>
      </w:r>
      <w:r w:rsidR="00624CD7" w:rsidRPr="00734F12">
        <w:rPr>
          <w:rFonts w:ascii="Arial" w:hAnsi="Arial" w:cs="Arial"/>
        </w:rPr>
        <w:t xml:space="preserve">.  </w:t>
      </w:r>
      <w:r w:rsidRPr="00734F12">
        <w:rPr>
          <w:rFonts w:ascii="Arial" w:hAnsi="Arial" w:cs="Arial"/>
        </w:rPr>
        <w:t>Infinera</w:t>
      </w:r>
      <w:r w:rsidR="00624CD7" w:rsidRPr="00734F12">
        <w:rPr>
          <w:rFonts w:ascii="Arial" w:hAnsi="Arial" w:cs="Arial"/>
        </w:rPr>
        <w:t xml:space="preserve"> is a ‘Silicon Valley’ start-up company (2001), specialising in Telecommunications equipment manufacturing and services, with its</w:t>
      </w:r>
      <w:r w:rsidR="00404C46" w:rsidRPr="00734F12">
        <w:rPr>
          <w:rFonts w:ascii="Arial" w:hAnsi="Arial" w:cs="Arial"/>
        </w:rPr>
        <w:t xml:space="preserve"> </w:t>
      </w:r>
      <w:r w:rsidR="002A6EDD" w:rsidRPr="00734F12">
        <w:rPr>
          <w:rFonts w:ascii="Arial" w:hAnsi="Arial" w:cs="Arial"/>
        </w:rPr>
        <w:t>headquarters</w:t>
      </w:r>
      <w:r w:rsidR="00404C46" w:rsidRPr="00734F12">
        <w:rPr>
          <w:rFonts w:ascii="Arial" w:hAnsi="Arial" w:cs="Arial"/>
        </w:rPr>
        <w:t xml:space="preserve"> in Sunnyvale California</w:t>
      </w:r>
      <w:r w:rsidR="004635FF" w:rsidRPr="00734F12">
        <w:rPr>
          <w:rFonts w:ascii="Arial" w:hAnsi="Arial" w:cs="Arial"/>
        </w:rPr>
        <w:t>.</w:t>
      </w:r>
      <w:r w:rsidRPr="00734F12">
        <w:rPr>
          <w:rFonts w:ascii="Arial" w:hAnsi="Arial" w:cs="Arial"/>
        </w:rPr>
        <w:t xml:space="preserve"> </w:t>
      </w:r>
      <w:r w:rsidR="00B75EB3" w:rsidRPr="00734F12">
        <w:rPr>
          <w:rFonts w:ascii="Arial" w:hAnsi="Arial" w:cs="Arial"/>
        </w:rPr>
        <w:t>(</w:t>
      </w:r>
      <w:r w:rsidR="008B472C">
        <w:rPr>
          <w:rFonts w:ascii="Arial" w:hAnsi="Arial" w:cs="Arial"/>
        </w:rPr>
        <w:t xml:space="preserve">Infinera </w:t>
      </w:r>
      <w:r w:rsidR="00B75EB3" w:rsidRPr="00734F12">
        <w:rPr>
          <w:rFonts w:ascii="Arial" w:hAnsi="Arial" w:cs="Arial"/>
        </w:rPr>
        <w:t>INFN)</w:t>
      </w:r>
      <w:r w:rsidR="00404C46" w:rsidRPr="00734F12">
        <w:rPr>
          <w:rFonts w:ascii="Arial" w:hAnsi="Arial" w:cs="Arial"/>
        </w:rPr>
        <w:t xml:space="preserve">. </w:t>
      </w:r>
      <w:r w:rsidR="00330C6A" w:rsidRPr="00734F12">
        <w:rPr>
          <w:rFonts w:ascii="Arial" w:hAnsi="Arial" w:cs="Arial"/>
        </w:rPr>
        <w:t xml:space="preserve">The first IEEE reference I could locate </w:t>
      </w:r>
      <w:r w:rsidR="00483B83">
        <w:rPr>
          <w:rFonts w:ascii="Arial" w:hAnsi="Arial" w:cs="Arial"/>
        </w:rPr>
        <w:t>on Infinera can be located</w:t>
      </w:r>
      <w:r w:rsidR="00E8796B">
        <w:rPr>
          <w:rFonts w:ascii="Arial" w:hAnsi="Arial" w:cs="Arial"/>
        </w:rPr>
        <w:t xml:space="preserve"> (</w:t>
      </w:r>
      <w:hyperlink r:id="rId8" w:history="1">
        <w:r w:rsidR="00483B83">
          <w:rPr>
            <w:rFonts w:ascii="Arial" w:hAnsi="Arial" w:cs="Arial"/>
            <w:color w:val="000000" w:themeColor="text1"/>
            <w:shd w:val="clear" w:color="auto" w:fill="FFFFFF"/>
          </w:rPr>
          <w:t>High Performance Devices, 2002</w:t>
        </w:r>
        <w:r w:rsidR="007A6596">
          <w:rPr>
            <w:rFonts w:ascii="Arial" w:hAnsi="Arial" w:cs="Arial"/>
            <w:color w:val="000000" w:themeColor="text1"/>
            <w:shd w:val="clear" w:color="auto" w:fill="FFFFFF"/>
          </w:rPr>
          <w:t>)</w:t>
        </w:r>
        <w:r w:rsidR="00E74FEC">
          <w:rPr>
            <w:rFonts w:ascii="Arial" w:hAnsi="Arial" w:cs="Arial"/>
            <w:color w:val="000000" w:themeColor="text1"/>
            <w:shd w:val="clear" w:color="auto" w:fill="FFFFFF"/>
          </w:rPr>
          <w:t>.</w:t>
        </w:r>
        <w:r w:rsidR="00E8796B" w:rsidRPr="00734F12">
          <w:rPr>
            <w:rFonts w:ascii="Arial" w:hAnsi="Arial" w:cs="Arial"/>
            <w:color w:val="000000" w:themeColor="text1"/>
            <w:shd w:val="clear" w:color="auto" w:fill="FFFFFF"/>
          </w:rPr>
          <w:t xml:space="preserve"> </w:t>
        </w:r>
      </w:hyperlink>
      <w:r w:rsidR="00624CD7" w:rsidRPr="00734F12">
        <w:rPr>
          <w:rFonts w:ascii="Arial" w:hAnsi="Arial" w:cs="Arial"/>
        </w:rPr>
        <w:t>Dr. Welch</w:t>
      </w:r>
      <w:r w:rsidR="00E74FEC">
        <w:rPr>
          <w:rFonts w:ascii="Arial" w:hAnsi="Arial" w:cs="Arial"/>
        </w:rPr>
        <w:t xml:space="preserve"> also</w:t>
      </w:r>
      <w:r w:rsidR="00624CD7" w:rsidRPr="00734F12">
        <w:rPr>
          <w:rFonts w:ascii="Arial" w:hAnsi="Arial" w:cs="Arial"/>
        </w:rPr>
        <w:t xml:space="preserve"> </w:t>
      </w:r>
      <w:r w:rsidR="007B6E59" w:rsidRPr="00734F12">
        <w:rPr>
          <w:rFonts w:ascii="Arial" w:hAnsi="Arial" w:cs="Arial"/>
        </w:rPr>
        <w:t>holds more than</w:t>
      </w:r>
      <w:r w:rsidR="00CD00BD" w:rsidRPr="00734F12">
        <w:rPr>
          <w:rFonts w:ascii="Arial" w:hAnsi="Arial" w:cs="Arial"/>
        </w:rPr>
        <w:t xml:space="preserve"> one hundred and seventy</w:t>
      </w:r>
      <w:r w:rsidR="00C139AE">
        <w:rPr>
          <w:rFonts w:ascii="Arial" w:hAnsi="Arial" w:cs="Arial"/>
        </w:rPr>
        <w:t xml:space="preserve"> patents.  </w:t>
      </w:r>
      <w:r w:rsidR="003F3EDC">
        <w:rPr>
          <w:rFonts w:ascii="Arial" w:hAnsi="Arial" w:cs="Arial"/>
        </w:rPr>
        <w:t>(Patents)</w:t>
      </w:r>
    </w:p>
    <w:p w:rsidR="00B86156" w:rsidRDefault="00B86156" w:rsidP="00624CD7">
      <w:pPr>
        <w:pStyle w:val="NoSpacing"/>
        <w:jc w:val="center"/>
        <w:rPr>
          <w:rFonts w:ascii="Arial" w:hAnsi="Arial" w:cs="Arial"/>
          <w:b/>
          <w:u w:val="single"/>
        </w:rPr>
      </w:pPr>
    </w:p>
    <w:p w:rsidR="00A030C0" w:rsidRDefault="00A030C0" w:rsidP="00624CD7">
      <w:pPr>
        <w:pStyle w:val="NoSpacing"/>
        <w:jc w:val="center"/>
        <w:rPr>
          <w:rFonts w:ascii="Arial" w:hAnsi="Arial" w:cs="Arial"/>
          <w:b/>
          <w:u w:val="single"/>
        </w:rPr>
      </w:pPr>
      <w:r w:rsidRPr="00734F12">
        <w:rPr>
          <w:rFonts w:ascii="Arial" w:hAnsi="Arial" w:cs="Arial"/>
          <w:b/>
          <w:u w:val="single"/>
        </w:rPr>
        <w:t>Early life</w:t>
      </w:r>
    </w:p>
    <w:p w:rsidR="007A1D82" w:rsidRPr="00734F12" w:rsidRDefault="007A1D82" w:rsidP="00624CD7">
      <w:pPr>
        <w:pStyle w:val="NoSpacing"/>
        <w:jc w:val="center"/>
        <w:rPr>
          <w:rFonts w:ascii="Arial" w:hAnsi="Arial" w:cs="Arial"/>
          <w:b/>
          <w:u w:val="single"/>
        </w:rPr>
      </w:pPr>
    </w:p>
    <w:p w:rsidR="00A348A3" w:rsidRPr="00734F12" w:rsidRDefault="00D450AF" w:rsidP="0036492F">
      <w:pPr>
        <w:pStyle w:val="NoSpacing"/>
        <w:rPr>
          <w:rFonts w:ascii="Arial" w:hAnsi="Arial" w:cs="Arial"/>
        </w:rPr>
      </w:pPr>
      <w:bookmarkStart w:id="1" w:name="_Hlk496093301"/>
      <w:r w:rsidRPr="00734F12">
        <w:rPr>
          <w:rFonts w:ascii="Arial" w:hAnsi="Arial" w:cs="Arial"/>
        </w:rPr>
        <w:t>Dr</w:t>
      </w:r>
      <w:r w:rsidR="00971BDA" w:rsidRPr="00734F12">
        <w:rPr>
          <w:rFonts w:ascii="Arial" w:hAnsi="Arial" w:cs="Arial"/>
        </w:rPr>
        <w:t>.</w:t>
      </w:r>
      <w:r w:rsidRPr="00734F12">
        <w:rPr>
          <w:rFonts w:ascii="Arial" w:hAnsi="Arial" w:cs="Arial"/>
        </w:rPr>
        <w:t xml:space="preserve"> Welch </w:t>
      </w:r>
      <w:bookmarkEnd w:id="1"/>
      <w:r w:rsidR="00CD06D0" w:rsidRPr="00734F12">
        <w:rPr>
          <w:rFonts w:ascii="Arial" w:hAnsi="Arial" w:cs="Arial"/>
        </w:rPr>
        <w:t>was born</w:t>
      </w:r>
      <w:r w:rsidRPr="00734F12">
        <w:rPr>
          <w:rFonts w:ascii="Arial" w:hAnsi="Arial" w:cs="Arial"/>
        </w:rPr>
        <w:t xml:space="preserve"> in Washington, D.C.</w:t>
      </w:r>
      <w:r w:rsidR="002C7EA7" w:rsidRPr="00734F12">
        <w:rPr>
          <w:rFonts w:ascii="Arial" w:hAnsi="Arial" w:cs="Arial"/>
        </w:rPr>
        <w:t xml:space="preserve"> United States of </w:t>
      </w:r>
      <w:r w:rsidR="00167E17" w:rsidRPr="00734F12">
        <w:rPr>
          <w:rFonts w:ascii="Arial" w:hAnsi="Arial" w:cs="Arial"/>
        </w:rPr>
        <w:t>America</w:t>
      </w:r>
      <w:r w:rsidRPr="00734F12">
        <w:rPr>
          <w:rFonts w:ascii="Arial" w:hAnsi="Arial" w:cs="Arial"/>
        </w:rPr>
        <w:t xml:space="preserve"> on </w:t>
      </w:r>
      <w:r w:rsidR="002C7EA7" w:rsidRPr="00734F12">
        <w:rPr>
          <w:rFonts w:ascii="Arial" w:hAnsi="Arial" w:cs="Arial"/>
        </w:rPr>
        <w:t>26</w:t>
      </w:r>
      <w:r w:rsidR="002C7EA7" w:rsidRPr="00734F12">
        <w:rPr>
          <w:rFonts w:ascii="Arial" w:hAnsi="Arial" w:cs="Arial"/>
          <w:vertAlign w:val="superscript"/>
        </w:rPr>
        <w:t>th</w:t>
      </w:r>
      <w:r w:rsidR="002C7EA7" w:rsidRPr="00734F12">
        <w:rPr>
          <w:rFonts w:ascii="Arial" w:hAnsi="Arial" w:cs="Arial"/>
        </w:rPr>
        <w:t xml:space="preserve"> October 1960. </w:t>
      </w:r>
      <w:r w:rsidR="00330C6A" w:rsidRPr="00734F12">
        <w:rPr>
          <w:rFonts w:ascii="Arial" w:hAnsi="Arial" w:cs="Arial"/>
        </w:rPr>
        <w:t>Dr</w:t>
      </w:r>
      <w:r w:rsidR="00971BDA" w:rsidRPr="00734F12">
        <w:rPr>
          <w:rFonts w:ascii="Arial" w:hAnsi="Arial" w:cs="Arial"/>
        </w:rPr>
        <w:t>.</w:t>
      </w:r>
      <w:r w:rsidR="00330C6A" w:rsidRPr="00734F12">
        <w:rPr>
          <w:rFonts w:ascii="Arial" w:hAnsi="Arial" w:cs="Arial"/>
        </w:rPr>
        <w:t xml:space="preserve"> Welch</w:t>
      </w:r>
      <w:r w:rsidR="008936D6" w:rsidRPr="00734F12">
        <w:rPr>
          <w:rFonts w:ascii="Arial" w:hAnsi="Arial" w:cs="Arial"/>
        </w:rPr>
        <w:t xml:space="preserve"> is the youngest of</w:t>
      </w:r>
      <w:r w:rsidRPr="00734F12">
        <w:rPr>
          <w:rFonts w:ascii="Arial" w:hAnsi="Arial" w:cs="Arial"/>
        </w:rPr>
        <w:t xml:space="preserve"> seven children </w:t>
      </w:r>
      <w:r w:rsidR="002C7EA7" w:rsidRPr="00734F12">
        <w:rPr>
          <w:rFonts w:ascii="Arial" w:hAnsi="Arial" w:cs="Arial"/>
        </w:rPr>
        <w:t xml:space="preserve">to a Naval catholic </w:t>
      </w:r>
      <w:r w:rsidRPr="00734F12">
        <w:rPr>
          <w:rFonts w:ascii="Arial" w:hAnsi="Arial" w:cs="Arial"/>
        </w:rPr>
        <w:t xml:space="preserve">family. </w:t>
      </w:r>
      <w:r w:rsidR="00330C6A" w:rsidRPr="00734F12">
        <w:rPr>
          <w:rFonts w:ascii="Arial" w:hAnsi="Arial" w:cs="Arial"/>
        </w:rPr>
        <w:t>Dr</w:t>
      </w:r>
      <w:r w:rsidR="00624CD7" w:rsidRPr="00734F12">
        <w:rPr>
          <w:rFonts w:ascii="Arial" w:hAnsi="Arial" w:cs="Arial"/>
        </w:rPr>
        <w:t>.</w:t>
      </w:r>
      <w:r w:rsidR="00330C6A" w:rsidRPr="00734F12">
        <w:rPr>
          <w:rFonts w:ascii="Arial" w:hAnsi="Arial" w:cs="Arial"/>
        </w:rPr>
        <w:t xml:space="preserve"> Welch</w:t>
      </w:r>
      <w:r w:rsidR="002C7EA7" w:rsidRPr="00734F12">
        <w:rPr>
          <w:rFonts w:ascii="Arial" w:hAnsi="Arial" w:cs="Arial"/>
        </w:rPr>
        <w:t xml:space="preserve"> grew up in Annapolis, he eventually </w:t>
      </w:r>
      <w:r w:rsidR="005C1758">
        <w:rPr>
          <w:rFonts w:ascii="Arial" w:hAnsi="Arial" w:cs="Arial"/>
        </w:rPr>
        <w:t xml:space="preserve">moved to the </w:t>
      </w:r>
      <w:r w:rsidR="002C7EA7" w:rsidRPr="00734F12">
        <w:rPr>
          <w:rFonts w:ascii="Arial" w:hAnsi="Arial" w:cs="Arial"/>
        </w:rPr>
        <w:t xml:space="preserve">Washington area, </w:t>
      </w:r>
      <w:r w:rsidR="00F67F5C">
        <w:rPr>
          <w:rFonts w:ascii="Arial" w:hAnsi="Arial" w:cs="Arial"/>
        </w:rPr>
        <w:t xml:space="preserve">although he spent a </w:t>
      </w:r>
      <w:r w:rsidR="00625233">
        <w:rPr>
          <w:rFonts w:ascii="Arial" w:hAnsi="Arial" w:cs="Arial"/>
        </w:rPr>
        <w:t>considerable amount</w:t>
      </w:r>
      <w:r w:rsidR="00F67F5C">
        <w:rPr>
          <w:rFonts w:ascii="Arial" w:hAnsi="Arial" w:cs="Arial"/>
        </w:rPr>
        <w:t xml:space="preserve"> of his time in</w:t>
      </w:r>
      <w:r w:rsidR="002C7EA7" w:rsidRPr="00734F12">
        <w:rPr>
          <w:rFonts w:ascii="Arial" w:hAnsi="Arial" w:cs="Arial"/>
        </w:rPr>
        <w:t xml:space="preserve"> Severna Park Maryland, which was not too far </w:t>
      </w:r>
      <w:r w:rsidR="00625233">
        <w:rPr>
          <w:rFonts w:ascii="Arial" w:hAnsi="Arial" w:cs="Arial"/>
        </w:rPr>
        <w:t xml:space="preserve">away </w:t>
      </w:r>
      <w:r w:rsidR="002C7EA7" w:rsidRPr="00734F12">
        <w:rPr>
          <w:rFonts w:ascii="Arial" w:hAnsi="Arial" w:cs="Arial"/>
        </w:rPr>
        <w:t xml:space="preserve">from Annapolis, over the other side of the </w:t>
      </w:r>
      <w:r w:rsidR="0036492F" w:rsidRPr="00734F12">
        <w:rPr>
          <w:rFonts w:ascii="Arial" w:hAnsi="Arial" w:cs="Arial"/>
        </w:rPr>
        <w:t>bay</w:t>
      </w:r>
      <w:r w:rsidR="00625233">
        <w:rPr>
          <w:rFonts w:ascii="Arial" w:hAnsi="Arial" w:cs="Arial"/>
        </w:rPr>
        <w:t xml:space="preserve"> area</w:t>
      </w:r>
      <w:r w:rsidR="002C7EA7" w:rsidRPr="00734F12">
        <w:rPr>
          <w:rFonts w:ascii="Arial" w:hAnsi="Arial" w:cs="Arial"/>
        </w:rPr>
        <w:t xml:space="preserve">.  </w:t>
      </w:r>
      <w:r w:rsidR="00330C6A" w:rsidRPr="00734F12">
        <w:rPr>
          <w:rFonts w:ascii="Arial" w:hAnsi="Arial" w:cs="Arial"/>
        </w:rPr>
        <w:t>Dr</w:t>
      </w:r>
      <w:r w:rsidR="00624CD7" w:rsidRPr="00734F12">
        <w:rPr>
          <w:rFonts w:ascii="Arial" w:hAnsi="Arial" w:cs="Arial"/>
        </w:rPr>
        <w:t>.</w:t>
      </w:r>
      <w:r w:rsidR="00330C6A" w:rsidRPr="00734F12">
        <w:rPr>
          <w:rFonts w:ascii="Arial" w:hAnsi="Arial" w:cs="Arial"/>
        </w:rPr>
        <w:t xml:space="preserve"> Welch</w:t>
      </w:r>
      <w:r w:rsidR="002C7EA7" w:rsidRPr="00734F12">
        <w:rPr>
          <w:rFonts w:ascii="Arial" w:hAnsi="Arial" w:cs="Arial"/>
        </w:rPr>
        <w:t xml:space="preserve"> comes from a </w:t>
      </w:r>
      <w:r w:rsidR="00624CD7" w:rsidRPr="00734F12">
        <w:rPr>
          <w:rFonts w:ascii="Arial" w:hAnsi="Arial" w:cs="Arial"/>
        </w:rPr>
        <w:t xml:space="preserve">very </w:t>
      </w:r>
      <w:r w:rsidR="002C7EA7" w:rsidRPr="00734F12">
        <w:rPr>
          <w:rFonts w:ascii="Arial" w:hAnsi="Arial" w:cs="Arial"/>
        </w:rPr>
        <w:t xml:space="preserve">technical family, his father was in the </w:t>
      </w:r>
      <w:r w:rsidR="00167E17" w:rsidRPr="00734F12">
        <w:rPr>
          <w:rFonts w:ascii="Arial" w:hAnsi="Arial" w:cs="Arial"/>
        </w:rPr>
        <w:t>N</w:t>
      </w:r>
      <w:r w:rsidR="002C7EA7" w:rsidRPr="00734F12">
        <w:rPr>
          <w:rFonts w:ascii="Arial" w:hAnsi="Arial" w:cs="Arial"/>
        </w:rPr>
        <w:t xml:space="preserve">avy </w:t>
      </w:r>
      <w:r w:rsidR="0036492F" w:rsidRPr="00734F12">
        <w:rPr>
          <w:rFonts w:ascii="Arial" w:hAnsi="Arial" w:cs="Arial"/>
        </w:rPr>
        <w:t xml:space="preserve">who served in WWII, </w:t>
      </w:r>
      <w:r w:rsidR="00625233">
        <w:rPr>
          <w:rFonts w:ascii="Arial" w:hAnsi="Arial" w:cs="Arial"/>
        </w:rPr>
        <w:t xml:space="preserve">although </w:t>
      </w:r>
      <w:r w:rsidR="00624CD7" w:rsidRPr="00734F12">
        <w:rPr>
          <w:rFonts w:ascii="Arial" w:hAnsi="Arial" w:cs="Arial"/>
        </w:rPr>
        <w:t>he was an engineer at heart.  W</w:t>
      </w:r>
      <w:r w:rsidR="007B6E59" w:rsidRPr="00734F12">
        <w:rPr>
          <w:rFonts w:ascii="Arial" w:hAnsi="Arial" w:cs="Arial"/>
        </w:rPr>
        <w:t>hen his f</w:t>
      </w:r>
      <w:r w:rsidR="00C97913" w:rsidRPr="00734F12">
        <w:rPr>
          <w:rFonts w:ascii="Arial" w:hAnsi="Arial" w:cs="Arial"/>
        </w:rPr>
        <w:t>ather left the Navy, he worked at</w:t>
      </w:r>
      <w:r w:rsidR="007B6E59" w:rsidRPr="00734F12">
        <w:rPr>
          <w:rFonts w:ascii="Arial" w:hAnsi="Arial" w:cs="Arial"/>
        </w:rPr>
        <w:t xml:space="preserve"> </w:t>
      </w:r>
      <w:r w:rsidR="00624CD7" w:rsidRPr="00734F12">
        <w:rPr>
          <w:rFonts w:ascii="Arial" w:hAnsi="Arial" w:cs="Arial"/>
        </w:rPr>
        <w:t>Westinghouse</w:t>
      </w:r>
      <w:r w:rsidR="00E74FEC">
        <w:rPr>
          <w:rFonts w:ascii="Arial" w:hAnsi="Arial" w:cs="Arial"/>
        </w:rPr>
        <w:t xml:space="preserve"> Electric company, a company that</w:t>
      </w:r>
      <w:r w:rsidR="009479F5" w:rsidRPr="00734F12">
        <w:rPr>
          <w:rFonts w:ascii="Arial" w:hAnsi="Arial" w:cs="Arial"/>
        </w:rPr>
        <w:t xml:space="preserve"> worked on a lot of government </w:t>
      </w:r>
      <w:r w:rsidR="00C97913" w:rsidRPr="00734F12">
        <w:rPr>
          <w:rFonts w:ascii="Arial" w:hAnsi="Arial" w:cs="Arial"/>
        </w:rPr>
        <w:t>opportunities</w:t>
      </w:r>
      <w:r w:rsidR="00E74FEC">
        <w:rPr>
          <w:rFonts w:ascii="Arial" w:hAnsi="Arial" w:cs="Arial"/>
        </w:rPr>
        <w:t>,</w:t>
      </w:r>
      <w:r w:rsidR="009479F5" w:rsidRPr="00734F12">
        <w:rPr>
          <w:rFonts w:ascii="Arial" w:hAnsi="Arial" w:cs="Arial"/>
        </w:rPr>
        <w:t xml:space="preserve"> like military ammunition</w:t>
      </w:r>
      <w:r w:rsidR="00C97913" w:rsidRPr="00734F12">
        <w:rPr>
          <w:rFonts w:ascii="Arial" w:hAnsi="Arial" w:cs="Arial"/>
        </w:rPr>
        <w:t xml:space="preserve"> for s</w:t>
      </w:r>
      <w:r w:rsidR="009479F5" w:rsidRPr="00734F12">
        <w:rPr>
          <w:rFonts w:ascii="Arial" w:hAnsi="Arial" w:cs="Arial"/>
        </w:rPr>
        <w:t>ubmarines.</w:t>
      </w:r>
      <w:r w:rsidR="00167E17" w:rsidRPr="00734F12">
        <w:rPr>
          <w:rFonts w:ascii="Arial" w:hAnsi="Arial" w:cs="Arial"/>
        </w:rPr>
        <w:t xml:space="preserve">  His siblings were also very academic, </w:t>
      </w:r>
      <w:r w:rsidR="008936D6" w:rsidRPr="00734F12">
        <w:rPr>
          <w:rFonts w:ascii="Arial" w:hAnsi="Arial" w:cs="Arial"/>
        </w:rPr>
        <w:t>covering Artificial Intelligence (AI),</w:t>
      </w:r>
      <w:r w:rsidR="00B96A0B" w:rsidRPr="00734F12">
        <w:rPr>
          <w:rFonts w:ascii="Arial" w:hAnsi="Arial" w:cs="Arial"/>
        </w:rPr>
        <w:t xml:space="preserve"> </w:t>
      </w:r>
      <w:r w:rsidR="008936D6" w:rsidRPr="00734F12">
        <w:rPr>
          <w:rFonts w:ascii="Arial" w:hAnsi="Arial" w:cs="Arial"/>
        </w:rPr>
        <w:t>geophysics</w:t>
      </w:r>
      <w:r w:rsidR="00B96A0B" w:rsidRPr="00734F12">
        <w:rPr>
          <w:rFonts w:ascii="Arial" w:hAnsi="Arial" w:cs="Arial"/>
        </w:rPr>
        <w:t>, nuclear engineer</w:t>
      </w:r>
      <w:r w:rsidR="008936D6" w:rsidRPr="00734F12">
        <w:rPr>
          <w:rFonts w:ascii="Arial" w:hAnsi="Arial" w:cs="Arial"/>
        </w:rPr>
        <w:t>ing</w:t>
      </w:r>
      <w:r w:rsidR="00B96A0B" w:rsidRPr="00734F12">
        <w:rPr>
          <w:rFonts w:ascii="Arial" w:hAnsi="Arial" w:cs="Arial"/>
        </w:rPr>
        <w:t xml:space="preserve">, </w:t>
      </w:r>
      <w:r w:rsidR="009B12CE">
        <w:rPr>
          <w:rFonts w:ascii="Arial" w:hAnsi="Arial" w:cs="Arial"/>
        </w:rPr>
        <w:t xml:space="preserve">zoology, </w:t>
      </w:r>
      <w:r w:rsidR="008936D6" w:rsidRPr="00734F12">
        <w:rPr>
          <w:rFonts w:ascii="Arial" w:hAnsi="Arial" w:cs="Arial"/>
        </w:rPr>
        <w:t>b</w:t>
      </w:r>
      <w:r w:rsidR="00624CD7" w:rsidRPr="00734F12">
        <w:rPr>
          <w:rFonts w:ascii="Arial" w:hAnsi="Arial" w:cs="Arial"/>
        </w:rPr>
        <w:t>iolog</w:t>
      </w:r>
      <w:r w:rsidR="008936D6" w:rsidRPr="00734F12">
        <w:rPr>
          <w:rFonts w:ascii="Arial" w:hAnsi="Arial" w:cs="Arial"/>
        </w:rPr>
        <w:t xml:space="preserve">y, </w:t>
      </w:r>
      <w:r w:rsidR="00167E17" w:rsidRPr="00734F12">
        <w:rPr>
          <w:rFonts w:ascii="Arial" w:hAnsi="Arial" w:cs="Arial"/>
        </w:rPr>
        <w:t xml:space="preserve">and Navy </w:t>
      </w:r>
      <w:r w:rsidR="00A348A3" w:rsidRPr="00734F12">
        <w:rPr>
          <w:rFonts w:ascii="Arial" w:hAnsi="Arial" w:cs="Arial"/>
        </w:rPr>
        <w:t>as a</w:t>
      </w:r>
      <w:r w:rsidR="00B96A0B" w:rsidRPr="00734F12">
        <w:rPr>
          <w:rFonts w:ascii="Arial" w:hAnsi="Arial" w:cs="Arial"/>
        </w:rPr>
        <w:t xml:space="preserve"> fighter</w:t>
      </w:r>
      <w:r w:rsidR="008936D6" w:rsidRPr="00734F12">
        <w:rPr>
          <w:rFonts w:ascii="Arial" w:hAnsi="Arial" w:cs="Arial"/>
        </w:rPr>
        <w:t xml:space="preserve"> pilot, to name but a </w:t>
      </w:r>
      <w:r w:rsidR="00A348A3" w:rsidRPr="00734F12">
        <w:rPr>
          <w:rFonts w:ascii="Arial" w:hAnsi="Arial" w:cs="Arial"/>
        </w:rPr>
        <w:t xml:space="preserve">few roles. </w:t>
      </w:r>
    </w:p>
    <w:p w:rsidR="002C7EA7" w:rsidRPr="00734F12" w:rsidRDefault="002C7EA7" w:rsidP="001D0370">
      <w:pPr>
        <w:pStyle w:val="NoSpacing"/>
        <w:rPr>
          <w:rFonts w:ascii="Arial" w:hAnsi="Arial" w:cs="Arial"/>
        </w:rPr>
      </w:pPr>
    </w:p>
    <w:p w:rsidR="00701072" w:rsidRDefault="00136A46" w:rsidP="00A67B87">
      <w:pPr>
        <w:pStyle w:val="NoSpacing"/>
        <w:rPr>
          <w:rFonts w:ascii="Arial" w:hAnsi="Arial" w:cs="Arial"/>
        </w:rPr>
      </w:pPr>
      <w:r w:rsidRPr="00734F12">
        <w:rPr>
          <w:rFonts w:ascii="Arial" w:hAnsi="Arial" w:cs="Arial"/>
        </w:rPr>
        <w:t>Dr</w:t>
      </w:r>
      <w:r w:rsidR="00624CD7" w:rsidRPr="00734F12">
        <w:rPr>
          <w:rFonts w:ascii="Arial" w:hAnsi="Arial" w:cs="Arial"/>
        </w:rPr>
        <w:t>.</w:t>
      </w:r>
      <w:r w:rsidRPr="00734F12">
        <w:rPr>
          <w:rFonts w:ascii="Arial" w:hAnsi="Arial" w:cs="Arial"/>
        </w:rPr>
        <w:t xml:space="preserve"> Welch became interested in technology and engineering</w:t>
      </w:r>
      <w:r w:rsidR="00624CD7" w:rsidRPr="00734F12">
        <w:rPr>
          <w:rFonts w:ascii="Arial" w:hAnsi="Arial" w:cs="Arial"/>
        </w:rPr>
        <w:t xml:space="preserve"> from an early life.  He</w:t>
      </w:r>
      <w:r w:rsidRPr="00734F12">
        <w:rPr>
          <w:rFonts w:ascii="Arial" w:hAnsi="Arial" w:cs="Arial"/>
        </w:rPr>
        <w:t xml:space="preserve"> and his father </w:t>
      </w:r>
      <w:r w:rsidR="0036492F" w:rsidRPr="00734F12">
        <w:rPr>
          <w:rFonts w:ascii="Arial" w:hAnsi="Arial" w:cs="Arial"/>
        </w:rPr>
        <w:t xml:space="preserve">would sit down </w:t>
      </w:r>
      <w:r w:rsidR="00624CD7" w:rsidRPr="00734F12">
        <w:rPr>
          <w:rFonts w:ascii="Arial" w:hAnsi="Arial" w:cs="Arial"/>
        </w:rPr>
        <w:t xml:space="preserve">together, </w:t>
      </w:r>
      <w:r w:rsidR="0036492F" w:rsidRPr="00734F12">
        <w:rPr>
          <w:rFonts w:ascii="Arial" w:hAnsi="Arial" w:cs="Arial"/>
        </w:rPr>
        <w:t>and work</w:t>
      </w:r>
      <w:r w:rsidRPr="00734F12">
        <w:rPr>
          <w:rFonts w:ascii="Arial" w:hAnsi="Arial" w:cs="Arial"/>
        </w:rPr>
        <w:t xml:space="preserve"> on </w:t>
      </w:r>
      <w:r w:rsidR="00624CD7" w:rsidRPr="00734F12">
        <w:rPr>
          <w:rFonts w:ascii="Arial" w:hAnsi="Arial" w:cs="Arial"/>
        </w:rPr>
        <w:t xml:space="preserve">small </w:t>
      </w:r>
      <w:r w:rsidR="0036492F" w:rsidRPr="00734F12">
        <w:rPr>
          <w:rFonts w:ascii="Arial" w:hAnsi="Arial" w:cs="Arial"/>
        </w:rPr>
        <w:t xml:space="preserve">engineering </w:t>
      </w:r>
      <w:r w:rsidRPr="00734F12">
        <w:rPr>
          <w:rFonts w:ascii="Arial" w:hAnsi="Arial" w:cs="Arial"/>
        </w:rPr>
        <w:t xml:space="preserve">projects together for fun, </w:t>
      </w:r>
      <w:r w:rsidR="0036492F" w:rsidRPr="00734F12">
        <w:rPr>
          <w:rFonts w:ascii="Arial" w:hAnsi="Arial" w:cs="Arial"/>
        </w:rPr>
        <w:t xml:space="preserve">developing </w:t>
      </w:r>
      <w:r w:rsidRPr="00734F12">
        <w:rPr>
          <w:rFonts w:ascii="Arial" w:hAnsi="Arial" w:cs="Arial"/>
        </w:rPr>
        <w:t xml:space="preserve">simple </w:t>
      </w:r>
      <w:r w:rsidR="00881811">
        <w:rPr>
          <w:rFonts w:ascii="Arial" w:hAnsi="Arial" w:cs="Arial"/>
        </w:rPr>
        <w:t>projects</w:t>
      </w:r>
      <w:r w:rsidRPr="00734F12">
        <w:rPr>
          <w:rFonts w:ascii="Arial" w:hAnsi="Arial" w:cs="Arial"/>
        </w:rPr>
        <w:t xml:space="preserve">. </w:t>
      </w:r>
      <w:r w:rsidR="00C3639C" w:rsidRPr="00734F12">
        <w:rPr>
          <w:rFonts w:ascii="Arial" w:hAnsi="Arial" w:cs="Arial"/>
        </w:rPr>
        <w:t xml:space="preserve"> He always had an analytical smart mind.  I drew the conclusion this is where it </w:t>
      </w:r>
      <w:r w:rsidR="00D223FA" w:rsidRPr="00734F12">
        <w:rPr>
          <w:rFonts w:ascii="Arial" w:hAnsi="Arial" w:cs="Arial"/>
        </w:rPr>
        <w:t>could have all begu</w:t>
      </w:r>
      <w:r w:rsidR="00C3639C" w:rsidRPr="00734F12">
        <w:rPr>
          <w:rFonts w:ascii="Arial" w:hAnsi="Arial" w:cs="Arial"/>
        </w:rPr>
        <w:t>n with that innovative</w:t>
      </w:r>
      <w:r w:rsidR="003B328A" w:rsidRPr="00734F12">
        <w:rPr>
          <w:rFonts w:ascii="Arial" w:hAnsi="Arial" w:cs="Arial"/>
        </w:rPr>
        <w:t xml:space="preserve">, analytical </w:t>
      </w:r>
      <w:r w:rsidR="00C3639C" w:rsidRPr="00734F12">
        <w:rPr>
          <w:rFonts w:ascii="Arial" w:hAnsi="Arial" w:cs="Arial"/>
        </w:rPr>
        <w:t>mind</w:t>
      </w:r>
      <w:r w:rsidR="003B328A" w:rsidRPr="00734F12">
        <w:rPr>
          <w:rFonts w:ascii="Arial" w:hAnsi="Arial" w:cs="Arial"/>
        </w:rPr>
        <w:t>set</w:t>
      </w:r>
      <w:r w:rsidR="00C3639C" w:rsidRPr="00734F12">
        <w:rPr>
          <w:rFonts w:ascii="Arial" w:hAnsi="Arial" w:cs="Arial"/>
        </w:rPr>
        <w:t xml:space="preserve">. This </w:t>
      </w:r>
      <w:r w:rsidR="00091238" w:rsidRPr="00734F12">
        <w:rPr>
          <w:rFonts w:ascii="Arial" w:hAnsi="Arial" w:cs="Arial"/>
        </w:rPr>
        <w:t xml:space="preserve">mindset </w:t>
      </w:r>
      <w:r w:rsidR="00C3639C" w:rsidRPr="00734F12">
        <w:rPr>
          <w:rFonts w:ascii="Arial" w:hAnsi="Arial" w:cs="Arial"/>
        </w:rPr>
        <w:t xml:space="preserve">is also referenced by </w:t>
      </w:r>
      <w:bookmarkStart w:id="2" w:name="_Hlk496022948"/>
      <w:r w:rsidR="00C3639C" w:rsidRPr="00734F12">
        <w:rPr>
          <w:rFonts w:ascii="Arial" w:hAnsi="Arial" w:cs="Arial"/>
        </w:rPr>
        <w:t>Schump</w:t>
      </w:r>
      <w:r w:rsidR="003B328A" w:rsidRPr="00734F12">
        <w:rPr>
          <w:rFonts w:ascii="Arial" w:hAnsi="Arial" w:cs="Arial"/>
        </w:rPr>
        <w:t>et</w:t>
      </w:r>
      <w:r w:rsidR="00C3639C" w:rsidRPr="00734F12">
        <w:rPr>
          <w:rFonts w:ascii="Arial" w:hAnsi="Arial" w:cs="Arial"/>
        </w:rPr>
        <w:t>e</w:t>
      </w:r>
      <w:r w:rsidR="003B328A" w:rsidRPr="00734F12">
        <w:rPr>
          <w:rFonts w:ascii="Arial" w:hAnsi="Arial" w:cs="Arial"/>
        </w:rPr>
        <w:t>r</w:t>
      </w:r>
      <w:r w:rsidR="007A6596">
        <w:rPr>
          <w:rFonts w:ascii="Arial" w:hAnsi="Arial" w:cs="Arial"/>
        </w:rPr>
        <w:t xml:space="preserve"> </w:t>
      </w:r>
      <w:r w:rsidR="00C139AE">
        <w:rPr>
          <w:rFonts w:ascii="Arial" w:hAnsi="Arial" w:cs="Arial"/>
        </w:rPr>
        <w:t>(</w:t>
      </w:r>
      <w:r w:rsidR="007A6596">
        <w:rPr>
          <w:rFonts w:ascii="Arial" w:eastAsia="Code2000" w:hAnsi="Arial" w:cs="Arial"/>
          <w:color w:val="000000" w:themeColor="text1"/>
        </w:rPr>
        <w:t xml:space="preserve">Schumpeter 1947). </w:t>
      </w:r>
      <w:r w:rsidRPr="00734F12">
        <w:rPr>
          <w:rFonts w:ascii="Arial" w:hAnsi="Arial" w:cs="Arial"/>
        </w:rPr>
        <w:t xml:space="preserve"> </w:t>
      </w:r>
      <w:bookmarkEnd w:id="2"/>
      <w:r w:rsidR="003B328A" w:rsidRPr="00734F12">
        <w:rPr>
          <w:rFonts w:ascii="Arial" w:hAnsi="Arial" w:cs="Arial"/>
        </w:rPr>
        <w:t>At seventh grade h</w:t>
      </w:r>
      <w:r w:rsidRPr="00734F12">
        <w:rPr>
          <w:rFonts w:ascii="Arial" w:hAnsi="Arial" w:cs="Arial"/>
        </w:rPr>
        <w:t xml:space="preserve">e </w:t>
      </w:r>
      <w:r w:rsidR="00881811">
        <w:rPr>
          <w:rFonts w:ascii="Arial" w:hAnsi="Arial" w:cs="Arial"/>
        </w:rPr>
        <w:t>e</w:t>
      </w:r>
      <w:r w:rsidR="00A030C0" w:rsidRPr="00734F12">
        <w:rPr>
          <w:rFonts w:ascii="Arial" w:hAnsi="Arial" w:cs="Arial"/>
        </w:rPr>
        <w:t>ntered</w:t>
      </w:r>
      <w:r w:rsidRPr="00734F12">
        <w:rPr>
          <w:rFonts w:ascii="Arial" w:hAnsi="Arial" w:cs="Arial"/>
        </w:rPr>
        <w:t xml:space="preserve"> </w:t>
      </w:r>
      <w:r w:rsidR="0036492F" w:rsidRPr="00734F12">
        <w:rPr>
          <w:rFonts w:ascii="Arial" w:hAnsi="Arial" w:cs="Arial"/>
        </w:rPr>
        <w:t xml:space="preserve">simple </w:t>
      </w:r>
      <w:r w:rsidR="00624CD7" w:rsidRPr="00734F12">
        <w:rPr>
          <w:rFonts w:ascii="Arial" w:hAnsi="Arial" w:cs="Arial"/>
        </w:rPr>
        <w:t>Tic-Tac-T</w:t>
      </w:r>
      <w:r w:rsidR="00866059" w:rsidRPr="00734F12">
        <w:rPr>
          <w:rFonts w:ascii="Arial" w:hAnsi="Arial" w:cs="Arial"/>
        </w:rPr>
        <w:t xml:space="preserve">oe game </w:t>
      </w:r>
      <w:r w:rsidR="00E243EE" w:rsidRPr="00734F12">
        <w:rPr>
          <w:rFonts w:ascii="Arial" w:hAnsi="Arial" w:cs="Arial"/>
        </w:rPr>
        <w:t>into a science fair</w:t>
      </w:r>
      <w:r w:rsidR="00881811">
        <w:rPr>
          <w:rFonts w:ascii="Arial" w:hAnsi="Arial" w:cs="Arial"/>
        </w:rPr>
        <w:t xml:space="preserve">, </w:t>
      </w:r>
      <w:r w:rsidR="00866059" w:rsidRPr="00734F12">
        <w:rPr>
          <w:rFonts w:ascii="Arial" w:hAnsi="Arial" w:cs="Arial"/>
        </w:rPr>
        <w:t>that</w:t>
      </w:r>
      <w:r w:rsidRPr="00734F12">
        <w:rPr>
          <w:rFonts w:ascii="Arial" w:hAnsi="Arial" w:cs="Arial"/>
        </w:rPr>
        <w:t xml:space="preserve"> never </w:t>
      </w:r>
      <w:r w:rsidR="008936D6" w:rsidRPr="00734F12">
        <w:rPr>
          <w:rFonts w:ascii="Arial" w:hAnsi="Arial" w:cs="Arial"/>
        </w:rPr>
        <w:t>lost.</w:t>
      </w:r>
      <w:r w:rsidRPr="00734F12">
        <w:rPr>
          <w:rFonts w:ascii="Arial" w:hAnsi="Arial" w:cs="Arial"/>
        </w:rPr>
        <w:t xml:space="preserve"> </w:t>
      </w:r>
      <w:r w:rsidR="00167E17" w:rsidRPr="00734F12">
        <w:rPr>
          <w:rFonts w:ascii="Arial" w:hAnsi="Arial" w:cs="Arial"/>
        </w:rPr>
        <w:t xml:space="preserve">  </w:t>
      </w:r>
      <w:r w:rsidR="001B0F28">
        <w:rPr>
          <w:rFonts w:ascii="Arial" w:hAnsi="Arial" w:cs="Arial"/>
        </w:rPr>
        <w:t xml:space="preserve">He entered </w:t>
      </w:r>
      <w:r w:rsidR="00523873">
        <w:rPr>
          <w:rFonts w:ascii="Arial" w:hAnsi="Arial" w:cs="Arial"/>
        </w:rPr>
        <w:t xml:space="preserve">several </w:t>
      </w:r>
      <w:r w:rsidR="001B0F28">
        <w:rPr>
          <w:rFonts w:ascii="Arial" w:hAnsi="Arial" w:cs="Arial"/>
        </w:rPr>
        <w:t>projects into the science fair every year thereafter.  He had small calculator projects like the TI-11, when calculators were just coming out in the early 1970’s.</w:t>
      </w:r>
    </w:p>
    <w:p w:rsidR="00701072" w:rsidRDefault="00701072" w:rsidP="00A67B87">
      <w:pPr>
        <w:pStyle w:val="NoSpacing"/>
        <w:rPr>
          <w:rFonts w:ascii="Arial" w:hAnsi="Arial" w:cs="Arial"/>
        </w:rPr>
      </w:pPr>
    </w:p>
    <w:p w:rsidR="002761FF" w:rsidRPr="00734F12" w:rsidRDefault="002E34B8" w:rsidP="00A67B87">
      <w:pPr>
        <w:pStyle w:val="NoSpacing"/>
        <w:rPr>
          <w:rFonts w:ascii="Arial" w:hAnsi="Arial" w:cs="Arial"/>
        </w:rPr>
      </w:pPr>
      <w:r>
        <w:rPr>
          <w:rFonts w:ascii="Arial" w:hAnsi="Arial" w:cs="Arial"/>
        </w:rPr>
        <w:t xml:space="preserve">A </w:t>
      </w:r>
      <w:r w:rsidR="00A67B87" w:rsidRPr="00734F12">
        <w:rPr>
          <w:rFonts w:ascii="Arial" w:hAnsi="Arial" w:cs="Arial"/>
        </w:rPr>
        <w:t>quote from Dr</w:t>
      </w:r>
      <w:r w:rsidR="00624CD7" w:rsidRPr="00734F12">
        <w:rPr>
          <w:rFonts w:ascii="Arial" w:hAnsi="Arial" w:cs="Arial"/>
        </w:rPr>
        <w:t>.</w:t>
      </w:r>
      <w:r w:rsidR="00A67B87" w:rsidRPr="00734F12">
        <w:rPr>
          <w:rFonts w:ascii="Arial" w:hAnsi="Arial" w:cs="Arial"/>
        </w:rPr>
        <w:t xml:space="preserve"> Welch 2011</w:t>
      </w:r>
      <w:r w:rsidR="00C139AE">
        <w:rPr>
          <w:rFonts w:ascii="Arial" w:hAnsi="Arial" w:cs="Arial"/>
        </w:rPr>
        <w:t xml:space="preserve"> (</w:t>
      </w:r>
      <w:r w:rsidR="00483B83" w:rsidRPr="00734F12">
        <w:rPr>
          <w:rFonts w:ascii="Arial" w:hAnsi="Arial" w:cs="Arial"/>
          <w:color w:val="000000" w:themeColor="text1"/>
        </w:rPr>
        <w:t xml:space="preserve">Kinnane </w:t>
      </w:r>
      <w:r w:rsidR="00C139AE" w:rsidRPr="00734F12">
        <w:rPr>
          <w:rFonts w:ascii="Arial" w:hAnsi="Arial" w:cs="Arial"/>
          <w:color w:val="000000" w:themeColor="text1"/>
        </w:rPr>
        <w:t>O</w:t>
      </w:r>
      <w:r w:rsidR="007A6596">
        <w:rPr>
          <w:rFonts w:ascii="Arial" w:hAnsi="Arial" w:cs="Arial"/>
          <w:color w:val="000000" w:themeColor="text1"/>
        </w:rPr>
        <w:t>SA 2011);</w:t>
      </w:r>
    </w:p>
    <w:p w:rsidR="002761FF" w:rsidRPr="00734F12" w:rsidRDefault="002761FF" w:rsidP="002761FF">
      <w:pPr>
        <w:pStyle w:val="NoSpacing"/>
        <w:ind w:left="720"/>
        <w:rPr>
          <w:rFonts w:ascii="Arial" w:hAnsi="Arial" w:cs="Arial"/>
        </w:rPr>
      </w:pPr>
    </w:p>
    <w:p w:rsidR="00A67B87" w:rsidRDefault="00A67B87" w:rsidP="002761FF">
      <w:pPr>
        <w:pStyle w:val="NoSpacing"/>
        <w:ind w:left="720"/>
        <w:rPr>
          <w:rFonts w:ascii="Arial" w:hAnsi="Arial" w:cs="Arial"/>
        </w:rPr>
      </w:pPr>
      <w:r w:rsidRPr="00734F12">
        <w:rPr>
          <w:rFonts w:ascii="Arial" w:hAnsi="Arial" w:cs="Arial"/>
        </w:rPr>
        <w:t>“Understanding the underlying physics for me helps a lot</w:t>
      </w:r>
      <w:r w:rsidR="00A11B76" w:rsidRPr="00734F12">
        <w:rPr>
          <w:rFonts w:ascii="Arial" w:hAnsi="Arial" w:cs="Arial"/>
        </w:rPr>
        <w:t>,</w:t>
      </w:r>
      <w:r w:rsidRPr="00734F12">
        <w:rPr>
          <w:rFonts w:ascii="Arial" w:hAnsi="Arial" w:cs="Arial"/>
        </w:rPr>
        <w:t xml:space="preserve"> and understanding the dynamic that’s going on. I like getting down to the </w:t>
      </w:r>
      <w:r w:rsidR="00091238" w:rsidRPr="00734F12">
        <w:rPr>
          <w:rFonts w:ascii="Arial" w:hAnsi="Arial" w:cs="Arial"/>
        </w:rPr>
        <w:t>solid-state</w:t>
      </w:r>
      <w:r w:rsidRPr="00734F12">
        <w:rPr>
          <w:rFonts w:ascii="Arial" w:hAnsi="Arial" w:cs="Arial"/>
        </w:rPr>
        <w:t xml:space="preserve"> physics or to the atomic physics aspects and how that changes the characteristics of the materials and then ultimately obviously the characteristics of the systems.”</w:t>
      </w:r>
      <w:r w:rsidR="0036492F" w:rsidRPr="00734F12">
        <w:rPr>
          <w:rFonts w:ascii="Arial" w:hAnsi="Arial" w:cs="Arial"/>
        </w:rPr>
        <w:t xml:space="preserve"> </w:t>
      </w:r>
    </w:p>
    <w:p w:rsidR="00701072" w:rsidRDefault="00701072" w:rsidP="002E34B8">
      <w:pPr>
        <w:pStyle w:val="NoSpacing"/>
        <w:rPr>
          <w:rFonts w:ascii="Arial" w:hAnsi="Arial" w:cs="Arial"/>
          <w:b/>
          <w:u w:val="single"/>
        </w:rPr>
      </w:pPr>
    </w:p>
    <w:p w:rsidR="00A030C0" w:rsidRDefault="00240395" w:rsidP="00701072">
      <w:pPr>
        <w:pStyle w:val="NoSpacing"/>
        <w:jc w:val="center"/>
        <w:rPr>
          <w:rFonts w:ascii="Arial" w:hAnsi="Arial" w:cs="Arial"/>
          <w:b/>
          <w:u w:val="single"/>
        </w:rPr>
      </w:pPr>
      <w:r w:rsidRPr="00734F12">
        <w:rPr>
          <w:rFonts w:ascii="Arial" w:hAnsi="Arial" w:cs="Arial"/>
          <w:b/>
          <w:u w:val="single"/>
        </w:rPr>
        <w:t>Education</w:t>
      </w:r>
    </w:p>
    <w:p w:rsidR="00701072" w:rsidRPr="00734F12" w:rsidRDefault="00701072" w:rsidP="002E34B8">
      <w:pPr>
        <w:pStyle w:val="NoSpacing"/>
        <w:rPr>
          <w:rFonts w:ascii="Arial" w:hAnsi="Arial" w:cs="Arial"/>
          <w:b/>
          <w:u w:val="single"/>
        </w:rPr>
      </w:pPr>
    </w:p>
    <w:p w:rsidR="002B7E26" w:rsidRDefault="00D450AF" w:rsidP="002B7E26">
      <w:pPr>
        <w:pStyle w:val="NoSpacing"/>
        <w:rPr>
          <w:rFonts w:ascii="Arial" w:hAnsi="Arial" w:cs="Arial"/>
        </w:rPr>
      </w:pPr>
      <w:r w:rsidRPr="00734F12">
        <w:rPr>
          <w:rFonts w:ascii="Arial" w:hAnsi="Arial" w:cs="Arial"/>
        </w:rPr>
        <w:t>Dr</w:t>
      </w:r>
      <w:r w:rsidR="00A11B76" w:rsidRPr="00734F12">
        <w:rPr>
          <w:rFonts w:ascii="Arial" w:hAnsi="Arial" w:cs="Arial"/>
        </w:rPr>
        <w:t>.</w:t>
      </w:r>
      <w:r w:rsidRPr="00734F12">
        <w:rPr>
          <w:rFonts w:ascii="Arial" w:hAnsi="Arial" w:cs="Arial"/>
        </w:rPr>
        <w:t xml:space="preserve"> Welch </w:t>
      </w:r>
      <w:r w:rsidR="00435C8C">
        <w:rPr>
          <w:rFonts w:ascii="Arial" w:hAnsi="Arial" w:cs="Arial"/>
        </w:rPr>
        <w:t>was a student at Severna Park High School, which was a pu</w:t>
      </w:r>
      <w:r w:rsidRPr="00734F12">
        <w:rPr>
          <w:rFonts w:ascii="Arial" w:hAnsi="Arial" w:cs="Arial"/>
        </w:rPr>
        <w:t>blic school in Severna Park</w:t>
      </w:r>
      <w:r w:rsidR="002B7E26" w:rsidRPr="00734F12">
        <w:rPr>
          <w:rFonts w:ascii="Arial" w:hAnsi="Arial" w:cs="Arial"/>
        </w:rPr>
        <w:t>, Maryland U</w:t>
      </w:r>
      <w:r w:rsidR="00A11B76" w:rsidRPr="00734F12">
        <w:rPr>
          <w:rFonts w:ascii="Arial" w:hAnsi="Arial" w:cs="Arial"/>
        </w:rPr>
        <w:t xml:space="preserve">nited States of America.  </w:t>
      </w:r>
      <w:r w:rsidR="002B7E26" w:rsidRPr="00734F12">
        <w:rPr>
          <w:rFonts w:ascii="Arial" w:hAnsi="Arial" w:cs="Arial"/>
        </w:rPr>
        <w:t>His mentors were</w:t>
      </w:r>
      <w:r w:rsidR="00AD6C96" w:rsidRPr="00734F12">
        <w:rPr>
          <w:rFonts w:ascii="Arial" w:hAnsi="Arial" w:cs="Arial"/>
        </w:rPr>
        <w:t xml:space="preserve"> </w:t>
      </w:r>
      <w:r w:rsidR="00A11B76" w:rsidRPr="00734F12">
        <w:rPr>
          <w:rFonts w:ascii="Arial" w:hAnsi="Arial" w:cs="Arial"/>
        </w:rPr>
        <w:t xml:space="preserve">very </w:t>
      </w:r>
      <w:r w:rsidR="00AD6C96" w:rsidRPr="00734F12">
        <w:rPr>
          <w:rFonts w:ascii="Arial" w:hAnsi="Arial" w:cs="Arial"/>
        </w:rPr>
        <w:t xml:space="preserve">important </w:t>
      </w:r>
      <w:r w:rsidR="00BC762A" w:rsidRPr="00734F12">
        <w:rPr>
          <w:rFonts w:ascii="Arial" w:hAnsi="Arial" w:cs="Arial"/>
        </w:rPr>
        <w:t>to him, he</w:t>
      </w:r>
      <w:r w:rsidR="002B7E26" w:rsidRPr="00734F12">
        <w:rPr>
          <w:rFonts w:ascii="Arial" w:hAnsi="Arial" w:cs="Arial"/>
        </w:rPr>
        <w:t xml:space="preserve"> has </w:t>
      </w:r>
      <w:r w:rsidR="00435C8C">
        <w:rPr>
          <w:rFonts w:ascii="Arial" w:hAnsi="Arial" w:cs="Arial"/>
        </w:rPr>
        <w:t>very succinct m</w:t>
      </w:r>
      <w:r w:rsidR="002B7E26" w:rsidRPr="00734F12">
        <w:rPr>
          <w:rFonts w:ascii="Arial" w:hAnsi="Arial" w:cs="Arial"/>
        </w:rPr>
        <w:t>emories of his</w:t>
      </w:r>
      <w:r w:rsidR="00AD6C96" w:rsidRPr="00734F12">
        <w:rPr>
          <w:rFonts w:ascii="Arial" w:hAnsi="Arial" w:cs="Arial"/>
        </w:rPr>
        <w:t xml:space="preserve"> chemistry teacher</w:t>
      </w:r>
      <w:r w:rsidR="002B7E26" w:rsidRPr="00734F12">
        <w:rPr>
          <w:rFonts w:ascii="Arial" w:hAnsi="Arial" w:cs="Arial"/>
        </w:rPr>
        <w:t>, Mrs Foster</w:t>
      </w:r>
      <w:r w:rsidR="00AD6C96" w:rsidRPr="00734F12">
        <w:rPr>
          <w:rFonts w:ascii="Arial" w:hAnsi="Arial" w:cs="Arial"/>
        </w:rPr>
        <w:t xml:space="preserve">. </w:t>
      </w:r>
      <w:r w:rsidR="00435C8C">
        <w:rPr>
          <w:rFonts w:ascii="Arial" w:hAnsi="Arial" w:cs="Arial"/>
        </w:rPr>
        <w:t xml:space="preserve"> </w:t>
      </w:r>
      <w:r w:rsidR="002B7E26" w:rsidRPr="00734F12">
        <w:rPr>
          <w:rFonts w:ascii="Arial" w:hAnsi="Arial" w:cs="Arial"/>
        </w:rPr>
        <w:t>He</w:t>
      </w:r>
      <w:r w:rsidR="00AD6C96" w:rsidRPr="00734F12">
        <w:rPr>
          <w:rFonts w:ascii="Arial" w:hAnsi="Arial" w:cs="Arial"/>
        </w:rPr>
        <w:t xml:space="preserve"> needed to understand the deep physics to really get a sense of how things wor</w:t>
      </w:r>
      <w:r w:rsidR="002B7E26" w:rsidRPr="00734F12">
        <w:rPr>
          <w:rFonts w:ascii="Arial" w:hAnsi="Arial" w:cs="Arial"/>
        </w:rPr>
        <w:t>k</w:t>
      </w:r>
      <w:r w:rsidR="008936D6" w:rsidRPr="00734F12">
        <w:rPr>
          <w:rFonts w:ascii="Arial" w:hAnsi="Arial" w:cs="Arial"/>
        </w:rPr>
        <w:t>ed</w:t>
      </w:r>
      <w:r w:rsidR="002B7E26" w:rsidRPr="00734F12">
        <w:rPr>
          <w:rFonts w:ascii="Arial" w:hAnsi="Arial" w:cs="Arial"/>
        </w:rPr>
        <w:t xml:space="preserve">.  </w:t>
      </w:r>
      <w:r w:rsidR="00435C8C" w:rsidRPr="00734F12">
        <w:rPr>
          <w:rFonts w:ascii="Arial" w:hAnsi="Arial" w:cs="Arial"/>
        </w:rPr>
        <w:t xml:space="preserve">She </w:t>
      </w:r>
      <w:r w:rsidR="00435C8C">
        <w:rPr>
          <w:rFonts w:ascii="Arial" w:hAnsi="Arial" w:cs="Arial"/>
        </w:rPr>
        <w:t>helped his desire to learn new things and was</w:t>
      </w:r>
      <w:r w:rsidR="00435C8C" w:rsidRPr="00734F12">
        <w:rPr>
          <w:rFonts w:ascii="Arial" w:hAnsi="Arial" w:cs="Arial"/>
        </w:rPr>
        <w:t xml:space="preserve"> </w:t>
      </w:r>
      <w:r w:rsidR="00435C8C">
        <w:rPr>
          <w:rFonts w:ascii="Arial" w:hAnsi="Arial" w:cs="Arial"/>
        </w:rPr>
        <w:t>very supportive of this</w:t>
      </w:r>
      <w:r w:rsidR="00435C8C" w:rsidRPr="00734F12">
        <w:rPr>
          <w:rFonts w:ascii="Arial" w:hAnsi="Arial" w:cs="Arial"/>
        </w:rPr>
        <w:t>.</w:t>
      </w:r>
      <w:r w:rsidR="00435C8C">
        <w:rPr>
          <w:rFonts w:ascii="Arial" w:hAnsi="Arial" w:cs="Arial"/>
        </w:rPr>
        <w:t xml:space="preserve"> </w:t>
      </w:r>
    </w:p>
    <w:p w:rsidR="00435C8C" w:rsidRPr="00734F12" w:rsidRDefault="00435C8C" w:rsidP="002B7E26">
      <w:pPr>
        <w:pStyle w:val="NoSpacing"/>
        <w:rPr>
          <w:rFonts w:ascii="Arial" w:hAnsi="Arial" w:cs="Arial"/>
        </w:rPr>
      </w:pPr>
    </w:p>
    <w:p w:rsidR="00136A46" w:rsidRPr="00734F12" w:rsidRDefault="002B7E26" w:rsidP="002B7E26">
      <w:pPr>
        <w:pStyle w:val="NoSpacing"/>
        <w:rPr>
          <w:rFonts w:ascii="Arial" w:hAnsi="Arial" w:cs="Arial"/>
        </w:rPr>
      </w:pPr>
      <w:r w:rsidRPr="00734F12">
        <w:rPr>
          <w:rFonts w:ascii="Arial" w:hAnsi="Arial" w:cs="Arial"/>
        </w:rPr>
        <w:t>Dr</w:t>
      </w:r>
      <w:r w:rsidR="00A11B76" w:rsidRPr="00734F12">
        <w:rPr>
          <w:rFonts w:ascii="Arial" w:hAnsi="Arial" w:cs="Arial"/>
        </w:rPr>
        <w:t>.</w:t>
      </w:r>
      <w:r w:rsidRPr="00734F12">
        <w:rPr>
          <w:rFonts w:ascii="Arial" w:hAnsi="Arial" w:cs="Arial"/>
        </w:rPr>
        <w:t xml:space="preserve"> Welch</w:t>
      </w:r>
      <w:r w:rsidR="00D450AF" w:rsidRPr="00734F12">
        <w:rPr>
          <w:rFonts w:ascii="Arial" w:hAnsi="Arial" w:cs="Arial"/>
        </w:rPr>
        <w:t xml:space="preserve"> </w:t>
      </w:r>
      <w:r w:rsidRPr="00734F12">
        <w:rPr>
          <w:rFonts w:ascii="Arial" w:hAnsi="Arial" w:cs="Arial"/>
        </w:rPr>
        <w:t xml:space="preserve">left high school early, he had all the credits </w:t>
      </w:r>
      <w:r w:rsidR="00165D6F">
        <w:rPr>
          <w:rFonts w:ascii="Arial" w:hAnsi="Arial" w:cs="Arial"/>
        </w:rPr>
        <w:t xml:space="preserve">required, </w:t>
      </w:r>
      <w:r w:rsidR="00CD00BD" w:rsidRPr="00734F12">
        <w:rPr>
          <w:rFonts w:ascii="Arial" w:hAnsi="Arial" w:cs="Arial"/>
        </w:rPr>
        <w:t>except for</w:t>
      </w:r>
      <w:r w:rsidRPr="00734F12">
        <w:rPr>
          <w:rFonts w:ascii="Arial" w:hAnsi="Arial" w:cs="Arial"/>
        </w:rPr>
        <w:t xml:space="preserve"> English, </w:t>
      </w:r>
      <w:r w:rsidR="00136A46" w:rsidRPr="00734F12">
        <w:rPr>
          <w:rFonts w:ascii="Arial" w:hAnsi="Arial" w:cs="Arial"/>
        </w:rPr>
        <w:t>and joined t</w:t>
      </w:r>
      <w:r w:rsidR="00D450AF" w:rsidRPr="00734F12">
        <w:rPr>
          <w:rFonts w:ascii="Arial" w:hAnsi="Arial" w:cs="Arial"/>
        </w:rPr>
        <w:t xml:space="preserve">he University of </w:t>
      </w:r>
      <w:r w:rsidR="007A6596" w:rsidRPr="00734F12">
        <w:rPr>
          <w:rFonts w:ascii="Arial" w:hAnsi="Arial" w:cs="Arial"/>
        </w:rPr>
        <w:t>Delaware</w:t>
      </w:r>
      <w:r w:rsidR="007A6596">
        <w:rPr>
          <w:rFonts w:ascii="Arial" w:hAnsi="Arial" w:cs="Arial"/>
        </w:rPr>
        <w:t xml:space="preserve">, </w:t>
      </w:r>
      <w:r w:rsidR="007A6596" w:rsidRPr="00734F12">
        <w:rPr>
          <w:rFonts w:ascii="Arial" w:hAnsi="Arial" w:cs="Arial"/>
        </w:rPr>
        <w:t>to</w:t>
      </w:r>
      <w:r w:rsidR="00D450AF" w:rsidRPr="00734F12">
        <w:rPr>
          <w:rFonts w:ascii="Arial" w:hAnsi="Arial" w:cs="Arial"/>
        </w:rPr>
        <w:t xml:space="preserve"> study electrical engineering at the age of </w:t>
      </w:r>
      <w:r w:rsidR="00CD00BD" w:rsidRPr="00734F12">
        <w:rPr>
          <w:rFonts w:ascii="Arial" w:hAnsi="Arial" w:cs="Arial"/>
        </w:rPr>
        <w:t>sixteen.  I</w:t>
      </w:r>
      <w:r w:rsidR="00B74028" w:rsidRPr="00734F12">
        <w:rPr>
          <w:rFonts w:ascii="Arial" w:hAnsi="Arial" w:cs="Arial"/>
        </w:rPr>
        <w:t xml:space="preserve">t wasn’t too far </w:t>
      </w:r>
      <w:r w:rsidR="00CD00BD" w:rsidRPr="00734F12">
        <w:rPr>
          <w:rFonts w:ascii="Arial" w:hAnsi="Arial" w:cs="Arial"/>
        </w:rPr>
        <w:t xml:space="preserve">away </w:t>
      </w:r>
      <w:r w:rsidR="00B74028" w:rsidRPr="00734F12">
        <w:rPr>
          <w:rFonts w:ascii="Arial" w:hAnsi="Arial" w:cs="Arial"/>
        </w:rPr>
        <w:t>from his family home</w:t>
      </w:r>
      <w:r w:rsidR="00A11B76" w:rsidRPr="00734F12">
        <w:rPr>
          <w:rFonts w:ascii="Arial" w:hAnsi="Arial" w:cs="Arial"/>
        </w:rPr>
        <w:t>.</w:t>
      </w:r>
      <w:r w:rsidR="00B74028" w:rsidRPr="00734F12">
        <w:rPr>
          <w:rFonts w:ascii="Arial" w:hAnsi="Arial" w:cs="Arial"/>
        </w:rPr>
        <w:t xml:space="preserve">  His elder brother Chris was </w:t>
      </w:r>
      <w:r w:rsidR="005F4B9E" w:rsidRPr="00734F12">
        <w:rPr>
          <w:rFonts w:ascii="Arial" w:hAnsi="Arial" w:cs="Arial"/>
        </w:rPr>
        <w:t xml:space="preserve">also </w:t>
      </w:r>
      <w:r w:rsidR="00B74028" w:rsidRPr="00734F12">
        <w:rPr>
          <w:rFonts w:ascii="Arial" w:hAnsi="Arial" w:cs="Arial"/>
        </w:rPr>
        <w:t xml:space="preserve">at the same university, so they </w:t>
      </w:r>
      <w:r w:rsidR="005F4B9E" w:rsidRPr="00734F12">
        <w:rPr>
          <w:rFonts w:ascii="Arial" w:hAnsi="Arial" w:cs="Arial"/>
        </w:rPr>
        <w:t>could</w:t>
      </w:r>
      <w:r w:rsidR="00B74028" w:rsidRPr="00734F12">
        <w:rPr>
          <w:rFonts w:ascii="Arial" w:hAnsi="Arial" w:cs="Arial"/>
        </w:rPr>
        <w:t xml:space="preserve"> </w:t>
      </w:r>
      <w:r w:rsidR="006E0AA8" w:rsidRPr="00734F12">
        <w:rPr>
          <w:rFonts w:ascii="Arial" w:hAnsi="Arial" w:cs="Arial"/>
        </w:rPr>
        <w:t xml:space="preserve">car share, </w:t>
      </w:r>
      <w:r w:rsidR="00287365" w:rsidRPr="00734F12">
        <w:rPr>
          <w:rFonts w:ascii="Arial" w:hAnsi="Arial" w:cs="Arial"/>
        </w:rPr>
        <w:t>which</w:t>
      </w:r>
      <w:r w:rsidR="00A030C0" w:rsidRPr="00734F12">
        <w:rPr>
          <w:rFonts w:ascii="Arial" w:hAnsi="Arial" w:cs="Arial"/>
        </w:rPr>
        <w:t xml:space="preserve"> enabled him to connect with his </w:t>
      </w:r>
      <w:r w:rsidR="005F4B9E" w:rsidRPr="00734F12">
        <w:rPr>
          <w:rFonts w:ascii="Arial" w:hAnsi="Arial" w:cs="Arial"/>
        </w:rPr>
        <w:t>brother’s</w:t>
      </w:r>
      <w:r w:rsidR="00A030C0" w:rsidRPr="00734F12">
        <w:rPr>
          <w:rFonts w:ascii="Arial" w:hAnsi="Arial" w:cs="Arial"/>
        </w:rPr>
        <w:t xml:space="preserve"> friends</w:t>
      </w:r>
      <w:r w:rsidR="00A11B76" w:rsidRPr="00734F12">
        <w:rPr>
          <w:rFonts w:ascii="Arial" w:hAnsi="Arial" w:cs="Arial"/>
        </w:rPr>
        <w:t xml:space="preserve"> too</w:t>
      </w:r>
      <w:r w:rsidR="00A030C0" w:rsidRPr="00734F12">
        <w:rPr>
          <w:rFonts w:ascii="Arial" w:hAnsi="Arial" w:cs="Arial"/>
        </w:rPr>
        <w:t>.</w:t>
      </w:r>
      <w:r w:rsidR="00A11B76" w:rsidRPr="00734F12">
        <w:rPr>
          <w:rFonts w:ascii="Arial" w:hAnsi="Arial" w:cs="Arial"/>
        </w:rPr>
        <w:t xml:space="preserve">  At the age of seventeen, he was accepted in to the Navy Academy, but declined.  His father wasn’t too pleased that he wasn’t following in his own footsteps.</w:t>
      </w:r>
    </w:p>
    <w:p w:rsidR="00BC124D" w:rsidRPr="00734F12" w:rsidRDefault="00BC124D" w:rsidP="001D0370">
      <w:pPr>
        <w:pStyle w:val="NoSpacing"/>
        <w:rPr>
          <w:rFonts w:ascii="Arial" w:hAnsi="Arial" w:cs="Arial"/>
        </w:rPr>
      </w:pPr>
    </w:p>
    <w:p w:rsidR="00B4560F" w:rsidRPr="00734F12" w:rsidRDefault="00BC124D" w:rsidP="001D0370">
      <w:pPr>
        <w:pStyle w:val="NoSpacing"/>
        <w:rPr>
          <w:rFonts w:ascii="Arial" w:hAnsi="Arial" w:cs="Arial"/>
        </w:rPr>
      </w:pPr>
      <w:r w:rsidRPr="00734F12">
        <w:rPr>
          <w:rFonts w:ascii="Arial" w:hAnsi="Arial" w:cs="Arial"/>
        </w:rPr>
        <w:t>Dr</w:t>
      </w:r>
      <w:r w:rsidR="00A11B76" w:rsidRPr="00734F12">
        <w:rPr>
          <w:rFonts w:ascii="Arial" w:hAnsi="Arial" w:cs="Arial"/>
        </w:rPr>
        <w:t>.</w:t>
      </w:r>
      <w:r w:rsidRPr="00734F12">
        <w:rPr>
          <w:rFonts w:ascii="Arial" w:hAnsi="Arial" w:cs="Arial"/>
        </w:rPr>
        <w:t xml:space="preserve"> Welch has fond memories of the University, in particularly he admires the teachers, Professor Pete Water, head of electrical engineering, Professor Fagan </w:t>
      </w:r>
      <w:r w:rsidR="00A11B76" w:rsidRPr="00734F12">
        <w:rPr>
          <w:rFonts w:ascii="Arial" w:hAnsi="Arial" w:cs="Arial"/>
        </w:rPr>
        <w:t xml:space="preserve">who </w:t>
      </w:r>
      <w:r w:rsidRPr="00734F12">
        <w:rPr>
          <w:rFonts w:ascii="Arial" w:hAnsi="Arial" w:cs="Arial"/>
        </w:rPr>
        <w:t>taught semiconductor physics (he thinks this is where the passion for the technology in semiconductors origin</w:t>
      </w:r>
      <w:r w:rsidR="008700CF" w:rsidRPr="00734F12">
        <w:rPr>
          <w:rFonts w:ascii="Arial" w:hAnsi="Arial" w:cs="Arial"/>
        </w:rPr>
        <w:t xml:space="preserve">ated) and Professor Hunsberger, </w:t>
      </w:r>
      <w:r w:rsidRPr="00734F12">
        <w:rPr>
          <w:rFonts w:ascii="Arial" w:hAnsi="Arial" w:cs="Arial"/>
        </w:rPr>
        <w:t>he was the optics guy</w:t>
      </w:r>
      <w:r w:rsidR="005C0CB1" w:rsidRPr="00734F12">
        <w:rPr>
          <w:rFonts w:ascii="Arial" w:hAnsi="Arial" w:cs="Arial"/>
        </w:rPr>
        <w:t>.</w:t>
      </w:r>
      <w:r w:rsidR="00A348A3" w:rsidRPr="00734F12">
        <w:rPr>
          <w:rFonts w:ascii="Arial" w:hAnsi="Arial" w:cs="Arial"/>
        </w:rPr>
        <w:t xml:space="preserve"> </w:t>
      </w:r>
    </w:p>
    <w:p w:rsidR="00B4560F" w:rsidRPr="00734F12" w:rsidRDefault="00B4560F" w:rsidP="001D0370">
      <w:pPr>
        <w:pStyle w:val="NoSpacing"/>
        <w:rPr>
          <w:rFonts w:ascii="Arial" w:hAnsi="Arial" w:cs="Arial"/>
        </w:rPr>
      </w:pPr>
    </w:p>
    <w:p w:rsidR="00435C8C" w:rsidRDefault="00B4560F" w:rsidP="00B4560F">
      <w:pPr>
        <w:pStyle w:val="NoSpacing"/>
        <w:rPr>
          <w:rFonts w:ascii="Arial" w:hAnsi="Arial" w:cs="Arial"/>
        </w:rPr>
      </w:pPr>
      <w:r w:rsidRPr="00734F12">
        <w:rPr>
          <w:rFonts w:ascii="Arial" w:hAnsi="Arial" w:cs="Arial"/>
        </w:rPr>
        <w:t>During his time at Delaware he undertook several jobs with engineering companies.  The first couple of summer</w:t>
      </w:r>
      <w:r w:rsidR="00435C8C">
        <w:rPr>
          <w:rFonts w:ascii="Arial" w:hAnsi="Arial" w:cs="Arial"/>
        </w:rPr>
        <w:t xml:space="preserve"> breaks,</w:t>
      </w:r>
      <w:r w:rsidRPr="00734F12">
        <w:rPr>
          <w:rFonts w:ascii="Arial" w:hAnsi="Arial" w:cs="Arial"/>
        </w:rPr>
        <w:t xml:space="preserve"> he worked </w:t>
      </w:r>
      <w:r w:rsidR="00FE7B84" w:rsidRPr="00734F12">
        <w:rPr>
          <w:rFonts w:ascii="Arial" w:hAnsi="Arial" w:cs="Arial"/>
        </w:rPr>
        <w:t xml:space="preserve">at </w:t>
      </w:r>
      <w:r w:rsidRPr="00734F12">
        <w:rPr>
          <w:rFonts w:ascii="Arial" w:hAnsi="Arial" w:cs="Arial"/>
        </w:rPr>
        <w:t xml:space="preserve">Aeronautical Radio, Inc. or ARINC. They </w:t>
      </w:r>
      <w:r w:rsidR="00AB69DE" w:rsidRPr="00734F12">
        <w:rPr>
          <w:rFonts w:ascii="Arial" w:hAnsi="Arial" w:cs="Arial"/>
        </w:rPr>
        <w:t xml:space="preserve">worked on </w:t>
      </w:r>
      <w:r w:rsidR="00435C8C">
        <w:rPr>
          <w:rFonts w:ascii="Arial" w:hAnsi="Arial" w:cs="Arial"/>
        </w:rPr>
        <w:t xml:space="preserve">aircraft </w:t>
      </w:r>
      <w:r w:rsidRPr="00734F12">
        <w:rPr>
          <w:rFonts w:ascii="Arial" w:hAnsi="Arial" w:cs="Arial"/>
        </w:rPr>
        <w:t>radio</w:t>
      </w:r>
      <w:r w:rsidR="00435C8C">
        <w:rPr>
          <w:rFonts w:ascii="Arial" w:hAnsi="Arial" w:cs="Arial"/>
        </w:rPr>
        <w:t xml:space="preserve"> technologies</w:t>
      </w:r>
      <w:r w:rsidR="00AB69DE" w:rsidRPr="00734F12">
        <w:rPr>
          <w:rFonts w:ascii="Arial" w:hAnsi="Arial" w:cs="Arial"/>
        </w:rPr>
        <w:t xml:space="preserve">.  </w:t>
      </w:r>
      <w:r w:rsidR="00FE7B84" w:rsidRPr="00734F12">
        <w:rPr>
          <w:rFonts w:ascii="Arial" w:hAnsi="Arial" w:cs="Arial"/>
        </w:rPr>
        <w:t>During his senior year, he worked at Westinghouse in Baltimore, they had a silicon processing lab</w:t>
      </w:r>
      <w:r w:rsidR="00AB69DE" w:rsidRPr="00734F12">
        <w:rPr>
          <w:rFonts w:ascii="Arial" w:hAnsi="Arial" w:cs="Arial"/>
        </w:rPr>
        <w:t xml:space="preserve">, </w:t>
      </w:r>
      <w:r w:rsidR="00FE7B84" w:rsidRPr="00734F12">
        <w:rPr>
          <w:rFonts w:ascii="Arial" w:hAnsi="Arial" w:cs="Arial"/>
        </w:rPr>
        <w:t>working on solution</w:t>
      </w:r>
      <w:r w:rsidR="00B674C4" w:rsidRPr="00734F12">
        <w:rPr>
          <w:rFonts w:ascii="Arial" w:hAnsi="Arial" w:cs="Arial"/>
        </w:rPr>
        <w:t>s</w:t>
      </w:r>
      <w:r w:rsidR="00FE7B84" w:rsidRPr="00734F12">
        <w:rPr>
          <w:rFonts w:ascii="Arial" w:hAnsi="Arial" w:cs="Arial"/>
        </w:rPr>
        <w:t xml:space="preserve"> for the military. </w:t>
      </w:r>
    </w:p>
    <w:p w:rsidR="00435C8C" w:rsidRDefault="00435C8C" w:rsidP="00B4560F">
      <w:pPr>
        <w:pStyle w:val="NoSpacing"/>
        <w:rPr>
          <w:rFonts w:ascii="Arial" w:hAnsi="Arial" w:cs="Arial"/>
        </w:rPr>
      </w:pPr>
    </w:p>
    <w:p w:rsidR="0046621B" w:rsidRPr="00734F12" w:rsidRDefault="00435C8C" w:rsidP="001D0370">
      <w:pPr>
        <w:pStyle w:val="NoSpacing"/>
        <w:rPr>
          <w:rFonts w:ascii="Arial" w:hAnsi="Arial" w:cs="Arial"/>
        </w:rPr>
      </w:pPr>
      <w:r>
        <w:rPr>
          <w:rFonts w:ascii="Arial" w:hAnsi="Arial" w:cs="Arial"/>
        </w:rPr>
        <w:t xml:space="preserve">Dr. Welch gained his </w:t>
      </w:r>
      <w:r w:rsidR="00FE7B84" w:rsidRPr="00734F12">
        <w:rPr>
          <w:rFonts w:ascii="Arial" w:hAnsi="Arial" w:cs="Arial"/>
        </w:rPr>
        <w:t>Bachelor of science in 1981</w:t>
      </w:r>
      <w:r w:rsidR="00245F80">
        <w:rPr>
          <w:rFonts w:ascii="Arial" w:hAnsi="Arial" w:cs="Arial"/>
        </w:rPr>
        <w:t xml:space="preserve"> at Delaware</w:t>
      </w:r>
      <w:r w:rsidR="00FE7B84" w:rsidRPr="00734F12">
        <w:rPr>
          <w:rFonts w:ascii="Arial" w:hAnsi="Arial" w:cs="Arial"/>
        </w:rPr>
        <w:t xml:space="preserve">.  Following on from Delaware, </w:t>
      </w:r>
      <w:r w:rsidR="001B0343" w:rsidRPr="00734F12">
        <w:rPr>
          <w:rFonts w:ascii="Arial" w:hAnsi="Arial" w:cs="Arial"/>
        </w:rPr>
        <w:t xml:space="preserve">he applied to several university’s U.C Berkley, Stanford, Cornell, and M.I.T. </w:t>
      </w:r>
    </w:p>
    <w:p w:rsidR="0046621B" w:rsidRPr="00734F12" w:rsidRDefault="0046621B" w:rsidP="001D0370">
      <w:pPr>
        <w:pStyle w:val="NoSpacing"/>
        <w:rPr>
          <w:rFonts w:ascii="Arial" w:hAnsi="Arial" w:cs="Arial"/>
        </w:rPr>
      </w:pPr>
    </w:p>
    <w:p w:rsidR="00BC124D" w:rsidRDefault="001B0343" w:rsidP="001D0370">
      <w:pPr>
        <w:pStyle w:val="NoSpacing"/>
        <w:rPr>
          <w:rFonts w:ascii="Arial" w:hAnsi="Arial" w:cs="Arial"/>
        </w:rPr>
      </w:pPr>
      <w:r w:rsidRPr="00734F12">
        <w:rPr>
          <w:rFonts w:ascii="Arial" w:hAnsi="Arial" w:cs="Arial"/>
        </w:rPr>
        <w:t>H</w:t>
      </w:r>
      <w:r w:rsidR="00FE7B84" w:rsidRPr="00734F12">
        <w:rPr>
          <w:rFonts w:ascii="Arial" w:hAnsi="Arial" w:cs="Arial"/>
        </w:rPr>
        <w:t xml:space="preserve">e </w:t>
      </w:r>
      <w:r w:rsidRPr="00734F12">
        <w:rPr>
          <w:rFonts w:ascii="Arial" w:hAnsi="Arial" w:cs="Arial"/>
        </w:rPr>
        <w:t xml:space="preserve">was </w:t>
      </w:r>
      <w:r w:rsidR="00FE7B84" w:rsidRPr="00734F12">
        <w:rPr>
          <w:rFonts w:ascii="Arial" w:hAnsi="Arial" w:cs="Arial"/>
        </w:rPr>
        <w:t>accepted into the university of Cornell as a research ass</w:t>
      </w:r>
      <w:r w:rsidRPr="00734F12">
        <w:rPr>
          <w:rFonts w:ascii="Arial" w:hAnsi="Arial" w:cs="Arial"/>
        </w:rPr>
        <w:t>istance under Professor Eastman. I</w:t>
      </w:r>
      <w:r w:rsidR="00FE7B84" w:rsidRPr="00734F12">
        <w:rPr>
          <w:rFonts w:ascii="Arial" w:hAnsi="Arial" w:cs="Arial"/>
        </w:rPr>
        <w:t>n 1984 he completed his thesis and was awarded a P</w:t>
      </w:r>
      <w:r w:rsidR="00165D6F">
        <w:rPr>
          <w:rFonts w:ascii="Arial" w:hAnsi="Arial" w:cs="Arial"/>
        </w:rPr>
        <w:t>h.</w:t>
      </w:r>
      <w:r w:rsidR="00FE7B84" w:rsidRPr="00734F12">
        <w:rPr>
          <w:rFonts w:ascii="Arial" w:hAnsi="Arial" w:cs="Arial"/>
        </w:rPr>
        <w:t>D</w:t>
      </w:r>
      <w:r w:rsidR="00165D6F">
        <w:rPr>
          <w:rFonts w:ascii="Arial" w:hAnsi="Arial" w:cs="Arial"/>
        </w:rPr>
        <w:t>.</w:t>
      </w:r>
      <w:r w:rsidR="00FE7B84" w:rsidRPr="00734F12">
        <w:rPr>
          <w:rFonts w:ascii="Arial" w:hAnsi="Arial" w:cs="Arial"/>
        </w:rPr>
        <w:t xml:space="preserve"> in </w:t>
      </w:r>
      <w:r w:rsidR="00B4560F" w:rsidRPr="00734F12">
        <w:rPr>
          <w:rFonts w:ascii="Arial" w:hAnsi="Arial" w:cs="Arial"/>
        </w:rPr>
        <w:t>Electrical engineering</w:t>
      </w:r>
      <w:r w:rsidR="00FE7B84" w:rsidRPr="00734F12">
        <w:rPr>
          <w:rFonts w:ascii="Arial" w:hAnsi="Arial" w:cs="Arial"/>
        </w:rPr>
        <w:t xml:space="preserve"> in 1985</w:t>
      </w:r>
      <w:r w:rsidR="00B4560F" w:rsidRPr="00734F12">
        <w:rPr>
          <w:rFonts w:ascii="Arial" w:hAnsi="Arial" w:cs="Arial"/>
        </w:rPr>
        <w:t>.</w:t>
      </w:r>
    </w:p>
    <w:p w:rsidR="00B74028" w:rsidRDefault="00B674C4" w:rsidP="00701072">
      <w:pPr>
        <w:pStyle w:val="NoSpacing"/>
        <w:jc w:val="center"/>
        <w:rPr>
          <w:rFonts w:ascii="Arial" w:hAnsi="Arial" w:cs="Arial"/>
          <w:b/>
          <w:u w:val="single"/>
        </w:rPr>
      </w:pPr>
      <w:r w:rsidRPr="00734F12">
        <w:rPr>
          <w:rFonts w:ascii="Arial" w:hAnsi="Arial" w:cs="Arial"/>
          <w:b/>
          <w:u w:val="single"/>
        </w:rPr>
        <w:t>Career</w:t>
      </w:r>
    </w:p>
    <w:p w:rsidR="00D223FA" w:rsidRPr="00734F12" w:rsidRDefault="00D223FA" w:rsidP="001D0370">
      <w:pPr>
        <w:pStyle w:val="NoSpacing"/>
        <w:rPr>
          <w:rFonts w:ascii="Arial" w:hAnsi="Arial" w:cs="Arial"/>
          <w:b/>
          <w:u w:val="single"/>
        </w:rPr>
      </w:pPr>
    </w:p>
    <w:p w:rsidR="00612915" w:rsidRDefault="00D223FA" w:rsidP="002448E9">
      <w:pPr>
        <w:pStyle w:val="NoSpacing"/>
        <w:rPr>
          <w:rFonts w:ascii="Arial" w:hAnsi="Arial" w:cs="Arial"/>
          <w:color w:val="000000" w:themeColor="text1"/>
        </w:rPr>
      </w:pPr>
      <w:r w:rsidRPr="00734F12">
        <w:rPr>
          <w:rFonts w:ascii="Arial" w:hAnsi="Arial" w:cs="Arial"/>
          <w:b/>
          <w:bCs/>
        </w:rPr>
        <w:t>1985 to February 2001:  Spectra Diode Labs (SDL):</w:t>
      </w:r>
      <w:r w:rsidRPr="00734F12">
        <w:rPr>
          <w:rFonts w:ascii="Arial" w:hAnsi="Arial" w:cs="Arial"/>
        </w:rPr>
        <w:t> </w:t>
      </w:r>
      <w:r w:rsidR="00C85B21" w:rsidRPr="00734F12">
        <w:rPr>
          <w:rFonts w:ascii="Arial" w:hAnsi="Arial" w:cs="Arial"/>
        </w:rPr>
        <w:t xml:space="preserve"> Dr</w:t>
      </w:r>
      <w:r w:rsidR="009109A3" w:rsidRPr="00734F12">
        <w:rPr>
          <w:rFonts w:ascii="Arial" w:hAnsi="Arial" w:cs="Arial"/>
        </w:rPr>
        <w:t>.</w:t>
      </w:r>
      <w:r w:rsidR="00C85B21" w:rsidRPr="00734F12">
        <w:rPr>
          <w:rFonts w:ascii="Arial" w:hAnsi="Arial" w:cs="Arial"/>
        </w:rPr>
        <w:t xml:space="preserve"> Welch</w:t>
      </w:r>
      <w:r w:rsidRPr="00734F12">
        <w:rPr>
          <w:rFonts w:ascii="Arial" w:hAnsi="Arial" w:cs="Arial"/>
        </w:rPr>
        <w:t xml:space="preserve"> </w:t>
      </w:r>
      <w:r w:rsidR="00435C8C">
        <w:rPr>
          <w:rFonts w:ascii="Arial" w:hAnsi="Arial" w:cs="Arial"/>
        </w:rPr>
        <w:t xml:space="preserve">was employed in several roles during his </w:t>
      </w:r>
      <w:r w:rsidR="00504732" w:rsidRPr="00734F12">
        <w:rPr>
          <w:rFonts w:ascii="Arial" w:hAnsi="Arial" w:cs="Arial"/>
        </w:rPr>
        <w:t>seventeen-year</w:t>
      </w:r>
      <w:r w:rsidR="00A63B9B" w:rsidRPr="00734F12">
        <w:rPr>
          <w:rFonts w:ascii="Arial" w:hAnsi="Arial" w:cs="Arial"/>
        </w:rPr>
        <w:t xml:space="preserve"> service</w:t>
      </w:r>
      <w:r w:rsidR="00091238" w:rsidRPr="00734F12">
        <w:rPr>
          <w:rFonts w:ascii="Arial" w:hAnsi="Arial" w:cs="Arial"/>
        </w:rPr>
        <w:t xml:space="preserve">, </w:t>
      </w:r>
      <w:r w:rsidR="00CB2730" w:rsidRPr="00734F12">
        <w:rPr>
          <w:rFonts w:ascii="Arial" w:hAnsi="Arial" w:cs="Arial"/>
        </w:rPr>
        <w:t xml:space="preserve">starting as a research scientist and moving into </w:t>
      </w:r>
      <w:r w:rsidRPr="00734F12">
        <w:rPr>
          <w:rFonts w:ascii="Arial" w:hAnsi="Arial" w:cs="Arial"/>
        </w:rPr>
        <w:t>Chief Technology Officer and Vice President of Corporate Development of SDL</w:t>
      </w:r>
      <w:r w:rsidR="00CB2730" w:rsidRPr="00734F12">
        <w:rPr>
          <w:rFonts w:ascii="Arial" w:hAnsi="Arial" w:cs="Arial"/>
        </w:rPr>
        <w:t xml:space="preserve"> as the company grew</w:t>
      </w:r>
      <w:r w:rsidR="00435C8C">
        <w:rPr>
          <w:rFonts w:ascii="Arial" w:hAnsi="Arial" w:cs="Arial"/>
        </w:rPr>
        <w:t xml:space="preserve"> larger</w:t>
      </w:r>
      <w:r w:rsidR="00CB2730" w:rsidRPr="00734F12">
        <w:rPr>
          <w:rFonts w:ascii="Arial" w:hAnsi="Arial" w:cs="Arial"/>
        </w:rPr>
        <w:t>.</w:t>
      </w:r>
      <w:r w:rsidR="00091238" w:rsidRPr="00734F12">
        <w:rPr>
          <w:rFonts w:ascii="Arial" w:hAnsi="Arial" w:cs="Arial"/>
        </w:rPr>
        <w:t xml:space="preserve">  </w:t>
      </w:r>
      <w:r w:rsidR="00C85B21" w:rsidRPr="00734F12">
        <w:rPr>
          <w:rFonts w:ascii="Arial" w:hAnsi="Arial" w:cs="Arial"/>
        </w:rPr>
        <w:t>There were se</w:t>
      </w:r>
      <w:r w:rsidR="009109A3" w:rsidRPr="00734F12">
        <w:rPr>
          <w:rFonts w:ascii="Arial" w:hAnsi="Arial" w:cs="Arial"/>
        </w:rPr>
        <w:t xml:space="preserve">veral acquisitions, and change </w:t>
      </w:r>
      <w:r w:rsidR="00C85B21" w:rsidRPr="00734F12">
        <w:rPr>
          <w:rFonts w:ascii="Arial" w:hAnsi="Arial" w:cs="Arial"/>
        </w:rPr>
        <w:t xml:space="preserve">within SDL.  </w:t>
      </w:r>
      <w:r w:rsidRPr="00734F12">
        <w:rPr>
          <w:rFonts w:ascii="Arial" w:hAnsi="Arial" w:cs="Arial"/>
        </w:rPr>
        <w:t>JDS Uniphase acquired SDL in</w:t>
      </w:r>
      <w:r w:rsidR="00091238" w:rsidRPr="00734F12">
        <w:rPr>
          <w:rFonts w:ascii="Arial" w:hAnsi="Arial" w:cs="Arial"/>
        </w:rPr>
        <w:t xml:space="preserve"> February</w:t>
      </w:r>
      <w:r w:rsidRPr="00734F12">
        <w:rPr>
          <w:rFonts w:ascii="Arial" w:hAnsi="Arial" w:cs="Arial"/>
        </w:rPr>
        <w:t xml:space="preserve"> </w:t>
      </w:r>
      <w:r w:rsidR="00504732" w:rsidRPr="00734F12">
        <w:rPr>
          <w:rFonts w:ascii="Arial" w:hAnsi="Arial" w:cs="Arial"/>
        </w:rPr>
        <w:t>2001</w:t>
      </w:r>
      <w:r w:rsidR="00612915" w:rsidRPr="00734F12">
        <w:rPr>
          <w:rFonts w:ascii="Arial" w:hAnsi="Arial" w:cs="Arial"/>
        </w:rPr>
        <w:t xml:space="preserve"> for $4</w:t>
      </w:r>
      <w:r w:rsidR="009109A3" w:rsidRPr="00734F12">
        <w:rPr>
          <w:rFonts w:ascii="Arial" w:hAnsi="Arial" w:cs="Arial"/>
        </w:rPr>
        <w:t>1</w:t>
      </w:r>
      <w:r w:rsidR="00612915" w:rsidRPr="00734F12">
        <w:rPr>
          <w:rFonts w:ascii="Arial" w:hAnsi="Arial" w:cs="Arial"/>
        </w:rPr>
        <w:t xml:space="preserve"> Billion</w:t>
      </w:r>
      <w:r w:rsidR="00504732" w:rsidRPr="00734F12">
        <w:rPr>
          <w:rFonts w:ascii="Arial" w:hAnsi="Arial" w:cs="Arial"/>
        </w:rPr>
        <w:t>.</w:t>
      </w:r>
      <w:r w:rsidR="00C139AE">
        <w:rPr>
          <w:rFonts w:ascii="Arial" w:hAnsi="Arial" w:cs="Arial"/>
        </w:rPr>
        <w:t xml:space="preserve">  (</w:t>
      </w:r>
      <w:r w:rsidR="00C139AE" w:rsidRPr="00734F12">
        <w:rPr>
          <w:rStyle w:val="addmd1"/>
          <w:rFonts w:ascii="Arial" w:hAnsi="Arial" w:cs="Arial"/>
          <w:color w:val="000000" w:themeColor="text1"/>
          <w:sz w:val="22"/>
          <w:szCs w:val="22"/>
        </w:rPr>
        <w:t xml:space="preserve">Kevin K. Boeh, Paul W. </w:t>
      </w:r>
      <w:proofErr w:type="gramStart"/>
      <w:r w:rsidR="00C139AE" w:rsidRPr="00734F12">
        <w:rPr>
          <w:rStyle w:val="addmd1"/>
          <w:rFonts w:ascii="Arial" w:hAnsi="Arial" w:cs="Arial"/>
          <w:color w:val="000000" w:themeColor="text1"/>
          <w:sz w:val="22"/>
          <w:szCs w:val="22"/>
        </w:rPr>
        <w:t xml:space="preserve">Beamish;  </w:t>
      </w:r>
      <w:r w:rsidR="00C139AE" w:rsidRPr="00734F12">
        <w:rPr>
          <w:rFonts w:ascii="Arial" w:hAnsi="Arial" w:cs="Arial"/>
          <w:color w:val="000000" w:themeColor="text1"/>
        </w:rPr>
        <w:t>Mergers</w:t>
      </w:r>
      <w:proofErr w:type="gramEnd"/>
      <w:r w:rsidR="00C139AE" w:rsidRPr="00734F12">
        <w:rPr>
          <w:rFonts w:ascii="Arial" w:hAnsi="Arial" w:cs="Arial"/>
          <w:color w:val="000000" w:themeColor="text1"/>
        </w:rPr>
        <w:t xml:space="preserve"> and Acquisitions (2002)</w:t>
      </w:r>
      <w:r w:rsidR="00165D6F">
        <w:rPr>
          <w:rFonts w:ascii="Arial" w:hAnsi="Arial" w:cs="Arial"/>
          <w:color w:val="000000" w:themeColor="text1"/>
        </w:rPr>
        <w:t>, they had several office all over North America.</w:t>
      </w:r>
    </w:p>
    <w:p w:rsidR="00C139AE" w:rsidRPr="00734F12" w:rsidRDefault="00C139AE" w:rsidP="002448E9">
      <w:pPr>
        <w:pStyle w:val="NoSpacing"/>
        <w:rPr>
          <w:rFonts w:ascii="Arial" w:hAnsi="Arial" w:cs="Arial"/>
        </w:rPr>
      </w:pPr>
    </w:p>
    <w:p w:rsidR="003F3EDC" w:rsidRDefault="00091238" w:rsidP="004A7893">
      <w:pPr>
        <w:pStyle w:val="NoSpacing"/>
        <w:rPr>
          <w:rFonts w:ascii="Arial" w:hAnsi="Arial" w:cs="Arial"/>
        </w:rPr>
      </w:pPr>
      <w:r w:rsidRPr="00734F12">
        <w:rPr>
          <w:rFonts w:ascii="Arial" w:hAnsi="Arial" w:cs="Arial"/>
          <w:b/>
        </w:rPr>
        <w:t xml:space="preserve">February 2001 to April 2001:  </w:t>
      </w:r>
      <w:r w:rsidRPr="00734F12">
        <w:rPr>
          <w:rFonts w:ascii="Arial" w:hAnsi="Arial" w:cs="Arial"/>
          <w:b/>
          <w:bCs/>
        </w:rPr>
        <w:t>JDSU:</w:t>
      </w:r>
      <w:r w:rsidRPr="00734F12">
        <w:rPr>
          <w:rFonts w:ascii="Arial" w:hAnsi="Arial" w:cs="Arial"/>
        </w:rPr>
        <w:t xml:space="preserve">  </w:t>
      </w:r>
      <w:r w:rsidR="00435C8C">
        <w:rPr>
          <w:rFonts w:ascii="Arial" w:hAnsi="Arial" w:cs="Arial"/>
        </w:rPr>
        <w:t xml:space="preserve">Although this time was very brief, he served </w:t>
      </w:r>
      <w:r w:rsidRPr="00734F12">
        <w:rPr>
          <w:rFonts w:ascii="Arial" w:hAnsi="Arial" w:cs="Arial"/>
        </w:rPr>
        <w:t>as Chief Technology Officer of the Transmission Division of JDS Uniphase Corporation, an optical component company, he decided after 17 years to look elsewhere.</w:t>
      </w:r>
      <w:r w:rsidR="00FD2120" w:rsidRPr="00734F12">
        <w:rPr>
          <w:rFonts w:ascii="Arial" w:hAnsi="Arial" w:cs="Arial"/>
        </w:rPr>
        <w:t xml:space="preserve"> </w:t>
      </w:r>
    </w:p>
    <w:p w:rsidR="00B72F67" w:rsidRDefault="00B72F67" w:rsidP="004A7893">
      <w:pPr>
        <w:pStyle w:val="NoSpacing"/>
        <w:rPr>
          <w:rFonts w:ascii="Arial" w:hAnsi="Arial" w:cs="Arial"/>
        </w:rPr>
      </w:pPr>
    </w:p>
    <w:p w:rsidR="00483B83" w:rsidRDefault="00B72F67" w:rsidP="004A7893">
      <w:pPr>
        <w:pStyle w:val="NoSpacing"/>
        <w:rPr>
          <w:rFonts w:ascii="Arial" w:hAnsi="Arial" w:cs="Arial"/>
        </w:rPr>
      </w:pPr>
      <w:r>
        <w:rPr>
          <w:rFonts w:ascii="Arial" w:hAnsi="Arial" w:cs="Arial"/>
        </w:rPr>
        <w:t>Whilst still in employment at SDL, d</w:t>
      </w:r>
      <w:r w:rsidR="00423890" w:rsidRPr="00734F12">
        <w:rPr>
          <w:rFonts w:ascii="Arial" w:hAnsi="Arial" w:cs="Arial"/>
        </w:rPr>
        <w:t>uring a Christmas party</w:t>
      </w:r>
      <w:r w:rsidR="004A7893" w:rsidRPr="00734F12">
        <w:rPr>
          <w:rFonts w:ascii="Arial" w:hAnsi="Arial" w:cs="Arial"/>
        </w:rPr>
        <w:t xml:space="preserve"> in 2000</w:t>
      </w:r>
      <w:r w:rsidR="00C85B21" w:rsidRPr="00734F12">
        <w:rPr>
          <w:rFonts w:ascii="Arial" w:hAnsi="Arial" w:cs="Arial"/>
        </w:rPr>
        <w:t xml:space="preserve"> hosted by</w:t>
      </w:r>
      <w:r w:rsidR="00DB5467" w:rsidRPr="00734F12">
        <w:rPr>
          <w:rFonts w:ascii="Arial" w:hAnsi="Arial" w:cs="Arial"/>
        </w:rPr>
        <w:t xml:space="preserve"> Kleiner Perkins</w:t>
      </w:r>
      <w:r w:rsidR="002761FF" w:rsidRPr="00734F12">
        <w:rPr>
          <w:rFonts w:ascii="Arial" w:hAnsi="Arial" w:cs="Arial"/>
        </w:rPr>
        <w:t>,</w:t>
      </w:r>
      <w:r w:rsidR="004A7893" w:rsidRPr="00734F12">
        <w:rPr>
          <w:rFonts w:ascii="Arial" w:hAnsi="Arial" w:cs="Arial"/>
        </w:rPr>
        <w:t xml:space="preserve"> </w:t>
      </w:r>
      <w:r w:rsidR="002761FF" w:rsidRPr="00734F12">
        <w:rPr>
          <w:rFonts w:ascii="Arial" w:hAnsi="Arial" w:cs="Arial"/>
        </w:rPr>
        <w:t>Dr</w:t>
      </w:r>
      <w:r w:rsidR="009109A3" w:rsidRPr="00734F12">
        <w:rPr>
          <w:rFonts w:ascii="Arial" w:hAnsi="Arial" w:cs="Arial"/>
        </w:rPr>
        <w:t>.</w:t>
      </w:r>
      <w:r w:rsidR="002761FF" w:rsidRPr="00734F12">
        <w:rPr>
          <w:rFonts w:ascii="Arial" w:hAnsi="Arial" w:cs="Arial"/>
        </w:rPr>
        <w:t xml:space="preserve"> Welch</w:t>
      </w:r>
      <w:r w:rsidR="004A7893" w:rsidRPr="00734F12">
        <w:rPr>
          <w:rFonts w:ascii="Arial" w:hAnsi="Arial" w:cs="Arial"/>
        </w:rPr>
        <w:t xml:space="preserve"> was introduced to Jagdeep Singh and Drew Perkins by Vinod Khosla</w:t>
      </w:r>
      <w:r w:rsidR="002761FF" w:rsidRPr="00734F12">
        <w:rPr>
          <w:rFonts w:ascii="Arial" w:hAnsi="Arial" w:cs="Arial"/>
        </w:rPr>
        <w:t>.</w:t>
      </w:r>
      <w:r w:rsidR="00245F80">
        <w:rPr>
          <w:rFonts w:ascii="Arial" w:hAnsi="Arial" w:cs="Arial"/>
        </w:rPr>
        <w:t xml:space="preserve"> </w:t>
      </w:r>
      <w:r w:rsidR="002761FF" w:rsidRPr="00734F12">
        <w:rPr>
          <w:rFonts w:ascii="Arial" w:hAnsi="Arial" w:cs="Arial"/>
        </w:rPr>
        <w:t xml:space="preserve"> Both Jagdeep Singh and Drew Perkins were from a systems background.  </w:t>
      </w:r>
      <w:r w:rsidR="00B75EB3" w:rsidRPr="00734F12">
        <w:rPr>
          <w:rFonts w:ascii="Arial" w:hAnsi="Arial" w:cs="Arial"/>
        </w:rPr>
        <w:t xml:space="preserve"> </w:t>
      </w:r>
    </w:p>
    <w:p w:rsidR="00483B83" w:rsidRDefault="00483B83" w:rsidP="004A7893">
      <w:pPr>
        <w:pStyle w:val="NoSpacing"/>
        <w:rPr>
          <w:rFonts w:ascii="Arial" w:hAnsi="Arial" w:cs="Arial"/>
        </w:rPr>
      </w:pPr>
    </w:p>
    <w:p w:rsidR="00184C6B" w:rsidRPr="00734F12" w:rsidRDefault="002761FF" w:rsidP="004A7893">
      <w:pPr>
        <w:pStyle w:val="NoSpacing"/>
        <w:rPr>
          <w:rFonts w:ascii="Arial" w:hAnsi="Arial" w:cs="Arial"/>
        </w:rPr>
      </w:pPr>
      <w:r w:rsidRPr="00734F12">
        <w:rPr>
          <w:rFonts w:ascii="Arial" w:hAnsi="Arial" w:cs="Arial"/>
        </w:rPr>
        <w:t>Jagdeep</w:t>
      </w:r>
      <w:r w:rsidR="00B75EB3" w:rsidRPr="00734F12">
        <w:rPr>
          <w:rFonts w:ascii="Arial" w:hAnsi="Arial" w:cs="Arial"/>
        </w:rPr>
        <w:t xml:space="preserve"> Singh was President and General Manager of CIENA Corporation's Core Switching Division (</w:t>
      </w:r>
      <w:r w:rsidR="00410800">
        <w:rPr>
          <w:rFonts w:ascii="Arial" w:hAnsi="Arial" w:cs="Arial"/>
        </w:rPr>
        <w:t>Ciena Corp</w:t>
      </w:r>
      <w:r w:rsidR="00B75EB3" w:rsidRPr="00734F12">
        <w:rPr>
          <w:rFonts w:ascii="Arial" w:hAnsi="Arial" w:cs="Arial"/>
        </w:rPr>
        <w:t xml:space="preserve">), </w:t>
      </w:r>
      <w:r w:rsidRPr="00734F12">
        <w:rPr>
          <w:rFonts w:ascii="Arial" w:hAnsi="Arial" w:cs="Arial"/>
        </w:rPr>
        <w:t xml:space="preserve">Drew </w:t>
      </w:r>
      <w:r w:rsidR="00B75EB3" w:rsidRPr="00734F12">
        <w:rPr>
          <w:rFonts w:ascii="Arial" w:hAnsi="Arial" w:cs="Arial"/>
        </w:rPr>
        <w:t xml:space="preserve">Perkins was </w:t>
      </w:r>
      <w:r w:rsidR="009A6EC7" w:rsidRPr="00734F12">
        <w:rPr>
          <w:rFonts w:ascii="Arial" w:hAnsi="Arial" w:cs="Arial"/>
        </w:rPr>
        <w:t xml:space="preserve">Chief Technology Officer of Ciena's Core Switching Division.  Drew Perkins was co-founder also a serial entrepreneur and co-founder of </w:t>
      </w:r>
      <w:r w:rsidR="00D21C70" w:rsidRPr="00734F12">
        <w:rPr>
          <w:rFonts w:ascii="Arial" w:hAnsi="Arial" w:cs="Arial"/>
        </w:rPr>
        <w:t>Lightera Networks</w:t>
      </w:r>
      <w:r w:rsidR="009A6EC7" w:rsidRPr="00734F12">
        <w:rPr>
          <w:rFonts w:ascii="Arial" w:hAnsi="Arial" w:cs="Arial"/>
        </w:rPr>
        <w:t xml:space="preserve"> of which Ciena acquired in 1999 for $550 Million</w:t>
      </w:r>
      <w:r w:rsidR="00184C6B" w:rsidRPr="00734F12">
        <w:rPr>
          <w:rFonts w:ascii="Arial" w:hAnsi="Arial" w:cs="Arial"/>
        </w:rPr>
        <w:t>.</w:t>
      </w:r>
    </w:p>
    <w:p w:rsidR="00184C6B" w:rsidRPr="00734F12" w:rsidRDefault="00184C6B" w:rsidP="004A7893">
      <w:pPr>
        <w:pStyle w:val="NoSpacing"/>
        <w:rPr>
          <w:rFonts w:ascii="Arial" w:hAnsi="Arial" w:cs="Arial"/>
        </w:rPr>
      </w:pPr>
    </w:p>
    <w:p w:rsidR="00FD2120" w:rsidRPr="00734F12" w:rsidRDefault="00184C6B" w:rsidP="004A7893">
      <w:pPr>
        <w:pStyle w:val="NoSpacing"/>
        <w:rPr>
          <w:rFonts w:ascii="Arial" w:hAnsi="Arial" w:cs="Arial"/>
        </w:rPr>
      </w:pPr>
      <w:r w:rsidRPr="00734F12">
        <w:rPr>
          <w:rFonts w:ascii="Arial" w:hAnsi="Arial" w:cs="Arial"/>
        </w:rPr>
        <w:lastRenderedPageBreak/>
        <w:t>Dr</w:t>
      </w:r>
      <w:r w:rsidR="00435C8C">
        <w:rPr>
          <w:rFonts w:ascii="Arial" w:hAnsi="Arial" w:cs="Arial"/>
        </w:rPr>
        <w:t>.</w:t>
      </w:r>
      <w:r w:rsidRPr="00734F12">
        <w:rPr>
          <w:rFonts w:ascii="Arial" w:hAnsi="Arial" w:cs="Arial"/>
        </w:rPr>
        <w:t xml:space="preserve"> Welch talked Jagdeep Singh, he was a very passionate individual, that invigorated energy.  Both Jagdeep Singh and Drew Perkins came from a systems perspective, whereas Dr</w:t>
      </w:r>
      <w:r w:rsidR="00435C8C">
        <w:rPr>
          <w:rFonts w:ascii="Arial" w:hAnsi="Arial" w:cs="Arial"/>
        </w:rPr>
        <w:t>.</w:t>
      </w:r>
      <w:r w:rsidRPr="00734F12">
        <w:rPr>
          <w:rFonts w:ascii="Arial" w:hAnsi="Arial" w:cs="Arial"/>
        </w:rPr>
        <w:t xml:space="preserve"> Welch was a material scientist, a physics person, and didn’t know too much about systems.  Where he fitted in was the semiconductor technology, and what would enable it.  He saw something new, </w:t>
      </w:r>
      <w:r w:rsidR="00987C10" w:rsidRPr="00734F12">
        <w:rPr>
          <w:rFonts w:ascii="Arial" w:hAnsi="Arial" w:cs="Arial"/>
        </w:rPr>
        <w:t>something exciting!</w:t>
      </w:r>
    </w:p>
    <w:p w:rsidR="009666EE" w:rsidRPr="00734F12" w:rsidRDefault="009666EE" w:rsidP="00D223FA">
      <w:pPr>
        <w:pStyle w:val="NoSpacing"/>
        <w:rPr>
          <w:rFonts w:ascii="Arial" w:hAnsi="Arial" w:cs="Arial"/>
        </w:rPr>
      </w:pPr>
    </w:p>
    <w:p w:rsidR="00184C6B" w:rsidRPr="00734F12" w:rsidRDefault="00B75EB3" w:rsidP="00D223FA">
      <w:pPr>
        <w:pStyle w:val="NoSpacing"/>
        <w:rPr>
          <w:rFonts w:ascii="Arial" w:hAnsi="Arial" w:cs="Arial"/>
        </w:rPr>
      </w:pPr>
      <w:r w:rsidRPr="00734F12">
        <w:rPr>
          <w:rFonts w:ascii="Arial" w:hAnsi="Arial" w:cs="Arial"/>
          <w:b/>
          <w:bCs/>
        </w:rPr>
        <w:t>January 2</w:t>
      </w:r>
      <w:r w:rsidR="005831B1" w:rsidRPr="00734F12">
        <w:rPr>
          <w:rFonts w:ascii="Arial" w:hAnsi="Arial" w:cs="Arial"/>
          <w:b/>
          <w:bCs/>
        </w:rPr>
        <w:t>001</w:t>
      </w:r>
      <w:r w:rsidR="00F92894" w:rsidRPr="00734F12">
        <w:rPr>
          <w:rFonts w:ascii="Arial" w:hAnsi="Arial" w:cs="Arial"/>
          <w:b/>
          <w:bCs/>
        </w:rPr>
        <w:t xml:space="preserve">:  </w:t>
      </w:r>
      <w:r w:rsidR="00D223FA" w:rsidRPr="00734F12">
        <w:rPr>
          <w:rFonts w:ascii="Arial" w:hAnsi="Arial" w:cs="Arial"/>
          <w:b/>
          <w:bCs/>
        </w:rPr>
        <w:t>Infinera:</w:t>
      </w:r>
      <w:r w:rsidR="00D223FA" w:rsidRPr="00734F12">
        <w:rPr>
          <w:rFonts w:ascii="Arial" w:hAnsi="Arial" w:cs="Arial"/>
        </w:rPr>
        <w:t> </w:t>
      </w:r>
      <w:r w:rsidR="006E2B5F">
        <w:rPr>
          <w:rFonts w:ascii="Arial" w:hAnsi="Arial" w:cs="Arial"/>
        </w:rPr>
        <w:t>Infinera was formed by three</w:t>
      </w:r>
      <w:r w:rsidR="005831B1" w:rsidRPr="00734F12">
        <w:rPr>
          <w:rFonts w:ascii="Arial" w:hAnsi="Arial" w:cs="Arial"/>
        </w:rPr>
        <w:t xml:space="preserve"> founders, Drew Perkins, Jagdeep Singh and Dr</w:t>
      </w:r>
      <w:r w:rsidR="00435C8C">
        <w:rPr>
          <w:rFonts w:ascii="Arial" w:hAnsi="Arial" w:cs="Arial"/>
        </w:rPr>
        <w:t>.</w:t>
      </w:r>
      <w:r w:rsidR="005831B1" w:rsidRPr="00734F12">
        <w:rPr>
          <w:rFonts w:ascii="Arial" w:hAnsi="Arial" w:cs="Arial"/>
        </w:rPr>
        <w:t xml:space="preserve"> Welch</w:t>
      </w:r>
      <w:r w:rsidRPr="00734F12">
        <w:rPr>
          <w:rFonts w:ascii="Arial" w:hAnsi="Arial" w:cs="Arial"/>
        </w:rPr>
        <w:t xml:space="preserve"> with one primary goal ’disruption’. </w:t>
      </w:r>
      <w:r w:rsidR="005831B1" w:rsidRPr="00734F12">
        <w:rPr>
          <w:rFonts w:ascii="Arial" w:hAnsi="Arial" w:cs="Arial"/>
        </w:rPr>
        <w:t xml:space="preserve"> Dr</w:t>
      </w:r>
      <w:r w:rsidR="00435C8C">
        <w:rPr>
          <w:rFonts w:ascii="Arial" w:hAnsi="Arial" w:cs="Arial"/>
        </w:rPr>
        <w:t>.</w:t>
      </w:r>
      <w:r w:rsidR="005831B1" w:rsidRPr="00734F12">
        <w:rPr>
          <w:rFonts w:ascii="Arial" w:hAnsi="Arial" w:cs="Arial"/>
        </w:rPr>
        <w:t xml:space="preserve"> </w:t>
      </w:r>
      <w:r w:rsidR="00D223FA" w:rsidRPr="00734F12">
        <w:rPr>
          <w:rFonts w:ascii="Arial" w:hAnsi="Arial" w:cs="Arial"/>
        </w:rPr>
        <w:t xml:space="preserve">Welch is a </w:t>
      </w:r>
      <w:r w:rsidR="005831B1" w:rsidRPr="00734F12">
        <w:rPr>
          <w:rFonts w:ascii="Arial" w:hAnsi="Arial" w:cs="Arial"/>
        </w:rPr>
        <w:t>currently</w:t>
      </w:r>
      <w:r w:rsidR="00D223FA" w:rsidRPr="00734F12">
        <w:rPr>
          <w:rFonts w:ascii="Arial" w:hAnsi="Arial" w:cs="Arial"/>
        </w:rPr>
        <w:t xml:space="preserve"> President and a m</w:t>
      </w:r>
      <w:r w:rsidR="005831B1" w:rsidRPr="00734F12">
        <w:rPr>
          <w:rFonts w:ascii="Arial" w:hAnsi="Arial" w:cs="Arial"/>
        </w:rPr>
        <w:t xml:space="preserve">ember of the Board of Directors.  </w:t>
      </w:r>
      <w:r w:rsidR="003F3EDC">
        <w:rPr>
          <w:rFonts w:ascii="Arial" w:hAnsi="Arial" w:cs="Arial"/>
        </w:rPr>
        <w:t xml:space="preserve">(Infinera </w:t>
      </w:r>
      <w:r w:rsidR="008B472C">
        <w:rPr>
          <w:rFonts w:ascii="Arial" w:hAnsi="Arial" w:cs="Arial"/>
        </w:rPr>
        <w:t>INFN</w:t>
      </w:r>
      <w:r w:rsidR="003F3EDC">
        <w:rPr>
          <w:rFonts w:ascii="Arial" w:hAnsi="Arial" w:cs="Arial"/>
        </w:rPr>
        <w:t>)</w:t>
      </w:r>
    </w:p>
    <w:p w:rsidR="00184C6B" w:rsidRPr="00734F12" w:rsidRDefault="00184C6B" w:rsidP="00D223FA">
      <w:pPr>
        <w:pStyle w:val="NoSpacing"/>
        <w:rPr>
          <w:rFonts w:ascii="Arial" w:hAnsi="Arial" w:cs="Arial"/>
        </w:rPr>
      </w:pPr>
    </w:p>
    <w:p w:rsidR="002C140D" w:rsidRPr="00734F12" w:rsidRDefault="00184C6B" w:rsidP="002C140D">
      <w:pPr>
        <w:pStyle w:val="NoSpacing"/>
        <w:rPr>
          <w:rFonts w:ascii="Arial" w:hAnsi="Arial" w:cs="Arial"/>
        </w:rPr>
      </w:pPr>
      <w:bookmarkStart w:id="3" w:name="_Hlk496112548"/>
      <w:r w:rsidRPr="00734F12">
        <w:rPr>
          <w:rFonts w:ascii="Arial" w:hAnsi="Arial" w:cs="Arial"/>
        </w:rPr>
        <w:t>The company was formed at the worst possible time in the telecommunication crash.  They all felt</w:t>
      </w:r>
      <w:r w:rsidR="00987C10" w:rsidRPr="00734F12">
        <w:rPr>
          <w:rFonts w:ascii="Arial" w:hAnsi="Arial" w:cs="Arial"/>
        </w:rPr>
        <w:t xml:space="preserve"> </w:t>
      </w:r>
      <w:r w:rsidR="00612915" w:rsidRPr="00734F12">
        <w:rPr>
          <w:rFonts w:ascii="Arial" w:hAnsi="Arial" w:cs="Arial"/>
        </w:rPr>
        <w:t>there</w:t>
      </w:r>
      <w:r w:rsidRPr="00734F12">
        <w:rPr>
          <w:rFonts w:ascii="Arial" w:hAnsi="Arial" w:cs="Arial"/>
        </w:rPr>
        <w:t xml:space="preserve"> was a great challenge</w:t>
      </w:r>
      <w:r w:rsidR="00987C10" w:rsidRPr="00734F12">
        <w:rPr>
          <w:rFonts w:ascii="Arial" w:hAnsi="Arial" w:cs="Arial"/>
        </w:rPr>
        <w:t xml:space="preserve"> ahead</w:t>
      </w:r>
      <w:r w:rsidRPr="00734F12">
        <w:rPr>
          <w:rFonts w:ascii="Arial" w:hAnsi="Arial" w:cs="Arial"/>
        </w:rPr>
        <w:t xml:space="preserve">.   </w:t>
      </w:r>
      <w:r w:rsidR="00E439BF" w:rsidRPr="00734F12">
        <w:rPr>
          <w:rFonts w:ascii="Arial" w:hAnsi="Arial" w:cs="Arial"/>
        </w:rPr>
        <w:t>The competition was downsizing, and trying to protect their current portfolio</w:t>
      </w:r>
      <w:r w:rsidR="00354226" w:rsidRPr="00734F12">
        <w:rPr>
          <w:rFonts w:ascii="Arial" w:hAnsi="Arial" w:cs="Arial"/>
        </w:rPr>
        <w:t xml:space="preserve"> of customers</w:t>
      </w:r>
      <w:r w:rsidR="00E439BF" w:rsidRPr="00734F12">
        <w:rPr>
          <w:rFonts w:ascii="Arial" w:hAnsi="Arial" w:cs="Arial"/>
        </w:rPr>
        <w:t xml:space="preserve">, and not investing in </w:t>
      </w:r>
      <w:r w:rsidR="00354226" w:rsidRPr="00734F12">
        <w:rPr>
          <w:rFonts w:ascii="Arial" w:hAnsi="Arial" w:cs="Arial"/>
        </w:rPr>
        <w:t xml:space="preserve">any </w:t>
      </w:r>
      <w:r w:rsidR="00E439BF" w:rsidRPr="00734F12">
        <w:rPr>
          <w:rFonts w:ascii="Arial" w:hAnsi="Arial" w:cs="Arial"/>
        </w:rPr>
        <w:t>research and development.</w:t>
      </w:r>
      <w:r w:rsidR="00987C10" w:rsidRPr="00734F12">
        <w:rPr>
          <w:rFonts w:ascii="Arial" w:hAnsi="Arial" w:cs="Arial"/>
        </w:rPr>
        <w:t xml:space="preserve">  Not great timing</w:t>
      </w:r>
      <w:r w:rsidR="00354226" w:rsidRPr="00734F12">
        <w:rPr>
          <w:rFonts w:ascii="Arial" w:hAnsi="Arial" w:cs="Arial"/>
        </w:rPr>
        <w:t xml:space="preserve"> at all</w:t>
      </w:r>
      <w:r w:rsidR="002C140D" w:rsidRPr="00734F12">
        <w:rPr>
          <w:rFonts w:ascii="Arial" w:hAnsi="Arial" w:cs="Arial"/>
        </w:rPr>
        <w:t>, they still went ahead with forming a new company</w:t>
      </w:r>
      <w:r w:rsidR="00987C10" w:rsidRPr="00734F12">
        <w:rPr>
          <w:rFonts w:ascii="Arial" w:hAnsi="Arial" w:cs="Arial"/>
        </w:rPr>
        <w:t xml:space="preserve">. </w:t>
      </w:r>
      <w:r w:rsidR="002C140D" w:rsidRPr="00734F12">
        <w:rPr>
          <w:rFonts w:ascii="Arial" w:hAnsi="Arial" w:cs="Arial"/>
        </w:rPr>
        <w:t xml:space="preserve"> They wished to introduce disruptive</w:t>
      </w:r>
      <w:r w:rsidR="005C1B76">
        <w:rPr>
          <w:rFonts w:ascii="Arial" w:hAnsi="Arial" w:cs="Arial"/>
        </w:rPr>
        <w:t xml:space="preserve"> technology</w:t>
      </w:r>
      <w:r w:rsidR="002C140D" w:rsidRPr="00734F12">
        <w:rPr>
          <w:rFonts w:ascii="Arial" w:hAnsi="Arial" w:cs="Arial"/>
        </w:rPr>
        <w:t xml:space="preserve"> innovations, </w:t>
      </w:r>
      <w:r w:rsidR="005C1B76">
        <w:rPr>
          <w:rFonts w:ascii="Arial" w:hAnsi="Arial" w:cs="Arial"/>
        </w:rPr>
        <w:t xml:space="preserve">ultimately </w:t>
      </w:r>
      <w:r w:rsidR="002C140D" w:rsidRPr="00734F12">
        <w:rPr>
          <w:rFonts w:ascii="Arial" w:hAnsi="Arial" w:cs="Arial"/>
        </w:rPr>
        <w:t xml:space="preserve">resulting in </w:t>
      </w:r>
      <w:r w:rsidR="005C1B76">
        <w:rPr>
          <w:rFonts w:ascii="Arial" w:hAnsi="Arial" w:cs="Arial"/>
        </w:rPr>
        <w:t>a strategic competitive advantage</w:t>
      </w:r>
      <w:r w:rsidR="002C140D" w:rsidRPr="00734F12">
        <w:rPr>
          <w:rFonts w:ascii="Arial" w:hAnsi="Arial" w:cs="Arial"/>
        </w:rPr>
        <w:t xml:space="preserve"> to its cu</w:t>
      </w:r>
      <w:r w:rsidR="00456F29">
        <w:rPr>
          <w:rFonts w:ascii="Arial" w:hAnsi="Arial" w:cs="Arial"/>
        </w:rPr>
        <w:t>stomers.</w:t>
      </w:r>
    </w:p>
    <w:p w:rsidR="002C140D" w:rsidRPr="00734F12" w:rsidRDefault="002C140D" w:rsidP="002C140D">
      <w:pPr>
        <w:pStyle w:val="NoSpacing"/>
        <w:rPr>
          <w:rFonts w:ascii="Arial" w:hAnsi="Arial" w:cs="Arial"/>
        </w:rPr>
      </w:pPr>
    </w:p>
    <w:p w:rsidR="00987C10" w:rsidRDefault="00E439BF" w:rsidP="002C140D">
      <w:pPr>
        <w:pStyle w:val="NoSpacing"/>
        <w:rPr>
          <w:rFonts w:ascii="Arial" w:hAnsi="Arial" w:cs="Arial"/>
        </w:rPr>
      </w:pPr>
      <w:r w:rsidRPr="00734F12">
        <w:rPr>
          <w:rFonts w:ascii="Arial" w:hAnsi="Arial" w:cs="Arial"/>
        </w:rPr>
        <w:t xml:space="preserve">Photonic integration </w:t>
      </w:r>
      <w:r w:rsidR="00987C10" w:rsidRPr="00734F12">
        <w:rPr>
          <w:rFonts w:ascii="Arial" w:hAnsi="Arial" w:cs="Arial"/>
        </w:rPr>
        <w:t xml:space="preserve">was the primary driver </w:t>
      </w:r>
      <w:r w:rsidRPr="00734F12">
        <w:rPr>
          <w:rFonts w:ascii="Arial" w:hAnsi="Arial" w:cs="Arial"/>
        </w:rPr>
        <w:t>– or PIC (</w:t>
      </w:r>
      <w:r w:rsidR="00483B83">
        <w:rPr>
          <w:rFonts w:ascii="Arial" w:hAnsi="Arial" w:cs="Arial"/>
        </w:rPr>
        <w:t>Infinera</w:t>
      </w:r>
      <w:r w:rsidR="008B472C">
        <w:rPr>
          <w:rFonts w:ascii="Arial" w:hAnsi="Arial" w:cs="Arial"/>
        </w:rPr>
        <w:t xml:space="preserve"> PIC</w:t>
      </w:r>
      <w:r w:rsidR="00483B83">
        <w:rPr>
          <w:rFonts w:ascii="Arial" w:hAnsi="Arial" w:cs="Arial"/>
        </w:rPr>
        <w:t>, 2015)</w:t>
      </w:r>
    </w:p>
    <w:p w:rsidR="003F3EDC" w:rsidRPr="00734F12" w:rsidRDefault="003F3EDC" w:rsidP="002C140D">
      <w:pPr>
        <w:pStyle w:val="NoSpacing"/>
        <w:rPr>
          <w:rFonts w:ascii="Arial" w:hAnsi="Arial" w:cs="Arial"/>
          <w:vertAlign w:val="superscript"/>
        </w:rPr>
      </w:pPr>
    </w:p>
    <w:p w:rsidR="00987C10" w:rsidRPr="00734F12" w:rsidRDefault="00987C10" w:rsidP="00184C6B">
      <w:pPr>
        <w:pStyle w:val="NoSpacing"/>
        <w:rPr>
          <w:rFonts w:ascii="Arial" w:hAnsi="Arial" w:cs="Arial"/>
          <w:vertAlign w:val="superscript"/>
        </w:rPr>
      </w:pPr>
    </w:p>
    <w:bookmarkEnd w:id="3"/>
    <w:p w:rsidR="00124F68" w:rsidRDefault="00B75EB3" w:rsidP="00971BDA">
      <w:pPr>
        <w:pStyle w:val="NoSpacing"/>
        <w:jc w:val="center"/>
        <w:rPr>
          <w:rFonts w:ascii="Arial" w:hAnsi="Arial" w:cs="Arial"/>
          <w:b/>
          <w:u w:val="single"/>
        </w:rPr>
      </w:pPr>
      <w:r w:rsidRPr="00734F12">
        <w:rPr>
          <w:rFonts w:ascii="Arial" w:hAnsi="Arial" w:cs="Arial"/>
          <w:b/>
          <w:u w:val="single"/>
        </w:rPr>
        <w:t>Critical discussion</w:t>
      </w:r>
    </w:p>
    <w:p w:rsidR="008B472C" w:rsidRDefault="008B472C" w:rsidP="00971BDA">
      <w:pPr>
        <w:pStyle w:val="NoSpacing"/>
        <w:jc w:val="center"/>
        <w:rPr>
          <w:rFonts w:ascii="Arial" w:hAnsi="Arial" w:cs="Arial"/>
          <w:b/>
          <w:u w:val="single"/>
        </w:rPr>
      </w:pPr>
    </w:p>
    <w:p w:rsidR="00124F68" w:rsidRPr="00734F12" w:rsidRDefault="00124F68" w:rsidP="001D0370">
      <w:pPr>
        <w:pStyle w:val="NoSpacing"/>
        <w:rPr>
          <w:rFonts w:ascii="Arial" w:hAnsi="Arial" w:cs="Arial"/>
          <w:b/>
          <w:u w:val="single"/>
        </w:rPr>
      </w:pPr>
    </w:p>
    <w:p w:rsidR="00B75EB3" w:rsidRPr="00734F12" w:rsidRDefault="002E34B8" w:rsidP="00B75EB3">
      <w:pPr>
        <w:autoSpaceDE w:val="0"/>
        <w:autoSpaceDN w:val="0"/>
        <w:adjustRightInd w:val="0"/>
        <w:spacing w:after="0" w:line="240" w:lineRule="auto"/>
        <w:rPr>
          <w:rFonts w:ascii="Arial" w:eastAsia="Code2000" w:hAnsi="Arial" w:cs="Arial"/>
        </w:rPr>
      </w:pPr>
      <w:r>
        <w:rPr>
          <w:rFonts w:ascii="Arial" w:hAnsi="Arial" w:cs="Arial"/>
        </w:rPr>
        <w:t>A</w:t>
      </w:r>
      <w:r w:rsidR="00B75EB3" w:rsidRPr="00734F12">
        <w:rPr>
          <w:rFonts w:ascii="Arial" w:hAnsi="Arial" w:cs="Arial"/>
        </w:rPr>
        <w:t xml:space="preserve">fter reviewing several papers </w:t>
      </w:r>
      <w:r w:rsidR="00423072" w:rsidRPr="00734F12">
        <w:rPr>
          <w:rFonts w:ascii="Arial" w:hAnsi="Arial" w:cs="Arial"/>
        </w:rPr>
        <w:t xml:space="preserve">as detailed in the references sections, </w:t>
      </w:r>
      <w:r w:rsidR="0036117B" w:rsidRPr="00734F12">
        <w:rPr>
          <w:rFonts w:ascii="Arial" w:eastAsia="Code2000" w:hAnsi="Arial" w:cs="Arial"/>
        </w:rPr>
        <w:t>I dre</w:t>
      </w:r>
      <w:r w:rsidR="00B75EB3" w:rsidRPr="00734F12">
        <w:rPr>
          <w:rFonts w:ascii="Arial" w:eastAsia="Code2000" w:hAnsi="Arial" w:cs="Arial"/>
        </w:rPr>
        <w:t>w the following conclusions</w:t>
      </w:r>
      <w:r w:rsidR="0036117B" w:rsidRPr="00734F12">
        <w:rPr>
          <w:rFonts w:ascii="Arial" w:eastAsia="Code2000" w:hAnsi="Arial" w:cs="Arial"/>
        </w:rPr>
        <w:t xml:space="preserve"> about</w:t>
      </w:r>
      <w:r w:rsidR="00B75EB3" w:rsidRPr="00734F12">
        <w:rPr>
          <w:rFonts w:ascii="Arial" w:eastAsia="Code2000" w:hAnsi="Arial" w:cs="Arial"/>
        </w:rPr>
        <w:t xml:space="preserve"> Dr</w:t>
      </w:r>
      <w:r w:rsidR="005E6D76" w:rsidRPr="00734F12">
        <w:rPr>
          <w:rFonts w:ascii="Arial" w:eastAsia="Code2000" w:hAnsi="Arial" w:cs="Arial"/>
        </w:rPr>
        <w:t>.</w:t>
      </w:r>
      <w:r w:rsidR="00B75EB3" w:rsidRPr="00734F12">
        <w:rPr>
          <w:rFonts w:ascii="Arial" w:eastAsia="Code2000" w:hAnsi="Arial" w:cs="Arial"/>
        </w:rPr>
        <w:t xml:space="preserve"> David Welch</w:t>
      </w:r>
      <w:r w:rsidR="00AE3477" w:rsidRPr="00734F12">
        <w:rPr>
          <w:rFonts w:ascii="Arial" w:eastAsia="Code2000" w:hAnsi="Arial" w:cs="Arial"/>
        </w:rPr>
        <w:t xml:space="preserve"> and his entrepreneurship</w:t>
      </w:r>
      <w:r w:rsidR="00572C85" w:rsidRPr="00734F12">
        <w:rPr>
          <w:rFonts w:ascii="Arial" w:eastAsia="Code2000" w:hAnsi="Arial" w:cs="Arial"/>
        </w:rPr>
        <w:t xml:space="preserve"> traits</w:t>
      </w:r>
      <w:r w:rsidR="00B75EB3" w:rsidRPr="00734F12">
        <w:rPr>
          <w:rFonts w:ascii="Arial" w:eastAsia="Code2000" w:hAnsi="Arial" w:cs="Arial"/>
        </w:rPr>
        <w:t>.</w:t>
      </w:r>
    </w:p>
    <w:p w:rsidR="00AE3477" w:rsidRPr="00734F12" w:rsidRDefault="00AE3477" w:rsidP="00B75EB3">
      <w:pPr>
        <w:autoSpaceDE w:val="0"/>
        <w:autoSpaceDN w:val="0"/>
        <w:adjustRightInd w:val="0"/>
        <w:spacing w:after="0" w:line="240" w:lineRule="auto"/>
        <w:rPr>
          <w:rFonts w:ascii="Arial" w:eastAsia="Code2000" w:hAnsi="Arial" w:cs="Arial"/>
        </w:rPr>
      </w:pPr>
    </w:p>
    <w:p w:rsidR="00B75EB3" w:rsidRPr="00734F12" w:rsidRDefault="00AE3477" w:rsidP="00B75EB3">
      <w:pPr>
        <w:autoSpaceDE w:val="0"/>
        <w:autoSpaceDN w:val="0"/>
        <w:adjustRightInd w:val="0"/>
        <w:spacing w:after="0" w:line="240" w:lineRule="auto"/>
        <w:rPr>
          <w:rFonts w:ascii="Arial" w:eastAsia="Code2000" w:hAnsi="Arial" w:cs="Arial"/>
        </w:rPr>
      </w:pPr>
      <w:r w:rsidRPr="00734F12">
        <w:rPr>
          <w:rFonts w:ascii="Arial" w:eastAsia="Code2000" w:hAnsi="Arial" w:cs="Arial"/>
        </w:rPr>
        <w:t xml:space="preserve">I feel that </w:t>
      </w:r>
      <w:r w:rsidR="006D7BC3" w:rsidRPr="00734F12">
        <w:rPr>
          <w:rFonts w:ascii="Arial" w:eastAsia="Code2000" w:hAnsi="Arial" w:cs="Arial"/>
        </w:rPr>
        <w:t>Dr</w:t>
      </w:r>
      <w:r w:rsidR="007A1D82">
        <w:rPr>
          <w:rFonts w:ascii="Arial" w:eastAsia="Code2000" w:hAnsi="Arial" w:cs="Arial"/>
        </w:rPr>
        <w:t xml:space="preserve">. </w:t>
      </w:r>
      <w:r w:rsidR="006D7BC3" w:rsidRPr="00734F12">
        <w:rPr>
          <w:rFonts w:ascii="Arial" w:eastAsia="Code2000" w:hAnsi="Arial" w:cs="Arial"/>
        </w:rPr>
        <w:t>We</w:t>
      </w:r>
      <w:r w:rsidR="00B27B2B" w:rsidRPr="00734F12">
        <w:rPr>
          <w:rFonts w:ascii="Arial" w:eastAsia="Code2000" w:hAnsi="Arial" w:cs="Arial"/>
        </w:rPr>
        <w:t>lch could be categorised into several</w:t>
      </w:r>
      <w:r w:rsidR="006D7BC3" w:rsidRPr="00734F12">
        <w:rPr>
          <w:rFonts w:ascii="Arial" w:eastAsia="Code2000" w:hAnsi="Arial" w:cs="Arial"/>
        </w:rPr>
        <w:t xml:space="preserve"> areas of entrepreneurship </w:t>
      </w:r>
      <w:r w:rsidR="00B27B2B" w:rsidRPr="00734F12">
        <w:rPr>
          <w:rFonts w:ascii="Arial" w:eastAsia="Code2000" w:hAnsi="Arial" w:cs="Arial"/>
        </w:rPr>
        <w:t>–</w:t>
      </w:r>
      <w:r w:rsidR="006D7BC3" w:rsidRPr="00734F12">
        <w:rPr>
          <w:rFonts w:ascii="Arial" w:eastAsia="Code2000" w:hAnsi="Arial" w:cs="Arial"/>
        </w:rPr>
        <w:t xml:space="preserve"> </w:t>
      </w:r>
      <w:r w:rsidR="00B27B2B" w:rsidRPr="00734F12">
        <w:rPr>
          <w:rFonts w:ascii="Arial" w:eastAsia="Code2000" w:hAnsi="Arial" w:cs="Arial"/>
        </w:rPr>
        <w:t>“</w:t>
      </w:r>
      <w:r w:rsidR="000E0E7A" w:rsidRPr="00734F12">
        <w:rPr>
          <w:rFonts w:ascii="Arial" w:eastAsia="Code2000" w:hAnsi="Arial" w:cs="Arial"/>
        </w:rPr>
        <w:t>i</w:t>
      </w:r>
      <w:r w:rsidR="00B27B2B" w:rsidRPr="00734F12">
        <w:rPr>
          <w:rFonts w:ascii="Arial" w:eastAsia="Code2000" w:hAnsi="Arial" w:cs="Arial"/>
        </w:rPr>
        <w:t>nnovative entrepreneur</w:t>
      </w:r>
      <w:r w:rsidR="000E0E7A" w:rsidRPr="00734F12">
        <w:rPr>
          <w:rFonts w:ascii="Arial" w:eastAsia="Code2000" w:hAnsi="Arial" w:cs="Arial"/>
        </w:rPr>
        <w:t>ship</w:t>
      </w:r>
      <w:r w:rsidR="00B27B2B" w:rsidRPr="00734F12">
        <w:rPr>
          <w:rFonts w:ascii="Arial" w:eastAsia="Code2000" w:hAnsi="Arial" w:cs="Arial"/>
        </w:rPr>
        <w:t>”</w:t>
      </w:r>
      <w:r w:rsidR="00CD06D0" w:rsidRPr="00734F12">
        <w:rPr>
          <w:rFonts w:ascii="Arial" w:eastAsia="Code2000" w:hAnsi="Arial" w:cs="Arial"/>
        </w:rPr>
        <w:t xml:space="preserve"> and</w:t>
      </w:r>
      <w:r w:rsidR="00B27B2B" w:rsidRPr="00734F12">
        <w:rPr>
          <w:rFonts w:ascii="Arial" w:eastAsia="Code2000" w:hAnsi="Arial" w:cs="Arial"/>
        </w:rPr>
        <w:t xml:space="preserve"> </w:t>
      </w:r>
      <w:r w:rsidRPr="00734F12">
        <w:rPr>
          <w:rFonts w:ascii="Arial" w:eastAsia="Code2000" w:hAnsi="Arial" w:cs="Arial"/>
        </w:rPr>
        <w:t>“opportunity entrepreneur</w:t>
      </w:r>
      <w:r w:rsidR="00170389" w:rsidRPr="00734F12">
        <w:rPr>
          <w:rFonts w:ascii="Arial" w:eastAsia="Code2000" w:hAnsi="Arial" w:cs="Arial"/>
        </w:rPr>
        <w:t>ship</w:t>
      </w:r>
      <w:r w:rsidR="00CD06D0" w:rsidRPr="00734F12">
        <w:rPr>
          <w:rFonts w:ascii="Arial" w:eastAsia="Code2000" w:hAnsi="Arial" w:cs="Arial"/>
        </w:rPr>
        <w:t>”</w:t>
      </w:r>
      <w:r w:rsidRPr="00734F12">
        <w:rPr>
          <w:rFonts w:ascii="Arial" w:eastAsia="Code2000" w:hAnsi="Arial" w:cs="Arial"/>
        </w:rPr>
        <w:t xml:space="preserve"> of which I will explain why.</w:t>
      </w:r>
    </w:p>
    <w:p w:rsidR="00AE3477" w:rsidRPr="00734F12" w:rsidRDefault="00AE3477" w:rsidP="00B75EB3">
      <w:pPr>
        <w:autoSpaceDE w:val="0"/>
        <w:autoSpaceDN w:val="0"/>
        <w:adjustRightInd w:val="0"/>
        <w:spacing w:after="0" w:line="240" w:lineRule="auto"/>
        <w:rPr>
          <w:rFonts w:ascii="Arial" w:eastAsia="Code2000" w:hAnsi="Arial" w:cs="Arial"/>
        </w:rPr>
      </w:pPr>
    </w:p>
    <w:p w:rsidR="00AE3477" w:rsidRPr="00734F12" w:rsidRDefault="00AE3477" w:rsidP="00B75EB3">
      <w:pPr>
        <w:autoSpaceDE w:val="0"/>
        <w:autoSpaceDN w:val="0"/>
        <w:adjustRightInd w:val="0"/>
        <w:spacing w:after="0" w:line="240" w:lineRule="auto"/>
        <w:rPr>
          <w:rFonts w:ascii="Arial" w:eastAsia="Code2000" w:hAnsi="Arial" w:cs="Arial"/>
          <w:i/>
        </w:rPr>
      </w:pPr>
      <w:r w:rsidRPr="00734F12">
        <w:rPr>
          <w:rFonts w:ascii="Arial" w:eastAsia="Code2000" w:hAnsi="Arial" w:cs="Arial"/>
        </w:rPr>
        <w:t>Let start with the following;</w:t>
      </w:r>
    </w:p>
    <w:p w:rsidR="006E2B5F" w:rsidRPr="006E2B5F" w:rsidRDefault="000E0E7A" w:rsidP="00894DC6">
      <w:pPr>
        <w:spacing w:before="100" w:beforeAutospacing="1" w:after="100" w:afterAutospacing="1" w:line="240" w:lineRule="auto"/>
        <w:rPr>
          <w:rFonts w:ascii="Arial" w:eastAsia="Times New Roman" w:hAnsi="Arial" w:cs="Arial"/>
          <w:color w:val="373A3C"/>
          <w:sz w:val="21"/>
          <w:szCs w:val="21"/>
          <w:lang w:eastAsia="en-GB"/>
        </w:rPr>
      </w:pPr>
      <w:r w:rsidRPr="00734F12">
        <w:rPr>
          <w:rFonts w:ascii="Arial" w:eastAsia="Code2000" w:hAnsi="Arial" w:cs="Arial"/>
          <w:b/>
        </w:rPr>
        <w:t>Innovative entrepreneurship</w:t>
      </w:r>
      <w:r w:rsidR="00F76453" w:rsidRPr="00734F12">
        <w:rPr>
          <w:rFonts w:ascii="Arial" w:eastAsia="Code2000" w:hAnsi="Arial" w:cs="Arial"/>
        </w:rPr>
        <w:t xml:space="preserve"> – </w:t>
      </w:r>
      <w:r w:rsidR="007A1D82">
        <w:rPr>
          <w:rFonts w:ascii="Arial" w:eastAsia="Code2000" w:hAnsi="Arial" w:cs="Arial"/>
        </w:rPr>
        <w:t xml:space="preserve">Dr. </w:t>
      </w:r>
      <w:r w:rsidR="006D7BC3" w:rsidRPr="00734F12">
        <w:rPr>
          <w:rFonts w:ascii="Arial" w:eastAsia="Code2000" w:hAnsi="Arial" w:cs="Arial"/>
        </w:rPr>
        <w:t xml:space="preserve">Welch’s father had a lot of influence on his path, his technical acumen and the mechanical mind he possesses today.  In my view this helped with the pathway to his success.  </w:t>
      </w:r>
      <w:r w:rsidRPr="00734F12">
        <w:rPr>
          <w:rFonts w:ascii="Arial" w:eastAsia="Code2000" w:hAnsi="Arial" w:cs="Arial"/>
        </w:rPr>
        <w:t xml:space="preserve">It is very clear based on my research </w:t>
      </w:r>
      <w:r w:rsidR="00EE49BD" w:rsidRPr="00734F12">
        <w:rPr>
          <w:rFonts w:ascii="Arial" w:eastAsia="Code2000" w:hAnsi="Arial" w:cs="Arial"/>
        </w:rPr>
        <w:t>that Dr</w:t>
      </w:r>
      <w:r w:rsidR="00435C8C">
        <w:rPr>
          <w:rFonts w:ascii="Arial" w:eastAsia="Code2000" w:hAnsi="Arial" w:cs="Arial"/>
        </w:rPr>
        <w:t>.</w:t>
      </w:r>
      <w:r w:rsidR="00EE49BD" w:rsidRPr="00734F12">
        <w:rPr>
          <w:rFonts w:ascii="Arial" w:eastAsia="Code2000" w:hAnsi="Arial" w:cs="Arial"/>
        </w:rPr>
        <w:t xml:space="preserve"> </w:t>
      </w:r>
      <w:r w:rsidRPr="00734F12">
        <w:rPr>
          <w:rFonts w:ascii="Arial" w:eastAsia="Code2000" w:hAnsi="Arial" w:cs="Arial"/>
        </w:rPr>
        <w:t>Welch is a</w:t>
      </w:r>
      <w:r w:rsidR="0046621B" w:rsidRPr="00734F12">
        <w:rPr>
          <w:rFonts w:ascii="Arial" w:eastAsia="Code2000" w:hAnsi="Arial" w:cs="Arial"/>
        </w:rPr>
        <w:t>n</w:t>
      </w:r>
      <w:r w:rsidRPr="00734F12">
        <w:rPr>
          <w:rFonts w:ascii="Arial" w:eastAsia="Code2000" w:hAnsi="Arial" w:cs="Arial"/>
        </w:rPr>
        <w:t xml:space="preserve"> academic, reaching a Ph</w:t>
      </w:r>
      <w:r w:rsidR="007A1D82">
        <w:rPr>
          <w:rFonts w:ascii="Arial" w:eastAsia="Code2000" w:hAnsi="Arial" w:cs="Arial"/>
        </w:rPr>
        <w:t>.</w:t>
      </w:r>
      <w:r w:rsidRPr="00734F12">
        <w:rPr>
          <w:rFonts w:ascii="Arial" w:eastAsia="Code2000" w:hAnsi="Arial" w:cs="Arial"/>
        </w:rPr>
        <w:t>D</w:t>
      </w:r>
      <w:r w:rsidR="007A1D82">
        <w:rPr>
          <w:rFonts w:ascii="Arial" w:eastAsia="Code2000" w:hAnsi="Arial" w:cs="Arial"/>
        </w:rPr>
        <w:t>.</w:t>
      </w:r>
      <w:r w:rsidRPr="00734F12">
        <w:rPr>
          <w:rFonts w:ascii="Arial" w:eastAsia="Code2000" w:hAnsi="Arial" w:cs="Arial"/>
        </w:rPr>
        <w:t xml:space="preserve"> in Engineering, he </w:t>
      </w:r>
      <w:r w:rsidR="006F0152" w:rsidRPr="00734F12">
        <w:rPr>
          <w:rFonts w:ascii="Arial" w:eastAsia="Code2000" w:hAnsi="Arial" w:cs="Arial"/>
        </w:rPr>
        <w:t>specialised</w:t>
      </w:r>
      <w:r w:rsidRPr="00734F12">
        <w:rPr>
          <w:rFonts w:ascii="Arial" w:eastAsia="Code2000" w:hAnsi="Arial" w:cs="Arial"/>
        </w:rPr>
        <w:t xml:space="preserve"> in crystal growth, optic</w:t>
      </w:r>
      <w:r w:rsidR="0046621B" w:rsidRPr="00734F12">
        <w:rPr>
          <w:rFonts w:ascii="Arial" w:eastAsia="Code2000" w:hAnsi="Arial" w:cs="Arial"/>
        </w:rPr>
        <w:t>s</w:t>
      </w:r>
      <w:r w:rsidRPr="00734F12">
        <w:rPr>
          <w:rFonts w:ascii="Arial" w:eastAsia="Code2000" w:hAnsi="Arial" w:cs="Arial"/>
        </w:rPr>
        <w:t xml:space="preserve"> and harnessed this skill during his time in Cornell.  </w:t>
      </w:r>
      <w:r w:rsidR="006D7BC3" w:rsidRPr="00734F12">
        <w:rPr>
          <w:rFonts w:ascii="Arial" w:eastAsia="Code2000" w:hAnsi="Arial" w:cs="Arial"/>
        </w:rPr>
        <w:t>It takes the right sort of individual to have the drive, passion and goals to become an entrepreneur</w:t>
      </w:r>
      <w:r w:rsidRPr="00734F12">
        <w:rPr>
          <w:rFonts w:ascii="Arial" w:eastAsia="Code2000" w:hAnsi="Arial" w:cs="Arial"/>
        </w:rPr>
        <w:t>.</w:t>
      </w:r>
      <w:r w:rsidR="006E2B5F">
        <w:rPr>
          <w:rFonts w:ascii="Arial" w:eastAsia="Code2000" w:hAnsi="Arial" w:cs="Arial"/>
        </w:rPr>
        <w:t xml:space="preserve">  The motivation and drive to make change</w:t>
      </w:r>
      <w:r w:rsidR="008B472C">
        <w:rPr>
          <w:rFonts w:ascii="Arial" w:eastAsia="Code2000" w:hAnsi="Arial" w:cs="Arial"/>
        </w:rPr>
        <w:t xml:space="preserve"> in the telecommunication sector was</w:t>
      </w:r>
      <w:r w:rsidR="006E2B5F">
        <w:rPr>
          <w:rFonts w:ascii="Arial" w:eastAsia="Code2000" w:hAnsi="Arial" w:cs="Arial"/>
        </w:rPr>
        <w:t xml:space="preserve"> clear.</w:t>
      </w:r>
      <w:r w:rsidR="00267D4C">
        <w:rPr>
          <w:rFonts w:ascii="Arial" w:eastAsia="Code2000" w:hAnsi="Arial" w:cs="Arial"/>
        </w:rPr>
        <w:t xml:space="preserve">  </w:t>
      </w:r>
    </w:p>
    <w:p w:rsidR="007640E2" w:rsidRDefault="000E0E7A" w:rsidP="006E2B5F">
      <w:pPr>
        <w:pStyle w:val="NoSpacing"/>
        <w:rPr>
          <w:rFonts w:ascii="Arial" w:eastAsia="Code2000" w:hAnsi="Arial" w:cs="Arial"/>
        </w:rPr>
      </w:pPr>
      <w:r w:rsidRPr="00734F12">
        <w:rPr>
          <w:rFonts w:ascii="Arial" w:eastAsia="Code2000" w:hAnsi="Arial" w:cs="Arial"/>
          <w:b/>
        </w:rPr>
        <w:t>Opportunity entrepreneur</w:t>
      </w:r>
      <w:r w:rsidR="00170389" w:rsidRPr="00734F12">
        <w:rPr>
          <w:rFonts w:ascii="Arial" w:eastAsia="Code2000" w:hAnsi="Arial" w:cs="Arial"/>
          <w:b/>
        </w:rPr>
        <w:t>ship</w:t>
      </w:r>
      <w:r w:rsidRPr="00734F12">
        <w:rPr>
          <w:rFonts w:ascii="Arial" w:eastAsia="Code2000" w:hAnsi="Arial" w:cs="Arial"/>
          <w:b/>
        </w:rPr>
        <w:t xml:space="preserve"> </w:t>
      </w:r>
      <w:r w:rsidR="00624CD7" w:rsidRPr="00734F12">
        <w:rPr>
          <w:rFonts w:ascii="Arial" w:eastAsia="Code2000" w:hAnsi="Arial" w:cs="Arial"/>
        </w:rPr>
        <w:t>–</w:t>
      </w:r>
      <w:r w:rsidRPr="00734F12">
        <w:rPr>
          <w:rFonts w:ascii="Arial" w:eastAsia="Code2000" w:hAnsi="Arial" w:cs="Arial"/>
        </w:rPr>
        <w:t xml:space="preserve"> Dr</w:t>
      </w:r>
      <w:r w:rsidR="00624CD7" w:rsidRPr="00734F12">
        <w:rPr>
          <w:rFonts w:ascii="Arial" w:eastAsia="Code2000" w:hAnsi="Arial" w:cs="Arial"/>
        </w:rPr>
        <w:t>.</w:t>
      </w:r>
      <w:r w:rsidRPr="00734F12">
        <w:rPr>
          <w:rFonts w:ascii="Arial" w:eastAsia="Code2000" w:hAnsi="Arial" w:cs="Arial"/>
        </w:rPr>
        <w:t xml:space="preserve"> Welch </w:t>
      </w:r>
      <w:r w:rsidR="0046621B" w:rsidRPr="00734F12">
        <w:rPr>
          <w:rFonts w:ascii="Arial" w:eastAsia="Code2000" w:hAnsi="Arial" w:cs="Arial"/>
        </w:rPr>
        <w:t>had an opportunity to make a change.</w:t>
      </w:r>
      <w:r w:rsidR="00504732" w:rsidRPr="00734F12">
        <w:rPr>
          <w:rFonts w:ascii="Arial" w:eastAsia="Code2000" w:hAnsi="Arial" w:cs="Arial"/>
        </w:rPr>
        <w:t xml:space="preserve">  Based on the </w:t>
      </w:r>
      <w:r w:rsidR="00612915" w:rsidRPr="00734F12">
        <w:rPr>
          <w:rFonts w:ascii="Arial" w:eastAsia="Code2000" w:hAnsi="Arial" w:cs="Arial"/>
        </w:rPr>
        <w:t>research</w:t>
      </w:r>
      <w:r w:rsidR="00504732" w:rsidRPr="00734F12">
        <w:rPr>
          <w:rFonts w:ascii="Arial" w:eastAsia="Code2000" w:hAnsi="Arial" w:cs="Arial"/>
        </w:rPr>
        <w:t xml:space="preserve"> and reviewing his interview notes, he didn’t seem to be looking for a new opportunity.  He spent seventeen years at SDL as a senior executive.  </w:t>
      </w:r>
      <w:r w:rsidR="00612915" w:rsidRPr="00734F12">
        <w:rPr>
          <w:rFonts w:ascii="Arial" w:eastAsia="Code2000" w:hAnsi="Arial" w:cs="Arial"/>
        </w:rPr>
        <w:t>However,</w:t>
      </w:r>
      <w:r w:rsidR="00504732" w:rsidRPr="00734F12">
        <w:rPr>
          <w:rFonts w:ascii="Arial" w:eastAsia="Code2000" w:hAnsi="Arial" w:cs="Arial"/>
        </w:rPr>
        <w:t xml:space="preserve"> following the acquisition by JDSU, </w:t>
      </w:r>
      <w:r w:rsidR="006E2B5F">
        <w:rPr>
          <w:rFonts w:ascii="Arial" w:hAnsi="Arial" w:cs="Arial"/>
        </w:rPr>
        <w:t>(</w:t>
      </w:r>
      <w:r w:rsidR="006E2B5F" w:rsidRPr="00734F12">
        <w:rPr>
          <w:rStyle w:val="addmd1"/>
          <w:rFonts w:ascii="Arial" w:hAnsi="Arial" w:cs="Arial"/>
          <w:color w:val="000000" w:themeColor="text1"/>
          <w:sz w:val="22"/>
          <w:szCs w:val="22"/>
        </w:rPr>
        <w:t xml:space="preserve">Kevin K. Boeh, Paul W. </w:t>
      </w:r>
      <w:proofErr w:type="gramStart"/>
      <w:r w:rsidR="006E2B5F" w:rsidRPr="00734F12">
        <w:rPr>
          <w:rStyle w:val="addmd1"/>
          <w:rFonts w:ascii="Arial" w:hAnsi="Arial" w:cs="Arial"/>
          <w:color w:val="000000" w:themeColor="text1"/>
          <w:sz w:val="22"/>
          <w:szCs w:val="22"/>
        </w:rPr>
        <w:t xml:space="preserve">Beamish;  </w:t>
      </w:r>
      <w:r w:rsidR="006E2B5F" w:rsidRPr="00734F12">
        <w:rPr>
          <w:rFonts w:ascii="Arial" w:hAnsi="Arial" w:cs="Arial"/>
          <w:color w:val="000000" w:themeColor="text1"/>
        </w:rPr>
        <w:t>Mergers</w:t>
      </w:r>
      <w:proofErr w:type="gramEnd"/>
      <w:r w:rsidR="006E2B5F" w:rsidRPr="00734F12">
        <w:rPr>
          <w:rFonts w:ascii="Arial" w:hAnsi="Arial" w:cs="Arial"/>
          <w:color w:val="000000" w:themeColor="text1"/>
        </w:rPr>
        <w:t xml:space="preserve"> and Acquisitions (2002) </w:t>
      </w:r>
      <w:r w:rsidR="00612915" w:rsidRPr="00734F12">
        <w:rPr>
          <w:rFonts w:ascii="Arial" w:eastAsia="Code2000" w:hAnsi="Arial" w:cs="Arial"/>
        </w:rPr>
        <w:t xml:space="preserve">he felt the timing was right to start looking at other things that </w:t>
      </w:r>
      <w:r w:rsidR="008B472C">
        <w:rPr>
          <w:rFonts w:ascii="Arial" w:eastAsia="Code2000" w:hAnsi="Arial" w:cs="Arial"/>
        </w:rPr>
        <w:t>w</w:t>
      </w:r>
      <w:r w:rsidR="007640E2">
        <w:rPr>
          <w:rFonts w:ascii="Arial" w:eastAsia="Code2000" w:hAnsi="Arial" w:cs="Arial"/>
        </w:rPr>
        <w:t>ould challenge and excite him.</w:t>
      </w:r>
    </w:p>
    <w:p w:rsidR="007640E2" w:rsidRDefault="007640E2" w:rsidP="006E2B5F">
      <w:pPr>
        <w:pStyle w:val="NoSpacing"/>
        <w:rPr>
          <w:rFonts w:ascii="Arial" w:eastAsia="Code2000" w:hAnsi="Arial" w:cs="Arial"/>
        </w:rPr>
      </w:pPr>
    </w:p>
    <w:p w:rsidR="00B75EB3" w:rsidRPr="00734F12" w:rsidRDefault="008B472C" w:rsidP="006E2B5F">
      <w:pPr>
        <w:pStyle w:val="NoSpacing"/>
        <w:rPr>
          <w:rFonts w:ascii="Arial" w:eastAsia="Code2000" w:hAnsi="Arial" w:cs="Arial"/>
        </w:rPr>
      </w:pPr>
      <w:r>
        <w:rPr>
          <w:rFonts w:ascii="Arial" w:eastAsia="Code2000" w:hAnsi="Arial" w:cs="Arial"/>
        </w:rPr>
        <w:t>W</w:t>
      </w:r>
      <w:r w:rsidR="00612915" w:rsidRPr="00734F12">
        <w:rPr>
          <w:rFonts w:ascii="Arial" w:eastAsia="Code2000" w:hAnsi="Arial" w:cs="Arial"/>
        </w:rPr>
        <w:t xml:space="preserve">hen he met with Jagdeep Singh and Drew Perkins in 2001 the connection was made, and the future was clear, the opportunity </w:t>
      </w:r>
      <w:r w:rsidR="00971BDA" w:rsidRPr="00734F12">
        <w:rPr>
          <w:rFonts w:ascii="Arial" w:eastAsia="Code2000" w:hAnsi="Arial" w:cs="Arial"/>
        </w:rPr>
        <w:t>presented itself</w:t>
      </w:r>
      <w:r w:rsidR="00612915" w:rsidRPr="00734F12">
        <w:rPr>
          <w:rFonts w:ascii="Arial" w:eastAsia="Code2000" w:hAnsi="Arial" w:cs="Arial"/>
        </w:rPr>
        <w:t xml:space="preserve"> and the three of them decided to go it alone and go into business.  The meeting </w:t>
      </w:r>
      <w:r>
        <w:rPr>
          <w:rFonts w:ascii="Arial" w:eastAsia="Code2000" w:hAnsi="Arial" w:cs="Arial"/>
        </w:rPr>
        <w:t xml:space="preserve">of </w:t>
      </w:r>
      <w:r w:rsidR="00612915" w:rsidRPr="00734F12">
        <w:rPr>
          <w:rFonts w:ascii="Arial" w:eastAsia="Code2000" w:hAnsi="Arial" w:cs="Arial"/>
        </w:rPr>
        <w:t>both Jagdeep Singh and Drew Perkins at the Christmas party was by chance</w:t>
      </w:r>
      <w:r>
        <w:rPr>
          <w:rFonts w:ascii="Arial" w:eastAsia="Code2000" w:hAnsi="Arial" w:cs="Arial"/>
        </w:rPr>
        <w:t xml:space="preserve">, </w:t>
      </w:r>
      <w:r w:rsidR="007640E2">
        <w:rPr>
          <w:rFonts w:ascii="Arial" w:eastAsia="Code2000" w:hAnsi="Arial" w:cs="Arial"/>
        </w:rPr>
        <w:t xml:space="preserve">an introduction, </w:t>
      </w:r>
      <w:r>
        <w:rPr>
          <w:rFonts w:ascii="Arial" w:eastAsia="Code2000" w:hAnsi="Arial" w:cs="Arial"/>
        </w:rPr>
        <w:t>and a fantastic opportunity to make disruptive change in the market place</w:t>
      </w:r>
      <w:r w:rsidR="00612915" w:rsidRPr="00734F12">
        <w:rPr>
          <w:rFonts w:ascii="Arial" w:eastAsia="Code2000" w:hAnsi="Arial" w:cs="Arial"/>
        </w:rPr>
        <w:t>.</w:t>
      </w:r>
    </w:p>
    <w:p w:rsidR="000E0E7A" w:rsidRDefault="000E0E7A" w:rsidP="00F76453">
      <w:pPr>
        <w:autoSpaceDE w:val="0"/>
        <w:autoSpaceDN w:val="0"/>
        <w:adjustRightInd w:val="0"/>
        <w:spacing w:after="0" w:line="240" w:lineRule="auto"/>
        <w:rPr>
          <w:rFonts w:ascii="Arial" w:eastAsia="Code2000" w:hAnsi="Arial" w:cs="Arial"/>
        </w:rPr>
      </w:pPr>
    </w:p>
    <w:p w:rsidR="002E34B8" w:rsidRDefault="002E34B8" w:rsidP="00F76453">
      <w:pPr>
        <w:autoSpaceDE w:val="0"/>
        <w:autoSpaceDN w:val="0"/>
        <w:adjustRightInd w:val="0"/>
        <w:spacing w:after="0" w:line="240" w:lineRule="auto"/>
        <w:rPr>
          <w:rFonts w:ascii="Arial" w:eastAsia="Code2000" w:hAnsi="Arial" w:cs="Arial"/>
        </w:rPr>
      </w:pPr>
    </w:p>
    <w:p w:rsidR="00623627" w:rsidRDefault="00623627" w:rsidP="00F76453">
      <w:pPr>
        <w:autoSpaceDE w:val="0"/>
        <w:autoSpaceDN w:val="0"/>
        <w:adjustRightInd w:val="0"/>
        <w:spacing w:after="0" w:line="240" w:lineRule="auto"/>
        <w:rPr>
          <w:rFonts w:ascii="Arial" w:eastAsia="Code2000" w:hAnsi="Arial" w:cs="Arial"/>
        </w:rPr>
      </w:pPr>
    </w:p>
    <w:p w:rsidR="002E34B8" w:rsidRPr="00734F12" w:rsidRDefault="002E34B8" w:rsidP="00F76453">
      <w:pPr>
        <w:autoSpaceDE w:val="0"/>
        <w:autoSpaceDN w:val="0"/>
        <w:adjustRightInd w:val="0"/>
        <w:spacing w:after="0" w:line="240" w:lineRule="auto"/>
        <w:rPr>
          <w:rFonts w:ascii="Arial" w:eastAsia="Code2000" w:hAnsi="Arial" w:cs="Arial"/>
        </w:rPr>
      </w:pPr>
    </w:p>
    <w:p w:rsidR="00572C85" w:rsidRDefault="00572C85" w:rsidP="001D0370">
      <w:pPr>
        <w:pStyle w:val="NoSpacing"/>
        <w:rPr>
          <w:rFonts w:ascii="Arial" w:hAnsi="Arial" w:cs="Arial"/>
          <w:vertAlign w:val="superscript"/>
        </w:rPr>
      </w:pPr>
      <w:r w:rsidRPr="00734F12">
        <w:rPr>
          <w:rFonts w:ascii="Arial" w:hAnsi="Arial" w:cs="Arial"/>
          <w:b/>
          <w:u w:val="single"/>
        </w:rPr>
        <w:t xml:space="preserve">Steve Gedeon </w:t>
      </w:r>
      <w:r w:rsidR="00623627" w:rsidRPr="00734F12">
        <w:rPr>
          <w:rFonts w:ascii="Arial" w:hAnsi="Arial" w:cs="Arial"/>
          <w:b/>
          <w:u w:val="single"/>
        </w:rPr>
        <w:t>Matrix</w:t>
      </w:r>
      <w:r w:rsidR="00623627">
        <w:rPr>
          <w:rFonts w:ascii="Arial" w:hAnsi="Arial" w:cs="Arial"/>
          <w:vertAlign w:val="superscript"/>
        </w:rPr>
        <w:t xml:space="preserve"> </w:t>
      </w:r>
      <w:r w:rsidR="00623627">
        <w:rPr>
          <w:rFonts w:ascii="Arial" w:hAnsi="Arial" w:cs="Arial"/>
          <w:color w:val="000000" w:themeColor="text1"/>
        </w:rPr>
        <w:t>(</w:t>
      </w:r>
      <w:r w:rsidR="003F3EDC" w:rsidRPr="00734F12">
        <w:rPr>
          <w:rFonts w:ascii="Arial" w:hAnsi="Arial" w:cs="Arial"/>
          <w:color w:val="000000" w:themeColor="text1"/>
        </w:rPr>
        <w:t>Steve Gedeon 2010</w:t>
      </w:r>
      <w:r w:rsidR="003F3EDC">
        <w:rPr>
          <w:rFonts w:ascii="Arial" w:hAnsi="Arial" w:cs="Arial"/>
          <w:color w:val="000000" w:themeColor="text1"/>
        </w:rPr>
        <w:t>)</w:t>
      </w:r>
    </w:p>
    <w:p w:rsidR="006E2B5F" w:rsidRPr="00734F12" w:rsidRDefault="006E2B5F" w:rsidP="001D0370">
      <w:pPr>
        <w:pStyle w:val="NoSpacing"/>
        <w:rPr>
          <w:rFonts w:ascii="Arial" w:hAnsi="Arial" w:cs="Arial"/>
          <w:vertAlign w:val="superscript"/>
        </w:rPr>
      </w:pPr>
    </w:p>
    <w:p w:rsidR="00572C85" w:rsidRPr="00734F12" w:rsidRDefault="00572C85" w:rsidP="001D0370">
      <w:pPr>
        <w:pStyle w:val="NoSpacing"/>
        <w:rPr>
          <w:rFonts w:ascii="Arial" w:hAnsi="Arial" w:cs="Arial"/>
        </w:rPr>
      </w:pPr>
      <w:r w:rsidRPr="00734F12">
        <w:rPr>
          <w:rFonts w:ascii="Arial" w:hAnsi="Arial" w:cs="Arial"/>
        </w:rPr>
        <w:t xml:space="preserve">Using Steve Gideon’s </w:t>
      </w:r>
      <w:r w:rsidR="004C7102" w:rsidRPr="00734F12">
        <w:rPr>
          <w:rFonts w:ascii="Arial" w:hAnsi="Arial" w:cs="Arial"/>
        </w:rPr>
        <w:t>‘Where, When, Why, How, Who, What’ methodology</w:t>
      </w:r>
      <w:r w:rsidR="003F3EDC">
        <w:rPr>
          <w:rFonts w:ascii="Arial" w:hAnsi="Arial" w:cs="Arial"/>
        </w:rPr>
        <w:t xml:space="preserve"> </w:t>
      </w:r>
    </w:p>
    <w:p w:rsidR="00572C85" w:rsidRPr="00734F12" w:rsidRDefault="00572C85" w:rsidP="001D0370">
      <w:pPr>
        <w:pStyle w:val="NoSpacing"/>
        <w:rPr>
          <w:rFonts w:ascii="Arial" w:hAnsi="Arial" w:cs="Arial"/>
          <w:b/>
          <w:u w:val="single"/>
        </w:rPr>
      </w:pPr>
      <w:r w:rsidRPr="00734F12">
        <w:rPr>
          <w:rFonts w:ascii="Arial" w:hAnsi="Arial" w:cs="Arial"/>
        </w:rPr>
        <w:t xml:space="preserve"> </w:t>
      </w:r>
      <w:r w:rsidR="004C7102" w:rsidRPr="00734F12">
        <w:rPr>
          <w:rFonts w:ascii="Arial" w:hAnsi="Arial" w:cs="Arial"/>
          <w:noProof/>
        </w:rPr>
        <w:drawing>
          <wp:inline distT="0" distB="0" distL="0" distR="0" wp14:anchorId="25EEB9FD" wp14:editId="02D85004">
            <wp:extent cx="6049147" cy="10716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79465" cy="1077007"/>
                    </a:xfrm>
                    <a:prstGeom prst="rect">
                      <a:avLst/>
                    </a:prstGeom>
                  </pic:spPr>
                </pic:pic>
              </a:graphicData>
            </a:graphic>
          </wp:inline>
        </w:drawing>
      </w:r>
    </w:p>
    <w:p w:rsidR="00504732" w:rsidRPr="00734F12" w:rsidRDefault="00504732" w:rsidP="001D0370">
      <w:pPr>
        <w:pStyle w:val="NoSpacing"/>
        <w:rPr>
          <w:rFonts w:ascii="Arial" w:hAnsi="Arial" w:cs="Arial"/>
          <w:b/>
          <w:u w:val="single"/>
        </w:rPr>
      </w:pPr>
    </w:p>
    <w:p w:rsidR="004C7102" w:rsidRPr="00734F12" w:rsidRDefault="004C7102" w:rsidP="001D0370">
      <w:pPr>
        <w:pStyle w:val="NoSpacing"/>
        <w:rPr>
          <w:rFonts w:ascii="Arial" w:hAnsi="Arial" w:cs="Arial"/>
          <w:b/>
          <w:u w:val="single"/>
        </w:rPr>
      </w:pPr>
      <w:r w:rsidRPr="00734F12">
        <w:rPr>
          <w:rFonts w:ascii="Arial" w:hAnsi="Arial" w:cs="Arial"/>
          <w:b/>
          <w:u w:val="single"/>
        </w:rPr>
        <w:t>Where</w:t>
      </w:r>
    </w:p>
    <w:p w:rsidR="004C7102" w:rsidRPr="00734F12" w:rsidRDefault="004C7102" w:rsidP="001D0370">
      <w:pPr>
        <w:pStyle w:val="NoSpacing"/>
        <w:rPr>
          <w:rFonts w:ascii="Arial" w:hAnsi="Arial" w:cs="Arial"/>
          <w:b/>
          <w:u w:val="single"/>
        </w:rPr>
      </w:pPr>
    </w:p>
    <w:p w:rsidR="004C7102" w:rsidRPr="00734F12" w:rsidRDefault="004C7102" w:rsidP="001D0370">
      <w:pPr>
        <w:pStyle w:val="NoSpacing"/>
        <w:rPr>
          <w:rFonts w:ascii="Arial" w:hAnsi="Arial" w:cs="Arial"/>
        </w:rPr>
      </w:pPr>
      <w:r w:rsidRPr="00734F12">
        <w:rPr>
          <w:rFonts w:ascii="Arial" w:hAnsi="Arial" w:cs="Arial"/>
        </w:rPr>
        <w:t>Dr. Welch clearly wanted to go global with potential game changing technology</w:t>
      </w:r>
      <w:r w:rsidR="00EB3663" w:rsidRPr="00734F12">
        <w:rPr>
          <w:rFonts w:ascii="Arial" w:hAnsi="Arial" w:cs="Arial"/>
        </w:rPr>
        <w:t>.  H</w:t>
      </w:r>
      <w:r w:rsidRPr="00734F12">
        <w:rPr>
          <w:rFonts w:ascii="Arial" w:hAnsi="Arial" w:cs="Arial"/>
        </w:rPr>
        <w:t xml:space="preserve">e had in mind </w:t>
      </w:r>
      <w:r w:rsidR="0068066E" w:rsidRPr="00734F12">
        <w:rPr>
          <w:rFonts w:ascii="Arial" w:hAnsi="Arial" w:cs="Arial"/>
        </w:rPr>
        <w:t xml:space="preserve">advanced optical photonics by using and pioneering PIC technology </w:t>
      </w:r>
      <w:r w:rsidRPr="00734F12">
        <w:rPr>
          <w:rFonts w:ascii="Arial" w:hAnsi="Arial" w:cs="Arial"/>
        </w:rPr>
        <w:t xml:space="preserve">PIC, coupled with the experience of Jagdeep Singh and Drew Perkins (Perkins was already a serial </w:t>
      </w:r>
      <w:r w:rsidR="00033263" w:rsidRPr="00734F12">
        <w:rPr>
          <w:rFonts w:ascii="Arial" w:hAnsi="Arial" w:cs="Arial"/>
        </w:rPr>
        <w:t>entrepreneur</w:t>
      </w:r>
      <w:r w:rsidRPr="00734F12">
        <w:rPr>
          <w:rFonts w:ascii="Arial" w:hAnsi="Arial" w:cs="Arial"/>
        </w:rPr>
        <w:t>) from a systems background at Ciena</w:t>
      </w:r>
      <w:r w:rsidR="00623627">
        <w:rPr>
          <w:rFonts w:ascii="Arial" w:hAnsi="Arial" w:cs="Arial"/>
        </w:rPr>
        <w:t xml:space="preserve"> corporation</w:t>
      </w:r>
      <w:r w:rsidRPr="00734F12">
        <w:rPr>
          <w:rFonts w:ascii="Arial" w:hAnsi="Arial" w:cs="Arial"/>
        </w:rPr>
        <w:t xml:space="preserve">, the collaborative combination </w:t>
      </w:r>
      <w:r w:rsidR="0068066E" w:rsidRPr="00734F12">
        <w:rPr>
          <w:rFonts w:ascii="Arial" w:hAnsi="Arial" w:cs="Arial"/>
        </w:rPr>
        <w:t>could</w:t>
      </w:r>
      <w:r w:rsidRPr="00734F12">
        <w:rPr>
          <w:rFonts w:ascii="Arial" w:hAnsi="Arial" w:cs="Arial"/>
        </w:rPr>
        <w:t xml:space="preserve"> </w:t>
      </w:r>
      <w:r w:rsidR="0068066E" w:rsidRPr="00734F12">
        <w:rPr>
          <w:rFonts w:ascii="Arial" w:hAnsi="Arial" w:cs="Arial"/>
        </w:rPr>
        <w:t>enable</w:t>
      </w:r>
      <w:r w:rsidRPr="00734F12">
        <w:rPr>
          <w:rFonts w:ascii="Arial" w:hAnsi="Arial" w:cs="Arial"/>
        </w:rPr>
        <w:t xml:space="preserve"> this, with minimal risk due to financial venture capital </w:t>
      </w:r>
      <w:r w:rsidR="007640E2">
        <w:rPr>
          <w:rFonts w:ascii="Arial" w:hAnsi="Arial" w:cs="Arial"/>
        </w:rPr>
        <w:t>backing, and previous entrepreneurial traits.</w:t>
      </w:r>
    </w:p>
    <w:p w:rsidR="00EB3663" w:rsidRPr="00734F12" w:rsidRDefault="00EB3663" w:rsidP="001D0370">
      <w:pPr>
        <w:pStyle w:val="NoSpacing"/>
        <w:rPr>
          <w:rFonts w:ascii="Arial" w:hAnsi="Arial" w:cs="Arial"/>
        </w:rPr>
      </w:pPr>
    </w:p>
    <w:p w:rsidR="004C7102" w:rsidRPr="00734F12" w:rsidRDefault="004C7102" w:rsidP="001D0370">
      <w:pPr>
        <w:pStyle w:val="NoSpacing"/>
        <w:rPr>
          <w:rFonts w:ascii="Arial" w:hAnsi="Arial" w:cs="Arial"/>
          <w:b/>
          <w:u w:val="single"/>
        </w:rPr>
      </w:pPr>
      <w:r w:rsidRPr="00734F12">
        <w:rPr>
          <w:rFonts w:ascii="Arial" w:hAnsi="Arial" w:cs="Arial"/>
          <w:b/>
          <w:u w:val="single"/>
        </w:rPr>
        <w:t>When</w:t>
      </w:r>
    </w:p>
    <w:p w:rsidR="004C7102" w:rsidRPr="00734F12" w:rsidRDefault="004C7102" w:rsidP="001D0370">
      <w:pPr>
        <w:pStyle w:val="NoSpacing"/>
        <w:rPr>
          <w:rFonts w:ascii="Arial" w:hAnsi="Arial" w:cs="Arial"/>
        </w:rPr>
      </w:pPr>
    </w:p>
    <w:p w:rsidR="00EB3663" w:rsidRPr="00734F12" w:rsidRDefault="004C7102" w:rsidP="001D0370">
      <w:pPr>
        <w:pStyle w:val="NoSpacing"/>
        <w:rPr>
          <w:rFonts w:ascii="Arial" w:hAnsi="Arial" w:cs="Arial"/>
        </w:rPr>
      </w:pPr>
      <w:r w:rsidRPr="00734F12">
        <w:rPr>
          <w:rFonts w:ascii="Arial" w:hAnsi="Arial" w:cs="Arial"/>
        </w:rPr>
        <w:t>This was a little harder to define, as the timing in the telecommunication industry was not great at all.  It was the Dot</w:t>
      </w:r>
      <w:r w:rsidR="00623627">
        <w:rPr>
          <w:rFonts w:ascii="Arial" w:hAnsi="Arial" w:cs="Arial"/>
        </w:rPr>
        <w:t>.</w:t>
      </w:r>
      <w:r w:rsidRPr="00734F12">
        <w:rPr>
          <w:rFonts w:ascii="Arial" w:hAnsi="Arial" w:cs="Arial"/>
        </w:rPr>
        <w:t xml:space="preserve"> com crash in </w:t>
      </w:r>
      <w:r w:rsidR="0086194E" w:rsidRPr="00734F12">
        <w:rPr>
          <w:rFonts w:ascii="Arial" w:hAnsi="Arial" w:cs="Arial"/>
        </w:rPr>
        <w:t>Telecom</w:t>
      </w:r>
      <w:r w:rsidR="00245F80">
        <w:rPr>
          <w:rFonts w:ascii="Arial" w:hAnsi="Arial" w:cs="Arial"/>
        </w:rPr>
        <w:t>s “The Great Telecom Implosion” (Paul Star 2002)</w:t>
      </w:r>
      <w:r w:rsidR="0086194E" w:rsidRPr="00734F12">
        <w:rPr>
          <w:rFonts w:ascii="Arial" w:hAnsi="Arial" w:cs="Arial"/>
        </w:rPr>
        <w:t>,</w:t>
      </w:r>
      <w:r w:rsidRPr="00734F12">
        <w:rPr>
          <w:rFonts w:ascii="Arial" w:hAnsi="Arial" w:cs="Arial"/>
        </w:rPr>
        <w:t xml:space="preserve"> the exact sector this technology was</w:t>
      </w:r>
      <w:r w:rsidR="00EB3663" w:rsidRPr="00734F12">
        <w:rPr>
          <w:rFonts w:ascii="Arial" w:hAnsi="Arial" w:cs="Arial"/>
        </w:rPr>
        <w:t xml:space="preserve"> targeted</w:t>
      </w:r>
      <w:r w:rsidRPr="00734F12">
        <w:rPr>
          <w:rFonts w:ascii="Arial" w:hAnsi="Arial" w:cs="Arial"/>
        </w:rPr>
        <w:t xml:space="preserve"> for.  The risks were very high indeed.  There were </w:t>
      </w:r>
      <w:r w:rsidR="0086194E" w:rsidRPr="00734F12">
        <w:rPr>
          <w:rFonts w:ascii="Arial" w:hAnsi="Arial" w:cs="Arial"/>
        </w:rPr>
        <w:t>several</w:t>
      </w:r>
      <w:r w:rsidR="00033263" w:rsidRPr="00734F12">
        <w:rPr>
          <w:rFonts w:ascii="Arial" w:hAnsi="Arial" w:cs="Arial"/>
        </w:rPr>
        <w:t xml:space="preserve"> well-known companies</w:t>
      </w:r>
      <w:r w:rsidRPr="00734F12">
        <w:rPr>
          <w:rFonts w:ascii="Arial" w:hAnsi="Arial" w:cs="Arial"/>
        </w:rPr>
        <w:t xml:space="preserve"> on the brink of bankruptcy like </w:t>
      </w:r>
      <w:r w:rsidR="00245F80" w:rsidRPr="00623627">
        <w:rPr>
          <w:rFonts w:ascii="Arial" w:hAnsi="Arial" w:cs="Arial"/>
        </w:rPr>
        <w:t xml:space="preserve">WorldCom </w:t>
      </w:r>
      <w:r w:rsidR="00DE23A8">
        <w:rPr>
          <w:rFonts w:ascii="Arial" w:hAnsi="Arial" w:cs="Arial"/>
        </w:rPr>
        <w:t>(WorldC</w:t>
      </w:r>
      <w:r w:rsidR="00623627" w:rsidRPr="00623627">
        <w:rPr>
          <w:rFonts w:ascii="Arial" w:hAnsi="Arial" w:cs="Arial"/>
        </w:rPr>
        <w:t>om 2002)</w:t>
      </w:r>
      <w:r w:rsidR="00623627">
        <w:rPr>
          <w:rFonts w:ascii="Arial" w:hAnsi="Arial" w:cs="Arial"/>
        </w:rPr>
        <w:t xml:space="preserve"> </w:t>
      </w:r>
      <w:r w:rsidR="009E0F5A" w:rsidRPr="00623627">
        <w:rPr>
          <w:rFonts w:ascii="Arial" w:hAnsi="Arial" w:cs="Arial"/>
        </w:rPr>
        <w:t>and</w:t>
      </w:r>
      <w:r w:rsidRPr="00623627">
        <w:rPr>
          <w:rFonts w:ascii="Arial" w:hAnsi="Arial" w:cs="Arial"/>
        </w:rPr>
        <w:t xml:space="preserve"> Global Crossing</w:t>
      </w:r>
      <w:r w:rsidR="00623627" w:rsidRPr="00623627">
        <w:rPr>
          <w:rFonts w:ascii="Arial" w:hAnsi="Arial" w:cs="Arial"/>
        </w:rPr>
        <w:t xml:space="preserve"> (Global Crossing)</w:t>
      </w:r>
      <w:r w:rsidR="0086194E" w:rsidRPr="00623627">
        <w:rPr>
          <w:rFonts w:ascii="Arial" w:hAnsi="Arial" w:cs="Arial"/>
        </w:rPr>
        <w:t xml:space="preserve">, both went </w:t>
      </w:r>
      <w:r w:rsidR="00623627" w:rsidRPr="00623627">
        <w:rPr>
          <w:rFonts w:ascii="Arial" w:hAnsi="Arial" w:cs="Arial"/>
        </w:rPr>
        <w:t xml:space="preserve">into </w:t>
      </w:r>
      <w:r w:rsidR="0086194E" w:rsidRPr="00623627">
        <w:rPr>
          <w:rFonts w:ascii="Arial" w:hAnsi="Arial" w:cs="Arial"/>
        </w:rPr>
        <w:t xml:space="preserve">Chapter 11 </w:t>
      </w:r>
      <w:r w:rsidR="00623627" w:rsidRPr="00623627">
        <w:rPr>
          <w:rFonts w:ascii="Arial" w:hAnsi="Arial" w:cs="Arial"/>
        </w:rPr>
        <w:t xml:space="preserve">(Chapter 11) </w:t>
      </w:r>
      <w:r w:rsidR="00033263" w:rsidRPr="00623627">
        <w:rPr>
          <w:rFonts w:ascii="Arial" w:hAnsi="Arial" w:cs="Arial"/>
        </w:rPr>
        <w:t xml:space="preserve">soon after.  Many </w:t>
      </w:r>
      <w:r w:rsidR="00456F29" w:rsidRPr="00623627">
        <w:rPr>
          <w:rFonts w:ascii="Arial" w:hAnsi="Arial" w:cs="Arial"/>
        </w:rPr>
        <w:t xml:space="preserve">companies </w:t>
      </w:r>
      <w:r w:rsidR="00033263" w:rsidRPr="00623627">
        <w:rPr>
          <w:rFonts w:ascii="Arial" w:hAnsi="Arial" w:cs="Arial"/>
        </w:rPr>
        <w:t>fell before and after</w:t>
      </w:r>
      <w:r w:rsidR="00AB3C19" w:rsidRPr="00623627">
        <w:rPr>
          <w:rFonts w:ascii="Arial" w:hAnsi="Arial" w:cs="Arial"/>
        </w:rPr>
        <w:t xml:space="preserve"> 2001</w:t>
      </w:r>
      <w:r w:rsidR="00033263" w:rsidRPr="00623627">
        <w:rPr>
          <w:rFonts w:ascii="Arial" w:hAnsi="Arial" w:cs="Arial"/>
        </w:rPr>
        <w:t>, timing was not great, or was it?</w:t>
      </w:r>
      <w:r w:rsidR="00033263" w:rsidRPr="00734F12">
        <w:rPr>
          <w:rFonts w:ascii="Arial" w:hAnsi="Arial" w:cs="Arial"/>
        </w:rPr>
        <w:t xml:space="preserve">  </w:t>
      </w:r>
    </w:p>
    <w:p w:rsidR="00EB3663" w:rsidRPr="00734F12" w:rsidRDefault="00EB3663" w:rsidP="001D0370">
      <w:pPr>
        <w:pStyle w:val="NoSpacing"/>
        <w:rPr>
          <w:rFonts w:ascii="Arial" w:hAnsi="Arial" w:cs="Arial"/>
        </w:rPr>
      </w:pPr>
    </w:p>
    <w:p w:rsidR="004C7102" w:rsidRPr="00734F12" w:rsidRDefault="00033263" w:rsidP="001D0370">
      <w:pPr>
        <w:pStyle w:val="NoSpacing"/>
        <w:rPr>
          <w:rFonts w:ascii="Arial" w:hAnsi="Arial" w:cs="Arial"/>
        </w:rPr>
      </w:pPr>
      <w:r w:rsidRPr="00734F12">
        <w:rPr>
          <w:rFonts w:ascii="Arial" w:hAnsi="Arial" w:cs="Arial"/>
        </w:rPr>
        <w:t>All the other similar companies in this s</w:t>
      </w:r>
      <w:r w:rsidR="009E0F5A" w:rsidRPr="00734F12">
        <w:rPr>
          <w:rFonts w:ascii="Arial" w:hAnsi="Arial" w:cs="Arial"/>
        </w:rPr>
        <w:t xml:space="preserve">ector were falling, failing, </w:t>
      </w:r>
      <w:r w:rsidR="00623627">
        <w:rPr>
          <w:rFonts w:ascii="Arial" w:hAnsi="Arial" w:cs="Arial"/>
        </w:rPr>
        <w:t>losing customer base</w:t>
      </w:r>
      <w:r w:rsidRPr="00734F12">
        <w:rPr>
          <w:rFonts w:ascii="Arial" w:hAnsi="Arial" w:cs="Arial"/>
        </w:rPr>
        <w:t xml:space="preserve">, </w:t>
      </w:r>
      <w:r w:rsidR="00AB3C19" w:rsidRPr="00734F12">
        <w:rPr>
          <w:rFonts w:ascii="Arial" w:hAnsi="Arial" w:cs="Arial"/>
        </w:rPr>
        <w:t xml:space="preserve">losing market share, </w:t>
      </w:r>
      <w:r w:rsidRPr="00734F12">
        <w:rPr>
          <w:rFonts w:ascii="Arial" w:hAnsi="Arial" w:cs="Arial"/>
        </w:rPr>
        <w:t xml:space="preserve">and slowing </w:t>
      </w:r>
      <w:r w:rsidR="00623627">
        <w:rPr>
          <w:rFonts w:ascii="Arial" w:hAnsi="Arial" w:cs="Arial"/>
        </w:rPr>
        <w:t>down in technology enhancements.  T</w:t>
      </w:r>
      <w:r w:rsidRPr="00734F12">
        <w:rPr>
          <w:rFonts w:ascii="Arial" w:hAnsi="Arial" w:cs="Arial"/>
        </w:rPr>
        <w:t xml:space="preserve">his was a perfect time to start something new, and disrupt the current </w:t>
      </w:r>
      <w:r w:rsidR="00456F29">
        <w:rPr>
          <w:rFonts w:ascii="Arial" w:hAnsi="Arial" w:cs="Arial"/>
        </w:rPr>
        <w:t xml:space="preserve">technology </w:t>
      </w:r>
      <w:r w:rsidRPr="00734F12">
        <w:rPr>
          <w:rFonts w:ascii="Arial" w:hAnsi="Arial" w:cs="Arial"/>
        </w:rPr>
        <w:t>harmony</w:t>
      </w:r>
      <w:r w:rsidR="0068066E" w:rsidRPr="00734F12">
        <w:rPr>
          <w:rFonts w:ascii="Arial" w:hAnsi="Arial" w:cs="Arial"/>
        </w:rPr>
        <w:t xml:space="preserve">.  </w:t>
      </w:r>
      <w:r w:rsidR="00EB3663" w:rsidRPr="00734F12">
        <w:rPr>
          <w:rFonts w:ascii="Arial" w:hAnsi="Arial" w:cs="Arial"/>
        </w:rPr>
        <w:t xml:space="preserve">The Internet was growing </w:t>
      </w:r>
      <w:r w:rsidR="00623627">
        <w:rPr>
          <w:rFonts w:ascii="Arial" w:hAnsi="Arial" w:cs="Arial"/>
        </w:rPr>
        <w:t>with the use of more</w:t>
      </w:r>
      <w:r w:rsidR="00EB3663" w:rsidRPr="00734F12">
        <w:rPr>
          <w:rFonts w:ascii="Arial" w:hAnsi="Arial" w:cs="Arial"/>
        </w:rPr>
        <w:t xml:space="preserve"> 3G technology</w:t>
      </w:r>
      <w:r w:rsidR="00623627">
        <w:rPr>
          <w:rFonts w:ascii="Arial" w:hAnsi="Arial" w:cs="Arial"/>
        </w:rPr>
        <w:t xml:space="preserve"> in mobile handsets</w:t>
      </w:r>
      <w:r w:rsidR="00E243EE" w:rsidRPr="00734F12">
        <w:rPr>
          <w:rFonts w:ascii="Arial" w:hAnsi="Arial" w:cs="Arial"/>
        </w:rPr>
        <w:t>. It</w:t>
      </w:r>
      <w:r w:rsidR="0068066E" w:rsidRPr="00734F12">
        <w:rPr>
          <w:rFonts w:ascii="Arial" w:hAnsi="Arial" w:cs="Arial"/>
        </w:rPr>
        <w:t xml:space="preserve"> was very high </w:t>
      </w:r>
      <w:r w:rsidRPr="00734F12">
        <w:rPr>
          <w:rFonts w:ascii="Arial" w:hAnsi="Arial" w:cs="Arial"/>
        </w:rPr>
        <w:t xml:space="preserve">risk, but with three very capable people working </w:t>
      </w:r>
      <w:r w:rsidR="00456F29" w:rsidRPr="00734F12">
        <w:rPr>
          <w:rFonts w:ascii="Arial" w:hAnsi="Arial" w:cs="Arial"/>
        </w:rPr>
        <w:t xml:space="preserve">collaboratively </w:t>
      </w:r>
      <w:r w:rsidRPr="00734F12">
        <w:rPr>
          <w:rFonts w:ascii="Arial" w:hAnsi="Arial" w:cs="Arial"/>
        </w:rPr>
        <w:t>together with the same vision, the technical acumen, and</w:t>
      </w:r>
      <w:r w:rsidR="0068066E" w:rsidRPr="00734F12">
        <w:rPr>
          <w:rFonts w:ascii="Arial" w:hAnsi="Arial" w:cs="Arial"/>
        </w:rPr>
        <w:t xml:space="preserve"> with</w:t>
      </w:r>
      <w:r w:rsidRPr="00734F12">
        <w:rPr>
          <w:rFonts w:ascii="Arial" w:hAnsi="Arial" w:cs="Arial"/>
        </w:rPr>
        <w:t xml:space="preserve"> financial backing, </w:t>
      </w:r>
      <w:r w:rsidR="007640E2">
        <w:rPr>
          <w:rFonts w:ascii="Arial" w:hAnsi="Arial" w:cs="Arial"/>
        </w:rPr>
        <w:t xml:space="preserve">and a strong set of skilled staff behind them, </w:t>
      </w:r>
      <w:r w:rsidRPr="00734F12">
        <w:rPr>
          <w:rFonts w:ascii="Arial" w:hAnsi="Arial" w:cs="Arial"/>
        </w:rPr>
        <w:t>it was perfect timing.</w:t>
      </w:r>
    </w:p>
    <w:p w:rsidR="00033263" w:rsidRPr="00734F12" w:rsidRDefault="00033263" w:rsidP="001D0370">
      <w:pPr>
        <w:pStyle w:val="NoSpacing"/>
        <w:rPr>
          <w:rFonts w:ascii="Arial" w:hAnsi="Arial" w:cs="Arial"/>
        </w:rPr>
      </w:pPr>
    </w:p>
    <w:p w:rsidR="00033263" w:rsidRPr="00734F12" w:rsidRDefault="00033263" w:rsidP="001D0370">
      <w:pPr>
        <w:pStyle w:val="NoSpacing"/>
        <w:rPr>
          <w:rFonts w:ascii="Arial" w:hAnsi="Arial" w:cs="Arial"/>
          <w:b/>
          <w:u w:val="single"/>
        </w:rPr>
      </w:pPr>
      <w:r w:rsidRPr="00734F12">
        <w:rPr>
          <w:rFonts w:ascii="Arial" w:hAnsi="Arial" w:cs="Arial"/>
          <w:b/>
          <w:u w:val="single"/>
        </w:rPr>
        <w:t>Why</w:t>
      </w:r>
    </w:p>
    <w:p w:rsidR="00033263" w:rsidRPr="00734F12" w:rsidRDefault="00033263" w:rsidP="001D0370">
      <w:pPr>
        <w:pStyle w:val="NoSpacing"/>
        <w:rPr>
          <w:rFonts w:ascii="Arial" w:hAnsi="Arial" w:cs="Arial"/>
        </w:rPr>
      </w:pPr>
    </w:p>
    <w:p w:rsidR="00D74A72" w:rsidRDefault="0068066E" w:rsidP="001D0370">
      <w:pPr>
        <w:pStyle w:val="NoSpacing"/>
        <w:rPr>
          <w:rFonts w:ascii="Arial" w:hAnsi="Arial" w:cs="Arial"/>
        </w:rPr>
      </w:pPr>
      <w:r w:rsidRPr="00734F12">
        <w:rPr>
          <w:rFonts w:ascii="Arial" w:hAnsi="Arial" w:cs="Arial"/>
        </w:rPr>
        <w:t>The way photo optics and lasers were being used in the late 1990’s was quite rudimental, they were limited with reach, output power, costly to produce, power hungry, inflexible and offered no system integration.  Essentially you had to have a multiplexor and de-multiplexor at every stage of the optical link.  With the combina</w:t>
      </w:r>
      <w:r w:rsidR="00D74A72">
        <w:rPr>
          <w:rFonts w:ascii="Arial" w:hAnsi="Arial" w:cs="Arial"/>
        </w:rPr>
        <w:t xml:space="preserve">tion and integration of the key </w:t>
      </w:r>
      <w:r w:rsidRPr="00734F12">
        <w:rPr>
          <w:rFonts w:ascii="Arial" w:hAnsi="Arial" w:cs="Arial"/>
        </w:rPr>
        <w:t>components enabled the technology to move forward, removin</w:t>
      </w:r>
      <w:r w:rsidR="00470844" w:rsidRPr="00734F12">
        <w:rPr>
          <w:rFonts w:ascii="Arial" w:hAnsi="Arial" w:cs="Arial"/>
        </w:rPr>
        <w:t>g the need to have a OTU (Optical transport unit (transmitter) or OTUD (Optical transport unit de-multiplexor (receiver) at each stage of signal transmission</w:t>
      </w:r>
      <w:r w:rsidRPr="00734F12">
        <w:rPr>
          <w:rFonts w:ascii="Arial" w:hAnsi="Arial" w:cs="Arial"/>
        </w:rPr>
        <w:t xml:space="preserve">.  </w:t>
      </w:r>
    </w:p>
    <w:p w:rsidR="00D74A72" w:rsidRDefault="00D74A72" w:rsidP="001D0370">
      <w:pPr>
        <w:pStyle w:val="NoSpacing"/>
        <w:rPr>
          <w:rFonts w:ascii="Arial" w:hAnsi="Arial" w:cs="Arial"/>
        </w:rPr>
      </w:pPr>
    </w:p>
    <w:p w:rsidR="00033263" w:rsidRPr="00734F12" w:rsidRDefault="0068066E" w:rsidP="001D0370">
      <w:pPr>
        <w:pStyle w:val="NoSpacing"/>
        <w:rPr>
          <w:rFonts w:ascii="Arial" w:hAnsi="Arial" w:cs="Arial"/>
        </w:rPr>
      </w:pPr>
      <w:r w:rsidRPr="00734F12">
        <w:rPr>
          <w:rFonts w:ascii="Arial" w:hAnsi="Arial" w:cs="Arial"/>
        </w:rPr>
        <w:t xml:space="preserve">The telecommunications sector needed to reduce power </w:t>
      </w:r>
      <w:r w:rsidR="00470844" w:rsidRPr="00734F12">
        <w:rPr>
          <w:rFonts w:ascii="Arial" w:hAnsi="Arial" w:cs="Arial"/>
        </w:rPr>
        <w:t>consumption</w:t>
      </w:r>
      <w:r w:rsidRPr="00734F12">
        <w:rPr>
          <w:rFonts w:ascii="Arial" w:hAnsi="Arial" w:cs="Arial"/>
        </w:rPr>
        <w:t>,</w:t>
      </w:r>
      <w:r w:rsidR="00623627">
        <w:rPr>
          <w:rFonts w:ascii="Arial" w:hAnsi="Arial" w:cs="Arial"/>
        </w:rPr>
        <w:t xml:space="preserve"> and space, both of which came with</w:t>
      </w:r>
      <w:r w:rsidRPr="00734F12">
        <w:rPr>
          <w:rFonts w:ascii="Arial" w:hAnsi="Arial" w:cs="Arial"/>
        </w:rPr>
        <w:t xml:space="preserve"> </w:t>
      </w:r>
      <w:r w:rsidR="00470844" w:rsidRPr="00734F12">
        <w:rPr>
          <w:rFonts w:ascii="Arial" w:hAnsi="Arial" w:cs="Arial"/>
        </w:rPr>
        <w:t>high</w:t>
      </w:r>
      <w:r w:rsidRPr="00734F12">
        <w:rPr>
          <w:rFonts w:ascii="Arial" w:hAnsi="Arial" w:cs="Arial"/>
        </w:rPr>
        <w:t xml:space="preserve"> </w:t>
      </w:r>
      <w:r w:rsidR="00470844" w:rsidRPr="00734F12">
        <w:rPr>
          <w:rFonts w:ascii="Arial" w:hAnsi="Arial" w:cs="Arial"/>
        </w:rPr>
        <w:t>operational</w:t>
      </w:r>
      <w:r w:rsidRPr="00734F12">
        <w:rPr>
          <w:rFonts w:ascii="Arial" w:hAnsi="Arial" w:cs="Arial"/>
        </w:rPr>
        <w:t xml:space="preserve"> expense</w:t>
      </w:r>
      <w:r w:rsidR="00623627">
        <w:rPr>
          <w:rFonts w:ascii="Arial" w:hAnsi="Arial" w:cs="Arial"/>
        </w:rPr>
        <w:t>.   By reducing power, you not only reduce your electricity operational expense, but also your cooling requirements</w:t>
      </w:r>
      <w:r w:rsidR="007640E2">
        <w:rPr>
          <w:rFonts w:ascii="Arial" w:hAnsi="Arial" w:cs="Arial"/>
        </w:rPr>
        <w:t>.</w:t>
      </w:r>
      <w:r w:rsidR="00D74A72">
        <w:rPr>
          <w:rFonts w:ascii="Arial" w:hAnsi="Arial" w:cs="Arial"/>
        </w:rPr>
        <w:t xml:space="preserve">  The more electricity you require, the more heat that is produced, the more cooling that is required to maintain the integrity of the electronic components</w:t>
      </w:r>
      <w:r w:rsidR="00623627">
        <w:rPr>
          <w:rFonts w:ascii="Arial" w:hAnsi="Arial" w:cs="Arial"/>
        </w:rPr>
        <w:t xml:space="preserve">.  </w:t>
      </w:r>
      <w:r w:rsidR="00D74A72">
        <w:rPr>
          <w:rFonts w:ascii="Arial" w:hAnsi="Arial" w:cs="Arial"/>
        </w:rPr>
        <w:t>Thus, the</w:t>
      </w:r>
      <w:r w:rsidR="00623627">
        <w:rPr>
          <w:rFonts w:ascii="Arial" w:hAnsi="Arial" w:cs="Arial"/>
        </w:rPr>
        <w:t xml:space="preserve"> facilities housing all the </w:t>
      </w:r>
      <w:r w:rsidR="00623627">
        <w:rPr>
          <w:rFonts w:ascii="Arial" w:hAnsi="Arial" w:cs="Arial"/>
        </w:rPr>
        <w:lastRenderedPageBreak/>
        <w:t>telecommunications equipment could reduce space and greenhouse gasses.  All of which have a positive impact on the environment.</w:t>
      </w:r>
    </w:p>
    <w:p w:rsidR="0068066E" w:rsidRPr="00734F12" w:rsidRDefault="0068066E" w:rsidP="001D0370">
      <w:pPr>
        <w:pStyle w:val="NoSpacing"/>
        <w:rPr>
          <w:rFonts w:ascii="Arial" w:hAnsi="Arial" w:cs="Arial"/>
        </w:rPr>
      </w:pPr>
    </w:p>
    <w:p w:rsidR="0068066E" w:rsidRPr="00734F12" w:rsidRDefault="0068066E" w:rsidP="001D0370">
      <w:pPr>
        <w:pStyle w:val="NoSpacing"/>
        <w:rPr>
          <w:rFonts w:ascii="Arial" w:hAnsi="Arial" w:cs="Arial"/>
          <w:b/>
          <w:u w:val="single"/>
        </w:rPr>
      </w:pPr>
      <w:r w:rsidRPr="00734F12">
        <w:rPr>
          <w:rFonts w:ascii="Arial" w:hAnsi="Arial" w:cs="Arial"/>
          <w:b/>
          <w:u w:val="single"/>
        </w:rPr>
        <w:t>How</w:t>
      </w:r>
    </w:p>
    <w:p w:rsidR="0068066E" w:rsidRPr="00734F12" w:rsidRDefault="0068066E" w:rsidP="001D0370">
      <w:pPr>
        <w:pStyle w:val="NoSpacing"/>
        <w:rPr>
          <w:rFonts w:ascii="Arial" w:hAnsi="Arial" w:cs="Arial"/>
          <w:b/>
          <w:u w:val="single"/>
        </w:rPr>
      </w:pPr>
    </w:p>
    <w:p w:rsidR="00470844" w:rsidRPr="00734F12" w:rsidRDefault="00470844" w:rsidP="001D0370">
      <w:pPr>
        <w:pStyle w:val="NoSpacing"/>
        <w:rPr>
          <w:rFonts w:ascii="Arial" w:hAnsi="Arial" w:cs="Arial"/>
        </w:rPr>
      </w:pPr>
      <w:r w:rsidRPr="00734F12">
        <w:rPr>
          <w:rFonts w:ascii="Arial" w:hAnsi="Arial" w:cs="Arial"/>
        </w:rPr>
        <w:t>The ‘why’ is the compelling reason as to the ‘how’.  Once Dr</w:t>
      </w:r>
      <w:r w:rsidR="00435C8C">
        <w:rPr>
          <w:rFonts w:ascii="Arial" w:hAnsi="Arial" w:cs="Arial"/>
        </w:rPr>
        <w:t>.</w:t>
      </w:r>
      <w:r w:rsidR="00456F29">
        <w:rPr>
          <w:rFonts w:ascii="Arial" w:hAnsi="Arial" w:cs="Arial"/>
        </w:rPr>
        <w:t xml:space="preserve"> Welch and team secured Venture Capital</w:t>
      </w:r>
      <w:r w:rsidRPr="00734F12">
        <w:rPr>
          <w:rFonts w:ascii="Arial" w:hAnsi="Arial" w:cs="Arial"/>
        </w:rPr>
        <w:t xml:space="preserve"> funding, it enabled the research and development to commence.  The team started in 2001, by 2002 they had the first monolithic Indium Phosphide Receiver (InP) and then the released in 2003 the first working prototype of the PIC, by 2004 this was the breakthrough of combining the technology by having a system on a chip. By working collaboratively together wi</w:t>
      </w:r>
      <w:r w:rsidR="00657200">
        <w:rPr>
          <w:rFonts w:ascii="Arial" w:hAnsi="Arial" w:cs="Arial"/>
        </w:rPr>
        <w:t>th one goal ‘Market disruption’, and hiring highly skilled individuals whom had experience in the integration of platform, and the passion, t</w:t>
      </w:r>
      <w:r w:rsidRPr="00734F12">
        <w:rPr>
          <w:rFonts w:ascii="Arial" w:hAnsi="Arial" w:cs="Arial"/>
        </w:rPr>
        <w:t xml:space="preserve">hey achieved this.  </w:t>
      </w:r>
    </w:p>
    <w:p w:rsidR="00470844" w:rsidRPr="00734F12" w:rsidRDefault="00470844" w:rsidP="001D0370">
      <w:pPr>
        <w:pStyle w:val="NoSpacing"/>
        <w:rPr>
          <w:rFonts w:ascii="Arial" w:hAnsi="Arial" w:cs="Arial"/>
          <w:b/>
          <w:u w:val="single"/>
        </w:rPr>
      </w:pPr>
    </w:p>
    <w:p w:rsidR="0068066E" w:rsidRPr="00734F12" w:rsidRDefault="0068066E" w:rsidP="001D0370">
      <w:pPr>
        <w:pStyle w:val="NoSpacing"/>
        <w:rPr>
          <w:rFonts w:ascii="Arial" w:hAnsi="Arial" w:cs="Arial"/>
          <w:b/>
          <w:u w:val="single"/>
        </w:rPr>
      </w:pPr>
      <w:r w:rsidRPr="00734F12">
        <w:rPr>
          <w:rFonts w:ascii="Arial" w:hAnsi="Arial" w:cs="Arial"/>
          <w:b/>
          <w:u w:val="single"/>
        </w:rPr>
        <w:t>Who</w:t>
      </w:r>
    </w:p>
    <w:p w:rsidR="0068066E" w:rsidRPr="00734F12" w:rsidRDefault="0068066E" w:rsidP="001D0370">
      <w:pPr>
        <w:pStyle w:val="NoSpacing"/>
        <w:rPr>
          <w:rFonts w:ascii="Arial" w:hAnsi="Arial" w:cs="Arial"/>
          <w:b/>
          <w:u w:val="single"/>
        </w:rPr>
      </w:pPr>
    </w:p>
    <w:p w:rsidR="00E41CB7" w:rsidRPr="00734F12" w:rsidRDefault="00E41CB7" w:rsidP="001D0370">
      <w:pPr>
        <w:pStyle w:val="NoSpacing"/>
        <w:rPr>
          <w:rFonts w:ascii="Arial" w:hAnsi="Arial" w:cs="Arial"/>
        </w:rPr>
      </w:pPr>
      <w:r w:rsidRPr="00734F12">
        <w:rPr>
          <w:rFonts w:ascii="Arial" w:hAnsi="Arial" w:cs="Arial"/>
        </w:rPr>
        <w:t xml:space="preserve">Dr. Welch was the intellect. This alone was not compelling enough to bring a disruptive product to market in flat telecoms </w:t>
      </w:r>
      <w:r w:rsidR="00456F29">
        <w:rPr>
          <w:rFonts w:ascii="Arial" w:hAnsi="Arial" w:cs="Arial"/>
        </w:rPr>
        <w:t>industry</w:t>
      </w:r>
      <w:r w:rsidRPr="00734F12">
        <w:rPr>
          <w:rFonts w:ascii="Arial" w:hAnsi="Arial" w:cs="Arial"/>
        </w:rPr>
        <w:t xml:space="preserve">.  Dr. Welch, Jagdeep Singh and Drew Perkins had to call upon skills and knowledge to make this work, hire real talent, people with a vison, with drive and with the willingness to achieve the end goal. </w:t>
      </w:r>
    </w:p>
    <w:p w:rsidR="00E41CB7" w:rsidRPr="00734F12" w:rsidRDefault="00E41CB7" w:rsidP="001D0370">
      <w:pPr>
        <w:pStyle w:val="NoSpacing"/>
        <w:rPr>
          <w:rFonts w:ascii="Arial" w:hAnsi="Arial" w:cs="Arial"/>
        </w:rPr>
      </w:pPr>
    </w:p>
    <w:p w:rsidR="00E41CB7" w:rsidRPr="00734F12" w:rsidRDefault="00E41CB7" w:rsidP="001D0370">
      <w:pPr>
        <w:pStyle w:val="NoSpacing"/>
        <w:rPr>
          <w:rFonts w:ascii="Arial" w:hAnsi="Arial" w:cs="Arial"/>
        </w:rPr>
      </w:pPr>
      <w:r w:rsidRPr="00734F12">
        <w:rPr>
          <w:rFonts w:ascii="Arial" w:hAnsi="Arial" w:cs="Arial"/>
        </w:rPr>
        <w:t>Attract the right people, the right talent, the right vision with one goal!</w:t>
      </w:r>
    </w:p>
    <w:p w:rsidR="00E41CB7" w:rsidRPr="00734F12" w:rsidRDefault="00E41CB7" w:rsidP="001D0370">
      <w:pPr>
        <w:pStyle w:val="NoSpacing"/>
        <w:rPr>
          <w:rFonts w:ascii="Arial" w:hAnsi="Arial" w:cs="Arial"/>
        </w:rPr>
      </w:pPr>
    </w:p>
    <w:p w:rsidR="0068066E" w:rsidRPr="00734F12" w:rsidRDefault="0068066E" w:rsidP="001D0370">
      <w:pPr>
        <w:pStyle w:val="NoSpacing"/>
        <w:rPr>
          <w:rFonts w:ascii="Arial" w:hAnsi="Arial" w:cs="Arial"/>
          <w:b/>
          <w:u w:val="single"/>
        </w:rPr>
      </w:pPr>
      <w:r w:rsidRPr="00734F12">
        <w:rPr>
          <w:rFonts w:ascii="Arial" w:hAnsi="Arial" w:cs="Arial"/>
          <w:b/>
          <w:u w:val="single"/>
        </w:rPr>
        <w:t>What</w:t>
      </w:r>
    </w:p>
    <w:p w:rsidR="0068066E" w:rsidRPr="00734F12" w:rsidRDefault="0068066E" w:rsidP="001D0370">
      <w:pPr>
        <w:pStyle w:val="NoSpacing"/>
        <w:rPr>
          <w:rFonts w:ascii="Arial" w:hAnsi="Arial" w:cs="Arial"/>
        </w:rPr>
      </w:pPr>
    </w:p>
    <w:p w:rsidR="0068066E" w:rsidRDefault="00CB49FA" w:rsidP="001D0370">
      <w:pPr>
        <w:pStyle w:val="NoSpacing"/>
        <w:rPr>
          <w:rFonts w:ascii="Arial" w:hAnsi="Arial" w:cs="Arial"/>
        </w:rPr>
      </w:pPr>
      <w:r>
        <w:rPr>
          <w:rFonts w:ascii="Arial" w:hAnsi="Arial" w:cs="Arial"/>
        </w:rPr>
        <w:t>What motivated Dr. Welch to become an entrepreneur?   I drew the conclusion that the economi</w:t>
      </w:r>
      <w:r w:rsidR="00657200">
        <w:rPr>
          <w:rFonts w:ascii="Arial" w:hAnsi="Arial" w:cs="Arial"/>
        </w:rPr>
        <w:t>c market was in a down turn.  B</w:t>
      </w:r>
      <w:r>
        <w:rPr>
          <w:rFonts w:ascii="Arial" w:hAnsi="Arial" w:cs="Arial"/>
        </w:rPr>
        <w:t>ringing a new technology to market now was the right th</w:t>
      </w:r>
      <w:r w:rsidR="00657200">
        <w:rPr>
          <w:rFonts w:ascii="Arial" w:hAnsi="Arial" w:cs="Arial"/>
        </w:rPr>
        <w:t>ing to do, as it was disruptive.  It</w:t>
      </w:r>
      <w:r>
        <w:rPr>
          <w:rFonts w:ascii="Arial" w:hAnsi="Arial" w:cs="Arial"/>
        </w:rPr>
        <w:t xml:space="preserve"> would save carriers operational expenditure, and ultimately would be more efficient fo</w:t>
      </w:r>
      <w:r w:rsidR="00657200">
        <w:rPr>
          <w:rFonts w:ascii="Arial" w:hAnsi="Arial" w:cs="Arial"/>
        </w:rPr>
        <w:t>r them and their end customers, bring</w:t>
      </w:r>
      <w:r>
        <w:rPr>
          <w:rFonts w:ascii="Arial" w:hAnsi="Arial" w:cs="Arial"/>
        </w:rPr>
        <w:t xml:space="preserve"> the price of telecommunication services down, and increasing bandwidth.  All positive, impactful and disruptive traits. </w:t>
      </w:r>
      <w:r w:rsidR="00E41CB7" w:rsidRPr="00734F12">
        <w:rPr>
          <w:rFonts w:ascii="Arial" w:hAnsi="Arial" w:cs="Arial"/>
        </w:rPr>
        <w:t xml:space="preserve">This was about an exciting journey, </w:t>
      </w:r>
      <w:r w:rsidR="00900D28" w:rsidRPr="00734F12">
        <w:rPr>
          <w:rFonts w:ascii="Arial" w:hAnsi="Arial" w:cs="Arial"/>
        </w:rPr>
        <w:t>to</w:t>
      </w:r>
      <w:r w:rsidR="00E41CB7" w:rsidRPr="00734F12">
        <w:rPr>
          <w:rFonts w:ascii="Arial" w:hAnsi="Arial" w:cs="Arial"/>
        </w:rPr>
        <w:t xml:space="preserve"> disrupt the telecommunications market and </w:t>
      </w:r>
      <w:r w:rsidR="00900D28" w:rsidRPr="00734F12">
        <w:rPr>
          <w:rFonts w:ascii="Arial" w:hAnsi="Arial" w:cs="Arial"/>
        </w:rPr>
        <w:t xml:space="preserve">ultimately </w:t>
      </w:r>
      <w:r w:rsidR="00E41CB7" w:rsidRPr="00734F12">
        <w:rPr>
          <w:rFonts w:ascii="Arial" w:hAnsi="Arial" w:cs="Arial"/>
        </w:rPr>
        <w:t xml:space="preserve">make a profit.  </w:t>
      </w:r>
      <w:r w:rsidR="00900D28" w:rsidRPr="00734F12">
        <w:rPr>
          <w:rFonts w:ascii="Arial" w:hAnsi="Arial" w:cs="Arial"/>
        </w:rPr>
        <w:t xml:space="preserve">Infinera today has more than two thousand staff worldwide, has won many awards for innovation, patents, world records and has moved into several other </w:t>
      </w:r>
      <w:r w:rsidR="0017214D" w:rsidRPr="00734F12">
        <w:rPr>
          <w:rFonts w:ascii="Arial" w:hAnsi="Arial" w:cs="Arial"/>
        </w:rPr>
        <w:t>sectors like submarine and DCI (data center interconnectivity).</w:t>
      </w:r>
      <w:r>
        <w:rPr>
          <w:rFonts w:ascii="Arial" w:hAnsi="Arial" w:cs="Arial"/>
        </w:rPr>
        <w:t xml:space="preserve">  </w:t>
      </w:r>
    </w:p>
    <w:p w:rsidR="007A1D82" w:rsidRPr="00734F12" w:rsidRDefault="007A1D82" w:rsidP="001D0370">
      <w:pPr>
        <w:pStyle w:val="NoSpacing"/>
        <w:rPr>
          <w:rFonts w:ascii="Arial" w:hAnsi="Arial" w:cs="Arial"/>
        </w:rPr>
      </w:pPr>
    </w:p>
    <w:p w:rsidR="00BB0402" w:rsidRDefault="00BB0402" w:rsidP="00701072">
      <w:pPr>
        <w:pStyle w:val="NoSpacing"/>
        <w:jc w:val="center"/>
        <w:rPr>
          <w:rFonts w:ascii="Arial" w:hAnsi="Arial" w:cs="Arial"/>
          <w:b/>
          <w:sz w:val="28"/>
          <w:u w:val="single"/>
        </w:rPr>
      </w:pPr>
      <w:r w:rsidRPr="00701072">
        <w:rPr>
          <w:rFonts w:ascii="Arial" w:hAnsi="Arial" w:cs="Arial"/>
          <w:b/>
          <w:sz w:val="28"/>
          <w:u w:val="single"/>
        </w:rPr>
        <w:t>Conclusion</w:t>
      </w:r>
    </w:p>
    <w:p w:rsidR="00900D28" w:rsidRPr="00734F12" w:rsidRDefault="000E0E7A" w:rsidP="00894DC6">
      <w:pPr>
        <w:spacing w:before="100" w:beforeAutospacing="1" w:after="100" w:afterAutospacing="1" w:line="240" w:lineRule="auto"/>
        <w:rPr>
          <w:rFonts w:ascii="Arial" w:hAnsi="Arial" w:cs="Arial"/>
        </w:rPr>
      </w:pPr>
      <w:r w:rsidRPr="00734F12">
        <w:rPr>
          <w:rFonts w:ascii="Arial" w:hAnsi="Arial" w:cs="Arial"/>
        </w:rPr>
        <w:t>Dr</w:t>
      </w:r>
      <w:r w:rsidR="00435C8C">
        <w:rPr>
          <w:rFonts w:ascii="Arial" w:hAnsi="Arial" w:cs="Arial"/>
        </w:rPr>
        <w:t>.</w:t>
      </w:r>
      <w:r w:rsidRPr="00734F12">
        <w:rPr>
          <w:rFonts w:ascii="Arial" w:hAnsi="Arial" w:cs="Arial"/>
        </w:rPr>
        <w:t xml:space="preserve"> Welch used his </w:t>
      </w:r>
      <w:r w:rsidR="00B54182" w:rsidRPr="00734F12">
        <w:rPr>
          <w:rFonts w:ascii="Arial" w:hAnsi="Arial" w:cs="Arial"/>
        </w:rPr>
        <w:t>intellect</w:t>
      </w:r>
      <w:r w:rsidRPr="00734F12">
        <w:rPr>
          <w:rFonts w:ascii="Arial" w:hAnsi="Arial" w:cs="Arial"/>
        </w:rPr>
        <w:t xml:space="preserve"> to make </w:t>
      </w:r>
      <w:r w:rsidR="00E41CB7" w:rsidRPr="00734F12">
        <w:rPr>
          <w:rFonts w:ascii="Arial" w:hAnsi="Arial" w:cs="Arial"/>
        </w:rPr>
        <w:t>c</w:t>
      </w:r>
      <w:r w:rsidRPr="00734F12">
        <w:rPr>
          <w:rFonts w:ascii="Arial" w:hAnsi="Arial" w:cs="Arial"/>
        </w:rPr>
        <w:t>hange in the telecom</w:t>
      </w:r>
      <w:r w:rsidR="00B54182" w:rsidRPr="00734F12">
        <w:rPr>
          <w:rFonts w:ascii="Arial" w:hAnsi="Arial" w:cs="Arial"/>
        </w:rPr>
        <w:t>munication</w:t>
      </w:r>
      <w:r w:rsidRPr="00734F12">
        <w:rPr>
          <w:rFonts w:ascii="Arial" w:hAnsi="Arial" w:cs="Arial"/>
        </w:rPr>
        <w:t xml:space="preserve"> </w:t>
      </w:r>
      <w:r w:rsidR="006F0152" w:rsidRPr="00734F12">
        <w:rPr>
          <w:rFonts w:ascii="Arial" w:hAnsi="Arial" w:cs="Arial"/>
        </w:rPr>
        <w:t>industry</w:t>
      </w:r>
      <w:r w:rsidRPr="00734F12">
        <w:rPr>
          <w:rFonts w:ascii="Arial" w:hAnsi="Arial" w:cs="Arial"/>
        </w:rPr>
        <w:t xml:space="preserve">, after talking with Jagdeep Singh, </w:t>
      </w:r>
      <w:r w:rsidR="00966C0B" w:rsidRPr="00734F12">
        <w:rPr>
          <w:rFonts w:ascii="Arial" w:hAnsi="Arial" w:cs="Arial"/>
        </w:rPr>
        <w:t xml:space="preserve">and Drew </w:t>
      </w:r>
      <w:r w:rsidRPr="00734F12">
        <w:rPr>
          <w:rFonts w:ascii="Arial" w:hAnsi="Arial" w:cs="Arial"/>
        </w:rPr>
        <w:t>Perkins</w:t>
      </w:r>
      <w:r w:rsidR="00966C0B" w:rsidRPr="00734F12">
        <w:rPr>
          <w:rFonts w:ascii="Arial" w:hAnsi="Arial" w:cs="Arial"/>
        </w:rPr>
        <w:t xml:space="preserve"> in 2001</w:t>
      </w:r>
      <w:r w:rsidRPr="00734F12">
        <w:rPr>
          <w:rFonts w:ascii="Arial" w:hAnsi="Arial" w:cs="Arial"/>
        </w:rPr>
        <w:t xml:space="preserve">, </w:t>
      </w:r>
      <w:r w:rsidR="00966C0B" w:rsidRPr="00734F12">
        <w:rPr>
          <w:rFonts w:ascii="Arial" w:hAnsi="Arial" w:cs="Arial"/>
        </w:rPr>
        <w:t xml:space="preserve">both </w:t>
      </w:r>
      <w:r w:rsidRPr="00734F12">
        <w:rPr>
          <w:rFonts w:ascii="Arial" w:hAnsi="Arial" w:cs="Arial"/>
        </w:rPr>
        <w:t>who already had experience in the industry of systems for Ciena and Lightera</w:t>
      </w:r>
      <w:r w:rsidR="00B54182" w:rsidRPr="00734F12">
        <w:rPr>
          <w:rFonts w:ascii="Arial" w:hAnsi="Arial" w:cs="Arial"/>
        </w:rPr>
        <w:t>, the journey begun</w:t>
      </w:r>
      <w:r w:rsidR="006F0152" w:rsidRPr="00734F12">
        <w:rPr>
          <w:rFonts w:ascii="Arial" w:hAnsi="Arial" w:cs="Arial"/>
        </w:rPr>
        <w:t xml:space="preserve">. The synergy between the three individuals coming together collaboratively with one goal, to disrupt the telecommunication industry </w:t>
      </w:r>
      <w:r w:rsidR="008936D6" w:rsidRPr="00734F12">
        <w:rPr>
          <w:rFonts w:ascii="Arial" w:hAnsi="Arial" w:cs="Arial"/>
        </w:rPr>
        <w:t xml:space="preserve">“creative </w:t>
      </w:r>
      <w:r w:rsidR="00C07689" w:rsidRPr="00734F12">
        <w:rPr>
          <w:rFonts w:ascii="Arial" w:hAnsi="Arial" w:cs="Arial"/>
        </w:rPr>
        <w:t>destruction”</w:t>
      </w:r>
      <w:r w:rsidR="00A8235C" w:rsidRPr="00734F12">
        <w:rPr>
          <w:rFonts w:ascii="Arial" w:hAnsi="Arial" w:cs="Arial"/>
        </w:rPr>
        <w:t>,</w:t>
      </w:r>
      <w:r w:rsidR="00C07689" w:rsidRPr="00734F12">
        <w:rPr>
          <w:rFonts w:ascii="Arial" w:hAnsi="Arial" w:cs="Arial"/>
        </w:rPr>
        <w:t xml:space="preserve"> </w:t>
      </w:r>
      <w:r w:rsidR="006F0152" w:rsidRPr="00734F12">
        <w:rPr>
          <w:rFonts w:ascii="Arial" w:hAnsi="Arial" w:cs="Arial"/>
        </w:rPr>
        <w:t xml:space="preserve">with </w:t>
      </w:r>
      <w:r w:rsidR="00966C0B" w:rsidRPr="00734F12">
        <w:rPr>
          <w:rFonts w:ascii="Arial" w:hAnsi="Arial" w:cs="Arial"/>
        </w:rPr>
        <w:t>a combined effort using their previous skills,</w:t>
      </w:r>
      <w:r w:rsidR="00B54182" w:rsidRPr="00734F12">
        <w:rPr>
          <w:rFonts w:ascii="Arial" w:hAnsi="Arial" w:cs="Arial"/>
        </w:rPr>
        <w:t xml:space="preserve"> skills of others, creating</w:t>
      </w:r>
      <w:r w:rsidR="00966C0B" w:rsidRPr="00734F12">
        <w:rPr>
          <w:rFonts w:ascii="Arial" w:hAnsi="Arial" w:cs="Arial"/>
        </w:rPr>
        <w:t xml:space="preserve"> </w:t>
      </w:r>
      <w:r w:rsidR="006F0152" w:rsidRPr="00734F12">
        <w:rPr>
          <w:rFonts w:ascii="Arial" w:hAnsi="Arial" w:cs="Arial"/>
        </w:rPr>
        <w:t>a PIC (Photonic Integrate C</w:t>
      </w:r>
      <w:r w:rsidR="00EE49BD" w:rsidRPr="00734F12">
        <w:rPr>
          <w:rFonts w:ascii="Arial" w:hAnsi="Arial" w:cs="Arial"/>
        </w:rPr>
        <w:t>ircuit)</w:t>
      </w:r>
      <w:r w:rsidR="00B54182" w:rsidRPr="00734F12">
        <w:rPr>
          <w:rFonts w:ascii="Arial" w:hAnsi="Arial" w:cs="Arial"/>
        </w:rPr>
        <w:t xml:space="preserve"> with other integrated components was achieved</w:t>
      </w:r>
      <w:r w:rsidR="00EE49BD" w:rsidRPr="00734F12">
        <w:rPr>
          <w:rFonts w:ascii="Arial" w:hAnsi="Arial" w:cs="Arial"/>
        </w:rPr>
        <w:t xml:space="preserve">.  </w:t>
      </w:r>
      <w:r w:rsidR="00D74A72">
        <w:rPr>
          <w:rFonts w:ascii="Arial" w:hAnsi="Arial" w:cs="Arial"/>
        </w:rPr>
        <w:t xml:space="preserve">The PIC was smaller in size, combined several components into a smaller unit, required less power, less space and </w:t>
      </w:r>
      <w:r w:rsidR="00D74A72" w:rsidRPr="002D2835">
        <w:rPr>
          <w:rFonts w:ascii="Arial" w:hAnsi="Arial" w:cs="Arial"/>
        </w:rPr>
        <w:t>increased the bandwidth capabilities in a single chip.  This was the</w:t>
      </w:r>
      <w:r w:rsidR="006F0152" w:rsidRPr="002D2835">
        <w:rPr>
          <w:rFonts w:ascii="Arial" w:hAnsi="Arial" w:cs="Arial"/>
        </w:rPr>
        <w:t xml:space="preserve"> compelling reason to get on board.</w:t>
      </w:r>
      <w:r w:rsidR="00EE49BD" w:rsidRPr="002D2835">
        <w:rPr>
          <w:rFonts w:ascii="Arial" w:hAnsi="Arial" w:cs="Arial"/>
        </w:rPr>
        <w:t xml:space="preserve">  </w:t>
      </w:r>
      <w:r w:rsidR="00D74A72" w:rsidRPr="002D2835">
        <w:rPr>
          <w:rFonts w:ascii="Arial" w:hAnsi="Arial" w:cs="Arial"/>
        </w:rPr>
        <w:t>The motivation of Dr. Welch and his support team is what drives Infinera to its success today.</w:t>
      </w:r>
      <w:r w:rsidR="00894DC6" w:rsidRPr="002D2835">
        <w:rPr>
          <w:rFonts w:ascii="Arial" w:hAnsi="Arial" w:cs="Arial"/>
        </w:rPr>
        <w:t xml:space="preserve">  </w:t>
      </w:r>
      <w:r w:rsidR="00894DC6" w:rsidRPr="002D2835">
        <w:rPr>
          <w:rFonts w:ascii="Arial" w:eastAsia="Code2000" w:hAnsi="Arial" w:cs="Arial"/>
        </w:rPr>
        <w:t>I took this</w:t>
      </w:r>
      <w:bookmarkStart w:id="4" w:name="_GoBack"/>
      <w:bookmarkEnd w:id="4"/>
      <w:r w:rsidR="00894DC6" w:rsidRPr="002D2835">
        <w:rPr>
          <w:rFonts w:ascii="Arial" w:eastAsia="Code2000" w:hAnsi="Arial" w:cs="Arial"/>
        </w:rPr>
        <w:t xml:space="preserve"> trait by reading (Ute Stephan, Mark Hart and Cord-Christian Drews 2015)</w:t>
      </w:r>
      <w:r w:rsidR="002D2835" w:rsidRPr="002D2835">
        <w:rPr>
          <w:rFonts w:ascii="Arial" w:eastAsia="Code2000" w:hAnsi="Arial" w:cs="Arial"/>
        </w:rPr>
        <w:t xml:space="preserve"> </w:t>
      </w:r>
      <w:r w:rsidR="002D2835" w:rsidRPr="002D2835">
        <w:rPr>
          <w:rFonts w:ascii="Arial" w:eastAsia="Code2000" w:hAnsi="Arial" w:cs="Arial"/>
          <w:b/>
        </w:rPr>
        <w:t>‘</w:t>
      </w:r>
      <w:r w:rsidR="002D2835" w:rsidRPr="002D2835">
        <w:rPr>
          <w:rFonts w:ascii="Arial" w:hAnsi="Arial" w:cs="Arial"/>
          <w:b/>
        </w:rPr>
        <w:t>Opportunity-necessity motivation</w:t>
      </w:r>
      <w:r w:rsidR="002D2835">
        <w:rPr>
          <w:rFonts w:ascii="Arial" w:hAnsi="Arial" w:cs="Arial"/>
          <w:b/>
        </w:rPr>
        <w:t>’</w:t>
      </w:r>
      <w:r w:rsidR="00894DC6">
        <w:rPr>
          <w:rFonts w:ascii="Arial" w:eastAsia="Code2000" w:hAnsi="Arial" w:cs="Arial"/>
        </w:rPr>
        <w:t>.</w:t>
      </w:r>
    </w:p>
    <w:p w:rsidR="000E0E7A" w:rsidRPr="00734F12" w:rsidRDefault="00EE49BD" w:rsidP="001D0370">
      <w:pPr>
        <w:pStyle w:val="NoSpacing"/>
        <w:rPr>
          <w:rFonts w:ascii="Arial" w:hAnsi="Arial" w:cs="Arial"/>
        </w:rPr>
      </w:pPr>
      <w:r w:rsidRPr="00734F12">
        <w:rPr>
          <w:rFonts w:ascii="Arial" w:hAnsi="Arial" w:cs="Arial"/>
        </w:rPr>
        <w:t>To</w:t>
      </w:r>
      <w:r w:rsidR="00D74A72">
        <w:rPr>
          <w:rFonts w:ascii="Arial" w:hAnsi="Arial" w:cs="Arial"/>
        </w:rPr>
        <w:t>day</w:t>
      </w:r>
      <w:r w:rsidR="0017214D" w:rsidRPr="00734F12">
        <w:rPr>
          <w:rFonts w:ascii="Arial" w:hAnsi="Arial" w:cs="Arial"/>
        </w:rPr>
        <w:t xml:space="preserve"> the PIC is now at 2.4</w:t>
      </w:r>
      <w:r w:rsidR="00FB1069" w:rsidRPr="00734F12">
        <w:rPr>
          <w:rFonts w:ascii="Arial" w:hAnsi="Arial" w:cs="Arial"/>
        </w:rPr>
        <w:t>Terrabit (</w:t>
      </w:r>
      <w:r w:rsidR="0017214D" w:rsidRPr="00734F12">
        <w:rPr>
          <w:rFonts w:ascii="Arial" w:hAnsi="Arial" w:cs="Arial"/>
        </w:rPr>
        <w:t>with flex coherent electronics), also known as ICE4 (Infinera's Infinite Capacity Engine 4)</w:t>
      </w:r>
      <w:r w:rsidRPr="00734F12">
        <w:rPr>
          <w:rFonts w:ascii="Arial" w:hAnsi="Arial" w:cs="Arial"/>
        </w:rPr>
        <w:t xml:space="preserve">. </w:t>
      </w:r>
    </w:p>
    <w:p w:rsidR="00EE49BD" w:rsidRPr="00734F12" w:rsidRDefault="00EE49BD" w:rsidP="001D0370">
      <w:pPr>
        <w:pStyle w:val="NoSpacing"/>
        <w:rPr>
          <w:rFonts w:ascii="Arial" w:hAnsi="Arial" w:cs="Arial"/>
        </w:rPr>
      </w:pPr>
    </w:p>
    <w:p w:rsidR="00EE49BD" w:rsidRPr="00734F12" w:rsidRDefault="00EE49BD" w:rsidP="001D0370">
      <w:pPr>
        <w:pStyle w:val="NoSpacing"/>
        <w:rPr>
          <w:rFonts w:ascii="Arial" w:hAnsi="Arial" w:cs="Arial"/>
        </w:rPr>
      </w:pPr>
      <w:r w:rsidRPr="00734F12">
        <w:rPr>
          <w:rFonts w:ascii="Arial" w:hAnsi="Arial" w:cs="Arial"/>
        </w:rPr>
        <w:t>D</w:t>
      </w:r>
      <w:r w:rsidR="00900D28" w:rsidRPr="00734F12">
        <w:rPr>
          <w:rFonts w:ascii="Arial" w:hAnsi="Arial" w:cs="Arial"/>
        </w:rPr>
        <w:t xml:space="preserve">r Welch </w:t>
      </w:r>
      <w:r w:rsidR="00D74A72">
        <w:rPr>
          <w:rFonts w:ascii="Arial" w:hAnsi="Arial" w:cs="Arial"/>
        </w:rPr>
        <w:t>in my opinion was</w:t>
      </w:r>
      <w:r w:rsidRPr="00734F12">
        <w:rPr>
          <w:rFonts w:ascii="Arial" w:hAnsi="Arial" w:cs="Arial"/>
        </w:rPr>
        <w:t xml:space="preserve"> an </w:t>
      </w:r>
      <w:r w:rsidRPr="00734F12">
        <w:rPr>
          <w:rFonts w:ascii="Arial" w:hAnsi="Arial" w:cs="Arial"/>
          <w:b/>
        </w:rPr>
        <w:t>“</w:t>
      </w:r>
      <w:r w:rsidRPr="00734F12">
        <w:rPr>
          <w:rFonts w:ascii="Arial" w:hAnsi="Arial" w:cs="Arial"/>
          <w:b/>
          <w:i/>
        </w:rPr>
        <w:t>innovator by choice</w:t>
      </w:r>
      <w:r w:rsidR="00900D28" w:rsidRPr="00734F12">
        <w:rPr>
          <w:rFonts w:ascii="Arial" w:hAnsi="Arial" w:cs="Arial"/>
          <w:b/>
          <w:i/>
        </w:rPr>
        <w:t xml:space="preserve">, </w:t>
      </w:r>
      <w:r w:rsidRPr="00734F12">
        <w:rPr>
          <w:rFonts w:ascii="Arial" w:hAnsi="Arial" w:cs="Arial"/>
          <w:b/>
          <w:i/>
        </w:rPr>
        <w:t>entrepreneur by chance.”</w:t>
      </w:r>
    </w:p>
    <w:p w:rsidR="002C7EA7" w:rsidRPr="00D74A72" w:rsidRDefault="00D74A72" w:rsidP="001D0370">
      <w:pPr>
        <w:pStyle w:val="NoSpacing"/>
        <w:rPr>
          <w:rFonts w:ascii="Arial" w:hAnsi="Arial" w:cs="Arial"/>
          <w:b/>
          <w:color w:val="000000" w:themeColor="text1"/>
          <w:u w:val="single"/>
        </w:rPr>
      </w:pPr>
      <w:r w:rsidRPr="00D74A72">
        <w:rPr>
          <w:rFonts w:ascii="Arial" w:hAnsi="Arial" w:cs="Arial"/>
          <w:b/>
          <w:color w:val="000000" w:themeColor="text1"/>
          <w:u w:val="single"/>
        </w:rPr>
        <w:t>R</w:t>
      </w:r>
      <w:r w:rsidR="002C7EA7" w:rsidRPr="00D74A72">
        <w:rPr>
          <w:rFonts w:ascii="Arial" w:hAnsi="Arial" w:cs="Arial"/>
          <w:b/>
          <w:color w:val="000000" w:themeColor="text1"/>
          <w:u w:val="single"/>
        </w:rPr>
        <w:t>eferences</w:t>
      </w:r>
    </w:p>
    <w:p w:rsidR="00C3639C" w:rsidRPr="00D74A72" w:rsidRDefault="00C3639C" w:rsidP="001D0370">
      <w:pPr>
        <w:pStyle w:val="NoSpacing"/>
        <w:rPr>
          <w:rFonts w:ascii="Arial" w:hAnsi="Arial" w:cs="Arial"/>
          <w:b/>
          <w:color w:val="000000" w:themeColor="text1"/>
          <w:u w:val="single"/>
        </w:rPr>
      </w:pPr>
    </w:p>
    <w:p w:rsidR="003F3EDC" w:rsidRPr="007640E2" w:rsidRDefault="003F3EDC" w:rsidP="007B6E59">
      <w:pPr>
        <w:pStyle w:val="NoSpacing"/>
        <w:rPr>
          <w:rFonts w:ascii="Arial" w:hAnsi="Arial" w:cs="Arial"/>
          <w:color w:val="000000" w:themeColor="text1"/>
        </w:rPr>
      </w:pPr>
      <w:bookmarkStart w:id="5" w:name="_Hlk496023029"/>
      <w:r w:rsidRPr="007640E2">
        <w:rPr>
          <w:rFonts w:ascii="Arial" w:hAnsi="Arial" w:cs="Arial"/>
          <w:color w:val="000000" w:themeColor="text1"/>
        </w:rPr>
        <w:t>Infinera</w:t>
      </w:r>
      <w:r w:rsidR="00410800" w:rsidRPr="007640E2">
        <w:rPr>
          <w:rFonts w:ascii="Arial" w:hAnsi="Arial" w:cs="Arial"/>
          <w:color w:val="000000" w:themeColor="text1"/>
        </w:rPr>
        <w:t xml:space="preserve"> (INFN)</w:t>
      </w:r>
    </w:p>
    <w:p w:rsidR="003F3EDC" w:rsidRPr="007640E2" w:rsidRDefault="003F3EDC" w:rsidP="007B6E59">
      <w:pPr>
        <w:pStyle w:val="NoSpacing"/>
        <w:rPr>
          <w:rFonts w:ascii="Arial" w:hAnsi="Arial" w:cs="Arial"/>
          <w:color w:val="000000" w:themeColor="text1"/>
        </w:rPr>
      </w:pPr>
      <w:r w:rsidRPr="007640E2">
        <w:rPr>
          <w:rFonts w:ascii="Arial" w:hAnsi="Arial" w:cs="Arial"/>
          <w:color w:val="000000" w:themeColor="text1"/>
        </w:rPr>
        <w:t>http://www.nasdaq.com/markets/ipos/company/infinera-corp-106988-53506</w:t>
      </w:r>
    </w:p>
    <w:p w:rsidR="003F3EDC" w:rsidRPr="007640E2" w:rsidRDefault="003F3EDC" w:rsidP="007B6E59">
      <w:pPr>
        <w:pStyle w:val="NoSpacing"/>
        <w:rPr>
          <w:rFonts w:ascii="Arial" w:hAnsi="Arial" w:cs="Arial"/>
          <w:color w:val="000000" w:themeColor="text1"/>
        </w:rPr>
      </w:pPr>
    </w:p>
    <w:p w:rsidR="00483B83" w:rsidRPr="007640E2" w:rsidRDefault="00483B83" w:rsidP="007B6E59">
      <w:pPr>
        <w:pStyle w:val="NoSpacing"/>
        <w:rPr>
          <w:rFonts w:ascii="Arial" w:hAnsi="Arial" w:cs="Arial"/>
          <w:color w:val="000000" w:themeColor="text1"/>
        </w:rPr>
      </w:pPr>
      <w:r w:rsidRPr="007640E2">
        <w:rPr>
          <w:rFonts w:ascii="Arial" w:hAnsi="Arial" w:cs="Arial"/>
          <w:color w:val="000000" w:themeColor="text1"/>
        </w:rPr>
        <w:t>High Performance Devices, 2002</w:t>
      </w:r>
    </w:p>
    <w:p w:rsidR="007B6E59" w:rsidRPr="007640E2" w:rsidRDefault="00665251" w:rsidP="007B6E59">
      <w:pPr>
        <w:pStyle w:val="NoSpacing"/>
        <w:rPr>
          <w:rFonts w:ascii="Arial" w:hAnsi="Arial" w:cs="Arial"/>
          <w:color w:val="000000" w:themeColor="text1"/>
        </w:rPr>
      </w:pPr>
      <w:hyperlink r:id="rId10" w:history="1">
        <w:r w:rsidR="00330C6A" w:rsidRPr="007640E2">
          <w:rPr>
            <w:rFonts w:ascii="Arial" w:hAnsi="Arial" w:cs="Arial"/>
            <w:color w:val="000000" w:themeColor="text1"/>
            <w:shd w:val="clear" w:color="auto" w:fill="FFFFFF"/>
          </w:rPr>
          <w:t xml:space="preserve">High Performance Devices, </w:t>
        </w:r>
        <w:r w:rsidR="003F3EDC" w:rsidRPr="007640E2">
          <w:rPr>
            <w:rFonts w:ascii="Arial" w:hAnsi="Arial" w:cs="Arial"/>
            <w:color w:val="000000" w:themeColor="text1"/>
            <w:shd w:val="clear" w:color="auto" w:fill="FFFFFF"/>
          </w:rPr>
          <w:t>(</w:t>
        </w:r>
        <w:r w:rsidR="00330C6A" w:rsidRPr="007640E2">
          <w:rPr>
            <w:rFonts w:ascii="Arial" w:hAnsi="Arial" w:cs="Arial"/>
            <w:color w:val="000000" w:themeColor="text1"/>
            <w:shd w:val="clear" w:color="auto" w:fill="FFFFFF"/>
          </w:rPr>
          <w:t>2002</w:t>
        </w:r>
        <w:r w:rsidR="003F3EDC" w:rsidRPr="007640E2">
          <w:rPr>
            <w:rFonts w:ascii="Arial" w:hAnsi="Arial" w:cs="Arial"/>
            <w:color w:val="000000" w:themeColor="text1"/>
            <w:shd w:val="clear" w:color="auto" w:fill="FFFFFF"/>
          </w:rPr>
          <w:t>)</w:t>
        </w:r>
        <w:r w:rsidR="00330C6A" w:rsidRPr="007640E2">
          <w:rPr>
            <w:rFonts w:ascii="Arial" w:hAnsi="Arial" w:cs="Arial"/>
            <w:color w:val="000000" w:themeColor="text1"/>
            <w:shd w:val="clear" w:color="auto" w:fill="FFFFFF"/>
          </w:rPr>
          <w:t>. Proceedings. IEEE Lester Eastman Conference.</w:t>
        </w:r>
      </w:hyperlink>
      <w:r w:rsidR="00330C6A" w:rsidRPr="007640E2">
        <w:rPr>
          <w:rFonts w:ascii="Arial" w:hAnsi="Arial" w:cs="Arial"/>
          <w:color w:val="000000" w:themeColor="text1"/>
        </w:rPr>
        <w:t xml:space="preserve"> The status of fiber optics Page 22-23 – Presented by David Welch, Ph.D. Infinera Corporation.</w:t>
      </w:r>
      <w:r w:rsidR="007B6E59" w:rsidRPr="007640E2">
        <w:rPr>
          <w:rFonts w:ascii="Arial" w:hAnsi="Arial" w:cs="Arial"/>
          <w:color w:val="000000" w:themeColor="text1"/>
        </w:rPr>
        <w:t xml:space="preserve"> </w:t>
      </w:r>
      <w:r w:rsidR="00E22C90" w:rsidRPr="007640E2">
        <w:rPr>
          <w:rFonts w:ascii="Arial" w:hAnsi="Arial" w:cs="Arial"/>
          <w:color w:val="000000" w:themeColor="text1"/>
        </w:rPr>
        <w:t>Print ISBN: 0-7803-7478</w:t>
      </w:r>
      <w:r w:rsidR="00602E19" w:rsidRPr="007640E2">
        <w:rPr>
          <w:rFonts w:ascii="Arial" w:hAnsi="Arial" w:cs="Arial"/>
          <w:color w:val="000000" w:themeColor="text1"/>
        </w:rPr>
        <w:t xml:space="preserve">-9 </w:t>
      </w:r>
      <w:r w:rsidR="00E22C90" w:rsidRPr="007640E2">
        <w:rPr>
          <w:rFonts w:ascii="Arial" w:hAnsi="Arial" w:cs="Arial"/>
          <w:color w:val="000000" w:themeColor="text1"/>
        </w:rPr>
        <w:t>http://ieeexplore.ieee.org/abstract/document/1146727/</w:t>
      </w:r>
    </w:p>
    <w:p w:rsidR="00C139AE" w:rsidRPr="007640E2" w:rsidRDefault="00C139AE" w:rsidP="007B6E59">
      <w:pPr>
        <w:pStyle w:val="NoSpacing"/>
        <w:rPr>
          <w:rFonts w:ascii="Arial" w:hAnsi="Arial" w:cs="Arial"/>
          <w:color w:val="000000" w:themeColor="text1"/>
        </w:rPr>
      </w:pPr>
    </w:p>
    <w:p w:rsidR="00483B83" w:rsidRPr="007640E2" w:rsidRDefault="00483B83" w:rsidP="007B6E59">
      <w:pPr>
        <w:pStyle w:val="NoSpacing"/>
        <w:rPr>
          <w:rFonts w:ascii="Arial" w:hAnsi="Arial" w:cs="Arial"/>
          <w:color w:val="000000" w:themeColor="text1"/>
        </w:rPr>
      </w:pPr>
      <w:r w:rsidRPr="007640E2">
        <w:rPr>
          <w:rFonts w:ascii="Arial" w:hAnsi="Arial" w:cs="Arial"/>
          <w:color w:val="000000" w:themeColor="text1"/>
        </w:rPr>
        <w:t>Patents</w:t>
      </w:r>
    </w:p>
    <w:p w:rsidR="00330C6A" w:rsidRPr="007640E2" w:rsidRDefault="00E22C90" w:rsidP="007B6E59">
      <w:pPr>
        <w:pStyle w:val="NoSpacing"/>
        <w:rPr>
          <w:rFonts w:ascii="Arial" w:hAnsi="Arial" w:cs="Arial"/>
          <w:color w:val="000000" w:themeColor="text1"/>
        </w:rPr>
      </w:pPr>
      <w:r w:rsidRPr="007640E2">
        <w:rPr>
          <w:rFonts w:ascii="Arial" w:hAnsi="Arial" w:cs="Arial"/>
          <w:color w:val="000000" w:themeColor="text1"/>
        </w:rPr>
        <w:t>https://patents.justia.com/inventor/david-f-welch?page=5</w:t>
      </w:r>
    </w:p>
    <w:p w:rsidR="00602E19" w:rsidRPr="007640E2" w:rsidRDefault="00602E19" w:rsidP="007B6E59">
      <w:pPr>
        <w:pStyle w:val="NoSpacing"/>
        <w:rPr>
          <w:rFonts w:ascii="Arial" w:hAnsi="Arial" w:cs="Arial"/>
          <w:color w:val="000000" w:themeColor="text1"/>
        </w:rPr>
      </w:pPr>
    </w:p>
    <w:p w:rsidR="003F3EDC" w:rsidRPr="007640E2" w:rsidRDefault="007B6E59" w:rsidP="00C3639C">
      <w:pPr>
        <w:autoSpaceDE w:val="0"/>
        <w:autoSpaceDN w:val="0"/>
        <w:adjustRightInd w:val="0"/>
        <w:spacing w:after="0" w:line="240" w:lineRule="auto"/>
        <w:rPr>
          <w:rFonts w:ascii="Arial" w:eastAsia="Code2000" w:hAnsi="Arial" w:cs="Arial"/>
          <w:color w:val="000000" w:themeColor="text1"/>
        </w:rPr>
      </w:pPr>
      <w:bookmarkStart w:id="6" w:name="_Hlk497146480"/>
      <w:r w:rsidRPr="007640E2">
        <w:rPr>
          <w:rFonts w:ascii="Arial" w:eastAsia="Code2000" w:hAnsi="Arial" w:cs="Arial"/>
          <w:color w:val="000000" w:themeColor="text1"/>
        </w:rPr>
        <w:t>Joseph</w:t>
      </w:r>
      <w:r w:rsidR="00C3639C" w:rsidRPr="007640E2">
        <w:rPr>
          <w:rFonts w:ascii="Arial" w:eastAsia="Code2000" w:hAnsi="Arial" w:cs="Arial"/>
          <w:color w:val="000000" w:themeColor="text1"/>
        </w:rPr>
        <w:t xml:space="preserve"> A. Schumpeter</w:t>
      </w:r>
    </w:p>
    <w:p w:rsidR="00C3639C" w:rsidRPr="007640E2" w:rsidRDefault="00C3639C" w:rsidP="00C3639C">
      <w:pPr>
        <w:autoSpaceDE w:val="0"/>
        <w:autoSpaceDN w:val="0"/>
        <w:adjustRightInd w:val="0"/>
        <w:spacing w:after="0" w:line="240" w:lineRule="auto"/>
        <w:rPr>
          <w:rFonts w:ascii="Arial" w:eastAsia="Code2000" w:hAnsi="Arial" w:cs="Arial"/>
          <w:color w:val="000000" w:themeColor="text1"/>
        </w:rPr>
      </w:pPr>
      <w:r w:rsidRPr="007640E2">
        <w:rPr>
          <w:rFonts w:ascii="Arial" w:eastAsia="Code2000" w:hAnsi="Arial" w:cs="Arial"/>
          <w:color w:val="000000" w:themeColor="text1"/>
        </w:rPr>
        <w:t>The Journal of Economic History</w:t>
      </w:r>
      <w:r w:rsidR="003F3EDC" w:rsidRPr="007640E2">
        <w:rPr>
          <w:rFonts w:ascii="Arial" w:eastAsia="Code2000" w:hAnsi="Arial" w:cs="Arial"/>
          <w:color w:val="000000" w:themeColor="text1"/>
        </w:rPr>
        <w:t>, (1947),</w:t>
      </w:r>
      <w:r w:rsidRPr="007640E2">
        <w:rPr>
          <w:rFonts w:ascii="Arial" w:eastAsia="Code2000" w:hAnsi="Arial" w:cs="Arial"/>
          <w:color w:val="000000" w:themeColor="text1"/>
        </w:rPr>
        <w:t xml:space="preserve"> Vol. 7, No. 2 pp. 149-159</w:t>
      </w:r>
      <w:bookmarkEnd w:id="6"/>
    </w:p>
    <w:p w:rsidR="00602E19" w:rsidRPr="007640E2" w:rsidRDefault="00602E19" w:rsidP="00C3639C">
      <w:pPr>
        <w:autoSpaceDE w:val="0"/>
        <w:autoSpaceDN w:val="0"/>
        <w:adjustRightInd w:val="0"/>
        <w:spacing w:after="0" w:line="240" w:lineRule="auto"/>
        <w:rPr>
          <w:rFonts w:ascii="Arial" w:hAnsi="Arial" w:cs="Arial"/>
          <w:b/>
          <w:color w:val="000000" w:themeColor="text1"/>
        </w:rPr>
      </w:pPr>
    </w:p>
    <w:bookmarkEnd w:id="5"/>
    <w:p w:rsidR="003F3EDC" w:rsidRPr="007640E2" w:rsidRDefault="003F3EDC" w:rsidP="001D0370">
      <w:pPr>
        <w:pStyle w:val="NoSpacing"/>
        <w:rPr>
          <w:rFonts w:ascii="Arial" w:hAnsi="Arial" w:cs="Arial"/>
          <w:color w:val="000000" w:themeColor="text1"/>
        </w:rPr>
      </w:pPr>
      <w:r w:rsidRPr="007640E2">
        <w:rPr>
          <w:rFonts w:ascii="Arial" w:hAnsi="Arial" w:cs="Arial"/>
          <w:color w:val="000000" w:themeColor="text1"/>
        </w:rPr>
        <w:t>Kinnane OSA 2011</w:t>
      </w:r>
    </w:p>
    <w:p w:rsidR="002C7EA7" w:rsidRPr="007640E2" w:rsidRDefault="007B6E59" w:rsidP="001D0370">
      <w:pPr>
        <w:pStyle w:val="NoSpacing"/>
        <w:rPr>
          <w:rFonts w:ascii="Arial" w:hAnsi="Arial" w:cs="Arial"/>
          <w:color w:val="000000" w:themeColor="text1"/>
        </w:rPr>
      </w:pPr>
      <w:r w:rsidRPr="007640E2">
        <w:rPr>
          <w:rFonts w:ascii="Arial" w:hAnsi="Arial" w:cs="Arial"/>
          <w:color w:val="000000" w:themeColor="text1"/>
        </w:rPr>
        <w:t>Optical</w:t>
      </w:r>
      <w:r w:rsidR="002C7EA7" w:rsidRPr="007640E2">
        <w:rPr>
          <w:rFonts w:ascii="Arial" w:hAnsi="Arial" w:cs="Arial"/>
          <w:color w:val="000000" w:themeColor="text1"/>
        </w:rPr>
        <w:t xml:space="preserve"> Society of America Oral History Project Interview with David F. Welch Conducted on </w:t>
      </w:r>
      <w:r w:rsidR="003F3EDC" w:rsidRPr="007640E2">
        <w:rPr>
          <w:rFonts w:ascii="Arial" w:hAnsi="Arial" w:cs="Arial"/>
          <w:color w:val="000000" w:themeColor="text1"/>
        </w:rPr>
        <w:t>(</w:t>
      </w:r>
      <w:r w:rsidR="002C7EA7" w:rsidRPr="007640E2">
        <w:rPr>
          <w:rFonts w:ascii="Arial" w:hAnsi="Arial" w:cs="Arial"/>
          <w:color w:val="000000" w:themeColor="text1"/>
        </w:rPr>
        <w:t>March 7, 2011</w:t>
      </w:r>
      <w:r w:rsidR="003F3EDC" w:rsidRPr="007640E2">
        <w:rPr>
          <w:rFonts w:ascii="Arial" w:hAnsi="Arial" w:cs="Arial"/>
          <w:color w:val="000000" w:themeColor="text1"/>
        </w:rPr>
        <w:t>)</w:t>
      </w:r>
      <w:r w:rsidR="002C7EA7" w:rsidRPr="007640E2">
        <w:rPr>
          <w:rFonts w:ascii="Arial" w:hAnsi="Arial" w:cs="Arial"/>
          <w:color w:val="000000" w:themeColor="text1"/>
        </w:rPr>
        <w:t xml:space="preserve">, by </w:t>
      </w:r>
      <w:bookmarkStart w:id="7" w:name="_Hlk495998978"/>
      <w:r w:rsidR="002C7EA7" w:rsidRPr="007640E2">
        <w:rPr>
          <w:rFonts w:ascii="Arial" w:hAnsi="Arial" w:cs="Arial"/>
          <w:color w:val="000000" w:themeColor="text1"/>
        </w:rPr>
        <w:t>Adrian Kinnane</w:t>
      </w:r>
      <w:bookmarkEnd w:id="7"/>
    </w:p>
    <w:p w:rsidR="00602E19" w:rsidRPr="007640E2" w:rsidRDefault="00602E19" w:rsidP="001D0370">
      <w:pPr>
        <w:pStyle w:val="NoSpacing"/>
        <w:rPr>
          <w:rFonts w:ascii="Arial" w:hAnsi="Arial" w:cs="Arial"/>
          <w:color w:val="000000" w:themeColor="text1"/>
        </w:rPr>
      </w:pPr>
    </w:p>
    <w:p w:rsidR="00483B83" w:rsidRPr="007640E2" w:rsidRDefault="00483B83" w:rsidP="001D0370">
      <w:pPr>
        <w:pStyle w:val="NoSpacing"/>
        <w:rPr>
          <w:rStyle w:val="addmd1"/>
          <w:rFonts w:ascii="Arial" w:hAnsi="Arial" w:cs="Arial"/>
          <w:color w:val="000000" w:themeColor="text1"/>
          <w:sz w:val="22"/>
          <w:szCs w:val="22"/>
        </w:rPr>
      </w:pPr>
      <w:bookmarkStart w:id="8" w:name="_Hlk497146628"/>
      <w:r w:rsidRPr="007640E2">
        <w:rPr>
          <w:rStyle w:val="addmd1"/>
          <w:rFonts w:ascii="Arial" w:hAnsi="Arial" w:cs="Arial"/>
          <w:color w:val="000000" w:themeColor="text1"/>
          <w:sz w:val="22"/>
          <w:szCs w:val="22"/>
        </w:rPr>
        <w:t>Mergers and Acquisitions</w:t>
      </w:r>
    </w:p>
    <w:p w:rsidR="006B1D01" w:rsidRPr="007640E2" w:rsidRDefault="006B1D01" w:rsidP="001D0370">
      <w:pPr>
        <w:pStyle w:val="NoSpacing"/>
        <w:rPr>
          <w:rFonts w:ascii="Arial" w:hAnsi="Arial" w:cs="Arial"/>
          <w:color w:val="000000" w:themeColor="text1"/>
        </w:rPr>
      </w:pPr>
      <w:r w:rsidRPr="007640E2">
        <w:rPr>
          <w:rStyle w:val="addmd1"/>
          <w:rFonts w:ascii="Arial" w:hAnsi="Arial" w:cs="Arial"/>
          <w:color w:val="000000" w:themeColor="text1"/>
          <w:sz w:val="22"/>
          <w:szCs w:val="22"/>
        </w:rPr>
        <w:t xml:space="preserve">Kevin K. Boeh, Paul W. </w:t>
      </w:r>
      <w:proofErr w:type="gramStart"/>
      <w:r w:rsidRPr="007640E2">
        <w:rPr>
          <w:rStyle w:val="addmd1"/>
          <w:rFonts w:ascii="Arial" w:hAnsi="Arial" w:cs="Arial"/>
          <w:color w:val="000000" w:themeColor="text1"/>
          <w:sz w:val="22"/>
          <w:szCs w:val="22"/>
        </w:rPr>
        <w:t xml:space="preserve">Beamish;  </w:t>
      </w:r>
      <w:r w:rsidRPr="007640E2">
        <w:rPr>
          <w:rFonts w:ascii="Arial" w:hAnsi="Arial" w:cs="Arial"/>
          <w:color w:val="000000" w:themeColor="text1"/>
        </w:rPr>
        <w:t>Mergers</w:t>
      </w:r>
      <w:proofErr w:type="gramEnd"/>
      <w:r w:rsidRPr="007640E2">
        <w:rPr>
          <w:rFonts w:ascii="Arial" w:hAnsi="Arial" w:cs="Arial"/>
          <w:color w:val="000000" w:themeColor="text1"/>
        </w:rPr>
        <w:t xml:space="preserve"> and Acquisitions (2002) : Text and Cases pages 168 -170</w:t>
      </w:r>
      <w:bookmarkEnd w:id="8"/>
    </w:p>
    <w:p w:rsidR="003F3EDC" w:rsidRPr="007640E2" w:rsidRDefault="003F3EDC" w:rsidP="001D0370">
      <w:pPr>
        <w:pStyle w:val="NoSpacing"/>
        <w:rPr>
          <w:rFonts w:ascii="Arial" w:hAnsi="Arial" w:cs="Arial"/>
          <w:color w:val="000000" w:themeColor="text1"/>
        </w:rPr>
      </w:pPr>
    </w:p>
    <w:p w:rsidR="003F3EDC" w:rsidRPr="007640E2" w:rsidRDefault="003F3EDC" w:rsidP="001D0370">
      <w:pPr>
        <w:pStyle w:val="NoSpacing"/>
        <w:rPr>
          <w:rFonts w:ascii="Arial" w:hAnsi="Arial" w:cs="Arial"/>
          <w:color w:val="000000" w:themeColor="text1"/>
        </w:rPr>
      </w:pPr>
      <w:r w:rsidRPr="007640E2">
        <w:rPr>
          <w:rFonts w:ascii="Arial" w:hAnsi="Arial" w:cs="Arial"/>
          <w:color w:val="000000" w:themeColor="text1"/>
        </w:rPr>
        <w:t>C</w:t>
      </w:r>
      <w:r w:rsidR="00410800" w:rsidRPr="007640E2">
        <w:rPr>
          <w:rFonts w:ascii="Arial" w:hAnsi="Arial" w:cs="Arial"/>
          <w:color w:val="000000" w:themeColor="text1"/>
        </w:rPr>
        <w:t>iena Corp</w:t>
      </w:r>
      <w:r w:rsidRPr="007640E2">
        <w:rPr>
          <w:rFonts w:ascii="Arial" w:hAnsi="Arial" w:cs="Arial"/>
          <w:color w:val="000000" w:themeColor="text1"/>
        </w:rPr>
        <w:t xml:space="preserve"> (CIEN)</w:t>
      </w:r>
    </w:p>
    <w:p w:rsidR="003F3EDC" w:rsidRPr="007640E2" w:rsidRDefault="003F3EDC" w:rsidP="001D0370">
      <w:pPr>
        <w:pStyle w:val="NoSpacing"/>
        <w:rPr>
          <w:rFonts w:ascii="Arial" w:hAnsi="Arial" w:cs="Arial"/>
          <w:color w:val="000000" w:themeColor="text1"/>
        </w:rPr>
      </w:pPr>
      <w:r w:rsidRPr="007640E2">
        <w:rPr>
          <w:rFonts w:ascii="Arial" w:hAnsi="Arial" w:cs="Arial"/>
          <w:color w:val="000000" w:themeColor="text1"/>
        </w:rPr>
        <w:t>https://www.nyse.com/quote/XNYS:CIEN</w:t>
      </w:r>
    </w:p>
    <w:p w:rsidR="00A030C0" w:rsidRPr="007640E2" w:rsidRDefault="00A030C0" w:rsidP="001D0370">
      <w:pPr>
        <w:pStyle w:val="NoSpacing"/>
        <w:rPr>
          <w:rFonts w:ascii="Arial" w:hAnsi="Arial" w:cs="Arial"/>
          <w:color w:val="000000" w:themeColor="text1"/>
        </w:rPr>
      </w:pPr>
    </w:p>
    <w:p w:rsidR="00483B83" w:rsidRPr="007640E2" w:rsidRDefault="00483B83" w:rsidP="001D0370">
      <w:pPr>
        <w:pStyle w:val="NoSpacing"/>
        <w:rPr>
          <w:rFonts w:ascii="Arial" w:hAnsi="Arial" w:cs="Arial"/>
          <w:color w:val="000000" w:themeColor="text1"/>
        </w:rPr>
      </w:pPr>
      <w:r w:rsidRPr="007640E2">
        <w:rPr>
          <w:rFonts w:ascii="Arial" w:hAnsi="Arial" w:cs="Arial"/>
          <w:color w:val="000000" w:themeColor="text1"/>
        </w:rPr>
        <w:t xml:space="preserve">Photonic integration circuit </w:t>
      </w:r>
    </w:p>
    <w:p w:rsidR="002A6EDD" w:rsidRPr="007640E2" w:rsidRDefault="00894DC6" w:rsidP="001D0370">
      <w:pPr>
        <w:pStyle w:val="NoSpacing"/>
        <w:rPr>
          <w:rFonts w:ascii="Arial" w:hAnsi="Arial" w:cs="Arial"/>
          <w:color w:val="000000" w:themeColor="text1"/>
        </w:rPr>
      </w:pPr>
      <w:r w:rsidRPr="007640E2">
        <w:rPr>
          <w:rFonts w:ascii="Arial" w:hAnsi="Arial" w:cs="Arial"/>
          <w:color w:val="000000" w:themeColor="text1"/>
        </w:rPr>
        <w:t>https://www.infinera.com/wp-content/uploads/2015/08/Infinera-WP-Photonic_Integration.pdf</w:t>
      </w:r>
    </w:p>
    <w:p w:rsidR="00971BDA" w:rsidRPr="007640E2" w:rsidRDefault="00971BDA" w:rsidP="001D0370">
      <w:pPr>
        <w:pStyle w:val="NoSpacing"/>
        <w:rPr>
          <w:rStyle w:val="Hyperlink"/>
          <w:rFonts w:ascii="Arial" w:hAnsi="Arial" w:cs="Arial"/>
          <w:color w:val="000000" w:themeColor="text1"/>
          <w:u w:val="none"/>
        </w:rPr>
      </w:pPr>
    </w:p>
    <w:p w:rsidR="003F3EDC" w:rsidRPr="007640E2" w:rsidRDefault="00971BDA" w:rsidP="003F3EDC">
      <w:pPr>
        <w:pStyle w:val="NoSpacing"/>
        <w:rPr>
          <w:rFonts w:ascii="Arial" w:hAnsi="Arial" w:cs="Arial"/>
          <w:color w:val="000000" w:themeColor="text1"/>
        </w:rPr>
      </w:pPr>
      <w:r w:rsidRPr="007640E2">
        <w:rPr>
          <w:rFonts w:ascii="Arial" w:hAnsi="Arial" w:cs="Arial"/>
          <w:color w:val="000000" w:themeColor="text1"/>
        </w:rPr>
        <w:t xml:space="preserve">Steve Gedeon </w:t>
      </w:r>
    </w:p>
    <w:p w:rsidR="00971BDA" w:rsidRPr="007640E2" w:rsidRDefault="003F3EDC" w:rsidP="001D0370">
      <w:pPr>
        <w:pStyle w:val="NoSpacing"/>
        <w:rPr>
          <w:rFonts w:ascii="Arial" w:hAnsi="Arial" w:cs="Arial"/>
          <w:color w:val="000000" w:themeColor="text1"/>
        </w:rPr>
      </w:pPr>
      <w:r w:rsidRPr="007640E2">
        <w:rPr>
          <w:rFonts w:ascii="Arial" w:hAnsi="Arial" w:cs="Arial"/>
          <w:color w:val="000000" w:themeColor="text1"/>
        </w:rPr>
        <w:t>What is Entrepreneurship? (</w:t>
      </w:r>
      <w:r w:rsidR="00971BDA" w:rsidRPr="007640E2">
        <w:rPr>
          <w:rFonts w:ascii="Arial" w:hAnsi="Arial" w:cs="Arial"/>
          <w:color w:val="000000" w:themeColor="text1"/>
        </w:rPr>
        <w:t>2010</w:t>
      </w:r>
      <w:r w:rsidRPr="007640E2">
        <w:rPr>
          <w:rFonts w:ascii="Arial" w:hAnsi="Arial" w:cs="Arial"/>
          <w:color w:val="000000" w:themeColor="text1"/>
        </w:rPr>
        <w:t>)</w:t>
      </w:r>
      <w:r w:rsidR="004B1C82" w:rsidRPr="007640E2">
        <w:rPr>
          <w:rFonts w:ascii="Arial" w:hAnsi="Arial" w:cs="Arial"/>
          <w:color w:val="000000" w:themeColor="text1"/>
        </w:rPr>
        <w:t> </w:t>
      </w:r>
      <w:r w:rsidR="00971BDA" w:rsidRPr="007640E2">
        <w:rPr>
          <w:rFonts w:ascii="Arial" w:hAnsi="Arial" w:cs="Arial"/>
          <w:color w:val="000000" w:themeColor="text1"/>
        </w:rPr>
        <w:t>Ted Rogers School of Management, Ryerson University Toronto, Ontario, Canada M5B 2K3 pages 16-30</w:t>
      </w:r>
    </w:p>
    <w:p w:rsidR="00245F80" w:rsidRPr="007640E2" w:rsidRDefault="00245F80" w:rsidP="001D0370">
      <w:pPr>
        <w:pStyle w:val="NoSpacing"/>
        <w:rPr>
          <w:rFonts w:ascii="Arial" w:hAnsi="Arial" w:cs="Arial"/>
          <w:color w:val="000000" w:themeColor="text1"/>
        </w:rPr>
      </w:pPr>
    </w:p>
    <w:p w:rsidR="003F3EDC" w:rsidRPr="007640E2" w:rsidRDefault="00245F80" w:rsidP="001D0370">
      <w:pPr>
        <w:pStyle w:val="NoSpacing"/>
        <w:rPr>
          <w:rFonts w:ascii="Arial" w:hAnsi="Arial" w:cs="Arial"/>
          <w:color w:val="000000" w:themeColor="text1"/>
        </w:rPr>
      </w:pPr>
      <w:r w:rsidRPr="007640E2">
        <w:rPr>
          <w:rFonts w:ascii="Arial" w:hAnsi="Arial" w:cs="Arial"/>
          <w:color w:val="000000" w:themeColor="text1"/>
        </w:rPr>
        <w:t>T</w:t>
      </w:r>
      <w:r w:rsidR="0086194E" w:rsidRPr="007640E2">
        <w:rPr>
          <w:rFonts w:ascii="Arial" w:hAnsi="Arial" w:cs="Arial"/>
          <w:color w:val="000000" w:themeColor="text1"/>
        </w:rPr>
        <w:t>HE GREAT TELECOM IMPLOSION</w:t>
      </w:r>
    </w:p>
    <w:p w:rsidR="0086194E" w:rsidRPr="007640E2" w:rsidRDefault="00033263" w:rsidP="001D0370">
      <w:pPr>
        <w:pStyle w:val="NoSpacing"/>
        <w:rPr>
          <w:rFonts w:ascii="Arial" w:hAnsi="Arial" w:cs="Arial"/>
          <w:color w:val="000000" w:themeColor="text1"/>
        </w:rPr>
      </w:pPr>
      <w:r w:rsidRPr="007640E2">
        <w:rPr>
          <w:rFonts w:ascii="Arial" w:hAnsi="Arial" w:cs="Arial"/>
          <w:color w:val="000000" w:themeColor="text1"/>
        </w:rPr>
        <w:t>article</w:t>
      </w:r>
      <w:r w:rsidR="0086194E" w:rsidRPr="007640E2">
        <w:rPr>
          <w:rFonts w:ascii="Arial" w:hAnsi="Arial" w:cs="Arial"/>
          <w:color w:val="000000" w:themeColor="text1"/>
        </w:rPr>
        <w:t xml:space="preserve"> by Paul Star</w:t>
      </w:r>
      <w:r w:rsidRPr="007640E2">
        <w:rPr>
          <w:rFonts w:ascii="Arial" w:hAnsi="Arial" w:cs="Arial"/>
          <w:color w:val="000000" w:themeColor="text1"/>
        </w:rPr>
        <w:t xml:space="preserve"> </w:t>
      </w:r>
      <w:r w:rsidR="003F3EDC" w:rsidRPr="007640E2">
        <w:rPr>
          <w:rFonts w:ascii="Arial" w:hAnsi="Arial" w:cs="Arial"/>
          <w:color w:val="000000" w:themeColor="text1"/>
        </w:rPr>
        <w:t>(</w:t>
      </w:r>
      <w:r w:rsidRPr="007640E2">
        <w:rPr>
          <w:rFonts w:ascii="Arial" w:hAnsi="Arial" w:cs="Arial"/>
          <w:color w:val="000000" w:themeColor="text1"/>
        </w:rPr>
        <w:t>2002</w:t>
      </w:r>
      <w:r w:rsidR="003F3EDC" w:rsidRPr="007640E2">
        <w:rPr>
          <w:rFonts w:ascii="Arial" w:hAnsi="Arial" w:cs="Arial"/>
          <w:color w:val="000000" w:themeColor="text1"/>
        </w:rPr>
        <w:t>)</w:t>
      </w:r>
      <w:r w:rsidR="00245F80" w:rsidRPr="007640E2">
        <w:rPr>
          <w:rFonts w:ascii="Arial" w:hAnsi="Arial" w:cs="Arial"/>
          <w:color w:val="000000" w:themeColor="text1"/>
        </w:rPr>
        <w:t xml:space="preserve"> https://www.princeton.edu/~starr/articles/articles02/Starr-TelecomImplosion-9-02.htm</w:t>
      </w:r>
    </w:p>
    <w:p w:rsidR="00033263" w:rsidRPr="007640E2" w:rsidRDefault="00033263" w:rsidP="001D0370">
      <w:pPr>
        <w:pStyle w:val="NoSpacing"/>
        <w:rPr>
          <w:rFonts w:ascii="Arial" w:hAnsi="Arial" w:cs="Arial"/>
          <w:color w:val="000000" w:themeColor="text1"/>
          <w:vertAlign w:val="superscript"/>
        </w:rPr>
      </w:pPr>
    </w:p>
    <w:p w:rsidR="00623627" w:rsidRPr="007640E2" w:rsidRDefault="00623627" w:rsidP="001D0370">
      <w:pPr>
        <w:pStyle w:val="NoSpacing"/>
        <w:rPr>
          <w:rFonts w:ascii="Arial" w:hAnsi="Arial" w:cs="Arial"/>
          <w:color w:val="000000" w:themeColor="text1"/>
        </w:rPr>
      </w:pPr>
      <w:r w:rsidRPr="007640E2">
        <w:rPr>
          <w:rFonts w:ascii="Arial" w:hAnsi="Arial" w:cs="Arial"/>
          <w:color w:val="000000" w:themeColor="text1"/>
        </w:rPr>
        <w:t>WorldCom 2002</w:t>
      </w:r>
    </w:p>
    <w:p w:rsidR="00623627" w:rsidRPr="007640E2" w:rsidRDefault="00033263" w:rsidP="001D0370">
      <w:pPr>
        <w:pStyle w:val="NoSpacing"/>
        <w:rPr>
          <w:rFonts w:ascii="Arial" w:hAnsi="Arial" w:cs="Arial"/>
          <w:color w:val="000000" w:themeColor="text1"/>
        </w:rPr>
      </w:pPr>
      <w:r w:rsidRPr="007640E2">
        <w:rPr>
          <w:rFonts w:ascii="Arial" w:hAnsi="Arial" w:cs="Arial"/>
          <w:color w:val="000000" w:themeColor="text1"/>
        </w:rPr>
        <w:t xml:space="preserve">WorldCom accounting scandal </w:t>
      </w:r>
      <w:r w:rsidR="00623627" w:rsidRPr="007640E2">
        <w:rPr>
          <w:rFonts w:ascii="Arial" w:hAnsi="Arial" w:cs="Arial"/>
          <w:color w:val="000000" w:themeColor="text1"/>
        </w:rPr>
        <w:t>2002</w:t>
      </w:r>
    </w:p>
    <w:p w:rsidR="00033263" w:rsidRPr="007640E2" w:rsidRDefault="00033263" w:rsidP="001D0370">
      <w:pPr>
        <w:pStyle w:val="NoSpacing"/>
        <w:rPr>
          <w:rFonts w:ascii="Arial" w:hAnsi="Arial" w:cs="Arial"/>
          <w:color w:val="000000" w:themeColor="text1"/>
        </w:rPr>
      </w:pPr>
      <w:r w:rsidRPr="007640E2">
        <w:rPr>
          <w:rFonts w:ascii="Arial" w:hAnsi="Arial" w:cs="Arial"/>
          <w:color w:val="000000" w:themeColor="text1"/>
        </w:rPr>
        <w:t>https://www.theguardian.com/business/2002/aug/09/corporatefraud.worldcom2</w:t>
      </w:r>
    </w:p>
    <w:p w:rsidR="00033263" w:rsidRPr="007640E2" w:rsidRDefault="00033263" w:rsidP="001D0370">
      <w:pPr>
        <w:pStyle w:val="NoSpacing"/>
        <w:rPr>
          <w:rFonts w:ascii="Arial" w:hAnsi="Arial" w:cs="Arial"/>
          <w:color w:val="000000" w:themeColor="text1"/>
          <w:vertAlign w:val="superscript"/>
        </w:rPr>
      </w:pPr>
    </w:p>
    <w:p w:rsidR="00483B83" w:rsidRPr="007640E2" w:rsidRDefault="00483B83" w:rsidP="001D0370">
      <w:pPr>
        <w:pStyle w:val="NoSpacing"/>
        <w:rPr>
          <w:rFonts w:ascii="Arial" w:hAnsi="Arial" w:cs="Arial"/>
          <w:color w:val="000000" w:themeColor="text1"/>
        </w:rPr>
      </w:pPr>
      <w:r w:rsidRPr="007640E2">
        <w:rPr>
          <w:rFonts w:ascii="Arial" w:hAnsi="Arial" w:cs="Arial"/>
          <w:color w:val="000000" w:themeColor="text1"/>
        </w:rPr>
        <w:t>Global Crossing</w:t>
      </w:r>
    </w:p>
    <w:p w:rsidR="00033263" w:rsidRPr="007640E2" w:rsidRDefault="004B1C82" w:rsidP="001D0370">
      <w:pPr>
        <w:pStyle w:val="NoSpacing"/>
        <w:rPr>
          <w:rFonts w:ascii="Arial" w:hAnsi="Arial" w:cs="Arial"/>
          <w:color w:val="000000" w:themeColor="text1"/>
        </w:rPr>
      </w:pPr>
      <w:r w:rsidRPr="007640E2">
        <w:rPr>
          <w:rFonts w:ascii="Arial" w:hAnsi="Arial" w:cs="Arial"/>
          <w:color w:val="000000" w:themeColor="text1"/>
        </w:rPr>
        <w:t>Company Overview of Global Crossing Telecommunications https://www.bloomberg.com/research/stocks/private/snapshot.asp?privcapId=4773233</w:t>
      </w:r>
    </w:p>
    <w:p w:rsidR="00A348A3" w:rsidRPr="007640E2" w:rsidRDefault="00A348A3" w:rsidP="001D0370">
      <w:pPr>
        <w:pStyle w:val="NoSpacing"/>
        <w:rPr>
          <w:rFonts w:ascii="Arial" w:hAnsi="Arial" w:cs="Arial"/>
          <w:color w:val="000000" w:themeColor="text1"/>
        </w:rPr>
      </w:pPr>
    </w:p>
    <w:p w:rsidR="00623627" w:rsidRPr="007640E2" w:rsidRDefault="00623627" w:rsidP="001D0370">
      <w:pPr>
        <w:pStyle w:val="NoSpacing"/>
        <w:rPr>
          <w:rFonts w:ascii="Arial" w:hAnsi="Arial" w:cs="Arial"/>
          <w:color w:val="000000" w:themeColor="text1"/>
        </w:rPr>
      </w:pPr>
      <w:r w:rsidRPr="007640E2">
        <w:rPr>
          <w:rFonts w:ascii="Arial" w:hAnsi="Arial" w:cs="Arial"/>
          <w:color w:val="000000" w:themeColor="text1"/>
        </w:rPr>
        <w:t>Chapter 11</w:t>
      </w:r>
    </w:p>
    <w:p w:rsidR="00623627" w:rsidRPr="007640E2" w:rsidRDefault="00894DC6" w:rsidP="001D0370">
      <w:pPr>
        <w:pStyle w:val="NoSpacing"/>
        <w:rPr>
          <w:rFonts w:ascii="Arial" w:hAnsi="Arial" w:cs="Arial"/>
          <w:color w:val="000000" w:themeColor="text1"/>
        </w:rPr>
      </w:pPr>
      <w:r w:rsidRPr="007640E2">
        <w:rPr>
          <w:rFonts w:ascii="Arial" w:hAnsi="Arial" w:cs="Arial"/>
          <w:color w:val="000000" w:themeColor="text1"/>
        </w:rPr>
        <w:t>http://www.uscourts.gov/services-forms/bankruptcy/bankruptcy-basics/chapter-11-bankruptcy-basics</w:t>
      </w:r>
    </w:p>
    <w:p w:rsidR="00894DC6" w:rsidRPr="007640E2" w:rsidRDefault="00894DC6" w:rsidP="001D0370">
      <w:pPr>
        <w:pStyle w:val="NoSpacing"/>
        <w:rPr>
          <w:rFonts w:ascii="Arial" w:hAnsi="Arial" w:cs="Arial"/>
          <w:color w:val="000000" w:themeColor="text1"/>
        </w:rPr>
      </w:pPr>
    </w:p>
    <w:p w:rsidR="00894DC6" w:rsidRPr="007640E2" w:rsidRDefault="00894DC6" w:rsidP="00894DC6">
      <w:pPr>
        <w:pStyle w:val="NoSpacing"/>
        <w:rPr>
          <w:rStyle w:val="Hyperlink"/>
          <w:rFonts w:ascii="Arial" w:hAnsi="Arial" w:cs="Arial"/>
          <w:color w:val="000000" w:themeColor="text1"/>
          <w:u w:val="none"/>
        </w:rPr>
      </w:pPr>
      <w:r w:rsidRPr="007640E2">
        <w:rPr>
          <w:rFonts w:ascii="Arial" w:eastAsia="Code2000" w:hAnsi="Arial" w:cs="Arial"/>
        </w:rPr>
        <w:t>Ute Stephan, Mark Hart and Cord-Christian Drews 2015 pages 1-54</w:t>
      </w:r>
    </w:p>
    <w:p w:rsidR="00894DC6" w:rsidRPr="007640E2" w:rsidRDefault="00894DC6" w:rsidP="001D0370">
      <w:pPr>
        <w:pStyle w:val="NoSpacing"/>
        <w:rPr>
          <w:rFonts w:ascii="Arial" w:hAnsi="Arial" w:cs="Arial"/>
          <w:color w:val="000000" w:themeColor="text1"/>
        </w:rPr>
      </w:pPr>
      <w:proofErr w:type="gramStart"/>
      <w:r w:rsidRPr="007640E2">
        <w:rPr>
          <w:rStyle w:val="Hyperlink"/>
          <w:rFonts w:ascii="Arial" w:hAnsi="Arial" w:cs="Arial"/>
          <w:color w:val="000000" w:themeColor="text1"/>
          <w:u w:val="none"/>
        </w:rPr>
        <w:t>https://www.enterpriseresearch.ac.uk/wp-content/uploads/2015/02/Understanding-Motivations-for-Entrepreneurship-Rapid-evidence-assessment-paper..</w:t>
      </w:r>
      <w:proofErr w:type="gramEnd"/>
      <w:r w:rsidRPr="007640E2">
        <w:rPr>
          <w:rStyle w:val="Hyperlink"/>
          <w:rFonts w:ascii="Arial" w:hAnsi="Arial" w:cs="Arial"/>
          <w:color w:val="000000" w:themeColor="text1"/>
          <w:u w:val="none"/>
        </w:rPr>
        <w:t>pdf</w:t>
      </w:r>
    </w:p>
    <w:sectPr w:rsidR="00894DC6" w:rsidRPr="007640E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5251" w:rsidRDefault="00665251" w:rsidP="00D32030">
      <w:pPr>
        <w:spacing w:after="0" w:line="240" w:lineRule="auto"/>
      </w:pPr>
      <w:r>
        <w:separator/>
      </w:r>
    </w:p>
  </w:endnote>
  <w:endnote w:type="continuationSeparator" w:id="0">
    <w:p w:rsidR="00665251" w:rsidRDefault="00665251" w:rsidP="00D32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de2000">
    <w:altName w:val="Malgun Gothic"/>
    <w:panose1 w:val="00000000000000000000"/>
    <w:charset w:val="81"/>
    <w:family w:val="auto"/>
    <w:notTrueType/>
    <w:pitch w:val="default"/>
    <w:sig w:usb0="00000001" w:usb1="09060000" w:usb2="00000010" w:usb3="00000000" w:csb0="0008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751262"/>
      <w:docPartObj>
        <w:docPartGallery w:val="Page Numbers (Bottom of Page)"/>
        <w:docPartUnique/>
      </w:docPartObj>
    </w:sdtPr>
    <w:sdtEndPr/>
    <w:sdtContent>
      <w:p w:rsidR="00D32030" w:rsidRDefault="00C139AE">
        <w:pPr>
          <w:pStyle w:val="Footer"/>
        </w:pPr>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C139AE" w:rsidRDefault="00C139AE">
                              <w:pPr>
                                <w:jc w:val="center"/>
                              </w:pPr>
                              <w:r>
                                <w:fldChar w:fldCharType="begin"/>
                              </w:r>
                              <w:r>
                                <w:instrText xml:space="preserve"> PAGE    \* MERGEFORMAT </w:instrText>
                              </w:r>
                              <w:r>
                                <w:fldChar w:fldCharType="separate"/>
                              </w:r>
                              <w:r w:rsidR="003E550D">
                                <w:rPr>
                                  <w:noProof/>
                                </w:rPr>
                                <w:t>6</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rsidR="00C139AE" w:rsidRDefault="00C139AE">
                        <w:pPr>
                          <w:jc w:val="center"/>
                        </w:pPr>
                        <w:r>
                          <w:fldChar w:fldCharType="begin"/>
                        </w:r>
                        <w:r>
                          <w:instrText xml:space="preserve"> PAGE    \* MERGEFORMAT </w:instrText>
                        </w:r>
                        <w:r>
                          <w:fldChar w:fldCharType="separate"/>
                        </w:r>
                        <w:r w:rsidR="003E550D">
                          <w:rPr>
                            <w:noProof/>
                          </w:rPr>
                          <w:t>6</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888D38F"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5251" w:rsidRDefault="00665251" w:rsidP="00D32030">
      <w:pPr>
        <w:spacing w:after="0" w:line="240" w:lineRule="auto"/>
      </w:pPr>
      <w:r>
        <w:separator/>
      </w:r>
    </w:p>
  </w:footnote>
  <w:footnote w:type="continuationSeparator" w:id="0">
    <w:p w:rsidR="00665251" w:rsidRDefault="00665251" w:rsidP="00D32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39AE" w:rsidRDefault="00C139AE" w:rsidP="00C139AE">
    <w:pPr>
      <w:pStyle w:val="Footer"/>
      <w:jc w:val="center"/>
    </w:pPr>
    <w:r w:rsidRPr="00C139AE">
      <w:t xml:space="preserve"> </w:t>
    </w:r>
    <w:r>
      <w:t xml:space="preserve">Nicholas Batty (1706986) | UWTSD | SBMA7111D | </w:t>
    </w:r>
    <w:r w:rsidR="00F50A22">
      <w:t>2</w:t>
    </w:r>
    <w:r w:rsidR="00F50A22" w:rsidRPr="00F50A22">
      <w:rPr>
        <w:vertAlign w:val="superscript"/>
      </w:rPr>
      <w:t>nd</w:t>
    </w:r>
    <w:r w:rsidR="00F50A22">
      <w:t xml:space="preserve"> November 2017</w:t>
    </w:r>
  </w:p>
  <w:p w:rsidR="000E16C9" w:rsidRDefault="000E16C9" w:rsidP="000E16C9">
    <w:pPr>
      <w:pStyle w:val="Header"/>
      <w:pBdr>
        <w:bottom w:val="single" w:sz="4" w:space="1" w:color="D9D9D9" w:themeColor="background1" w:themeShade="D9"/>
      </w:pBdr>
      <w:jc w:val="right"/>
      <w:rPr>
        <w:b/>
        <w:bCs/>
      </w:rPr>
    </w:pPr>
  </w:p>
  <w:p w:rsidR="000E16C9" w:rsidRDefault="000E1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3B56DC"/>
    <w:multiLevelType w:val="hybridMultilevel"/>
    <w:tmpl w:val="EB363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4D4DEA"/>
    <w:multiLevelType w:val="multilevel"/>
    <w:tmpl w:val="7992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4E53B6"/>
    <w:multiLevelType w:val="hybridMultilevel"/>
    <w:tmpl w:val="C12EA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030"/>
    <w:rsid w:val="00033263"/>
    <w:rsid w:val="00043A3E"/>
    <w:rsid w:val="00091238"/>
    <w:rsid w:val="000D70F7"/>
    <w:rsid w:val="000E0E7A"/>
    <w:rsid w:val="000E16C9"/>
    <w:rsid w:val="0010593F"/>
    <w:rsid w:val="00124F68"/>
    <w:rsid w:val="00136A46"/>
    <w:rsid w:val="0016091A"/>
    <w:rsid w:val="00165D6F"/>
    <w:rsid w:val="00167E17"/>
    <w:rsid w:val="00170389"/>
    <w:rsid w:val="0017214D"/>
    <w:rsid w:val="00184C6B"/>
    <w:rsid w:val="001B0343"/>
    <w:rsid w:val="001B0F28"/>
    <w:rsid w:val="001D0370"/>
    <w:rsid w:val="001D6B90"/>
    <w:rsid w:val="00236389"/>
    <w:rsid w:val="00240395"/>
    <w:rsid w:val="002448E9"/>
    <w:rsid w:val="00245F80"/>
    <w:rsid w:val="00246B9F"/>
    <w:rsid w:val="00250789"/>
    <w:rsid w:val="00252769"/>
    <w:rsid w:val="00267D4C"/>
    <w:rsid w:val="002761FF"/>
    <w:rsid w:val="00287365"/>
    <w:rsid w:val="002A6EDD"/>
    <w:rsid w:val="002B7E26"/>
    <w:rsid w:val="002C140D"/>
    <w:rsid w:val="002C7EA7"/>
    <w:rsid w:val="002D2835"/>
    <w:rsid w:val="002E34B8"/>
    <w:rsid w:val="002F17FD"/>
    <w:rsid w:val="003224DD"/>
    <w:rsid w:val="00330C6A"/>
    <w:rsid w:val="00353E91"/>
    <w:rsid w:val="00354226"/>
    <w:rsid w:val="0036117B"/>
    <w:rsid w:val="0036492F"/>
    <w:rsid w:val="003B328A"/>
    <w:rsid w:val="003E550D"/>
    <w:rsid w:val="003F3EDC"/>
    <w:rsid w:val="004024AA"/>
    <w:rsid w:val="00403048"/>
    <w:rsid w:val="00404C46"/>
    <w:rsid w:val="00410800"/>
    <w:rsid w:val="00423072"/>
    <w:rsid w:val="00423890"/>
    <w:rsid w:val="0042453D"/>
    <w:rsid w:val="00435C8C"/>
    <w:rsid w:val="00456F29"/>
    <w:rsid w:val="004635FF"/>
    <w:rsid w:val="0046621B"/>
    <w:rsid w:val="00470844"/>
    <w:rsid w:val="00483B83"/>
    <w:rsid w:val="004A166D"/>
    <w:rsid w:val="004A7893"/>
    <w:rsid w:val="004B1C82"/>
    <w:rsid w:val="004C7102"/>
    <w:rsid w:val="004E509F"/>
    <w:rsid w:val="004E66E8"/>
    <w:rsid w:val="00504732"/>
    <w:rsid w:val="00514FA1"/>
    <w:rsid w:val="00523873"/>
    <w:rsid w:val="00572C85"/>
    <w:rsid w:val="005831B1"/>
    <w:rsid w:val="005B329D"/>
    <w:rsid w:val="005C0CB1"/>
    <w:rsid w:val="005C1758"/>
    <w:rsid w:val="005C1B76"/>
    <w:rsid w:val="005E6D76"/>
    <w:rsid w:val="005F4B9E"/>
    <w:rsid w:val="00602E19"/>
    <w:rsid w:val="00612915"/>
    <w:rsid w:val="00623627"/>
    <w:rsid w:val="00624CD7"/>
    <w:rsid w:val="00625233"/>
    <w:rsid w:val="00657200"/>
    <w:rsid w:val="00665251"/>
    <w:rsid w:val="0068066E"/>
    <w:rsid w:val="006B1D01"/>
    <w:rsid w:val="006D7BC3"/>
    <w:rsid w:val="006E0AA8"/>
    <w:rsid w:val="006E2B5F"/>
    <w:rsid w:val="006F0152"/>
    <w:rsid w:val="006F1061"/>
    <w:rsid w:val="00701072"/>
    <w:rsid w:val="00703AFF"/>
    <w:rsid w:val="00734F12"/>
    <w:rsid w:val="007640E2"/>
    <w:rsid w:val="007A1D82"/>
    <w:rsid w:val="007A6596"/>
    <w:rsid w:val="007B6E59"/>
    <w:rsid w:val="007F3F60"/>
    <w:rsid w:val="00805CE8"/>
    <w:rsid w:val="00842DCA"/>
    <w:rsid w:val="008456F0"/>
    <w:rsid w:val="0086194E"/>
    <w:rsid w:val="00866059"/>
    <w:rsid w:val="008700CF"/>
    <w:rsid w:val="00881811"/>
    <w:rsid w:val="008936D6"/>
    <w:rsid w:val="00894DC6"/>
    <w:rsid w:val="008A4052"/>
    <w:rsid w:val="008B472C"/>
    <w:rsid w:val="00900D28"/>
    <w:rsid w:val="009109A3"/>
    <w:rsid w:val="00941C2E"/>
    <w:rsid w:val="009479F5"/>
    <w:rsid w:val="00950E69"/>
    <w:rsid w:val="009666EE"/>
    <w:rsid w:val="00966C0B"/>
    <w:rsid w:val="00971235"/>
    <w:rsid w:val="00971BDA"/>
    <w:rsid w:val="00975F09"/>
    <w:rsid w:val="00987C10"/>
    <w:rsid w:val="009A6EC7"/>
    <w:rsid w:val="009B12CE"/>
    <w:rsid w:val="009D715A"/>
    <w:rsid w:val="009E0F5A"/>
    <w:rsid w:val="00A030C0"/>
    <w:rsid w:val="00A11B76"/>
    <w:rsid w:val="00A348A3"/>
    <w:rsid w:val="00A5012B"/>
    <w:rsid w:val="00A63B9B"/>
    <w:rsid w:val="00A67B87"/>
    <w:rsid w:val="00A812D8"/>
    <w:rsid w:val="00A8235C"/>
    <w:rsid w:val="00AB3C19"/>
    <w:rsid w:val="00AB69DE"/>
    <w:rsid w:val="00AD6C96"/>
    <w:rsid w:val="00AE3477"/>
    <w:rsid w:val="00B27B2B"/>
    <w:rsid w:val="00B4560F"/>
    <w:rsid w:val="00B54182"/>
    <w:rsid w:val="00B674C4"/>
    <w:rsid w:val="00B72F67"/>
    <w:rsid w:val="00B74028"/>
    <w:rsid w:val="00B75EB3"/>
    <w:rsid w:val="00B86156"/>
    <w:rsid w:val="00B96A0B"/>
    <w:rsid w:val="00BB0402"/>
    <w:rsid w:val="00BC01FB"/>
    <w:rsid w:val="00BC124D"/>
    <w:rsid w:val="00BC762A"/>
    <w:rsid w:val="00C07689"/>
    <w:rsid w:val="00C0795F"/>
    <w:rsid w:val="00C139AE"/>
    <w:rsid w:val="00C3639C"/>
    <w:rsid w:val="00C5195A"/>
    <w:rsid w:val="00C85B21"/>
    <w:rsid w:val="00C95C51"/>
    <w:rsid w:val="00C97913"/>
    <w:rsid w:val="00CB2730"/>
    <w:rsid w:val="00CB49FA"/>
    <w:rsid w:val="00CD00BD"/>
    <w:rsid w:val="00CD06D0"/>
    <w:rsid w:val="00D21C70"/>
    <w:rsid w:val="00D223FA"/>
    <w:rsid w:val="00D32030"/>
    <w:rsid w:val="00D3244A"/>
    <w:rsid w:val="00D4261B"/>
    <w:rsid w:val="00D437D7"/>
    <w:rsid w:val="00D450AF"/>
    <w:rsid w:val="00D74A72"/>
    <w:rsid w:val="00D817BA"/>
    <w:rsid w:val="00D93461"/>
    <w:rsid w:val="00D94A20"/>
    <w:rsid w:val="00D97525"/>
    <w:rsid w:val="00DB5467"/>
    <w:rsid w:val="00DC6A0F"/>
    <w:rsid w:val="00DD2A8E"/>
    <w:rsid w:val="00DE23A8"/>
    <w:rsid w:val="00E22C90"/>
    <w:rsid w:val="00E243EE"/>
    <w:rsid w:val="00E41CB7"/>
    <w:rsid w:val="00E439BF"/>
    <w:rsid w:val="00E52B21"/>
    <w:rsid w:val="00E65953"/>
    <w:rsid w:val="00E74FEC"/>
    <w:rsid w:val="00E77704"/>
    <w:rsid w:val="00E8796B"/>
    <w:rsid w:val="00EB3663"/>
    <w:rsid w:val="00EE49BD"/>
    <w:rsid w:val="00F50A22"/>
    <w:rsid w:val="00F55F5C"/>
    <w:rsid w:val="00F627A0"/>
    <w:rsid w:val="00F67F5C"/>
    <w:rsid w:val="00F76453"/>
    <w:rsid w:val="00F8358E"/>
    <w:rsid w:val="00F90F44"/>
    <w:rsid w:val="00F92894"/>
    <w:rsid w:val="00FB1069"/>
    <w:rsid w:val="00FD2120"/>
    <w:rsid w:val="00FE3B56"/>
    <w:rsid w:val="00FE7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01CB6D0"/>
  <w15:chartTrackingRefBased/>
  <w15:docId w15:val="{B7AE7C8F-65B6-4C98-914A-A9B7E2D02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0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030"/>
  </w:style>
  <w:style w:type="paragraph" w:styleId="Footer">
    <w:name w:val="footer"/>
    <w:basedOn w:val="Normal"/>
    <w:link w:val="FooterChar"/>
    <w:uiPriority w:val="99"/>
    <w:unhideWhenUsed/>
    <w:rsid w:val="00D32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030"/>
  </w:style>
  <w:style w:type="paragraph" w:styleId="NoSpacing">
    <w:name w:val="No Spacing"/>
    <w:uiPriority w:val="1"/>
    <w:qFormat/>
    <w:rsid w:val="00975F09"/>
    <w:pPr>
      <w:spacing w:after="0" w:line="240" w:lineRule="auto"/>
    </w:pPr>
  </w:style>
  <w:style w:type="character" w:styleId="Hyperlink">
    <w:name w:val="Hyperlink"/>
    <w:basedOn w:val="DefaultParagraphFont"/>
    <w:uiPriority w:val="99"/>
    <w:unhideWhenUsed/>
    <w:rsid w:val="00A030C0"/>
    <w:rPr>
      <w:color w:val="0563C1" w:themeColor="hyperlink"/>
      <w:u w:val="single"/>
    </w:rPr>
  </w:style>
  <w:style w:type="character" w:styleId="UnresolvedMention">
    <w:name w:val="Unresolved Mention"/>
    <w:basedOn w:val="DefaultParagraphFont"/>
    <w:uiPriority w:val="99"/>
    <w:semiHidden/>
    <w:unhideWhenUsed/>
    <w:rsid w:val="00A030C0"/>
    <w:rPr>
      <w:color w:val="808080"/>
      <w:shd w:val="clear" w:color="auto" w:fill="E6E6E6"/>
    </w:rPr>
  </w:style>
  <w:style w:type="character" w:styleId="FollowedHyperlink">
    <w:name w:val="FollowedHyperlink"/>
    <w:basedOn w:val="DefaultParagraphFont"/>
    <w:uiPriority w:val="99"/>
    <w:semiHidden/>
    <w:unhideWhenUsed/>
    <w:rsid w:val="00091238"/>
    <w:rPr>
      <w:color w:val="954F72" w:themeColor="followedHyperlink"/>
      <w:u w:val="single"/>
    </w:rPr>
  </w:style>
  <w:style w:type="character" w:customStyle="1" w:styleId="addmd1">
    <w:name w:val="addmd1"/>
    <w:basedOn w:val="DefaultParagraphFont"/>
    <w:rsid w:val="006B1D01"/>
    <w:rPr>
      <w:sz w:val="20"/>
      <w:szCs w:val="20"/>
    </w:rPr>
  </w:style>
  <w:style w:type="character" w:customStyle="1" w:styleId="Heading1Char">
    <w:name w:val="Heading 1 Char"/>
    <w:basedOn w:val="DefaultParagraphFont"/>
    <w:link w:val="Heading1"/>
    <w:uiPriority w:val="9"/>
    <w:rsid w:val="004230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3072"/>
    <w:pPr>
      <w:outlineLvl w:val="9"/>
    </w:pPr>
    <w:rPr>
      <w:lang w:val="en-US"/>
    </w:rPr>
  </w:style>
  <w:style w:type="paragraph" w:styleId="TOC2">
    <w:name w:val="toc 2"/>
    <w:basedOn w:val="Normal"/>
    <w:next w:val="Normal"/>
    <w:autoRedefine/>
    <w:uiPriority w:val="39"/>
    <w:unhideWhenUsed/>
    <w:rsid w:val="0042307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23072"/>
    <w:pPr>
      <w:spacing w:after="100"/>
    </w:pPr>
    <w:rPr>
      <w:rFonts w:eastAsiaTheme="minorEastAsia" w:cs="Times New Roman"/>
      <w:lang w:val="en-US"/>
    </w:rPr>
  </w:style>
  <w:style w:type="paragraph" w:styleId="TOC3">
    <w:name w:val="toc 3"/>
    <w:basedOn w:val="Normal"/>
    <w:next w:val="Normal"/>
    <w:autoRedefine/>
    <w:uiPriority w:val="39"/>
    <w:unhideWhenUsed/>
    <w:rsid w:val="00423072"/>
    <w:pPr>
      <w:spacing w:after="100"/>
      <w:ind w:left="440"/>
    </w:pPr>
    <w:rPr>
      <w:rFonts w:eastAsiaTheme="minorEastAsia" w:cs="Times New Roman"/>
      <w:lang w:val="en-US"/>
    </w:rPr>
  </w:style>
  <w:style w:type="paragraph" w:styleId="EndnoteText">
    <w:name w:val="endnote text"/>
    <w:basedOn w:val="Normal"/>
    <w:link w:val="EndnoteTextChar"/>
    <w:uiPriority w:val="99"/>
    <w:semiHidden/>
    <w:unhideWhenUsed/>
    <w:rsid w:val="0042307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3072"/>
    <w:rPr>
      <w:sz w:val="20"/>
      <w:szCs w:val="20"/>
    </w:rPr>
  </w:style>
  <w:style w:type="character" w:styleId="EndnoteReference">
    <w:name w:val="endnote reference"/>
    <w:basedOn w:val="DefaultParagraphFont"/>
    <w:uiPriority w:val="99"/>
    <w:semiHidden/>
    <w:unhideWhenUsed/>
    <w:rsid w:val="00423072"/>
    <w:rPr>
      <w:vertAlign w:val="superscript"/>
    </w:rPr>
  </w:style>
  <w:style w:type="paragraph" w:styleId="ListParagraph">
    <w:name w:val="List Paragraph"/>
    <w:basedOn w:val="Normal"/>
    <w:uiPriority w:val="34"/>
    <w:qFormat/>
    <w:rsid w:val="006D7BC3"/>
    <w:pPr>
      <w:ind w:left="720"/>
      <w:contextualSpacing/>
    </w:pPr>
  </w:style>
  <w:style w:type="paragraph" w:styleId="BalloonText">
    <w:name w:val="Balloon Text"/>
    <w:basedOn w:val="Normal"/>
    <w:link w:val="BalloonTextChar"/>
    <w:uiPriority w:val="99"/>
    <w:semiHidden/>
    <w:unhideWhenUsed/>
    <w:rsid w:val="00E243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3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99440">
      <w:bodyDiv w:val="1"/>
      <w:marLeft w:val="0"/>
      <w:marRight w:val="0"/>
      <w:marTop w:val="0"/>
      <w:marBottom w:val="0"/>
      <w:divBdr>
        <w:top w:val="none" w:sz="0" w:space="0" w:color="auto"/>
        <w:left w:val="none" w:sz="0" w:space="0" w:color="auto"/>
        <w:bottom w:val="none" w:sz="0" w:space="0" w:color="auto"/>
        <w:right w:val="none" w:sz="0" w:space="0" w:color="auto"/>
      </w:divBdr>
    </w:div>
    <w:div w:id="449206911">
      <w:bodyDiv w:val="1"/>
      <w:marLeft w:val="0"/>
      <w:marRight w:val="0"/>
      <w:marTop w:val="0"/>
      <w:marBottom w:val="0"/>
      <w:divBdr>
        <w:top w:val="none" w:sz="0" w:space="0" w:color="auto"/>
        <w:left w:val="none" w:sz="0" w:space="0" w:color="auto"/>
        <w:bottom w:val="none" w:sz="0" w:space="0" w:color="auto"/>
        <w:right w:val="none" w:sz="0" w:space="0" w:color="auto"/>
      </w:divBdr>
    </w:div>
    <w:div w:id="519317836">
      <w:bodyDiv w:val="1"/>
      <w:marLeft w:val="0"/>
      <w:marRight w:val="0"/>
      <w:marTop w:val="0"/>
      <w:marBottom w:val="0"/>
      <w:divBdr>
        <w:top w:val="none" w:sz="0" w:space="0" w:color="auto"/>
        <w:left w:val="none" w:sz="0" w:space="0" w:color="auto"/>
        <w:bottom w:val="none" w:sz="0" w:space="0" w:color="auto"/>
        <w:right w:val="none" w:sz="0" w:space="0" w:color="auto"/>
      </w:divBdr>
    </w:div>
    <w:div w:id="570970255">
      <w:bodyDiv w:val="1"/>
      <w:marLeft w:val="0"/>
      <w:marRight w:val="0"/>
      <w:marTop w:val="0"/>
      <w:marBottom w:val="0"/>
      <w:divBdr>
        <w:top w:val="none" w:sz="0" w:space="0" w:color="auto"/>
        <w:left w:val="none" w:sz="0" w:space="0" w:color="auto"/>
        <w:bottom w:val="none" w:sz="0" w:space="0" w:color="auto"/>
        <w:right w:val="none" w:sz="0" w:space="0" w:color="auto"/>
      </w:divBdr>
      <w:divsChild>
        <w:div w:id="1498692672">
          <w:marLeft w:val="0"/>
          <w:marRight w:val="0"/>
          <w:marTop w:val="0"/>
          <w:marBottom w:val="0"/>
          <w:divBdr>
            <w:top w:val="none" w:sz="0" w:space="0" w:color="auto"/>
            <w:left w:val="none" w:sz="0" w:space="0" w:color="auto"/>
            <w:bottom w:val="none" w:sz="0" w:space="0" w:color="auto"/>
            <w:right w:val="none" w:sz="0" w:space="0" w:color="auto"/>
          </w:divBdr>
        </w:div>
        <w:div w:id="1917932924">
          <w:marLeft w:val="0"/>
          <w:marRight w:val="0"/>
          <w:marTop w:val="0"/>
          <w:marBottom w:val="0"/>
          <w:divBdr>
            <w:top w:val="none" w:sz="0" w:space="0" w:color="auto"/>
            <w:left w:val="none" w:sz="0" w:space="0" w:color="auto"/>
            <w:bottom w:val="none" w:sz="0" w:space="0" w:color="auto"/>
            <w:right w:val="none" w:sz="0" w:space="0" w:color="auto"/>
          </w:divBdr>
        </w:div>
      </w:divsChild>
    </w:div>
    <w:div w:id="601300901">
      <w:bodyDiv w:val="1"/>
      <w:marLeft w:val="0"/>
      <w:marRight w:val="0"/>
      <w:marTop w:val="0"/>
      <w:marBottom w:val="0"/>
      <w:divBdr>
        <w:top w:val="none" w:sz="0" w:space="0" w:color="auto"/>
        <w:left w:val="none" w:sz="0" w:space="0" w:color="auto"/>
        <w:bottom w:val="none" w:sz="0" w:space="0" w:color="auto"/>
        <w:right w:val="none" w:sz="0" w:space="0" w:color="auto"/>
      </w:divBdr>
      <w:divsChild>
        <w:div w:id="254871336">
          <w:marLeft w:val="0"/>
          <w:marRight w:val="0"/>
          <w:marTop w:val="0"/>
          <w:marBottom w:val="0"/>
          <w:divBdr>
            <w:top w:val="none" w:sz="0" w:space="0" w:color="auto"/>
            <w:left w:val="none" w:sz="0" w:space="0" w:color="auto"/>
            <w:bottom w:val="none" w:sz="0" w:space="0" w:color="auto"/>
            <w:right w:val="none" w:sz="0" w:space="0" w:color="auto"/>
          </w:divBdr>
        </w:div>
      </w:divsChild>
    </w:div>
    <w:div w:id="990670187">
      <w:bodyDiv w:val="1"/>
      <w:marLeft w:val="0"/>
      <w:marRight w:val="0"/>
      <w:marTop w:val="0"/>
      <w:marBottom w:val="0"/>
      <w:divBdr>
        <w:top w:val="none" w:sz="0" w:space="0" w:color="auto"/>
        <w:left w:val="none" w:sz="0" w:space="0" w:color="auto"/>
        <w:bottom w:val="none" w:sz="0" w:space="0" w:color="auto"/>
        <w:right w:val="none" w:sz="0" w:space="0" w:color="auto"/>
      </w:divBdr>
    </w:div>
    <w:div w:id="1491170738">
      <w:bodyDiv w:val="1"/>
      <w:marLeft w:val="0"/>
      <w:marRight w:val="0"/>
      <w:marTop w:val="0"/>
      <w:marBottom w:val="0"/>
      <w:divBdr>
        <w:top w:val="none" w:sz="0" w:space="0" w:color="auto"/>
        <w:left w:val="none" w:sz="0" w:space="0" w:color="auto"/>
        <w:bottom w:val="none" w:sz="0" w:space="0" w:color="auto"/>
        <w:right w:val="none" w:sz="0" w:space="0" w:color="auto"/>
      </w:divBdr>
    </w:div>
    <w:div w:id="1787845129">
      <w:bodyDiv w:val="1"/>
      <w:marLeft w:val="0"/>
      <w:marRight w:val="0"/>
      <w:marTop w:val="0"/>
      <w:marBottom w:val="0"/>
      <w:divBdr>
        <w:top w:val="none" w:sz="0" w:space="0" w:color="auto"/>
        <w:left w:val="none" w:sz="0" w:space="0" w:color="auto"/>
        <w:bottom w:val="none" w:sz="0" w:space="0" w:color="auto"/>
        <w:right w:val="none" w:sz="0" w:space="0" w:color="auto"/>
      </w:divBdr>
    </w:div>
    <w:div w:id="1854492152">
      <w:bodyDiv w:val="1"/>
      <w:marLeft w:val="0"/>
      <w:marRight w:val="0"/>
      <w:marTop w:val="0"/>
      <w:marBottom w:val="0"/>
      <w:divBdr>
        <w:top w:val="none" w:sz="0" w:space="0" w:color="auto"/>
        <w:left w:val="none" w:sz="0" w:space="0" w:color="auto"/>
        <w:bottom w:val="none" w:sz="0" w:space="0" w:color="auto"/>
        <w:right w:val="none" w:sz="0" w:space="0" w:color="auto"/>
      </w:divBdr>
    </w:div>
    <w:div w:id="205010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eeexplore.ieee.org/xpl/mostRecentIssue.jsp?punumber=823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ieeexplore.ieee.org/xpl/mostRecentIssue.jsp?punumber=8237"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8BBD7-1EA8-40E2-8260-E1570CBD7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6</Pages>
  <Words>2624</Words>
  <Characters>14958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Batty (1706986)</dc:creator>
  <cp:keywords/>
  <dc:description/>
  <cp:lastModifiedBy>Nicholas Batty (1706986)</cp:lastModifiedBy>
  <cp:revision>16</cp:revision>
  <cp:lastPrinted>2017-10-19T17:06:00Z</cp:lastPrinted>
  <dcterms:created xsi:type="dcterms:W3CDTF">2017-11-02T09:11:00Z</dcterms:created>
  <dcterms:modified xsi:type="dcterms:W3CDTF">2017-11-02T16:56:00Z</dcterms:modified>
</cp:coreProperties>
</file>