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A3C67" w:rsidRDefault="008A3C67" w:rsidP="00652A44">
      <w:pPr>
        <w:jc w:val="both"/>
        <w:rPr>
          <w:rFonts w:ascii="Times New Roman" w:hAnsi="Times New Roman" w:cs="Times New Roman"/>
          <w:b/>
          <w:sz w:val="24"/>
          <w:szCs w:val="24"/>
        </w:rPr>
      </w:pPr>
    </w:p>
    <w:p w:rsidR="008A3C67" w:rsidRDefault="008A3C67" w:rsidP="00652A44">
      <w:pPr>
        <w:jc w:val="both"/>
        <w:rPr>
          <w:rFonts w:ascii="Times New Roman" w:hAnsi="Times New Roman" w:cs="Times New Roman"/>
          <w:b/>
          <w:sz w:val="24"/>
          <w:szCs w:val="24"/>
        </w:rPr>
      </w:pPr>
    </w:p>
    <w:p w:rsidR="008A3C67" w:rsidRDefault="008A3C67" w:rsidP="00652A44">
      <w:pPr>
        <w:jc w:val="both"/>
        <w:rPr>
          <w:rFonts w:ascii="Times New Roman" w:hAnsi="Times New Roman" w:cs="Times New Roman"/>
          <w:b/>
          <w:sz w:val="24"/>
          <w:szCs w:val="24"/>
        </w:rPr>
      </w:pPr>
    </w:p>
    <w:p w:rsidR="008A3C67" w:rsidRDefault="00E328F4" w:rsidP="00652A44">
      <w:pPr>
        <w:jc w:val="both"/>
        <w:rPr>
          <w:rFonts w:ascii="Times New Roman" w:hAnsi="Times New Roman" w:cs="Times New Roman"/>
          <w:b/>
          <w:sz w:val="24"/>
          <w:szCs w:val="24"/>
        </w:rPr>
      </w:pPr>
      <w:r>
        <w:rPr>
          <w:rFonts w:ascii="Times New Roman" w:hAnsi="Times New Roman" w:cs="Times New Roman"/>
          <w:b/>
          <w:sz w:val="24"/>
          <w:szCs w:val="24"/>
        </w:rPr>
        <w:t xml:space="preserve">Student </w:t>
      </w:r>
      <w:r w:rsidR="008A3C67">
        <w:rPr>
          <w:rFonts w:ascii="Times New Roman" w:hAnsi="Times New Roman" w:cs="Times New Roman"/>
          <w:b/>
          <w:sz w:val="24"/>
          <w:szCs w:val="24"/>
        </w:rPr>
        <w:t>Name: Latifa Ali</w:t>
      </w:r>
    </w:p>
    <w:p w:rsidR="008A3C67" w:rsidRDefault="00E328F4" w:rsidP="00652A44">
      <w:pPr>
        <w:jc w:val="both"/>
        <w:rPr>
          <w:rFonts w:ascii="Times New Roman" w:hAnsi="Times New Roman" w:cs="Times New Roman"/>
          <w:b/>
          <w:sz w:val="24"/>
          <w:szCs w:val="24"/>
        </w:rPr>
      </w:pPr>
      <w:r>
        <w:rPr>
          <w:rFonts w:ascii="Times New Roman" w:hAnsi="Times New Roman" w:cs="Times New Roman"/>
          <w:b/>
          <w:sz w:val="24"/>
          <w:szCs w:val="24"/>
        </w:rPr>
        <w:t xml:space="preserve">Student </w:t>
      </w:r>
      <w:r w:rsidR="008A3C67">
        <w:rPr>
          <w:rFonts w:ascii="Times New Roman" w:hAnsi="Times New Roman" w:cs="Times New Roman"/>
          <w:b/>
          <w:sz w:val="24"/>
          <w:szCs w:val="24"/>
        </w:rPr>
        <w:t>ID Number: 1809325</w:t>
      </w:r>
    </w:p>
    <w:p w:rsidR="008A3C67" w:rsidRDefault="008A3C67" w:rsidP="00652A44">
      <w:pPr>
        <w:jc w:val="both"/>
        <w:rPr>
          <w:rFonts w:ascii="Times New Roman" w:hAnsi="Times New Roman" w:cs="Times New Roman"/>
          <w:b/>
          <w:sz w:val="24"/>
          <w:szCs w:val="24"/>
        </w:rPr>
      </w:pPr>
      <w:r>
        <w:rPr>
          <w:rFonts w:ascii="Times New Roman" w:hAnsi="Times New Roman" w:cs="Times New Roman"/>
          <w:b/>
          <w:sz w:val="24"/>
          <w:szCs w:val="24"/>
        </w:rPr>
        <w:t>Module: Effective Team Working and Communication</w:t>
      </w:r>
    </w:p>
    <w:p w:rsidR="008A3C67" w:rsidRDefault="008A3C67" w:rsidP="00652A44">
      <w:pPr>
        <w:jc w:val="both"/>
        <w:rPr>
          <w:rFonts w:ascii="Times New Roman" w:hAnsi="Times New Roman" w:cs="Times New Roman"/>
          <w:b/>
          <w:sz w:val="24"/>
          <w:szCs w:val="24"/>
        </w:rPr>
      </w:pPr>
      <w:r>
        <w:rPr>
          <w:rFonts w:ascii="Times New Roman" w:hAnsi="Times New Roman" w:cs="Times New Roman"/>
          <w:b/>
          <w:sz w:val="24"/>
          <w:szCs w:val="24"/>
        </w:rPr>
        <w:t>Module Code: BMSK4002</w:t>
      </w:r>
    </w:p>
    <w:p w:rsidR="008A3C67" w:rsidRDefault="008A3C67" w:rsidP="00652A44">
      <w:pPr>
        <w:jc w:val="both"/>
        <w:rPr>
          <w:rFonts w:ascii="Times New Roman" w:hAnsi="Times New Roman" w:cs="Times New Roman"/>
          <w:b/>
          <w:sz w:val="24"/>
          <w:szCs w:val="24"/>
        </w:rPr>
      </w:pPr>
      <w:r>
        <w:rPr>
          <w:rFonts w:ascii="Times New Roman" w:hAnsi="Times New Roman" w:cs="Times New Roman"/>
          <w:b/>
          <w:sz w:val="24"/>
          <w:szCs w:val="24"/>
        </w:rPr>
        <w:t xml:space="preserve">Lecturer: Gregory Cowan </w:t>
      </w:r>
    </w:p>
    <w:p w:rsidR="003327B1" w:rsidRDefault="003327B1" w:rsidP="00652A44">
      <w:pPr>
        <w:jc w:val="both"/>
        <w:rPr>
          <w:rFonts w:ascii="Times New Roman" w:hAnsi="Times New Roman" w:cs="Times New Roman"/>
          <w:b/>
          <w:sz w:val="24"/>
          <w:szCs w:val="24"/>
        </w:rPr>
      </w:pPr>
      <w:r>
        <w:rPr>
          <w:rFonts w:ascii="Times New Roman" w:hAnsi="Times New Roman" w:cs="Times New Roman"/>
          <w:b/>
          <w:sz w:val="24"/>
          <w:szCs w:val="24"/>
        </w:rPr>
        <w:t xml:space="preserve">Title: </w:t>
      </w:r>
      <w:r w:rsidR="005D772A">
        <w:rPr>
          <w:rFonts w:ascii="Times New Roman" w:hAnsi="Times New Roman" w:cs="Times New Roman"/>
          <w:b/>
          <w:sz w:val="24"/>
          <w:szCs w:val="24"/>
        </w:rPr>
        <w:t>Communication</w:t>
      </w:r>
      <w:r>
        <w:rPr>
          <w:rFonts w:ascii="Times New Roman" w:hAnsi="Times New Roman" w:cs="Times New Roman"/>
          <w:b/>
          <w:sz w:val="24"/>
          <w:szCs w:val="24"/>
        </w:rPr>
        <w:t xml:space="preserve"> in the Care Home</w:t>
      </w:r>
    </w:p>
    <w:p w:rsidR="008A3C67" w:rsidRDefault="003327B1" w:rsidP="00652A44">
      <w:pPr>
        <w:jc w:val="both"/>
        <w:rPr>
          <w:rFonts w:ascii="Times New Roman" w:hAnsi="Times New Roman" w:cs="Times New Roman"/>
          <w:b/>
          <w:sz w:val="24"/>
          <w:szCs w:val="24"/>
        </w:rPr>
      </w:pPr>
      <w:r>
        <w:rPr>
          <w:rFonts w:ascii="Times New Roman" w:hAnsi="Times New Roman" w:cs="Times New Roman"/>
          <w:b/>
          <w:sz w:val="24"/>
          <w:szCs w:val="24"/>
        </w:rPr>
        <w:t xml:space="preserve"> </w:t>
      </w:r>
    </w:p>
    <w:p w:rsidR="008A3C67" w:rsidRDefault="008A3C67" w:rsidP="00652A44">
      <w:pPr>
        <w:jc w:val="both"/>
        <w:rPr>
          <w:rFonts w:ascii="Times New Roman" w:hAnsi="Times New Roman" w:cs="Times New Roman"/>
          <w:b/>
          <w:sz w:val="24"/>
          <w:szCs w:val="24"/>
        </w:rPr>
      </w:pPr>
    </w:p>
    <w:p w:rsidR="008A3C67" w:rsidRDefault="008A3C67" w:rsidP="00652A44">
      <w:pPr>
        <w:jc w:val="both"/>
        <w:rPr>
          <w:rFonts w:ascii="Times New Roman" w:hAnsi="Times New Roman" w:cs="Times New Roman"/>
          <w:b/>
          <w:sz w:val="24"/>
          <w:szCs w:val="24"/>
        </w:rPr>
      </w:pPr>
    </w:p>
    <w:p w:rsidR="008A3C67" w:rsidRDefault="008A3C67" w:rsidP="00652A44">
      <w:pPr>
        <w:jc w:val="both"/>
        <w:rPr>
          <w:rFonts w:ascii="Times New Roman" w:hAnsi="Times New Roman" w:cs="Times New Roman"/>
          <w:b/>
          <w:sz w:val="24"/>
          <w:szCs w:val="24"/>
        </w:rPr>
      </w:pPr>
    </w:p>
    <w:p w:rsidR="008A3C67" w:rsidRDefault="008A3C67" w:rsidP="00652A44">
      <w:pPr>
        <w:jc w:val="both"/>
        <w:rPr>
          <w:rFonts w:ascii="Times New Roman" w:hAnsi="Times New Roman" w:cs="Times New Roman"/>
          <w:b/>
          <w:sz w:val="24"/>
          <w:szCs w:val="24"/>
        </w:rPr>
      </w:pPr>
    </w:p>
    <w:p w:rsidR="008A3C67" w:rsidRDefault="008A3C67" w:rsidP="00652A44">
      <w:pPr>
        <w:jc w:val="both"/>
        <w:rPr>
          <w:rFonts w:ascii="Times New Roman" w:hAnsi="Times New Roman" w:cs="Times New Roman"/>
          <w:b/>
          <w:sz w:val="24"/>
          <w:szCs w:val="24"/>
        </w:rPr>
      </w:pPr>
    </w:p>
    <w:p w:rsidR="008A3C67" w:rsidRDefault="008A3C67" w:rsidP="00652A44">
      <w:pPr>
        <w:jc w:val="both"/>
        <w:rPr>
          <w:rFonts w:ascii="Times New Roman" w:hAnsi="Times New Roman" w:cs="Times New Roman"/>
          <w:b/>
          <w:sz w:val="24"/>
          <w:szCs w:val="24"/>
        </w:rPr>
      </w:pPr>
    </w:p>
    <w:p w:rsidR="008A3C67" w:rsidRDefault="008A3C67" w:rsidP="00652A44">
      <w:pPr>
        <w:jc w:val="both"/>
        <w:rPr>
          <w:rFonts w:ascii="Times New Roman" w:hAnsi="Times New Roman" w:cs="Times New Roman"/>
          <w:b/>
          <w:sz w:val="24"/>
          <w:szCs w:val="24"/>
        </w:rPr>
      </w:pPr>
    </w:p>
    <w:p w:rsidR="008A3C67" w:rsidRDefault="008A3C67" w:rsidP="00652A44">
      <w:pPr>
        <w:jc w:val="both"/>
        <w:rPr>
          <w:rFonts w:ascii="Times New Roman" w:hAnsi="Times New Roman" w:cs="Times New Roman"/>
          <w:b/>
          <w:sz w:val="24"/>
          <w:szCs w:val="24"/>
        </w:rPr>
      </w:pPr>
    </w:p>
    <w:p w:rsidR="008A3C67" w:rsidRDefault="008A3C67" w:rsidP="00652A44">
      <w:pPr>
        <w:jc w:val="both"/>
        <w:rPr>
          <w:rFonts w:ascii="Times New Roman" w:hAnsi="Times New Roman" w:cs="Times New Roman"/>
          <w:b/>
          <w:sz w:val="24"/>
          <w:szCs w:val="24"/>
        </w:rPr>
      </w:pPr>
    </w:p>
    <w:p w:rsidR="008A3C67" w:rsidRDefault="008A3C67" w:rsidP="00652A44">
      <w:pPr>
        <w:jc w:val="both"/>
        <w:rPr>
          <w:rFonts w:ascii="Times New Roman" w:hAnsi="Times New Roman" w:cs="Times New Roman"/>
          <w:b/>
          <w:sz w:val="24"/>
          <w:szCs w:val="24"/>
        </w:rPr>
      </w:pPr>
    </w:p>
    <w:p w:rsidR="008A3C67" w:rsidRDefault="008A3C67" w:rsidP="00652A44">
      <w:pPr>
        <w:jc w:val="both"/>
        <w:rPr>
          <w:rFonts w:ascii="Times New Roman" w:hAnsi="Times New Roman" w:cs="Times New Roman"/>
          <w:b/>
          <w:sz w:val="24"/>
          <w:szCs w:val="24"/>
        </w:rPr>
      </w:pPr>
    </w:p>
    <w:p w:rsidR="008A3C67" w:rsidRDefault="008A3C67" w:rsidP="00652A44">
      <w:pPr>
        <w:jc w:val="both"/>
        <w:rPr>
          <w:rFonts w:ascii="Times New Roman" w:hAnsi="Times New Roman" w:cs="Times New Roman"/>
          <w:b/>
          <w:sz w:val="24"/>
          <w:szCs w:val="24"/>
        </w:rPr>
      </w:pPr>
    </w:p>
    <w:p w:rsidR="008A3C67" w:rsidRDefault="008A3C67" w:rsidP="00652A44">
      <w:pPr>
        <w:jc w:val="both"/>
        <w:rPr>
          <w:rFonts w:ascii="Times New Roman" w:hAnsi="Times New Roman" w:cs="Times New Roman"/>
          <w:b/>
          <w:sz w:val="24"/>
          <w:szCs w:val="24"/>
        </w:rPr>
      </w:pPr>
    </w:p>
    <w:p w:rsidR="008A3C67" w:rsidRDefault="008A3C67" w:rsidP="00652A44">
      <w:pPr>
        <w:jc w:val="both"/>
        <w:rPr>
          <w:rFonts w:ascii="Times New Roman" w:hAnsi="Times New Roman" w:cs="Times New Roman"/>
          <w:b/>
          <w:sz w:val="24"/>
          <w:szCs w:val="24"/>
        </w:rPr>
      </w:pPr>
    </w:p>
    <w:p w:rsidR="008A3C67" w:rsidRDefault="008A3C67" w:rsidP="00652A44">
      <w:pPr>
        <w:jc w:val="both"/>
        <w:rPr>
          <w:rFonts w:ascii="Times New Roman" w:hAnsi="Times New Roman" w:cs="Times New Roman"/>
          <w:b/>
          <w:sz w:val="24"/>
          <w:szCs w:val="24"/>
        </w:rPr>
      </w:pPr>
    </w:p>
    <w:p w:rsidR="008A3C67" w:rsidRDefault="008A3C67" w:rsidP="00652A44">
      <w:pPr>
        <w:jc w:val="both"/>
        <w:rPr>
          <w:rFonts w:ascii="Times New Roman" w:hAnsi="Times New Roman" w:cs="Times New Roman"/>
          <w:b/>
          <w:sz w:val="24"/>
          <w:szCs w:val="24"/>
        </w:rPr>
      </w:pPr>
    </w:p>
    <w:p w:rsidR="008A3C67" w:rsidRDefault="008A3C67" w:rsidP="00652A44">
      <w:pPr>
        <w:jc w:val="both"/>
        <w:rPr>
          <w:rFonts w:ascii="Times New Roman" w:hAnsi="Times New Roman" w:cs="Times New Roman"/>
          <w:b/>
          <w:sz w:val="24"/>
          <w:szCs w:val="24"/>
        </w:rPr>
      </w:pPr>
    </w:p>
    <w:p w:rsidR="008A3C67" w:rsidRDefault="008A3C67" w:rsidP="00652A44">
      <w:pPr>
        <w:jc w:val="both"/>
        <w:rPr>
          <w:rFonts w:ascii="Times New Roman" w:hAnsi="Times New Roman" w:cs="Times New Roman"/>
          <w:b/>
          <w:sz w:val="24"/>
          <w:szCs w:val="24"/>
        </w:rPr>
      </w:pPr>
    </w:p>
    <w:p w:rsidR="008A3C67" w:rsidRDefault="008A3C67" w:rsidP="00652A44">
      <w:pPr>
        <w:jc w:val="both"/>
        <w:rPr>
          <w:rFonts w:ascii="Times New Roman" w:hAnsi="Times New Roman" w:cs="Times New Roman"/>
          <w:b/>
          <w:sz w:val="24"/>
          <w:szCs w:val="24"/>
        </w:rPr>
      </w:pPr>
    </w:p>
    <w:p w:rsidR="00CB5903" w:rsidRDefault="00CB5903" w:rsidP="002A5BB4">
      <w:pPr>
        <w:spacing w:after="0"/>
        <w:jc w:val="both"/>
        <w:rPr>
          <w:rFonts w:ascii="Times New Roman" w:hAnsi="Times New Roman" w:cs="Times New Roman"/>
          <w:b/>
          <w:sz w:val="24"/>
          <w:szCs w:val="24"/>
        </w:rPr>
      </w:pPr>
    </w:p>
    <w:p w:rsidR="00CB5903" w:rsidRDefault="00CB5903" w:rsidP="002A5BB4">
      <w:pPr>
        <w:spacing w:after="0"/>
        <w:jc w:val="both"/>
        <w:rPr>
          <w:rFonts w:ascii="Times New Roman" w:hAnsi="Times New Roman" w:cs="Times New Roman"/>
          <w:b/>
          <w:sz w:val="24"/>
          <w:szCs w:val="24"/>
        </w:rPr>
      </w:pPr>
    </w:p>
    <w:p w:rsidR="009F4E19" w:rsidRPr="00CB5903" w:rsidRDefault="009F4E19" w:rsidP="00CB5903">
      <w:pPr>
        <w:spacing w:after="0"/>
        <w:jc w:val="both"/>
        <w:rPr>
          <w:rFonts w:ascii="Times New Roman" w:hAnsi="Times New Roman" w:cs="Times New Roman"/>
          <w:sz w:val="24"/>
          <w:szCs w:val="24"/>
        </w:rPr>
      </w:pPr>
      <w:r w:rsidRPr="00CB5903">
        <w:rPr>
          <w:rFonts w:ascii="Times New Roman" w:hAnsi="Times New Roman" w:cs="Times New Roman"/>
          <w:b/>
          <w:sz w:val="24"/>
          <w:szCs w:val="24"/>
        </w:rPr>
        <w:lastRenderedPageBreak/>
        <w:t>Introduction</w:t>
      </w:r>
    </w:p>
    <w:p w:rsidR="00E53ED7" w:rsidRPr="00CB5903" w:rsidRDefault="009F4E19" w:rsidP="00CB5903">
      <w:pPr>
        <w:spacing w:after="0"/>
        <w:jc w:val="both"/>
        <w:rPr>
          <w:rFonts w:ascii="Times New Roman" w:hAnsi="Times New Roman" w:cs="Times New Roman"/>
          <w:sz w:val="24"/>
          <w:szCs w:val="24"/>
        </w:rPr>
      </w:pPr>
      <w:r w:rsidRPr="00CB5903">
        <w:rPr>
          <w:rFonts w:ascii="Times New Roman" w:hAnsi="Times New Roman" w:cs="Times New Roman"/>
          <w:sz w:val="24"/>
          <w:szCs w:val="24"/>
        </w:rPr>
        <w:t>Society needs interactive communication among its members to perform as a single mechanism for change and prosperity. The same is relevant while considering it in context of an employer. A team built in an organization able to communicate their needs and concerns to each other with effectiveness is highly valued as they can result in amazing outcomes. In health and social care homes,</w:t>
      </w:r>
      <w:r w:rsidR="0076063A" w:rsidRPr="00CB5903">
        <w:rPr>
          <w:rFonts w:ascii="Times New Roman" w:hAnsi="Times New Roman" w:cs="Times New Roman"/>
          <w:sz w:val="24"/>
          <w:szCs w:val="24"/>
        </w:rPr>
        <w:t xml:space="preserve"> </w:t>
      </w:r>
      <w:r w:rsidRPr="00CB5903">
        <w:rPr>
          <w:rFonts w:ascii="Times New Roman" w:hAnsi="Times New Roman" w:cs="Times New Roman"/>
          <w:sz w:val="24"/>
          <w:szCs w:val="24"/>
        </w:rPr>
        <w:t>communication among care workers lead to greater performance for both the worker and the</w:t>
      </w:r>
      <w:r w:rsidR="00446E35" w:rsidRPr="00CB5903">
        <w:rPr>
          <w:rFonts w:ascii="Times New Roman" w:hAnsi="Times New Roman" w:cs="Times New Roman"/>
          <w:sz w:val="24"/>
          <w:szCs w:val="24"/>
        </w:rPr>
        <w:t xml:space="preserve"> </w:t>
      </w:r>
      <w:r w:rsidRPr="00CB5903">
        <w:rPr>
          <w:rFonts w:ascii="Times New Roman" w:hAnsi="Times New Roman" w:cs="Times New Roman"/>
          <w:sz w:val="24"/>
          <w:szCs w:val="24"/>
        </w:rPr>
        <w:t>workplace.</w:t>
      </w:r>
      <w:r w:rsidR="00446E35" w:rsidRPr="00CB5903">
        <w:rPr>
          <w:rFonts w:ascii="Times New Roman" w:hAnsi="Times New Roman" w:cs="Times New Roman"/>
          <w:sz w:val="24"/>
          <w:szCs w:val="24"/>
        </w:rPr>
        <w:t xml:space="preserve"> </w:t>
      </w:r>
      <w:r w:rsidRPr="00CB5903">
        <w:rPr>
          <w:rFonts w:ascii="Times New Roman" w:hAnsi="Times New Roman" w:cs="Times New Roman"/>
          <w:sz w:val="24"/>
          <w:szCs w:val="24"/>
        </w:rPr>
        <w:t>This assignment will</w:t>
      </w:r>
      <w:r w:rsidR="0076063A" w:rsidRPr="00CB5903">
        <w:rPr>
          <w:rFonts w:ascii="Times New Roman" w:hAnsi="Times New Roman" w:cs="Times New Roman"/>
          <w:sz w:val="24"/>
          <w:szCs w:val="24"/>
        </w:rPr>
        <w:t xml:space="preserve"> </w:t>
      </w:r>
      <w:r w:rsidRPr="00CB5903">
        <w:rPr>
          <w:rFonts w:ascii="Times New Roman" w:hAnsi="Times New Roman" w:cs="Times New Roman"/>
          <w:sz w:val="24"/>
          <w:szCs w:val="24"/>
        </w:rPr>
        <w:t>study the theoretical implications</w:t>
      </w:r>
      <w:r w:rsidR="0076063A" w:rsidRPr="00CB5903">
        <w:rPr>
          <w:rFonts w:ascii="Times New Roman" w:hAnsi="Times New Roman" w:cs="Times New Roman"/>
          <w:sz w:val="24"/>
          <w:szCs w:val="24"/>
        </w:rPr>
        <w:t xml:space="preserve"> </w:t>
      </w:r>
      <w:r w:rsidRPr="00CB5903">
        <w:rPr>
          <w:rFonts w:ascii="Times New Roman" w:hAnsi="Times New Roman" w:cs="Times New Roman"/>
          <w:sz w:val="24"/>
          <w:szCs w:val="24"/>
        </w:rPr>
        <w:t>of team</w:t>
      </w:r>
      <w:r w:rsidR="006825EC" w:rsidRPr="00CB5903">
        <w:rPr>
          <w:rFonts w:ascii="Times New Roman" w:hAnsi="Times New Roman" w:cs="Times New Roman"/>
          <w:sz w:val="24"/>
          <w:szCs w:val="24"/>
        </w:rPr>
        <w:t xml:space="preserve"> </w:t>
      </w:r>
      <w:r w:rsidRPr="00CB5903">
        <w:rPr>
          <w:rFonts w:ascii="Times New Roman" w:hAnsi="Times New Roman" w:cs="Times New Roman"/>
          <w:sz w:val="24"/>
          <w:szCs w:val="24"/>
        </w:rPr>
        <w:t>dynamics, teambuilding and communication method</w:t>
      </w:r>
      <w:r w:rsidR="006825EC" w:rsidRPr="00CB5903">
        <w:rPr>
          <w:rFonts w:ascii="Times New Roman" w:hAnsi="Times New Roman" w:cs="Times New Roman"/>
          <w:sz w:val="24"/>
          <w:szCs w:val="24"/>
        </w:rPr>
        <w:t xml:space="preserve"> </w:t>
      </w:r>
      <w:r w:rsidRPr="00CB5903">
        <w:rPr>
          <w:rFonts w:ascii="Times New Roman" w:hAnsi="Times New Roman" w:cs="Times New Roman"/>
          <w:sz w:val="24"/>
          <w:szCs w:val="24"/>
        </w:rPr>
        <w:t>and</w:t>
      </w:r>
      <w:r w:rsidR="006825EC" w:rsidRPr="00CB5903">
        <w:rPr>
          <w:rFonts w:ascii="Times New Roman" w:hAnsi="Times New Roman" w:cs="Times New Roman"/>
          <w:sz w:val="24"/>
          <w:szCs w:val="24"/>
        </w:rPr>
        <w:t xml:space="preserve"> </w:t>
      </w:r>
      <w:r w:rsidRPr="00CB5903">
        <w:rPr>
          <w:rFonts w:ascii="Times New Roman" w:hAnsi="Times New Roman" w:cs="Times New Roman"/>
          <w:sz w:val="24"/>
          <w:szCs w:val="24"/>
        </w:rPr>
        <w:t>assess</w:t>
      </w:r>
      <w:r w:rsidR="006825EC" w:rsidRPr="00CB5903">
        <w:rPr>
          <w:rFonts w:ascii="Times New Roman" w:hAnsi="Times New Roman" w:cs="Times New Roman"/>
          <w:sz w:val="24"/>
          <w:szCs w:val="24"/>
        </w:rPr>
        <w:t xml:space="preserve"> </w:t>
      </w:r>
      <w:r w:rsidRPr="00CB5903">
        <w:rPr>
          <w:rFonts w:ascii="Times New Roman" w:hAnsi="Times New Roman" w:cs="Times New Roman"/>
          <w:sz w:val="24"/>
          <w:szCs w:val="24"/>
        </w:rPr>
        <w:t>fo</w:t>
      </w:r>
      <w:r w:rsidR="006825EC" w:rsidRPr="00CB5903">
        <w:rPr>
          <w:rFonts w:ascii="Times New Roman" w:hAnsi="Times New Roman" w:cs="Times New Roman"/>
          <w:sz w:val="24"/>
          <w:szCs w:val="24"/>
        </w:rPr>
        <w:t xml:space="preserve">r </w:t>
      </w:r>
      <w:r w:rsidRPr="00CB5903">
        <w:rPr>
          <w:rFonts w:ascii="Times New Roman" w:hAnsi="Times New Roman" w:cs="Times New Roman"/>
          <w:sz w:val="24"/>
          <w:szCs w:val="24"/>
        </w:rPr>
        <w:t>the</w:t>
      </w:r>
      <w:r w:rsidR="006825EC" w:rsidRPr="00CB5903">
        <w:rPr>
          <w:rFonts w:ascii="Times New Roman" w:hAnsi="Times New Roman" w:cs="Times New Roman"/>
          <w:sz w:val="24"/>
          <w:szCs w:val="24"/>
        </w:rPr>
        <w:t xml:space="preserve"> c</w:t>
      </w:r>
      <w:r w:rsidRPr="00CB5903">
        <w:rPr>
          <w:rFonts w:ascii="Times New Roman" w:hAnsi="Times New Roman" w:cs="Times New Roman"/>
          <w:sz w:val="24"/>
          <w:szCs w:val="24"/>
        </w:rPr>
        <w:t>onclusion</w:t>
      </w:r>
      <w:r w:rsidR="0076063A" w:rsidRPr="00CB5903">
        <w:rPr>
          <w:rFonts w:ascii="Times New Roman" w:hAnsi="Times New Roman" w:cs="Times New Roman"/>
          <w:sz w:val="24"/>
          <w:szCs w:val="24"/>
        </w:rPr>
        <w:t xml:space="preserve"> </w:t>
      </w:r>
      <w:r w:rsidRPr="00CB5903">
        <w:rPr>
          <w:rFonts w:ascii="Times New Roman" w:hAnsi="Times New Roman" w:cs="Times New Roman"/>
          <w:sz w:val="24"/>
          <w:szCs w:val="24"/>
        </w:rPr>
        <w:t xml:space="preserve">derived from the discussion in the context of my experience working in the Pines Care Home in London. </w:t>
      </w:r>
    </w:p>
    <w:p w:rsidR="006825EC" w:rsidRPr="00CB5903" w:rsidRDefault="006825EC" w:rsidP="00CB5903">
      <w:pPr>
        <w:spacing w:after="0"/>
        <w:jc w:val="both"/>
        <w:rPr>
          <w:rFonts w:ascii="Times New Roman" w:hAnsi="Times New Roman" w:cs="Times New Roman"/>
          <w:b/>
          <w:sz w:val="24"/>
          <w:szCs w:val="24"/>
        </w:rPr>
      </w:pPr>
    </w:p>
    <w:p w:rsidR="006825EC" w:rsidRPr="00CB5903" w:rsidRDefault="006825EC" w:rsidP="00CB5903">
      <w:pPr>
        <w:spacing w:after="0"/>
        <w:jc w:val="both"/>
        <w:rPr>
          <w:rFonts w:ascii="Times New Roman" w:hAnsi="Times New Roman" w:cs="Times New Roman"/>
          <w:b/>
          <w:sz w:val="24"/>
          <w:szCs w:val="24"/>
        </w:rPr>
      </w:pPr>
    </w:p>
    <w:p w:rsidR="00E53ED7" w:rsidRPr="00CB5903" w:rsidRDefault="009F4E19" w:rsidP="00CB5903">
      <w:pPr>
        <w:spacing w:after="0"/>
        <w:jc w:val="both"/>
        <w:rPr>
          <w:rFonts w:ascii="Times New Roman" w:hAnsi="Times New Roman" w:cs="Times New Roman"/>
          <w:sz w:val="24"/>
          <w:szCs w:val="24"/>
        </w:rPr>
      </w:pPr>
      <w:r w:rsidRPr="00CB5903">
        <w:rPr>
          <w:rFonts w:ascii="Times New Roman" w:hAnsi="Times New Roman" w:cs="Times New Roman"/>
          <w:b/>
          <w:sz w:val="24"/>
          <w:szCs w:val="24"/>
        </w:rPr>
        <w:t>Importance</w:t>
      </w:r>
      <w:r w:rsidRPr="00CB5903">
        <w:rPr>
          <w:rFonts w:ascii="Times New Roman" w:hAnsi="Times New Roman" w:cs="Times New Roman"/>
          <w:sz w:val="24"/>
          <w:szCs w:val="24"/>
        </w:rPr>
        <w:t xml:space="preserve"> </w:t>
      </w:r>
      <w:r w:rsidRPr="00CB5903">
        <w:rPr>
          <w:rFonts w:ascii="Times New Roman" w:hAnsi="Times New Roman" w:cs="Times New Roman"/>
          <w:b/>
          <w:sz w:val="24"/>
          <w:szCs w:val="24"/>
        </w:rPr>
        <w:t>of</w:t>
      </w:r>
      <w:r w:rsidRPr="00CB5903">
        <w:rPr>
          <w:rFonts w:ascii="Times New Roman" w:hAnsi="Times New Roman" w:cs="Times New Roman"/>
          <w:sz w:val="24"/>
          <w:szCs w:val="24"/>
        </w:rPr>
        <w:t xml:space="preserve"> </w:t>
      </w:r>
      <w:r w:rsidRPr="00CB5903">
        <w:rPr>
          <w:rFonts w:ascii="Times New Roman" w:hAnsi="Times New Roman" w:cs="Times New Roman"/>
          <w:b/>
          <w:sz w:val="24"/>
          <w:szCs w:val="24"/>
        </w:rPr>
        <w:t>communication</w:t>
      </w:r>
      <w:r w:rsidR="00694D7A" w:rsidRPr="00CB5903">
        <w:rPr>
          <w:rFonts w:ascii="Times New Roman" w:hAnsi="Times New Roman" w:cs="Times New Roman"/>
          <w:b/>
          <w:sz w:val="24"/>
          <w:szCs w:val="24"/>
        </w:rPr>
        <w:t xml:space="preserve"> in </w:t>
      </w:r>
      <w:r w:rsidR="003327B1" w:rsidRPr="00CB5903">
        <w:rPr>
          <w:rFonts w:ascii="Times New Roman" w:hAnsi="Times New Roman" w:cs="Times New Roman"/>
          <w:b/>
          <w:sz w:val="24"/>
          <w:szCs w:val="24"/>
        </w:rPr>
        <w:t>the</w:t>
      </w:r>
      <w:r w:rsidR="00694D7A" w:rsidRPr="00CB5903">
        <w:rPr>
          <w:rFonts w:ascii="Times New Roman" w:hAnsi="Times New Roman" w:cs="Times New Roman"/>
          <w:b/>
          <w:sz w:val="24"/>
          <w:szCs w:val="24"/>
        </w:rPr>
        <w:t xml:space="preserve"> care home</w:t>
      </w:r>
    </w:p>
    <w:p w:rsidR="00E53ED7" w:rsidRPr="00CB5903" w:rsidRDefault="009F4E19" w:rsidP="00CB5903">
      <w:pPr>
        <w:spacing w:after="0"/>
        <w:jc w:val="both"/>
        <w:rPr>
          <w:rFonts w:ascii="Times New Roman" w:hAnsi="Times New Roman" w:cs="Times New Roman"/>
          <w:sz w:val="24"/>
          <w:szCs w:val="24"/>
        </w:rPr>
      </w:pPr>
      <w:r w:rsidRPr="00CB5903">
        <w:rPr>
          <w:rFonts w:ascii="Times New Roman" w:hAnsi="Times New Roman" w:cs="Times New Roman"/>
          <w:sz w:val="24"/>
          <w:szCs w:val="24"/>
        </w:rPr>
        <w:t>For organizational gain through service or product production, importance of communication is inexplicably vast. Communication in workplace is hence considered one of the most important soft skills that the employees and employer both can possess and implement to develop ideas for better productivity and to negotiate deals for profit making (</w:t>
      </w:r>
      <w:proofErr w:type="spellStart"/>
      <w:r w:rsidRPr="00CB5903">
        <w:rPr>
          <w:rFonts w:ascii="Times New Roman" w:hAnsi="Times New Roman" w:cs="Times New Roman"/>
          <w:sz w:val="24"/>
          <w:szCs w:val="24"/>
        </w:rPr>
        <w:t>Dalley</w:t>
      </w:r>
      <w:proofErr w:type="spellEnd"/>
      <w:r w:rsidRPr="00CB5903">
        <w:rPr>
          <w:rFonts w:ascii="Times New Roman" w:hAnsi="Times New Roman" w:cs="Times New Roman"/>
          <w:sz w:val="24"/>
          <w:szCs w:val="24"/>
        </w:rPr>
        <w:t xml:space="preserve">, 2010). My experience in the health care home also speaks the same as we had to communicate effectively to converge on a group agreement, delegation of tasks and to schedule work among workers of the care home. Furthermore, the non-verbal sharing of </w:t>
      </w:r>
      <w:r w:rsidR="00E53ED7" w:rsidRPr="00CB5903">
        <w:rPr>
          <w:rFonts w:ascii="Times New Roman" w:hAnsi="Times New Roman" w:cs="Times New Roman"/>
          <w:sz w:val="24"/>
          <w:szCs w:val="24"/>
        </w:rPr>
        <w:t>the same</w:t>
      </w:r>
      <w:r w:rsidRPr="00CB5903">
        <w:rPr>
          <w:rFonts w:ascii="Times New Roman" w:hAnsi="Times New Roman" w:cs="Times New Roman"/>
          <w:sz w:val="24"/>
          <w:szCs w:val="24"/>
        </w:rPr>
        <w:t xml:space="preserve"> organizational objective can be transmitted </w:t>
      </w:r>
      <w:r w:rsidR="00E53ED7" w:rsidRPr="00CB5903">
        <w:rPr>
          <w:rFonts w:ascii="Times New Roman" w:hAnsi="Times New Roman" w:cs="Times New Roman"/>
          <w:sz w:val="24"/>
          <w:szCs w:val="24"/>
        </w:rPr>
        <w:t>within this</w:t>
      </w:r>
      <w:r w:rsidRPr="00CB5903">
        <w:rPr>
          <w:rFonts w:ascii="Times New Roman" w:hAnsi="Times New Roman" w:cs="Times New Roman"/>
          <w:sz w:val="24"/>
          <w:szCs w:val="24"/>
        </w:rPr>
        <w:t xml:space="preserve"> context.</w:t>
      </w:r>
      <w:r w:rsidR="00F90363" w:rsidRPr="00CB5903">
        <w:rPr>
          <w:rFonts w:ascii="Times New Roman" w:hAnsi="Times New Roman" w:cs="Times New Roman"/>
          <w:sz w:val="24"/>
          <w:szCs w:val="24"/>
        </w:rPr>
        <w:t xml:space="preserve"> </w:t>
      </w:r>
      <w:r w:rsidRPr="00CB5903">
        <w:rPr>
          <w:rFonts w:ascii="Times New Roman" w:hAnsi="Times New Roman" w:cs="Times New Roman"/>
          <w:sz w:val="24"/>
          <w:szCs w:val="24"/>
        </w:rPr>
        <w:t>According</w:t>
      </w:r>
      <w:r w:rsidR="00F90363" w:rsidRPr="00CB5903">
        <w:rPr>
          <w:rFonts w:ascii="Times New Roman" w:hAnsi="Times New Roman" w:cs="Times New Roman"/>
          <w:sz w:val="24"/>
          <w:szCs w:val="24"/>
        </w:rPr>
        <w:t xml:space="preserve"> </w:t>
      </w:r>
      <w:r w:rsidR="00E53ED7" w:rsidRPr="00CB5903">
        <w:rPr>
          <w:rFonts w:ascii="Times New Roman" w:hAnsi="Times New Roman" w:cs="Times New Roman"/>
          <w:sz w:val="24"/>
          <w:szCs w:val="24"/>
        </w:rPr>
        <w:t>to my reflection over</w:t>
      </w:r>
      <w:r w:rsidR="00F90363" w:rsidRPr="00CB5903">
        <w:rPr>
          <w:rFonts w:ascii="Times New Roman" w:hAnsi="Times New Roman" w:cs="Times New Roman"/>
          <w:sz w:val="24"/>
          <w:szCs w:val="24"/>
        </w:rPr>
        <w:t xml:space="preserve"> </w:t>
      </w:r>
      <w:r w:rsidRPr="00CB5903">
        <w:rPr>
          <w:rFonts w:ascii="Times New Roman" w:hAnsi="Times New Roman" w:cs="Times New Roman"/>
          <w:sz w:val="24"/>
          <w:szCs w:val="24"/>
        </w:rPr>
        <w:t>the experience, the followings are the importance of communication in workplace</w:t>
      </w:r>
      <w:r w:rsidR="00E53ED7" w:rsidRPr="00CB5903">
        <w:rPr>
          <w:rFonts w:ascii="Times New Roman" w:hAnsi="Times New Roman" w:cs="Times New Roman"/>
          <w:sz w:val="24"/>
          <w:szCs w:val="24"/>
        </w:rPr>
        <w:t>.</w:t>
      </w:r>
    </w:p>
    <w:p w:rsidR="00E53ED7" w:rsidRPr="00CB5903" w:rsidRDefault="009F4E19" w:rsidP="00CB5903">
      <w:pPr>
        <w:pStyle w:val="ListParagraph"/>
        <w:numPr>
          <w:ilvl w:val="0"/>
          <w:numId w:val="1"/>
        </w:numPr>
        <w:spacing w:after="0"/>
        <w:ind w:left="0"/>
        <w:jc w:val="both"/>
        <w:rPr>
          <w:rFonts w:ascii="Times New Roman" w:hAnsi="Times New Roman" w:cs="Times New Roman"/>
          <w:sz w:val="24"/>
          <w:szCs w:val="24"/>
        </w:rPr>
      </w:pPr>
      <w:r w:rsidRPr="00CB5903">
        <w:rPr>
          <w:rFonts w:ascii="Times New Roman" w:hAnsi="Times New Roman" w:cs="Times New Roman"/>
          <w:sz w:val="24"/>
          <w:szCs w:val="24"/>
        </w:rPr>
        <w:t>Communication</w:t>
      </w:r>
      <w:r w:rsidR="000C1E5C" w:rsidRPr="00CB5903">
        <w:rPr>
          <w:rFonts w:ascii="Times New Roman" w:hAnsi="Times New Roman" w:cs="Times New Roman"/>
          <w:sz w:val="24"/>
          <w:szCs w:val="24"/>
        </w:rPr>
        <w:t xml:space="preserve"> </w:t>
      </w:r>
      <w:r w:rsidRPr="00CB5903">
        <w:rPr>
          <w:rFonts w:ascii="Times New Roman" w:hAnsi="Times New Roman" w:cs="Times New Roman"/>
          <w:sz w:val="24"/>
          <w:szCs w:val="24"/>
        </w:rPr>
        <w:t>among</w:t>
      </w:r>
      <w:r w:rsidR="000C1E5C" w:rsidRPr="00CB5903">
        <w:rPr>
          <w:rFonts w:ascii="Times New Roman" w:hAnsi="Times New Roman" w:cs="Times New Roman"/>
          <w:sz w:val="24"/>
          <w:szCs w:val="24"/>
        </w:rPr>
        <w:t xml:space="preserve"> </w:t>
      </w:r>
      <w:r w:rsidRPr="00CB5903">
        <w:rPr>
          <w:rFonts w:ascii="Times New Roman" w:hAnsi="Times New Roman" w:cs="Times New Roman"/>
          <w:sz w:val="24"/>
          <w:szCs w:val="24"/>
        </w:rPr>
        <w:t>colleagues help the strategy</w:t>
      </w:r>
      <w:r w:rsidR="00441513" w:rsidRPr="00CB5903">
        <w:rPr>
          <w:rFonts w:ascii="Times New Roman" w:hAnsi="Times New Roman" w:cs="Times New Roman"/>
          <w:sz w:val="24"/>
          <w:szCs w:val="24"/>
        </w:rPr>
        <w:t xml:space="preserve"> </w:t>
      </w:r>
      <w:r w:rsidRPr="00CB5903">
        <w:rPr>
          <w:rFonts w:ascii="Times New Roman" w:hAnsi="Times New Roman" w:cs="Times New Roman"/>
          <w:sz w:val="24"/>
          <w:szCs w:val="24"/>
        </w:rPr>
        <w:t xml:space="preserve">to have similar goals for achievement   through   shared   objective   directing   fulfilment   of   responsibility   for   each employee. </w:t>
      </w:r>
    </w:p>
    <w:p w:rsidR="00E53ED7" w:rsidRPr="00CB5903" w:rsidRDefault="009F4E19" w:rsidP="00CB5903">
      <w:pPr>
        <w:pStyle w:val="ListParagraph"/>
        <w:numPr>
          <w:ilvl w:val="0"/>
          <w:numId w:val="1"/>
        </w:numPr>
        <w:spacing w:after="0"/>
        <w:ind w:left="0"/>
        <w:jc w:val="both"/>
        <w:rPr>
          <w:rFonts w:ascii="Times New Roman" w:hAnsi="Times New Roman" w:cs="Times New Roman"/>
          <w:sz w:val="24"/>
          <w:szCs w:val="24"/>
        </w:rPr>
      </w:pPr>
      <w:r w:rsidRPr="00CB5903">
        <w:rPr>
          <w:rFonts w:ascii="Times New Roman" w:hAnsi="Times New Roman" w:cs="Times New Roman"/>
          <w:sz w:val="24"/>
          <w:szCs w:val="24"/>
        </w:rPr>
        <w:t>It helps build professional relations through group agreements over different professional situations.</w:t>
      </w:r>
    </w:p>
    <w:p w:rsidR="00EB6395" w:rsidRPr="00CB5903" w:rsidRDefault="009F4E19" w:rsidP="00CB5903">
      <w:pPr>
        <w:pStyle w:val="ListParagraph"/>
        <w:numPr>
          <w:ilvl w:val="0"/>
          <w:numId w:val="1"/>
        </w:numPr>
        <w:spacing w:after="0"/>
        <w:ind w:left="0"/>
        <w:jc w:val="both"/>
        <w:rPr>
          <w:rFonts w:ascii="Times New Roman" w:hAnsi="Times New Roman" w:cs="Times New Roman"/>
          <w:sz w:val="24"/>
          <w:szCs w:val="24"/>
        </w:rPr>
      </w:pPr>
      <w:r w:rsidRPr="00CB5903">
        <w:rPr>
          <w:rFonts w:ascii="Times New Roman" w:hAnsi="Times New Roman" w:cs="Times New Roman"/>
          <w:sz w:val="24"/>
          <w:szCs w:val="24"/>
        </w:rPr>
        <w:t xml:space="preserve"> The organizational function can be done with greater accuracy as work can be delegated to experienced and proper people in </w:t>
      </w:r>
      <w:r w:rsidR="00441513" w:rsidRPr="00CB5903">
        <w:rPr>
          <w:rFonts w:ascii="Times New Roman" w:hAnsi="Times New Roman" w:cs="Times New Roman"/>
          <w:sz w:val="24"/>
          <w:szCs w:val="24"/>
        </w:rPr>
        <w:t xml:space="preserve">an </w:t>
      </w:r>
      <w:r w:rsidRPr="00CB5903">
        <w:rPr>
          <w:rFonts w:ascii="Times New Roman" w:hAnsi="Times New Roman" w:cs="Times New Roman"/>
          <w:sz w:val="24"/>
          <w:szCs w:val="24"/>
        </w:rPr>
        <w:t>organization having potential to complete the task</w:t>
      </w:r>
      <w:r w:rsidR="00E53ED7" w:rsidRPr="00CB5903">
        <w:rPr>
          <w:rFonts w:ascii="Times New Roman" w:hAnsi="Times New Roman" w:cs="Times New Roman"/>
          <w:sz w:val="24"/>
          <w:szCs w:val="24"/>
        </w:rPr>
        <w:t>s effectively (Aase,2013).</w:t>
      </w:r>
    </w:p>
    <w:p w:rsidR="00652A44" w:rsidRPr="00CB5903" w:rsidRDefault="00E53ED7" w:rsidP="00CB5903">
      <w:pPr>
        <w:pStyle w:val="ListParagraph"/>
        <w:numPr>
          <w:ilvl w:val="0"/>
          <w:numId w:val="1"/>
        </w:numPr>
        <w:spacing w:after="0"/>
        <w:ind w:left="0"/>
        <w:jc w:val="both"/>
        <w:rPr>
          <w:rFonts w:ascii="Times New Roman" w:hAnsi="Times New Roman" w:cs="Times New Roman"/>
          <w:sz w:val="24"/>
          <w:szCs w:val="24"/>
        </w:rPr>
      </w:pPr>
      <w:r w:rsidRPr="00CB5903">
        <w:rPr>
          <w:rFonts w:ascii="Times New Roman" w:hAnsi="Times New Roman" w:cs="Times New Roman"/>
          <w:sz w:val="24"/>
          <w:szCs w:val="24"/>
        </w:rPr>
        <w:t xml:space="preserve">Scheduling   of activities </w:t>
      </w:r>
      <w:r w:rsidR="00441513" w:rsidRPr="00CB5903">
        <w:rPr>
          <w:rFonts w:ascii="Times New Roman" w:hAnsi="Times New Roman" w:cs="Times New Roman"/>
          <w:sz w:val="24"/>
          <w:szCs w:val="24"/>
        </w:rPr>
        <w:t>c</w:t>
      </w:r>
      <w:r w:rsidRPr="00CB5903">
        <w:rPr>
          <w:rFonts w:ascii="Times New Roman" w:hAnsi="Times New Roman" w:cs="Times New Roman"/>
          <w:sz w:val="24"/>
          <w:szCs w:val="24"/>
        </w:rPr>
        <w:t>an</w:t>
      </w:r>
      <w:r w:rsidR="00441513" w:rsidRPr="00CB5903">
        <w:rPr>
          <w:rFonts w:ascii="Times New Roman" w:hAnsi="Times New Roman" w:cs="Times New Roman"/>
          <w:sz w:val="24"/>
          <w:szCs w:val="24"/>
        </w:rPr>
        <w:t xml:space="preserve"> </w:t>
      </w:r>
      <w:r w:rsidRPr="00CB5903">
        <w:rPr>
          <w:rFonts w:ascii="Times New Roman" w:hAnsi="Times New Roman" w:cs="Times New Roman"/>
          <w:sz w:val="24"/>
          <w:szCs w:val="24"/>
        </w:rPr>
        <w:t>be</w:t>
      </w:r>
      <w:r w:rsidR="00441513" w:rsidRPr="00CB5903">
        <w:rPr>
          <w:rFonts w:ascii="Times New Roman" w:hAnsi="Times New Roman" w:cs="Times New Roman"/>
          <w:sz w:val="24"/>
          <w:szCs w:val="24"/>
        </w:rPr>
        <w:t xml:space="preserve"> d</w:t>
      </w:r>
      <w:r w:rsidRPr="00CB5903">
        <w:rPr>
          <w:rFonts w:ascii="Times New Roman" w:hAnsi="Times New Roman" w:cs="Times New Roman"/>
          <w:sz w:val="24"/>
          <w:szCs w:val="24"/>
        </w:rPr>
        <w:t>istributed among</w:t>
      </w:r>
      <w:r w:rsidR="00441513" w:rsidRPr="00CB5903">
        <w:rPr>
          <w:rFonts w:ascii="Times New Roman" w:hAnsi="Times New Roman" w:cs="Times New Roman"/>
          <w:sz w:val="24"/>
          <w:szCs w:val="24"/>
        </w:rPr>
        <w:t xml:space="preserve"> members </w:t>
      </w:r>
      <w:r w:rsidR="001F7336" w:rsidRPr="00CB5903">
        <w:rPr>
          <w:rFonts w:ascii="Times New Roman" w:hAnsi="Times New Roman" w:cs="Times New Roman"/>
          <w:sz w:val="24"/>
          <w:szCs w:val="24"/>
        </w:rPr>
        <w:t>through effective</w:t>
      </w:r>
      <w:r w:rsidR="00652A44" w:rsidRPr="00CB5903">
        <w:rPr>
          <w:rFonts w:ascii="Times New Roman" w:hAnsi="Times New Roman" w:cs="Times New Roman"/>
          <w:sz w:val="24"/>
          <w:szCs w:val="24"/>
        </w:rPr>
        <w:t xml:space="preserve"> </w:t>
      </w:r>
      <w:r w:rsidRPr="00CB5903">
        <w:rPr>
          <w:rFonts w:ascii="Times New Roman" w:hAnsi="Times New Roman" w:cs="Times New Roman"/>
          <w:sz w:val="24"/>
          <w:szCs w:val="24"/>
        </w:rPr>
        <w:t>communication.</w:t>
      </w:r>
    </w:p>
    <w:p w:rsidR="00652A44" w:rsidRPr="00CB5903" w:rsidRDefault="00E53ED7" w:rsidP="00CB5903">
      <w:pPr>
        <w:pStyle w:val="ListParagraph"/>
        <w:numPr>
          <w:ilvl w:val="0"/>
          <w:numId w:val="1"/>
        </w:numPr>
        <w:spacing w:after="0"/>
        <w:ind w:left="0"/>
        <w:jc w:val="both"/>
        <w:rPr>
          <w:rFonts w:ascii="Times New Roman" w:hAnsi="Times New Roman" w:cs="Times New Roman"/>
          <w:sz w:val="24"/>
          <w:szCs w:val="24"/>
        </w:rPr>
      </w:pPr>
      <w:r w:rsidRPr="00CB5903">
        <w:rPr>
          <w:rFonts w:ascii="Times New Roman" w:hAnsi="Times New Roman" w:cs="Times New Roman"/>
          <w:sz w:val="24"/>
          <w:szCs w:val="24"/>
        </w:rPr>
        <w:t xml:space="preserve"> </w:t>
      </w:r>
      <w:r w:rsidR="00441513" w:rsidRPr="00CB5903">
        <w:rPr>
          <w:rFonts w:ascii="Times New Roman" w:hAnsi="Times New Roman" w:cs="Times New Roman"/>
          <w:sz w:val="24"/>
          <w:szCs w:val="24"/>
        </w:rPr>
        <w:t>Different creative</w:t>
      </w:r>
      <w:r w:rsidRPr="00CB5903">
        <w:rPr>
          <w:rFonts w:ascii="Times New Roman" w:hAnsi="Times New Roman" w:cs="Times New Roman"/>
          <w:sz w:val="24"/>
          <w:szCs w:val="24"/>
        </w:rPr>
        <w:t xml:space="preserve">   ideas   for   better   profit   retention   and   effectuating   work   process   is</w:t>
      </w:r>
      <w:r w:rsidR="00652A44" w:rsidRPr="00CB5903">
        <w:rPr>
          <w:rFonts w:ascii="Times New Roman" w:hAnsi="Times New Roman" w:cs="Times New Roman"/>
          <w:sz w:val="24"/>
          <w:szCs w:val="24"/>
        </w:rPr>
        <w:t xml:space="preserve"> </w:t>
      </w:r>
      <w:r w:rsidRPr="00CB5903">
        <w:rPr>
          <w:rFonts w:ascii="Times New Roman" w:hAnsi="Times New Roman" w:cs="Times New Roman"/>
          <w:sz w:val="24"/>
          <w:szCs w:val="24"/>
        </w:rPr>
        <w:t>achieved   through   synergizing   between   employees’   knowledge   and   life   experience</w:t>
      </w:r>
      <w:r w:rsidR="00652A44" w:rsidRPr="00CB5903">
        <w:rPr>
          <w:rFonts w:ascii="Times New Roman" w:hAnsi="Times New Roman" w:cs="Times New Roman"/>
          <w:sz w:val="24"/>
          <w:szCs w:val="24"/>
        </w:rPr>
        <w:t xml:space="preserve"> </w:t>
      </w:r>
      <w:r w:rsidRPr="00CB5903">
        <w:rPr>
          <w:rFonts w:ascii="Times New Roman" w:hAnsi="Times New Roman" w:cs="Times New Roman"/>
          <w:sz w:val="24"/>
          <w:szCs w:val="24"/>
        </w:rPr>
        <w:t xml:space="preserve">providing it with greater clarity and realism. </w:t>
      </w:r>
    </w:p>
    <w:p w:rsidR="00E53ED7" w:rsidRPr="00CB5903" w:rsidRDefault="00E53ED7" w:rsidP="00CB5903">
      <w:pPr>
        <w:pStyle w:val="ListParagraph"/>
        <w:numPr>
          <w:ilvl w:val="0"/>
          <w:numId w:val="1"/>
        </w:numPr>
        <w:spacing w:after="0"/>
        <w:ind w:left="0"/>
        <w:jc w:val="both"/>
        <w:rPr>
          <w:rFonts w:ascii="Times New Roman" w:hAnsi="Times New Roman" w:cs="Times New Roman"/>
          <w:sz w:val="24"/>
          <w:szCs w:val="24"/>
        </w:rPr>
      </w:pPr>
      <w:r w:rsidRPr="00CB5903">
        <w:rPr>
          <w:rFonts w:ascii="Times New Roman" w:hAnsi="Times New Roman" w:cs="Times New Roman"/>
          <w:sz w:val="24"/>
          <w:szCs w:val="24"/>
        </w:rPr>
        <w:t xml:space="preserve"> In   </w:t>
      </w:r>
      <w:r w:rsidR="00652A44" w:rsidRPr="00CB5903">
        <w:rPr>
          <w:rFonts w:ascii="Times New Roman" w:hAnsi="Times New Roman" w:cs="Times New Roman"/>
          <w:sz w:val="24"/>
          <w:szCs w:val="24"/>
        </w:rPr>
        <w:t>organization, there</w:t>
      </w:r>
      <w:r w:rsidRPr="00CB5903">
        <w:rPr>
          <w:rFonts w:ascii="Times New Roman" w:hAnsi="Times New Roman" w:cs="Times New Roman"/>
          <w:sz w:val="24"/>
          <w:szCs w:val="24"/>
        </w:rPr>
        <w:t xml:space="preserve">   are   different   needs   for   negotiations   of   deals   and   process</w:t>
      </w:r>
      <w:r w:rsidR="00652A44" w:rsidRPr="00CB5903">
        <w:rPr>
          <w:rFonts w:ascii="Times New Roman" w:hAnsi="Times New Roman" w:cs="Times New Roman"/>
          <w:sz w:val="24"/>
          <w:szCs w:val="24"/>
        </w:rPr>
        <w:t xml:space="preserve"> </w:t>
      </w:r>
      <w:r w:rsidRPr="00CB5903">
        <w:rPr>
          <w:rFonts w:ascii="Times New Roman" w:hAnsi="Times New Roman" w:cs="Times New Roman"/>
          <w:sz w:val="24"/>
          <w:szCs w:val="24"/>
        </w:rPr>
        <w:t>compromises in care home which goes smoothly if effective communication techniques</w:t>
      </w:r>
      <w:r w:rsidR="00652A44" w:rsidRPr="00CB5903">
        <w:rPr>
          <w:rFonts w:ascii="Times New Roman" w:hAnsi="Times New Roman" w:cs="Times New Roman"/>
          <w:sz w:val="24"/>
          <w:szCs w:val="24"/>
        </w:rPr>
        <w:t xml:space="preserve"> </w:t>
      </w:r>
      <w:r w:rsidRPr="00CB5903">
        <w:rPr>
          <w:rFonts w:ascii="Times New Roman" w:hAnsi="Times New Roman" w:cs="Times New Roman"/>
          <w:sz w:val="24"/>
          <w:szCs w:val="24"/>
        </w:rPr>
        <w:t>are implemente</w:t>
      </w:r>
      <w:r w:rsidR="00652A44" w:rsidRPr="00CB5903">
        <w:rPr>
          <w:rFonts w:ascii="Times New Roman" w:hAnsi="Times New Roman" w:cs="Times New Roman"/>
          <w:sz w:val="24"/>
          <w:szCs w:val="24"/>
        </w:rPr>
        <w:t>d.</w:t>
      </w:r>
    </w:p>
    <w:p w:rsidR="002A5BB4" w:rsidRPr="00CB5903" w:rsidRDefault="002A5BB4" w:rsidP="00CB5903">
      <w:pPr>
        <w:spacing w:after="0"/>
        <w:jc w:val="both"/>
        <w:rPr>
          <w:rFonts w:ascii="Times New Roman" w:hAnsi="Times New Roman" w:cs="Times New Roman"/>
          <w:b/>
          <w:sz w:val="24"/>
          <w:szCs w:val="24"/>
        </w:rPr>
      </w:pPr>
    </w:p>
    <w:p w:rsidR="002A5BB4" w:rsidRPr="00CB5903" w:rsidRDefault="002A5BB4" w:rsidP="00CB5903">
      <w:pPr>
        <w:spacing w:after="0"/>
        <w:jc w:val="both"/>
        <w:rPr>
          <w:rFonts w:ascii="Times New Roman" w:hAnsi="Times New Roman" w:cs="Times New Roman"/>
          <w:b/>
          <w:sz w:val="24"/>
          <w:szCs w:val="24"/>
        </w:rPr>
      </w:pPr>
    </w:p>
    <w:p w:rsidR="00652A44" w:rsidRPr="00CB5903" w:rsidRDefault="00652A44" w:rsidP="00CB5903">
      <w:pPr>
        <w:spacing w:after="0"/>
        <w:jc w:val="both"/>
        <w:rPr>
          <w:rFonts w:ascii="Times New Roman" w:hAnsi="Times New Roman" w:cs="Times New Roman"/>
          <w:sz w:val="24"/>
          <w:szCs w:val="24"/>
        </w:rPr>
      </w:pPr>
      <w:r w:rsidRPr="00CB5903">
        <w:rPr>
          <w:rFonts w:ascii="Times New Roman" w:hAnsi="Times New Roman" w:cs="Times New Roman"/>
          <w:b/>
          <w:sz w:val="24"/>
          <w:szCs w:val="24"/>
        </w:rPr>
        <w:t>Inter</w:t>
      </w:r>
      <w:r w:rsidRPr="00CB5903">
        <w:rPr>
          <w:rFonts w:ascii="Times New Roman" w:hAnsi="Times New Roman" w:cs="Times New Roman"/>
          <w:sz w:val="24"/>
          <w:szCs w:val="24"/>
        </w:rPr>
        <w:t>-</w:t>
      </w:r>
      <w:r w:rsidRPr="00CB5903">
        <w:rPr>
          <w:rFonts w:ascii="Times New Roman" w:hAnsi="Times New Roman" w:cs="Times New Roman"/>
          <w:b/>
          <w:sz w:val="24"/>
          <w:szCs w:val="24"/>
        </w:rPr>
        <w:t>Personal</w:t>
      </w:r>
      <w:r w:rsidRPr="00CB5903">
        <w:rPr>
          <w:rFonts w:ascii="Times New Roman" w:hAnsi="Times New Roman" w:cs="Times New Roman"/>
          <w:sz w:val="24"/>
          <w:szCs w:val="24"/>
        </w:rPr>
        <w:t xml:space="preserve"> </w:t>
      </w:r>
      <w:r w:rsidRPr="00CB5903">
        <w:rPr>
          <w:rFonts w:ascii="Times New Roman" w:hAnsi="Times New Roman" w:cs="Times New Roman"/>
          <w:b/>
          <w:sz w:val="24"/>
          <w:szCs w:val="24"/>
        </w:rPr>
        <w:t>Communication</w:t>
      </w:r>
    </w:p>
    <w:p w:rsidR="008222EA" w:rsidRPr="00CB5903" w:rsidRDefault="00652A44" w:rsidP="00CB5903">
      <w:pPr>
        <w:spacing w:after="0"/>
        <w:jc w:val="both"/>
        <w:rPr>
          <w:rFonts w:ascii="Times New Roman" w:hAnsi="Times New Roman" w:cs="Times New Roman"/>
          <w:sz w:val="24"/>
          <w:szCs w:val="24"/>
        </w:rPr>
      </w:pPr>
      <w:r w:rsidRPr="00CB5903">
        <w:rPr>
          <w:rFonts w:ascii="Times New Roman" w:hAnsi="Times New Roman" w:cs="Times New Roman"/>
          <w:sz w:val="24"/>
          <w:szCs w:val="24"/>
        </w:rPr>
        <w:t xml:space="preserve">Inter-personal communication is the combination of verbal and non-verbal cues that we use to express ourselves in daily life. While verbal communication is about what we say to make others understand our point of view, non-verbal gestures help emphasize on our intention implicitly. For example, job interview candidates need to synchronize between their verbal and non-verbal expressions to give the employer a feel of their integrity and effective communication skills required to assume the job responsibilities effectively (Morgan,2016). In </w:t>
      </w:r>
      <w:r w:rsidRPr="00CB5903">
        <w:rPr>
          <w:rFonts w:ascii="Times New Roman" w:hAnsi="Times New Roman" w:cs="Times New Roman"/>
          <w:sz w:val="24"/>
          <w:szCs w:val="24"/>
        </w:rPr>
        <w:lastRenderedPageBreak/>
        <w:t>my care working experience in the health and social care home, the followings are the inter-personal communication techniques I have found useful;</w:t>
      </w:r>
    </w:p>
    <w:p w:rsidR="00652A44" w:rsidRPr="00CB5903" w:rsidRDefault="00652A44" w:rsidP="00CB5903">
      <w:pPr>
        <w:spacing w:after="0"/>
        <w:jc w:val="both"/>
        <w:rPr>
          <w:rFonts w:ascii="Times New Roman" w:hAnsi="Times New Roman" w:cs="Times New Roman"/>
          <w:sz w:val="24"/>
          <w:szCs w:val="24"/>
        </w:rPr>
      </w:pPr>
      <w:r w:rsidRPr="00CB5903">
        <w:rPr>
          <w:rFonts w:ascii="Times New Roman" w:hAnsi="Times New Roman" w:cs="Times New Roman"/>
          <w:b/>
          <w:sz w:val="24"/>
          <w:szCs w:val="24"/>
        </w:rPr>
        <w:t>Body</w:t>
      </w:r>
      <w:r w:rsidRPr="00CB5903">
        <w:rPr>
          <w:rFonts w:ascii="Times New Roman" w:hAnsi="Times New Roman" w:cs="Times New Roman"/>
          <w:sz w:val="24"/>
          <w:szCs w:val="24"/>
        </w:rPr>
        <w:t xml:space="preserve"> </w:t>
      </w:r>
      <w:r w:rsidRPr="00CB5903">
        <w:rPr>
          <w:rFonts w:ascii="Times New Roman" w:hAnsi="Times New Roman" w:cs="Times New Roman"/>
          <w:b/>
          <w:sz w:val="24"/>
          <w:szCs w:val="24"/>
        </w:rPr>
        <w:t>language</w:t>
      </w:r>
      <w:r w:rsidRPr="00CB5903">
        <w:rPr>
          <w:rFonts w:ascii="Times New Roman" w:hAnsi="Times New Roman" w:cs="Times New Roman"/>
          <w:sz w:val="24"/>
          <w:szCs w:val="24"/>
        </w:rPr>
        <w:t xml:space="preserve">:  Body language helps the communicator to come off as </w:t>
      </w:r>
      <w:r w:rsidR="00E93A8A" w:rsidRPr="00CB5903">
        <w:rPr>
          <w:rFonts w:ascii="Times New Roman" w:hAnsi="Times New Roman" w:cs="Times New Roman"/>
          <w:sz w:val="24"/>
          <w:szCs w:val="24"/>
        </w:rPr>
        <w:t>reliable personnel</w:t>
      </w:r>
      <w:r w:rsidRPr="00CB5903">
        <w:rPr>
          <w:rFonts w:ascii="Times New Roman" w:hAnsi="Times New Roman" w:cs="Times New Roman"/>
          <w:sz w:val="24"/>
          <w:szCs w:val="24"/>
        </w:rPr>
        <w:t xml:space="preserve"> suitable for delegated task. Smiling, eye-contact, nodding, etc. are some effective languages that makes people trust on their communicator. However, little eye-contact, sweating, too many hand movements can be termed as suspicious as if the communicator is trying to deceive (Edmondson,2016). Communication with body language is an essential part of care workers work as it can reassure and comfort their client and supervisor of their work ethics and integrity toward the cause.</w:t>
      </w:r>
    </w:p>
    <w:p w:rsidR="00652A44" w:rsidRPr="00CB5903" w:rsidRDefault="00652A44" w:rsidP="00CB5903">
      <w:pPr>
        <w:spacing w:after="0"/>
        <w:rPr>
          <w:rFonts w:ascii="Times New Roman" w:hAnsi="Times New Roman" w:cs="Times New Roman"/>
          <w:sz w:val="24"/>
          <w:szCs w:val="24"/>
        </w:rPr>
      </w:pPr>
      <w:r w:rsidRPr="00CB5903">
        <w:rPr>
          <w:rFonts w:ascii="Times New Roman" w:hAnsi="Times New Roman" w:cs="Times New Roman"/>
          <w:b/>
          <w:sz w:val="24"/>
          <w:szCs w:val="24"/>
        </w:rPr>
        <w:t>Active</w:t>
      </w:r>
      <w:r w:rsidRPr="00CB5903">
        <w:rPr>
          <w:rFonts w:ascii="Times New Roman" w:hAnsi="Times New Roman" w:cs="Times New Roman"/>
          <w:sz w:val="24"/>
          <w:szCs w:val="24"/>
        </w:rPr>
        <w:t xml:space="preserve"> </w:t>
      </w:r>
      <w:r w:rsidRPr="00CB5903">
        <w:rPr>
          <w:rFonts w:ascii="Times New Roman" w:hAnsi="Times New Roman" w:cs="Times New Roman"/>
          <w:b/>
          <w:sz w:val="24"/>
          <w:szCs w:val="24"/>
        </w:rPr>
        <w:t>listening</w:t>
      </w:r>
      <w:r w:rsidRPr="00CB5903">
        <w:rPr>
          <w:rFonts w:ascii="Times New Roman" w:hAnsi="Times New Roman" w:cs="Times New Roman"/>
          <w:sz w:val="24"/>
          <w:szCs w:val="24"/>
        </w:rPr>
        <w:t>: It is</w:t>
      </w:r>
      <w:r w:rsidR="0002761E" w:rsidRPr="00CB5903">
        <w:rPr>
          <w:rFonts w:ascii="Times New Roman" w:hAnsi="Times New Roman" w:cs="Times New Roman"/>
          <w:sz w:val="24"/>
          <w:szCs w:val="24"/>
        </w:rPr>
        <w:t xml:space="preserve"> an essential</w:t>
      </w:r>
      <w:r w:rsidRPr="00CB5903">
        <w:rPr>
          <w:rFonts w:ascii="Times New Roman" w:hAnsi="Times New Roman" w:cs="Times New Roman"/>
          <w:sz w:val="24"/>
          <w:szCs w:val="24"/>
        </w:rPr>
        <w:t xml:space="preserve"> skill for any worker working to fulfil some obligation as</w:t>
      </w:r>
      <w:r w:rsidR="0002761E" w:rsidRPr="00CB5903">
        <w:rPr>
          <w:rFonts w:ascii="Times New Roman" w:hAnsi="Times New Roman" w:cs="Times New Roman"/>
          <w:sz w:val="24"/>
          <w:szCs w:val="24"/>
        </w:rPr>
        <w:t xml:space="preserve"> </w:t>
      </w:r>
      <w:r w:rsidR="008222EA" w:rsidRPr="00CB5903">
        <w:rPr>
          <w:rFonts w:ascii="Times New Roman" w:hAnsi="Times New Roman" w:cs="Times New Roman"/>
          <w:sz w:val="24"/>
          <w:szCs w:val="24"/>
        </w:rPr>
        <w:t xml:space="preserve">   </w:t>
      </w:r>
      <w:r w:rsidRPr="00CB5903">
        <w:rPr>
          <w:rFonts w:ascii="Times New Roman" w:hAnsi="Times New Roman" w:cs="Times New Roman"/>
          <w:sz w:val="24"/>
          <w:szCs w:val="24"/>
        </w:rPr>
        <w:t>imposed</w:t>
      </w:r>
      <w:r w:rsidR="0002761E" w:rsidRPr="00CB5903">
        <w:rPr>
          <w:rFonts w:ascii="Times New Roman" w:hAnsi="Times New Roman" w:cs="Times New Roman"/>
          <w:sz w:val="24"/>
          <w:szCs w:val="24"/>
        </w:rPr>
        <w:t xml:space="preserve"> </w:t>
      </w:r>
      <w:r w:rsidRPr="00CB5903">
        <w:rPr>
          <w:rFonts w:ascii="Times New Roman" w:hAnsi="Times New Roman" w:cs="Times New Roman"/>
          <w:sz w:val="24"/>
          <w:szCs w:val="24"/>
        </w:rPr>
        <w:t xml:space="preserve">by their position. By listening actively, the requirements of task can be understood </w:t>
      </w:r>
      <w:r w:rsidR="008222EA" w:rsidRPr="00CB5903">
        <w:rPr>
          <w:rFonts w:ascii="Times New Roman" w:hAnsi="Times New Roman" w:cs="Times New Roman"/>
          <w:sz w:val="24"/>
          <w:szCs w:val="24"/>
        </w:rPr>
        <w:t xml:space="preserve">    </w:t>
      </w:r>
      <w:r w:rsidRPr="00CB5903">
        <w:rPr>
          <w:rFonts w:ascii="Times New Roman" w:hAnsi="Times New Roman" w:cs="Times New Roman"/>
          <w:sz w:val="24"/>
          <w:szCs w:val="24"/>
        </w:rPr>
        <w:t>and</w:t>
      </w:r>
      <w:r w:rsidR="0002761E" w:rsidRPr="00CB5903">
        <w:rPr>
          <w:rFonts w:ascii="Times New Roman" w:hAnsi="Times New Roman" w:cs="Times New Roman"/>
          <w:sz w:val="24"/>
          <w:szCs w:val="24"/>
        </w:rPr>
        <w:t xml:space="preserve"> </w:t>
      </w:r>
      <w:r w:rsidRPr="00CB5903">
        <w:rPr>
          <w:rFonts w:ascii="Times New Roman" w:hAnsi="Times New Roman" w:cs="Times New Roman"/>
          <w:sz w:val="24"/>
          <w:szCs w:val="24"/>
        </w:rPr>
        <w:t xml:space="preserve">then performed accordingly. For a care worker it is </w:t>
      </w:r>
      <w:r w:rsidR="00441513" w:rsidRPr="00CB5903">
        <w:rPr>
          <w:rFonts w:ascii="Times New Roman" w:hAnsi="Times New Roman" w:cs="Times New Roman"/>
          <w:sz w:val="24"/>
          <w:szCs w:val="24"/>
        </w:rPr>
        <w:t>essential</w:t>
      </w:r>
      <w:r w:rsidRPr="00CB5903">
        <w:rPr>
          <w:rFonts w:ascii="Times New Roman" w:hAnsi="Times New Roman" w:cs="Times New Roman"/>
          <w:sz w:val="24"/>
          <w:szCs w:val="24"/>
        </w:rPr>
        <w:t xml:space="preserve"> as </w:t>
      </w:r>
      <w:r w:rsidR="00441513" w:rsidRPr="00CB5903">
        <w:rPr>
          <w:rFonts w:ascii="Times New Roman" w:hAnsi="Times New Roman" w:cs="Times New Roman"/>
          <w:sz w:val="24"/>
          <w:szCs w:val="24"/>
        </w:rPr>
        <w:t xml:space="preserve">this </w:t>
      </w:r>
      <w:r w:rsidRPr="00CB5903">
        <w:rPr>
          <w:rFonts w:ascii="Times New Roman" w:hAnsi="Times New Roman" w:cs="Times New Roman"/>
          <w:sz w:val="24"/>
          <w:szCs w:val="24"/>
        </w:rPr>
        <w:t>can eliminate any</w:t>
      </w:r>
      <w:r w:rsidR="0002761E" w:rsidRPr="00CB5903">
        <w:rPr>
          <w:rFonts w:ascii="Times New Roman" w:hAnsi="Times New Roman" w:cs="Times New Roman"/>
          <w:sz w:val="24"/>
          <w:szCs w:val="24"/>
        </w:rPr>
        <w:t xml:space="preserve"> </w:t>
      </w:r>
      <w:r w:rsidRPr="00CB5903">
        <w:rPr>
          <w:rFonts w:ascii="Times New Roman" w:hAnsi="Times New Roman" w:cs="Times New Roman"/>
          <w:sz w:val="24"/>
          <w:szCs w:val="24"/>
        </w:rPr>
        <w:t>harmful consequence for the client and organization.</w:t>
      </w:r>
      <w:r w:rsidR="00441513" w:rsidRPr="00CB5903">
        <w:rPr>
          <w:rFonts w:ascii="Times New Roman" w:hAnsi="Times New Roman" w:cs="Times New Roman"/>
          <w:sz w:val="24"/>
          <w:szCs w:val="24"/>
        </w:rPr>
        <w:t xml:space="preserve"> As a care worker I experienced active listening is essential as </w:t>
      </w:r>
      <w:r w:rsidR="009B557E" w:rsidRPr="00CB5903">
        <w:rPr>
          <w:rFonts w:ascii="Times New Roman" w:hAnsi="Times New Roman" w:cs="Times New Roman"/>
          <w:sz w:val="24"/>
          <w:szCs w:val="24"/>
        </w:rPr>
        <w:t>when I was looking after an elderly lady, you would have to listen carefully as her speech was unclear, I would sit down with her, make her feel relaxed and then she would tell me what she requires. We had to use a different technique for everyone.</w:t>
      </w:r>
    </w:p>
    <w:p w:rsidR="008222EA" w:rsidRPr="00CB5903" w:rsidRDefault="008222EA" w:rsidP="00CB5903">
      <w:pPr>
        <w:spacing w:after="0"/>
        <w:rPr>
          <w:rFonts w:ascii="Times New Roman" w:hAnsi="Times New Roman" w:cs="Times New Roman"/>
          <w:sz w:val="24"/>
          <w:szCs w:val="24"/>
        </w:rPr>
      </w:pPr>
      <w:r w:rsidRPr="00CB5903">
        <w:rPr>
          <w:rFonts w:ascii="Times New Roman" w:hAnsi="Times New Roman" w:cs="Times New Roman"/>
          <w:b/>
          <w:sz w:val="24"/>
          <w:szCs w:val="24"/>
        </w:rPr>
        <w:t>Personal</w:t>
      </w:r>
      <w:r w:rsidRPr="00CB5903">
        <w:rPr>
          <w:rFonts w:ascii="Times New Roman" w:hAnsi="Times New Roman" w:cs="Times New Roman"/>
          <w:sz w:val="24"/>
          <w:szCs w:val="24"/>
        </w:rPr>
        <w:t xml:space="preserve"> </w:t>
      </w:r>
      <w:r w:rsidRPr="00CB5903">
        <w:rPr>
          <w:rFonts w:ascii="Times New Roman" w:hAnsi="Times New Roman" w:cs="Times New Roman"/>
          <w:b/>
          <w:sz w:val="24"/>
          <w:szCs w:val="24"/>
        </w:rPr>
        <w:t>presentation</w:t>
      </w:r>
      <w:r w:rsidRPr="00CB5903">
        <w:rPr>
          <w:rFonts w:ascii="Times New Roman" w:hAnsi="Times New Roman" w:cs="Times New Roman"/>
          <w:sz w:val="24"/>
          <w:szCs w:val="24"/>
        </w:rPr>
        <w:t xml:space="preserve">: It is </w:t>
      </w:r>
      <w:r w:rsidR="001F7336" w:rsidRPr="00CB5903">
        <w:rPr>
          <w:rFonts w:ascii="Times New Roman" w:hAnsi="Times New Roman" w:cs="Times New Roman"/>
          <w:sz w:val="24"/>
          <w:szCs w:val="24"/>
        </w:rPr>
        <w:t>a</w:t>
      </w:r>
      <w:r w:rsidRPr="00CB5903">
        <w:rPr>
          <w:rFonts w:ascii="Times New Roman" w:hAnsi="Times New Roman" w:cs="Times New Roman"/>
          <w:sz w:val="24"/>
          <w:szCs w:val="24"/>
        </w:rPr>
        <w:t xml:space="preserve"> helpful idea to express one’s own needs and reason for conducting a work in workplace so that others   might   share   relevant   information   of   interest   to the individual. It also motivates others through informing and influencing their work. </w:t>
      </w:r>
    </w:p>
    <w:p w:rsidR="008222EA" w:rsidRPr="00CB5903" w:rsidRDefault="008222EA" w:rsidP="00CB5903">
      <w:pPr>
        <w:spacing w:after="0"/>
        <w:rPr>
          <w:rFonts w:ascii="Times New Roman" w:hAnsi="Times New Roman" w:cs="Times New Roman"/>
          <w:sz w:val="24"/>
          <w:szCs w:val="24"/>
        </w:rPr>
      </w:pPr>
      <w:r w:rsidRPr="00CB5903">
        <w:rPr>
          <w:rFonts w:ascii="Times New Roman" w:hAnsi="Times New Roman" w:cs="Times New Roman"/>
          <w:b/>
          <w:sz w:val="24"/>
          <w:szCs w:val="24"/>
        </w:rPr>
        <w:t>Context</w:t>
      </w:r>
      <w:r w:rsidRPr="00CB5903">
        <w:rPr>
          <w:rFonts w:ascii="Times New Roman" w:hAnsi="Times New Roman" w:cs="Times New Roman"/>
          <w:sz w:val="24"/>
          <w:szCs w:val="24"/>
        </w:rPr>
        <w:t xml:space="preserve"> </w:t>
      </w:r>
      <w:r w:rsidRPr="00CB5903">
        <w:rPr>
          <w:rFonts w:ascii="Times New Roman" w:hAnsi="Times New Roman" w:cs="Times New Roman"/>
          <w:b/>
          <w:sz w:val="24"/>
          <w:szCs w:val="24"/>
        </w:rPr>
        <w:t>awareness</w:t>
      </w:r>
      <w:r w:rsidRPr="00CB5903">
        <w:rPr>
          <w:rFonts w:ascii="Times New Roman" w:hAnsi="Times New Roman" w:cs="Times New Roman"/>
          <w:sz w:val="24"/>
          <w:szCs w:val="24"/>
        </w:rPr>
        <w:t xml:space="preserve">: When an employee is briefed of the context of their work such as what is the work and what needs to be done to </w:t>
      </w:r>
      <w:r w:rsidR="00BB2B57" w:rsidRPr="00CB5903">
        <w:rPr>
          <w:rFonts w:ascii="Times New Roman" w:hAnsi="Times New Roman" w:cs="Times New Roman"/>
          <w:sz w:val="24"/>
          <w:szCs w:val="24"/>
        </w:rPr>
        <w:t>fulfil</w:t>
      </w:r>
      <w:r w:rsidRPr="00CB5903">
        <w:rPr>
          <w:rFonts w:ascii="Times New Roman" w:hAnsi="Times New Roman" w:cs="Times New Roman"/>
          <w:sz w:val="24"/>
          <w:szCs w:val="24"/>
        </w:rPr>
        <w:t xml:space="preserve"> the job, context awareness arises (Sullivan, 2012</w:t>
      </w:r>
      <w:r w:rsidR="00BB2B57" w:rsidRPr="00CB5903">
        <w:rPr>
          <w:rFonts w:ascii="Times New Roman" w:hAnsi="Times New Roman" w:cs="Times New Roman"/>
          <w:sz w:val="24"/>
          <w:szCs w:val="24"/>
        </w:rPr>
        <w:t>). With</w:t>
      </w:r>
      <w:r w:rsidRPr="00CB5903">
        <w:rPr>
          <w:rFonts w:ascii="Times New Roman" w:hAnsi="Times New Roman" w:cs="Times New Roman"/>
          <w:sz w:val="24"/>
          <w:szCs w:val="24"/>
        </w:rPr>
        <w:t xml:space="preserve"> such awareness employees can help provide service in care home customized to their client</w:t>
      </w:r>
      <w:r w:rsidR="00BB2B57" w:rsidRPr="00CB5903">
        <w:rPr>
          <w:rFonts w:ascii="Times New Roman" w:hAnsi="Times New Roman" w:cs="Times New Roman"/>
          <w:sz w:val="24"/>
          <w:szCs w:val="24"/>
        </w:rPr>
        <w:t xml:space="preserve"> </w:t>
      </w:r>
      <w:r w:rsidRPr="00CB5903">
        <w:rPr>
          <w:rFonts w:ascii="Times New Roman" w:hAnsi="Times New Roman" w:cs="Times New Roman"/>
          <w:sz w:val="24"/>
          <w:szCs w:val="24"/>
        </w:rPr>
        <w:t>need when simultaneously maintaining organizational objectives.</w:t>
      </w:r>
    </w:p>
    <w:p w:rsidR="00E93A8A" w:rsidRPr="00CB5903" w:rsidRDefault="00E93A8A" w:rsidP="00CB5903">
      <w:pPr>
        <w:spacing w:after="0"/>
        <w:rPr>
          <w:rFonts w:ascii="Times New Roman" w:hAnsi="Times New Roman" w:cs="Times New Roman"/>
          <w:sz w:val="24"/>
          <w:szCs w:val="24"/>
        </w:rPr>
      </w:pPr>
    </w:p>
    <w:p w:rsidR="00E93A8A" w:rsidRPr="00CB5903" w:rsidRDefault="00E93A8A" w:rsidP="00CB5903">
      <w:pPr>
        <w:spacing w:after="0"/>
        <w:rPr>
          <w:rFonts w:ascii="Times New Roman" w:hAnsi="Times New Roman" w:cs="Times New Roman"/>
          <w:sz w:val="24"/>
          <w:szCs w:val="24"/>
        </w:rPr>
      </w:pPr>
      <w:r w:rsidRPr="00CB5903">
        <w:rPr>
          <w:rFonts w:ascii="Times New Roman" w:hAnsi="Times New Roman" w:cs="Times New Roman"/>
          <w:b/>
          <w:sz w:val="24"/>
          <w:szCs w:val="24"/>
        </w:rPr>
        <w:t>Written</w:t>
      </w:r>
      <w:r w:rsidRPr="00CB5903">
        <w:rPr>
          <w:rFonts w:ascii="Times New Roman" w:hAnsi="Times New Roman" w:cs="Times New Roman"/>
          <w:sz w:val="24"/>
          <w:szCs w:val="24"/>
        </w:rPr>
        <w:t xml:space="preserve"> </w:t>
      </w:r>
      <w:r w:rsidRPr="00CB5903">
        <w:rPr>
          <w:rFonts w:ascii="Times New Roman" w:hAnsi="Times New Roman" w:cs="Times New Roman"/>
          <w:b/>
          <w:sz w:val="24"/>
          <w:szCs w:val="24"/>
        </w:rPr>
        <w:t>communication</w:t>
      </w:r>
    </w:p>
    <w:p w:rsidR="00E93A8A" w:rsidRPr="00CB5903" w:rsidRDefault="00E93A8A" w:rsidP="00CB5903">
      <w:pPr>
        <w:spacing w:after="0"/>
        <w:rPr>
          <w:rFonts w:ascii="Times New Roman" w:hAnsi="Times New Roman" w:cs="Times New Roman"/>
          <w:sz w:val="24"/>
          <w:szCs w:val="24"/>
        </w:rPr>
      </w:pPr>
      <w:r w:rsidRPr="00CB5903">
        <w:rPr>
          <w:rFonts w:ascii="Times New Roman" w:hAnsi="Times New Roman" w:cs="Times New Roman"/>
          <w:sz w:val="24"/>
          <w:szCs w:val="24"/>
        </w:rPr>
        <w:t xml:space="preserve">Alongside interpersonal communication of face-to-face interaction, written communication   is another essential communication field.  Written communications are visual tools that are used to promote about product information, conveying operational events such as developed plan and meeting minutes sharing or </w:t>
      </w:r>
      <w:r w:rsidR="008E0DC6" w:rsidRPr="00CB5903">
        <w:rPr>
          <w:rFonts w:ascii="Times New Roman" w:hAnsi="Times New Roman" w:cs="Times New Roman"/>
          <w:sz w:val="24"/>
          <w:szCs w:val="24"/>
        </w:rPr>
        <w:t xml:space="preserve">this </w:t>
      </w:r>
      <w:r w:rsidRPr="00CB5903">
        <w:rPr>
          <w:rFonts w:ascii="Times New Roman" w:hAnsi="Times New Roman" w:cs="Times New Roman"/>
          <w:sz w:val="24"/>
          <w:szCs w:val="24"/>
        </w:rPr>
        <w:t>can be rules</w:t>
      </w:r>
      <w:r w:rsidR="008E0DC6" w:rsidRPr="00CB5903">
        <w:rPr>
          <w:rFonts w:ascii="Times New Roman" w:hAnsi="Times New Roman" w:cs="Times New Roman"/>
          <w:sz w:val="24"/>
          <w:szCs w:val="24"/>
        </w:rPr>
        <w:t xml:space="preserve"> of</w:t>
      </w:r>
      <w:r w:rsidRPr="00CB5903">
        <w:rPr>
          <w:rFonts w:ascii="Times New Roman" w:hAnsi="Times New Roman" w:cs="Times New Roman"/>
          <w:sz w:val="24"/>
          <w:szCs w:val="24"/>
        </w:rPr>
        <w:t xml:space="preserve"> documentation to be acknowledged by concerned party. Depending   on their formality and   intended audience, there can be   several types   of   written communication used with varied format and structure (Maund,2017). In my experience as a care worker, the care home followed the following;</w:t>
      </w:r>
    </w:p>
    <w:p w:rsidR="00E93A8A" w:rsidRPr="00CB5903" w:rsidRDefault="00E93A8A" w:rsidP="00CB5903">
      <w:pPr>
        <w:spacing w:after="0"/>
        <w:rPr>
          <w:rFonts w:ascii="Times New Roman" w:hAnsi="Times New Roman" w:cs="Times New Roman"/>
          <w:sz w:val="24"/>
          <w:szCs w:val="24"/>
        </w:rPr>
      </w:pPr>
      <w:r w:rsidRPr="00CB5903">
        <w:rPr>
          <w:rFonts w:ascii="Times New Roman" w:hAnsi="Times New Roman" w:cs="Times New Roman"/>
          <w:b/>
          <w:sz w:val="24"/>
          <w:szCs w:val="24"/>
        </w:rPr>
        <w:t xml:space="preserve">Letters: </w:t>
      </w:r>
      <w:r w:rsidRPr="00CB5903">
        <w:rPr>
          <w:rFonts w:ascii="Times New Roman" w:hAnsi="Times New Roman" w:cs="Times New Roman"/>
          <w:sz w:val="24"/>
          <w:szCs w:val="24"/>
        </w:rPr>
        <w:t xml:space="preserve">Letters are the most popular method for expressing specific concerns of </w:t>
      </w:r>
      <w:r w:rsidR="00BB0260" w:rsidRPr="00CB5903">
        <w:rPr>
          <w:rFonts w:ascii="Times New Roman" w:hAnsi="Times New Roman" w:cs="Times New Roman"/>
          <w:sz w:val="24"/>
          <w:szCs w:val="24"/>
        </w:rPr>
        <w:t>organisational</w:t>
      </w:r>
      <w:r w:rsidRPr="00CB5903">
        <w:rPr>
          <w:rFonts w:ascii="Times New Roman" w:hAnsi="Times New Roman" w:cs="Times New Roman"/>
          <w:sz w:val="24"/>
          <w:szCs w:val="24"/>
        </w:rPr>
        <w:t xml:space="preserve"> work into</w:t>
      </w:r>
      <w:r w:rsidR="00BB0260" w:rsidRPr="00CB5903">
        <w:rPr>
          <w:rFonts w:ascii="Times New Roman" w:hAnsi="Times New Roman" w:cs="Times New Roman"/>
          <w:sz w:val="24"/>
          <w:szCs w:val="24"/>
        </w:rPr>
        <w:t xml:space="preserve"> </w:t>
      </w:r>
      <w:r w:rsidR="00DB28F6" w:rsidRPr="00CB5903">
        <w:rPr>
          <w:rFonts w:ascii="Times New Roman" w:hAnsi="Times New Roman" w:cs="Times New Roman"/>
          <w:sz w:val="24"/>
          <w:szCs w:val="24"/>
        </w:rPr>
        <w:t>a summary</w:t>
      </w:r>
      <w:r w:rsidR="00BB0260" w:rsidRPr="00CB5903">
        <w:rPr>
          <w:rFonts w:ascii="Times New Roman" w:hAnsi="Times New Roman" w:cs="Times New Roman"/>
          <w:sz w:val="24"/>
          <w:szCs w:val="24"/>
        </w:rPr>
        <w:t>.</w:t>
      </w:r>
      <w:r w:rsidRPr="00CB5903">
        <w:rPr>
          <w:rFonts w:ascii="Times New Roman" w:hAnsi="Times New Roman" w:cs="Times New Roman"/>
          <w:sz w:val="24"/>
          <w:szCs w:val="24"/>
        </w:rPr>
        <w:t xml:space="preserve"> </w:t>
      </w:r>
      <w:r w:rsidR="00BB0260" w:rsidRPr="00CB5903">
        <w:rPr>
          <w:rFonts w:ascii="Times New Roman" w:hAnsi="Times New Roman" w:cs="Times New Roman"/>
          <w:sz w:val="24"/>
          <w:szCs w:val="24"/>
        </w:rPr>
        <w:t xml:space="preserve">A letter usually consists of a direct subject and the description is action orientated with an appreciative ending or a proposal for further discussion upon response. The care home almost always used formal letter communication which helps to clearly convey the message through structured and concise content. Furthermore, few promotional letters to intended stakeholders were also </w:t>
      </w:r>
      <w:r w:rsidR="008E0DC6" w:rsidRPr="00CB5903">
        <w:rPr>
          <w:rFonts w:ascii="Times New Roman" w:hAnsi="Times New Roman" w:cs="Times New Roman"/>
          <w:sz w:val="24"/>
          <w:szCs w:val="24"/>
        </w:rPr>
        <w:t>used</w:t>
      </w:r>
      <w:r w:rsidR="00BB0260" w:rsidRPr="00CB5903">
        <w:rPr>
          <w:rFonts w:ascii="Times New Roman" w:hAnsi="Times New Roman" w:cs="Times New Roman"/>
          <w:sz w:val="24"/>
          <w:szCs w:val="24"/>
        </w:rPr>
        <w:t xml:space="preserve"> with detail to attract them toward the organisation. These days letters can be sent through traditional mail or electronic medium. </w:t>
      </w:r>
    </w:p>
    <w:p w:rsidR="00BB0260" w:rsidRPr="00CB5903" w:rsidRDefault="00BB0260" w:rsidP="00CB5903">
      <w:pPr>
        <w:spacing w:after="0"/>
        <w:rPr>
          <w:rFonts w:ascii="Times New Roman" w:hAnsi="Times New Roman" w:cs="Times New Roman"/>
          <w:sz w:val="24"/>
          <w:szCs w:val="24"/>
        </w:rPr>
      </w:pPr>
      <w:r w:rsidRPr="00CB5903">
        <w:rPr>
          <w:rFonts w:ascii="Times New Roman" w:hAnsi="Times New Roman" w:cs="Times New Roman"/>
          <w:b/>
          <w:sz w:val="24"/>
          <w:szCs w:val="24"/>
        </w:rPr>
        <w:t>Reports</w:t>
      </w:r>
      <w:r w:rsidRPr="00CB5903">
        <w:rPr>
          <w:rFonts w:ascii="Times New Roman" w:hAnsi="Times New Roman" w:cs="Times New Roman"/>
          <w:sz w:val="24"/>
          <w:szCs w:val="24"/>
        </w:rPr>
        <w:t xml:space="preserve">: This helps to record any operation within the organisation in detail that helps enable further assessment to evaluate their efficiency in developing new strategies to solve problems. Organisational data is also documented through reports. A typical report often includes a summary, main body explaining on the process and analysis, conclusion and appendix of task (Bartunek,2011). </w:t>
      </w:r>
      <w:r w:rsidR="008E0DC6" w:rsidRPr="00CB5903">
        <w:rPr>
          <w:rFonts w:ascii="Times New Roman" w:hAnsi="Times New Roman" w:cs="Times New Roman"/>
          <w:sz w:val="24"/>
          <w:szCs w:val="24"/>
        </w:rPr>
        <w:t xml:space="preserve">In our </w:t>
      </w:r>
      <w:r w:rsidRPr="00CB5903">
        <w:rPr>
          <w:rFonts w:ascii="Times New Roman" w:hAnsi="Times New Roman" w:cs="Times New Roman"/>
          <w:sz w:val="24"/>
          <w:szCs w:val="24"/>
        </w:rPr>
        <w:t xml:space="preserve">health care </w:t>
      </w:r>
      <w:r w:rsidR="008E0DC6" w:rsidRPr="00CB5903">
        <w:rPr>
          <w:rFonts w:ascii="Times New Roman" w:hAnsi="Times New Roman" w:cs="Times New Roman"/>
          <w:sz w:val="24"/>
          <w:szCs w:val="24"/>
        </w:rPr>
        <w:t>home, a report</w:t>
      </w:r>
      <w:r w:rsidRPr="00CB5903">
        <w:rPr>
          <w:rFonts w:ascii="Times New Roman" w:hAnsi="Times New Roman" w:cs="Times New Roman"/>
          <w:sz w:val="24"/>
          <w:szCs w:val="24"/>
        </w:rPr>
        <w:t xml:space="preserve"> </w:t>
      </w:r>
      <w:r w:rsidR="000862BE" w:rsidRPr="00CB5903">
        <w:rPr>
          <w:rFonts w:ascii="Times New Roman" w:hAnsi="Times New Roman" w:cs="Times New Roman"/>
          <w:sz w:val="24"/>
          <w:szCs w:val="24"/>
        </w:rPr>
        <w:t>must</w:t>
      </w:r>
      <w:r w:rsidR="008E0DC6" w:rsidRPr="00CB5903">
        <w:rPr>
          <w:rFonts w:ascii="Times New Roman" w:hAnsi="Times New Roman" w:cs="Times New Roman"/>
          <w:sz w:val="24"/>
          <w:szCs w:val="24"/>
        </w:rPr>
        <w:t xml:space="preserve"> be written</w:t>
      </w:r>
      <w:r w:rsidRPr="00CB5903">
        <w:rPr>
          <w:rFonts w:ascii="Times New Roman" w:hAnsi="Times New Roman" w:cs="Times New Roman"/>
          <w:sz w:val="24"/>
          <w:szCs w:val="24"/>
        </w:rPr>
        <w:t xml:space="preserve"> for </w:t>
      </w:r>
      <w:r w:rsidRPr="00CB5903">
        <w:rPr>
          <w:rFonts w:ascii="Times New Roman" w:hAnsi="Times New Roman" w:cs="Times New Roman"/>
          <w:sz w:val="24"/>
          <w:szCs w:val="24"/>
        </w:rPr>
        <w:lastRenderedPageBreak/>
        <w:t xml:space="preserve">managerial decisions </w:t>
      </w:r>
      <w:r w:rsidR="000862BE" w:rsidRPr="00CB5903">
        <w:rPr>
          <w:rFonts w:ascii="Times New Roman" w:hAnsi="Times New Roman" w:cs="Times New Roman"/>
          <w:sz w:val="24"/>
          <w:szCs w:val="24"/>
        </w:rPr>
        <w:t xml:space="preserve">and documentation </w:t>
      </w:r>
      <w:r w:rsidR="008E0DC6" w:rsidRPr="00CB5903">
        <w:rPr>
          <w:rFonts w:ascii="Times New Roman" w:hAnsi="Times New Roman" w:cs="Times New Roman"/>
          <w:sz w:val="24"/>
          <w:szCs w:val="24"/>
        </w:rPr>
        <w:t>as</w:t>
      </w:r>
      <w:r w:rsidR="000862BE" w:rsidRPr="00CB5903">
        <w:rPr>
          <w:rFonts w:ascii="Times New Roman" w:hAnsi="Times New Roman" w:cs="Times New Roman"/>
          <w:sz w:val="24"/>
          <w:szCs w:val="24"/>
        </w:rPr>
        <w:t xml:space="preserve"> a formal approach to functions of organisation.</w:t>
      </w:r>
      <w:r w:rsidR="008E0DC6" w:rsidRPr="00CB5903">
        <w:rPr>
          <w:rFonts w:ascii="Times New Roman" w:hAnsi="Times New Roman" w:cs="Times New Roman"/>
          <w:sz w:val="24"/>
          <w:szCs w:val="24"/>
        </w:rPr>
        <w:t xml:space="preserve"> It is also used for end of day report and any accident or emergencies throughout the day.</w:t>
      </w:r>
    </w:p>
    <w:p w:rsidR="000862BE" w:rsidRPr="00CB5903" w:rsidRDefault="000862BE" w:rsidP="00CB5903">
      <w:pPr>
        <w:spacing w:after="0"/>
        <w:rPr>
          <w:rFonts w:ascii="Times New Roman" w:hAnsi="Times New Roman" w:cs="Times New Roman"/>
          <w:sz w:val="24"/>
          <w:szCs w:val="24"/>
        </w:rPr>
      </w:pPr>
      <w:r w:rsidRPr="00CB5903">
        <w:rPr>
          <w:rFonts w:ascii="Times New Roman" w:hAnsi="Times New Roman" w:cs="Times New Roman"/>
          <w:b/>
          <w:sz w:val="24"/>
          <w:szCs w:val="24"/>
        </w:rPr>
        <w:t>Memos</w:t>
      </w:r>
      <w:r w:rsidRPr="00CB5903">
        <w:rPr>
          <w:rFonts w:ascii="Times New Roman" w:hAnsi="Times New Roman" w:cs="Times New Roman"/>
          <w:sz w:val="24"/>
          <w:szCs w:val="24"/>
        </w:rPr>
        <w:t xml:space="preserve">: Memos are the order of purchase that helps financial documentation of organization expenses. In </w:t>
      </w:r>
      <w:r w:rsidR="008E0DC6" w:rsidRPr="00CB5903">
        <w:rPr>
          <w:rFonts w:ascii="Times New Roman" w:hAnsi="Times New Roman" w:cs="Times New Roman"/>
          <w:sz w:val="24"/>
          <w:szCs w:val="24"/>
        </w:rPr>
        <w:t>our</w:t>
      </w:r>
      <w:r w:rsidRPr="00CB5903">
        <w:rPr>
          <w:rFonts w:ascii="Times New Roman" w:hAnsi="Times New Roman" w:cs="Times New Roman"/>
          <w:sz w:val="24"/>
          <w:szCs w:val="24"/>
        </w:rPr>
        <w:t xml:space="preserve"> care home, there are needs for new equipment as well as material for smooth functioning and so memos are used.</w:t>
      </w:r>
    </w:p>
    <w:p w:rsidR="000862BE" w:rsidRPr="00CB5903" w:rsidRDefault="000862BE" w:rsidP="00CB5903">
      <w:pPr>
        <w:spacing w:after="0"/>
        <w:rPr>
          <w:rFonts w:ascii="Times New Roman" w:hAnsi="Times New Roman" w:cs="Times New Roman"/>
          <w:sz w:val="24"/>
          <w:szCs w:val="24"/>
        </w:rPr>
      </w:pPr>
    </w:p>
    <w:p w:rsidR="000862BE" w:rsidRPr="00CB5903" w:rsidRDefault="000862BE" w:rsidP="00CB5903">
      <w:pPr>
        <w:spacing w:after="0"/>
        <w:rPr>
          <w:rFonts w:ascii="Times New Roman" w:hAnsi="Times New Roman" w:cs="Times New Roman"/>
          <w:sz w:val="24"/>
          <w:szCs w:val="24"/>
        </w:rPr>
      </w:pPr>
      <w:r w:rsidRPr="00CB5903">
        <w:rPr>
          <w:rFonts w:ascii="Times New Roman" w:hAnsi="Times New Roman" w:cs="Times New Roman"/>
          <w:sz w:val="24"/>
          <w:szCs w:val="24"/>
        </w:rPr>
        <w:t xml:space="preserve">For written communication to be effective, words used in it needs to be clear and appropriate to circumstance while sentences should express </w:t>
      </w:r>
      <w:r w:rsidR="008E0DC6" w:rsidRPr="00CB5903">
        <w:rPr>
          <w:rFonts w:ascii="Times New Roman" w:hAnsi="Times New Roman" w:cs="Times New Roman"/>
          <w:sz w:val="24"/>
          <w:szCs w:val="24"/>
        </w:rPr>
        <w:t>clear</w:t>
      </w:r>
      <w:r w:rsidRPr="00CB5903">
        <w:rPr>
          <w:rFonts w:ascii="Times New Roman" w:hAnsi="Times New Roman" w:cs="Times New Roman"/>
          <w:sz w:val="24"/>
          <w:szCs w:val="24"/>
        </w:rPr>
        <w:t xml:space="preserve"> theme throughout the format. Paragraphs </w:t>
      </w:r>
      <w:r w:rsidR="008E0DC6" w:rsidRPr="00CB5903">
        <w:rPr>
          <w:rFonts w:ascii="Times New Roman" w:hAnsi="Times New Roman" w:cs="Times New Roman"/>
          <w:sz w:val="24"/>
          <w:szCs w:val="24"/>
        </w:rPr>
        <w:t xml:space="preserve">must be clear </w:t>
      </w:r>
      <w:r w:rsidRPr="00CB5903">
        <w:rPr>
          <w:rFonts w:ascii="Times New Roman" w:hAnsi="Times New Roman" w:cs="Times New Roman"/>
          <w:sz w:val="24"/>
          <w:szCs w:val="24"/>
        </w:rPr>
        <w:t xml:space="preserve">and </w:t>
      </w:r>
      <w:r w:rsidR="001F7336" w:rsidRPr="00CB5903">
        <w:rPr>
          <w:rFonts w:ascii="Times New Roman" w:hAnsi="Times New Roman" w:cs="Times New Roman"/>
          <w:sz w:val="24"/>
          <w:szCs w:val="24"/>
        </w:rPr>
        <w:t xml:space="preserve">focus </w:t>
      </w:r>
      <w:r w:rsidRPr="00CB5903">
        <w:rPr>
          <w:rFonts w:ascii="Times New Roman" w:hAnsi="Times New Roman" w:cs="Times New Roman"/>
          <w:sz w:val="24"/>
          <w:szCs w:val="24"/>
        </w:rPr>
        <w:t xml:space="preserve">on </w:t>
      </w:r>
      <w:r w:rsidR="001F7336" w:rsidRPr="00CB5903">
        <w:rPr>
          <w:rFonts w:ascii="Times New Roman" w:hAnsi="Times New Roman" w:cs="Times New Roman"/>
          <w:sz w:val="24"/>
          <w:szCs w:val="24"/>
        </w:rPr>
        <w:t>sub</w:t>
      </w:r>
      <w:r w:rsidRPr="00CB5903">
        <w:rPr>
          <w:rFonts w:ascii="Times New Roman" w:hAnsi="Times New Roman" w:cs="Times New Roman"/>
          <w:sz w:val="24"/>
          <w:szCs w:val="24"/>
        </w:rPr>
        <w:t xml:space="preserve"> topic</w:t>
      </w:r>
      <w:r w:rsidR="008E0DC6" w:rsidRPr="00CB5903">
        <w:rPr>
          <w:rFonts w:ascii="Times New Roman" w:hAnsi="Times New Roman" w:cs="Times New Roman"/>
          <w:sz w:val="24"/>
          <w:szCs w:val="24"/>
        </w:rPr>
        <w:t>s</w:t>
      </w:r>
      <w:r w:rsidRPr="00CB5903">
        <w:rPr>
          <w:rFonts w:ascii="Times New Roman" w:hAnsi="Times New Roman" w:cs="Times New Roman"/>
          <w:sz w:val="24"/>
          <w:szCs w:val="24"/>
        </w:rPr>
        <w:t xml:space="preserve"> under consideration</w:t>
      </w:r>
      <w:r w:rsidR="008E0DC6" w:rsidRPr="00CB5903">
        <w:rPr>
          <w:rFonts w:ascii="Times New Roman" w:hAnsi="Times New Roman" w:cs="Times New Roman"/>
          <w:sz w:val="24"/>
          <w:szCs w:val="24"/>
        </w:rPr>
        <w:t>, this</w:t>
      </w:r>
      <w:r w:rsidRPr="00CB5903">
        <w:rPr>
          <w:rFonts w:ascii="Times New Roman" w:hAnsi="Times New Roman" w:cs="Times New Roman"/>
          <w:sz w:val="24"/>
          <w:szCs w:val="24"/>
        </w:rPr>
        <w:t xml:space="preserve"> helps express the accurate volume of the communication which helps greater </w:t>
      </w:r>
      <w:r w:rsidR="008E0DC6" w:rsidRPr="00CB5903">
        <w:rPr>
          <w:rFonts w:ascii="Times New Roman" w:hAnsi="Times New Roman" w:cs="Times New Roman"/>
          <w:sz w:val="24"/>
          <w:szCs w:val="24"/>
        </w:rPr>
        <w:t>understanding</w:t>
      </w:r>
      <w:r w:rsidRPr="00CB5903">
        <w:rPr>
          <w:rFonts w:ascii="Times New Roman" w:hAnsi="Times New Roman" w:cs="Times New Roman"/>
          <w:sz w:val="24"/>
          <w:szCs w:val="24"/>
        </w:rPr>
        <w:t xml:space="preserve"> ability. </w:t>
      </w:r>
    </w:p>
    <w:p w:rsidR="000862BE" w:rsidRPr="00CB5903" w:rsidRDefault="000862BE" w:rsidP="00CB5903">
      <w:pPr>
        <w:spacing w:after="0"/>
        <w:rPr>
          <w:rFonts w:ascii="Times New Roman" w:hAnsi="Times New Roman" w:cs="Times New Roman"/>
          <w:sz w:val="24"/>
          <w:szCs w:val="24"/>
        </w:rPr>
      </w:pPr>
    </w:p>
    <w:p w:rsidR="000862BE" w:rsidRPr="00CB5903" w:rsidRDefault="000862BE" w:rsidP="00CB5903">
      <w:pPr>
        <w:spacing w:after="0"/>
        <w:rPr>
          <w:rFonts w:ascii="Times New Roman" w:hAnsi="Times New Roman" w:cs="Times New Roman"/>
          <w:b/>
          <w:sz w:val="24"/>
          <w:szCs w:val="24"/>
        </w:rPr>
      </w:pPr>
      <w:r w:rsidRPr="00CB5903">
        <w:rPr>
          <w:rFonts w:ascii="Times New Roman" w:hAnsi="Times New Roman" w:cs="Times New Roman"/>
          <w:b/>
          <w:sz w:val="24"/>
          <w:szCs w:val="24"/>
        </w:rPr>
        <w:t>Theories</w:t>
      </w:r>
      <w:r w:rsidRPr="00CB5903">
        <w:rPr>
          <w:rFonts w:ascii="Times New Roman" w:hAnsi="Times New Roman" w:cs="Times New Roman"/>
          <w:sz w:val="24"/>
          <w:szCs w:val="24"/>
        </w:rPr>
        <w:t xml:space="preserve"> </w:t>
      </w:r>
      <w:r w:rsidRPr="00CB5903">
        <w:rPr>
          <w:rFonts w:ascii="Times New Roman" w:hAnsi="Times New Roman" w:cs="Times New Roman"/>
          <w:b/>
          <w:sz w:val="24"/>
          <w:szCs w:val="24"/>
        </w:rPr>
        <w:t>of</w:t>
      </w:r>
      <w:r w:rsidRPr="00CB5903">
        <w:rPr>
          <w:rFonts w:ascii="Times New Roman" w:hAnsi="Times New Roman" w:cs="Times New Roman"/>
          <w:sz w:val="24"/>
          <w:szCs w:val="24"/>
        </w:rPr>
        <w:t xml:space="preserve"> </w:t>
      </w:r>
      <w:r w:rsidRPr="00CB5903">
        <w:rPr>
          <w:rFonts w:ascii="Times New Roman" w:hAnsi="Times New Roman" w:cs="Times New Roman"/>
          <w:b/>
          <w:sz w:val="24"/>
          <w:szCs w:val="24"/>
        </w:rPr>
        <w:t>communication</w:t>
      </w:r>
    </w:p>
    <w:p w:rsidR="000862BE" w:rsidRPr="00CB5903" w:rsidRDefault="000862BE" w:rsidP="00CB5903">
      <w:pPr>
        <w:spacing w:after="0"/>
        <w:rPr>
          <w:rFonts w:ascii="Times New Roman" w:hAnsi="Times New Roman" w:cs="Times New Roman"/>
          <w:sz w:val="24"/>
          <w:szCs w:val="24"/>
        </w:rPr>
      </w:pPr>
      <w:r w:rsidRPr="00CB5903">
        <w:rPr>
          <w:rFonts w:ascii="Times New Roman" w:hAnsi="Times New Roman" w:cs="Times New Roman"/>
          <w:sz w:val="24"/>
          <w:szCs w:val="24"/>
        </w:rPr>
        <w:t xml:space="preserve">There are different theories of communication and team building that informs the organisational activities to be on standard level. In my health care </w:t>
      </w:r>
      <w:r w:rsidR="008E0DC6" w:rsidRPr="00CB5903">
        <w:rPr>
          <w:rFonts w:ascii="Times New Roman" w:hAnsi="Times New Roman" w:cs="Times New Roman"/>
          <w:sz w:val="24"/>
          <w:szCs w:val="24"/>
        </w:rPr>
        <w:t>home</w:t>
      </w:r>
      <w:r w:rsidRPr="00CB5903">
        <w:rPr>
          <w:rFonts w:ascii="Times New Roman" w:hAnsi="Times New Roman" w:cs="Times New Roman"/>
          <w:sz w:val="24"/>
          <w:szCs w:val="24"/>
        </w:rPr>
        <w:t xml:space="preserve"> experience, I have also observed such use of theories. Some of which are; </w:t>
      </w:r>
    </w:p>
    <w:p w:rsidR="000862BE" w:rsidRPr="00CB5903" w:rsidRDefault="000862BE" w:rsidP="00CB5903">
      <w:pPr>
        <w:spacing w:after="0"/>
        <w:rPr>
          <w:rFonts w:ascii="Times New Roman" w:hAnsi="Times New Roman" w:cs="Times New Roman"/>
          <w:sz w:val="24"/>
          <w:szCs w:val="24"/>
        </w:rPr>
      </w:pPr>
    </w:p>
    <w:p w:rsidR="000862BE" w:rsidRPr="00CB5903" w:rsidRDefault="000862BE" w:rsidP="00CB5903">
      <w:pPr>
        <w:spacing w:after="0"/>
        <w:rPr>
          <w:rFonts w:ascii="Times New Roman" w:hAnsi="Times New Roman" w:cs="Times New Roman"/>
          <w:sz w:val="24"/>
          <w:szCs w:val="24"/>
        </w:rPr>
      </w:pPr>
    </w:p>
    <w:p w:rsidR="000862BE" w:rsidRPr="00CB5903" w:rsidRDefault="000862BE" w:rsidP="00CB5903">
      <w:pPr>
        <w:spacing w:after="0"/>
        <w:rPr>
          <w:rFonts w:ascii="Times New Roman" w:hAnsi="Times New Roman" w:cs="Times New Roman"/>
          <w:sz w:val="24"/>
          <w:szCs w:val="24"/>
        </w:rPr>
      </w:pPr>
      <w:r w:rsidRPr="00CB5903">
        <w:rPr>
          <w:rFonts w:ascii="Times New Roman" w:hAnsi="Times New Roman" w:cs="Times New Roman"/>
          <w:noProof/>
          <w:sz w:val="24"/>
          <w:szCs w:val="24"/>
        </w:rPr>
        <w:drawing>
          <wp:inline distT="0" distB="0" distL="0" distR="0">
            <wp:extent cx="5731510" cy="2980480"/>
            <wp:effectExtent l="0" t="0" r="2540" b="0"/>
            <wp:docPr id="1" name="Picture 1" descr="Image result for shannon weaver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hannon weaver communication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980480"/>
                    </a:xfrm>
                    <a:prstGeom prst="rect">
                      <a:avLst/>
                    </a:prstGeom>
                    <a:noFill/>
                    <a:ln>
                      <a:noFill/>
                    </a:ln>
                  </pic:spPr>
                </pic:pic>
              </a:graphicData>
            </a:graphic>
          </wp:inline>
        </w:drawing>
      </w:r>
    </w:p>
    <w:p w:rsidR="00A61B6A" w:rsidRPr="00CB5903" w:rsidRDefault="00A61B6A" w:rsidP="00CB5903">
      <w:pPr>
        <w:spacing w:after="0"/>
        <w:rPr>
          <w:rFonts w:ascii="Times New Roman" w:hAnsi="Times New Roman" w:cs="Times New Roman"/>
          <w:sz w:val="24"/>
          <w:szCs w:val="24"/>
        </w:rPr>
      </w:pPr>
      <w:r w:rsidRPr="00CB5903">
        <w:rPr>
          <w:rFonts w:ascii="Times New Roman" w:hAnsi="Times New Roman" w:cs="Times New Roman"/>
          <w:sz w:val="24"/>
          <w:szCs w:val="24"/>
        </w:rPr>
        <w:t>This model was given in 1949 where communication was analysed as complex set of activities. According to this, a sender is the source of information which needs to be encoded to be transmitted through the channel to be received after the decoding of the information at reception to make the communication successful</w:t>
      </w:r>
      <w:r w:rsidR="0076063A" w:rsidRPr="00CB5903">
        <w:rPr>
          <w:rFonts w:ascii="Times New Roman" w:hAnsi="Times New Roman" w:cs="Times New Roman"/>
          <w:sz w:val="24"/>
          <w:szCs w:val="24"/>
        </w:rPr>
        <w:t>,</w:t>
      </w:r>
      <w:r w:rsidRPr="00CB5903">
        <w:rPr>
          <w:rFonts w:ascii="Times New Roman" w:hAnsi="Times New Roman" w:cs="Times New Roman"/>
          <w:sz w:val="24"/>
          <w:szCs w:val="24"/>
        </w:rPr>
        <w:t xml:space="preserve"> there are effect of noise </w:t>
      </w:r>
      <w:r w:rsidR="00A94ABE" w:rsidRPr="00CB5903">
        <w:rPr>
          <w:rFonts w:ascii="Times New Roman" w:hAnsi="Times New Roman" w:cs="Times New Roman"/>
          <w:sz w:val="24"/>
          <w:szCs w:val="24"/>
        </w:rPr>
        <w:t>and</w:t>
      </w:r>
      <w:r w:rsidRPr="00CB5903">
        <w:rPr>
          <w:rFonts w:ascii="Times New Roman" w:hAnsi="Times New Roman" w:cs="Times New Roman"/>
          <w:sz w:val="24"/>
          <w:szCs w:val="24"/>
        </w:rPr>
        <w:t xml:space="preserve"> a receiver can communicate any confusion or further query through feedback (Dalley,2010). Feedback was the part added by Norbert Weiner afterwards. </w:t>
      </w:r>
      <w:r w:rsidR="008E0DC6" w:rsidRPr="00CB5903">
        <w:rPr>
          <w:rFonts w:ascii="Times New Roman" w:hAnsi="Times New Roman" w:cs="Times New Roman"/>
          <w:sz w:val="24"/>
          <w:szCs w:val="24"/>
        </w:rPr>
        <w:t xml:space="preserve">During my work experience we would have messages sent to us from families of patients. </w:t>
      </w:r>
      <w:r w:rsidR="00FD61D3" w:rsidRPr="00CB5903">
        <w:rPr>
          <w:rFonts w:ascii="Times New Roman" w:hAnsi="Times New Roman" w:cs="Times New Roman"/>
          <w:sz w:val="24"/>
          <w:szCs w:val="24"/>
        </w:rPr>
        <w:t>So,</w:t>
      </w:r>
      <w:r w:rsidR="008E0DC6" w:rsidRPr="00CB5903">
        <w:rPr>
          <w:rFonts w:ascii="Times New Roman" w:hAnsi="Times New Roman" w:cs="Times New Roman"/>
          <w:sz w:val="24"/>
          <w:szCs w:val="24"/>
        </w:rPr>
        <w:t xml:space="preserve"> in this case the </w:t>
      </w:r>
      <w:r w:rsidR="00FD61D3" w:rsidRPr="00CB5903">
        <w:rPr>
          <w:rFonts w:ascii="Times New Roman" w:hAnsi="Times New Roman" w:cs="Times New Roman"/>
          <w:sz w:val="24"/>
          <w:szCs w:val="24"/>
        </w:rPr>
        <w:t>patient’s</w:t>
      </w:r>
      <w:r w:rsidR="008E0DC6" w:rsidRPr="00CB5903">
        <w:rPr>
          <w:rFonts w:ascii="Times New Roman" w:hAnsi="Times New Roman" w:cs="Times New Roman"/>
          <w:sz w:val="24"/>
          <w:szCs w:val="24"/>
        </w:rPr>
        <w:t xml:space="preserve"> relatives were the sender and we as a care home were the receiver.</w:t>
      </w:r>
    </w:p>
    <w:p w:rsidR="00A61B6A" w:rsidRPr="00CB5903" w:rsidRDefault="00A61B6A" w:rsidP="00CB5903">
      <w:pPr>
        <w:spacing w:after="0"/>
        <w:rPr>
          <w:rFonts w:ascii="Times New Roman" w:hAnsi="Times New Roman" w:cs="Times New Roman"/>
          <w:sz w:val="24"/>
          <w:szCs w:val="24"/>
        </w:rPr>
      </w:pPr>
    </w:p>
    <w:p w:rsidR="00A61B6A" w:rsidRPr="00CB5903" w:rsidRDefault="00A61B6A" w:rsidP="00CB5903">
      <w:pPr>
        <w:spacing w:after="0"/>
        <w:rPr>
          <w:rFonts w:ascii="Times New Roman" w:hAnsi="Times New Roman" w:cs="Times New Roman"/>
          <w:sz w:val="24"/>
          <w:szCs w:val="24"/>
        </w:rPr>
      </w:pPr>
      <w:r w:rsidRPr="00CB5903">
        <w:rPr>
          <w:rFonts w:ascii="Times New Roman" w:hAnsi="Times New Roman" w:cs="Times New Roman"/>
          <w:sz w:val="24"/>
          <w:szCs w:val="24"/>
        </w:rPr>
        <w:t xml:space="preserve"> </w:t>
      </w:r>
    </w:p>
    <w:p w:rsidR="00BB0260" w:rsidRPr="00CB5903" w:rsidRDefault="00A61B6A" w:rsidP="00CB5903">
      <w:pPr>
        <w:spacing w:after="0"/>
        <w:rPr>
          <w:rFonts w:ascii="Times New Roman" w:hAnsi="Times New Roman" w:cs="Times New Roman"/>
          <w:sz w:val="24"/>
          <w:szCs w:val="24"/>
        </w:rPr>
      </w:pPr>
      <w:r w:rsidRPr="00CB5903">
        <w:rPr>
          <w:rFonts w:ascii="Times New Roman" w:hAnsi="Times New Roman" w:cs="Times New Roman"/>
          <w:noProof/>
          <w:sz w:val="24"/>
          <w:szCs w:val="24"/>
        </w:rPr>
        <w:lastRenderedPageBreak/>
        <w:drawing>
          <wp:inline distT="0" distB="0" distL="0" distR="0">
            <wp:extent cx="4982679" cy="2443773"/>
            <wp:effectExtent l="0" t="0" r="8890" b="0"/>
            <wp:docPr id="2" name="Picture 2" descr="C:\Users\junaid\AppData\Local\Microsoft\Windows\Temporary Internet Files\Content.MSO\3EC9B37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unaid\AppData\Local\Microsoft\Windows\Temporary Internet Files\Content.MSO\3EC9B375.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30045" cy="2467004"/>
                    </a:xfrm>
                    <a:prstGeom prst="rect">
                      <a:avLst/>
                    </a:prstGeom>
                    <a:noFill/>
                    <a:ln>
                      <a:noFill/>
                    </a:ln>
                  </pic:spPr>
                </pic:pic>
              </a:graphicData>
            </a:graphic>
          </wp:inline>
        </w:drawing>
      </w:r>
    </w:p>
    <w:p w:rsidR="00BB2B57" w:rsidRPr="00CB5903" w:rsidRDefault="00BB2B57" w:rsidP="00CB5903">
      <w:pPr>
        <w:spacing w:after="0"/>
        <w:rPr>
          <w:rFonts w:ascii="Times New Roman" w:hAnsi="Times New Roman" w:cs="Times New Roman"/>
          <w:sz w:val="24"/>
          <w:szCs w:val="24"/>
        </w:rPr>
      </w:pPr>
    </w:p>
    <w:p w:rsidR="00BB2B57" w:rsidRPr="00CB5903" w:rsidRDefault="008E0DC6" w:rsidP="00CB5903">
      <w:pPr>
        <w:spacing w:after="0"/>
        <w:rPr>
          <w:rFonts w:ascii="Times New Roman" w:hAnsi="Times New Roman" w:cs="Times New Roman"/>
          <w:sz w:val="24"/>
          <w:szCs w:val="24"/>
        </w:rPr>
      </w:pPr>
      <w:r w:rsidRPr="00CB5903">
        <w:rPr>
          <w:rFonts w:ascii="Times New Roman" w:hAnsi="Times New Roman" w:cs="Times New Roman"/>
          <w:sz w:val="24"/>
          <w:szCs w:val="24"/>
        </w:rPr>
        <w:t xml:space="preserve">According to the SMCR (Sender-Messenger-Channel-Receiver) model of communication given by </w:t>
      </w:r>
      <w:proofErr w:type="spellStart"/>
      <w:r w:rsidRPr="00CB5903">
        <w:rPr>
          <w:rFonts w:ascii="Times New Roman" w:hAnsi="Times New Roman" w:cs="Times New Roman"/>
          <w:sz w:val="24"/>
          <w:szCs w:val="24"/>
        </w:rPr>
        <w:t>Berlo</w:t>
      </w:r>
      <w:proofErr w:type="spellEnd"/>
      <w:r w:rsidRPr="00CB5903">
        <w:rPr>
          <w:rFonts w:ascii="Times New Roman" w:hAnsi="Times New Roman" w:cs="Times New Roman"/>
          <w:sz w:val="24"/>
          <w:szCs w:val="24"/>
        </w:rPr>
        <w:t xml:space="preserve"> in 1960, a communication is established </w:t>
      </w:r>
      <w:r w:rsidR="00387E3D" w:rsidRPr="00CB5903">
        <w:rPr>
          <w:rFonts w:ascii="Times New Roman" w:hAnsi="Times New Roman" w:cs="Times New Roman"/>
          <w:sz w:val="24"/>
          <w:szCs w:val="24"/>
        </w:rPr>
        <w:t xml:space="preserve">after a source sends an encoded message through a channel which can be received by a receiver after decoding. The source can send knowledge based, cultural or social information to the receiver with the value of information in the form of codes or structured content. The transmission of information can happen through many ways such as listening, seeing, touching or smelling. </w:t>
      </w:r>
    </w:p>
    <w:p w:rsidR="00387E3D" w:rsidRPr="00CB5903" w:rsidRDefault="00387E3D" w:rsidP="00CB5903">
      <w:pPr>
        <w:spacing w:after="0"/>
        <w:rPr>
          <w:rFonts w:ascii="Times New Roman" w:hAnsi="Times New Roman" w:cs="Times New Roman"/>
          <w:sz w:val="24"/>
          <w:szCs w:val="24"/>
        </w:rPr>
      </w:pPr>
    </w:p>
    <w:p w:rsidR="00387E3D" w:rsidRPr="00CB5903" w:rsidRDefault="00387E3D" w:rsidP="00CB5903">
      <w:pPr>
        <w:spacing w:after="0"/>
        <w:rPr>
          <w:rFonts w:ascii="Times New Roman" w:hAnsi="Times New Roman" w:cs="Times New Roman"/>
          <w:sz w:val="24"/>
          <w:szCs w:val="24"/>
        </w:rPr>
      </w:pPr>
    </w:p>
    <w:p w:rsidR="00387E3D" w:rsidRPr="00CB5903" w:rsidRDefault="00387E3D" w:rsidP="00CB5903">
      <w:pPr>
        <w:spacing w:after="0"/>
        <w:rPr>
          <w:rFonts w:ascii="Times New Roman" w:hAnsi="Times New Roman" w:cs="Times New Roman"/>
          <w:b/>
          <w:sz w:val="24"/>
          <w:szCs w:val="24"/>
        </w:rPr>
      </w:pPr>
      <w:r w:rsidRPr="00CB5903">
        <w:rPr>
          <w:rFonts w:ascii="Times New Roman" w:hAnsi="Times New Roman" w:cs="Times New Roman"/>
          <w:b/>
          <w:sz w:val="24"/>
          <w:szCs w:val="24"/>
        </w:rPr>
        <w:t>Conflicts in workplace and communication</w:t>
      </w:r>
    </w:p>
    <w:p w:rsidR="000739C6" w:rsidRPr="00CB5903" w:rsidRDefault="00387E3D" w:rsidP="00CB5903">
      <w:pPr>
        <w:spacing w:after="0"/>
        <w:rPr>
          <w:rFonts w:ascii="Times New Roman" w:hAnsi="Times New Roman" w:cs="Times New Roman"/>
          <w:sz w:val="24"/>
          <w:szCs w:val="24"/>
        </w:rPr>
      </w:pPr>
      <w:r w:rsidRPr="00CB5903">
        <w:rPr>
          <w:rFonts w:ascii="Times New Roman" w:hAnsi="Times New Roman" w:cs="Times New Roman"/>
          <w:sz w:val="24"/>
          <w:szCs w:val="24"/>
        </w:rPr>
        <w:t xml:space="preserve">While working in </w:t>
      </w:r>
      <w:r w:rsidR="004A34BA" w:rsidRPr="00CB5903">
        <w:rPr>
          <w:rFonts w:ascii="Times New Roman" w:hAnsi="Times New Roman" w:cs="Times New Roman"/>
          <w:sz w:val="24"/>
          <w:szCs w:val="24"/>
        </w:rPr>
        <w:t>a team environment,</w:t>
      </w:r>
      <w:r w:rsidRPr="00CB5903">
        <w:rPr>
          <w:rFonts w:ascii="Times New Roman" w:hAnsi="Times New Roman" w:cs="Times New Roman"/>
          <w:sz w:val="24"/>
          <w:szCs w:val="24"/>
        </w:rPr>
        <w:t xml:space="preserve"> there may be times where situations </w:t>
      </w:r>
      <w:r w:rsidR="004A34BA" w:rsidRPr="00CB5903">
        <w:rPr>
          <w:rFonts w:ascii="Times New Roman" w:hAnsi="Times New Roman" w:cs="Times New Roman"/>
          <w:sz w:val="24"/>
          <w:szCs w:val="24"/>
        </w:rPr>
        <w:t xml:space="preserve">of communicated information are mis-interpreted. </w:t>
      </w:r>
      <w:r w:rsidR="00DA7BC5" w:rsidRPr="00CB5903">
        <w:rPr>
          <w:rFonts w:ascii="Times New Roman" w:hAnsi="Times New Roman" w:cs="Times New Roman"/>
          <w:sz w:val="24"/>
          <w:szCs w:val="24"/>
        </w:rPr>
        <w:t xml:space="preserve">I have observed </w:t>
      </w:r>
      <w:r w:rsidR="00676824" w:rsidRPr="00CB5903">
        <w:rPr>
          <w:rFonts w:ascii="Times New Roman" w:hAnsi="Times New Roman" w:cs="Times New Roman"/>
          <w:sz w:val="24"/>
          <w:szCs w:val="24"/>
        </w:rPr>
        <w:t>this many time</w:t>
      </w:r>
      <w:r w:rsidR="00DA7BC5" w:rsidRPr="00CB5903">
        <w:rPr>
          <w:rFonts w:ascii="Times New Roman" w:hAnsi="Times New Roman" w:cs="Times New Roman"/>
          <w:sz w:val="24"/>
          <w:szCs w:val="24"/>
        </w:rPr>
        <w:t xml:space="preserve"> in my workplace</w:t>
      </w:r>
      <w:r w:rsidR="00676824" w:rsidRPr="00CB5903">
        <w:rPr>
          <w:rFonts w:ascii="Times New Roman" w:hAnsi="Times New Roman" w:cs="Times New Roman"/>
          <w:sz w:val="24"/>
          <w:szCs w:val="24"/>
        </w:rPr>
        <w:t xml:space="preserve">. While working in the care home there was mis-communication between the patient and team member when the patient was trying to explain to the team member his requirements but the team member mis- understood what he was trying to explain and did not get him the correct exercise equipment. This resulted in the patient hurting himself and the team member got a disciplinary. </w:t>
      </w:r>
      <w:r w:rsidR="000739C6" w:rsidRPr="00CB5903">
        <w:rPr>
          <w:rFonts w:ascii="Times New Roman" w:hAnsi="Times New Roman" w:cs="Times New Roman"/>
          <w:sz w:val="24"/>
          <w:szCs w:val="24"/>
        </w:rPr>
        <w:t>When the manager resolved the situation, the patient was alright, but the manager had to follow procedure with the team member.</w:t>
      </w:r>
    </w:p>
    <w:p w:rsidR="000739C6" w:rsidRPr="00CB5903" w:rsidRDefault="000739C6" w:rsidP="00CB5903">
      <w:pPr>
        <w:spacing w:after="0"/>
        <w:rPr>
          <w:rFonts w:ascii="Times New Roman" w:hAnsi="Times New Roman" w:cs="Times New Roman"/>
          <w:sz w:val="24"/>
          <w:szCs w:val="24"/>
        </w:rPr>
      </w:pPr>
      <w:r w:rsidRPr="00CB5903">
        <w:rPr>
          <w:rFonts w:ascii="Times New Roman" w:hAnsi="Times New Roman" w:cs="Times New Roman"/>
          <w:sz w:val="24"/>
          <w:szCs w:val="24"/>
        </w:rPr>
        <w:t>Here are some situations where conflicts can occur if communication fails:</w:t>
      </w:r>
    </w:p>
    <w:p w:rsidR="000739C6" w:rsidRPr="00CB5903" w:rsidRDefault="000739C6" w:rsidP="00CB5903">
      <w:pPr>
        <w:spacing w:after="0"/>
        <w:rPr>
          <w:rFonts w:ascii="Times New Roman" w:hAnsi="Times New Roman" w:cs="Times New Roman"/>
          <w:sz w:val="24"/>
          <w:szCs w:val="24"/>
        </w:rPr>
      </w:pPr>
    </w:p>
    <w:p w:rsidR="000739C6" w:rsidRPr="00CB5903" w:rsidRDefault="000739C6" w:rsidP="00CB5903">
      <w:pPr>
        <w:spacing w:after="0"/>
        <w:rPr>
          <w:rFonts w:ascii="Times New Roman" w:hAnsi="Times New Roman" w:cs="Times New Roman"/>
          <w:sz w:val="24"/>
          <w:szCs w:val="24"/>
        </w:rPr>
      </w:pPr>
      <w:r w:rsidRPr="00CB5903">
        <w:rPr>
          <w:rFonts w:ascii="Times New Roman" w:hAnsi="Times New Roman" w:cs="Times New Roman"/>
          <w:b/>
          <w:sz w:val="24"/>
          <w:szCs w:val="24"/>
        </w:rPr>
        <w:t>Shared ownership</w:t>
      </w:r>
      <w:r w:rsidRPr="00CB5903">
        <w:rPr>
          <w:rFonts w:ascii="Times New Roman" w:hAnsi="Times New Roman" w:cs="Times New Roman"/>
          <w:sz w:val="24"/>
          <w:szCs w:val="24"/>
        </w:rPr>
        <w:t xml:space="preserve">: </w:t>
      </w:r>
      <w:r w:rsidR="001F7336" w:rsidRPr="00CB5903">
        <w:rPr>
          <w:rFonts w:ascii="Times New Roman" w:hAnsi="Times New Roman" w:cs="Times New Roman"/>
          <w:sz w:val="24"/>
          <w:szCs w:val="24"/>
        </w:rPr>
        <w:t>C</w:t>
      </w:r>
      <w:r w:rsidRPr="00CB5903">
        <w:rPr>
          <w:rFonts w:ascii="Times New Roman" w:hAnsi="Times New Roman" w:cs="Times New Roman"/>
          <w:sz w:val="24"/>
          <w:szCs w:val="24"/>
        </w:rPr>
        <w:t xml:space="preserve">onflict in communication can be a result if there are shared ownerships. The owners of organisation must take collaborative decisions regarding various matters of the organisation and its business (Deering,2011). But mis-communication of intention can give rise to excessive conflicts harmful for smooth operations. </w:t>
      </w:r>
    </w:p>
    <w:p w:rsidR="00653687" w:rsidRPr="00CB5903" w:rsidRDefault="000739C6" w:rsidP="00CB5903">
      <w:pPr>
        <w:spacing w:after="0"/>
        <w:rPr>
          <w:rFonts w:ascii="Times New Roman" w:hAnsi="Times New Roman" w:cs="Times New Roman"/>
          <w:sz w:val="24"/>
          <w:szCs w:val="24"/>
        </w:rPr>
      </w:pPr>
      <w:r w:rsidRPr="00CB5903">
        <w:rPr>
          <w:rFonts w:ascii="Times New Roman" w:hAnsi="Times New Roman" w:cs="Times New Roman"/>
          <w:b/>
          <w:sz w:val="24"/>
          <w:szCs w:val="24"/>
        </w:rPr>
        <w:t>Shared responsibility</w:t>
      </w:r>
      <w:r w:rsidRPr="00CB5903">
        <w:rPr>
          <w:rFonts w:ascii="Times New Roman" w:hAnsi="Times New Roman" w:cs="Times New Roman"/>
          <w:sz w:val="24"/>
          <w:szCs w:val="24"/>
        </w:rPr>
        <w:t xml:space="preserve">: </w:t>
      </w:r>
      <w:r w:rsidR="001F7336" w:rsidRPr="00CB5903">
        <w:rPr>
          <w:rFonts w:ascii="Times New Roman" w:hAnsi="Times New Roman" w:cs="Times New Roman"/>
          <w:sz w:val="24"/>
          <w:szCs w:val="24"/>
        </w:rPr>
        <w:t>W</w:t>
      </w:r>
      <w:r w:rsidRPr="00CB5903">
        <w:rPr>
          <w:rFonts w:ascii="Times New Roman" w:hAnsi="Times New Roman" w:cs="Times New Roman"/>
          <w:sz w:val="24"/>
          <w:szCs w:val="24"/>
        </w:rPr>
        <w:t xml:space="preserve">hen working in </w:t>
      </w:r>
      <w:r w:rsidR="00653687" w:rsidRPr="00CB5903">
        <w:rPr>
          <w:rFonts w:ascii="Times New Roman" w:hAnsi="Times New Roman" w:cs="Times New Roman"/>
          <w:sz w:val="24"/>
          <w:szCs w:val="24"/>
        </w:rPr>
        <w:t xml:space="preserve">organisations and teams, there are shared responsibilities compulsory on a large base of employees. The wrong communication method is also an ineffective form of communication which can lead to conflict amongst employees </w:t>
      </w:r>
    </w:p>
    <w:p w:rsidR="000739C6" w:rsidRPr="00CB5903" w:rsidRDefault="00653687" w:rsidP="00CB5903">
      <w:pPr>
        <w:spacing w:after="0"/>
        <w:rPr>
          <w:rFonts w:ascii="Times New Roman" w:hAnsi="Times New Roman" w:cs="Times New Roman"/>
          <w:sz w:val="24"/>
          <w:szCs w:val="24"/>
        </w:rPr>
      </w:pPr>
      <w:r w:rsidRPr="00CB5903">
        <w:rPr>
          <w:rFonts w:ascii="Times New Roman" w:hAnsi="Times New Roman" w:cs="Times New Roman"/>
          <w:sz w:val="24"/>
          <w:szCs w:val="24"/>
        </w:rPr>
        <w:t xml:space="preserve">or individuals.   </w:t>
      </w:r>
      <w:r w:rsidR="000739C6" w:rsidRPr="00CB5903">
        <w:rPr>
          <w:rFonts w:ascii="Times New Roman" w:hAnsi="Times New Roman" w:cs="Times New Roman"/>
          <w:sz w:val="24"/>
          <w:szCs w:val="24"/>
        </w:rPr>
        <w:t xml:space="preserve">  </w:t>
      </w:r>
    </w:p>
    <w:p w:rsidR="000739C6" w:rsidRPr="00CB5903" w:rsidRDefault="00653687" w:rsidP="00CB5903">
      <w:pPr>
        <w:spacing w:after="0"/>
        <w:rPr>
          <w:rFonts w:ascii="Times New Roman" w:hAnsi="Times New Roman" w:cs="Times New Roman"/>
          <w:sz w:val="24"/>
          <w:szCs w:val="24"/>
        </w:rPr>
      </w:pPr>
      <w:r w:rsidRPr="00CB5903">
        <w:rPr>
          <w:rFonts w:ascii="Times New Roman" w:hAnsi="Times New Roman" w:cs="Times New Roman"/>
          <w:b/>
          <w:sz w:val="24"/>
          <w:szCs w:val="24"/>
        </w:rPr>
        <w:t>Issues related to confidentiality</w:t>
      </w:r>
      <w:r w:rsidRPr="00CB5903">
        <w:rPr>
          <w:rFonts w:ascii="Times New Roman" w:hAnsi="Times New Roman" w:cs="Times New Roman"/>
          <w:sz w:val="24"/>
          <w:szCs w:val="24"/>
        </w:rPr>
        <w:t xml:space="preserve">: </w:t>
      </w:r>
      <w:r w:rsidR="001F7336" w:rsidRPr="00CB5903">
        <w:rPr>
          <w:rFonts w:ascii="Times New Roman" w:hAnsi="Times New Roman" w:cs="Times New Roman"/>
          <w:sz w:val="24"/>
          <w:szCs w:val="24"/>
        </w:rPr>
        <w:t>W</w:t>
      </w:r>
      <w:r w:rsidRPr="00CB5903">
        <w:rPr>
          <w:rFonts w:ascii="Times New Roman" w:hAnsi="Times New Roman" w:cs="Times New Roman"/>
          <w:sz w:val="24"/>
          <w:szCs w:val="24"/>
        </w:rPr>
        <w:t xml:space="preserve">hen sharing confidential information, the communication method must be well thought out. Mishandling of confidential information while communicating amongst different functions in an organisation can give a rise to conflict of interest. </w:t>
      </w:r>
      <w:r w:rsidR="000739C6" w:rsidRPr="00CB5903">
        <w:rPr>
          <w:rFonts w:ascii="Times New Roman" w:hAnsi="Times New Roman" w:cs="Times New Roman"/>
          <w:sz w:val="24"/>
          <w:szCs w:val="24"/>
        </w:rPr>
        <w:t xml:space="preserve"> </w:t>
      </w:r>
    </w:p>
    <w:p w:rsidR="00387E3D" w:rsidRPr="00CB5903" w:rsidRDefault="00FD61D3" w:rsidP="00CB5903">
      <w:pPr>
        <w:spacing w:after="0"/>
        <w:rPr>
          <w:rFonts w:ascii="Times New Roman" w:hAnsi="Times New Roman" w:cs="Times New Roman"/>
          <w:sz w:val="24"/>
          <w:szCs w:val="24"/>
        </w:rPr>
      </w:pPr>
      <w:r w:rsidRPr="00CB5903">
        <w:rPr>
          <w:rFonts w:ascii="Times New Roman" w:hAnsi="Times New Roman" w:cs="Times New Roman"/>
          <w:sz w:val="24"/>
          <w:szCs w:val="24"/>
        </w:rPr>
        <w:lastRenderedPageBreak/>
        <w:t>In my experience as a care worker, I have observed a lot of organisational conflicts due to personal reasons. The personal conflicts arose while managing clients and inter-personal relations. This was due to mis-communication</w:t>
      </w:r>
      <w:r w:rsidR="007C4EC6" w:rsidRPr="00CB5903">
        <w:rPr>
          <w:rFonts w:ascii="Times New Roman" w:hAnsi="Times New Roman" w:cs="Times New Roman"/>
          <w:sz w:val="24"/>
          <w:szCs w:val="24"/>
        </w:rPr>
        <w:t xml:space="preserve"> within the team. All was resolved after team meetings and action being taken where necessary. </w:t>
      </w:r>
    </w:p>
    <w:p w:rsidR="007C4EC6" w:rsidRPr="00CB5903" w:rsidRDefault="007C4EC6" w:rsidP="00CB5903">
      <w:pPr>
        <w:spacing w:after="0"/>
        <w:rPr>
          <w:rFonts w:ascii="Times New Roman" w:hAnsi="Times New Roman" w:cs="Times New Roman"/>
          <w:sz w:val="24"/>
          <w:szCs w:val="24"/>
        </w:rPr>
      </w:pPr>
    </w:p>
    <w:p w:rsidR="007C4EC6" w:rsidRPr="00CB5903" w:rsidRDefault="007C4EC6" w:rsidP="00CB5903">
      <w:pPr>
        <w:spacing w:after="0"/>
        <w:rPr>
          <w:rFonts w:ascii="Times New Roman" w:hAnsi="Times New Roman" w:cs="Times New Roman"/>
          <w:b/>
          <w:sz w:val="24"/>
          <w:szCs w:val="24"/>
        </w:rPr>
      </w:pPr>
      <w:r w:rsidRPr="00CB5903">
        <w:rPr>
          <w:rFonts w:ascii="Times New Roman" w:hAnsi="Times New Roman" w:cs="Times New Roman"/>
          <w:b/>
          <w:sz w:val="24"/>
          <w:szCs w:val="24"/>
        </w:rPr>
        <w:t>Recommendation for Effective Communication</w:t>
      </w:r>
    </w:p>
    <w:p w:rsidR="007C4EC6" w:rsidRPr="00CB5903" w:rsidRDefault="007C4EC6" w:rsidP="00CB5903">
      <w:pPr>
        <w:spacing w:after="0"/>
        <w:rPr>
          <w:rFonts w:ascii="Times New Roman" w:hAnsi="Times New Roman" w:cs="Times New Roman"/>
          <w:sz w:val="24"/>
          <w:szCs w:val="24"/>
        </w:rPr>
      </w:pPr>
      <w:r w:rsidRPr="00CB5903">
        <w:rPr>
          <w:rFonts w:ascii="Times New Roman" w:hAnsi="Times New Roman" w:cs="Times New Roman"/>
          <w:sz w:val="24"/>
          <w:szCs w:val="24"/>
        </w:rPr>
        <w:t>Effective communication is essential to build a better time working environment and all kinds of knowledge and practise should be implemented to make the most out of this soft skill. Here are some recommendations for effective communication:</w:t>
      </w:r>
    </w:p>
    <w:p w:rsidR="007C4EC6" w:rsidRPr="00CB5903" w:rsidRDefault="007C4EC6" w:rsidP="00CB5903">
      <w:pPr>
        <w:spacing w:after="0"/>
        <w:rPr>
          <w:rFonts w:ascii="Times New Roman" w:hAnsi="Times New Roman" w:cs="Times New Roman"/>
          <w:sz w:val="24"/>
          <w:szCs w:val="24"/>
        </w:rPr>
      </w:pPr>
      <w:r w:rsidRPr="00CB5903">
        <w:rPr>
          <w:rFonts w:ascii="Times New Roman" w:hAnsi="Times New Roman" w:cs="Times New Roman"/>
          <w:sz w:val="24"/>
          <w:szCs w:val="24"/>
        </w:rPr>
        <w:t xml:space="preserve">-The employees and employers both should be proactive while communicating their message and practise their communication skills, so it can improve over time. </w:t>
      </w:r>
    </w:p>
    <w:p w:rsidR="007C4EC6" w:rsidRPr="00CB5903" w:rsidRDefault="007C4EC6" w:rsidP="00CB5903">
      <w:pPr>
        <w:spacing w:after="0"/>
        <w:rPr>
          <w:rFonts w:ascii="Times New Roman" w:hAnsi="Times New Roman" w:cs="Times New Roman"/>
          <w:sz w:val="24"/>
          <w:szCs w:val="24"/>
        </w:rPr>
      </w:pPr>
      <w:r w:rsidRPr="00CB5903">
        <w:rPr>
          <w:rFonts w:ascii="Times New Roman" w:hAnsi="Times New Roman" w:cs="Times New Roman"/>
          <w:sz w:val="24"/>
          <w:szCs w:val="24"/>
        </w:rPr>
        <w:t xml:space="preserve">- Prioritising the process is another important concern while the communicator must predict the result of the communicated outcome </w:t>
      </w:r>
    </w:p>
    <w:p w:rsidR="00E449FA" w:rsidRPr="00CB5903" w:rsidRDefault="007C4EC6" w:rsidP="00CB5903">
      <w:pPr>
        <w:spacing w:after="0"/>
        <w:rPr>
          <w:rFonts w:ascii="Times New Roman" w:hAnsi="Times New Roman" w:cs="Times New Roman"/>
          <w:sz w:val="24"/>
          <w:szCs w:val="24"/>
        </w:rPr>
      </w:pPr>
      <w:r w:rsidRPr="00CB5903">
        <w:rPr>
          <w:rFonts w:ascii="Times New Roman" w:hAnsi="Times New Roman" w:cs="Times New Roman"/>
          <w:sz w:val="24"/>
          <w:szCs w:val="24"/>
        </w:rPr>
        <w:t xml:space="preserve">- </w:t>
      </w:r>
      <w:r w:rsidR="002550CC" w:rsidRPr="00CB5903">
        <w:rPr>
          <w:rFonts w:ascii="Times New Roman" w:hAnsi="Times New Roman" w:cs="Times New Roman"/>
          <w:sz w:val="24"/>
          <w:szCs w:val="24"/>
        </w:rPr>
        <w:t>B</w:t>
      </w:r>
      <w:r w:rsidRPr="00CB5903">
        <w:rPr>
          <w:rFonts w:ascii="Times New Roman" w:hAnsi="Times New Roman" w:cs="Times New Roman"/>
          <w:sz w:val="24"/>
          <w:szCs w:val="24"/>
        </w:rPr>
        <w:t>oth verbal and non-verbal</w:t>
      </w:r>
      <w:r w:rsidR="002550CC" w:rsidRPr="00CB5903">
        <w:rPr>
          <w:rFonts w:ascii="Times New Roman" w:hAnsi="Times New Roman" w:cs="Times New Roman"/>
          <w:sz w:val="24"/>
          <w:szCs w:val="24"/>
        </w:rPr>
        <w:t xml:space="preserve"> communication with body language </w:t>
      </w:r>
      <w:r w:rsidR="00E449FA" w:rsidRPr="00CB5903">
        <w:rPr>
          <w:rFonts w:ascii="Times New Roman" w:hAnsi="Times New Roman" w:cs="Times New Roman"/>
          <w:sz w:val="24"/>
          <w:szCs w:val="24"/>
        </w:rPr>
        <w:t>is required. For example, a trustworthy nurse is better accepted by patients in care homes. Verbal skills should also be effectuated through understanding the importance of using the appropriate words and tone to deliver it.</w:t>
      </w:r>
    </w:p>
    <w:p w:rsidR="00387E3D" w:rsidRPr="00CB5903" w:rsidRDefault="00E449FA" w:rsidP="00CB5903">
      <w:pPr>
        <w:spacing w:after="0"/>
        <w:rPr>
          <w:rFonts w:ascii="Times New Roman" w:hAnsi="Times New Roman" w:cs="Times New Roman"/>
          <w:sz w:val="24"/>
          <w:szCs w:val="24"/>
        </w:rPr>
      </w:pPr>
      <w:r w:rsidRPr="00CB5903">
        <w:rPr>
          <w:rFonts w:ascii="Times New Roman" w:hAnsi="Times New Roman" w:cs="Times New Roman"/>
          <w:sz w:val="24"/>
          <w:szCs w:val="24"/>
        </w:rPr>
        <w:t>- Proper listening skill with not just ears but eyes should be implemented to understand basic interpretation of the situation to effectively communicate (Morgan,1016).</w:t>
      </w:r>
    </w:p>
    <w:p w:rsidR="00E449FA" w:rsidRPr="00CB5903" w:rsidRDefault="00E449FA" w:rsidP="00CB5903">
      <w:pPr>
        <w:spacing w:after="0"/>
        <w:rPr>
          <w:rFonts w:ascii="Times New Roman" w:hAnsi="Times New Roman" w:cs="Times New Roman"/>
          <w:sz w:val="24"/>
          <w:szCs w:val="24"/>
        </w:rPr>
      </w:pPr>
    </w:p>
    <w:p w:rsidR="00E449FA" w:rsidRPr="00CB5903" w:rsidRDefault="00E449FA" w:rsidP="00CB5903">
      <w:pPr>
        <w:spacing w:after="0"/>
        <w:rPr>
          <w:rFonts w:ascii="Times New Roman" w:hAnsi="Times New Roman" w:cs="Times New Roman"/>
          <w:b/>
          <w:sz w:val="24"/>
          <w:szCs w:val="24"/>
        </w:rPr>
      </w:pPr>
      <w:r w:rsidRPr="00CB5903">
        <w:rPr>
          <w:rFonts w:ascii="Times New Roman" w:hAnsi="Times New Roman" w:cs="Times New Roman"/>
          <w:b/>
          <w:sz w:val="24"/>
          <w:szCs w:val="24"/>
        </w:rPr>
        <w:t>Conclusion</w:t>
      </w:r>
    </w:p>
    <w:p w:rsidR="005E0DBB" w:rsidRPr="00CB5903" w:rsidRDefault="00E449FA" w:rsidP="00CB5903">
      <w:pPr>
        <w:spacing w:after="0"/>
        <w:rPr>
          <w:rFonts w:ascii="Times New Roman" w:hAnsi="Times New Roman" w:cs="Times New Roman"/>
          <w:sz w:val="24"/>
          <w:szCs w:val="24"/>
        </w:rPr>
      </w:pPr>
      <w:r w:rsidRPr="00CB5903">
        <w:rPr>
          <w:rFonts w:ascii="Times New Roman" w:hAnsi="Times New Roman" w:cs="Times New Roman"/>
          <w:sz w:val="24"/>
          <w:szCs w:val="24"/>
        </w:rPr>
        <w:t xml:space="preserve">This assignment was aimed to elaborate the explaining of the importance of communication in a workplace as it can have a sever effect on employers’ performance in an organisational context. </w:t>
      </w:r>
      <w:r w:rsidR="00D0573D" w:rsidRPr="00CB5903">
        <w:rPr>
          <w:rFonts w:ascii="Times New Roman" w:hAnsi="Times New Roman" w:cs="Times New Roman"/>
          <w:sz w:val="24"/>
          <w:szCs w:val="24"/>
        </w:rPr>
        <w:t xml:space="preserve">In my experience at the care home </w:t>
      </w:r>
      <w:r w:rsidR="005E0DBB" w:rsidRPr="00CB5903">
        <w:rPr>
          <w:rFonts w:ascii="Times New Roman" w:hAnsi="Times New Roman" w:cs="Times New Roman"/>
          <w:sz w:val="24"/>
          <w:szCs w:val="24"/>
        </w:rPr>
        <w:t xml:space="preserve">there were different types of communication which I observed. </w:t>
      </w:r>
    </w:p>
    <w:p w:rsidR="00E449FA" w:rsidRPr="00CB5903" w:rsidRDefault="005E0DBB" w:rsidP="00CB5903">
      <w:pPr>
        <w:spacing w:after="0"/>
        <w:rPr>
          <w:rFonts w:ascii="Times New Roman" w:hAnsi="Times New Roman" w:cs="Times New Roman"/>
          <w:sz w:val="24"/>
          <w:szCs w:val="24"/>
        </w:rPr>
      </w:pPr>
      <w:r w:rsidRPr="00CB5903">
        <w:rPr>
          <w:rFonts w:ascii="Times New Roman" w:hAnsi="Times New Roman" w:cs="Times New Roman"/>
          <w:sz w:val="24"/>
          <w:szCs w:val="24"/>
        </w:rPr>
        <w:t>Through an elaborative account of conflict, which resulted in effective communication and outlining the correct way of verbal and non-verbal communication, this discussion came to conclude with some suggested improvements in the current practise of communication.</w:t>
      </w:r>
    </w:p>
    <w:p w:rsidR="005E0DBB" w:rsidRPr="00CB5903" w:rsidRDefault="005E0DBB" w:rsidP="00CB5903">
      <w:pPr>
        <w:spacing w:after="0"/>
        <w:rPr>
          <w:rFonts w:ascii="Times New Roman" w:hAnsi="Times New Roman" w:cs="Times New Roman"/>
          <w:b/>
          <w:sz w:val="24"/>
          <w:szCs w:val="24"/>
        </w:rPr>
      </w:pPr>
    </w:p>
    <w:p w:rsidR="000A2A1B" w:rsidRPr="00CB5903" w:rsidRDefault="000A2A1B" w:rsidP="00CB5903">
      <w:pPr>
        <w:spacing w:after="0"/>
        <w:rPr>
          <w:rFonts w:ascii="Times New Roman" w:hAnsi="Times New Roman" w:cs="Times New Roman"/>
          <w:b/>
          <w:sz w:val="24"/>
          <w:szCs w:val="24"/>
        </w:rPr>
      </w:pPr>
    </w:p>
    <w:p w:rsidR="000A2A1B" w:rsidRPr="00CB5903" w:rsidRDefault="000A2A1B" w:rsidP="00CB5903">
      <w:pPr>
        <w:spacing w:after="0"/>
        <w:rPr>
          <w:rFonts w:ascii="Times New Roman" w:hAnsi="Times New Roman" w:cs="Times New Roman"/>
          <w:b/>
          <w:sz w:val="24"/>
          <w:szCs w:val="24"/>
        </w:rPr>
      </w:pPr>
    </w:p>
    <w:p w:rsidR="005E0DBB" w:rsidRPr="00CB5903" w:rsidRDefault="005E0DBB" w:rsidP="00CB5903">
      <w:pPr>
        <w:spacing w:after="0"/>
        <w:rPr>
          <w:rFonts w:ascii="Times New Roman" w:hAnsi="Times New Roman" w:cs="Times New Roman"/>
          <w:b/>
          <w:sz w:val="24"/>
          <w:szCs w:val="24"/>
        </w:rPr>
      </w:pPr>
      <w:r w:rsidRPr="00CB5903">
        <w:rPr>
          <w:rFonts w:ascii="Times New Roman" w:hAnsi="Times New Roman" w:cs="Times New Roman"/>
          <w:b/>
          <w:sz w:val="24"/>
          <w:szCs w:val="24"/>
        </w:rPr>
        <w:t>References</w:t>
      </w:r>
    </w:p>
    <w:p w:rsidR="005E0DBB" w:rsidRPr="00CB5903" w:rsidRDefault="005E0DBB" w:rsidP="00CB5903">
      <w:pPr>
        <w:spacing w:after="0"/>
        <w:rPr>
          <w:rFonts w:ascii="Times New Roman" w:hAnsi="Times New Roman" w:cs="Times New Roman"/>
          <w:sz w:val="24"/>
          <w:szCs w:val="24"/>
        </w:rPr>
      </w:pPr>
      <w:proofErr w:type="gramStart"/>
      <w:r w:rsidRPr="00CB5903">
        <w:rPr>
          <w:rFonts w:ascii="Times New Roman" w:hAnsi="Times New Roman" w:cs="Times New Roman"/>
          <w:sz w:val="24"/>
          <w:szCs w:val="24"/>
        </w:rPr>
        <w:t>Aase,I.</w:t>
      </w:r>
      <w:proofErr w:type="gramEnd"/>
      <w:r w:rsidRPr="00CB5903">
        <w:rPr>
          <w:rFonts w:ascii="Times New Roman" w:hAnsi="Times New Roman" w:cs="Times New Roman"/>
          <w:sz w:val="24"/>
          <w:szCs w:val="24"/>
        </w:rPr>
        <w:t>,</w:t>
      </w:r>
      <w:proofErr w:type="spellStart"/>
      <w:r w:rsidRPr="00CB5903">
        <w:rPr>
          <w:rFonts w:ascii="Times New Roman" w:hAnsi="Times New Roman" w:cs="Times New Roman"/>
          <w:sz w:val="24"/>
          <w:szCs w:val="24"/>
        </w:rPr>
        <w:t>Aase,K</w:t>
      </w:r>
      <w:proofErr w:type="spellEnd"/>
      <w:r w:rsidRPr="00CB5903">
        <w:rPr>
          <w:rFonts w:ascii="Times New Roman" w:hAnsi="Times New Roman" w:cs="Times New Roman"/>
          <w:sz w:val="24"/>
          <w:szCs w:val="24"/>
        </w:rPr>
        <w:t xml:space="preserve">., &amp; </w:t>
      </w:r>
      <w:proofErr w:type="spellStart"/>
      <w:r w:rsidRPr="00CB5903">
        <w:rPr>
          <w:rFonts w:ascii="Times New Roman" w:hAnsi="Times New Roman" w:cs="Times New Roman"/>
          <w:sz w:val="24"/>
          <w:szCs w:val="24"/>
        </w:rPr>
        <w:t>Dieckmann,P</w:t>
      </w:r>
      <w:proofErr w:type="spellEnd"/>
      <w:r w:rsidRPr="00CB5903">
        <w:rPr>
          <w:rFonts w:ascii="Times New Roman" w:hAnsi="Times New Roman" w:cs="Times New Roman"/>
          <w:sz w:val="24"/>
          <w:szCs w:val="24"/>
        </w:rPr>
        <w:t>.(2013). Teaching interprofessional teamwork in medical and nursing education in Norway: a content analysis. Journal of interprofessional care, 27(3), 238-245</w:t>
      </w:r>
      <w:r w:rsidR="000A2A1B" w:rsidRPr="00CB5903">
        <w:rPr>
          <w:rFonts w:ascii="Times New Roman" w:hAnsi="Times New Roman" w:cs="Times New Roman"/>
          <w:sz w:val="24"/>
          <w:szCs w:val="24"/>
        </w:rPr>
        <w:t>.</w:t>
      </w:r>
    </w:p>
    <w:p w:rsidR="005E0DBB" w:rsidRPr="00CB5903" w:rsidRDefault="005E0DBB" w:rsidP="00CB5903">
      <w:pPr>
        <w:spacing w:after="0"/>
        <w:rPr>
          <w:rFonts w:ascii="Times New Roman" w:hAnsi="Times New Roman" w:cs="Times New Roman"/>
          <w:sz w:val="24"/>
          <w:szCs w:val="24"/>
        </w:rPr>
      </w:pPr>
      <w:proofErr w:type="spellStart"/>
      <w:proofErr w:type="gramStart"/>
      <w:r w:rsidRPr="00CB5903">
        <w:rPr>
          <w:rFonts w:ascii="Times New Roman" w:hAnsi="Times New Roman" w:cs="Times New Roman"/>
          <w:sz w:val="24"/>
          <w:szCs w:val="24"/>
        </w:rPr>
        <w:t>Bartunek,J.M</w:t>
      </w:r>
      <w:proofErr w:type="spellEnd"/>
      <w:r w:rsidRPr="00CB5903">
        <w:rPr>
          <w:rFonts w:ascii="Times New Roman" w:hAnsi="Times New Roman" w:cs="Times New Roman"/>
          <w:sz w:val="24"/>
          <w:szCs w:val="24"/>
        </w:rPr>
        <w:t>.</w:t>
      </w:r>
      <w:proofErr w:type="gramEnd"/>
      <w:r w:rsidRPr="00CB5903">
        <w:rPr>
          <w:rFonts w:ascii="Times New Roman" w:hAnsi="Times New Roman" w:cs="Times New Roman"/>
          <w:sz w:val="24"/>
          <w:szCs w:val="24"/>
        </w:rPr>
        <w:t>(2011). Intergroup relation</w:t>
      </w:r>
      <w:r w:rsidR="00032B0D" w:rsidRPr="00CB5903">
        <w:rPr>
          <w:rFonts w:ascii="Times New Roman" w:hAnsi="Times New Roman" w:cs="Times New Roman"/>
          <w:sz w:val="24"/>
          <w:szCs w:val="24"/>
        </w:rPr>
        <w:t xml:space="preserve">ships and quality improvement in healthcare. BMJ quality &amp; safety, 20 </w:t>
      </w:r>
      <w:proofErr w:type="spellStart"/>
      <w:r w:rsidR="00032B0D" w:rsidRPr="00CB5903">
        <w:rPr>
          <w:rFonts w:ascii="Times New Roman" w:hAnsi="Times New Roman" w:cs="Times New Roman"/>
          <w:sz w:val="24"/>
          <w:szCs w:val="24"/>
        </w:rPr>
        <w:t>suppl</w:t>
      </w:r>
      <w:proofErr w:type="spellEnd"/>
      <w:r w:rsidR="00032B0D" w:rsidRPr="00CB5903">
        <w:rPr>
          <w:rFonts w:ascii="Times New Roman" w:hAnsi="Times New Roman" w:cs="Times New Roman"/>
          <w:sz w:val="24"/>
          <w:szCs w:val="24"/>
        </w:rPr>
        <w:t xml:space="preserve"> 1,62-66</w:t>
      </w:r>
      <w:r w:rsidR="000A2A1B" w:rsidRPr="00CB5903">
        <w:rPr>
          <w:rFonts w:ascii="Times New Roman" w:hAnsi="Times New Roman" w:cs="Times New Roman"/>
          <w:sz w:val="24"/>
          <w:szCs w:val="24"/>
        </w:rPr>
        <w:t>.</w:t>
      </w:r>
    </w:p>
    <w:p w:rsidR="005E0DBB" w:rsidRPr="00CB5903" w:rsidRDefault="00032B0D" w:rsidP="00CB5903">
      <w:pPr>
        <w:spacing w:after="0"/>
        <w:rPr>
          <w:rFonts w:ascii="Times New Roman" w:hAnsi="Times New Roman" w:cs="Times New Roman"/>
          <w:sz w:val="24"/>
          <w:szCs w:val="24"/>
        </w:rPr>
      </w:pPr>
      <w:proofErr w:type="spellStart"/>
      <w:r w:rsidRPr="00CB5903">
        <w:rPr>
          <w:rFonts w:ascii="Times New Roman" w:hAnsi="Times New Roman" w:cs="Times New Roman"/>
          <w:sz w:val="24"/>
          <w:szCs w:val="24"/>
        </w:rPr>
        <w:t>Dalley</w:t>
      </w:r>
      <w:proofErr w:type="spellEnd"/>
      <w:r w:rsidRPr="00CB5903">
        <w:rPr>
          <w:rFonts w:ascii="Times New Roman" w:hAnsi="Times New Roman" w:cs="Times New Roman"/>
          <w:sz w:val="24"/>
          <w:szCs w:val="24"/>
        </w:rPr>
        <w:t xml:space="preserve">, D., and </w:t>
      </w:r>
      <w:proofErr w:type="spellStart"/>
      <w:proofErr w:type="gramStart"/>
      <w:r w:rsidRPr="00CB5903">
        <w:rPr>
          <w:rFonts w:ascii="Times New Roman" w:hAnsi="Times New Roman" w:cs="Times New Roman"/>
          <w:sz w:val="24"/>
          <w:szCs w:val="24"/>
        </w:rPr>
        <w:t>Burton,L</w:t>
      </w:r>
      <w:proofErr w:type="spellEnd"/>
      <w:r w:rsidRPr="00CB5903">
        <w:rPr>
          <w:rFonts w:ascii="Times New Roman" w:hAnsi="Times New Roman" w:cs="Times New Roman"/>
          <w:sz w:val="24"/>
          <w:szCs w:val="24"/>
        </w:rPr>
        <w:t>.</w:t>
      </w:r>
      <w:proofErr w:type="gramEnd"/>
      <w:r w:rsidRPr="00CB5903">
        <w:rPr>
          <w:rFonts w:ascii="Times New Roman" w:hAnsi="Times New Roman" w:cs="Times New Roman"/>
          <w:sz w:val="24"/>
          <w:szCs w:val="24"/>
        </w:rPr>
        <w:t>(2010). Developing your influencing skills: how to influence people by increasing your credibility, trustworthiness and communication skills. universe of learning ltd</w:t>
      </w:r>
      <w:r w:rsidR="000A2A1B" w:rsidRPr="00CB5903">
        <w:rPr>
          <w:rFonts w:ascii="Times New Roman" w:hAnsi="Times New Roman" w:cs="Times New Roman"/>
          <w:sz w:val="24"/>
          <w:szCs w:val="24"/>
        </w:rPr>
        <w:t>.</w:t>
      </w:r>
    </w:p>
    <w:p w:rsidR="00032B0D" w:rsidRPr="00CB5903" w:rsidRDefault="00032B0D" w:rsidP="00CB5903">
      <w:pPr>
        <w:spacing w:after="0"/>
        <w:rPr>
          <w:rFonts w:ascii="Times New Roman" w:hAnsi="Times New Roman" w:cs="Times New Roman"/>
          <w:sz w:val="24"/>
          <w:szCs w:val="24"/>
        </w:rPr>
      </w:pPr>
      <w:proofErr w:type="spellStart"/>
      <w:proofErr w:type="gramStart"/>
      <w:r w:rsidRPr="00CB5903">
        <w:rPr>
          <w:rFonts w:ascii="Times New Roman" w:hAnsi="Times New Roman" w:cs="Times New Roman"/>
          <w:sz w:val="24"/>
          <w:szCs w:val="24"/>
        </w:rPr>
        <w:t>Deering,S</w:t>
      </w:r>
      <w:proofErr w:type="spellEnd"/>
      <w:r w:rsidRPr="00CB5903">
        <w:rPr>
          <w:rFonts w:ascii="Times New Roman" w:hAnsi="Times New Roman" w:cs="Times New Roman"/>
          <w:sz w:val="24"/>
          <w:szCs w:val="24"/>
        </w:rPr>
        <w:t>.</w:t>
      </w:r>
      <w:proofErr w:type="gramEnd"/>
      <w:r w:rsidRPr="00CB5903">
        <w:rPr>
          <w:rFonts w:ascii="Times New Roman" w:hAnsi="Times New Roman" w:cs="Times New Roman"/>
          <w:sz w:val="24"/>
          <w:szCs w:val="24"/>
        </w:rPr>
        <w:t xml:space="preserve">, Johnstone, L.C.,&amp; </w:t>
      </w:r>
      <w:proofErr w:type="spellStart"/>
      <w:r w:rsidRPr="00CB5903">
        <w:rPr>
          <w:rFonts w:ascii="Times New Roman" w:hAnsi="Times New Roman" w:cs="Times New Roman"/>
          <w:sz w:val="24"/>
          <w:szCs w:val="24"/>
        </w:rPr>
        <w:t>Colacchio,K</w:t>
      </w:r>
      <w:proofErr w:type="spellEnd"/>
      <w:r w:rsidRPr="00CB5903">
        <w:rPr>
          <w:rFonts w:ascii="Times New Roman" w:hAnsi="Times New Roman" w:cs="Times New Roman"/>
          <w:sz w:val="24"/>
          <w:szCs w:val="24"/>
        </w:rPr>
        <w:t>. (2011). Multidisciplinary teamwork and communication training. Seminars in perinatology, 35(2), 89-96</w:t>
      </w:r>
      <w:r w:rsidR="000A2A1B" w:rsidRPr="00CB5903">
        <w:rPr>
          <w:rFonts w:ascii="Times New Roman" w:hAnsi="Times New Roman" w:cs="Times New Roman"/>
          <w:sz w:val="24"/>
          <w:szCs w:val="24"/>
        </w:rPr>
        <w:t>.</w:t>
      </w:r>
    </w:p>
    <w:p w:rsidR="00032B0D" w:rsidRPr="00CB5903" w:rsidRDefault="00032B0D" w:rsidP="00CB5903">
      <w:pPr>
        <w:spacing w:after="0"/>
        <w:rPr>
          <w:rFonts w:ascii="Times New Roman" w:hAnsi="Times New Roman" w:cs="Times New Roman"/>
          <w:sz w:val="24"/>
          <w:szCs w:val="24"/>
        </w:rPr>
      </w:pPr>
      <w:proofErr w:type="spellStart"/>
      <w:proofErr w:type="gramStart"/>
      <w:r w:rsidRPr="00CB5903">
        <w:rPr>
          <w:rFonts w:ascii="Times New Roman" w:hAnsi="Times New Roman" w:cs="Times New Roman"/>
          <w:sz w:val="24"/>
          <w:szCs w:val="24"/>
        </w:rPr>
        <w:t>Edmondson,A.C</w:t>
      </w:r>
      <w:proofErr w:type="spellEnd"/>
      <w:r w:rsidRPr="00CB5903">
        <w:rPr>
          <w:rFonts w:ascii="Times New Roman" w:hAnsi="Times New Roman" w:cs="Times New Roman"/>
          <w:sz w:val="24"/>
          <w:szCs w:val="24"/>
        </w:rPr>
        <w:t>.</w:t>
      </w:r>
      <w:proofErr w:type="gramEnd"/>
      <w:r w:rsidRPr="00CB5903">
        <w:rPr>
          <w:rFonts w:ascii="Times New Roman" w:hAnsi="Times New Roman" w:cs="Times New Roman"/>
          <w:sz w:val="24"/>
          <w:szCs w:val="24"/>
        </w:rPr>
        <w:t>(2016). Wicked problem solvers: lessons from successful cross-industry teams. Harvard business review (June):52-59.</w:t>
      </w:r>
    </w:p>
    <w:p w:rsidR="00032B0D" w:rsidRPr="00CB5903" w:rsidRDefault="00032B0D" w:rsidP="00CB5903">
      <w:pPr>
        <w:spacing w:after="0"/>
        <w:rPr>
          <w:rFonts w:ascii="Times New Roman" w:hAnsi="Times New Roman" w:cs="Times New Roman"/>
          <w:sz w:val="24"/>
          <w:szCs w:val="24"/>
        </w:rPr>
      </w:pPr>
      <w:proofErr w:type="spellStart"/>
      <w:proofErr w:type="gramStart"/>
      <w:r w:rsidRPr="00CB5903">
        <w:rPr>
          <w:rFonts w:ascii="Times New Roman" w:hAnsi="Times New Roman" w:cs="Times New Roman"/>
          <w:sz w:val="24"/>
          <w:szCs w:val="24"/>
        </w:rPr>
        <w:t>Maund,A</w:t>
      </w:r>
      <w:proofErr w:type="spellEnd"/>
      <w:r w:rsidRPr="00CB5903">
        <w:rPr>
          <w:rFonts w:ascii="Times New Roman" w:hAnsi="Times New Roman" w:cs="Times New Roman"/>
          <w:sz w:val="24"/>
          <w:szCs w:val="24"/>
        </w:rPr>
        <w:t>.</w:t>
      </w:r>
      <w:proofErr w:type="gramEnd"/>
      <w:r w:rsidRPr="00CB5903">
        <w:rPr>
          <w:rFonts w:ascii="Times New Roman" w:hAnsi="Times New Roman" w:cs="Times New Roman"/>
          <w:sz w:val="24"/>
          <w:szCs w:val="24"/>
        </w:rPr>
        <w:t xml:space="preserve"> </w:t>
      </w:r>
      <w:proofErr w:type="spellStart"/>
      <w:r w:rsidRPr="00CB5903">
        <w:rPr>
          <w:rFonts w:ascii="Times New Roman" w:hAnsi="Times New Roman" w:cs="Times New Roman"/>
          <w:sz w:val="24"/>
          <w:szCs w:val="24"/>
        </w:rPr>
        <w:t>Schriek,M</w:t>
      </w:r>
      <w:proofErr w:type="spellEnd"/>
      <w:r w:rsidRPr="00CB5903">
        <w:rPr>
          <w:rFonts w:ascii="Times New Roman" w:hAnsi="Times New Roman" w:cs="Times New Roman"/>
          <w:sz w:val="24"/>
          <w:szCs w:val="24"/>
        </w:rPr>
        <w:t xml:space="preserve">. and </w:t>
      </w:r>
      <w:proofErr w:type="spellStart"/>
      <w:r w:rsidRPr="00CB5903">
        <w:rPr>
          <w:rFonts w:ascii="Times New Roman" w:hAnsi="Times New Roman" w:cs="Times New Roman"/>
          <w:sz w:val="24"/>
          <w:szCs w:val="24"/>
        </w:rPr>
        <w:t>Tinkler,P</w:t>
      </w:r>
      <w:proofErr w:type="spellEnd"/>
      <w:r w:rsidRPr="00CB5903">
        <w:rPr>
          <w:rFonts w:ascii="Times New Roman" w:hAnsi="Times New Roman" w:cs="Times New Roman"/>
          <w:sz w:val="24"/>
          <w:szCs w:val="24"/>
        </w:rPr>
        <w:t xml:space="preserve">. (2017). Certificate in higher </w:t>
      </w:r>
      <w:r w:rsidR="000A2A1B" w:rsidRPr="00CB5903">
        <w:rPr>
          <w:rFonts w:ascii="Times New Roman" w:hAnsi="Times New Roman" w:cs="Times New Roman"/>
          <w:sz w:val="24"/>
          <w:szCs w:val="24"/>
        </w:rPr>
        <w:t>education: skills</w:t>
      </w:r>
      <w:r w:rsidRPr="00CB5903">
        <w:rPr>
          <w:rFonts w:ascii="Times New Roman" w:hAnsi="Times New Roman" w:cs="Times New Roman"/>
          <w:sz w:val="24"/>
          <w:szCs w:val="24"/>
        </w:rPr>
        <w:t xml:space="preserve"> for the </w:t>
      </w:r>
      <w:bookmarkStart w:id="0" w:name="_GoBack"/>
      <w:bookmarkEnd w:id="0"/>
      <w:r w:rsidR="00BF2DE6" w:rsidRPr="00CB5903">
        <w:rPr>
          <w:rFonts w:ascii="Times New Roman" w:hAnsi="Times New Roman" w:cs="Times New Roman"/>
          <w:sz w:val="24"/>
          <w:szCs w:val="24"/>
        </w:rPr>
        <w:t>workplace student</w:t>
      </w:r>
      <w:r w:rsidR="000A2A1B" w:rsidRPr="00CB5903">
        <w:rPr>
          <w:rFonts w:ascii="Times New Roman" w:hAnsi="Times New Roman" w:cs="Times New Roman"/>
          <w:sz w:val="24"/>
          <w:szCs w:val="24"/>
        </w:rPr>
        <w:t xml:space="preserve"> yearbook. Sage publications.</w:t>
      </w:r>
    </w:p>
    <w:p w:rsidR="000A2A1B" w:rsidRPr="00CB5903" w:rsidRDefault="000A2A1B" w:rsidP="00CB5903">
      <w:pPr>
        <w:spacing w:after="0"/>
        <w:rPr>
          <w:rFonts w:ascii="Times New Roman" w:hAnsi="Times New Roman" w:cs="Times New Roman"/>
          <w:sz w:val="24"/>
          <w:szCs w:val="24"/>
        </w:rPr>
      </w:pPr>
      <w:r w:rsidRPr="00CB5903">
        <w:rPr>
          <w:rFonts w:ascii="Times New Roman" w:hAnsi="Times New Roman" w:cs="Times New Roman"/>
          <w:sz w:val="24"/>
          <w:szCs w:val="24"/>
        </w:rPr>
        <w:lastRenderedPageBreak/>
        <w:t xml:space="preserve">Morgan, </w:t>
      </w:r>
      <w:proofErr w:type="gramStart"/>
      <w:r w:rsidRPr="00CB5903">
        <w:rPr>
          <w:rFonts w:ascii="Times New Roman" w:hAnsi="Times New Roman" w:cs="Times New Roman"/>
          <w:sz w:val="24"/>
          <w:szCs w:val="24"/>
        </w:rPr>
        <w:t>P.(</w:t>
      </w:r>
      <w:proofErr w:type="gramEnd"/>
      <w:r w:rsidRPr="00CB5903">
        <w:rPr>
          <w:rFonts w:ascii="Times New Roman" w:hAnsi="Times New Roman" w:cs="Times New Roman"/>
          <w:sz w:val="24"/>
          <w:szCs w:val="24"/>
        </w:rPr>
        <w:t>2016). The business students guide to study and employability. Sage publications.</w:t>
      </w:r>
    </w:p>
    <w:p w:rsidR="000A2A1B" w:rsidRPr="00CB5903" w:rsidRDefault="000A2A1B" w:rsidP="00CB5903">
      <w:pPr>
        <w:spacing w:after="0"/>
        <w:rPr>
          <w:rFonts w:ascii="Times New Roman" w:hAnsi="Times New Roman" w:cs="Times New Roman"/>
          <w:sz w:val="24"/>
          <w:szCs w:val="24"/>
        </w:rPr>
      </w:pPr>
      <w:r w:rsidRPr="00CB5903">
        <w:rPr>
          <w:rFonts w:ascii="Times New Roman" w:hAnsi="Times New Roman" w:cs="Times New Roman"/>
          <w:sz w:val="24"/>
          <w:szCs w:val="24"/>
        </w:rPr>
        <w:t xml:space="preserve">Sullivan, </w:t>
      </w:r>
      <w:proofErr w:type="gramStart"/>
      <w:r w:rsidRPr="00CB5903">
        <w:rPr>
          <w:rFonts w:ascii="Times New Roman" w:hAnsi="Times New Roman" w:cs="Times New Roman"/>
          <w:sz w:val="24"/>
          <w:szCs w:val="24"/>
        </w:rPr>
        <w:t>D.T.,&amp;</w:t>
      </w:r>
      <w:proofErr w:type="gramEnd"/>
      <w:r w:rsidRPr="00CB5903">
        <w:rPr>
          <w:rFonts w:ascii="Times New Roman" w:hAnsi="Times New Roman" w:cs="Times New Roman"/>
          <w:sz w:val="24"/>
          <w:szCs w:val="24"/>
        </w:rPr>
        <w:t xml:space="preserve"> </w:t>
      </w:r>
      <w:proofErr w:type="spellStart"/>
      <w:r w:rsidRPr="00CB5903">
        <w:rPr>
          <w:rFonts w:ascii="Times New Roman" w:hAnsi="Times New Roman" w:cs="Times New Roman"/>
          <w:sz w:val="24"/>
          <w:szCs w:val="24"/>
        </w:rPr>
        <w:t>Godfrey,N.S</w:t>
      </w:r>
      <w:proofErr w:type="spellEnd"/>
      <w:r w:rsidRPr="00CB5903">
        <w:rPr>
          <w:rFonts w:ascii="Times New Roman" w:hAnsi="Times New Roman" w:cs="Times New Roman"/>
          <w:sz w:val="24"/>
          <w:szCs w:val="24"/>
        </w:rPr>
        <w:t>.(2012). Preparing nursing students to be effective health team partners through interprofessional education. Creative nursing, 18(2), 57-63.</w:t>
      </w:r>
    </w:p>
    <w:sectPr w:rsidR="000A2A1B" w:rsidRPr="00CB5903">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407F9" w:rsidRDefault="000407F9" w:rsidP="000407F9">
      <w:pPr>
        <w:spacing w:after="0" w:line="240" w:lineRule="auto"/>
      </w:pPr>
      <w:r>
        <w:separator/>
      </w:r>
    </w:p>
  </w:endnote>
  <w:endnote w:type="continuationSeparator" w:id="0">
    <w:p w:rsidR="000407F9" w:rsidRDefault="000407F9" w:rsidP="000407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407F9" w:rsidRDefault="000407F9">
    <w:pPr>
      <w:pStyle w:val="Footer"/>
    </w:pPr>
    <w:r>
      <w:t>Name: Latifa Ali</w:t>
    </w:r>
    <w:r>
      <w:ptab w:relativeTo="margin" w:alignment="center" w:leader="none"/>
    </w:r>
    <w:r>
      <w:ptab w:relativeTo="margin" w:alignment="right" w:leader="none"/>
    </w:r>
    <w:r>
      <w:t>ID Number: 1809325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407F9" w:rsidRDefault="000407F9" w:rsidP="000407F9">
      <w:pPr>
        <w:spacing w:after="0" w:line="240" w:lineRule="auto"/>
      </w:pPr>
      <w:r>
        <w:separator/>
      </w:r>
    </w:p>
  </w:footnote>
  <w:footnote w:type="continuationSeparator" w:id="0">
    <w:p w:rsidR="000407F9" w:rsidRDefault="000407F9" w:rsidP="000407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407F9" w:rsidRDefault="000407F9">
    <w:pPr>
      <w:pStyle w:val="Header"/>
    </w:pPr>
    <w:r>
      <w:t>Effective Team Working and Communication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8E3F6B"/>
    <w:multiLevelType w:val="hybridMultilevel"/>
    <w:tmpl w:val="F1B2C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E19"/>
    <w:rsid w:val="0002761E"/>
    <w:rsid w:val="00032B0D"/>
    <w:rsid w:val="000407F9"/>
    <w:rsid w:val="000739C6"/>
    <w:rsid w:val="000862BE"/>
    <w:rsid w:val="000A2A1B"/>
    <w:rsid w:val="000C1E5C"/>
    <w:rsid w:val="001F7336"/>
    <w:rsid w:val="002550CC"/>
    <w:rsid w:val="002A5BB4"/>
    <w:rsid w:val="003327B1"/>
    <w:rsid w:val="00387E3D"/>
    <w:rsid w:val="00441513"/>
    <w:rsid w:val="00446E35"/>
    <w:rsid w:val="004A34BA"/>
    <w:rsid w:val="005D772A"/>
    <w:rsid w:val="005E0DBB"/>
    <w:rsid w:val="00652A44"/>
    <w:rsid w:val="00653687"/>
    <w:rsid w:val="00676824"/>
    <w:rsid w:val="006825EC"/>
    <w:rsid w:val="00694D7A"/>
    <w:rsid w:val="0076063A"/>
    <w:rsid w:val="007C4EC6"/>
    <w:rsid w:val="008222EA"/>
    <w:rsid w:val="008A3C67"/>
    <w:rsid w:val="008E0DC6"/>
    <w:rsid w:val="009B557E"/>
    <w:rsid w:val="009F4E19"/>
    <w:rsid w:val="00A61B6A"/>
    <w:rsid w:val="00A94ABE"/>
    <w:rsid w:val="00BA0277"/>
    <w:rsid w:val="00BB0260"/>
    <w:rsid w:val="00BB2B57"/>
    <w:rsid w:val="00BF2DE6"/>
    <w:rsid w:val="00CB5903"/>
    <w:rsid w:val="00D0573D"/>
    <w:rsid w:val="00DA7BC5"/>
    <w:rsid w:val="00DB28F6"/>
    <w:rsid w:val="00E328F4"/>
    <w:rsid w:val="00E449FA"/>
    <w:rsid w:val="00E53ED7"/>
    <w:rsid w:val="00E93A8A"/>
    <w:rsid w:val="00EB6395"/>
    <w:rsid w:val="00F90363"/>
    <w:rsid w:val="00FD6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AD686"/>
  <w15:chartTrackingRefBased/>
  <w15:docId w15:val="{E78B6051-F89E-432E-A92A-55E6E957D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3ED7"/>
    <w:pPr>
      <w:ind w:left="720"/>
      <w:contextualSpacing/>
    </w:pPr>
  </w:style>
  <w:style w:type="paragraph" w:styleId="Header">
    <w:name w:val="header"/>
    <w:basedOn w:val="Normal"/>
    <w:link w:val="HeaderChar"/>
    <w:uiPriority w:val="99"/>
    <w:unhideWhenUsed/>
    <w:rsid w:val="000407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7F9"/>
  </w:style>
  <w:style w:type="paragraph" w:styleId="Footer">
    <w:name w:val="footer"/>
    <w:basedOn w:val="Normal"/>
    <w:link w:val="FooterChar"/>
    <w:uiPriority w:val="99"/>
    <w:unhideWhenUsed/>
    <w:rsid w:val="000407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7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327</TotalTime>
  <Pages>7</Pages>
  <Words>2110</Words>
  <Characters>12031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khalid 4 latifa</dc:creator>
  <cp:keywords/>
  <dc:description/>
  <cp:lastModifiedBy>khalid 4 latifa</cp:lastModifiedBy>
  <cp:revision>25</cp:revision>
  <dcterms:created xsi:type="dcterms:W3CDTF">2018-12-15T17:17:00Z</dcterms:created>
  <dcterms:modified xsi:type="dcterms:W3CDTF">2019-01-07T19:10:00Z</dcterms:modified>
</cp:coreProperties>
</file>