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Pr="00746D73" w:rsidRDefault="00956008" w:rsidP="00956008">
      <w:pPr>
        <w:jc w:val="center"/>
        <w:rPr>
          <w:rFonts w:ascii="Arial" w:hAnsi="Arial" w:cs="Arial"/>
          <w:sz w:val="24"/>
          <w:szCs w:val="24"/>
          <w:u w:val="single"/>
        </w:rPr>
      </w:pPr>
      <w:r>
        <w:rPr>
          <w:rFonts w:ascii="Arial" w:hAnsi="Arial" w:cs="Arial"/>
          <w:sz w:val="24"/>
          <w:szCs w:val="24"/>
          <w:u w:val="single"/>
        </w:rPr>
        <w:t>Engineering Mathematics and Structures</w:t>
      </w:r>
    </w:p>
    <w:p w:rsidR="00956008" w:rsidRPr="00746D73" w:rsidRDefault="00956008" w:rsidP="00956008">
      <w:pPr>
        <w:jc w:val="center"/>
        <w:rPr>
          <w:rFonts w:ascii="Arial" w:hAnsi="Arial" w:cs="Arial"/>
          <w:sz w:val="24"/>
          <w:szCs w:val="24"/>
          <w:u w:val="single"/>
        </w:rPr>
      </w:pPr>
      <w:r>
        <w:rPr>
          <w:rFonts w:ascii="Arial" w:hAnsi="Arial" w:cs="Arial"/>
          <w:sz w:val="24"/>
          <w:szCs w:val="24"/>
          <w:u w:val="single"/>
        </w:rPr>
        <w:t>ACBA4007</w:t>
      </w:r>
    </w:p>
    <w:p w:rsidR="00956008" w:rsidRDefault="00956008" w:rsidP="00956008">
      <w:pPr>
        <w:jc w:val="center"/>
        <w:rPr>
          <w:rFonts w:ascii="Arial" w:hAnsi="Arial" w:cs="Arial"/>
          <w:sz w:val="24"/>
          <w:szCs w:val="24"/>
          <w:u w:val="single"/>
        </w:rPr>
      </w:pPr>
      <w:r>
        <w:rPr>
          <w:rFonts w:ascii="Arial" w:hAnsi="Arial" w:cs="Arial"/>
          <w:sz w:val="24"/>
          <w:szCs w:val="24"/>
          <w:u w:val="single"/>
        </w:rPr>
        <w:t>Structural Calculations</w:t>
      </w: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jc w:val="center"/>
        <w:rPr>
          <w:rFonts w:ascii="Arial" w:hAnsi="Arial" w:cs="Arial"/>
          <w:sz w:val="24"/>
          <w:szCs w:val="24"/>
          <w:u w:val="single"/>
        </w:rPr>
      </w:pPr>
    </w:p>
    <w:p w:rsidR="00956008" w:rsidRDefault="00956008" w:rsidP="00956008">
      <w:pPr>
        <w:rPr>
          <w:rFonts w:ascii="Arial" w:hAnsi="Arial" w:cs="Arial"/>
          <w:sz w:val="24"/>
          <w:szCs w:val="24"/>
          <w:u w:val="single"/>
        </w:rPr>
      </w:pPr>
      <w:r w:rsidRPr="00956008">
        <w:rPr>
          <w:rFonts w:ascii="Arial" w:hAnsi="Arial" w:cs="Arial"/>
          <w:sz w:val="24"/>
          <w:szCs w:val="24"/>
          <w:u w:val="single"/>
        </w:rPr>
        <w:lastRenderedPageBreak/>
        <w:t>Contents Page</w:t>
      </w:r>
    </w:p>
    <w:p w:rsidR="00956008" w:rsidRPr="002C359E" w:rsidRDefault="002C359E" w:rsidP="002C359E">
      <w:pPr>
        <w:pStyle w:val="ListParagraph"/>
        <w:numPr>
          <w:ilvl w:val="0"/>
          <w:numId w:val="7"/>
        </w:numPr>
        <w:rPr>
          <w:rFonts w:ascii="Arial" w:hAnsi="Arial" w:cs="Arial"/>
          <w:sz w:val="20"/>
          <w:szCs w:val="24"/>
        </w:rPr>
      </w:pPr>
      <w:r w:rsidRPr="002C359E">
        <w:rPr>
          <w:rFonts w:ascii="Arial" w:hAnsi="Arial" w:cs="Arial"/>
          <w:sz w:val="20"/>
          <w:szCs w:val="24"/>
        </w:rPr>
        <w:t>Introduction</w:t>
      </w:r>
      <w:r w:rsidR="00C311C3">
        <w:rPr>
          <w:rFonts w:ascii="Arial" w:hAnsi="Arial" w:cs="Arial"/>
          <w:sz w:val="20"/>
          <w:szCs w:val="24"/>
        </w:rPr>
        <w:t xml:space="preserve"> ………………………………………………………………………………………………....3</w:t>
      </w:r>
    </w:p>
    <w:p w:rsidR="002C359E" w:rsidRDefault="002C359E" w:rsidP="002C359E">
      <w:pPr>
        <w:pStyle w:val="ListParagraph"/>
        <w:numPr>
          <w:ilvl w:val="0"/>
          <w:numId w:val="7"/>
        </w:numPr>
        <w:rPr>
          <w:rFonts w:ascii="Arial" w:hAnsi="Arial" w:cs="Arial"/>
          <w:sz w:val="20"/>
          <w:szCs w:val="24"/>
        </w:rPr>
      </w:pPr>
      <w:r>
        <w:rPr>
          <w:rFonts w:ascii="Arial" w:hAnsi="Arial" w:cs="Arial"/>
          <w:sz w:val="20"/>
          <w:szCs w:val="24"/>
        </w:rPr>
        <w:t>Concrete</w:t>
      </w:r>
      <w:r w:rsidR="00C311C3">
        <w:rPr>
          <w:rFonts w:ascii="Arial" w:hAnsi="Arial" w:cs="Arial"/>
          <w:sz w:val="20"/>
          <w:szCs w:val="24"/>
        </w:rPr>
        <w:t xml:space="preserve"> …………………………………………………………………………………………………….3</w:t>
      </w:r>
    </w:p>
    <w:p w:rsidR="002C359E" w:rsidRDefault="002C359E" w:rsidP="002C359E">
      <w:pPr>
        <w:pStyle w:val="ListParagraph"/>
        <w:numPr>
          <w:ilvl w:val="1"/>
          <w:numId w:val="7"/>
        </w:numPr>
        <w:rPr>
          <w:rFonts w:ascii="Arial" w:hAnsi="Arial" w:cs="Arial"/>
          <w:sz w:val="20"/>
          <w:szCs w:val="24"/>
        </w:rPr>
      </w:pPr>
      <w:r>
        <w:rPr>
          <w:rFonts w:ascii="Arial" w:hAnsi="Arial" w:cs="Arial"/>
          <w:sz w:val="20"/>
          <w:szCs w:val="24"/>
        </w:rPr>
        <w:t>Properties of Concrete</w:t>
      </w:r>
      <w:r w:rsidR="00C311C3">
        <w:rPr>
          <w:rFonts w:ascii="Arial" w:hAnsi="Arial" w:cs="Arial"/>
          <w:sz w:val="20"/>
          <w:szCs w:val="24"/>
        </w:rPr>
        <w:t xml:space="preserve"> …………………………………………………………………………...3</w:t>
      </w:r>
    </w:p>
    <w:p w:rsidR="00C311C3" w:rsidRDefault="002C359E" w:rsidP="002C359E">
      <w:pPr>
        <w:pStyle w:val="ListParagraph"/>
        <w:numPr>
          <w:ilvl w:val="1"/>
          <w:numId w:val="7"/>
        </w:numPr>
        <w:rPr>
          <w:rFonts w:ascii="Arial" w:hAnsi="Arial" w:cs="Arial"/>
          <w:sz w:val="20"/>
          <w:szCs w:val="24"/>
        </w:rPr>
      </w:pPr>
      <w:r>
        <w:rPr>
          <w:rFonts w:ascii="Arial" w:hAnsi="Arial" w:cs="Arial"/>
          <w:sz w:val="20"/>
          <w:szCs w:val="24"/>
        </w:rPr>
        <w:t>Concrete Beam Design and Calculations</w:t>
      </w:r>
      <w:r w:rsidR="00C311C3">
        <w:rPr>
          <w:rFonts w:ascii="Arial" w:hAnsi="Arial" w:cs="Arial"/>
          <w:sz w:val="20"/>
          <w:szCs w:val="24"/>
        </w:rPr>
        <w:t xml:space="preserve"> …………………………………………..……3,4&amp;5</w:t>
      </w:r>
    </w:p>
    <w:p w:rsidR="00C311C3" w:rsidRPr="00C311C3" w:rsidRDefault="00C311C3" w:rsidP="00C311C3">
      <w:pPr>
        <w:pStyle w:val="ListParagraph"/>
        <w:numPr>
          <w:ilvl w:val="0"/>
          <w:numId w:val="7"/>
        </w:numPr>
        <w:rPr>
          <w:rFonts w:ascii="Arial" w:hAnsi="Arial" w:cs="Arial"/>
          <w:sz w:val="20"/>
          <w:szCs w:val="24"/>
        </w:rPr>
      </w:pPr>
      <w:r w:rsidRPr="00C311C3">
        <w:rPr>
          <w:rFonts w:ascii="Arial" w:hAnsi="Arial" w:cs="Arial"/>
          <w:sz w:val="20"/>
          <w:szCs w:val="24"/>
        </w:rPr>
        <w:t>Steel</w:t>
      </w:r>
      <w:r>
        <w:rPr>
          <w:rFonts w:ascii="Arial" w:hAnsi="Arial" w:cs="Arial"/>
          <w:sz w:val="20"/>
          <w:szCs w:val="24"/>
        </w:rPr>
        <w:t xml:space="preserve"> …………………………………………………………………………………………………………6</w:t>
      </w:r>
    </w:p>
    <w:p w:rsidR="00C311C3" w:rsidRDefault="00C311C3" w:rsidP="00C311C3">
      <w:pPr>
        <w:pStyle w:val="ListParagraph"/>
        <w:numPr>
          <w:ilvl w:val="1"/>
          <w:numId w:val="7"/>
        </w:numPr>
        <w:rPr>
          <w:rFonts w:ascii="Arial" w:hAnsi="Arial" w:cs="Arial"/>
          <w:sz w:val="20"/>
          <w:szCs w:val="24"/>
        </w:rPr>
      </w:pPr>
      <w:r>
        <w:rPr>
          <w:rFonts w:ascii="Arial" w:hAnsi="Arial" w:cs="Arial"/>
          <w:sz w:val="20"/>
          <w:szCs w:val="24"/>
        </w:rPr>
        <w:t>Properties of Steel ……………………………………….….……………………………………6</w:t>
      </w:r>
    </w:p>
    <w:p w:rsidR="00C311C3" w:rsidRDefault="00C311C3" w:rsidP="00C311C3">
      <w:pPr>
        <w:pStyle w:val="ListParagraph"/>
        <w:numPr>
          <w:ilvl w:val="1"/>
          <w:numId w:val="7"/>
        </w:numPr>
        <w:rPr>
          <w:rFonts w:ascii="Arial" w:hAnsi="Arial" w:cs="Arial"/>
          <w:sz w:val="20"/>
          <w:szCs w:val="24"/>
        </w:rPr>
      </w:pPr>
      <w:r>
        <w:rPr>
          <w:rFonts w:ascii="Arial" w:hAnsi="Arial" w:cs="Arial"/>
          <w:sz w:val="20"/>
          <w:szCs w:val="24"/>
        </w:rPr>
        <w:t>Steel Beam Design and Calculations ……………….………………………………………….6</w:t>
      </w:r>
    </w:p>
    <w:p w:rsidR="00C311C3" w:rsidRPr="00C311C3" w:rsidRDefault="00C311C3" w:rsidP="00C311C3">
      <w:pPr>
        <w:pStyle w:val="ListParagraph"/>
        <w:numPr>
          <w:ilvl w:val="0"/>
          <w:numId w:val="7"/>
        </w:numPr>
        <w:rPr>
          <w:rFonts w:ascii="Arial" w:hAnsi="Arial" w:cs="Arial"/>
          <w:sz w:val="20"/>
          <w:szCs w:val="24"/>
        </w:rPr>
      </w:pPr>
      <w:r w:rsidRPr="00C311C3">
        <w:rPr>
          <w:rFonts w:ascii="Arial" w:hAnsi="Arial" w:cs="Arial"/>
          <w:sz w:val="20"/>
          <w:szCs w:val="24"/>
        </w:rPr>
        <w:t>Timber</w:t>
      </w:r>
      <w:r>
        <w:rPr>
          <w:rFonts w:ascii="Arial" w:hAnsi="Arial" w:cs="Arial"/>
          <w:sz w:val="20"/>
          <w:szCs w:val="24"/>
        </w:rPr>
        <w:t xml:space="preserve"> ……………………………………………………………….………………………………………7</w:t>
      </w:r>
    </w:p>
    <w:p w:rsidR="00C311C3" w:rsidRDefault="00C311C3" w:rsidP="00C311C3">
      <w:pPr>
        <w:pStyle w:val="ListParagraph"/>
        <w:numPr>
          <w:ilvl w:val="1"/>
          <w:numId w:val="7"/>
        </w:numPr>
        <w:rPr>
          <w:rFonts w:ascii="Arial" w:hAnsi="Arial" w:cs="Arial"/>
          <w:sz w:val="20"/>
          <w:szCs w:val="24"/>
        </w:rPr>
      </w:pPr>
      <w:r>
        <w:rPr>
          <w:rFonts w:ascii="Arial" w:hAnsi="Arial" w:cs="Arial"/>
          <w:sz w:val="20"/>
          <w:szCs w:val="24"/>
        </w:rPr>
        <w:t>Properties of Timber ………………………………….…………………………………………..7</w:t>
      </w:r>
    </w:p>
    <w:p w:rsidR="00C311C3" w:rsidRDefault="00C311C3" w:rsidP="00C311C3">
      <w:pPr>
        <w:pStyle w:val="ListParagraph"/>
        <w:numPr>
          <w:ilvl w:val="1"/>
          <w:numId w:val="7"/>
        </w:numPr>
        <w:rPr>
          <w:rFonts w:ascii="Arial" w:hAnsi="Arial" w:cs="Arial"/>
          <w:sz w:val="20"/>
          <w:szCs w:val="24"/>
        </w:rPr>
      </w:pPr>
      <w:r>
        <w:rPr>
          <w:rFonts w:ascii="Arial" w:hAnsi="Arial" w:cs="Arial"/>
          <w:sz w:val="20"/>
          <w:szCs w:val="24"/>
        </w:rPr>
        <w:t>Timber Beam Design and Calculations …….……………………………………………….7&amp;8</w:t>
      </w:r>
    </w:p>
    <w:p w:rsidR="00C311C3" w:rsidRPr="00C311C3" w:rsidRDefault="00C311C3" w:rsidP="00C311C3">
      <w:pPr>
        <w:pStyle w:val="ListParagraph"/>
        <w:numPr>
          <w:ilvl w:val="0"/>
          <w:numId w:val="7"/>
        </w:numPr>
        <w:rPr>
          <w:rFonts w:ascii="Arial" w:hAnsi="Arial" w:cs="Arial"/>
          <w:sz w:val="20"/>
          <w:szCs w:val="24"/>
        </w:rPr>
      </w:pPr>
      <w:r w:rsidRPr="00C311C3">
        <w:rPr>
          <w:rFonts w:ascii="Arial" w:hAnsi="Arial" w:cs="Arial"/>
          <w:sz w:val="20"/>
          <w:szCs w:val="24"/>
        </w:rPr>
        <w:t>Reinforced Concrete within Beams</w:t>
      </w:r>
      <w:r>
        <w:rPr>
          <w:rFonts w:ascii="Arial" w:hAnsi="Arial" w:cs="Arial"/>
          <w:sz w:val="20"/>
          <w:szCs w:val="24"/>
        </w:rPr>
        <w:t xml:space="preserve"> ………………………………………………………………………9</w:t>
      </w:r>
    </w:p>
    <w:p w:rsidR="00C311C3" w:rsidRDefault="00C311C3" w:rsidP="00C311C3">
      <w:pPr>
        <w:pStyle w:val="ListParagraph"/>
        <w:numPr>
          <w:ilvl w:val="0"/>
          <w:numId w:val="7"/>
        </w:numPr>
        <w:rPr>
          <w:rFonts w:ascii="Arial" w:hAnsi="Arial" w:cs="Arial"/>
          <w:sz w:val="20"/>
          <w:szCs w:val="24"/>
        </w:rPr>
      </w:pPr>
      <w:r>
        <w:rPr>
          <w:rFonts w:ascii="Arial" w:hAnsi="Arial" w:cs="Arial"/>
          <w:sz w:val="20"/>
          <w:szCs w:val="24"/>
        </w:rPr>
        <w:t>Conclusion ………………………………………………………………………………………………….9</w:t>
      </w:r>
    </w:p>
    <w:p w:rsidR="002C359E" w:rsidRPr="00C311C3" w:rsidRDefault="00C311C3" w:rsidP="00C311C3">
      <w:pPr>
        <w:rPr>
          <w:rFonts w:ascii="Arial" w:hAnsi="Arial" w:cs="Arial"/>
          <w:sz w:val="20"/>
          <w:szCs w:val="24"/>
        </w:rPr>
      </w:pPr>
      <w:r>
        <w:rPr>
          <w:rFonts w:ascii="Arial" w:hAnsi="Arial" w:cs="Arial"/>
          <w:sz w:val="20"/>
          <w:szCs w:val="24"/>
        </w:rPr>
        <w:t>Sources</w:t>
      </w:r>
      <w:r w:rsidR="002C359E" w:rsidRPr="00C311C3">
        <w:rPr>
          <w:rFonts w:ascii="Arial" w:hAnsi="Arial" w:cs="Arial"/>
          <w:sz w:val="20"/>
          <w:szCs w:val="24"/>
        </w:rPr>
        <w:t xml:space="preserve"> </w:t>
      </w:r>
      <w:r>
        <w:rPr>
          <w:rFonts w:ascii="Arial" w:hAnsi="Arial" w:cs="Arial"/>
          <w:sz w:val="20"/>
          <w:szCs w:val="24"/>
        </w:rPr>
        <w:t>…………………………………………………………………………………………………………</w:t>
      </w:r>
      <w:bookmarkStart w:id="0" w:name="_GoBack"/>
      <w:bookmarkEnd w:id="0"/>
      <w:r>
        <w:rPr>
          <w:rFonts w:ascii="Arial" w:hAnsi="Arial" w:cs="Arial"/>
          <w:sz w:val="20"/>
          <w:szCs w:val="24"/>
        </w:rPr>
        <w:t>10</w:t>
      </w: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Default="00956008" w:rsidP="00956008">
      <w:pPr>
        <w:rPr>
          <w:rFonts w:ascii="Arial" w:hAnsi="Arial" w:cs="Arial"/>
          <w:sz w:val="24"/>
          <w:szCs w:val="24"/>
          <w:u w:val="single"/>
        </w:rPr>
      </w:pPr>
    </w:p>
    <w:p w:rsidR="00956008" w:rsidRPr="00956008" w:rsidRDefault="00956008" w:rsidP="00956008">
      <w:pPr>
        <w:pStyle w:val="ListParagraph"/>
        <w:numPr>
          <w:ilvl w:val="0"/>
          <w:numId w:val="1"/>
        </w:numPr>
        <w:rPr>
          <w:rFonts w:ascii="Arial" w:hAnsi="Arial" w:cs="Arial"/>
          <w:sz w:val="24"/>
          <w:szCs w:val="24"/>
          <w:u w:val="single"/>
        </w:rPr>
      </w:pPr>
      <w:r w:rsidRPr="00956008">
        <w:rPr>
          <w:rFonts w:ascii="Arial" w:hAnsi="Arial" w:cs="Arial"/>
          <w:sz w:val="24"/>
          <w:szCs w:val="24"/>
          <w:u w:val="single"/>
        </w:rPr>
        <w:lastRenderedPageBreak/>
        <w:t>Introduction</w:t>
      </w:r>
    </w:p>
    <w:p w:rsidR="00956008" w:rsidRPr="004A55D8" w:rsidRDefault="00B5767A" w:rsidP="00956008">
      <w:pPr>
        <w:rPr>
          <w:rFonts w:ascii="Arial" w:hAnsi="Arial" w:cs="Arial"/>
          <w:sz w:val="20"/>
          <w:szCs w:val="24"/>
        </w:rPr>
      </w:pPr>
      <w:r w:rsidRPr="004A55D8">
        <w:rPr>
          <w:rFonts w:ascii="Arial" w:hAnsi="Arial" w:cs="Arial"/>
          <w:sz w:val="20"/>
          <w:szCs w:val="24"/>
        </w:rPr>
        <w:t>A client is constructing a residential property which requires various load bearing beams. Access is to be provided to a flat roof which will be used as a patio area. Calculations and design solutions for various steel, concrete and timber beams have been requested by the local authority building control.</w:t>
      </w:r>
      <w:r w:rsidR="00241A28">
        <w:rPr>
          <w:rFonts w:ascii="Arial" w:hAnsi="Arial" w:cs="Arial"/>
          <w:sz w:val="20"/>
          <w:szCs w:val="24"/>
        </w:rPr>
        <w:t xml:space="preserve"> Three beams will be designed; one steel, one concrete and one timber.</w:t>
      </w:r>
    </w:p>
    <w:p w:rsidR="004A55D8" w:rsidRDefault="004A55D8" w:rsidP="004A55D8">
      <w:pPr>
        <w:pStyle w:val="ListParagraph"/>
        <w:numPr>
          <w:ilvl w:val="0"/>
          <w:numId w:val="1"/>
        </w:numPr>
        <w:rPr>
          <w:rFonts w:ascii="Arial" w:hAnsi="Arial" w:cs="Arial"/>
          <w:sz w:val="24"/>
          <w:szCs w:val="24"/>
          <w:u w:val="single"/>
        </w:rPr>
      </w:pPr>
      <w:r>
        <w:rPr>
          <w:rFonts w:ascii="Arial" w:hAnsi="Arial" w:cs="Arial"/>
          <w:sz w:val="24"/>
          <w:szCs w:val="24"/>
          <w:u w:val="single"/>
        </w:rPr>
        <w:t>Concrete</w:t>
      </w:r>
    </w:p>
    <w:p w:rsidR="006B6EFB" w:rsidRPr="006B6EFB" w:rsidRDefault="006B6EFB" w:rsidP="006B6EFB">
      <w:pPr>
        <w:rPr>
          <w:rFonts w:ascii="Arial" w:hAnsi="Arial" w:cs="Arial"/>
          <w:sz w:val="20"/>
          <w:szCs w:val="24"/>
        </w:rPr>
      </w:pPr>
      <w:r>
        <w:rPr>
          <w:rFonts w:ascii="Arial" w:hAnsi="Arial" w:cs="Arial"/>
          <w:sz w:val="20"/>
          <w:szCs w:val="24"/>
        </w:rPr>
        <w:t>Concrete is made when water, aggregates and cement is mixed together. The water and cement form a paste that coats the aggregate and then hardens and binds them together.</w:t>
      </w:r>
    </w:p>
    <w:p w:rsidR="004A55D8" w:rsidRPr="004A55D8" w:rsidRDefault="004A55D8" w:rsidP="004A55D8">
      <w:pPr>
        <w:rPr>
          <w:rFonts w:ascii="Arial" w:hAnsi="Arial" w:cs="Arial"/>
          <w:szCs w:val="24"/>
          <w:u w:val="single"/>
        </w:rPr>
      </w:pPr>
      <w:r w:rsidRPr="004A55D8">
        <w:rPr>
          <w:rFonts w:ascii="Arial" w:hAnsi="Arial" w:cs="Arial"/>
          <w:szCs w:val="24"/>
        </w:rPr>
        <w:t xml:space="preserve">2.1 </w:t>
      </w:r>
      <w:r w:rsidRPr="004A55D8">
        <w:rPr>
          <w:rFonts w:ascii="Arial" w:hAnsi="Arial" w:cs="Arial"/>
          <w:szCs w:val="24"/>
          <w:u w:val="single"/>
        </w:rPr>
        <w:t>Properties of Concrete</w:t>
      </w:r>
    </w:p>
    <w:p w:rsidR="000D7E9B" w:rsidRDefault="006B6EFB" w:rsidP="00B5767A">
      <w:pPr>
        <w:rPr>
          <w:rFonts w:ascii="Arial" w:hAnsi="Arial" w:cs="Arial"/>
          <w:sz w:val="20"/>
          <w:szCs w:val="24"/>
        </w:rPr>
      </w:pPr>
      <w:r>
        <w:rPr>
          <w:rFonts w:ascii="Arial" w:hAnsi="Arial" w:cs="Arial"/>
          <w:sz w:val="20"/>
          <w:szCs w:val="24"/>
        </w:rPr>
        <w:t xml:space="preserve">Hardened concrete has various properties such as; mechanical strength, durability, fire </w:t>
      </w:r>
      <w:r w:rsidR="00DA6C8E">
        <w:rPr>
          <w:rFonts w:ascii="Arial" w:hAnsi="Arial" w:cs="Arial"/>
          <w:sz w:val="20"/>
          <w:szCs w:val="24"/>
        </w:rPr>
        <w:t>resistance, thermal insulation</w:t>
      </w:r>
      <w:r>
        <w:rPr>
          <w:rFonts w:ascii="Arial" w:hAnsi="Arial" w:cs="Arial"/>
          <w:sz w:val="20"/>
          <w:szCs w:val="24"/>
        </w:rPr>
        <w:t xml:space="preserve">, porosity and density. The best property </w:t>
      </w:r>
      <w:r w:rsidR="000D0C03">
        <w:rPr>
          <w:rFonts w:ascii="Arial" w:hAnsi="Arial" w:cs="Arial"/>
          <w:sz w:val="20"/>
          <w:szCs w:val="24"/>
        </w:rPr>
        <w:t>of concrete is its compressive strength which varies</w:t>
      </w:r>
      <w:r>
        <w:rPr>
          <w:rFonts w:ascii="Arial" w:hAnsi="Arial" w:cs="Arial"/>
          <w:sz w:val="20"/>
          <w:szCs w:val="24"/>
        </w:rPr>
        <w:t xml:space="preserve"> between 3000 – 6000 psi (Pounds per Square Inch)</w:t>
      </w:r>
      <w:r w:rsidR="000D0C03">
        <w:rPr>
          <w:rFonts w:ascii="Arial" w:hAnsi="Arial" w:cs="Arial"/>
          <w:sz w:val="20"/>
          <w:szCs w:val="24"/>
        </w:rPr>
        <w:t>.</w:t>
      </w:r>
      <w:r>
        <w:rPr>
          <w:rFonts w:ascii="Arial" w:hAnsi="Arial" w:cs="Arial"/>
          <w:sz w:val="20"/>
          <w:szCs w:val="24"/>
        </w:rPr>
        <w:t xml:space="preserve"> </w:t>
      </w:r>
      <w:r w:rsidR="000D0C03">
        <w:rPr>
          <w:rFonts w:ascii="Arial" w:hAnsi="Arial" w:cs="Arial"/>
          <w:sz w:val="20"/>
          <w:szCs w:val="24"/>
        </w:rPr>
        <w:t xml:space="preserve">The tensile strength of concrete is very poor in comparison to its compressive </w:t>
      </w:r>
      <w:r w:rsidR="00390E12">
        <w:rPr>
          <w:rFonts w:ascii="Arial" w:hAnsi="Arial" w:cs="Arial"/>
          <w:sz w:val="20"/>
          <w:szCs w:val="24"/>
        </w:rPr>
        <w:t>strength;</w:t>
      </w:r>
      <w:r w:rsidR="000D0C03">
        <w:rPr>
          <w:rFonts w:ascii="Arial" w:hAnsi="Arial" w:cs="Arial"/>
          <w:sz w:val="20"/>
          <w:szCs w:val="24"/>
        </w:rPr>
        <w:t xml:space="preserve"> the tensile strength varies between 300 – 700 psi.</w:t>
      </w:r>
    </w:p>
    <w:p w:rsidR="004A55D8" w:rsidRPr="006975DB" w:rsidRDefault="00390E12">
      <w:pPr>
        <w:rPr>
          <w:rFonts w:ascii="Arial" w:hAnsi="Arial" w:cs="Arial"/>
          <w:sz w:val="20"/>
          <w:szCs w:val="24"/>
        </w:rPr>
      </w:pPr>
      <w:r>
        <w:rPr>
          <w:rFonts w:ascii="Arial" w:hAnsi="Arial" w:cs="Arial"/>
          <w:sz w:val="20"/>
          <w:szCs w:val="24"/>
        </w:rPr>
        <w:t xml:space="preserve">Concrete is extremely resistant to environmental issues such as frost, rain etc. This material is best-suited for </w:t>
      </w:r>
      <w:r w:rsidR="00D55895">
        <w:rPr>
          <w:rFonts w:ascii="Arial" w:hAnsi="Arial" w:cs="Arial"/>
          <w:sz w:val="20"/>
          <w:szCs w:val="24"/>
        </w:rPr>
        <w:t>structures which are</w:t>
      </w:r>
      <w:r>
        <w:rPr>
          <w:rFonts w:ascii="Arial" w:hAnsi="Arial" w:cs="Arial"/>
          <w:sz w:val="20"/>
          <w:szCs w:val="24"/>
        </w:rPr>
        <w:t xml:space="preserve"> exposed to extreme conditions. </w:t>
      </w:r>
      <w:r w:rsidR="00D55895">
        <w:rPr>
          <w:rFonts w:ascii="Arial" w:hAnsi="Arial" w:cs="Arial"/>
          <w:sz w:val="20"/>
          <w:szCs w:val="24"/>
        </w:rPr>
        <w:t xml:space="preserve">Concrete as a material does not burn and is proven to have a high degree of fire resistance. Although concrete is not the best thermal insulator, the heat loss/gain through concrete is a lot less significant as heat transmission through other home components such as doors and windows. </w:t>
      </w:r>
      <w:r w:rsidR="006975DB" w:rsidRPr="006975DB">
        <w:rPr>
          <w:rFonts w:ascii="Arial" w:hAnsi="Arial" w:cs="Arial"/>
          <w:sz w:val="20"/>
        </w:rPr>
        <w:t>The denser</w:t>
      </w:r>
      <w:r w:rsidR="006975DB">
        <w:rPr>
          <w:rFonts w:ascii="Arial" w:hAnsi="Arial" w:cs="Arial"/>
          <w:sz w:val="20"/>
        </w:rPr>
        <w:t xml:space="preserve"> (less porous) the concrete is, the better its performance and durability is. </w:t>
      </w:r>
    </w:p>
    <w:p w:rsidR="004A55D8" w:rsidRPr="006975DB" w:rsidRDefault="006975DB" w:rsidP="006975DB">
      <w:pPr>
        <w:rPr>
          <w:rFonts w:ascii="Arial" w:hAnsi="Arial" w:cs="Arial"/>
          <w:sz w:val="20"/>
        </w:rPr>
      </w:pPr>
      <w:r w:rsidRPr="006975DB">
        <w:rPr>
          <w:rFonts w:ascii="Arial" w:hAnsi="Arial" w:cs="Arial"/>
          <w:sz w:val="20"/>
        </w:rPr>
        <w:t>There are also two</w:t>
      </w:r>
      <w:r w:rsidR="001716DE">
        <w:rPr>
          <w:rFonts w:ascii="Arial" w:hAnsi="Arial" w:cs="Arial"/>
          <w:sz w:val="20"/>
        </w:rPr>
        <w:t xml:space="preserve"> types of shrinkage that can occur in concrete which are; initial and plastic shrinkage. Initial shrinkage occurs during construction of the structure sue to drying out of moisture. Plastic shrinkage occurs after concrete has been placed</w:t>
      </w:r>
      <w:r w:rsidR="00DD14D5">
        <w:rPr>
          <w:rFonts w:ascii="Arial" w:hAnsi="Arial" w:cs="Arial"/>
          <w:sz w:val="20"/>
        </w:rPr>
        <w:t xml:space="preserve"> due to settlement of large solid particles by gravity action and due to this, the water within the concrete rises to the surface. </w:t>
      </w:r>
      <w:r w:rsidR="00B7070C">
        <w:rPr>
          <w:rFonts w:ascii="Arial" w:hAnsi="Arial" w:cs="Arial"/>
          <w:sz w:val="20"/>
        </w:rPr>
        <w:t>Shrinkage will not occur as long as the rate of evaporation is lower than the rate of bleeding.</w:t>
      </w:r>
    </w:p>
    <w:p w:rsidR="004A55D8" w:rsidRDefault="00B7070C">
      <w:pPr>
        <w:rPr>
          <w:rFonts w:ascii="Arial" w:hAnsi="Arial" w:cs="Arial"/>
          <w:u w:val="single"/>
        </w:rPr>
      </w:pPr>
      <w:r>
        <w:rPr>
          <w:rFonts w:ascii="Arial" w:hAnsi="Arial" w:cs="Arial"/>
        </w:rPr>
        <w:t xml:space="preserve">2.2 </w:t>
      </w:r>
      <w:r>
        <w:rPr>
          <w:rFonts w:ascii="Arial" w:hAnsi="Arial" w:cs="Arial"/>
          <w:u w:val="single"/>
        </w:rPr>
        <w:t>Concrete Beam Design</w:t>
      </w:r>
      <w:r w:rsidR="00B658CF">
        <w:rPr>
          <w:rFonts w:ascii="Arial" w:hAnsi="Arial" w:cs="Arial"/>
          <w:u w:val="single"/>
        </w:rPr>
        <w:t xml:space="preserve"> and Calculations</w:t>
      </w:r>
    </w:p>
    <w:p w:rsidR="00C7182E" w:rsidRDefault="007F5DF3">
      <w:pPr>
        <w:rPr>
          <w:rFonts w:ascii="Arial" w:hAnsi="Arial" w:cs="Arial"/>
          <w:sz w:val="20"/>
        </w:rPr>
      </w:pPr>
      <w:r>
        <w:rPr>
          <w:rFonts w:ascii="Arial" w:hAnsi="Arial" w:cs="Arial"/>
          <w:sz w:val="20"/>
        </w:rPr>
        <w:t>Beam span L = 6m</w:t>
      </w:r>
    </w:p>
    <w:p w:rsidR="007F5DF3" w:rsidRDefault="007F5DF3">
      <w:pPr>
        <w:rPr>
          <w:rFonts w:ascii="Arial" w:hAnsi="Arial" w:cs="Arial"/>
          <w:sz w:val="20"/>
        </w:rPr>
      </w:pPr>
      <w:r>
        <w:rPr>
          <w:rFonts w:ascii="Arial" w:hAnsi="Arial" w:cs="Arial"/>
          <w:sz w:val="20"/>
        </w:rPr>
        <w:t>Beam width b = 150mm</w:t>
      </w:r>
    </w:p>
    <w:p w:rsidR="007F5DF3" w:rsidRDefault="007F5DF3">
      <w:pPr>
        <w:rPr>
          <w:rFonts w:ascii="Arial" w:hAnsi="Arial" w:cs="Arial"/>
          <w:sz w:val="20"/>
        </w:rPr>
      </w:pPr>
      <w:r>
        <w:rPr>
          <w:rFonts w:ascii="Arial" w:hAnsi="Arial" w:cs="Arial"/>
          <w:sz w:val="20"/>
        </w:rPr>
        <w:t>Beam depth h = 300mm</w:t>
      </w:r>
    </w:p>
    <w:p w:rsidR="00690B58" w:rsidRDefault="007F166C">
      <w:pPr>
        <w:rPr>
          <w:rFonts w:ascii="Arial" w:hAnsi="Arial" w:cs="Arial"/>
          <w:sz w:val="20"/>
        </w:rPr>
      </w:pPr>
      <w:r w:rsidRPr="007F166C">
        <w:rPr>
          <w:rFonts w:ascii="Arial" w:hAnsi="Arial" w:cs="Arial"/>
          <w:noProof/>
          <w:sz w:val="20"/>
          <w:lang w:eastAsia="en-GB"/>
        </w:rPr>
        <mc:AlternateContent>
          <mc:Choice Requires="wps">
            <w:drawing>
              <wp:anchor distT="0" distB="0" distL="114300" distR="114300" simplePos="0" relativeHeight="251673600" behindDoc="0" locked="0" layoutInCell="1" allowOverlap="1" wp14:anchorId="64302DE9" wp14:editId="275E4007">
                <wp:simplePos x="0" y="0"/>
                <wp:positionH relativeFrom="column">
                  <wp:posOffset>2727249</wp:posOffset>
                </wp:positionH>
                <wp:positionV relativeFrom="paragraph">
                  <wp:posOffset>208716</wp:posOffset>
                </wp:positionV>
                <wp:extent cx="603885" cy="239395"/>
                <wp:effectExtent l="0" t="0" r="24765" b="2730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 cy="239395"/>
                        </a:xfrm>
                        <a:prstGeom prst="rect">
                          <a:avLst/>
                        </a:prstGeom>
                        <a:solidFill>
                          <a:schemeClr val="bg1"/>
                        </a:solidFill>
                        <a:ln w="9525">
                          <a:solidFill>
                            <a:schemeClr val="bg1"/>
                          </a:solidFill>
                          <a:miter lim="800000"/>
                          <a:headEnd/>
                          <a:tailEnd/>
                        </a:ln>
                      </wps:spPr>
                      <wps:txbx>
                        <w:txbxContent>
                          <w:p w:rsidR="00DF7C42" w:rsidRDefault="00DF7C42" w:rsidP="007F166C">
                            <w:r>
                              <w:t>1.2kN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4.75pt;margin-top:16.45pt;width:47.55pt;height:18.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" fillcolor="white [3212]" strokecolor="white [3212]">
                <v:textbox>
                  <w:txbxContent>
                    <w:p w:rsidR="00DF7C42" w:rsidRDefault="00DF7C42" w:rsidP="007F166C">
                      <w:r>
                        <w:t>1.2kN</w:t>
                      </w:r>
                    </w:p>
                  </w:txbxContent>
                </v:textbox>
              </v:shape>
            </w:pict>
          </mc:Fallback>
        </mc:AlternateContent>
      </w:r>
      <w:r w:rsidRPr="007F166C">
        <w:rPr>
          <w:rFonts w:ascii="Arial" w:hAnsi="Arial" w:cs="Arial"/>
          <w:noProof/>
          <w:sz w:val="20"/>
          <w:lang w:eastAsia="en-GB"/>
        </w:rPr>
        <mc:AlternateContent>
          <mc:Choice Requires="wps">
            <w:drawing>
              <wp:anchor distT="0" distB="0" distL="114300" distR="114300" simplePos="0" relativeHeight="251667456" behindDoc="0" locked="0" layoutInCell="1" allowOverlap="1" wp14:anchorId="65CB1419" wp14:editId="3ACEEED4">
                <wp:simplePos x="0" y="0"/>
                <wp:positionH relativeFrom="column">
                  <wp:posOffset>4145280</wp:posOffset>
                </wp:positionH>
                <wp:positionV relativeFrom="paragraph">
                  <wp:posOffset>123825</wp:posOffset>
                </wp:positionV>
                <wp:extent cx="797560" cy="317500"/>
                <wp:effectExtent l="0" t="0" r="2159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7560" cy="317500"/>
                        </a:xfrm>
                        <a:prstGeom prst="rect">
                          <a:avLst/>
                        </a:prstGeom>
                        <a:solidFill>
                          <a:schemeClr val="bg1"/>
                        </a:solidFill>
                        <a:ln w="9525">
                          <a:solidFill>
                            <a:schemeClr val="bg1"/>
                          </a:solidFill>
                          <a:miter lim="800000"/>
                          <a:headEnd/>
                          <a:tailEnd/>
                        </a:ln>
                      </wps:spPr>
                      <wps:txbx>
                        <w:txbxContent>
                          <w:p w:rsidR="00DF7C42" w:rsidRDefault="00DF7C42">
                            <w:r>
                              <w:t>0.3kN/m</w:t>
                            </w:r>
                            <w:r>
                              <w:rPr>
                                <w:rFonts w:cstheme="minorHAnsi"/>
                              </w:rPr>
                              <w:t>²</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26.4pt;margin-top:9.75pt;width:62.8pt;height: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" fillcolor="white [3212]" strokecolor="white [3212]">
                <v:textbox>
                  <w:txbxContent>
                    <w:p w:rsidR="00DF7C42" w:rsidRDefault="00DF7C42">
                      <w:r>
                        <w:t>0.3kN/m</w:t>
                      </w:r>
                      <w:r>
                        <w:rPr>
                          <w:rFonts w:cstheme="minorHAnsi"/>
                        </w:rPr>
                        <w:t>²</w:t>
                      </w:r>
                    </w:p>
                  </w:txbxContent>
                </v:textbox>
              </v:shape>
            </w:pict>
          </mc:Fallback>
        </mc:AlternateContent>
      </w:r>
      <w:r w:rsidR="00690B58">
        <w:rPr>
          <w:rFonts w:ascii="Arial" w:hAnsi="Arial" w:cs="Arial"/>
          <w:sz w:val="20"/>
        </w:rPr>
        <w:t>The uniformly distributed load</w:t>
      </w:r>
      <w:r w:rsidR="00A530F3">
        <w:rPr>
          <w:rFonts w:ascii="Arial" w:hAnsi="Arial" w:cs="Arial"/>
          <w:sz w:val="20"/>
        </w:rPr>
        <w:t xml:space="preserve"> (UDL)</w:t>
      </w:r>
      <w:r w:rsidR="00690B58">
        <w:rPr>
          <w:rFonts w:ascii="Arial" w:hAnsi="Arial" w:cs="Arial"/>
          <w:sz w:val="20"/>
        </w:rPr>
        <w:t xml:space="preserve"> is 0.3kN/m² and the point load is 1.2kN.</w:t>
      </w:r>
    </w:p>
    <w:p w:rsidR="00690B58" w:rsidRPr="007F5DF3" w:rsidRDefault="007F166C">
      <w:pPr>
        <w:rPr>
          <w:rFonts w:ascii="Arial" w:hAnsi="Arial" w:cs="Arial"/>
          <w:sz w:val="20"/>
        </w:rPr>
      </w:pPr>
      <w:r>
        <w:rPr>
          <w:noProof/>
          <w:lang w:eastAsia="en-GB"/>
        </w:rPr>
        <mc:AlternateContent>
          <mc:Choice Requires="wps">
            <w:drawing>
              <wp:anchor distT="0" distB="0" distL="114300" distR="114300" simplePos="0" relativeHeight="251665408" behindDoc="0" locked="0" layoutInCell="1" allowOverlap="1" wp14:anchorId="2FAD1C80" wp14:editId="1F2B1A0B">
                <wp:simplePos x="0" y="0"/>
                <wp:positionH relativeFrom="column">
                  <wp:posOffset>3761655</wp:posOffset>
                </wp:positionH>
                <wp:positionV relativeFrom="paragraph">
                  <wp:posOffset>164634</wp:posOffset>
                </wp:positionV>
                <wp:extent cx="356442" cy="318054"/>
                <wp:effectExtent l="76518" t="0" r="25082" b="63183"/>
                <wp:wrapNone/>
                <wp:docPr id="20" name="Curved Connector 20"/>
                <wp:cNvGraphicFramePr/>
                <a:graphic xmlns:a="http://schemas.openxmlformats.org/drawingml/2006/main">
                  <a:graphicData uri="http://schemas.microsoft.com/office/word/2010/wordprocessingShape">
                    <wps:wsp>
                      <wps:cNvCnPr/>
                      <wps:spPr>
                        <a:xfrm rot="5400000">
                          <a:off x="0" y="0"/>
                          <a:ext cx="356442" cy="318054"/>
                        </a:xfrm>
                        <a:prstGeom prst="curvedConnector3">
                          <a:avLst>
                            <a:gd name="adj1" fmla="val 50000"/>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20" o:spid="_x0000_s1026" type="#_x0000_t38" style="position:absolute;margin-left:296.2pt;margin-top:12.95pt;width:28.05pt;height:25.0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" adj="10800" strokecolor="#4579b8 [3044]">
                <v:stroke endarrow="open"/>
              </v:shape>
            </w:pict>
          </mc:Fallback>
        </mc:AlternateContent>
      </w:r>
      <w:r w:rsidR="00690B58">
        <w:rPr>
          <w:noProof/>
          <w:lang w:eastAsia="en-GB"/>
        </w:rPr>
        <mc:AlternateContent>
          <mc:Choice Requires="wps">
            <w:drawing>
              <wp:anchor distT="0" distB="0" distL="114300" distR="114300" simplePos="0" relativeHeight="251663360" behindDoc="0" locked="0" layoutInCell="1" allowOverlap="1" wp14:anchorId="5392CCAB" wp14:editId="41C2B08F">
                <wp:simplePos x="0" y="0"/>
                <wp:positionH relativeFrom="column">
                  <wp:posOffset>2874010</wp:posOffset>
                </wp:positionH>
                <wp:positionV relativeFrom="paragraph">
                  <wp:posOffset>214630</wp:posOffset>
                </wp:positionV>
                <wp:extent cx="107950" cy="340360"/>
                <wp:effectExtent l="19050" t="0" r="44450" b="40640"/>
                <wp:wrapNone/>
                <wp:docPr id="6" name="Down Arrow 6"/>
                <wp:cNvGraphicFramePr/>
                <a:graphic xmlns:a="http://schemas.openxmlformats.org/drawingml/2006/main">
                  <a:graphicData uri="http://schemas.microsoft.com/office/word/2010/wordprocessingShape">
                    <wps:wsp>
                      <wps:cNvSpPr/>
                      <wps:spPr>
                        <a:xfrm>
                          <a:off x="0" y="0"/>
                          <a:ext cx="107950" cy="3403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226.3pt;margin-top:16.9pt;width:8.5pt;height:26.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" adj="18175" fillcolor="#4f81bd [3204]" strokecolor="#243f60 [1604]" strokeweight="2pt"/>
            </w:pict>
          </mc:Fallback>
        </mc:AlternateContent>
      </w:r>
    </w:p>
    <w:p w:rsidR="00B7070C" w:rsidRPr="00B7070C" w:rsidRDefault="00690B58">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664384" behindDoc="0" locked="0" layoutInCell="1" allowOverlap="1" wp14:anchorId="64FC4220" wp14:editId="3C81C035">
                <wp:simplePos x="0" y="0"/>
                <wp:positionH relativeFrom="column">
                  <wp:posOffset>1766807</wp:posOffset>
                </wp:positionH>
                <wp:positionV relativeFrom="paragraph">
                  <wp:posOffset>204063</wp:posOffset>
                </wp:positionV>
                <wp:extent cx="2333609" cy="142679"/>
                <wp:effectExtent l="0" t="0" r="10160" b="10160"/>
                <wp:wrapNone/>
                <wp:docPr id="17" name="Freeform 17"/>
                <wp:cNvGraphicFramePr/>
                <a:graphic xmlns:a="http://schemas.openxmlformats.org/drawingml/2006/main">
                  <a:graphicData uri="http://schemas.microsoft.com/office/word/2010/wordprocessingShape">
                    <wps:wsp>
                      <wps:cNvSpPr/>
                      <wps:spPr>
                        <a:xfrm>
                          <a:off x="0" y="0"/>
                          <a:ext cx="2333609" cy="142679"/>
                        </a:xfrm>
                        <a:custGeom>
                          <a:avLst/>
                          <a:gdLst>
                            <a:gd name="connsiteX0" fmla="*/ 0 w 2333609"/>
                            <a:gd name="connsiteY0" fmla="*/ 103934 h 142679"/>
                            <a:gd name="connsiteX1" fmla="*/ 7749 w 2333609"/>
                            <a:gd name="connsiteY1" fmla="*/ 49689 h 142679"/>
                            <a:gd name="connsiteX2" fmla="*/ 30996 w 2333609"/>
                            <a:gd name="connsiteY2" fmla="*/ 34191 h 142679"/>
                            <a:gd name="connsiteX3" fmla="*/ 116237 w 2333609"/>
                            <a:gd name="connsiteY3" fmla="*/ 41940 h 142679"/>
                            <a:gd name="connsiteX4" fmla="*/ 147234 w 2333609"/>
                            <a:gd name="connsiteY4" fmla="*/ 72937 h 142679"/>
                            <a:gd name="connsiteX5" fmla="*/ 178230 w 2333609"/>
                            <a:gd name="connsiteY5" fmla="*/ 142679 h 142679"/>
                            <a:gd name="connsiteX6" fmla="*/ 209227 w 2333609"/>
                            <a:gd name="connsiteY6" fmla="*/ 103934 h 142679"/>
                            <a:gd name="connsiteX7" fmla="*/ 247973 w 2333609"/>
                            <a:gd name="connsiteY7" fmla="*/ 49689 h 142679"/>
                            <a:gd name="connsiteX8" fmla="*/ 340962 w 2333609"/>
                            <a:gd name="connsiteY8" fmla="*/ 41940 h 142679"/>
                            <a:gd name="connsiteX9" fmla="*/ 379708 w 2333609"/>
                            <a:gd name="connsiteY9" fmla="*/ 34191 h 142679"/>
                            <a:gd name="connsiteX10" fmla="*/ 402956 w 2333609"/>
                            <a:gd name="connsiteY10" fmla="*/ 26442 h 142679"/>
                            <a:gd name="connsiteX11" fmla="*/ 488196 w 2333609"/>
                            <a:gd name="connsiteY11" fmla="*/ 34191 h 142679"/>
                            <a:gd name="connsiteX12" fmla="*/ 503695 w 2333609"/>
                            <a:gd name="connsiteY12" fmla="*/ 49689 h 142679"/>
                            <a:gd name="connsiteX13" fmla="*/ 519193 w 2333609"/>
                            <a:gd name="connsiteY13" fmla="*/ 96184 h 142679"/>
                            <a:gd name="connsiteX14" fmla="*/ 542440 w 2333609"/>
                            <a:gd name="connsiteY14" fmla="*/ 80686 h 142679"/>
                            <a:gd name="connsiteX15" fmla="*/ 557939 w 2333609"/>
                            <a:gd name="connsiteY15" fmla="*/ 65188 h 142679"/>
                            <a:gd name="connsiteX16" fmla="*/ 581186 w 2333609"/>
                            <a:gd name="connsiteY16" fmla="*/ 57439 h 142679"/>
                            <a:gd name="connsiteX17" fmla="*/ 604434 w 2333609"/>
                            <a:gd name="connsiteY17" fmla="*/ 41940 h 142679"/>
                            <a:gd name="connsiteX18" fmla="*/ 736169 w 2333609"/>
                            <a:gd name="connsiteY18" fmla="*/ 41940 h 142679"/>
                            <a:gd name="connsiteX19" fmla="*/ 759417 w 2333609"/>
                            <a:gd name="connsiteY19" fmla="*/ 49689 h 142679"/>
                            <a:gd name="connsiteX20" fmla="*/ 829159 w 2333609"/>
                            <a:gd name="connsiteY20" fmla="*/ 103934 h 142679"/>
                            <a:gd name="connsiteX21" fmla="*/ 836908 w 2333609"/>
                            <a:gd name="connsiteY21" fmla="*/ 127181 h 142679"/>
                            <a:gd name="connsiteX22" fmla="*/ 860156 w 2333609"/>
                            <a:gd name="connsiteY22" fmla="*/ 88435 h 142679"/>
                            <a:gd name="connsiteX23" fmla="*/ 883403 w 2333609"/>
                            <a:gd name="connsiteY23" fmla="*/ 72937 h 142679"/>
                            <a:gd name="connsiteX24" fmla="*/ 968644 w 2333609"/>
                            <a:gd name="connsiteY24" fmla="*/ 49689 h 142679"/>
                            <a:gd name="connsiteX25" fmla="*/ 1030637 w 2333609"/>
                            <a:gd name="connsiteY25" fmla="*/ 57439 h 142679"/>
                            <a:gd name="connsiteX26" fmla="*/ 1077132 w 2333609"/>
                            <a:gd name="connsiteY26" fmla="*/ 88435 h 142679"/>
                            <a:gd name="connsiteX27" fmla="*/ 1108129 w 2333609"/>
                            <a:gd name="connsiteY27" fmla="*/ 127181 h 142679"/>
                            <a:gd name="connsiteX28" fmla="*/ 1139125 w 2333609"/>
                            <a:gd name="connsiteY28" fmla="*/ 119432 h 142679"/>
                            <a:gd name="connsiteX29" fmla="*/ 1154624 w 2333609"/>
                            <a:gd name="connsiteY29" fmla="*/ 103934 h 142679"/>
                            <a:gd name="connsiteX30" fmla="*/ 1177871 w 2333609"/>
                            <a:gd name="connsiteY30" fmla="*/ 88435 h 142679"/>
                            <a:gd name="connsiteX31" fmla="*/ 1216617 w 2333609"/>
                            <a:gd name="connsiteY31" fmla="*/ 57439 h 142679"/>
                            <a:gd name="connsiteX32" fmla="*/ 1232115 w 2333609"/>
                            <a:gd name="connsiteY32" fmla="*/ 41940 h 142679"/>
                            <a:gd name="connsiteX33" fmla="*/ 1278610 w 2333609"/>
                            <a:gd name="connsiteY33" fmla="*/ 26442 h 142679"/>
                            <a:gd name="connsiteX34" fmla="*/ 1332854 w 2333609"/>
                            <a:gd name="connsiteY34" fmla="*/ 10944 h 142679"/>
                            <a:gd name="connsiteX35" fmla="*/ 1402596 w 2333609"/>
                            <a:gd name="connsiteY35" fmla="*/ 18693 h 142679"/>
                            <a:gd name="connsiteX36" fmla="*/ 1441342 w 2333609"/>
                            <a:gd name="connsiteY36" fmla="*/ 57439 h 142679"/>
                            <a:gd name="connsiteX37" fmla="*/ 1464590 w 2333609"/>
                            <a:gd name="connsiteY37" fmla="*/ 65188 h 142679"/>
                            <a:gd name="connsiteX38" fmla="*/ 1487837 w 2333609"/>
                            <a:gd name="connsiteY38" fmla="*/ 80686 h 142679"/>
                            <a:gd name="connsiteX39" fmla="*/ 1526583 w 2333609"/>
                            <a:gd name="connsiteY39" fmla="*/ 49689 h 142679"/>
                            <a:gd name="connsiteX40" fmla="*/ 1549830 w 2333609"/>
                            <a:gd name="connsiteY40" fmla="*/ 41940 h 142679"/>
                            <a:gd name="connsiteX41" fmla="*/ 1565329 w 2333609"/>
                            <a:gd name="connsiteY41" fmla="*/ 18693 h 142679"/>
                            <a:gd name="connsiteX42" fmla="*/ 1681566 w 2333609"/>
                            <a:gd name="connsiteY42" fmla="*/ 10944 h 142679"/>
                            <a:gd name="connsiteX43" fmla="*/ 1728061 w 2333609"/>
                            <a:gd name="connsiteY43" fmla="*/ 49689 h 142679"/>
                            <a:gd name="connsiteX44" fmla="*/ 1743559 w 2333609"/>
                            <a:gd name="connsiteY44" fmla="*/ 65188 h 142679"/>
                            <a:gd name="connsiteX45" fmla="*/ 1766807 w 2333609"/>
                            <a:gd name="connsiteY45" fmla="*/ 72937 h 142679"/>
                            <a:gd name="connsiteX46" fmla="*/ 1782305 w 2333609"/>
                            <a:gd name="connsiteY46" fmla="*/ 96184 h 142679"/>
                            <a:gd name="connsiteX47" fmla="*/ 1797803 w 2333609"/>
                            <a:gd name="connsiteY47" fmla="*/ 111683 h 142679"/>
                            <a:gd name="connsiteX48" fmla="*/ 1867546 w 2333609"/>
                            <a:gd name="connsiteY48" fmla="*/ 49689 h 142679"/>
                            <a:gd name="connsiteX49" fmla="*/ 1875295 w 2333609"/>
                            <a:gd name="connsiteY49" fmla="*/ 26442 h 142679"/>
                            <a:gd name="connsiteX50" fmla="*/ 1898542 w 2333609"/>
                            <a:gd name="connsiteY50" fmla="*/ 18693 h 142679"/>
                            <a:gd name="connsiteX51" fmla="*/ 1921790 w 2333609"/>
                            <a:gd name="connsiteY51" fmla="*/ 3195 h 142679"/>
                            <a:gd name="connsiteX52" fmla="*/ 1999281 w 2333609"/>
                            <a:gd name="connsiteY52" fmla="*/ 10944 h 142679"/>
                            <a:gd name="connsiteX53" fmla="*/ 2061274 w 2333609"/>
                            <a:gd name="connsiteY53" fmla="*/ 80686 h 142679"/>
                            <a:gd name="connsiteX54" fmla="*/ 2069024 w 2333609"/>
                            <a:gd name="connsiteY54" fmla="*/ 103934 h 142679"/>
                            <a:gd name="connsiteX55" fmla="*/ 2107769 w 2333609"/>
                            <a:gd name="connsiteY55" fmla="*/ 72937 h 142679"/>
                            <a:gd name="connsiteX56" fmla="*/ 2138766 w 2333609"/>
                            <a:gd name="connsiteY56" fmla="*/ 41940 h 142679"/>
                            <a:gd name="connsiteX57" fmla="*/ 2185261 w 2333609"/>
                            <a:gd name="connsiteY57" fmla="*/ 26442 h 142679"/>
                            <a:gd name="connsiteX58" fmla="*/ 2239505 w 2333609"/>
                            <a:gd name="connsiteY58" fmla="*/ 34191 h 142679"/>
                            <a:gd name="connsiteX59" fmla="*/ 2309247 w 2333609"/>
                            <a:gd name="connsiteY59" fmla="*/ 41940 h 142679"/>
                            <a:gd name="connsiteX60" fmla="*/ 2316996 w 2333609"/>
                            <a:gd name="connsiteY60" fmla="*/ 65188 h 142679"/>
                            <a:gd name="connsiteX61" fmla="*/ 2332495 w 2333609"/>
                            <a:gd name="connsiteY61" fmla="*/ 111683 h 1426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Lst>
                          <a:rect l="l" t="t" r="r" b="b"/>
                          <a:pathLst>
                            <a:path w="2333609" h="142679">
                              <a:moveTo>
                                <a:pt x="0" y="103934"/>
                              </a:moveTo>
                              <a:cubicBezTo>
                                <a:pt x="2583" y="85852"/>
                                <a:pt x="331" y="66380"/>
                                <a:pt x="7749" y="49689"/>
                              </a:cubicBezTo>
                              <a:cubicBezTo>
                                <a:pt x="11531" y="41179"/>
                                <a:pt x="21707" y="34855"/>
                                <a:pt x="30996" y="34191"/>
                              </a:cubicBezTo>
                              <a:cubicBezTo>
                                <a:pt x="59454" y="32158"/>
                                <a:pt x="87823" y="39357"/>
                                <a:pt x="116237" y="41940"/>
                              </a:cubicBezTo>
                              <a:cubicBezTo>
                                <a:pt x="126569" y="52272"/>
                                <a:pt x="142613" y="59075"/>
                                <a:pt x="147234" y="72937"/>
                              </a:cubicBezTo>
                              <a:cubicBezTo>
                                <a:pt x="165677" y="128267"/>
                                <a:pt x="153670" y="105839"/>
                                <a:pt x="178230" y="142679"/>
                              </a:cubicBezTo>
                              <a:cubicBezTo>
                                <a:pt x="191113" y="129797"/>
                                <a:pt x="201406" y="121531"/>
                                <a:pt x="209227" y="103934"/>
                              </a:cubicBezTo>
                              <a:cubicBezTo>
                                <a:pt x="226392" y="65311"/>
                                <a:pt x="209685" y="54794"/>
                                <a:pt x="247973" y="49689"/>
                              </a:cubicBezTo>
                              <a:cubicBezTo>
                                <a:pt x="278804" y="45578"/>
                                <a:pt x="309966" y="44523"/>
                                <a:pt x="340962" y="41940"/>
                              </a:cubicBezTo>
                              <a:cubicBezTo>
                                <a:pt x="353877" y="39357"/>
                                <a:pt x="366930" y="37385"/>
                                <a:pt x="379708" y="34191"/>
                              </a:cubicBezTo>
                              <a:cubicBezTo>
                                <a:pt x="387633" y="32210"/>
                                <a:pt x="394788" y="26442"/>
                                <a:pt x="402956" y="26442"/>
                              </a:cubicBezTo>
                              <a:cubicBezTo>
                                <a:pt x="431486" y="26442"/>
                                <a:pt x="459783" y="31608"/>
                                <a:pt x="488196" y="34191"/>
                              </a:cubicBezTo>
                              <a:cubicBezTo>
                                <a:pt x="493362" y="39357"/>
                                <a:pt x="500428" y="43154"/>
                                <a:pt x="503695" y="49689"/>
                              </a:cubicBezTo>
                              <a:cubicBezTo>
                                <a:pt x="511001" y="64301"/>
                                <a:pt x="519193" y="96184"/>
                                <a:pt x="519193" y="96184"/>
                              </a:cubicBezTo>
                              <a:cubicBezTo>
                                <a:pt x="526942" y="91018"/>
                                <a:pt x="535168" y="86504"/>
                                <a:pt x="542440" y="80686"/>
                              </a:cubicBezTo>
                              <a:cubicBezTo>
                                <a:pt x="548145" y="76122"/>
                                <a:pt x="551674" y="68947"/>
                                <a:pt x="557939" y="65188"/>
                              </a:cubicBezTo>
                              <a:cubicBezTo>
                                <a:pt x="564943" y="60986"/>
                                <a:pt x="573437" y="60022"/>
                                <a:pt x="581186" y="57439"/>
                              </a:cubicBezTo>
                              <a:cubicBezTo>
                                <a:pt x="588935" y="52273"/>
                                <a:pt x="595873" y="45609"/>
                                <a:pt x="604434" y="41940"/>
                              </a:cubicBezTo>
                              <a:cubicBezTo>
                                <a:pt x="645611" y="24292"/>
                                <a:pt x="695941" y="38846"/>
                                <a:pt x="736169" y="41940"/>
                              </a:cubicBezTo>
                              <a:cubicBezTo>
                                <a:pt x="743918" y="44523"/>
                                <a:pt x="752276" y="45722"/>
                                <a:pt x="759417" y="49689"/>
                              </a:cubicBezTo>
                              <a:cubicBezTo>
                                <a:pt x="801127" y="72861"/>
                                <a:pt x="800921" y="75695"/>
                                <a:pt x="829159" y="103934"/>
                              </a:cubicBezTo>
                              <a:cubicBezTo>
                                <a:pt x="831742" y="111683"/>
                                <a:pt x="829159" y="124598"/>
                                <a:pt x="836908" y="127181"/>
                              </a:cubicBezTo>
                              <a:cubicBezTo>
                                <a:pt x="850213" y="131616"/>
                                <a:pt x="859007" y="89871"/>
                                <a:pt x="860156" y="88435"/>
                              </a:cubicBezTo>
                              <a:cubicBezTo>
                                <a:pt x="865974" y="81163"/>
                                <a:pt x="874893" y="76719"/>
                                <a:pt x="883403" y="72937"/>
                              </a:cubicBezTo>
                              <a:cubicBezTo>
                                <a:pt x="915576" y="58638"/>
                                <a:pt x="935499" y="56319"/>
                                <a:pt x="968644" y="49689"/>
                              </a:cubicBezTo>
                              <a:cubicBezTo>
                                <a:pt x="989308" y="52272"/>
                                <a:pt x="1011025" y="50435"/>
                                <a:pt x="1030637" y="57439"/>
                              </a:cubicBezTo>
                              <a:cubicBezTo>
                                <a:pt x="1048178" y="63704"/>
                                <a:pt x="1077132" y="88435"/>
                                <a:pt x="1077132" y="88435"/>
                              </a:cubicBezTo>
                              <a:cubicBezTo>
                                <a:pt x="1079089" y="91371"/>
                                <a:pt x="1099845" y="125800"/>
                                <a:pt x="1108129" y="127181"/>
                              </a:cubicBezTo>
                              <a:cubicBezTo>
                                <a:pt x="1118634" y="128932"/>
                                <a:pt x="1128793" y="122015"/>
                                <a:pt x="1139125" y="119432"/>
                              </a:cubicBezTo>
                              <a:cubicBezTo>
                                <a:pt x="1144291" y="114266"/>
                                <a:pt x="1148919" y="108498"/>
                                <a:pt x="1154624" y="103934"/>
                              </a:cubicBezTo>
                              <a:cubicBezTo>
                                <a:pt x="1161896" y="98116"/>
                                <a:pt x="1171286" y="95021"/>
                                <a:pt x="1177871" y="88435"/>
                              </a:cubicBezTo>
                              <a:cubicBezTo>
                                <a:pt x="1212920" y="53385"/>
                                <a:pt x="1171360" y="72524"/>
                                <a:pt x="1216617" y="57439"/>
                              </a:cubicBezTo>
                              <a:cubicBezTo>
                                <a:pt x="1221783" y="52273"/>
                                <a:pt x="1225580" y="45207"/>
                                <a:pt x="1232115" y="41940"/>
                              </a:cubicBezTo>
                              <a:cubicBezTo>
                                <a:pt x="1246727" y="34634"/>
                                <a:pt x="1263112" y="31608"/>
                                <a:pt x="1278610" y="26442"/>
                              </a:cubicBezTo>
                              <a:cubicBezTo>
                                <a:pt x="1311963" y="15325"/>
                                <a:pt x="1293930" y="20675"/>
                                <a:pt x="1332854" y="10944"/>
                              </a:cubicBezTo>
                              <a:cubicBezTo>
                                <a:pt x="1356101" y="13527"/>
                                <a:pt x="1381097" y="9479"/>
                                <a:pt x="1402596" y="18693"/>
                              </a:cubicBezTo>
                              <a:cubicBezTo>
                                <a:pt x="1419384" y="25888"/>
                                <a:pt x="1424014" y="51663"/>
                                <a:pt x="1441342" y="57439"/>
                              </a:cubicBezTo>
                              <a:lnTo>
                                <a:pt x="1464590" y="65188"/>
                              </a:lnTo>
                              <a:cubicBezTo>
                                <a:pt x="1472339" y="70354"/>
                                <a:pt x="1478617" y="79369"/>
                                <a:pt x="1487837" y="80686"/>
                              </a:cubicBezTo>
                              <a:cubicBezTo>
                                <a:pt x="1538746" y="87959"/>
                                <a:pt x="1506272" y="70000"/>
                                <a:pt x="1526583" y="49689"/>
                              </a:cubicBezTo>
                              <a:cubicBezTo>
                                <a:pt x="1532359" y="43913"/>
                                <a:pt x="1542081" y="44523"/>
                                <a:pt x="1549830" y="41940"/>
                              </a:cubicBezTo>
                              <a:cubicBezTo>
                                <a:pt x="1554996" y="34191"/>
                                <a:pt x="1558743" y="25278"/>
                                <a:pt x="1565329" y="18693"/>
                              </a:cubicBezTo>
                              <a:cubicBezTo>
                                <a:pt x="1599341" y="-15318"/>
                                <a:pt x="1629777" y="6628"/>
                                <a:pt x="1681566" y="10944"/>
                              </a:cubicBezTo>
                              <a:cubicBezTo>
                                <a:pt x="1736795" y="66173"/>
                                <a:pt x="1674111" y="6529"/>
                                <a:pt x="1728061" y="49689"/>
                              </a:cubicBezTo>
                              <a:cubicBezTo>
                                <a:pt x="1733766" y="54253"/>
                                <a:pt x="1737294" y="61429"/>
                                <a:pt x="1743559" y="65188"/>
                              </a:cubicBezTo>
                              <a:cubicBezTo>
                                <a:pt x="1750563" y="69391"/>
                                <a:pt x="1759058" y="70354"/>
                                <a:pt x="1766807" y="72937"/>
                              </a:cubicBezTo>
                              <a:cubicBezTo>
                                <a:pt x="1771973" y="80686"/>
                                <a:pt x="1776487" y="88912"/>
                                <a:pt x="1782305" y="96184"/>
                              </a:cubicBezTo>
                              <a:cubicBezTo>
                                <a:pt x="1786869" y="101889"/>
                                <a:pt x="1790962" y="114248"/>
                                <a:pt x="1797803" y="111683"/>
                              </a:cubicBezTo>
                              <a:cubicBezTo>
                                <a:pt x="1812446" y="106192"/>
                                <a:pt x="1851909" y="65326"/>
                                <a:pt x="1867546" y="49689"/>
                              </a:cubicBezTo>
                              <a:cubicBezTo>
                                <a:pt x="1870129" y="41940"/>
                                <a:pt x="1869519" y="32218"/>
                                <a:pt x="1875295" y="26442"/>
                              </a:cubicBezTo>
                              <a:cubicBezTo>
                                <a:pt x="1881071" y="20666"/>
                                <a:pt x="1891236" y="22346"/>
                                <a:pt x="1898542" y="18693"/>
                              </a:cubicBezTo>
                              <a:cubicBezTo>
                                <a:pt x="1906872" y="14528"/>
                                <a:pt x="1914041" y="8361"/>
                                <a:pt x="1921790" y="3195"/>
                              </a:cubicBezTo>
                              <a:cubicBezTo>
                                <a:pt x="1947620" y="5778"/>
                                <a:pt x="1975498" y="539"/>
                                <a:pt x="1999281" y="10944"/>
                              </a:cubicBezTo>
                              <a:cubicBezTo>
                                <a:pt x="2012425" y="16695"/>
                                <a:pt x="2050587" y="59313"/>
                                <a:pt x="2061274" y="80686"/>
                              </a:cubicBezTo>
                              <a:cubicBezTo>
                                <a:pt x="2064927" y="87992"/>
                                <a:pt x="2066441" y="96185"/>
                                <a:pt x="2069024" y="103934"/>
                              </a:cubicBezTo>
                              <a:cubicBezTo>
                                <a:pt x="2121769" y="51186"/>
                                <a:pt x="2039358" y="131575"/>
                                <a:pt x="2107769" y="72937"/>
                              </a:cubicBezTo>
                              <a:cubicBezTo>
                                <a:pt x="2118863" y="63428"/>
                                <a:pt x="2124904" y="46561"/>
                                <a:pt x="2138766" y="41940"/>
                              </a:cubicBezTo>
                              <a:lnTo>
                                <a:pt x="2185261" y="26442"/>
                              </a:lnTo>
                              <a:lnTo>
                                <a:pt x="2239505" y="34191"/>
                              </a:lnTo>
                              <a:cubicBezTo>
                                <a:pt x="2262715" y="37092"/>
                                <a:pt x="2287530" y="33253"/>
                                <a:pt x="2309247" y="41940"/>
                              </a:cubicBezTo>
                              <a:cubicBezTo>
                                <a:pt x="2316831" y="44974"/>
                                <a:pt x="2312793" y="58184"/>
                                <a:pt x="2316996" y="65188"/>
                              </a:cubicBezTo>
                              <a:cubicBezTo>
                                <a:pt x="2339801" y="103196"/>
                                <a:pt x="2332495" y="51878"/>
                                <a:pt x="2332495" y="111683"/>
                              </a:cubicBezTo>
                            </a:path>
                          </a:pathLst>
                        </a:cu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7" o:spid="_x0000_s1026" style="position:absolute;margin-left:139.1pt;margin-top:16.05pt;width:183.75pt;height:11.2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333609,142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" path="m,103934c2583,85852,331,66380,7749,49689,11531,41179,21707,34855,30996,34191v28458,-2033,56827,5166,85241,7749c126569,52272,142613,59075,147234,72937v18443,55330,6436,32902,30996,69742c191113,129797,201406,121531,209227,103934v17165,-38623,458,-49140,38746,-54245c278804,45578,309966,44523,340962,41940v12915,-2583,25968,-4555,38746,-7749c387633,32210,394788,26442,402956,26442v28530,,56827,5166,85240,7749c493362,39357,500428,43154,503695,49689v7306,14612,15498,46495,15498,46495c526942,91018,535168,86504,542440,80686v5705,-4564,9234,-11739,15499,-15498c564943,60986,573437,60022,581186,57439v7749,-5166,14687,-11830,23248,-15499c645611,24292,695941,38846,736169,41940v7749,2583,16107,3782,23248,7749c801127,72861,800921,75695,829159,103934v2583,7749,,20664,7749,23247c850213,131616,859007,89871,860156,88435v5818,-7272,14737,-11716,23247,-15498c915576,58638,935499,56319,968644,49689v20664,2583,42381,746,61993,7750c1048178,63704,1077132,88435,1077132,88435v1957,2936,22713,37365,30997,38746c1118634,128932,1128793,122015,1139125,119432v5166,-5166,9794,-10934,15499,-15498c1161896,98116,1171286,95021,1177871,88435v35049,-35050,-6511,-15911,38746,-30996c1221783,52273,1225580,45207,1232115,41940v14612,-7306,30997,-10332,46495,-15498c1311963,15325,1293930,20675,1332854,10944v23247,2583,48243,-1465,69742,7749c1419384,25888,1424014,51663,1441342,57439r23248,7749c1472339,70354,1478617,79369,1487837,80686v50909,7273,18435,-10686,38746,-30997c1532359,43913,1542081,44523,1549830,41940v5166,-7749,8913,-16662,15499,-23247c1599341,-15318,1629777,6628,1681566,10944v55229,55229,-7455,-4415,46495,38745c1733766,54253,1737294,61429,1743559,65188v7004,4203,15499,5166,23248,7749c1771973,80686,1776487,88912,1782305,96184v4564,5705,8657,18064,15498,15499c1812446,106192,1851909,65326,1867546,49689v2583,-7749,1973,-17471,7749,-23247c1881071,20666,1891236,22346,1898542,18693v8330,-4165,15499,-10332,23248,-15498c1947620,5778,1975498,539,1999281,10944v13144,5751,51306,48369,61993,69742c2064927,87992,2066441,96185,2069024,103934v52745,-52748,-29666,27641,38745,-30997c2118863,63428,2124904,46561,2138766,41940r46495,-15498l2239505,34191v23210,2901,48025,-938,69742,7749c2316831,44974,2312793,58184,2316996,65188v22805,38008,15499,-13310,15499,46495e" filled="f" strokecolor="#4579b8 [3044]">
                <v:path arrowok="t" o:connecttype="custom" o:connectlocs="0,103934;7749,49689;30996,34191;116237,41940;147234,72937;178230,142679;209227,103934;247973,49689;340962,41940;379708,34191;402956,26442;488196,34191;503695,49689;519193,96184;542440,80686;557939,65188;581186,57439;604434,41940;736169,41940;759417,49689;829159,103934;836908,127181;860156,88435;883403,72937;968644,49689;1030637,57439;1077132,88435;1108129,127181;1139125,119432;1154624,103934;1177871,88435;1216617,57439;1232115,41940;1278610,26442;1332854,10944;1402596,18693;1441342,57439;1464590,65188;1487837,80686;1526583,49689;1549830,41940;1565329,18693;1681566,10944;1728061,49689;1743559,65188;1766807,72937;1782305,96184;1797803,111683;1867546,49689;1875295,26442;1898542,18693;1921790,3195;1999281,10944;2061274,80686;2069024,103934;2107769,72937;2138766,41940;2185261,26442;2239505,34191;2309247,41940;2316996,65188;2332495,111683" o:connectangles="0,0,0,0,0,0,0,0,0,0,0,0,0,0,0,0,0,0,0,0,0,0,0,0,0,0,0,0,0,0,0,0,0,0,0,0,0,0,0,0,0,0,0,0,0,0,0,0,0,0,0,0,0,0,0,0,0,0,0,0,0,0"/>
              </v:shape>
            </w:pict>
          </mc:Fallback>
        </mc:AlternateContent>
      </w:r>
    </w:p>
    <w:p w:rsidR="004A55D8" w:rsidRDefault="007F166C">
      <w:r>
        <w:rPr>
          <w:noProof/>
          <w:lang w:eastAsia="en-GB"/>
        </w:rPr>
        <mc:AlternateContent>
          <mc:Choice Requires="wps">
            <w:drawing>
              <wp:anchor distT="0" distB="0" distL="114300" distR="114300" simplePos="0" relativeHeight="251681792" behindDoc="0" locked="0" layoutInCell="1" allowOverlap="1" wp14:anchorId="58B79163" wp14:editId="15515E88">
                <wp:simplePos x="0" y="0"/>
                <wp:positionH relativeFrom="column">
                  <wp:posOffset>4119826</wp:posOffset>
                </wp:positionH>
                <wp:positionV relativeFrom="paragraph">
                  <wp:posOffset>232496</wp:posOffset>
                </wp:positionV>
                <wp:extent cx="45085" cy="53975"/>
                <wp:effectExtent l="0" t="0" r="12065" b="22225"/>
                <wp:wrapNone/>
                <wp:docPr id="29" name="Oval 29"/>
                <wp:cNvGraphicFramePr/>
                <a:graphic xmlns:a="http://schemas.openxmlformats.org/drawingml/2006/main">
                  <a:graphicData uri="http://schemas.microsoft.com/office/word/2010/wordprocessingShape">
                    <wps:wsp>
                      <wps:cNvSpPr/>
                      <wps:spPr>
                        <a:xfrm>
                          <a:off x="0" y="0"/>
                          <a:ext cx="45085" cy="53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9" o:spid="_x0000_s1026" style="position:absolute;margin-left:324.4pt;margin-top:18.3pt;width:3.55pt;height:4.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" fillcolor="#4f81bd [3204]" strokecolor="#243f60 [1604]" strokeweight="2pt"/>
            </w:pict>
          </mc:Fallback>
        </mc:AlternateContent>
      </w:r>
      <w:r>
        <w:rPr>
          <w:noProof/>
          <w:lang w:eastAsia="en-GB"/>
        </w:rPr>
        <mc:AlternateContent>
          <mc:Choice Requires="wps">
            <w:drawing>
              <wp:anchor distT="0" distB="0" distL="114300" distR="114300" simplePos="0" relativeHeight="251679744" behindDoc="0" locked="0" layoutInCell="1" allowOverlap="1" wp14:anchorId="6DA43988" wp14:editId="5040041A">
                <wp:simplePos x="0" y="0"/>
                <wp:positionH relativeFrom="column">
                  <wp:posOffset>4070985</wp:posOffset>
                </wp:positionH>
                <wp:positionV relativeFrom="paragraph">
                  <wp:posOffset>227330</wp:posOffset>
                </wp:positionV>
                <wp:extent cx="45085" cy="53975"/>
                <wp:effectExtent l="0" t="0" r="12065" b="22225"/>
                <wp:wrapNone/>
                <wp:docPr id="28" name="Oval 28"/>
                <wp:cNvGraphicFramePr/>
                <a:graphic xmlns:a="http://schemas.openxmlformats.org/drawingml/2006/main">
                  <a:graphicData uri="http://schemas.microsoft.com/office/word/2010/wordprocessingShape">
                    <wps:wsp>
                      <wps:cNvSpPr/>
                      <wps:spPr>
                        <a:xfrm>
                          <a:off x="0" y="0"/>
                          <a:ext cx="45085" cy="53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8" o:spid="_x0000_s1026" style="position:absolute;margin-left:320.55pt;margin-top:17.9pt;width:3.55pt;height:4.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" fillcolor="#4f81bd [3204]" strokecolor="#243f60 [1604]" strokeweight="2pt"/>
            </w:pict>
          </mc:Fallback>
        </mc:AlternateContent>
      </w:r>
      <w:r>
        <w:rPr>
          <w:noProof/>
          <w:lang w:eastAsia="en-GB"/>
        </w:rPr>
        <mc:AlternateContent>
          <mc:Choice Requires="wps">
            <w:drawing>
              <wp:anchor distT="0" distB="0" distL="114300" distR="114300" simplePos="0" relativeHeight="251677696" behindDoc="0" locked="0" layoutInCell="1" allowOverlap="1" wp14:anchorId="42EA304A" wp14:editId="2D4B4E5E">
                <wp:simplePos x="0" y="0"/>
                <wp:positionH relativeFrom="column">
                  <wp:posOffset>4028440</wp:posOffset>
                </wp:positionH>
                <wp:positionV relativeFrom="paragraph">
                  <wp:posOffset>229870</wp:posOffset>
                </wp:positionV>
                <wp:extent cx="45085" cy="53975"/>
                <wp:effectExtent l="0" t="0" r="12065" b="22225"/>
                <wp:wrapNone/>
                <wp:docPr id="27" name="Oval 27"/>
                <wp:cNvGraphicFramePr/>
                <a:graphic xmlns:a="http://schemas.openxmlformats.org/drawingml/2006/main">
                  <a:graphicData uri="http://schemas.microsoft.com/office/word/2010/wordprocessingShape">
                    <wps:wsp>
                      <wps:cNvSpPr/>
                      <wps:spPr>
                        <a:xfrm>
                          <a:off x="0" y="0"/>
                          <a:ext cx="45085" cy="53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7" o:spid="_x0000_s1026" style="position:absolute;margin-left:317.2pt;margin-top:18.1pt;width:3.55pt;height: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" fillcolor="#4f81bd [3204]" strokecolor="#243f60 [1604]" strokeweight="2pt"/>
            </w:pict>
          </mc:Fallback>
        </mc:AlternateContent>
      </w:r>
      <w:r>
        <w:rPr>
          <w:rFonts w:ascii="Arial" w:hAnsi="Arial" w:cs="Arial"/>
          <w:noProof/>
          <w:sz w:val="20"/>
          <w:lang w:eastAsia="en-GB"/>
        </w:rPr>
        <mc:AlternateContent>
          <mc:Choice Requires="wps">
            <w:drawing>
              <wp:anchor distT="0" distB="0" distL="114300" distR="114300" simplePos="0" relativeHeight="251676672" behindDoc="0" locked="0" layoutInCell="1" allowOverlap="1" wp14:anchorId="3D0A2A90" wp14:editId="4A0FBBEA">
                <wp:simplePos x="0" y="0"/>
                <wp:positionH relativeFrom="column">
                  <wp:posOffset>4050030</wp:posOffset>
                </wp:positionH>
                <wp:positionV relativeFrom="paragraph">
                  <wp:posOffset>140335</wp:posOffset>
                </wp:positionV>
                <wp:extent cx="92710" cy="93980"/>
                <wp:effectExtent l="0" t="0" r="21590" b="20320"/>
                <wp:wrapNone/>
                <wp:docPr id="26" name="Isosceles Triangle 26"/>
                <wp:cNvGraphicFramePr/>
                <a:graphic xmlns:a="http://schemas.openxmlformats.org/drawingml/2006/main">
                  <a:graphicData uri="http://schemas.microsoft.com/office/word/2010/wordprocessingShape">
                    <wps:wsp>
                      <wps:cNvSpPr/>
                      <wps:spPr>
                        <a:xfrm>
                          <a:off x="0" y="0"/>
                          <a:ext cx="92710" cy="9398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6" o:spid="_x0000_s1026" type="#_x0000_t5" style="position:absolute;margin-left:318.9pt;margin-top:11.05pt;width:7.3pt;height:7.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" fillcolor="#4f81bd [3204]" strokecolor="#243f60 [1604]" strokeweight="2pt"/>
            </w:pict>
          </mc:Fallback>
        </mc:AlternateContent>
      </w:r>
      <w:r>
        <w:rPr>
          <w:rFonts w:ascii="Arial" w:hAnsi="Arial" w:cs="Arial"/>
          <w:noProof/>
          <w:sz w:val="20"/>
          <w:lang w:eastAsia="en-GB"/>
        </w:rPr>
        <mc:AlternateContent>
          <mc:Choice Requires="wps">
            <w:drawing>
              <wp:anchor distT="0" distB="0" distL="114300" distR="114300" simplePos="0" relativeHeight="251674624" behindDoc="0" locked="0" layoutInCell="1" allowOverlap="1" wp14:anchorId="58A8E589" wp14:editId="627A9754">
                <wp:simplePos x="0" y="0"/>
                <wp:positionH relativeFrom="column">
                  <wp:posOffset>1704340</wp:posOffset>
                </wp:positionH>
                <wp:positionV relativeFrom="paragraph">
                  <wp:posOffset>135255</wp:posOffset>
                </wp:positionV>
                <wp:extent cx="92710" cy="93980"/>
                <wp:effectExtent l="0" t="0" r="21590" b="20320"/>
                <wp:wrapNone/>
                <wp:docPr id="25" name="Isosceles Triangle 25"/>
                <wp:cNvGraphicFramePr/>
                <a:graphic xmlns:a="http://schemas.openxmlformats.org/drawingml/2006/main">
                  <a:graphicData uri="http://schemas.microsoft.com/office/word/2010/wordprocessingShape">
                    <wps:wsp>
                      <wps:cNvSpPr/>
                      <wps:spPr>
                        <a:xfrm>
                          <a:off x="0" y="0"/>
                          <a:ext cx="92710" cy="9398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Isosceles Triangle 25" o:spid="_x0000_s1026" type="#_x0000_t5" style="position:absolute;margin-left:134.2pt;margin-top:10.65pt;width:7.3pt;height:7.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" fillcolor="#4f81bd [3204]" strokecolor="#243f60 [1604]" strokeweight="2pt"/>
            </w:pict>
          </mc:Fallback>
        </mc:AlternateContent>
      </w:r>
      <w:r w:rsidR="00690B58">
        <w:rPr>
          <w:rFonts w:ascii="Arial" w:hAnsi="Arial" w:cs="Arial"/>
          <w:noProof/>
          <w:sz w:val="20"/>
          <w:lang w:eastAsia="en-GB"/>
        </w:rPr>
        <mc:AlternateContent>
          <mc:Choice Requires="wps">
            <w:drawing>
              <wp:anchor distT="0" distB="0" distL="114300" distR="114300" simplePos="0" relativeHeight="251659264" behindDoc="0" locked="0" layoutInCell="1" allowOverlap="1" wp14:anchorId="140C5433" wp14:editId="3806E479">
                <wp:simplePos x="0" y="0"/>
                <wp:positionH relativeFrom="column">
                  <wp:posOffset>1750695</wp:posOffset>
                </wp:positionH>
                <wp:positionV relativeFrom="paragraph">
                  <wp:posOffset>35560</wp:posOffset>
                </wp:positionV>
                <wp:extent cx="2347595" cy="99695"/>
                <wp:effectExtent l="0" t="0" r="14605" b="14605"/>
                <wp:wrapNone/>
                <wp:docPr id="1" name="Rectangle 1"/>
                <wp:cNvGraphicFramePr/>
                <a:graphic xmlns:a="http://schemas.openxmlformats.org/drawingml/2006/main">
                  <a:graphicData uri="http://schemas.microsoft.com/office/word/2010/wordprocessingShape">
                    <wps:wsp>
                      <wps:cNvSpPr/>
                      <wps:spPr>
                        <a:xfrm>
                          <a:off x="0" y="0"/>
                          <a:ext cx="2347595" cy="996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o:spid="_x0000_s1026" style="position:absolute;margin-left:137.85pt;margin-top:2.8pt;width:184.85pt;height:7.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" fillcolor="#4f81bd [3204]" strokecolor="#243f60 [1604]" strokeweight="2pt"/>
            </w:pict>
          </mc:Fallback>
        </mc:AlternateContent>
      </w:r>
    </w:p>
    <w:p w:rsidR="004A55D8" w:rsidRDefault="0059495A">
      <w:r w:rsidRPr="007F166C">
        <w:rPr>
          <w:rFonts w:ascii="Arial" w:hAnsi="Arial" w:cs="Arial"/>
          <w:noProof/>
          <w:sz w:val="20"/>
          <w:lang w:eastAsia="en-GB"/>
        </w:rPr>
        <mc:AlternateContent>
          <mc:Choice Requires="wps">
            <w:drawing>
              <wp:anchor distT="0" distB="0" distL="114300" distR="114300" simplePos="0" relativeHeight="251684864" behindDoc="0" locked="0" layoutInCell="1" allowOverlap="1" wp14:anchorId="7B77B56B" wp14:editId="3A77C44E">
                <wp:simplePos x="0" y="0"/>
                <wp:positionH relativeFrom="column">
                  <wp:posOffset>2724645</wp:posOffset>
                </wp:positionH>
                <wp:positionV relativeFrom="paragraph">
                  <wp:posOffset>254818</wp:posOffset>
                </wp:positionV>
                <wp:extent cx="394970" cy="239395"/>
                <wp:effectExtent l="0" t="0" r="24130" b="2730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970" cy="239395"/>
                        </a:xfrm>
                        <a:prstGeom prst="rect">
                          <a:avLst/>
                        </a:prstGeom>
                        <a:solidFill>
                          <a:schemeClr val="bg1"/>
                        </a:solidFill>
                        <a:ln w="9525">
                          <a:solidFill>
                            <a:schemeClr val="bg1"/>
                          </a:solidFill>
                          <a:miter lim="800000"/>
                          <a:headEnd/>
                          <a:tailEnd/>
                        </a:ln>
                      </wps:spPr>
                      <wps:txbx>
                        <w:txbxContent>
                          <w:p w:rsidR="00DF7C42" w:rsidRDefault="00DF7C42" w:rsidP="0059495A">
                            <w:r>
                              <w:t>6m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14.55pt;margin-top:20.05pt;width:31.1pt;height:18.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" fillcolor="white [3212]" strokecolor="white [3212]">
                <v:textbox>
                  <w:txbxContent>
                    <w:p w:rsidR="00DF7C42" w:rsidRDefault="00DF7C42" w:rsidP="0059495A">
                      <w:r>
                        <w:t>6m</w:t>
                      </w:r>
                    </w:p>
                  </w:txbxContent>
                </v:textbox>
              </v:shape>
            </w:pict>
          </mc:Fallback>
        </mc:AlternateContent>
      </w:r>
      <w:r w:rsidR="007F166C">
        <w:rPr>
          <w:noProof/>
          <w:lang w:eastAsia="en-GB"/>
        </w:rPr>
        <mc:AlternateContent>
          <mc:Choice Requires="wps">
            <w:drawing>
              <wp:anchor distT="0" distB="0" distL="114300" distR="114300" simplePos="0" relativeHeight="251662336" behindDoc="0" locked="0" layoutInCell="1" allowOverlap="1" wp14:anchorId="1FB2B6AF" wp14:editId="261722F4">
                <wp:simplePos x="0" y="0"/>
                <wp:positionH relativeFrom="column">
                  <wp:posOffset>4001135</wp:posOffset>
                </wp:positionH>
                <wp:positionV relativeFrom="paragraph">
                  <wp:posOffset>80010</wp:posOffset>
                </wp:positionV>
                <wp:extent cx="208915" cy="77470"/>
                <wp:effectExtent l="27623" t="10477" r="47307" b="28258"/>
                <wp:wrapNone/>
                <wp:docPr id="5" name="Right Arrow 5"/>
                <wp:cNvGraphicFramePr/>
                <a:graphic xmlns:a="http://schemas.openxmlformats.org/drawingml/2006/main">
                  <a:graphicData uri="http://schemas.microsoft.com/office/word/2010/wordprocessingShape">
                    <wps:wsp>
                      <wps:cNvSpPr/>
                      <wps:spPr>
                        <a:xfrm rot="16200000">
                          <a:off x="0" y="0"/>
                          <a:ext cx="208915" cy="77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315.05pt;margin-top:6.3pt;width:16.45pt;height:6.1pt;rotation:-90;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" adj="17595" fillcolor="#4f81bd [3204]" strokecolor="#243f60 [1604]" strokeweight="2pt"/>
            </w:pict>
          </mc:Fallback>
        </mc:AlternateContent>
      </w:r>
      <w:r w:rsidR="007F166C">
        <w:rPr>
          <w:noProof/>
          <w:lang w:eastAsia="en-GB"/>
        </w:rPr>
        <mc:AlternateContent>
          <mc:Choice Requires="wps">
            <w:drawing>
              <wp:anchor distT="0" distB="0" distL="114300" distR="114300" simplePos="0" relativeHeight="251660288" behindDoc="0" locked="0" layoutInCell="1" allowOverlap="1" wp14:anchorId="60A4BA23" wp14:editId="2A85C634">
                <wp:simplePos x="0" y="0"/>
                <wp:positionH relativeFrom="column">
                  <wp:posOffset>1657350</wp:posOffset>
                </wp:positionH>
                <wp:positionV relativeFrom="paragraph">
                  <wp:posOffset>90805</wp:posOffset>
                </wp:positionV>
                <wp:extent cx="208915" cy="77470"/>
                <wp:effectExtent l="27623" t="10477" r="47307" b="28258"/>
                <wp:wrapNone/>
                <wp:docPr id="4" name="Right Arrow 4"/>
                <wp:cNvGraphicFramePr/>
                <a:graphic xmlns:a="http://schemas.openxmlformats.org/drawingml/2006/main">
                  <a:graphicData uri="http://schemas.microsoft.com/office/word/2010/wordprocessingShape">
                    <wps:wsp>
                      <wps:cNvSpPr/>
                      <wps:spPr>
                        <a:xfrm rot="16200000">
                          <a:off x="0" y="0"/>
                          <a:ext cx="208915" cy="77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4" o:spid="_x0000_s1026" type="#_x0000_t13" style="position:absolute;margin-left:130.5pt;margin-top:7.15pt;width:16.45pt;height:6.1pt;rotation:-90;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" adj="17595" fillcolor="#4f81bd [3204]" strokecolor="#243f60 [1604]" strokeweight="2pt"/>
            </w:pict>
          </mc:Fallback>
        </mc:AlternateContent>
      </w:r>
      <w:r w:rsidR="007F166C" w:rsidRPr="007F166C">
        <w:rPr>
          <w:rFonts w:ascii="Arial" w:hAnsi="Arial" w:cs="Arial"/>
          <w:noProof/>
          <w:sz w:val="20"/>
          <w:lang w:eastAsia="en-GB"/>
        </w:rPr>
        <mc:AlternateContent>
          <mc:Choice Requires="wps">
            <w:drawing>
              <wp:anchor distT="0" distB="0" distL="114300" distR="114300" simplePos="0" relativeHeight="251671552" behindDoc="0" locked="0" layoutInCell="1" allowOverlap="1" wp14:anchorId="69118B89" wp14:editId="6122EE05">
                <wp:simplePos x="0" y="0"/>
                <wp:positionH relativeFrom="column">
                  <wp:posOffset>4236085</wp:posOffset>
                </wp:positionH>
                <wp:positionV relativeFrom="paragraph">
                  <wp:posOffset>18813</wp:posOffset>
                </wp:positionV>
                <wp:extent cx="278765" cy="239395"/>
                <wp:effectExtent l="0" t="0" r="26035" b="2730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765" cy="239395"/>
                        </a:xfrm>
                        <a:prstGeom prst="rect">
                          <a:avLst/>
                        </a:prstGeom>
                        <a:solidFill>
                          <a:schemeClr val="bg1"/>
                        </a:solidFill>
                        <a:ln w="9525">
                          <a:solidFill>
                            <a:schemeClr val="bg1"/>
                          </a:solidFill>
                          <a:miter lim="800000"/>
                          <a:headEnd/>
                          <a:tailEnd/>
                        </a:ln>
                      </wps:spPr>
                      <wps:txbx>
                        <w:txbxContent>
                          <w:p w:rsidR="00DF7C42" w:rsidRDefault="00DF7C42" w:rsidP="007F166C">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33.55pt;margin-top:1.5pt;width:21.95pt;height:18.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" fillcolor="white [3212]" strokecolor="white [3212]">
                <v:textbox>
                  <w:txbxContent>
                    <w:p w:rsidR="00DF7C42" w:rsidRDefault="00DF7C42" w:rsidP="007F166C">
                      <w:r>
                        <w:t>B</w:t>
                      </w:r>
                    </w:p>
                  </w:txbxContent>
                </v:textbox>
              </v:shape>
            </w:pict>
          </mc:Fallback>
        </mc:AlternateContent>
      </w:r>
      <w:r w:rsidR="007F166C" w:rsidRPr="007F166C">
        <w:rPr>
          <w:rFonts w:ascii="Arial" w:hAnsi="Arial" w:cs="Arial"/>
          <w:noProof/>
          <w:sz w:val="20"/>
          <w:lang w:eastAsia="en-GB"/>
        </w:rPr>
        <mc:AlternateContent>
          <mc:Choice Requires="wps">
            <w:drawing>
              <wp:anchor distT="0" distB="0" distL="114300" distR="114300" simplePos="0" relativeHeight="251669504" behindDoc="0" locked="0" layoutInCell="1" allowOverlap="1" wp14:anchorId="14121B33" wp14:editId="15AA1DCA">
                <wp:simplePos x="0" y="0"/>
                <wp:positionH relativeFrom="column">
                  <wp:posOffset>1340485</wp:posOffset>
                </wp:positionH>
                <wp:positionV relativeFrom="paragraph">
                  <wp:posOffset>22225</wp:posOffset>
                </wp:positionV>
                <wp:extent cx="278765" cy="239395"/>
                <wp:effectExtent l="0" t="0" r="26035" b="2730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765" cy="239395"/>
                        </a:xfrm>
                        <a:prstGeom prst="rect">
                          <a:avLst/>
                        </a:prstGeom>
                        <a:solidFill>
                          <a:schemeClr val="bg1"/>
                        </a:solidFill>
                        <a:ln w="9525">
                          <a:solidFill>
                            <a:schemeClr val="bg1"/>
                          </a:solidFill>
                          <a:miter lim="800000"/>
                          <a:headEnd/>
                          <a:tailEnd/>
                        </a:ln>
                      </wps:spPr>
                      <wps:txbx>
                        <w:txbxContent>
                          <w:p w:rsidR="00DF7C42" w:rsidRDefault="00DF7C42" w:rsidP="007F166C">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05.55pt;margin-top:1.75pt;width:21.95pt;height:18.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" fillcolor="white [3212]" strokecolor="white [3212]">
                <v:textbox>
                  <w:txbxContent>
                    <w:p w:rsidR="00DF7C42" w:rsidRDefault="00DF7C42" w:rsidP="007F166C">
                      <w:r>
                        <w:t>A</w:t>
                      </w:r>
                    </w:p>
                  </w:txbxContent>
                </v:textbox>
              </v:shape>
            </w:pict>
          </mc:Fallback>
        </mc:AlternateContent>
      </w:r>
    </w:p>
    <w:p w:rsidR="004A55D8" w:rsidRDefault="0059495A">
      <w:r>
        <w:rPr>
          <w:noProof/>
          <w:lang w:eastAsia="en-GB"/>
        </w:rPr>
        <mc:AlternateContent>
          <mc:Choice Requires="wps">
            <w:drawing>
              <wp:anchor distT="0" distB="0" distL="114300" distR="114300" simplePos="0" relativeHeight="251682816" behindDoc="0" locked="0" layoutInCell="1" allowOverlap="1" wp14:anchorId="3A4592F1" wp14:editId="1A23091C">
                <wp:simplePos x="0" y="0"/>
                <wp:positionH relativeFrom="column">
                  <wp:posOffset>1805553</wp:posOffset>
                </wp:positionH>
                <wp:positionV relativeFrom="paragraph">
                  <wp:posOffset>234197</wp:posOffset>
                </wp:positionV>
                <wp:extent cx="2307837" cy="0"/>
                <wp:effectExtent l="38100" t="76200" r="16510" b="114300"/>
                <wp:wrapNone/>
                <wp:docPr id="30" name="Straight Arrow Connector 30"/>
                <wp:cNvGraphicFramePr/>
                <a:graphic xmlns:a="http://schemas.openxmlformats.org/drawingml/2006/main">
                  <a:graphicData uri="http://schemas.microsoft.com/office/word/2010/wordprocessingShape">
                    <wps:wsp>
                      <wps:cNvCnPr/>
                      <wps:spPr>
                        <a:xfrm>
                          <a:off x="0" y="0"/>
                          <a:ext cx="2307837"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0" o:spid="_x0000_s1026" type="#_x0000_t32" style="position:absolute;margin-left:142.15pt;margin-top:18.45pt;width:181.7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" strokecolor="#4579b8 [3044]">
                <v:stroke startarrow="open" endarrow="open"/>
              </v:shape>
            </w:pict>
          </mc:Fallback>
        </mc:AlternateContent>
      </w:r>
    </w:p>
    <w:p w:rsidR="004A55D8" w:rsidRDefault="004A55D8"/>
    <w:p w:rsidR="004A55D8" w:rsidRDefault="004A55D8"/>
    <w:p w:rsidR="005473AB" w:rsidRPr="00E846F2" w:rsidRDefault="005473AB">
      <w:pPr>
        <w:rPr>
          <w:rFonts w:ascii="Arial" w:hAnsi="Arial" w:cs="Arial"/>
          <w:sz w:val="20"/>
        </w:rPr>
      </w:pPr>
      <w:r w:rsidRPr="00E846F2">
        <w:rPr>
          <w:rFonts w:ascii="Arial" w:hAnsi="Arial" w:cs="Arial"/>
          <w:sz w:val="20"/>
        </w:rPr>
        <w:lastRenderedPageBreak/>
        <w:t>The following figures have been taken from the design standards (Eurocode 5):</w:t>
      </w:r>
    </w:p>
    <w:p w:rsidR="005473AB" w:rsidRPr="00E846F2" w:rsidRDefault="005473AB" w:rsidP="005473AB">
      <w:pPr>
        <w:pStyle w:val="ListParagraph"/>
        <w:numPr>
          <w:ilvl w:val="0"/>
          <w:numId w:val="2"/>
        </w:numPr>
        <w:rPr>
          <w:rFonts w:ascii="Arial" w:hAnsi="Arial" w:cs="Arial"/>
          <w:sz w:val="20"/>
        </w:rPr>
      </w:pPr>
      <w:r w:rsidRPr="00E846F2">
        <w:rPr>
          <w:rFonts w:ascii="Arial" w:hAnsi="Arial" w:cs="Arial"/>
          <w:sz w:val="20"/>
        </w:rPr>
        <w:t xml:space="preserve">Concrete material safety factor – </w:t>
      </w:r>
      <w:r w:rsidRPr="00E846F2">
        <w:rPr>
          <w:rFonts w:ascii="Arial" w:hAnsi="Arial" w:cs="Arial"/>
          <w:sz w:val="24"/>
        </w:rPr>
        <w:t>Y</w:t>
      </w:r>
      <w:r w:rsidRPr="00E846F2">
        <w:rPr>
          <w:rFonts w:ascii="Arial" w:hAnsi="Arial" w:cs="Arial"/>
          <w:sz w:val="20"/>
        </w:rPr>
        <w:t>mc = 1.5</w:t>
      </w:r>
    </w:p>
    <w:p w:rsidR="005473AB" w:rsidRPr="00E846F2" w:rsidRDefault="005473AB" w:rsidP="005473AB">
      <w:pPr>
        <w:pStyle w:val="ListParagraph"/>
        <w:numPr>
          <w:ilvl w:val="0"/>
          <w:numId w:val="2"/>
        </w:numPr>
        <w:rPr>
          <w:rFonts w:ascii="Arial" w:hAnsi="Arial" w:cs="Arial"/>
          <w:sz w:val="20"/>
        </w:rPr>
      </w:pPr>
      <w:r w:rsidRPr="00E846F2">
        <w:rPr>
          <w:rFonts w:ascii="Arial" w:hAnsi="Arial" w:cs="Arial"/>
          <w:sz w:val="20"/>
        </w:rPr>
        <w:t xml:space="preserve">Concrete strength – </w:t>
      </w:r>
      <w:r w:rsidRPr="00E846F2">
        <w:rPr>
          <w:rFonts w:ascii="Arial" w:hAnsi="Arial" w:cs="Arial"/>
          <w:sz w:val="24"/>
        </w:rPr>
        <w:t>f</w:t>
      </w:r>
      <w:r w:rsidRPr="00E846F2">
        <w:rPr>
          <w:rFonts w:ascii="Arial" w:hAnsi="Arial" w:cs="Arial"/>
          <w:sz w:val="20"/>
        </w:rPr>
        <w:t xml:space="preserve">ck </w:t>
      </w:r>
      <w:r w:rsidR="00171534" w:rsidRPr="00E846F2">
        <w:rPr>
          <w:rFonts w:ascii="Arial" w:hAnsi="Arial" w:cs="Arial"/>
          <w:sz w:val="20"/>
        </w:rPr>
        <w:t>= 40N</w:t>
      </w:r>
      <w:r w:rsidRPr="00E846F2">
        <w:rPr>
          <w:rFonts w:ascii="Arial" w:hAnsi="Arial" w:cs="Arial"/>
          <w:sz w:val="20"/>
        </w:rPr>
        <w:t>/mm²</w:t>
      </w:r>
    </w:p>
    <w:p w:rsidR="001D6EB7" w:rsidRPr="00E846F2" w:rsidRDefault="001D6EB7" w:rsidP="00BB2E12">
      <w:pPr>
        <w:jc w:val="center"/>
        <w:rPr>
          <w:rFonts w:ascii="Arial" w:hAnsi="Arial" w:cs="Arial"/>
          <w:sz w:val="20"/>
        </w:rPr>
      </w:pPr>
      <w:r w:rsidRPr="00E846F2">
        <w:rPr>
          <w:rFonts w:ascii="Arial" w:hAnsi="Arial" w:cs="Arial"/>
          <w:sz w:val="20"/>
        </w:rPr>
        <w:t xml:space="preserve">This means that the design concrete strength – </w:t>
      </w:r>
      <w:r w:rsidRPr="00E846F2">
        <w:rPr>
          <w:rFonts w:ascii="Arial" w:hAnsi="Arial" w:cs="Arial"/>
          <w:sz w:val="24"/>
        </w:rPr>
        <w:t>f</w:t>
      </w:r>
      <w:r w:rsidRPr="00E846F2">
        <w:rPr>
          <w:rFonts w:ascii="Arial" w:hAnsi="Arial" w:cs="Arial"/>
          <w:sz w:val="20"/>
        </w:rPr>
        <w:t xml:space="preserve">cd </w:t>
      </w:r>
      <w:r w:rsidR="00CB6987" w:rsidRPr="00E846F2">
        <w:rPr>
          <w:rFonts w:ascii="Arial" w:hAnsi="Arial" w:cs="Arial"/>
          <w:sz w:val="20"/>
        </w:rPr>
        <w:t xml:space="preserve">= </w:t>
      </w:r>
      <w:r w:rsidR="00CB6987" w:rsidRPr="00E846F2">
        <w:rPr>
          <w:rFonts w:ascii="Arial" w:hAnsi="Arial" w:cs="Arial"/>
          <w:sz w:val="24"/>
        </w:rPr>
        <w:t>f</w:t>
      </w:r>
      <w:r w:rsidR="00CB6987" w:rsidRPr="00E846F2">
        <w:rPr>
          <w:rFonts w:ascii="Arial" w:hAnsi="Arial" w:cs="Arial"/>
          <w:sz w:val="20"/>
        </w:rPr>
        <w:t xml:space="preserve">ck / </w:t>
      </w:r>
      <w:r w:rsidR="00CB6987" w:rsidRPr="00E846F2">
        <w:rPr>
          <w:rFonts w:ascii="Arial" w:hAnsi="Arial" w:cs="Arial"/>
          <w:sz w:val="24"/>
        </w:rPr>
        <w:t>Y</w:t>
      </w:r>
      <w:r w:rsidR="00CB6987" w:rsidRPr="00E846F2">
        <w:rPr>
          <w:rFonts w:ascii="Arial" w:hAnsi="Arial" w:cs="Arial"/>
          <w:sz w:val="20"/>
        </w:rPr>
        <w:t xml:space="preserve">mc = </w:t>
      </w:r>
      <w:r w:rsidR="00036B6A" w:rsidRPr="00E846F2">
        <w:rPr>
          <w:rFonts w:ascii="Arial" w:hAnsi="Arial" w:cs="Arial"/>
          <w:sz w:val="20"/>
        </w:rPr>
        <w:t>40 / 1.5 = 26.6</w:t>
      </w:r>
      <w:r w:rsidR="00171534" w:rsidRPr="00E846F2">
        <w:rPr>
          <w:rFonts w:ascii="Arial" w:hAnsi="Arial" w:cs="Arial"/>
          <w:sz w:val="20"/>
        </w:rPr>
        <w:t>7N</w:t>
      </w:r>
      <w:r w:rsidR="00CB6987" w:rsidRPr="00E846F2">
        <w:rPr>
          <w:rFonts w:ascii="Arial" w:hAnsi="Arial" w:cs="Arial"/>
          <w:sz w:val="20"/>
        </w:rPr>
        <w:t>/mm²</w:t>
      </w:r>
    </w:p>
    <w:p w:rsidR="00CB6987" w:rsidRPr="00E846F2" w:rsidRDefault="00171534" w:rsidP="001D6EB7">
      <w:pPr>
        <w:rPr>
          <w:rFonts w:ascii="Arial" w:hAnsi="Arial" w:cs="Arial"/>
          <w:sz w:val="20"/>
        </w:rPr>
      </w:pPr>
      <w:r w:rsidRPr="00E846F2">
        <w:rPr>
          <w:rFonts w:ascii="Arial" w:hAnsi="Arial" w:cs="Arial"/>
          <w:sz w:val="20"/>
        </w:rPr>
        <w:t>The following figures have been taken from the design standards (Eurocode 5):</w:t>
      </w:r>
    </w:p>
    <w:p w:rsidR="00171534" w:rsidRPr="00E846F2" w:rsidRDefault="00171534" w:rsidP="00171534">
      <w:pPr>
        <w:pStyle w:val="ListParagraph"/>
        <w:numPr>
          <w:ilvl w:val="0"/>
          <w:numId w:val="3"/>
        </w:numPr>
        <w:rPr>
          <w:rFonts w:ascii="Arial" w:hAnsi="Arial" w:cs="Arial"/>
          <w:sz w:val="20"/>
        </w:rPr>
      </w:pPr>
      <w:r w:rsidRPr="00E846F2">
        <w:rPr>
          <w:rFonts w:ascii="Arial" w:hAnsi="Arial" w:cs="Arial"/>
          <w:sz w:val="20"/>
        </w:rPr>
        <w:t xml:space="preserve">Steel material safety factor – </w:t>
      </w:r>
      <w:r w:rsidRPr="00E846F2">
        <w:rPr>
          <w:rFonts w:ascii="Arial" w:hAnsi="Arial" w:cs="Arial"/>
          <w:sz w:val="24"/>
        </w:rPr>
        <w:t>Y</w:t>
      </w:r>
      <w:r w:rsidRPr="00E846F2">
        <w:rPr>
          <w:rFonts w:ascii="Arial" w:hAnsi="Arial" w:cs="Arial"/>
          <w:sz w:val="20"/>
        </w:rPr>
        <w:t>ms = 1.15</w:t>
      </w:r>
    </w:p>
    <w:p w:rsidR="00171534" w:rsidRPr="00E846F2" w:rsidRDefault="00171534" w:rsidP="00171534">
      <w:pPr>
        <w:pStyle w:val="ListParagraph"/>
        <w:numPr>
          <w:ilvl w:val="0"/>
          <w:numId w:val="3"/>
        </w:numPr>
        <w:rPr>
          <w:rFonts w:ascii="Arial" w:hAnsi="Arial" w:cs="Arial"/>
          <w:sz w:val="20"/>
        </w:rPr>
      </w:pPr>
      <w:r w:rsidRPr="00E846F2">
        <w:rPr>
          <w:rFonts w:ascii="Arial" w:hAnsi="Arial" w:cs="Arial"/>
          <w:sz w:val="20"/>
        </w:rPr>
        <w:t xml:space="preserve">Reinforcement yield strength – </w:t>
      </w:r>
      <w:r w:rsidRPr="00E846F2">
        <w:rPr>
          <w:rFonts w:ascii="Arial" w:hAnsi="Arial" w:cs="Arial"/>
          <w:sz w:val="24"/>
        </w:rPr>
        <w:t>f</w:t>
      </w:r>
      <w:r w:rsidRPr="00E846F2">
        <w:rPr>
          <w:rFonts w:ascii="Arial" w:hAnsi="Arial" w:cs="Arial"/>
          <w:sz w:val="20"/>
        </w:rPr>
        <w:t>yk = 500N/mm²</w:t>
      </w:r>
    </w:p>
    <w:p w:rsidR="00171534" w:rsidRPr="00E846F2" w:rsidRDefault="00171534" w:rsidP="00BB2E12">
      <w:pPr>
        <w:jc w:val="center"/>
        <w:rPr>
          <w:rFonts w:ascii="Arial" w:hAnsi="Arial" w:cs="Arial"/>
          <w:sz w:val="20"/>
        </w:rPr>
      </w:pPr>
      <w:r w:rsidRPr="00E846F2">
        <w:rPr>
          <w:rFonts w:ascii="Arial" w:hAnsi="Arial" w:cs="Arial"/>
          <w:sz w:val="20"/>
        </w:rPr>
        <w:t xml:space="preserve">This means that the design steel strength – </w:t>
      </w:r>
      <w:r w:rsidRPr="00E846F2">
        <w:rPr>
          <w:rFonts w:ascii="Arial" w:hAnsi="Arial" w:cs="Arial"/>
          <w:sz w:val="24"/>
        </w:rPr>
        <w:t>f</w:t>
      </w:r>
      <w:r w:rsidRPr="00E846F2">
        <w:rPr>
          <w:rFonts w:ascii="Arial" w:hAnsi="Arial" w:cs="Arial"/>
          <w:sz w:val="20"/>
        </w:rPr>
        <w:t xml:space="preserve">yd = </w:t>
      </w:r>
      <w:r w:rsidRPr="00E846F2">
        <w:rPr>
          <w:rFonts w:ascii="Arial" w:hAnsi="Arial" w:cs="Arial"/>
          <w:sz w:val="24"/>
        </w:rPr>
        <w:t>f</w:t>
      </w:r>
      <w:r w:rsidRPr="00E846F2">
        <w:rPr>
          <w:rFonts w:ascii="Arial" w:hAnsi="Arial" w:cs="Arial"/>
          <w:sz w:val="20"/>
        </w:rPr>
        <w:t xml:space="preserve">yk / </w:t>
      </w:r>
      <w:r w:rsidRPr="00E846F2">
        <w:rPr>
          <w:rFonts w:ascii="Arial" w:hAnsi="Arial" w:cs="Arial"/>
          <w:sz w:val="24"/>
        </w:rPr>
        <w:t>Y</w:t>
      </w:r>
      <w:r w:rsidRPr="00E846F2">
        <w:rPr>
          <w:rFonts w:ascii="Arial" w:hAnsi="Arial" w:cs="Arial"/>
          <w:sz w:val="20"/>
        </w:rPr>
        <w:t>ms = 500 / 1.15 = 434.78N/mm²</w:t>
      </w:r>
    </w:p>
    <w:p w:rsidR="004A55D8" w:rsidRPr="00E846F2" w:rsidRDefault="00A530F3">
      <w:pPr>
        <w:rPr>
          <w:rFonts w:ascii="Arial" w:hAnsi="Arial" w:cs="Arial"/>
          <w:sz w:val="20"/>
        </w:rPr>
      </w:pPr>
      <w:r w:rsidRPr="00E846F2">
        <w:rPr>
          <w:rFonts w:ascii="Arial" w:hAnsi="Arial" w:cs="Arial"/>
          <w:sz w:val="20"/>
        </w:rPr>
        <w:t>The bending moment:</w:t>
      </w:r>
    </w:p>
    <w:p w:rsidR="00A530F3" w:rsidRPr="00E846F2" w:rsidRDefault="00A530F3" w:rsidP="00BB2E12">
      <w:pPr>
        <w:jc w:val="center"/>
        <w:rPr>
          <w:rFonts w:ascii="Arial" w:hAnsi="Arial" w:cs="Arial"/>
          <w:sz w:val="20"/>
        </w:rPr>
      </w:pPr>
      <w:r w:rsidRPr="00E846F2">
        <w:rPr>
          <w:rFonts w:ascii="Arial" w:hAnsi="Arial" w:cs="Arial"/>
          <w:sz w:val="20"/>
        </w:rPr>
        <w:t>UDL force = 0.3 x 6 = 1.8kN</w:t>
      </w:r>
    </w:p>
    <w:p w:rsidR="00A530F3" w:rsidRPr="00E846F2" w:rsidRDefault="00A530F3" w:rsidP="00BB2E12">
      <w:pPr>
        <w:jc w:val="center"/>
        <w:rPr>
          <w:rFonts w:ascii="Arial" w:hAnsi="Arial" w:cs="Arial"/>
          <w:sz w:val="20"/>
        </w:rPr>
      </w:pPr>
      <w:r w:rsidRPr="00E846F2">
        <w:rPr>
          <w:rFonts w:ascii="Arial" w:hAnsi="Arial" w:cs="Arial"/>
          <w:sz w:val="20"/>
        </w:rPr>
        <w:t>Total downward force = UDL force + Point load = 1.8 + 1.2 = 3kN</w:t>
      </w:r>
    </w:p>
    <w:p w:rsidR="00A530F3" w:rsidRPr="00E846F2" w:rsidRDefault="00A530F3" w:rsidP="00BB2E12">
      <w:pPr>
        <w:jc w:val="center"/>
        <w:rPr>
          <w:rFonts w:ascii="Arial" w:hAnsi="Arial" w:cs="Arial"/>
          <w:sz w:val="20"/>
        </w:rPr>
      </w:pPr>
      <w:r w:rsidRPr="00E846F2">
        <w:rPr>
          <w:rFonts w:ascii="Arial" w:hAnsi="Arial" w:cs="Arial"/>
          <w:sz w:val="20"/>
        </w:rPr>
        <w:t>As the beam is symmetrical the upward force must equal the downward force, therefore:</w:t>
      </w:r>
    </w:p>
    <w:p w:rsidR="00A530F3" w:rsidRPr="00E846F2" w:rsidRDefault="00A530F3" w:rsidP="00BB2E12">
      <w:pPr>
        <w:jc w:val="center"/>
        <w:rPr>
          <w:rFonts w:ascii="Arial" w:hAnsi="Arial" w:cs="Arial"/>
          <w:sz w:val="20"/>
        </w:rPr>
      </w:pPr>
      <w:r w:rsidRPr="00E846F2">
        <w:rPr>
          <w:rFonts w:ascii="Arial" w:hAnsi="Arial" w:cs="Arial"/>
          <w:sz w:val="20"/>
        </w:rPr>
        <w:t>A = 3 / 2 = 1.5kN and B = 3 / 2 = 1.5kN</w:t>
      </w:r>
    </w:p>
    <w:p w:rsidR="00A530F3" w:rsidRPr="00E846F2" w:rsidRDefault="00E11D87">
      <w:pPr>
        <w:rPr>
          <w:rFonts w:ascii="Arial" w:hAnsi="Arial" w:cs="Arial"/>
          <w:sz w:val="20"/>
        </w:rPr>
      </w:pPr>
      <w:r w:rsidRPr="00E846F2">
        <w:rPr>
          <w:rFonts w:ascii="Arial" w:hAnsi="Arial" w:cs="Arial"/>
          <w:sz w:val="20"/>
        </w:rPr>
        <w:t>The maximum bending moment for the UDL:</w:t>
      </w:r>
    </w:p>
    <w:p w:rsidR="00E11D87" w:rsidRPr="00E846F2" w:rsidRDefault="00E11D87" w:rsidP="00E11D87">
      <w:pPr>
        <w:jc w:val="center"/>
        <w:rPr>
          <w:rFonts w:ascii="Arial" w:hAnsi="Arial" w:cs="Arial"/>
          <w:sz w:val="20"/>
        </w:rPr>
      </w:pPr>
      <w:r w:rsidRPr="00E846F2">
        <w:rPr>
          <w:rFonts w:ascii="Arial" w:hAnsi="Arial" w:cs="Arial"/>
          <w:sz w:val="20"/>
        </w:rPr>
        <w:t>W x L² / 8 = 0.3 x 6² / 8 = 10.8 / 8 = 1.35kNm</w:t>
      </w:r>
    </w:p>
    <w:p w:rsidR="00E11D87" w:rsidRPr="00E846F2" w:rsidRDefault="00E11D87" w:rsidP="00E11D87">
      <w:pPr>
        <w:jc w:val="center"/>
        <w:rPr>
          <w:rFonts w:ascii="Arial" w:hAnsi="Arial" w:cs="Arial"/>
          <w:sz w:val="20"/>
        </w:rPr>
      </w:pPr>
      <w:r w:rsidRPr="00E846F2">
        <w:rPr>
          <w:rFonts w:ascii="Arial" w:hAnsi="Arial" w:cs="Arial"/>
          <w:sz w:val="20"/>
        </w:rPr>
        <w:t>1.35kNm is equivalent to 13500000Nmm</w:t>
      </w:r>
    </w:p>
    <w:p w:rsidR="007A09DC" w:rsidRPr="00E846F2" w:rsidRDefault="007A09DC" w:rsidP="007A09DC">
      <w:pPr>
        <w:rPr>
          <w:rFonts w:ascii="Arial" w:hAnsi="Arial" w:cs="Arial"/>
          <w:sz w:val="20"/>
        </w:rPr>
      </w:pPr>
      <w:r w:rsidRPr="00E846F2">
        <w:rPr>
          <w:rFonts w:ascii="Arial" w:hAnsi="Arial" w:cs="Arial"/>
          <w:sz w:val="20"/>
        </w:rPr>
        <w:t>The maximum bending moment for the point load:</w:t>
      </w:r>
    </w:p>
    <w:p w:rsidR="007A09DC" w:rsidRPr="00E846F2" w:rsidRDefault="007A09DC" w:rsidP="007A09DC">
      <w:pPr>
        <w:jc w:val="center"/>
        <w:rPr>
          <w:rFonts w:ascii="Arial" w:hAnsi="Arial" w:cs="Arial"/>
          <w:sz w:val="20"/>
        </w:rPr>
      </w:pPr>
      <w:r w:rsidRPr="00E846F2">
        <w:rPr>
          <w:rFonts w:ascii="Arial" w:hAnsi="Arial" w:cs="Arial"/>
          <w:sz w:val="20"/>
        </w:rPr>
        <w:t>1.5 x 3 = 4.5kNm</w:t>
      </w:r>
    </w:p>
    <w:p w:rsidR="007A09DC" w:rsidRPr="00E846F2" w:rsidRDefault="007A09DC" w:rsidP="007A09DC">
      <w:pPr>
        <w:jc w:val="center"/>
        <w:rPr>
          <w:rFonts w:ascii="Arial" w:hAnsi="Arial" w:cs="Arial"/>
          <w:sz w:val="20"/>
        </w:rPr>
      </w:pPr>
      <w:r w:rsidRPr="00E846F2">
        <w:rPr>
          <w:rFonts w:ascii="Arial" w:hAnsi="Arial" w:cs="Arial"/>
          <w:sz w:val="20"/>
        </w:rPr>
        <w:t>4.5kNm I equivalent to 45000000Nmm</w:t>
      </w:r>
    </w:p>
    <w:p w:rsidR="007A09DC" w:rsidRPr="00E846F2" w:rsidRDefault="007A09DC" w:rsidP="007A09DC">
      <w:pPr>
        <w:jc w:val="center"/>
        <w:rPr>
          <w:rFonts w:ascii="Arial" w:hAnsi="Arial" w:cs="Arial"/>
          <w:sz w:val="20"/>
        </w:rPr>
      </w:pPr>
      <w:r w:rsidRPr="00E846F2">
        <w:rPr>
          <w:rFonts w:ascii="Arial" w:hAnsi="Arial" w:cs="Arial"/>
          <w:sz w:val="20"/>
        </w:rPr>
        <w:t>Total together = 13500000 + 45000000 = 5850000Nmm</w:t>
      </w:r>
    </w:p>
    <w:p w:rsidR="007A09DC" w:rsidRPr="00E846F2" w:rsidRDefault="007A09DC" w:rsidP="007A09DC">
      <w:pPr>
        <w:rPr>
          <w:rFonts w:ascii="Arial" w:hAnsi="Arial" w:cs="Arial"/>
          <w:sz w:val="20"/>
        </w:rPr>
      </w:pPr>
      <w:r w:rsidRPr="00E846F2">
        <w:rPr>
          <w:rFonts w:ascii="Arial" w:hAnsi="Arial" w:cs="Arial"/>
          <w:sz w:val="20"/>
        </w:rPr>
        <w:t>The following figures have been taken from the design standards (E</w:t>
      </w:r>
      <w:r w:rsidR="00B252E0" w:rsidRPr="00E846F2">
        <w:rPr>
          <w:rFonts w:ascii="Arial" w:hAnsi="Arial" w:cs="Arial"/>
          <w:sz w:val="20"/>
        </w:rPr>
        <w:t>uro</w:t>
      </w:r>
      <w:r w:rsidRPr="00E846F2">
        <w:rPr>
          <w:rFonts w:ascii="Arial" w:hAnsi="Arial" w:cs="Arial"/>
          <w:sz w:val="20"/>
        </w:rPr>
        <w:t>code 5):</w:t>
      </w:r>
    </w:p>
    <w:p w:rsidR="007A09DC" w:rsidRPr="00E846F2" w:rsidRDefault="007A09DC" w:rsidP="007A09DC">
      <w:pPr>
        <w:pStyle w:val="ListParagraph"/>
        <w:numPr>
          <w:ilvl w:val="0"/>
          <w:numId w:val="4"/>
        </w:numPr>
        <w:rPr>
          <w:rFonts w:ascii="Arial" w:hAnsi="Arial" w:cs="Arial"/>
          <w:sz w:val="20"/>
        </w:rPr>
      </w:pPr>
      <w:r w:rsidRPr="00E846F2">
        <w:rPr>
          <w:rFonts w:ascii="Arial" w:hAnsi="Arial" w:cs="Arial"/>
          <w:sz w:val="20"/>
        </w:rPr>
        <w:t>Link reinforcement diameter = 10mm</w:t>
      </w:r>
    </w:p>
    <w:p w:rsidR="007A09DC" w:rsidRPr="00E846F2" w:rsidRDefault="007A09DC" w:rsidP="007A09DC">
      <w:pPr>
        <w:pStyle w:val="ListParagraph"/>
        <w:numPr>
          <w:ilvl w:val="0"/>
          <w:numId w:val="4"/>
        </w:numPr>
        <w:rPr>
          <w:rFonts w:ascii="Arial" w:hAnsi="Arial" w:cs="Arial"/>
          <w:sz w:val="20"/>
        </w:rPr>
      </w:pPr>
      <w:r w:rsidRPr="00E846F2">
        <w:rPr>
          <w:rFonts w:ascii="Arial" w:hAnsi="Arial" w:cs="Arial"/>
          <w:sz w:val="20"/>
        </w:rPr>
        <w:t>N</w:t>
      </w:r>
      <w:r w:rsidR="00FC34E2" w:rsidRPr="00E846F2">
        <w:rPr>
          <w:rFonts w:ascii="Arial" w:hAnsi="Arial" w:cs="Arial"/>
          <w:sz w:val="20"/>
        </w:rPr>
        <w:t xml:space="preserve">ominal </w:t>
      </w:r>
      <w:r w:rsidRPr="00E846F2">
        <w:rPr>
          <w:rFonts w:ascii="Arial" w:hAnsi="Arial" w:cs="Arial"/>
          <w:sz w:val="20"/>
        </w:rPr>
        <w:t>cover for reinforcement = 40mm</w:t>
      </w:r>
    </w:p>
    <w:p w:rsidR="007A09DC" w:rsidRPr="00E846F2" w:rsidRDefault="007A09DC" w:rsidP="007A09DC">
      <w:pPr>
        <w:pStyle w:val="ListParagraph"/>
        <w:numPr>
          <w:ilvl w:val="0"/>
          <w:numId w:val="4"/>
        </w:numPr>
        <w:rPr>
          <w:rFonts w:ascii="Arial" w:hAnsi="Arial" w:cs="Arial"/>
          <w:sz w:val="20"/>
        </w:rPr>
      </w:pPr>
      <w:r w:rsidRPr="00E846F2">
        <w:rPr>
          <w:rFonts w:ascii="Arial" w:hAnsi="Arial" w:cs="Arial"/>
          <w:sz w:val="20"/>
        </w:rPr>
        <w:t>K’ = 0.168</w:t>
      </w:r>
    </w:p>
    <w:p w:rsidR="00B252E0" w:rsidRPr="00E846F2" w:rsidRDefault="00E846F2" w:rsidP="001B3AE8">
      <w:pPr>
        <w:jc w:val="center"/>
        <w:rPr>
          <w:rFonts w:ascii="Arial" w:hAnsi="Arial" w:cs="Arial"/>
          <w:sz w:val="20"/>
        </w:rPr>
      </w:pPr>
      <w:r w:rsidRPr="00E846F2">
        <w:rPr>
          <w:rFonts w:ascii="Arial" w:hAnsi="Arial" w:cs="Arial"/>
          <w:sz w:val="20"/>
        </w:rPr>
        <w:drawing>
          <wp:anchor distT="0" distB="0" distL="114300" distR="114300" simplePos="0" relativeHeight="251685888" behindDoc="0" locked="0" layoutInCell="1" allowOverlap="1" wp14:anchorId="41157768" wp14:editId="6F92B449">
            <wp:simplePos x="0" y="0"/>
            <wp:positionH relativeFrom="column">
              <wp:posOffset>1068705</wp:posOffset>
            </wp:positionH>
            <wp:positionV relativeFrom="paragraph">
              <wp:posOffset>69215</wp:posOffset>
            </wp:positionV>
            <wp:extent cx="3787140" cy="1516380"/>
            <wp:effectExtent l="0" t="0" r="3810"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87140" cy="1516380"/>
                    </a:xfrm>
                    <a:prstGeom prst="rect">
                      <a:avLst/>
                    </a:prstGeom>
                  </pic:spPr>
                </pic:pic>
              </a:graphicData>
            </a:graphic>
            <wp14:sizeRelH relativeFrom="page">
              <wp14:pctWidth>0</wp14:pctWidth>
            </wp14:sizeRelH>
            <wp14:sizeRelV relativeFrom="page">
              <wp14:pctHeight>0</wp14:pctHeight>
            </wp14:sizeRelV>
          </wp:anchor>
        </w:drawing>
      </w:r>
    </w:p>
    <w:p w:rsidR="00B252E0" w:rsidRPr="00E846F2" w:rsidRDefault="00B252E0" w:rsidP="001B3AE8">
      <w:pPr>
        <w:jc w:val="center"/>
        <w:rPr>
          <w:rFonts w:ascii="Arial" w:hAnsi="Arial" w:cs="Arial"/>
          <w:sz w:val="20"/>
        </w:rPr>
      </w:pPr>
    </w:p>
    <w:p w:rsidR="00B252E0" w:rsidRPr="00E846F2" w:rsidRDefault="00B252E0" w:rsidP="001B3AE8">
      <w:pPr>
        <w:jc w:val="center"/>
        <w:rPr>
          <w:rFonts w:ascii="Arial" w:hAnsi="Arial" w:cs="Arial"/>
          <w:sz w:val="20"/>
        </w:rPr>
      </w:pPr>
    </w:p>
    <w:p w:rsidR="00E846F2" w:rsidRDefault="00E846F2" w:rsidP="00B252E0">
      <w:pPr>
        <w:rPr>
          <w:rFonts w:ascii="Arial" w:hAnsi="Arial" w:cs="Arial"/>
          <w:i/>
          <w:sz w:val="20"/>
        </w:rPr>
      </w:pPr>
    </w:p>
    <w:p w:rsidR="00E846F2" w:rsidRDefault="00E846F2" w:rsidP="00B252E0">
      <w:pPr>
        <w:rPr>
          <w:rFonts w:ascii="Arial" w:hAnsi="Arial" w:cs="Arial"/>
          <w:i/>
          <w:sz w:val="20"/>
        </w:rPr>
      </w:pPr>
    </w:p>
    <w:p w:rsidR="00E846F2" w:rsidRDefault="00E846F2" w:rsidP="00B252E0">
      <w:pPr>
        <w:rPr>
          <w:rFonts w:ascii="Arial" w:hAnsi="Arial" w:cs="Arial"/>
          <w:i/>
          <w:sz w:val="20"/>
        </w:rPr>
      </w:pPr>
    </w:p>
    <w:p w:rsidR="00B252E0" w:rsidRPr="00E846F2" w:rsidRDefault="00B252E0" w:rsidP="00B252E0">
      <w:pPr>
        <w:rPr>
          <w:rFonts w:ascii="Arial" w:hAnsi="Arial" w:cs="Arial"/>
          <w:i/>
          <w:sz w:val="20"/>
        </w:rPr>
      </w:pPr>
      <w:r w:rsidRPr="00E846F2">
        <w:rPr>
          <w:rFonts w:ascii="Arial" w:hAnsi="Arial" w:cs="Arial"/>
          <w:i/>
          <w:sz w:val="20"/>
        </w:rPr>
        <w:t>All with reference to Figure 3 which has been taken from Eurocode 2</w:t>
      </w:r>
    </w:p>
    <w:p w:rsidR="007A09DC" w:rsidRPr="00E846F2" w:rsidRDefault="001B3AE8" w:rsidP="001B3AE8">
      <w:pPr>
        <w:jc w:val="center"/>
        <w:rPr>
          <w:rFonts w:ascii="Arial" w:hAnsi="Arial" w:cs="Arial"/>
          <w:sz w:val="20"/>
        </w:rPr>
      </w:pPr>
      <w:r w:rsidRPr="00E846F2">
        <w:rPr>
          <w:rFonts w:ascii="Arial" w:hAnsi="Arial" w:cs="Arial"/>
          <w:sz w:val="20"/>
        </w:rPr>
        <w:lastRenderedPageBreak/>
        <w:t>This means that</w:t>
      </w:r>
      <w:r w:rsidR="00FC34E2" w:rsidRPr="00E846F2">
        <w:rPr>
          <w:rFonts w:ascii="Arial" w:hAnsi="Arial" w:cs="Arial"/>
          <w:sz w:val="20"/>
        </w:rPr>
        <w:t xml:space="preserve"> d = h – nominal cover – link diameter = 300 – 40 – 10 = 250mm</w:t>
      </w:r>
    </w:p>
    <w:p w:rsidR="00676A5B" w:rsidRPr="00E846F2" w:rsidRDefault="00676A5B" w:rsidP="00676A5B">
      <w:pPr>
        <w:jc w:val="center"/>
        <w:rPr>
          <w:rFonts w:ascii="Arial" w:hAnsi="Arial" w:cs="Arial"/>
          <w:sz w:val="20"/>
        </w:rPr>
      </w:pPr>
      <w:r w:rsidRPr="00E846F2">
        <w:rPr>
          <w:rFonts w:ascii="Arial" w:hAnsi="Arial" w:cs="Arial"/>
          <w:sz w:val="20"/>
        </w:rPr>
        <w:t>The concrete class ≤ C50 / C60 = Yes as C40 is to be used.</w:t>
      </w:r>
    </w:p>
    <w:p w:rsidR="00676A5B" w:rsidRPr="00E846F2" w:rsidRDefault="00676A5B" w:rsidP="00676A5B">
      <w:pPr>
        <w:jc w:val="center"/>
        <w:rPr>
          <w:rFonts w:ascii="Arial" w:hAnsi="Arial" w:cs="Arial"/>
          <w:sz w:val="20"/>
        </w:rPr>
      </w:pPr>
      <w:r w:rsidRPr="00E846F2">
        <w:rPr>
          <w:rFonts w:ascii="Arial" w:hAnsi="Arial" w:cs="Arial"/>
          <w:sz w:val="20"/>
        </w:rPr>
        <w:t>K = M / bd²</w:t>
      </w:r>
      <w:r w:rsidRPr="00E846F2">
        <w:rPr>
          <w:rFonts w:ascii="Arial" w:hAnsi="Arial" w:cs="Arial"/>
          <w:sz w:val="24"/>
        </w:rPr>
        <w:t>f</w:t>
      </w:r>
      <w:r w:rsidRPr="00E846F2">
        <w:rPr>
          <w:rFonts w:ascii="Arial" w:hAnsi="Arial" w:cs="Arial"/>
          <w:sz w:val="20"/>
        </w:rPr>
        <w:t>ck = 5850000 / 150 x 250² x 40 = 5850000 / 375000000 = 0.0156</w:t>
      </w:r>
    </w:p>
    <w:p w:rsidR="00676A5B" w:rsidRPr="00E846F2" w:rsidRDefault="00676A5B" w:rsidP="00676A5B">
      <w:pPr>
        <w:jc w:val="center"/>
        <w:rPr>
          <w:rFonts w:ascii="Arial" w:hAnsi="Arial" w:cs="Arial"/>
          <w:sz w:val="20"/>
        </w:rPr>
      </w:pPr>
      <w:r w:rsidRPr="00E846F2">
        <w:rPr>
          <w:rFonts w:ascii="Arial" w:hAnsi="Arial" w:cs="Arial"/>
          <w:sz w:val="20"/>
        </w:rPr>
        <w:t>Is K ≤ K’ ? Yes as 0.0156 ≤ 0.168</w:t>
      </w:r>
    </w:p>
    <w:p w:rsidR="00845E3A" w:rsidRPr="00E846F2" w:rsidRDefault="00845E3A" w:rsidP="00676A5B">
      <w:pPr>
        <w:jc w:val="center"/>
        <w:rPr>
          <w:rFonts w:ascii="Arial" w:hAnsi="Arial" w:cs="Arial"/>
          <w:sz w:val="20"/>
        </w:rPr>
      </w:pPr>
      <w:r w:rsidRPr="00E846F2">
        <w:rPr>
          <w:rFonts w:ascii="Arial" w:hAnsi="Arial" w:cs="Arial"/>
          <w:sz w:val="20"/>
        </w:rPr>
        <w:t>No compression reinforcement is required</w:t>
      </w:r>
    </w:p>
    <w:p w:rsidR="000C1A11" w:rsidRPr="00E846F2" w:rsidRDefault="000C1A11" w:rsidP="00676A5B">
      <w:pPr>
        <w:jc w:val="center"/>
        <w:rPr>
          <w:rFonts w:ascii="Arial" w:hAnsi="Arial" w:cs="Arial"/>
          <w:i/>
          <w:sz w:val="20"/>
        </w:rPr>
      </w:pPr>
      <w:r w:rsidRPr="00E846F2">
        <w:rPr>
          <w:rFonts w:ascii="Arial" w:hAnsi="Arial" w:cs="Arial"/>
          <w:i/>
          <w:sz w:val="20"/>
        </w:rPr>
        <w:t xml:space="preserve">Note – the brackets () mean square root </w:t>
      </w:r>
    </w:p>
    <w:p w:rsidR="00845E3A" w:rsidRPr="00E846F2" w:rsidRDefault="00845E3A" w:rsidP="00676A5B">
      <w:pPr>
        <w:jc w:val="center"/>
        <w:rPr>
          <w:rFonts w:ascii="Arial" w:hAnsi="Arial" w:cs="Arial"/>
          <w:sz w:val="20"/>
        </w:rPr>
      </w:pPr>
      <w:r w:rsidRPr="00E846F2">
        <w:rPr>
          <w:rFonts w:ascii="Arial" w:hAnsi="Arial" w:cs="Arial"/>
          <w:sz w:val="20"/>
        </w:rPr>
        <w:t xml:space="preserve">Z = d / 2 [1 + </w:t>
      </w:r>
      <w:r w:rsidR="000C1A11" w:rsidRPr="00E846F2">
        <w:rPr>
          <w:rFonts w:ascii="Arial" w:hAnsi="Arial" w:cs="Arial"/>
          <w:sz w:val="20"/>
        </w:rPr>
        <w:t>(1 – 3.53 x K)]</w:t>
      </w:r>
    </w:p>
    <w:p w:rsidR="000C1A11" w:rsidRPr="00E846F2" w:rsidRDefault="000C1A11" w:rsidP="00676A5B">
      <w:pPr>
        <w:jc w:val="center"/>
        <w:rPr>
          <w:rFonts w:ascii="Arial" w:hAnsi="Arial" w:cs="Arial"/>
          <w:sz w:val="20"/>
        </w:rPr>
      </w:pPr>
      <w:r w:rsidRPr="00E846F2">
        <w:rPr>
          <w:rFonts w:ascii="Arial" w:hAnsi="Arial" w:cs="Arial"/>
          <w:sz w:val="20"/>
        </w:rPr>
        <w:t>Z = 250 / 2 [1 + (1 – 3.53 x 0.0156)]</w:t>
      </w:r>
    </w:p>
    <w:p w:rsidR="000C1A11" w:rsidRPr="00E846F2" w:rsidRDefault="000C1A11" w:rsidP="00676A5B">
      <w:pPr>
        <w:jc w:val="center"/>
        <w:rPr>
          <w:rFonts w:ascii="Arial" w:hAnsi="Arial" w:cs="Arial"/>
          <w:sz w:val="20"/>
        </w:rPr>
      </w:pPr>
      <w:r w:rsidRPr="00E846F2">
        <w:rPr>
          <w:rFonts w:ascii="Arial" w:hAnsi="Arial" w:cs="Arial"/>
          <w:sz w:val="20"/>
        </w:rPr>
        <w:t>Z = 125 [1 + (0.944932)]</w:t>
      </w:r>
    </w:p>
    <w:p w:rsidR="000C1A11" w:rsidRPr="00E846F2" w:rsidRDefault="000C1A11" w:rsidP="00676A5B">
      <w:pPr>
        <w:jc w:val="center"/>
        <w:rPr>
          <w:rFonts w:ascii="Arial" w:hAnsi="Arial" w:cs="Arial"/>
          <w:sz w:val="20"/>
        </w:rPr>
      </w:pPr>
      <w:r w:rsidRPr="00E846F2">
        <w:rPr>
          <w:rFonts w:ascii="Arial" w:hAnsi="Arial" w:cs="Arial"/>
          <w:sz w:val="20"/>
        </w:rPr>
        <w:t>Z = 125 x 1.944932</w:t>
      </w:r>
    </w:p>
    <w:p w:rsidR="000C1A11" w:rsidRPr="00E846F2" w:rsidRDefault="000C1A11" w:rsidP="00676A5B">
      <w:pPr>
        <w:jc w:val="center"/>
        <w:rPr>
          <w:rFonts w:ascii="Arial" w:hAnsi="Arial" w:cs="Arial"/>
          <w:sz w:val="20"/>
        </w:rPr>
      </w:pPr>
      <w:r w:rsidRPr="00E846F2">
        <w:rPr>
          <w:rFonts w:ascii="Arial" w:hAnsi="Arial" w:cs="Arial"/>
          <w:sz w:val="20"/>
        </w:rPr>
        <w:t>Z = 246.509mm</w:t>
      </w:r>
    </w:p>
    <w:p w:rsidR="000C1A11" w:rsidRPr="00E846F2" w:rsidRDefault="000C1A11" w:rsidP="00676A5B">
      <w:pPr>
        <w:jc w:val="center"/>
        <w:rPr>
          <w:rFonts w:ascii="Arial" w:hAnsi="Arial" w:cs="Arial"/>
          <w:sz w:val="20"/>
        </w:rPr>
      </w:pPr>
      <w:r w:rsidRPr="00E846F2">
        <w:rPr>
          <w:rFonts w:ascii="Arial" w:hAnsi="Arial" w:cs="Arial"/>
          <w:sz w:val="24"/>
        </w:rPr>
        <w:t>A</w:t>
      </w:r>
      <w:r w:rsidRPr="00E846F2">
        <w:rPr>
          <w:rFonts w:ascii="Arial" w:hAnsi="Arial" w:cs="Arial"/>
          <w:sz w:val="20"/>
        </w:rPr>
        <w:t xml:space="preserve">s = M / </w:t>
      </w:r>
      <w:r w:rsidRPr="00E846F2">
        <w:rPr>
          <w:rFonts w:ascii="Arial" w:hAnsi="Arial" w:cs="Arial"/>
          <w:sz w:val="24"/>
        </w:rPr>
        <w:t>f</w:t>
      </w:r>
      <w:r w:rsidRPr="00E846F2">
        <w:rPr>
          <w:rFonts w:ascii="Arial" w:hAnsi="Arial" w:cs="Arial"/>
          <w:sz w:val="20"/>
        </w:rPr>
        <w:t>yd x Z = 5850000 / 434.78 x 246.509</w:t>
      </w:r>
    </w:p>
    <w:p w:rsidR="000C1A11" w:rsidRPr="00E846F2" w:rsidRDefault="000C1A11" w:rsidP="00676A5B">
      <w:pPr>
        <w:jc w:val="center"/>
        <w:rPr>
          <w:rFonts w:ascii="Arial" w:hAnsi="Arial" w:cs="Arial"/>
          <w:sz w:val="20"/>
        </w:rPr>
      </w:pPr>
      <w:r w:rsidRPr="00E846F2">
        <w:rPr>
          <w:rFonts w:ascii="Arial" w:hAnsi="Arial" w:cs="Arial"/>
          <w:sz w:val="24"/>
        </w:rPr>
        <w:t>A</w:t>
      </w:r>
      <w:r w:rsidRPr="00E846F2">
        <w:rPr>
          <w:rFonts w:ascii="Arial" w:hAnsi="Arial" w:cs="Arial"/>
          <w:sz w:val="20"/>
        </w:rPr>
        <w:t>s = 54.58mm²</w:t>
      </w:r>
    </w:p>
    <w:p w:rsidR="00A4761F" w:rsidRPr="00E846F2" w:rsidRDefault="00A4761F" w:rsidP="002E4AD0">
      <w:pPr>
        <w:rPr>
          <w:rFonts w:ascii="Arial" w:hAnsi="Arial" w:cs="Arial"/>
          <w:sz w:val="20"/>
        </w:rPr>
      </w:pPr>
      <w:r w:rsidRPr="00E846F2">
        <w:rPr>
          <w:rFonts w:ascii="Arial" w:hAnsi="Arial" w:cs="Arial"/>
          <w:sz w:val="20"/>
        </w:rPr>
        <w:drawing>
          <wp:anchor distT="0" distB="0" distL="114300" distR="114300" simplePos="0" relativeHeight="251686912" behindDoc="0" locked="0" layoutInCell="1" allowOverlap="1" wp14:anchorId="7B4EA1C6" wp14:editId="12A11B47">
            <wp:simplePos x="0" y="0"/>
            <wp:positionH relativeFrom="column">
              <wp:posOffset>1293495</wp:posOffset>
            </wp:positionH>
            <wp:positionV relativeFrom="paragraph">
              <wp:posOffset>50800</wp:posOffset>
            </wp:positionV>
            <wp:extent cx="3375660" cy="2207895"/>
            <wp:effectExtent l="0" t="0" r="0" b="190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375660" cy="2207895"/>
                    </a:xfrm>
                    <a:prstGeom prst="rect">
                      <a:avLst/>
                    </a:prstGeom>
                  </pic:spPr>
                </pic:pic>
              </a:graphicData>
            </a:graphic>
            <wp14:sizeRelH relativeFrom="page">
              <wp14:pctWidth>0</wp14:pctWidth>
            </wp14:sizeRelH>
            <wp14:sizeRelV relativeFrom="page">
              <wp14:pctHeight>0</wp14:pctHeight>
            </wp14:sizeRelV>
          </wp:anchor>
        </w:drawing>
      </w:r>
    </w:p>
    <w:p w:rsidR="00A4761F" w:rsidRPr="00E846F2" w:rsidRDefault="00A4761F" w:rsidP="002E4AD0">
      <w:pPr>
        <w:rPr>
          <w:rFonts w:ascii="Arial" w:hAnsi="Arial" w:cs="Arial"/>
          <w:sz w:val="20"/>
        </w:rPr>
      </w:pPr>
    </w:p>
    <w:p w:rsidR="00A4761F" w:rsidRPr="00E846F2" w:rsidRDefault="00A4761F" w:rsidP="002E4AD0">
      <w:pPr>
        <w:rPr>
          <w:rFonts w:ascii="Arial" w:hAnsi="Arial" w:cs="Arial"/>
          <w:sz w:val="20"/>
        </w:rPr>
      </w:pPr>
    </w:p>
    <w:p w:rsidR="00A4761F" w:rsidRPr="00E846F2" w:rsidRDefault="00A4761F" w:rsidP="002E4AD0">
      <w:pPr>
        <w:rPr>
          <w:rFonts w:ascii="Arial" w:hAnsi="Arial" w:cs="Arial"/>
          <w:sz w:val="20"/>
        </w:rPr>
      </w:pPr>
    </w:p>
    <w:p w:rsidR="00A4761F" w:rsidRPr="00E846F2" w:rsidRDefault="00A4761F" w:rsidP="002E4AD0">
      <w:pPr>
        <w:rPr>
          <w:rFonts w:ascii="Arial" w:hAnsi="Arial" w:cs="Arial"/>
          <w:sz w:val="20"/>
        </w:rPr>
      </w:pPr>
    </w:p>
    <w:p w:rsidR="00A4761F" w:rsidRPr="00E846F2" w:rsidRDefault="00A4761F" w:rsidP="002E4AD0">
      <w:pPr>
        <w:rPr>
          <w:rFonts w:ascii="Arial" w:hAnsi="Arial" w:cs="Arial"/>
          <w:sz w:val="20"/>
        </w:rPr>
      </w:pPr>
    </w:p>
    <w:p w:rsidR="00A4761F" w:rsidRPr="00E846F2" w:rsidRDefault="00A4761F" w:rsidP="002E4AD0">
      <w:pPr>
        <w:rPr>
          <w:rFonts w:ascii="Arial" w:hAnsi="Arial" w:cs="Arial"/>
          <w:sz w:val="20"/>
        </w:rPr>
      </w:pPr>
    </w:p>
    <w:p w:rsidR="00E846F2" w:rsidRDefault="00E846F2" w:rsidP="002E4AD0">
      <w:pPr>
        <w:rPr>
          <w:rFonts w:ascii="Arial" w:hAnsi="Arial" w:cs="Arial"/>
          <w:sz w:val="18"/>
        </w:rPr>
      </w:pPr>
    </w:p>
    <w:p w:rsidR="00A4761F" w:rsidRPr="00E846F2" w:rsidRDefault="00A4761F" w:rsidP="002E4AD0">
      <w:pPr>
        <w:rPr>
          <w:rFonts w:ascii="Arial" w:hAnsi="Arial" w:cs="Arial"/>
          <w:sz w:val="18"/>
        </w:rPr>
      </w:pPr>
      <w:r w:rsidRPr="00E846F2">
        <w:rPr>
          <w:rFonts w:ascii="Arial" w:hAnsi="Arial" w:cs="Arial"/>
          <w:sz w:val="18"/>
        </w:rPr>
        <w:t>Table 1 – Reinforcement bar areas</w:t>
      </w:r>
    </w:p>
    <w:p w:rsidR="002E4AD0" w:rsidRPr="00E846F2" w:rsidRDefault="002E4AD0" w:rsidP="002E4AD0">
      <w:pPr>
        <w:rPr>
          <w:rFonts w:ascii="Arial" w:hAnsi="Arial" w:cs="Arial"/>
          <w:sz w:val="20"/>
        </w:rPr>
      </w:pPr>
      <w:r w:rsidRPr="00E846F2">
        <w:rPr>
          <w:rFonts w:ascii="Arial" w:hAnsi="Arial" w:cs="Arial"/>
          <w:sz w:val="20"/>
        </w:rPr>
        <w:t>Therefore,</w:t>
      </w:r>
      <w:r w:rsidR="00643EF3" w:rsidRPr="00E846F2">
        <w:rPr>
          <w:rFonts w:ascii="Arial" w:hAnsi="Arial" w:cs="Arial"/>
          <w:sz w:val="20"/>
        </w:rPr>
        <w:t xml:space="preserve"> with reference to Table 1, </w:t>
      </w:r>
      <w:r w:rsidRPr="00E846F2">
        <w:rPr>
          <w:rFonts w:ascii="Arial" w:hAnsi="Arial" w:cs="Arial"/>
          <w:sz w:val="20"/>
        </w:rPr>
        <w:t>use either:</w:t>
      </w:r>
    </w:p>
    <w:p w:rsidR="002E4AD0" w:rsidRPr="00E846F2" w:rsidRDefault="002E4AD0" w:rsidP="00676A5B">
      <w:pPr>
        <w:jc w:val="center"/>
        <w:rPr>
          <w:rFonts w:ascii="Arial" w:hAnsi="Arial" w:cs="Arial"/>
          <w:sz w:val="20"/>
        </w:rPr>
      </w:pPr>
      <w:r w:rsidRPr="00E846F2">
        <w:rPr>
          <w:rFonts w:ascii="Arial" w:hAnsi="Arial" w:cs="Arial"/>
          <w:sz w:val="20"/>
        </w:rPr>
        <w:t xml:space="preserve"> 1 x 10mm bar = 1 x 78.5 = 78.5mm²</w:t>
      </w:r>
    </w:p>
    <w:p w:rsidR="002E4AD0" w:rsidRPr="00E846F2" w:rsidRDefault="002E4AD0" w:rsidP="00676A5B">
      <w:pPr>
        <w:jc w:val="center"/>
        <w:rPr>
          <w:rFonts w:ascii="Arial" w:hAnsi="Arial" w:cs="Arial"/>
          <w:sz w:val="20"/>
        </w:rPr>
      </w:pPr>
      <w:r w:rsidRPr="00E846F2">
        <w:rPr>
          <w:rFonts w:ascii="Arial" w:hAnsi="Arial" w:cs="Arial"/>
          <w:sz w:val="20"/>
        </w:rPr>
        <w:t>2 x 8mm bar = 2 x 50.3 = 100.6mm²</w:t>
      </w:r>
    </w:p>
    <w:p w:rsidR="002E4AD0" w:rsidRPr="00E846F2" w:rsidRDefault="002E4AD0" w:rsidP="00676A5B">
      <w:pPr>
        <w:jc w:val="center"/>
        <w:rPr>
          <w:rFonts w:ascii="Arial" w:hAnsi="Arial" w:cs="Arial"/>
          <w:sz w:val="20"/>
        </w:rPr>
      </w:pPr>
      <w:r w:rsidRPr="00E846F2">
        <w:rPr>
          <w:rFonts w:ascii="Arial" w:hAnsi="Arial" w:cs="Arial"/>
          <w:sz w:val="20"/>
        </w:rPr>
        <w:t xml:space="preserve">Or </w:t>
      </w:r>
      <w:r w:rsidR="00A0729D" w:rsidRPr="00E846F2">
        <w:rPr>
          <w:rFonts w:ascii="Arial" w:hAnsi="Arial" w:cs="Arial"/>
          <w:sz w:val="20"/>
        </w:rPr>
        <w:t>2 x 6mm bar = 2 x 28.3 = 56.6mm²</w:t>
      </w:r>
    </w:p>
    <w:p w:rsidR="004A55D8" w:rsidRDefault="004A55D8"/>
    <w:p w:rsidR="00E846F2" w:rsidRDefault="00E846F2">
      <w:pPr>
        <w:rPr>
          <w:sz w:val="24"/>
        </w:rPr>
      </w:pPr>
    </w:p>
    <w:p w:rsidR="00E846F2" w:rsidRDefault="00E846F2">
      <w:pPr>
        <w:rPr>
          <w:sz w:val="24"/>
        </w:rPr>
      </w:pPr>
    </w:p>
    <w:p w:rsidR="004A55D8" w:rsidRPr="00DC3E7E" w:rsidRDefault="00E846F2" w:rsidP="00E846F2">
      <w:pPr>
        <w:pStyle w:val="ListParagraph"/>
        <w:numPr>
          <w:ilvl w:val="0"/>
          <w:numId w:val="1"/>
        </w:numPr>
        <w:rPr>
          <w:rFonts w:ascii="Arial" w:hAnsi="Arial" w:cs="Arial"/>
          <w:sz w:val="24"/>
          <w:u w:val="single"/>
        </w:rPr>
      </w:pPr>
      <w:r w:rsidRPr="00DC3E7E">
        <w:rPr>
          <w:rFonts w:ascii="Arial" w:hAnsi="Arial" w:cs="Arial"/>
          <w:sz w:val="24"/>
          <w:u w:val="single"/>
        </w:rPr>
        <w:lastRenderedPageBreak/>
        <w:t>Steel</w:t>
      </w:r>
    </w:p>
    <w:p w:rsidR="00E846F2" w:rsidRDefault="00E846F2" w:rsidP="00E846F2">
      <w:pPr>
        <w:rPr>
          <w:rFonts w:ascii="Arial" w:hAnsi="Arial" w:cs="Arial"/>
          <w:sz w:val="20"/>
        </w:rPr>
      </w:pPr>
      <w:r>
        <w:rPr>
          <w:rFonts w:ascii="Arial" w:hAnsi="Arial" w:cs="Arial"/>
          <w:sz w:val="20"/>
        </w:rPr>
        <w:t xml:space="preserve">Steel is an alloy of iron with </w:t>
      </w:r>
      <w:r w:rsidR="00DC3E7E">
        <w:rPr>
          <w:rFonts w:ascii="Arial" w:hAnsi="Arial" w:cs="Arial"/>
          <w:sz w:val="20"/>
        </w:rPr>
        <w:t>carbon</w:t>
      </w:r>
      <w:r>
        <w:rPr>
          <w:rFonts w:ascii="Arial" w:hAnsi="Arial" w:cs="Arial"/>
          <w:sz w:val="20"/>
        </w:rPr>
        <w:t xml:space="preserve"> content.</w:t>
      </w:r>
    </w:p>
    <w:p w:rsidR="00DC3E7E" w:rsidRDefault="00DC3E7E" w:rsidP="00DC3E7E">
      <w:pPr>
        <w:pStyle w:val="ListParagraph"/>
        <w:numPr>
          <w:ilvl w:val="1"/>
          <w:numId w:val="1"/>
        </w:numPr>
        <w:rPr>
          <w:rFonts w:ascii="Arial" w:hAnsi="Arial" w:cs="Arial"/>
          <w:u w:val="single"/>
        </w:rPr>
      </w:pPr>
      <w:r w:rsidRPr="00DC3E7E">
        <w:rPr>
          <w:rFonts w:ascii="Arial" w:hAnsi="Arial" w:cs="Arial"/>
          <w:u w:val="single"/>
        </w:rPr>
        <w:t>Properties of Steel</w:t>
      </w:r>
    </w:p>
    <w:p w:rsidR="00E66B8A" w:rsidRDefault="00E66B8A" w:rsidP="00DC3E7E">
      <w:pPr>
        <w:rPr>
          <w:rFonts w:ascii="Arial" w:hAnsi="Arial" w:cs="Arial"/>
          <w:sz w:val="20"/>
        </w:rPr>
      </w:pPr>
      <w:r>
        <w:rPr>
          <w:rFonts w:ascii="Arial" w:hAnsi="Arial" w:cs="Arial"/>
          <w:sz w:val="20"/>
        </w:rPr>
        <w:t xml:space="preserve">Steel has various mechanical properties such as formability and durability, tensile and yield strength, thermal conductivity and stainless steel is resistant to corrosion. This material has a high density of 7.9g/cm³ and is extremely flexible. Unlike concrete, steel has high tensile </w:t>
      </w:r>
      <w:r w:rsidR="006F4C0C">
        <w:rPr>
          <w:rFonts w:ascii="Arial" w:hAnsi="Arial" w:cs="Arial"/>
          <w:sz w:val="20"/>
        </w:rPr>
        <w:t xml:space="preserve">and yield </w:t>
      </w:r>
      <w:r>
        <w:rPr>
          <w:rFonts w:ascii="Arial" w:hAnsi="Arial" w:cs="Arial"/>
          <w:sz w:val="20"/>
        </w:rPr>
        <w:t xml:space="preserve">strength. It can withstand various applied forces without losing its shape. </w:t>
      </w:r>
    </w:p>
    <w:p w:rsidR="006F4C0C" w:rsidRDefault="00FF68FC" w:rsidP="00DC3E7E">
      <w:pPr>
        <w:rPr>
          <w:rFonts w:ascii="Arial" w:hAnsi="Arial" w:cs="Arial"/>
          <w:sz w:val="20"/>
        </w:rPr>
      </w:pPr>
      <w:r>
        <w:rPr>
          <w:rFonts w:ascii="Arial" w:hAnsi="Arial" w:cs="Arial"/>
          <w:sz w:val="20"/>
        </w:rPr>
        <w:t>In comparison to concrete, steel is less resistant to fire</w:t>
      </w:r>
      <w:r w:rsidR="006F4C0C">
        <w:rPr>
          <w:rFonts w:ascii="Arial" w:hAnsi="Arial" w:cs="Arial"/>
          <w:sz w:val="20"/>
        </w:rPr>
        <w:t xml:space="preserve"> however; it is the lightest out of all materials when it comes to them being fully constructed beams. Out of all the materials considered, steel has the lowest ratio of strength to weight. Even though it is less fire resistant, due to its iron and carbon content, it has the ability to rapidly cool down from high temperatures using either water or oil. T</w:t>
      </w:r>
      <w:r w:rsidR="002E2058">
        <w:rPr>
          <w:rFonts w:ascii="Arial" w:hAnsi="Arial" w:cs="Arial"/>
          <w:sz w:val="20"/>
        </w:rPr>
        <w:t xml:space="preserve">his material is also versatile </w:t>
      </w:r>
      <w:r w:rsidR="006F4C0C">
        <w:rPr>
          <w:rFonts w:ascii="Arial" w:hAnsi="Arial" w:cs="Arial"/>
          <w:sz w:val="20"/>
        </w:rPr>
        <w:t>meaning;</w:t>
      </w:r>
      <w:r w:rsidR="002E2058">
        <w:rPr>
          <w:rFonts w:ascii="Arial" w:hAnsi="Arial" w:cs="Arial"/>
          <w:sz w:val="20"/>
        </w:rPr>
        <w:t xml:space="preserve"> it can be moulded into any shape.</w:t>
      </w:r>
    </w:p>
    <w:p w:rsidR="00D037FE" w:rsidRDefault="00D037FE" w:rsidP="00D037FE">
      <w:pPr>
        <w:rPr>
          <w:rFonts w:ascii="Arial" w:hAnsi="Arial" w:cs="Arial"/>
          <w:u w:val="single"/>
        </w:rPr>
      </w:pPr>
      <w:r>
        <w:rPr>
          <w:rFonts w:ascii="Arial" w:hAnsi="Arial" w:cs="Arial"/>
        </w:rPr>
        <w:t xml:space="preserve">3.2 </w:t>
      </w:r>
      <w:r>
        <w:rPr>
          <w:rFonts w:ascii="Arial" w:hAnsi="Arial" w:cs="Arial"/>
          <w:u w:val="single"/>
        </w:rPr>
        <w:t>Steel Beam Design and Calculations</w:t>
      </w:r>
    </w:p>
    <w:p w:rsidR="00AE5922" w:rsidRDefault="00AE5922" w:rsidP="00DC3E7E">
      <w:pPr>
        <w:rPr>
          <w:rFonts w:ascii="Arial" w:hAnsi="Arial" w:cs="Arial"/>
          <w:sz w:val="20"/>
        </w:rPr>
      </w:pPr>
      <w:r>
        <w:rPr>
          <w:rFonts w:ascii="Arial" w:hAnsi="Arial" w:cs="Arial"/>
          <w:sz w:val="20"/>
        </w:rPr>
        <w:t>The overall design of the beam is the same drawn for concrete.</w:t>
      </w:r>
    </w:p>
    <w:p w:rsidR="00AE5922" w:rsidRDefault="00AE5922" w:rsidP="00DC3E7E">
      <w:pPr>
        <w:rPr>
          <w:rFonts w:ascii="Arial" w:hAnsi="Arial" w:cs="Arial"/>
          <w:sz w:val="20"/>
        </w:rPr>
      </w:pPr>
      <w:r>
        <w:rPr>
          <w:rFonts w:ascii="Arial" w:hAnsi="Arial" w:cs="Arial"/>
          <w:sz w:val="20"/>
        </w:rPr>
        <w:t>The bending moment applied is the same calculated for concrete = 5850000Nmm.</w:t>
      </w:r>
    </w:p>
    <w:p w:rsidR="00E66B8A" w:rsidRDefault="00AE5922" w:rsidP="00DC3E7E">
      <w:pPr>
        <w:rPr>
          <w:rFonts w:ascii="Arial" w:hAnsi="Arial" w:cs="Arial"/>
          <w:sz w:val="20"/>
        </w:rPr>
      </w:pPr>
      <w:r>
        <w:rPr>
          <w:rFonts w:ascii="Arial" w:hAnsi="Arial" w:cs="Arial"/>
          <w:sz w:val="20"/>
        </w:rPr>
        <w:t xml:space="preserve">The permissible bending stress for steel which is given in the Eurocode 5 - </w:t>
      </w:r>
      <w:r>
        <w:rPr>
          <w:rFonts w:ascii="Arial" w:hAnsi="Arial" w:cs="Arial"/>
          <w:sz w:val="28"/>
        </w:rPr>
        <w:t>f</w:t>
      </w:r>
      <w:r>
        <w:rPr>
          <w:rFonts w:ascii="Arial" w:hAnsi="Arial" w:cs="Arial"/>
          <w:sz w:val="20"/>
        </w:rPr>
        <w:t xml:space="preserve">y = 460N/mm² </w:t>
      </w:r>
    </w:p>
    <w:p w:rsidR="00AE5922" w:rsidRDefault="00AE5922" w:rsidP="00DC3E7E">
      <w:pPr>
        <w:rPr>
          <w:rFonts w:ascii="Arial" w:hAnsi="Arial" w:cs="Arial"/>
          <w:sz w:val="20"/>
        </w:rPr>
      </w:pPr>
      <w:r>
        <w:rPr>
          <w:rFonts w:ascii="Arial" w:hAnsi="Arial" w:cs="Arial"/>
          <w:sz w:val="20"/>
        </w:rPr>
        <w:t>The section modulus required:</w:t>
      </w:r>
    </w:p>
    <w:p w:rsidR="00AE5922" w:rsidRDefault="00AE5922" w:rsidP="00AE5922">
      <w:pPr>
        <w:jc w:val="center"/>
        <w:rPr>
          <w:rFonts w:ascii="Arial" w:hAnsi="Arial" w:cs="Arial"/>
          <w:sz w:val="20"/>
        </w:rPr>
      </w:pPr>
      <w:r>
        <w:rPr>
          <w:rFonts w:ascii="Arial" w:hAnsi="Arial" w:cs="Arial"/>
          <w:sz w:val="20"/>
        </w:rPr>
        <w:t xml:space="preserve">W = M / </w:t>
      </w:r>
      <w:r>
        <w:rPr>
          <w:rFonts w:ascii="Arial" w:hAnsi="Arial" w:cs="Arial"/>
          <w:sz w:val="28"/>
        </w:rPr>
        <w:t>f</w:t>
      </w:r>
      <w:r>
        <w:rPr>
          <w:rFonts w:ascii="Arial" w:hAnsi="Arial" w:cs="Arial"/>
          <w:sz w:val="20"/>
        </w:rPr>
        <w:t>y</w:t>
      </w:r>
    </w:p>
    <w:p w:rsidR="00AE5922" w:rsidRDefault="00AE5922" w:rsidP="00AE5922">
      <w:pPr>
        <w:jc w:val="center"/>
        <w:rPr>
          <w:rFonts w:ascii="Arial" w:hAnsi="Arial" w:cs="Arial"/>
          <w:sz w:val="20"/>
        </w:rPr>
      </w:pPr>
      <w:r>
        <w:rPr>
          <w:rFonts w:ascii="Arial" w:hAnsi="Arial" w:cs="Arial"/>
          <w:sz w:val="20"/>
        </w:rPr>
        <w:t>W = 5850000 / 460 = 1271.7mm³</w:t>
      </w:r>
    </w:p>
    <w:p w:rsidR="00AE5922" w:rsidRPr="00AE5922" w:rsidRDefault="00F32027" w:rsidP="00AE5922">
      <w:pPr>
        <w:jc w:val="center"/>
        <w:rPr>
          <w:rFonts w:ascii="Arial" w:hAnsi="Arial" w:cs="Arial"/>
          <w:sz w:val="20"/>
        </w:rPr>
      </w:pPr>
      <w:r w:rsidRPr="00F32027">
        <w:rPr>
          <w:rFonts w:ascii="Arial" w:hAnsi="Arial" w:cs="Arial"/>
          <w:u w:val="single"/>
        </w:rPr>
        <w:drawing>
          <wp:anchor distT="0" distB="0" distL="114300" distR="114300" simplePos="0" relativeHeight="251687936" behindDoc="0" locked="0" layoutInCell="1" allowOverlap="1" wp14:anchorId="5FBF401E" wp14:editId="470BBB5B">
            <wp:simplePos x="0" y="0"/>
            <wp:positionH relativeFrom="column">
              <wp:posOffset>821055</wp:posOffset>
            </wp:positionH>
            <wp:positionV relativeFrom="paragraph">
              <wp:posOffset>592455</wp:posOffset>
            </wp:positionV>
            <wp:extent cx="4323715" cy="2470785"/>
            <wp:effectExtent l="0" t="0" r="635" b="571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323715" cy="2470785"/>
                    </a:xfrm>
                    <a:prstGeom prst="rect">
                      <a:avLst/>
                    </a:prstGeom>
                  </pic:spPr>
                </pic:pic>
              </a:graphicData>
            </a:graphic>
            <wp14:sizeRelH relativeFrom="page">
              <wp14:pctWidth>0</wp14:pctWidth>
            </wp14:sizeRelH>
            <wp14:sizeRelV relativeFrom="page">
              <wp14:pctHeight>0</wp14:pctHeight>
            </wp14:sizeRelV>
          </wp:anchor>
        </w:drawing>
      </w:r>
      <w:r w:rsidR="00AE5922">
        <w:rPr>
          <w:rFonts w:ascii="Arial" w:hAnsi="Arial" w:cs="Arial"/>
          <w:sz w:val="20"/>
        </w:rPr>
        <w:t>1271.1mm³ is equivalent to 12.717cm³ and due to this being required, as shown in the final column of Table 2 (</w:t>
      </w:r>
      <w:r w:rsidR="00AE5922">
        <w:rPr>
          <w:rFonts w:ascii="Arial" w:hAnsi="Arial" w:cs="Arial"/>
          <w:sz w:val="28"/>
        </w:rPr>
        <w:t>w</w:t>
      </w:r>
      <w:r w:rsidR="00AE5922">
        <w:rPr>
          <w:rFonts w:ascii="Arial" w:hAnsi="Arial" w:cs="Arial"/>
          <w:sz w:val="20"/>
        </w:rPr>
        <w:t>y), the decision is to provide a slightly higher than 12.717cm³ which is UB 127 x 76 x 13.</w:t>
      </w:r>
    </w:p>
    <w:p w:rsidR="00DC3E7E" w:rsidRPr="00DC3E7E" w:rsidRDefault="00DC3E7E" w:rsidP="00DC3E7E">
      <w:pPr>
        <w:ind w:left="720"/>
        <w:rPr>
          <w:rFonts w:ascii="Arial" w:hAnsi="Arial" w:cs="Arial"/>
          <w:u w:val="single"/>
        </w:rPr>
      </w:pPr>
    </w:p>
    <w:p w:rsidR="004A55D8" w:rsidRDefault="004A55D8"/>
    <w:p w:rsidR="004A55D8" w:rsidRDefault="004A55D8"/>
    <w:p w:rsidR="004A55D8" w:rsidRDefault="004A55D8"/>
    <w:p w:rsidR="004A55D8" w:rsidRDefault="004A55D8"/>
    <w:p w:rsidR="004A55D8" w:rsidRDefault="004A55D8"/>
    <w:p w:rsidR="004A55D8" w:rsidRDefault="004A55D8"/>
    <w:p w:rsidR="004A55D8" w:rsidRDefault="004A55D8"/>
    <w:p w:rsidR="004A55D8" w:rsidRPr="00F32027" w:rsidRDefault="00F32027">
      <w:pPr>
        <w:rPr>
          <w:rFonts w:ascii="Arial" w:hAnsi="Arial" w:cs="Arial"/>
          <w:sz w:val="18"/>
        </w:rPr>
      </w:pPr>
      <w:r w:rsidRPr="00F32027">
        <w:rPr>
          <w:rFonts w:ascii="Arial" w:hAnsi="Arial" w:cs="Arial"/>
          <w:sz w:val="18"/>
        </w:rPr>
        <w:t>Table 2 – Universal beams</w:t>
      </w:r>
    </w:p>
    <w:p w:rsidR="004A55D8" w:rsidRDefault="004A55D8"/>
    <w:p w:rsidR="003B67DD" w:rsidRDefault="003B67DD">
      <w:pPr>
        <w:rPr>
          <w:sz w:val="24"/>
          <w:u w:val="single"/>
        </w:rPr>
      </w:pPr>
    </w:p>
    <w:p w:rsidR="00876CC3" w:rsidRPr="00876CC3" w:rsidRDefault="00876CC3" w:rsidP="00876CC3">
      <w:pPr>
        <w:pStyle w:val="ListParagraph"/>
        <w:numPr>
          <w:ilvl w:val="0"/>
          <w:numId w:val="1"/>
        </w:numPr>
        <w:rPr>
          <w:rFonts w:ascii="Arial" w:hAnsi="Arial" w:cs="Arial"/>
          <w:sz w:val="24"/>
          <w:u w:val="single"/>
        </w:rPr>
      </w:pPr>
      <w:r>
        <w:rPr>
          <w:rFonts w:ascii="Arial" w:hAnsi="Arial" w:cs="Arial"/>
          <w:sz w:val="24"/>
          <w:u w:val="single"/>
        </w:rPr>
        <w:lastRenderedPageBreak/>
        <w:t>Timber</w:t>
      </w:r>
    </w:p>
    <w:p w:rsidR="00876CC3" w:rsidRDefault="00876CC3" w:rsidP="00876CC3">
      <w:pPr>
        <w:rPr>
          <w:rFonts w:ascii="Arial" w:hAnsi="Arial" w:cs="Arial"/>
          <w:sz w:val="20"/>
        </w:rPr>
      </w:pPr>
      <w:r>
        <w:rPr>
          <w:rFonts w:ascii="Arial" w:hAnsi="Arial" w:cs="Arial"/>
          <w:sz w:val="20"/>
        </w:rPr>
        <w:t>Timber is a type of wood which has been processed into beams and planks.</w:t>
      </w:r>
    </w:p>
    <w:p w:rsidR="00766A3B" w:rsidRPr="0012489B" w:rsidRDefault="00766A3B" w:rsidP="0012489B">
      <w:pPr>
        <w:pStyle w:val="ListParagraph"/>
        <w:numPr>
          <w:ilvl w:val="1"/>
          <w:numId w:val="1"/>
        </w:numPr>
        <w:rPr>
          <w:rFonts w:ascii="Arial" w:hAnsi="Arial" w:cs="Arial"/>
          <w:u w:val="single"/>
        </w:rPr>
      </w:pPr>
      <w:r w:rsidRPr="0012489B">
        <w:rPr>
          <w:rFonts w:ascii="Arial" w:hAnsi="Arial" w:cs="Arial"/>
          <w:u w:val="single"/>
        </w:rPr>
        <w:t>Properties of Timber</w:t>
      </w:r>
    </w:p>
    <w:p w:rsidR="0012489B" w:rsidRDefault="00F53794" w:rsidP="0012489B">
      <w:pPr>
        <w:rPr>
          <w:rFonts w:ascii="Arial" w:hAnsi="Arial" w:cs="Arial"/>
          <w:sz w:val="20"/>
        </w:rPr>
      </w:pPr>
      <w:r>
        <w:rPr>
          <w:rFonts w:ascii="Arial" w:hAnsi="Arial" w:cs="Arial"/>
          <w:sz w:val="20"/>
        </w:rPr>
        <w:t>Timber has various mechanical properties such as strength, durability, hardness, permeability etc. This material is durable enough to resist certain chemical, biological and physical agencies however, it is weak to certain acids and alkalis. The strength of timber varies but it should be strong enough to take various loads, especially within beams.</w:t>
      </w:r>
      <w:r w:rsidR="00C8742D">
        <w:rPr>
          <w:rFonts w:ascii="Arial" w:hAnsi="Arial" w:cs="Arial"/>
          <w:sz w:val="20"/>
        </w:rPr>
        <w:t xml:space="preserve"> </w:t>
      </w:r>
    </w:p>
    <w:p w:rsidR="00F53794" w:rsidRDefault="00F53794" w:rsidP="0012489B">
      <w:pPr>
        <w:rPr>
          <w:rFonts w:ascii="Arial" w:hAnsi="Arial" w:cs="Arial"/>
          <w:sz w:val="20"/>
        </w:rPr>
      </w:pPr>
      <w:r>
        <w:rPr>
          <w:rFonts w:ascii="Arial" w:hAnsi="Arial" w:cs="Arial"/>
          <w:sz w:val="20"/>
        </w:rPr>
        <w:t xml:space="preserve">Timber is not deemed to have high permeability percentage and it usually only absorbs 10% of water by its weight. </w:t>
      </w:r>
      <w:r w:rsidR="00C8742D">
        <w:rPr>
          <w:rFonts w:ascii="Arial" w:hAnsi="Arial" w:cs="Arial"/>
          <w:sz w:val="20"/>
        </w:rPr>
        <w:t xml:space="preserve">This material does face the risk of fungal attack if too much water and moisture is absorbed. </w:t>
      </w:r>
      <w:r>
        <w:rPr>
          <w:rFonts w:ascii="Arial" w:hAnsi="Arial" w:cs="Arial"/>
          <w:sz w:val="20"/>
        </w:rPr>
        <w:t>Ti</w:t>
      </w:r>
      <w:r w:rsidR="00B035FF">
        <w:rPr>
          <w:rFonts w:ascii="Arial" w:hAnsi="Arial" w:cs="Arial"/>
          <w:sz w:val="20"/>
        </w:rPr>
        <w:t xml:space="preserve">mber with heartwood tends to be harder </w:t>
      </w:r>
      <w:r>
        <w:rPr>
          <w:rFonts w:ascii="Arial" w:hAnsi="Arial" w:cs="Arial"/>
          <w:sz w:val="20"/>
        </w:rPr>
        <w:t>and resist against stronger penetrations. This material is also tough enough to resist agai</w:t>
      </w:r>
      <w:r w:rsidR="00B035FF">
        <w:rPr>
          <w:rFonts w:ascii="Arial" w:hAnsi="Arial" w:cs="Arial"/>
          <w:sz w:val="20"/>
        </w:rPr>
        <w:t>nst sudden shocks and vibrations. Timber is easy to work with and can be cut into various required shapes and does not split when being cut or drilled.</w:t>
      </w:r>
    </w:p>
    <w:p w:rsidR="00B82096" w:rsidRPr="0012489B" w:rsidRDefault="00B82096" w:rsidP="0012489B">
      <w:pPr>
        <w:rPr>
          <w:rFonts w:ascii="Arial" w:hAnsi="Arial" w:cs="Arial"/>
          <w:sz w:val="20"/>
        </w:rPr>
      </w:pPr>
      <w:r>
        <w:rPr>
          <w:rFonts w:ascii="Arial" w:hAnsi="Arial" w:cs="Arial"/>
          <w:sz w:val="20"/>
        </w:rPr>
        <w:t>Timber is considered to be a heavy material as the heavier it is the better the strength and other properties are.</w:t>
      </w:r>
      <w:r w:rsidR="00817583">
        <w:rPr>
          <w:rFonts w:ascii="Arial" w:hAnsi="Arial" w:cs="Arial"/>
          <w:sz w:val="20"/>
        </w:rPr>
        <w:t xml:space="preserve"> In comparison to concrete and steel, timber has a low fire-resistance and even though dense wood is more fire resistant, it is only to a certain limit.</w:t>
      </w:r>
      <w:r w:rsidR="00671187">
        <w:rPr>
          <w:rFonts w:ascii="Arial" w:hAnsi="Arial" w:cs="Arial"/>
          <w:sz w:val="20"/>
        </w:rPr>
        <w:t xml:space="preserve"> Timber does not deteriorate easily against mechanical wear or abrasion. </w:t>
      </w:r>
    </w:p>
    <w:p w:rsidR="007929FE" w:rsidRDefault="007929FE" w:rsidP="007929FE">
      <w:pPr>
        <w:rPr>
          <w:rFonts w:ascii="Arial" w:hAnsi="Arial" w:cs="Arial"/>
          <w:u w:val="single"/>
        </w:rPr>
      </w:pPr>
      <w:r>
        <w:rPr>
          <w:rFonts w:ascii="Arial" w:hAnsi="Arial" w:cs="Arial"/>
        </w:rPr>
        <w:t xml:space="preserve">4.2 </w:t>
      </w:r>
      <w:r>
        <w:rPr>
          <w:rFonts w:ascii="Arial" w:hAnsi="Arial" w:cs="Arial"/>
          <w:u w:val="single"/>
        </w:rPr>
        <w:t>Timber Beam Design and Calculations</w:t>
      </w:r>
    </w:p>
    <w:p w:rsidR="00070717" w:rsidRDefault="00070717" w:rsidP="00070717">
      <w:pPr>
        <w:rPr>
          <w:rFonts w:ascii="Arial" w:hAnsi="Arial" w:cs="Arial"/>
          <w:sz w:val="20"/>
        </w:rPr>
      </w:pPr>
      <w:r>
        <w:rPr>
          <w:rFonts w:ascii="Arial" w:hAnsi="Arial" w:cs="Arial"/>
          <w:sz w:val="20"/>
        </w:rPr>
        <w:t>The overall design of the beam is the same drawn for concrete.</w:t>
      </w:r>
    </w:p>
    <w:p w:rsidR="00070717" w:rsidRDefault="00070717" w:rsidP="00070717">
      <w:pPr>
        <w:rPr>
          <w:rFonts w:ascii="Arial" w:hAnsi="Arial" w:cs="Arial"/>
          <w:sz w:val="20"/>
        </w:rPr>
      </w:pPr>
      <w:r>
        <w:rPr>
          <w:rFonts w:ascii="Arial" w:hAnsi="Arial" w:cs="Arial"/>
          <w:sz w:val="20"/>
        </w:rPr>
        <w:t>The bending moment applied is the same calculated for concrete = 5850000Nmm.</w:t>
      </w:r>
    </w:p>
    <w:p w:rsidR="003B67DD" w:rsidRDefault="00112E36">
      <w:r>
        <w:t>The shee</w:t>
      </w:r>
      <w:r w:rsidR="00DF7C42">
        <w:t>r force is given below:</w:t>
      </w:r>
    </w:p>
    <w:p w:rsidR="003B67DD" w:rsidRDefault="00046B4A">
      <w:pPr>
        <w:rPr>
          <w:sz w:val="24"/>
          <w:u w:val="single"/>
        </w:rPr>
      </w:pPr>
      <w:r>
        <w:rPr>
          <w:noProof/>
          <w:lang w:eastAsia="en-GB"/>
        </w:rPr>
        <mc:AlternateContent>
          <mc:Choice Requires="wps">
            <w:drawing>
              <wp:anchor distT="0" distB="0" distL="114300" distR="114300" simplePos="0" relativeHeight="251702272" behindDoc="0" locked="0" layoutInCell="1" allowOverlap="1" wp14:anchorId="0C5EFA3B" wp14:editId="32B25006">
                <wp:simplePos x="0" y="0"/>
                <wp:positionH relativeFrom="column">
                  <wp:posOffset>1631950</wp:posOffset>
                </wp:positionH>
                <wp:positionV relativeFrom="paragraph">
                  <wp:posOffset>193040</wp:posOffset>
                </wp:positionV>
                <wp:extent cx="565150" cy="255270"/>
                <wp:effectExtent l="0" t="0" r="6350" b="0"/>
                <wp:wrapNone/>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150" cy="255270"/>
                        </a:xfrm>
                        <a:prstGeom prst="rect">
                          <a:avLst/>
                        </a:prstGeom>
                        <a:solidFill>
                          <a:srgbClr val="FFFFFF"/>
                        </a:solidFill>
                        <a:ln w="9525">
                          <a:noFill/>
                          <a:miter lim="800000"/>
                          <a:headEnd/>
                          <a:tailEnd/>
                        </a:ln>
                      </wps:spPr>
                      <wps:txbx>
                        <w:txbxContent>
                          <w:p w:rsidR="00046B4A" w:rsidRDefault="00046B4A" w:rsidP="00046B4A">
                            <w:pPr>
                              <w:rPr>
                                <w:rFonts w:ascii="Arial" w:hAnsi="Arial" w:cs="Arial"/>
                                <w:sz w:val="20"/>
                              </w:rPr>
                            </w:pPr>
                            <w:r>
                              <w:t>0.6</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28.5pt;margin-top:15.2pt;width:44.5pt;height:20.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" stroked="f">
                <v:textbox>
                  <w:txbxContent>
                    <w:p w:rsidR="00046B4A" w:rsidRDefault="00046B4A" w:rsidP="00046B4A">
                      <w:pPr>
                        <w:rPr>
                          <w:rFonts w:ascii="Arial" w:hAnsi="Arial" w:cs="Arial"/>
                          <w:sz w:val="20"/>
                        </w:rPr>
                      </w:pPr>
                      <w:r>
                        <w:t>0.6</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v:textbox>
              </v:shape>
            </w:pict>
          </mc:Fallback>
        </mc:AlternateContent>
      </w:r>
      <w:r>
        <w:rPr>
          <w:noProof/>
          <w:lang w:eastAsia="en-GB"/>
        </w:rPr>
        <mc:AlternateContent>
          <mc:Choice Requires="wps">
            <w:drawing>
              <wp:anchor distT="0" distB="0" distL="114300" distR="114300" simplePos="0" relativeHeight="251698176" behindDoc="0" locked="0" layoutInCell="1" allowOverlap="1" wp14:anchorId="7DB4BE8F" wp14:editId="19FF5FA0">
                <wp:simplePos x="0" y="0"/>
                <wp:positionH relativeFrom="column">
                  <wp:posOffset>-403225</wp:posOffset>
                </wp:positionH>
                <wp:positionV relativeFrom="paragraph">
                  <wp:posOffset>94615</wp:posOffset>
                </wp:positionV>
                <wp:extent cx="371475" cy="255270"/>
                <wp:effectExtent l="0" t="0" r="9525"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 cy="255270"/>
                        </a:xfrm>
                        <a:prstGeom prst="rect">
                          <a:avLst/>
                        </a:prstGeom>
                        <a:solidFill>
                          <a:srgbClr val="FFFFFF"/>
                        </a:solidFill>
                        <a:ln w="9525">
                          <a:noFill/>
                          <a:miter lim="800000"/>
                          <a:headEnd/>
                          <a:tailEnd/>
                        </a:ln>
                      </wps:spPr>
                      <wps:txbx>
                        <w:txbxContent>
                          <w:p w:rsidR="00DF7C42" w:rsidRDefault="00DF7C42" w:rsidP="00DF7C42">
                            <w:pPr>
                              <w:rPr>
                                <w:rFonts w:ascii="Arial" w:hAnsi="Arial" w:cs="Arial"/>
                                <w:sz w:val="20"/>
                              </w:rPr>
                            </w:pPr>
                            <w:r>
                              <w:t>1.5</w:t>
                            </w:r>
                            <w:r w:rsidRPr="00DF7C42">
                              <w:rPr>
                                <w:rFonts w:ascii="Arial" w:hAnsi="Arial" w:cs="Arial"/>
                                <w:sz w:val="20"/>
                              </w:rPr>
                              <w:t xml:space="preserve"> </w:t>
                            </w:r>
                            <w:r>
                              <w:rPr>
                                <w:rFonts w:ascii="Arial" w:hAnsi="Arial" w:cs="Arial"/>
                                <w:sz w:val="20"/>
                              </w:rPr>
                              <w:t>The overall design of the beam is the same drawn for concrete.</w:t>
                            </w:r>
                          </w:p>
                          <w:p w:rsidR="00DF7C42" w:rsidRDefault="00DF7C42" w:rsidP="00DF7C42">
                            <w:pPr>
                              <w:rPr>
                                <w:rFonts w:ascii="Arial" w:hAnsi="Arial" w:cs="Arial"/>
                                <w:sz w:val="20"/>
                              </w:rPr>
                            </w:pPr>
                            <w:r>
                              <w:rPr>
                                <w:rFonts w:ascii="Arial" w:hAnsi="Arial" w:cs="Arial"/>
                                <w:sz w:val="20"/>
                              </w:rPr>
                              <w:t>The bending moment applied is the same calculated for concrete = 5850000Nmm.</w:t>
                            </w:r>
                          </w:p>
                          <w:p w:rsidR="00DF7C42" w:rsidRDefault="00DF7C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31.75pt;margin-top:7.45pt;width:29.25pt;height:20.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" stroked="f">
                <v:textbox>
                  <w:txbxContent>
                    <w:p w:rsidR="00DF7C42" w:rsidRDefault="00DF7C42" w:rsidP="00DF7C42">
                      <w:pPr>
                        <w:rPr>
                          <w:rFonts w:ascii="Arial" w:hAnsi="Arial" w:cs="Arial"/>
                          <w:sz w:val="20"/>
                        </w:rPr>
                      </w:pPr>
                      <w:r>
                        <w:t>1.5</w:t>
                      </w:r>
                      <w:r w:rsidRPr="00DF7C42">
                        <w:rPr>
                          <w:rFonts w:ascii="Arial" w:hAnsi="Arial" w:cs="Arial"/>
                          <w:sz w:val="20"/>
                        </w:rPr>
                        <w:t xml:space="preserve"> </w:t>
                      </w:r>
                      <w:r>
                        <w:rPr>
                          <w:rFonts w:ascii="Arial" w:hAnsi="Arial" w:cs="Arial"/>
                          <w:sz w:val="20"/>
                        </w:rPr>
                        <w:t>The overall design of the beam is the same drawn for concrete.</w:t>
                      </w:r>
                    </w:p>
                    <w:p w:rsidR="00DF7C42" w:rsidRDefault="00DF7C42" w:rsidP="00DF7C42">
                      <w:pPr>
                        <w:rPr>
                          <w:rFonts w:ascii="Arial" w:hAnsi="Arial" w:cs="Arial"/>
                          <w:sz w:val="20"/>
                        </w:rPr>
                      </w:pPr>
                      <w:r>
                        <w:rPr>
                          <w:rFonts w:ascii="Arial" w:hAnsi="Arial" w:cs="Arial"/>
                          <w:sz w:val="20"/>
                        </w:rPr>
                        <w:t>The bending moment applied is the same calculated for concrete = 5850000Nmm.</w:t>
                      </w:r>
                    </w:p>
                    <w:p w:rsidR="00DF7C42" w:rsidRDefault="00DF7C42"/>
                  </w:txbxContent>
                </v:textbox>
              </v:shape>
            </w:pict>
          </mc:Fallback>
        </mc:AlternateContent>
      </w:r>
      <w:r w:rsidR="00DF7C42">
        <w:rPr>
          <w:noProof/>
          <w:sz w:val="24"/>
          <w:u w:val="single"/>
          <w:lang w:eastAsia="en-GB"/>
        </w:rPr>
        <mc:AlternateContent>
          <mc:Choice Requires="wps">
            <w:drawing>
              <wp:anchor distT="0" distB="0" distL="114300" distR="114300" simplePos="0" relativeHeight="251692032" behindDoc="0" locked="0" layoutInCell="1" allowOverlap="1" wp14:anchorId="75043159" wp14:editId="3CE61453">
                <wp:simplePos x="0" y="0"/>
                <wp:positionH relativeFrom="column">
                  <wp:posOffset>15498</wp:posOffset>
                </wp:positionH>
                <wp:positionV relativeFrom="paragraph">
                  <wp:posOffset>304800</wp:posOffset>
                </wp:positionV>
                <wp:extent cx="0" cy="340963"/>
                <wp:effectExtent l="0" t="0" r="19050" b="21590"/>
                <wp:wrapNone/>
                <wp:docPr id="46" name="Straight Connector 46"/>
                <wp:cNvGraphicFramePr/>
                <a:graphic xmlns:a="http://schemas.openxmlformats.org/drawingml/2006/main">
                  <a:graphicData uri="http://schemas.microsoft.com/office/word/2010/wordprocessingShape">
                    <wps:wsp>
                      <wps:cNvCnPr/>
                      <wps:spPr>
                        <a:xfrm>
                          <a:off x="0" y="0"/>
                          <a:ext cx="0" cy="3409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6"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24pt" to="1.2pt,5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" strokecolor="#4579b8 [3044]"/>
            </w:pict>
          </mc:Fallback>
        </mc:AlternateContent>
      </w:r>
      <w:r w:rsidR="00DF7C42">
        <w:rPr>
          <w:noProof/>
          <w:sz w:val="24"/>
          <w:u w:val="single"/>
          <w:lang w:eastAsia="en-GB"/>
        </w:rPr>
        <mc:AlternateContent>
          <mc:Choice Requires="wps">
            <w:drawing>
              <wp:anchor distT="0" distB="0" distL="114300" distR="114300" simplePos="0" relativeHeight="251691008" behindDoc="0" locked="0" layoutInCell="1" allowOverlap="1" wp14:anchorId="61A68AB1" wp14:editId="4D23A0A3">
                <wp:simplePos x="0" y="0"/>
                <wp:positionH relativeFrom="column">
                  <wp:posOffset>15498</wp:posOffset>
                </wp:positionH>
                <wp:positionV relativeFrom="paragraph">
                  <wp:posOffset>49078</wp:posOffset>
                </wp:positionV>
                <wp:extent cx="1542082" cy="302217"/>
                <wp:effectExtent l="0" t="0" r="20320" b="22225"/>
                <wp:wrapNone/>
                <wp:docPr id="42" name="Straight Connector 42"/>
                <wp:cNvGraphicFramePr/>
                <a:graphic xmlns:a="http://schemas.openxmlformats.org/drawingml/2006/main">
                  <a:graphicData uri="http://schemas.microsoft.com/office/word/2010/wordprocessingShape">
                    <wps:wsp>
                      <wps:cNvCnPr/>
                      <wps:spPr>
                        <a:xfrm>
                          <a:off x="0" y="0"/>
                          <a:ext cx="1542082" cy="3022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2"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3.85pt" to="122.6pt,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" strokecolor="#4579b8 [3044]"/>
            </w:pict>
          </mc:Fallback>
        </mc:AlternateContent>
      </w:r>
      <w:r w:rsidR="00DF7C42">
        <w:rPr>
          <w:noProof/>
          <w:sz w:val="24"/>
          <w:u w:val="single"/>
          <w:lang w:eastAsia="en-GB"/>
        </w:rPr>
        <mc:AlternateContent>
          <mc:Choice Requires="wps">
            <w:drawing>
              <wp:anchor distT="0" distB="0" distL="114300" distR="114300" simplePos="0" relativeHeight="251688960" behindDoc="0" locked="0" layoutInCell="1" allowOverlap="1" wp14:anchorId="6AD65C1D" wp14:editId="3C98A8A4">
                <wp:simplePos x="0" y="0"/>
                <wp:positionH relativeFrom="column">
                  <wp:posOffset>15498</wp:posOffset>
                </wp:positionH>
                <wp:positionV relativeFrom="paragraph">
                  <wp:posOffset>49078</wp:posOffset>
                </wp:positionV>
                <wp:extent cx="0" cy="302217"/>
                <wp:effectExtent l="0" t="0" r="19050" b="22225"/>
                <wp:wrapNone/>
                <wp:docPr id="40" name="Straight Connector 40"/>
                <wp:cNvGraphicFramePr/>
                <a:graphic xmlns:a="http://schemas.openxmlformats.org/drawingml/2006/main">
                  <a:graphicData uri="http://schemas.microsoft.com/office/word/2010/wordprocessingShape">
                    <wps:wsp>
                      <wps:cNvCnPr/>
                      <wps:spPr>
                        <a:xfrm>
                          <a:off x="0" y="0"/>
                          <a:ext cx="0" cy="3022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0"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2pt,3.85pt" to="1.2pt,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" strokecolor="#4579b8 [3044]"/>
            </w:pict>
          </mc:Fallback>
        </mc:AlternateContent>
      </w:r>
    </w:p>
    <w:p w:rsidR="00766A3B" w:rsidRDefault="00DF7C42">
      <w:pPr>
        <w:rPr>
          <w:sz w:val="24"/>
          <w:u w:val="single"/>
        </w:rPr>
      </w:pPr>
      <w:r>
        <w:rPr>
          <w:noProof/>
          <w:sz w:val="24"/>
          <w:u w:val="single"/>
          <w:lang w:eastAsia="en-GB"/>
        </w:rPr>
        <mc:AlternateContent>
          <mc:Choice Requires="wps">
            <w:drawing>
              <wp:anchor distT="0" distB="0" distL="114300" distR="114300" simplePos="0" relativeHeight="251695104" behindDoc="0" locked="0" layoutInCell="1" allowOverlap="1" wp14:anchorId="478A68D4" wp14:editId="23E47146">
                <wp:simplePos x="0" y="0"/>
                <wp:positionH relativeFrom="column">
                  <wp:posOffset>3231138</wp:posOffset>
                </wp:positionH>
                <wp:positionV relativeFrom="paragraph">
                  <wp:posOffset>304768</wp:posOffset>
                </wp:positionV>
                <wp:extent cx="0" cy="743918"/>
                <wp:effectExtent l="0" t="0" r="19050" b="18415"/>
                <wp:wrapNone/>
                <wp:docPr id="49" name="Straight Connector 49"/>
                <wp:cNvGraphicFramePr/>
                <a:graphic xmlns:a="http://schemas.openxmlformats.org/drawingml/2006/main">
                  <a:graphicData uri="http://schemas.microsoft.com/office/word/2010/wordprocessingShape">
                    <wps:wsp>
                      <wps:cNvCnPr/>
                      <wps:spPr>
                        <a:xfrm>
                          <a:off x="0" y="0"/>
                          <a:ext cx="0" cy="7439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9"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54.4pt,24pt" to="254.4pt,8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" strokecolor="#4579b8 [3044]"/>
            </w:pict>
          </mc:Fallback>
        </mc:AlternateContent>
      </w:r>
      <w:r>
        <w:rPr>
          <w:noProof/>
          <w:sz w:val="24"/>
          <w:u w:val="single"/>
          <w:lang w:eastAsia="en-GB"/>
        </w:rPr>
        <mc:AlternateContent>
          <mc:Choice Requires="wps">
            <w:drawing>
              <wp:anchor distT="0" distB="0" distL="114300" distR="114300" simplePos="0" relativeHeight="251694080" behindDoc="0" locked="0" layoutInCell="1" allowOverlap="1" wp14:anchorId="0DDA3F42" wp14:editId="08B97CA1">
                <wp:simplePos x="0" y="0"/>
                <wp:positionH relativeFrom="column">
                  <wp:posOffset>15497</wp:posOffset>
                </wp:positionH>
                <wp:positionV relativeFrom="paragraph">
                  <wp:posOffset>304165</wp:posOffset>
                </wp:positionV>
                <wp:extent cx="3215899" cy="0"/>
                <wp:effectExtent l="0" t="0" r="22860" b="19050"/>
                <wp:wrapNone/>
                <wp:docPr id="48" name="Straight Connector 48"/>
                <wp:cNvGraphicFramePr/>
                <a:graphic xmlns:a="http://schemas.openxmlformats.org/drawingml/2006/main">
                  <a:graphicData uri="http://schemas.microsoft.com/office/word/2010/wordprocessingShape">
                    <wps:wsp>
                      <wps:cNvCnPr/>
                      <wps:spPr>
                        <a:xfrm>
                          <a:off x="0" y="0"/>
                          <a:ext cx="321589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8"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2pt,23.95pt" to="254.4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" strokecolor="#4579b8 [3044]"/>
            </w:pict>
          </mc:Fallback>
        </mc:AlternateContent>
      </w:r>
      <w:r>
        <w:rPr>
          <w:noProof/>
          <w:sz w:val="24"/>
          <w:u w:val="single"/>
          <w:lang w:eastAsia="en-GB"/>
        </w:rPr>
        <mc:AlternateContent>
          <mc:Choice Requires="wps">
            <w:drawing>
              <wp:anchor distT="0" distB="0" distL="114300" distR="114300" simplePos="0" relativeHeight="251693056" behindDoc="0" locked="0" layoutInCell="1" allowOverlap="1" wp14:anchorId="4EEEE210" wp14:editId="3D6354C8">
                <wp:simplePos x="0" y="0"/>
                <wp:positionH relativeFrom="column">
                  <wp:posOffset>1557278</wp:posOffset>
                </wp:positionH>
                <wp:positionV relativeFrom="paragraph">
                  <wp:posOffset>9708</wp:posOffset>
                </wp:positionV>
                <wp:extent cx="0" cy="705765"/>
                <wp:effectExtent l="0" t="0" r="19050" b="18415"/>
                <wp:wrapNone/>
                <wp:docPr id="47" name="Straight Connector 47"/>
                <wp:cNvGraphicFramePr/>
                <a:graphic xmlns:a="http://schemas.openxmlformats.org/drawingml/2006/main">
                  <a:graphicData uri="http://schemas.microsoft.com/office/word/2010/wordprocessingShape">
                    <wps:wsp>
                      <wps:cNvCnPr/>
                      <wps:spPr>
                        <a:xfrm>
                          <a:off x="0" y="0"/>
                          <a:ext cx="0" cy="7057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7"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22.6pt,.75pt" to="122.6pt,5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" strokecolor="#4579b8 [3044]"/>
            </w:pict>
          </mc:Fallback>
        </mc:AlternateContent>
      </w:r>
    </w:p>
    <w:p w:rsidR="00766A3B" w:rsidRDefault="00046B4A">
      <w:pPr>
        <w:rPr>
          <w:sz w:val="24"/>
          <w:u w:val="single"/>
        </w:rPr>
      </w:pPr>
      <w:r>
        <w:rPr>
          <w:noProof/>
          <w:lang w:eastAsia="en-GB"/>
        </w:rPr>
        <mc:AlternateContent>
          <mc:Choice Requires="wps">
            <w:drawing>
              <wp:anchor distT="0" distB="0" distL="114300" distR="114300" simplePos="0" relativeHeight="251704320" behindDoc="0" locked="0" layoutInCell="1" allowOverlap="1" wp14:anchorId="2325704A" wp14:editId="6E5186B8">
                <wp:simplePos x="0" y="0"/>
                <wp:positionH relativeFrom="column">
                  <wp:posOffset>1014730</wp:posOffset>
                </wp:positionH>
                <wp:positionV relativeFrom="paragraph">
                  <wp:posOffset>288290</wp:posOffset>
                </wp:positionV>
                <wp:extent cx="448945" cy="255270"/>
                <wp:effectExtent l="0" t="0" r="8255" b="0"/>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 cy="255270"/>
                        </a:xfrm>
                        <a:prstGeom prst="rect">
                          <a:avLst/>
                        </a:prstGeom>
                        <a:solidFill>
                          <a:srgbClr val="FFFFFF"/>
                        </a:solidFill>
                        <a:ln w="9525">
                          <a:noFill/>
                          <a:miter lim="800000"/>
                          <a:headEnd/>
                          <a:tailEnd/>
                        </a:ln>
                      </wps:spPr>
                      <wps:txbx>
                        <w:txbxContent>
                          <w:p w:rsidR="00046B4A" w:rsidRDefault="00046B4A" w:rsidP="00046B4A">
                            <w:pPr>
                              <w:rPr>
                                <w:rFonts w:ascii="Arial" w:hAnsi="Arial" w:cs="Arial"/>
                                <w:sz w:val="20"/>
                              </w:rPr>
                            </w:pPr>
                            <w:r>
                              <w:t>0.6</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79.9pt;margin-top:22.7pt;width:35.35pt;height:20.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" stroked="f">
                <v:textbox>
                  <w:txbxContent>
                    <w:p w:rsidR="00046B4A" w:rsidRDefault="00046B4A" w:rsidP="00046B4A">
                      <w:pPr>
                        <w:rPr>
                          <w:rFonts w:ascii="Arial" w:hAnsi="Arial" w:cs="Arial"/>
                          <w:sz w:val="20"/>
                        </w:rPr>
                      </w:pPr>
                      <w:r>
                        <w:t>0.6</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v:textbox>
              </v:shape>
            </w:pict>
          </mc:Fallback>
        </mc:AlternateContent>
      </w:r>
    </w:p>
    <w:p w:rsidR="00766A3B" w:rsidRDefault="00046B4A">
      <w:pPr>
        <w:rPr>
          <w:sz w:val="24"/>
          <w:u w:val="single"/>
        </w:rPr>
      </w:pPr>
      <w:r>
        <w:rPr>
          <w:noProof/>
          <w:lang w:eastAsia="en-GB"/>
        </w:rPr>
        <mc:AlternateContent>
          <mc:Choice Requires="wps">
            <w:drawing>
              <wp:anchor distT="0" distB="0" distL="114300" distR="114300" simplePos="0" relativeHeight="251700224" behindDoc="0" locked="0" layoutInCell="1" allowOverlap="1" wp14:anchorId="39BF7BF8" wp14:editId="0203BA34">
                <wp:simplePos x="0" y="0"/>
                <wp:positionH relativeFrom="column">
                  <wp:posOffset>3370881</wp:posOffset>
                </wp:positionH>
                <wp:positionV relativeFrom="paragraph">
                  <wp:posOffset>103860</wp:posOffset>
                </wp:positionV>
                <wp:extent cx="565688" cy="255270"/>
                <wp:effectExtent l="0" t="0" r="635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688" cy="255270"/>
                        </a:xfrm>
                        <a:prstGeom prst="rect">
                          <a:avLst/>
                        </a:prstGeom>
                        <a:solidFill>
                          <a:srgbClr val="FFFFFF"/>
                        </a:solidFill>
                        <a:ln w="9525">
                          <a:noFill/>
                          <a:miter lim="800000"/>
                          <a:headEnd/>
                          <a:tailEnd/>
                        </a:ln>
                      </wps:spPr>
                      <wps:txbx>
                        <w:txbxContent>
                          <w:p w:rsidR="00046B4A" w:rsidRDefault="00046B4A" w:rsidP="00046B4A">
                            <w:pPr>
                              <w:rPr>
                                <w:rFonts w:ascii="Arial" w:hAnsi="Arial" w:cs="Arial"/>
                                <w:sz w:val="20"/>
                              </w:rPr>
                            </w:pPr>
                            <w:r>
                              <w:t>-</w:t>
                            </w:r>
                            <w:r>
                              <w:t>1.5</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265.4pt;margin-top:8.2pt;width:44.55pt;height:20.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" stroked="f">
                <v:textbox>
                  <w:txbxContent>
                    <w:p w:rsidR="00046B4A" w:rsidRDefault="00046B4A" w:rsidP="00046B4A">
                      <w:pPr>
                        <w:rPr>
                          <w:rFonts w:ascii="Arial" w:hAnsi="Arial" w:cs="Arial"/>
                          <w:sz w:val="20"/>
                        </w:rPr>
                      </w:pPr>
                      <w:r>
                        <w:t>-</w:t>
                      </w:r>
                      <w:r>
                        <w:t>1.5</w:t>
                      </w:r>
                      <w:r w:rsidRPr="00DF7C42">
                        <w:rPr>
                          <w:rFonts w:ascii="Arial" w:hAnsi="Arial" w:cs="Arial"/>
                          <w:sz w:val="20"/>
                        </w:rPr>
                        <w:t xml:space="preserve"> </w:t>
                      </w:r>
                      <w:r>
                        <w:rPr>
                          <w:rFonts w:ascii="Arial" w:hAnsi="Arial" w:cs="Arial"/>
                          <w:sz w:val="20"/>
                        </w:rPr>
                        <w:t>The overall design of the beam is the same drawn for concrete.</w:t>
                      </w:r>
                    </w:p>
                    <w:p w:rsidR="00046B4A" w:rsidRDefault="00046B4A" w:rsidP="00046B4A">
                      <w:pPr>
                        <w:rPr>
                          <w:rFonts w:ascii="Arial" w:hAnsi="Arial" w:cs="Arial"/>
                          <w:sz w:val="20"/>
                        </w:rPr>
                      </w:pPr>
                      <w:r>
                        <w:rPr>
                          <w:rFonts w:ascii="Arial" w:hAnsi="Arial" w:cs="Arial"/>
                          <w:sz w:val="20"/>
                        </w:rPr>
                        <w:t>The bending moment applied is the same calculated for concrete = 5850000Nmm.</w:t>
                      </w:r>
                    </w:p>
                    <w:p w:rsidR="00046B4A" w:rsidRDefault="00046B4A" w:rsidP="00046B4A"/>
                  </w:txbxContent>
                </v:textbox>
              </v:shape>
            </w:pict>
          </mc:Fallback>
        </mc:AlternateContent>
      </w:r>
      <w:r w:rsidR="00DF7C42">
        <w:rPr>
          <w:noProof/>
          <w:sz w:val="24"/>
          <w:u w:val="single"/>
          <w:lang w:eastAsia="en-GB"/>
        </w:rPr>
        <mc:AlternateContent>
          <mc:Choice Requires="wps">
            <w:drawing>
              <wp:anchor distT="0" distB="0" distL="114300" distR="114300" simplePos="0" relativeHeight="251696128" behindDoc="0" locked="0" layoutInCell="1" allowOverlap="1">
                <wp:simplePos x="0" y="0"/>
                <wp:positionH relativeFrom="column">
                  <wp:posOffset>1557278</wp:posOffset>
                </wp:positionH>
                <wp:positionV relativeFrom="paragraph">
                  <wp:posOffset>34430</wp:posOffset>
                </wp:positionV>
                <wp:extent cx="1673527" cy="332568"/>
                <wp:effectExtent l="0" t="0" r="22225" b="29845"/>
                <wp:wrapNone/>
                <wp:docPr id="50" name="Straight Connector 50"/>
                <wp:cNvGraphicFramePr/>
                <a:graphic xmlns:a="http://schemas.openxmlformats.org/drawingml/2006/main">
                  <a:graphicData uri="http://schemas.microsoft.com/office/word/2010/wordprocessingShape">
                    <wps:wsp>
                      <wps:cNvCnPr/>
                      <wps:spPr>
                        <a:xfrm>
                          <a:off x="0" y="0"/>
                          <a:ext cx="1673527" cy="3325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50" o:spid="_x0000_s1026" style="position:absolute;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22.6pt,2.7pt" to="254.35pt,2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" strokecolor="#4579b8 [3044]"/>
            </w:pict>
          </mc:Fallback>
        </mc:AlternateContent>
      </w:r>
    </w:p>
    <w:p w:rsidR="00766A3B" w:rsidRDefault="00766A3B">
      <w:pPr>
        <w:rPr>
          <w:sz w:val="24"/>
          <w:u w:val="single"/>
        </w:rPr>
      </w:pPr>
    </w:p>
    <w:p w:rsidR="00766A3B" w:rsidRPr="00046B4A" w:rsidRDefault="00046B4A">
      <w:pPr>
        <w:rPr>
          <w:rFonts w:ascii="Arial" w:hAnsi="Arial" w:cs="Arial"/>
          <w:sz w:val="20"/>
        </w:rPr>
      </w:pPr>
      <w:r w:rsidRPr="00046B4A">
        <w:rPr>
          <w:rFonts w:ascii="Arial" w:hAnsi="Arial" w:cs="Arial"/>
          <w:sz w:val="20"/>
        </w:rPr>
        <w:t xml:space="preserve">The </w:t>
      </w:r>
      <w:r>
        <w:rPr>
          <w:rFonts w:ascii="Arial" w:hAnsi="Arial" w:cs="Arial"/>
          <w:sz w:val="20"/>
        </w:rPr>
        <w:t>sheer force of interest as it is point zero is 1.2kN.</w:t>
      </w:r>
    </w:p>
    <w:p w:rsidR="00112E36" w:rsidRPr="00E846F2" w:rsidRDefault="00112E36" w:rsidP="00112E36">
      <w:pPr>
        <w:rPr>
          <w:rFonts w:ascii="Arial" w:hAnsi="Arial" w:cs="Arial"/>
          <w:sz w:val="20"/>
        </w:rPr>
      </w:pPr>
      <w:r w:rsidRPr="00E846F2">
        <w:rPr>
          <w:rFonts w:ascii="Arial" w:hAnsi="Arial" w:cs="Arial"/>
          <w:sz w:val="20"/>
        </w:rPr>
        <w:t>The following figures have been taken from the design standards (Eurocode 5):</w:t>
      </w:r>
    </w:p>
    <w:p w:rsidR="00766A3B" w:rsidRDefault="00112E36" w:rsidP="00112E36">
      <w:pPr>
        <w:pStyle w:val="ListParagraph"/>
        <w:numPr>
          <w:ilvl w:val="0"/>
          <w:numId w:val="5"/>
        </w:numPr>
        <w:rPr>
          <w:rFonts w:ascii="Arial" w:hAnsi="Arial" w:cs="Arial"/>
          <w:sz w:val="20"/>
        </w:rPr>
      </w:pPr>
      <w:r>
        <w:rPr>
          <w:rFonts w:ascii="Arial" w:hAnsi="Arial" w:cs="Arial"/>
          <w:sz w:val="20"/>
        </w:rPr>
        <w:t>Section modulus of the beam – W = 75 x (175)² = 382812.5mm³</w:t>
      </w:r>
    </w:p>
    <w:p w:rsidR="00112E36" w:rsidRDefault="00112E36" w:rsidP="00112E36">
      <w:pPr>
        <w:pStyle w:val="ListParagraph"/>
        <w:numPr>
          <w:ilvl w:val="0"/>
          <w:numId w:val="5"/>
        </w:numPr>
        <w:rPr>
          <w:rFonts w:ascii="Arial" w:hAnsi="Arial" w:cs="Arial"/>
          <w:sz w:val="20"/>
        </w:rPr>
      </w:pPr>
      <w:r>
        <w:rPr>
          <w:rFonts w:ascii="Arial" w:hAnsi="Arial" w:cs="Arial"/>
          <w:sz w:val="20"/>
        </w:rPr>
        <w:t>Bending moment applied – M = 5850000Nmm – taken from concrete calculations</w:t>
      </w:r>
    </w:p>
    <w:p w:rsidR="00112E36" w:rsidRPr="00112E36" w:rsidRDefault="00112E36" w:rsidP="00112E36">
      <w:pPr>
        <w:rPr>
          <w:rFonts w:ascii="Arial" w:hAnsi="Arial" w:cs="Arial"/>
          <w:sz w:val="20"/>
        </w:rPr>
      </w:pPr>
      <w:r>
        <w:rPr>
          <w:rFonts w:ascii="Arial" w:hAnsi="Arial" w:cs="Arial"/>
          <w:sz w:val="20"/>
        </w:rPr>
        <w:t>This means that the bending stress which will be applied – Ϭ</w:t>
      </w:r>
      <w:r>
        <w:rPr>
          <w:rFonts w:ascii="Arial" w:hAnsi="Arial" w:cs="Arial"/>
          <w:sz w:val="18"/>
        </w:rPr>
        <w:t xml:space="preserve">m </w:t>
      </w:r>
      <w:r w:rsidR="00534235" w:rsidRPr="00112E36">
        <w:rPr>
          <w:rFonts w:ascii="Arial" w:hAnsi="Arial" w:cs="Arial"/>
          <w:sz w:val="20"/>
          <w:szCs w:val="20"/>
        </w:rPr>
        <w:t>= M</w:t>
      </w:r>
      <w:r w:rsidRPr="00112E36">
        <w:rPr>
          <w:rFonts w:ascii="Arial" w:hAnsi="Arial" w:cs="Arial"/>
          <w:sz w:val="20"/>
          <w:szCs w:val="20"/>
        </w:rPr>
        <w:t xml:space="preserve"> / W =</w:t>
      </w:r>
      <w:r>
        <w:rPr>
          <w:rFonts w:ascii="Arial" w:hAnsi="Arial" w:cs="Arial"/>
          <w:sz w:val="18"/>
        </w:rPr>
        <w:t xml:space="preserve"> </w:t>
      </w:r>
      <w:r w:rsidRPr="00112E36">
        <w:rPr>
          <w:rFonts w:ascii="Arial" w:hAnsi="Arial" w:cs="Arial"/>
          <w:sz w:val="20"/>
        </w:rPr>
        <w:t xml:space="preserve">5850000 / </w:t>
      </w:r>
      <w:r>
        <w:rPr>
          <w:rFonts w:ascii="Arial" w:hAnsi="Arial" w:cs="Arial"/>
          <w:sz w:val="20"/>
        </w:rPr>
        <w:t>38</w:t>
      </w:r>
      <w:r w:rsidR="00016102">
        <w:rPr>
          <w:rFonts w:ascii="Arial" w:hAnsi="Arial" w:cs="Arial"/>
          <w:sz w:val="20"/>
        </w:rPr>
        <w:t>2812.5 = 15.2816327</w:t>
      </w:r>
      <w:r>
        <w:rPr>
          <w:rFonts w:ascii="Arial" w:hAnsi="Arial" w:cs="Arial"/>
          <w:sz w:val="20"/>
        </w:rPr>
        <w:t>N/mm²</w:t>
      </w:r>
    </w:p>
    <w:p w:rsidR="00766A3B" w:rsidRDefault="00534235">
      <w:pPr>
        <w:rPr>
          <w:sz w:val="24"/>
          <w:u w:val="single"/>
        </w:rPr>
      </w:pPr>
      <w:r w:rsidRPr="00534235">
        <w:rPr>
          <w:sz w:val="24"/>
          <w:u w:val="single"/>
        </w:rPr>
        <w:lastRenderedPageBreak/>
        <w:drawing>
          <wp:anchor distT="0" distB="0" distL="114300" distR="114300" simplePos="0" relativeHeight="251705344" behindDoc="0" locked="0" layoutInCell="1" allowOverlap="1">
            <wp:simplePos x="0" y="0"/>
            <wp:positionH relativeFrom="column">
              <wp:posOffset>1348105</wp:posOffset>
            </wp:positionH>
            <wp:positionV relativeFrom="paragraph">
              <wp:posOffset>38735</wp:posOffset>
            </wp:positionV>
            <wp:extent cx="3331845" cy="2882265"/>
            <wp:effectExtent l="0" t="0" r="1905"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17939" t="10050" b="1471"/>
                    <a:stretch/>
                  </pic:blipFill>
                  <pic:spPr bwMode="auto">
                    <a:xfrm>
                      <a:off x="0" y="0"/>
                      <a:ext cx="3331845" cy="2882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66A3B" w:rsidRDefault="00766A3B">
      <w:pPr>
        <w:rPr>
          <w:sz w:val="24"/>
          <w:u w:val="single"/>
        </w:rPr>
      </w:pPr>
    </w:p>
    <w:p w:rsidR="00766A3B" w:rsidRDefault="00766A3B">
      <w:pPr>
        <w:rPr>
          <w:sz w:val="24"/>
          <w:u w:val="single"/>
        </w:rPr>
      </w:pPr>
    </w:p>
    <w:p w:rsidR="00766A3B" w:rsidRDefault="00766A3B">
      <w:pPr>
        <w:rPr>
          <w:sz w:val="24"/>
          <w:u w:val="single"/>
        </w:rPr>
      </w:pPr>
    </w:p>
    <w:p w:rsidR="00766A3B" w:rsidRDefault="00766A3B">
      <w:pPr>
        <w:rPr>
          <w:sz w:val="24"/>
          <w:u w:val="single"/>
        </w:rPr>
      </w:pPr>
    </w:p>
    <w:p w:rsidR="00766A3B" w:rsidRDefault="00766A3B">
      <w:pPr>
        <w:rPr>
          <w:sz w:val="24"/>
          <w:u w:val="single"/>
        </w:rPr>
      </w:pPr>
    </w:p>
    <w:p w:rsidR="00766A3B" w:rsidRDefault="00766A3B">
      <w:pPr>
        <w:rPr>
          <w:sz w:val="24"/>
          <w:u w:val="single"/>
        </w:rPr>
      </w:pPr>
    </w:p>
    <w:p w:rsidR="00766A3B" w:rsidRDefault="00766A3B">
      <w:pPr>
        <w:rPr>
          <w:sz w:val="24"/>
          <w:u w:val="single"/>
        </w:rPr>
      </w:pPr>
    </w:p>
    <w:p w:rsidR="00534235" w:rsidRDefault="00534235">
      <w:pPr>
        <w:rPr>
          <w:rFonts w:ascii="Arial" w:hAnsi="Arial" w:cs="Arial"/>
          <w:sz w:val="18"/>
          <w:szCs w:val="18"/>
        </w:rPr>
      </w:pPr>
    </w:p>
    <w:p w:rsidR="00766A3B" w:rsidRPr="00534235" w:rsidRDefault="00534235">
      <w:pPr>
        <w:rPr>
          <w:rFonts w:ascii="Arial" w:hAnsi="Arial" w:cs="Arial"/>
          <w:sz w:val="18"/>
          <w:szCs w:val="18"/>
        </w:rPr>
      </w:pPr>
      <w:r>
        <w:rPr>
          <w:rFonts w:ascii="Arial" w:hAnsi="Arial" w:cs="Arial"/>
          <w:sz w:val="18"/>
          <w:szCs w:val="18"/>
        </w:rPr>
        <w:t>Table 3 - Strength properties for C16 timber class</w:t>
      </w:r>
    </w:p>
    <w:p w:rsidR="00766A3B" w:rsidRDefault="00534235">
      <w:pPr>
        <w:rPr>
          <w:rFonts w:ascii="Arial" w:hAnsi="Arial" w:cs="Arial"/>
          <w:sz w:val="20"/>
        </w:rPr>
      </w:pPr>
      <w:r w:rsidRPr="00534235">
        <w:rPr>
          <w:rFonts w:ascii="Arial" w:hAnsi="Arial" w:cs="Arial"/>
          <w:sz w:val="20"/>
        </w:rPr>
        <w:drawing>
          <wp:anchor distT="0" distB="0" distL="114300" distR="114300" simplePos="0" relativeHeight="251706368" behindDoc="0" locked="0" layoutInCell="1" allowOverlap="1" wp14:anchorId="5BB1C808" wp14:editId="4E53B7AB">
            <wp:simplePos x="0" y="0"/>
            <wp:positionH relativeFrom="column">
              <wp:posOffset>968375</wp:posOffset>
            </wp:positionH>
            <wp:positionV relativeFrom="paragraph">
              <wp:posOffset>465455</wp:posOffset>
            </wp:positionV>
            <wp:extent cx="3985260" cy="102870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985260" cy="1028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0"/>
        </w:rPr>
        <w:t>The bending strength of C16 timber, as shown in table 3, is 16N/mm²</w:t>
      </w:r>
    </w:p>
    <w:p w:rsidR="00534235" w:rsidRDefault="00534235">
      <w:pPr>
        <w:rPr>
          <w:rFonts w:ascii="Arial" w:hAnsi="Arial" w:cs="Arial"/>
          <w:sz w:val="20"/>
        </w:rPr>
      </w:pPr>
    </w:p>
    <w:p w:rsidR="00534235" w:rsidRDefault="00534235">
      <w:pPr>
        <w:rPr>
          <w:rFonts w:ascii="Arial" w:hAnsi="Arial" w:cs="Arial"/>
          <w:sz w:val="20"/>
        </w:rPr>
      </w:pPr>
    </w:p>
    <w:p w:rsidR="00534235" w:rsidRDefault="00534235">
      <w:pPr>
        <w:rPr>
          <w:rFonts w:ascii="Arial" w:hAnsi="Arial" w:cs="Arial"/>
          <w:sz w:val="20"/>
        </w:rPr>
      </w:pPr>
    </w:p>
    <w:p w:rsidR="00534235" w:rsidRDefault="00534235" w:rsidP="00534235">
      <w:pPr>
        <w:rPr>
          <w:rFonts w:ascii="Arial" w:hAnsi="Arial" w:cs="Arial"/>
          <w:sz w:val="20"/>
        </w:rPr>
      </w:pPr>
    </w:p>
    <w:p w:rsidR="00534235" w:rsidRDefault="00534235" w:rsidP="00534235">
      <w:pPr>
        <w:rPr>
          <w:rFonts w:ascii="Arial" w:hAnsi="Arial" w:cs="Arial"/>
          <w:sz w:val="18"/>
          <w:szCs w:val="18"/>
        </w:rPr>
      </w:pPr>
    </w:p>
    <w:p w:rsidR="00534235" w:rsidRPr="00534235" w:rsidRDefault="00534235" w:rsidP="00534235">
      <w:pPr>
        <w:rPr>
          <w:rFonts w:ascii="Arial" w:hAnsi="Arial" w:cs="Arial"/>
          <w:sz w:val="20"/>
          <w:szCs w:val="18"/>
        </w:rPr>
      </w:pPr>
      <w:r>
        <w:rPr>
          <w:rFonts w:ascii="Arial" w:hAnsi="Arial" w:cs="Arial"/>
          <w:sz w:val="18"/>
          <w:szCs w:val="18"/>
        </w:rPr>
        <w:t>T</w:t>
      </w:r>
      <w:r>
        <w:rPr>
          <w:rFonts w:ascii="Arial" w:hAnsi="Arial" w:cs="Arial"/>
          <w:sz w:val="18"/>
          <w:szCs w:val="18"/>
        </w:rPr>
        <w:t>able 4</w:t>
      </w:r>
      <w:r>
        <w:rPr>
          <w:rFonts w:ascii="Arial" w:hAnsi="Arial" w:cs="Arial"/>
          <w:sz w:val="18"/>
          <w:szCs w:val="18"/>
        </w:rPr>
        <w:t xml:space="preserve"> </w:t>
      </w:r>
      <w:r>
        <w:rPr>
          <w:rFonts w:ascii="Arial" w:hAnsi="Arial" w:cs="Arial"/>
          <w:sz w:val="18"/>
          <w:szCs w:val="18"/>
        </w:rPr>
        <w:t>–</w:t>
      </w:r>
      <w:r w:rsidRPr="00534235">
        <w:rPr>
          <w:rFonts w:ascii="Arial" w:hAnsi="Arial" w:cs="Arial"/>
          <w:sz w:val="16"/>
          <w:szCs w:val="18"/>
        </w:rPr>
        <w:t xml:space="preserve"> </w:t>
      </w:r>
      <w:r w:rsidRPr="00534235">
        <w:rPr>
          <w:rFonts w:ascii="Arial" w:hAnsi="Arial" w:cs="Arial"/>
          <w:szCs w:val="18"/>
        </w:rPr>
        <w:t>K</w:t>
      </w:r>
      <w:r w:rsidRPr="00534235">
        <w:rPr>
          <w:rFonts w:ascii="Arial" w:hAnsi="Arial" w:cs="Arial"/>
          <w:sz w:val="18"/>
          <w:szCs w:val="18"/>
        </w:rPr>
        <w:t>mod</w:t>
      </w:r>
      <w:r>
        <w:rPr>
          <w:rFonts w:ascii="Arial" w:hAnsi="Arial" w:cs="Arial"/>
          <w:sz w:val="20"/>
          <w:szCs w:val="18"/>
        </w:rPr>
        <w:t xml:space="preserve"> </w:t>
      </w:r>
      <w:r w:rsidRPr="00534235">
        <w:rPr>
          <w:rFonts w:ascii="Arial" w:hAnsi="Arial" w:cs="Arial"/>
          <w:sz w:val="18"/>
          <w:szCs w:val="18"/>
        </w:rPr>
        <w:t>values from Eurocode 5</w:t>
      </w:r>
    </w:p>
    <w:p w:rsidR="00534235" w:rsidRPr="00534235" w:rsidRDefault="00534235">
      <w:pPr>
        <w:rPr>
          <w:rFonts w:ascii="Arial" w:hAnsi="Arial" w:cs="Arial"/>
          <w:sz w:val="20"/>
        </w:rPr>
      </w:pPr>
      <w:r>
        <w:rPr>
          <w:rFonts w:ascii="Arial" w:hAnsi="Arial" w:cs="Arial"/>
          <w:sz w:val="20"/>
        </w:rPr>
        <w:t xml:space="preserve">The </w:t>
      </w:r>
      <w:r>
        <w:rPr>
          <w:rFonts w:ascii="Arial" w:hAnsi="Arial" w:cs="Arial"/>
          <w:sz w:val="28"/>
        </w:rPr>
        <w:t>K</w:t>
      </w:r>
      <w:r>
        <w:rPr>
          <w:rFonts w:ascii="Arial" w:hAnsi="Arial" w:cs="Arial"/>
          <w:sz w:val="20"/>
        </w:rPr>
        <w:t>mod value given from the Eurocode 5 for solid timber, service class 2 is 0.6.</w:t>
      </w:r>
    </w:p>
    <w:p w:rsidR="00534235" w:rsidRPr="00FC21A5" w:rsidRDefault="00FC21A5">
      <w:pPr>
        <w:rPr>
          <w:rFonts w:ascii="Arial" w:hAnsi="Arial" w:cs="Arial"/>
          <w:sz w:val="20"/>
        </w:rPr>
      </w:pPr>
      <w:r>
        <w:rPr>
          <w:rFonts w:ascii="Arial" w:hAnsi="Arial" w:cs="Arial"/>
          <w:sz w:val="20"/>
        </w:rPr>
        <w:t xml:space="preserve">The safety factor for timber – </w:t>
      </w:r>
      <w:r>
        <w:rPr>
          <w:rFonts w:ascii="Arial" w:hAnsi="Arial" w:cs="Arial"/>
          <w:sz w:val="28"/>
        </w:rPr>
        <w:t>Y</w:t>
      </w:r>
      <w:r>
        <w:rPr>
          <w:rFonts w:ascii="Arial" w:hAnsi="Arial" w:cs="Arial"/>
          <w:sz w:val="20"/>
        </w:rPr>
        <w:t>m = 1.3</w:t>
      </w:r>
    </w:p>
    <w:p w:rsidR="00534235" w:rsidRDefault="00603775" w:rsidP="00603775">
      <w:pPr>
        <w:jc w:val="center"/>
        <w:rPr>
          <w:rFonts w:ascii="Arial" w:hAnsi="Arial" w:cs="Arial"/>
          <w:sz w:val="20"/>
        </w:rPr>
      </w:pPr>
      <w:r>
        <w:rPr>
          <w:rFonts w:ascii="Arial" w:hAnsi="Arial" w:cs="Arial"/>
          <w:sz w:val="20"/>
        </w:rPr>
        <w:t xml:space="preserve">The bending strength is calculated by = given strength / </w:t>
      </w:r>
      <w:r>
        <w:rPr>
          <w:rFonts w:ascii="Arial" w:hAnsi="Arial" w:cs="Arial"/>
          <w:sz w:val="28"/>
        </w:rPr>
        <w:t>Y</w:t>
      </w:r>
      <w:r>
        <w:rPr>
          <w:rFonts w:ascii="Arial" w:hAnsi="Arial" w:cs="Arial"/>
          <w:sz w:val="20"/>
        </w:rPr>
        <w:t>m</w:t>
      </w:r>
      <w:r>
        <w:rPr>
          <w:rFonts w:ascii="Arial" w:hAnsi="Arial" w:cs="Arial"/>
          <w:sz w:val="20"/>
        </w:rPr>
        <w:t xml:space="preserve"> x </w:t>
      </w:r>
      <w:r>
        <w:rPr>
          <w:rFonts w:ascii="Arial" w:hAnsi="Arial" w:cs="Arial"/>
          <w:sz w:val="28"/>
        </w:rPr>
        <w:t>K</w:t>
      </w:r>
      <w:r>
        <w:rPr>
          <w:rFonts w:ascii="Arial" w:hAnsi="Arial" w:cs="Arial"/>
          <w:sz w:val="20"/>
        </w:rPr>
        <w:t>mod</w:t>
      </w:r>
    </w:p>
    <w:p w:rsidR="005F7E77" w:rsidRDefault="00603775" w:rsidP="005F7E77">
      <w:pPr>
        <w:jc w:val="center"/>
        <w:rPr>
          <w:rFonts w:ascii="Arial" w:hAnsi="Arial" w:cs="Arial"/>
          <w:sz w:val="20"/>
        </w:rPr>
      </w:pPr>
      <w:r>
        <w:rPr>
          <w:rFonts w:ascii="Arial" w:hAnsi="Arial" w:cs="Arial"/>
          <w:sz w:val="20"/>
        </w:rPr>
        <w:t>= (16 / 1.3) x 0.6 = 7.385N/mm²</w:t>
      </w:r>
    </w:p>
    <w:p w:rsidR="005F7E77" w:rsidRDefault="005F7E77" w:rsidP="005F7E77">
      <w:pPr>
        <w:rPr>
          <w:rFonts w:ascii="Arial" w:hAnsi="Arial" w:cs="Arial"/>
          <w:sz w:val="20"/>
        </w:rPr>
      </w:pPr>
      <w:r>
        <w:rPr>
          <w:rFonts w:ascii="Arial" w:hAnsi="Arial" w:cs="Arial"/>
          <w:sz w:val="20"/>
        </w:rPr>
        <w:t>The sheer force applied – F = 1.2kN</w:t>
      </w:r>
    </w:p>
    <w:p w:rsidR="005F7E77" w:rsidRDefault="005F7E77" w:rsidP="005F7E77">
      <w:pPr>
        <w:rPr>
          <w:rFonts w:ascii="Arial" w:hAnsi="Arial" w:cs="Arial"/>
          <w:sz w:val="20"/>
        </w:rPr>
      </w:pPr>
      <w:r>
        <w:rPr>
          <w:rFonts w:ascii="Arial" w:hAnsi="Arial" w:cs="Arial"/>
          <w:sz w:val="20"/>
        </w:rPr>
        <w:t>The cross sectional area is calculated as A = 75 x 175 = 13125mm²</w:t>
      </w:r>
    </w:p>
    <w:p w:rsidR="005F7E77" w:rsidRDefault="005F7E77" w:rsidP="00260AEC">
      <w:pPr>
        <w:jc w:val="center"/>
        <w:rPr>
          <w:rFonts w:ascii="Arial" w:hAnsi="Arial" w:cs="Arial"/>
          <w:sz w:val="20"/>
        </w:rPr>
      </w:pPr>
      <w:r>
        <w:rPr>
          <w:rFonts w:ascii="Arial" w:hAnsi="Arial" w:cs="Arial"/>
          <w:sz w:val="20"/>
        </w:rPr>
        <w:t>This means that the shear stress applied is – F / A x 1.5 = 1200 / 13125 x 1.5 = 0.13714285N/mm²</w:t>
      </w:r>
    </w:p>
    <w:p w:rsidR="00260AEC" w:rsidRDefault="00260AEC" w:rsidP="005F7E77">
      <w:pPr>
        <w:rPr>
          <w:rFonts w:ascii="Arial" w:hAnsi="Arial" w:cs="Arial"/>
          <w:sz w:val="20"/>
        </w:rPr>
      </w:pPr>
      <w:r>
        <w:rPr>
          <w:rFonts w:ascii="Arial" w:hAnsi="Arial" w:cs="Arial"/>
          <w:sz w:val="20"/>
        </w:rPr>
        <w:t>The shear strength shown in table 3 is 3.2N/mm².</w:t>
      </w:r>
    </w:p>
    <w:p w:rsidR="00260AEC" w:rsidRDefault="00260AEC" w:rsidP="00260AEC">
      <w:pPr>
        <w:jc w:val="center"/>
        <w:rPr>
          <w:rFonts w:ascii="Arial" w:hAnsi="Arial" w:cs="Arial"/>
          <w:sz w:val="20"/>
        </w:rPr>
      </w:pPr>
      <w:r>
        <w:rPr>
          <w:rFonts w:ascii="Arial" w:hAnsi="Arial" w:cs="Arial"/>
          <w:sz w:val="20"/>
        </w:rPr>
        <w:t>T</w:t>
      </w:r>
      <w:r>
        <w:rPr>
          <w:rFonts w:ascii="Arial" w:hAnsi="Arial" w:cs="Arial"/>
          <w:sz w:val="20"/>
        </w:rPr>
        <w:t>he shear</w:t>
      </w:r>
      <w:r>
        <w:rPr>
          <w:rFonts w:ascii="Arial" w:hAnsi="Arial" w:cs="Arial"/>
          <w:sz w:val="20"/>
        </w:rPr>
        <w:t xml:space="preserve"> strength is calculated by = given </w:t>
      </w:r>
      <w:r w:rsidR="00426CF1">
        <w:rPr>
          <w:rFonts w:ascii="Arial" w:hAnsi="Arial" w:cs="Arial"/>
          <w:sz w:val="20"/>
        </w:rPr>
        <w:t xml:space="preserve">strength </w:t>
      </w:r>
      <w:r>
        <w:rPr>
          <w:rFonts w:ascii="Arial" w:hAnsi="Arial" w:cs="Arial"/>
          <w:sz w:val="20"/>
        </w:rPr>
        <w:t xml:space="preserve">x </w:t>
      </w:r>
      <w:r>
        <w:rPr>
          <w:rFonts w:ascii="Arial" w:hAnsi="Arial" w:cs="Arial"/>
          <w:sz w:val="28"/>
        </w:rPr>
        <w:t>K</w:t>
      </w:r>
      <w:r>
        <w:rPr>
          <w:rFonts w:ascii="Arial" w:hAnsi="Arial" w:cs="Arial"/>
          <w:sz w:val="20"/>
        </w:rPr>
        <w:t>mod</w:t>
      </w:r>
      <w:r w:rsidR="00426CF1">
        <w:rPr>
          <w:rFonts w:ascii="Arial" w:hAnsi="Arial" w:cs="Arial"/>
          <w:sz w:val="20"/>
        </w:rPr>
        <w:t xml:space="preserve"> / </w:t>
      </w:r>
      <w:r w:rsidR="00426CF1">
        <w:rPr>
          <w:rFonts w:ascii="Arial" w:hAnsi="Arial" w:cs="Arial"/>
          <w:sz w:val="28"/>
        </w:rPr>
        <w:t>Y</w:t>
      </w:r>
      <w:r w:rsidR="00426CF1">
        <w:rPr>
          <w:rFonts w:ascii="Arial" w:hAnsi="Arial" w:cs="Arial"/>
          <w:sz w:val="20"/>
        </w:rPr>
        <w:t>m</w:t>
      </w:r>
    </w:p>
    <w:p w:rsidR="00260AEC" w:rsidRDefault="00BC543A" w:rsidP="00260AEC">
      <w:pPr>
        <w:jc w:val="center"/>
        <w:rPr>
          <w:rFonts w:ascii="Arial" w:hAnsi="Arial" w:cs="Arial"/>
          <w:sz w:val="20"/>
        </w:rPr>
      </w:pPr>
      <w:r>
        <w:rPr>
          <w:rFonts w:ascii="Arial" w:hAnsi="Arial" w:cs="Arial"/>
          <w:sz w:val="20"/>
        </w:rPr>
        <w:t>3.2 x 0.6 / 1.3 = 1.477N/mm²</w:t>
      </w:r>
    </w:p>
    <w:p w:rsidR="00F22437" w:rsidRDefault="00F22437" w:rsidP="00260AEC">
      <w:pPr>
        <w:jc w:val="center"/>
        <w:rPr>
          <w:rFonts w:ascii="Arial" w:hAnsi="Arial" w:cs="Arial"/>
          <w:sz w:val="20"/>
        </w:rPr>
      </w:pPr>
      <w:r>
        <w:rPr>
          <w:rFonts w:ascii="Arial" w:hAnsi="Arial" w:cs="Arial"/>
          <w:sz w:val="20"/>
        </w:rPr>
        <w:t>The shear stress applied (0.137) is less than the shear strength (1.477) so the beam is fine to use.</w:t>
      </w:r>
    </w:p>
    <w:p w:rsidR="00335B85" w:rsidRDefault="00335B85" w:rsidP="00335B85">
      <w:pPr>
        <w:pStyle w:val="ListParagraph"/>
        <w:numPr>
          <w:ilvl w:val="0"/>
          <w:numId w:val="1"/>
        </w:numPr>
        <w:rPr>
          <w:rFonts w:ascii="Arial" w:hAnsi="Arial" w:cs="Arial"/>
          <w:sz w:val="24"/>
          <w:u w:val="single"/>
        </w:rPr>
      </w:pPr>
      <w:r>
        <w:rPr>
          <w:rFonts w:ascii="Arial" w:hAnsi="Arial" w:cs="Arial"/>
          <w:sz w:val="24"/>
          <w:u w:val="single"/>
        </w:rPr>
        <w:lastRenderedPageBreak/>
        <w:t>Reinforced Concrete within Beams</w:t>
      </w:r>
    </w:p>
    <w:p w:rsidR="00335B85" w:rsidRDefault="00335B85" w:rsidP="00335B85">
      <w:pPr>
        <w:rPr>
          <w:rFonts w:ascii="Arial" w:hAnsi="Arial" w:cs="Arial"/>
          <w:sz w:val="20"/>
        </w:rPr>
      </w:pPr>
      <w:r>
        <w:rPr>
          <w:rFonts w:ascii="Arial" w:hAnsi="Arial" w:cs="Arial"/>
          <w:sz w:val="20"/>
        </w:rPr>
        <w:t>There are various benefits from using reinforced concrete within beams such as:</w:t>
      </w:r>
    </w:p>
    <w:p w:rsidR="00335B85" w:rsidRDefault="00335B85" w:rsidP="00335B85">
      <w:pPr>
        <w:pStyle w:val="ListParagraph"/>
        <w:numPr>
          <w:ilvl w:val="0"/>
          <w:numId w:val="6"/>
        </w:numPr>
        <w:rPr>
          <w:rFonts w:ascii="Arial" w:hAnsi="Arial" w:cs="Arial"/>
          <w:sz w:val="20"/>
        </w:rPr>
      </w:pPr>
      <w:r>
        <w:rPr>
          <w:rFonts w:ascii="Arial" w:hAnsi="Arial" w:cs="Arial"/>
          <w:sz w:val="20"/>
        </w:rPr>
        <w:t>The reinforced concrete can increase compressive strength within the material</w:t>
      </w:r>
    </w:p>
    <w:p w:rsidR="00335B85" w:rsidRDefault="00335B85" w:rsidP="00335B85">
      <w:pPr>
        <w:pStyle w:val="ListParagraph"/>
        <w:numPr>
          <w:ilvl w:val="0"/>
          <w:numId w:val="6"/>
        </w:numPr>
        <w:rPr>
          <w:rFonts w:ascii="Arial" w:hAnsi="Arial" w:cs="Arial"/>
          <w:sz w:val="20"/>
        </w:rPr>
      </w:pPr>
      <w:r>
        <w:rPr>
          <w:rFonts w:ascii="Arial" w:hAnsi="Arial" w:cs="Arial"/>
          <w:sz w:val="20"/>
        </w:rPr>
        <w:t>Reinforced concrete is also fire and weather resistant</w:t>
      </w:r>
    </w:p>
    <w:p w:rsidR="00335B85" w:rsidRDefault="00335B85" w:rsidP="00335B85">
      <w:pPr>
        <w:pStyle w:val="ListParagraph"/>
        <w:numPr>
          <w:ilvl w:val="0"/>
          <w:numId w:val="6"/>
        </w:numPr>
        <w:rPr>
          <w:rFonts w:ascii="Arial" w:hAnsi="Arial" w:cs="Arial"/>
          <w:sz w:val="20"/>
        </w:rPr>
      </w:pPr>
      <w:r>
        <w:rPr>
          <w:rFonts w:ascii="Arial" w:hAnsi="Arial" w:cs="Arial"/>
          <w:sz w:val="20"/>
        </w:rPr>
        <w:t>It provides a more durable beam and the maintenance cost is low</w:t>
      </w:r>
    </w:p>
    <w:p w:rsidR="006971A2" w:rsidRDefault="00335B85" w:rsidP="006971A2">
      <w:pPr>
        <w:pStyle w:val="ListParagraph"/>
        <w:numPr>
          <w:ilvl w:val="0"/>
          <w:numId w:val="6"/>
        </w:numPr>
        <w:rPr>
          <w:rFonts w:ascii="Arial" w:hAnsi="Arial" w:cs="Arial"/>
          <w:sz w:val="20"/>
        </w:rPr>
      </w:pPr>
      <w:r>
        <w:rPr>
          <w:rFonts w:ascii="Arial" w:hAnsi="Arial" w:cs="Arial"/>
          <w:sz w:val="20"/>
        </w:rPr>
        <w:t>It acts like a rigid member with minimum deflection</w:t>
      </w:r>
    </w:p>
    <w:p w:rsidR="006971A2" w:rsidRPr="006971A2" w:rsidRDefault="006971A2" w:rsidP="006971A2">
      <w:pPr>
        <w:rPr>
          <w:rFonts w:ascii="Arial" w:hAnsi="Arial" w:cs="Arial"/>
          <w:sz w:val="20"/>
        </w:rPr>
      </w:pPr>
    </w:p>
    <w:p w:rsidR="006971A2" w:rsidRPr="006971A2" w:rsidRDefault="006971A2" w:rsidP="006971A2">
      <w:pPr>
        <w:pStyle w:val="ListParagraph"/>
        <w:numPr>
          <w:ilvl w:val="0"/>
          <w:numId w:val="1"/>
        </w:numPr>
        <w:rPr>
          <w:rFonts w:ascii="Arial" w:hAnsi="Arial" w:cs="Arial"/>
          <w:sz w:val="24"/>
          <w:u w:val="single"/>
        </w:rPr>
      </w:pPr>
      <w:r>
        <w:rPr>
          <w:rFonts w:ascii="Arial" w:hAnsi="Arial" w:cs="Arial"/>
          <w:sz w:val="24"/>
          <w:u w:val="single"/>
        </w:rPr>
        <w:t>Conclusion</w:t>
      </w:r>
    </w:p>
    <w:p w:rsidR="005F7E77" w:rsidRPr="006971A2" w:rsidRDefault="006971A2">
      <w:pPr>
        <w:rPr>
          <w:rFonts w:ascii="Arial" w:hAnsi="Arial" w:cs="Arial"/>
          <w:sz w:val="20"/>
        </w:rPr>
      </w:pPr>
      <w:r>
        <w:rPr>
          <w:rFonts w:ascii="Arial" w:hAnsi="Arial" w:cs="Arial"/>
          <w:sz w:val="20"/>
        </w:rPr>
        <w:t xml:space="preserve">All beam designs </w:t>
      </w:r>
      <w:r w:rsidR="00AC3A5A">
        <w:rPr>
          <w:rFonts w:ascii="Arial" w:hAnsi="Arial" w:cs="Arial"/>
          <w:sz w:val="20"/>
        </w:rPr>
        <w:t xml:space="preserve">given </w:t>
      </w:r>
      <w:r>
        <w:rPr>
          <w:rFonts w:ascii="Arial" w:hAnsi="Arial" w:cs="Arial"/>
          <w:sz w:val="20"/>
        </w:rPr>
        <w:t xml:space="preserve">should work and </w:t>
      </w:r>
      <w:r w:rsidR="00AC3A5A">
        <w:rPr>
          <w:rFonts w:ascii="Arial" w:hAnsi="Arial" w:cs="Arial"/>
          <w:sz w:val="20"/>
        </w:rPr>
        <w:t xml:space="preserve">they </w:t>
      </w:r>
      <w:r>
        <w:rPr>
          <w:rFonts w:ascii="Arial" w:hAnsi="Arial" w:cs="Arial"/>
          <w:sz w:val="20"/>
        </w:rPr>
        <w:t xml:space="preserve">all follow the design standards however, they all have their advantages and disadvantages. </w:t>
      </w:r>
      <w:r w:rsidR="00AC3A5A">
        <w:rPr>
          <w:rFonts w:ascii="Arial" w:hAnsi="Arial" w:cs="Arial"/>
          <w:sz w:val="20"/>
        </w:rPr>
        <w:t xml:space="preserve">When comparing steel and concrete, reinforced concrete with steel is much better than either of them separately. Concrete is extremely strong in compression but has no tensile strength, in comparison to steel; concrete can take very high temperatures for longer periods. Steel does tend to be the cheaper option and offers certain aesthetics that concrete cannot. </w:t>
      </w:r>
      <w:r w:rsidR="00EB4FDD">
        <w:rPr>
          <w:rFonts w:ascii="Arial" w:hAnsi="Arial" w:cs="Arial"/>
          <w:sz w:val="20"/>
        </w:rPr>
        <w:t xml:space="preserve">When comparing steel with timber, both beams will provide similar support and will carry similar weights. When it comes to durability, steel is the better option because timber can have moisture problems and is known to rot. </w:t>
      </w:r>
      <w:r w:rsidR="00AC3A5A">
        <w:rPr>
          <w:rFonts w:ascii="Arial" w:hAnsi="Arial" w:cs="Arial"/>
          <w:sz w:val="20"/>
        </w:rPr>
        <w:t>Therefore choosing steel with reinforced concrete cou</w:t>
      </w:r>
      <w:r w:rsidR="00EB4FDD">
        <w:rPr>
          <w:rFonts w:ascii="Arial" w:hAnsi="Arial" w:cs="Arial"/>
          <w:sz w:val="20"/>
        </w:rPr>
        <w:t>ld support all of these factors and provide the best beam for this property.</w:t>
      </w:r>
    </w:p>
    <w:p w:rsidR="005F7E77" w:rsidRDefault="005F7E77">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335B85" w:rsidRDefault="00335B85">
      <w:pPr>
        <w:rPr>
          <w:sz w:val="24"/>
          <w:u w:val="single"/>
        </w:rPr>
      </w:pPr>
    </w:p>
    <w:p w:rsidR="004A55D8" w:rsidRDefault="002C359E">
      <w:pPr>
        <w:rPr>
          <w:sz w:val="24"/>
          <w:u w:val="single"/>
        </w:rPr>
      </w:pPr>
      <w:r>
        <w:rPr>
          <w:sz w:val="24"/>
          <w:u w:val="single"/>
        </w:rPr>
        <w:lastRenderedPageBreak/>
        <w:t>Sources</w:t>
      </w:r>
    </w:p>
    <w:p w:rsidR="004A55D8" w:rsidRDefault="00CF7168">
      <w:hyperlink r:id="rId13" w:history="1">
        <w:r>
          <w:rPr>
            <w:rStyle w:val="Hyperlink"/>
          </w:rPr>
          <w:t>https://civildigital.com/concrete-properties-concrete/</w:t>
        </w:r>
      </w:hyperlink>
    </w:p>
    <w:p w:rsidR="00125063" w:rsidRDefault="00125063">
      <w:hyperlink r:id="rId14" w:history="1">
        <w:r>
          <w:rPr>
            <w:rStyle w:val="Hyperlink"/>
          </w:rPr>
          <w:t>https://shop.iccsafe.org/media/wysiwyg/material/9090S15-Sample.pdf</w:t>
        </w:r>
      </w:hyperlink>
    </w:p>
    <w:p w:rsidR="00390E12" w:rsidRDefault="00390E12">
      <w:hyperlink r:id="rId15" w:history="1">
        <w:r>
          <w:rPr>
            <w:rStyle w:val="Hyperlink"/>
          </w:rPr>
          <w:t>http://www.planete-tp.com/en/the-properties-of-hardened-concrete-a233.html</w:t>
        </w:r>
      </w:hyperlink>
    </w:p>
    <w:p w:rsidR="00390E12" w:rsidRDefault="00390E12">
      <w:hyperlink r:id="rId16" w:history="1">
        <w:r>
          <w:rPr>
            <w:rStyle w:val="Hyperlink"/>
          </w:rPr>
          <w:t>https://www.engineeringtoolbox.com/concrete-properties-d_1223.html</w:t>
        </w:r>
      </w:hyperlink>
    </w:p>
    <w:p w:rsidR="00DC3E7E" w:rsidRDefault="00DC3E7E">
      <w:hyperlink r:id="rId17" w:history="1">
        <w:r>
          <w:rPr>
            <w:rStyle w:val="Hyperlink"/>
          </w:rPr>
          <w:t>https://www.totalmateria.com/page.aspx?ID=SteelProperties&amp;LN=EN</w:t>
        </w:r>
      </w:hyperlink>
    </w:p>
    <w:p w:rsidR="00E66B8A" w:rsidRDefault="00E66B8A">
      <w:hyperlink r:id="rId18" w:history="1">
        <w:r>
          <w:rPr>
            <w:rStyle w:val="Hyperlink"/>
          </w:rPr>
          <w:t>https://sciencing.com/properties-uses-steel-7271721.html</w:t>
        </w:r>
      </w:hyperlink>
    </w:p>
    <w:p w:rsidR="003B67DD" w:rsidRDefault="003B67DD">
      <w:hyperlink r:id="rId19" w:history="1">
        <w:r>
          <w:rPr>
            <w:rStyle w:val="Hyperlink"/>
          </w:rPr>
          <w:t>http://www.tubecon.co.za/en/technical-info/tubecon-wiki/mechanical-properties-of-common-steel.html</w:t>
        </w:r>
      </w:hyperlink>
    </w:p>
    <w:p w:rsidR="003B67DD" w:rsidRDefault="00C01C3C">
      <w:hyperlink r:id="rId20" w:history="1">
        <w:r>
          <w:rPr>
            <w:rStyle w:val="Hyperlink"/>
          </w:rPr>
          <w:t>https://www.govinfo.gov/content/pkg/GOVPUB-C13-8620f9e60cbfd1c3ac9e0bf55ba3770c/pdf/GOVPUB-C13-8620f9e60cbfd1c3ac9e0bf55ba3770c.pdf</w:t>
        </w:r>
      </w:hyperlink>
    </w:p>
    <w:p w:rsidR="00054F7B" w:rsidRDefault="00054F7B">
      <w:hyperlink r:id="rId21" w:history="1">
        <w:r>
          <w:rPr>
            <w:rStyle w:val="Hyperlink"/>
          </w:rPr>
          <w:t>https://civiltoday.com/civil-engineering-materials/timber/182-properties-of-timber</w:t>
        </w:r>
      </w:hyperlink>
    </w:p>
    <w:p w:rsidR="00054F7B" w:rsidRDefault="00054F7B">
      <w:hyperlink r:id="rId22" w:history="1">
        <w:r>
          <w:rPr>
            <w:rStyle w:val="Hyperlink"/>
          </w:rPr>
          <w:t>https://theconstructor.org/building/building-material/characteristics-good-timber/35288/</w:t>
        </w:r>
      </w:hyperlink>
    </w:p>
    <w:p w:rsidR="00054F7B" w:rsidRDefault="00054F7B">
      <w:hyperlink r:id="rId23" w:history="1">
        <w:r>
          <w:rPr>
            <w:rStyle w:val="Hyperlink"/>
          </w:rPr>
          <w:t>https://www.dressermouldings.com/wp-content/uploads/2018/04/timber-properties.pdf</w:t>
        </w:r>
      </w:hyperlink>
    </w:p>
    <w:p w:rsidR="006971A2" w:rsidRDefault="006971A2">
      <w:hyperlink r:id="rId24" w:history="1">
        <w:r>
          <w:rPr>
            <w:rStyle w:val="Hyperlink"/>
          </w:rPr>
          <w:t>https://civiltoday.com/civil-engineering-materials/concrete/23-advantages-and-disadvantages-of-reinforced-concrete</w:t>
        </w:r>
      </w:hyperlink>
    </w:p>
    <w:p w:rsidR="006971A2" w:rsidRPr="006971A2" w:rsidRDefault="006971A2">
      <w:pPr>
        <w:rPr>
          <w:b/>
        </w:rPr>
      </w:pPr>
      <w:hyperlink r:id="rId25" w:history="1">
        <w:r>
          <w:rPr>
            <w:rStyle w:val="Hyperlink"/>
          </w:rPr>
          <w:t>https://theconstructor.org/concrete/reinforced-concrete-uses-benefits-advantages/35976/</w:t>
        </w:r>
      </w:hyperlink>
    </w:p>
    <w:p w:rsidR="002C359E" w:rsidRDefault="002C359E">
      <w:hyperlink r:id="rId26" w:history="1">
        <w:r>
          <w:rPr>
            <w:rStyle w:val="Hyperlink"/>
          </w:rPr>
          <w:t>https://www.phd.eng.br/wp-content/uploads/2015/12/en.1992.1.1.2004.pdf</w:t>
        </w:r>
      </w:hyperlink>
    </w:p>
    <w:p w:rsidR="002C359E" w:rsidRDefault="002C359E">
      <w:hyperlink r:id="rId27" w:history="1">
        <w:r>
          <w:rPr>
            <w:rStyle w:val="Hyperlink"/>
          </w:rPr>
          <w:t>https://www.phd.eng.br/wp-content/uploads/2015/12/en.1995.1.1.2004.pdf</w:t>
        </w:r>
      </w:hyperlink>
    </w:p>
    <w:p w:rsidR="002C359E" w:rsidRDefault="002C359E">
      <w:hyperlink r:id="rId28" w:history="1">
        <w:r>
          <w:rPr>
            <w:rStyle w:val="Hyperlink"/>
          </w:rPr>
          <w:t>https://eurocodes.jrc.ec.europa.eu/showpage.php?id=135</w:t>
        </w:r>
      </w:hyperlink>
    </w:p>
    <w:p w:rsidR="00DC3E7E" w:rsidRDefault="00DC3E7E"/>
    <w:p w:rsidR="00125063" w:rsidRPr="004A55D8" w:rsidRDefault="00125063">
      <w:pPr>
        <w:rPr>
          <w:sz w:val="24"/>
        </w:rPr>
      </w:pPr>
    </w:p>
    <w:sectPr w:rsidR="00125063" w:rsidRPr="004A55D8" w:rsidSect="00956008">
      <w:headerReference w:type="default" r:id="rId29"/>
      <w:footerReference w:type="default" r:id="rId30"/>
      <w:pgSz w:w="11906" w:h="16838"/>
      <w:pgMar w:top="1440" w:right="1440" w:bottom="1440" w:left="1440" w:header="708" w:footer="73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5C69" w:rsidRDefault="004B5C69" w:rsidP="00956008">
      <w:pPr>
        <w:spacing w:after="0" w:line="240" w:lineRule="auto"/>
      </w:pPr>
      <w:r>
        <w:separator/>
      </w:r>
    </w:p>
  </w:endnote>
  <w:endnote w:type="continuationSeparator" w:id="0">
    <w:p w:rsidR="004B5C69" w:rsidRDefault="004B5C69" w:rsidP="00956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1053399"/>
      <w:docPartObj>
        <w:docPartGallery w:val="Page Numbers (Bottom of Page)"/>
        <w:docPartUnique/>
      </w:docPartObj>
    </w:sdtPr>
    <w:sdtEndPr>
      <w:rPr>
        <w:noProof/>
      </w:rPr>
    </w:sdtEndPr>
    <w:sdtContent>
      <w:p w:rsidR="00DF7C42" w:rsidRDefault="00DF7C42">
        <w:pPr>
          <w:pStyle w:val="Footer"/>
          <w:jc w:val="right"/>
        </w:pPr>
        <w:r>
          <w:fldChar w:fldCharType="begin"/>
        </w:r>
        <w:r>
          <w:instrText xml:space="preserve"> PAGE   \* MERGEFORMAT </w:instrText>
        </w:r>
        <w:r>
          <w:fldChar w:fldCharType="separate"/>
        </w:r>
        <w:r w:rsidR="00C311C3">
          <w:rPr>
            <w:noProof/>
          </w:rPr>
          <w:t>2</w:t>
        </w:r>
        <w:r>
          <w:rPr>
            <w:noProof/>
          </w:rPr>
          <w:fldChar w:fldCharType="end"/>
        </w:r>
      </w:p>
    </w:sdtContent>
  </w:sdt>
  <w:p w:rsidR="00DF7C42" w:rsidRDefault="00DF7C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5C69" w:rsidRDefault="004B5C69" w:rsidP="00956008">
      <w:pPr>
        <w:spacing w:after="0" w:line="240" w:lineRule="auto"/>
      </w:pPr>
      <w:r>
        <w:separator/>
      </w:r>
    </w:p>
  </w:footnote>
  <w:footnote w:type="continuationSeparator" w:id="0">
    <w:p w:rsidR="004B5C69" w:rsidRDefault="004B5C69" w:rsidP="0095600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7C42" w:rsidRPr="00956008" w:rsidRDefault="00DF7C42">
    <w:pPr>
      <w:pStyle w:val="Header"/>
    </w:pPr>
    <w:r w:rsidRPr="00956008">
      <w:t>Anita Davis</w:t>
    </w:r>
  </w:p>
  <w:p w:rsidR="00DF7C42" w:rsidRPr="00956008" w:rsidRDefault="00DF7C42">
    <w:pPr>
      <w:pStyle w:val="Header"/>
    </w:pP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839AA"/>
    <w:multiLevelType w:val="multilevel"/>
    <w:tmpl w:val="F3E893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12D17D63"/>
    <w:multiLevelType w:val="hybridMultilevel"/>
    <w:tmpl w:val="1B9C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E654815"/>
    <w:multiLevelType w:val="multilevel"/>
    <w:tmpl w:val="FF7C04D0"/>
    <w:lvl w:ilvl="0">
      <w:start w:val="1"/>
      <w:numFmt w:val="decimal"/>
      <w:lvlText w:val="%1.0"/>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4F606E8C"/>
    <w:multiLevelType w:val="hybridMultilevel"/>
    <w:tmpl w:val="7F8C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CC40D2E"/>
    <w:multiLevelType w:val="hybridMultilevel"/>
    <w:tmpl w:val="B1967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1402C8"/>
    <w:multiLevelType w:val="hybridMultilevel"/>
    <w:tmpl w:val="DEFC0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0961A3"/>
    <w:multiLevelType w:val="hybridMultilevel"/>
    <w:tmpl w:val="EB34B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6008"/>
    <w:rsid w:val="00016102"/>
    <w:rsid w:val="00036B6A"/>
    <w:rsid w:val="00046B4A"/>
    <w:rsid w:val="00054F7B"/>
    <w:rsid w:val="00070717"/>
    <w:rsid w:val="00071746"/>
    <w:rsid w:val="000C1A11"/>
    <w:rsid w:val="000D0C03"/>
    <w:rsid w:val="000D7E9B"/>
    <w:rsid w:val="00112E36"/>
    <w:rsid w:val="00123C89"/>
    <w:rsid w:val="0012489B"/>
    <w:rsid w:val="00125063"/>
    <w:rsid w:val="00171534"/>
    <w:rsid w:val="001716DE"/>
    <w:rsid w:val="001B3AE8"/>
    <w:rsid w:val="001D6EB7"/>
    <w:rsid w:val="00241A28"/>
    <w:rsid w:val="00260AEC"/>
    <w:rsid w:val="002C359E"/>
    <w:rsid w:val="002E2058"/>
    <w:rsid w:val="002E4AD0"/>
    <w:rsid w:val="00335B85"/>
    <w:rsid w:val="00390E12"/>
    <w:rsid w:val="003B67DD"/>
    <w:rsid w:val="00426CF1"/>
    <w:rsid w:val="00447544"/>
    <w:rsid w:val="004A55D8"/>
    <w:rsid w:val="004B5C69"/>
    <w:rsid w:val="00514703"/>
    <w:rsid w:val="00530EF1"/>
    <w:rsid w:val="00534235"/>
    <w:rsid w:val="005473AB"/>
    <w:rsid w:val="0059495A"/>
    <w:rsid w:val="005F7E77"/>
    <w:rsid w:val="00603775"/>
    <w:rsid w:val="00607FD5"/>
    <w:rsid w:val="00643EF3"/>
    <w:rsid w:val="00671187"/>
    <w:rsid w:val="00676A5B"/>
    <w:rsid w:val="00690B58"/>
    <w:rsid w:val="006971A2"/>
    <w:rsid w:val="006975DB"/>
    <w:rsid w:val="006B6EFB"/>
    <w:rsid w:val="006F4C0C"/>
    <w:rsid w:val="00766A3B"/>
    <w:rsid w:val="007929FE"/>
    <w:rsid w:val="007A09DC"/>
    <w:rsid w:val="007A1DD4"/>
    <w:rsid w:val="007F166C"/>
    <w:rsid w:val="007F5DF3"/>
    <w:rsid w:val="00817583"/>
    <w:rsid w:val="00845E3A"/>
    <w:rsid w:val="00876CC3"/>
    <w:rsid w:val="00893DB4"/>
    <w:rsid w:val="00956008"/>
    <w:rsid w:val="00A0729D"/>
    <w:rsid w:val="00A4761F"/>
    <w:rsid w:val="00A530F3"/>
    <w:rsid w:val="00AC3A5A"/>
    <w:rsid w:val="00AE5922"/>
    <w:rsid w:val="00B035FF"/>
    <w:rsid w:val="00B252E0"/>
    <w:rsid w:val="00B5767A"/>
    <w:rsid w:val="00B658CF"/>
    <w:rsid w:val="00B7070C"/>
    <w:rsid w:val="00B82096"/>
    <w:rsid w:val="00BB2E12"/>
    <w:rsid w:val="00BC543A"/>
    <w:rsid w:val="00C01C3C"/>
    <w:rsid w:val="00C311C3"/>
    <w:rsid w:val="00C7182E"/>
    <w:rsid w:val="00C8742D"/>
    <w:rsid w:val="00CB6987"/>
    <w:rsid w:val="00CF7168"/>
    <w:rsid w:val="00D037FE"/>
    <w:rsid w:val="00D55895"/>
    <w:rsid w:val="00DA6C8E"/>
    <w:rsid w:val="00DC3E7E"/>
    <w:rsid w:val="00DD14D5"/>
    <w:rsid w:val="00DF7C42"/>
    <w:rsid w:val="00E11D87"/>
    <w:rsid w:val="00E66B8A"/>
    <w:rsid w:val="00E846F2"/>
    <w:rsid w:val="00EB42A2"/>
    <w:rsid w:val="00EB4FDD"/>
    <w:rsid w:val="00F22437"/>
    <w:rsid w:val="00F32027"/>
    <w:rsid w:val="00F53794"/>
    <w:rsid w:val="00FC21A5"/>
    <w:rsid w:val="00FC34E2"/>
    <w:rsid w:val="00FF6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0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008"/>
  </w:style>
  <w:style w:type="paragraph" w:styleId="Footer">
    <w:name w:val="footer"/>
    <w:basedOn w:val="Normal"/>
    <w:link w:val="FooterChar"/>
    <w:uiPriority w:val="99"/>
    <w:unhideWhenUsed/>
    <w:rsid w:val="00956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008"/>
  </w:style>
  <w:style w:type="paragraph" w:styleId="BalloonText">
    <w:name w:val="Balloon Text"/>
    <w:basedOn w:val="Normal"/>
    <w:link w:val="BalloonTextChar"/>
    <w:uiPriority w:val="99"/>
    <w:semiHidden/>
    <w:unhideWhenUsed/>
    <w:rsid w:val="009560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008"/>
    <w:rPr>
      <w:rFonts w:ascii="Tahoma" w:hAnsi="Tahoma" w:cs="Tahoma"/>
      <w:sz w:val="16"/>
      <w:szCs w:val="16"/>
    </w:rPr>
  </w:style>
  <w:style w:type="paragraph" w:styleId="ListParagraph">
    <w:name w:val="List Paragraph"/>
    <w:basedOn w:val="Normal"/>
    <w:uiPriority w:val="34"/>
    <w:qFormat/>
    <w:rsid w:val="00956008"/>
    <w:pPr>
      <w:ind w:left="720"/>
      <w:contextualSpacing/>
    </w:pPr>
  </w:style>
  <w:style w:type="character" w:styleId="Hyperlink">
    <w:name w:val="Hyperlink"/>
    <w:basedOn w:val="DefaultParagraphFont"/>
    <w:uiPriority w:val="99"/>
    <w:semiHidden/>
    <w:unhideWhenUsed/>
    <w:rsid w:val="004A55D8"/>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0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008"/>
  </w:style>
  <w:style w:type="paragraph" w:styleId="Footer">
    <w:name w:val="footer"/>
    <w:basedOn w:val="Normal"/>
    <w:link w:val="FooterChar"/>
    <w:uiPriority w:val="99"/>
    <w:unhideWhenUsed/>
    <w:rsid w:val="00956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008"/>
  </w:style>
  <w:style w:type="paragraph" w:styleId="BalloonText">
    <w:name w:val="Balloon Text"/>
    <w:basedOn w:val="Normal"/>
    <w:link w:val="BalloonTextChar"/>
    <w:uiPriority w:val="99"/>
    <w:semiHidden/>
    <w:unhideWhenUsed/>
    <w:rsid w:val="009560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008"/>
    <w:rPr>
      <w:rFonts w:ascii="Tahoma" w:hAnsi="Tahoma" w:cs="Tahoma"/>
      <w:sz w:val="16"/>
      <w:szCs w:val="16"/>
    </w:rPr>
  </w:style>
  <w:style w:type="paragraph" w:styleId="ListParagraph">
    <w:name w:val="List Paragraph"/>
    <w:basedOn w:val="Normal"/>
    <w:uiPriority w:val="34"/>
    <w:qFormat/>
    <w:rsid w:val="00956008"/>
    <w:pPr>
      <w:ind w:left="720"/>
      <w:contextualSpacing/>
    </w:pPr>
  </w:style>
  <w:style w:type="character" w:styleId="Hyperlink">
    <w:name w:val="Hyperlink"/>
    <w:basedOn w:val="DefaultParagraphFont"/>
    <w:uiPriority w:val="99"/>
    <w:semiHidden/>
    <w:unhideWhenUsed/>
    <w:rsid w:val="004A55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vildigital.com/concrete-properties-concrete/" TargetMode="External"/><Relationship Id="rId18" Type="http://schemas.openxmlformats.org/officeDocument/2006/relationships/hyperlink" Target="https://sciencing.com/properties-uses-steel-7271721.html" TargetMode="External"/><Relationship Id="rId26" Type="http://schemas.openxmlformats.org/officeDocument/2006/relationships/hyperlink" Target="https://www.phd.eng.br/wp-content/uploads/2015/12/en.1992.1.1.2004.pdf" TargetMode="External"/><Relationship Id="rId3" Type="http://schemas.microsoft.com/office/2007/relationships/stylesWithEffects" Target="stylesWithEffects.xml"/><Relationship Id="rId21" Type="http://schemas.openxmlformats.org/officeDocument/2006/relationships/hyperlink" Target="https://civiltoday.com/civil-engineering-materials/timber/182-properties-of-timbe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otalmateria.com/page.aspx?ID=SteelProperties&amp;LN=EN" TargetMode="External"/><Relationship Id="rId25" Type="http://schemas.openxmlformats.org/officeDocument/2006/relationships/hyperlink" Target="https://theconstructor.org/concrete/reinforced-concrete-uses-benefits-advantages/3597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ineeringtoolbox.com/concrete-properties-d_1223.html" TargetMode="External"/><Relationship Id="rId20" Type="http://schemas.openxmlformats.org/officeDocument/2006/relationships/hyperlink" Target="https://www.govinfo.gov/content/pkg/GOVPUB-C13-8620f9e60cbfd1c3ac9e0bf55ba3770c/pdf/GOVPUB-C13-8620f9e60cbfd1c3ac9e0bf55ba3770c.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iviltoday.com/civil-engineering-materials/concrete/23-advantages-and-disadvantages-of-reinforced-concrete"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planete-tp.com/en/the-properties-of-hardened-concrete-a233.html" TargetMode="External"/><Relationship Id="rId23" Type="http://schemas.openxmlformats.org/officeDocument/2006/relationships/hyperlink" Target="https://www.dressermouldings.com/wp-content/uploads/2018/04/timber-properties.pdf" TargetMode="External"/><Relationship Id="rId28" Type="http://schemas.openxmlformats.org/officeDocument/2006/relationships/hyperlink" Target="https://eurocodes.jrc.ec.europa.eu/showpage.php?id=135" TargetMode="External"/><Relationship Id="rId10" Type="http://schemas.openxmlformats.org/officeDocument/2006/relationships/image" Target="media/image3.png"/><Relationship Id="rId19" Type="http://schemas.openxmlformats.org/officeDocument/2006/relationships/hyperlink" Target="http://www.tubecon.co.za/en/technical-info/tubecon-wiki/mechanical-properties-of-common-steel.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hop.iccsafe.org/media/wysiwyg/material/9090S15-Sample.pdf" TargetMode="External"/><Relationship Id="rId22" Type="http://schemas.openxmlformats.org/officeDocument/2006/relationships/hyperlink" Target="https://theconstructor.org/building/building-material/characteristics-good-timber/35288/" TargetMode="External"/><Relationship Id="rId27" Type="http://schemas.openxmlformats.org/officeDocument/2006/relationships/hyperlink" Target="https://www.phd.eng.br/wp-content/uploads/2015/12/en.1995.1.1.2004.pdf" TargetMode="External"/><Relationship Id="rId30" Type="http://schemas.openxmlformats.org/officeDocument/2006/relationships/footer" Target="footer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16DA"/>
    <w:rsid w:val="00BF1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A9AFC644214FA780D2BFB3348CB7A6">
    <w:name w:val="71A9AFC644214FA780D2BFB3348CB7A6"/>
    <w:rsid w:val="00BF16D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A9AFC644214FA780D2BFB3348CB7A6">
    <w:name w:val="71A9AFC644214FA780D2BFB3348CB7A6"/>
    <w:rsid w:val="00BF16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915</TotalTime>
  <Pages>10</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Davis</dc:creator>
  <cp:lastModifiedBy>Anita Davis</cp:lastModifiedBy>
  <cp:revision>64</cp:revision>
  <dcterms:created xsi:type="dcterms:W3CDTF">2020-05-25T23:34:00Z</dcterms:created>
  <dcterms:modified xsi:type="dcterms:W3CDTF">2020-05-26T15:07:00Z</dcterms:modified>
</cp:coreProperties>
</file>