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24786" w14:textId="77777777" w:rsidR="008F3B6E" w:rsidRPr="000337AF" w:rsidRDefault="008F3B6E" w:rsidP="008F3B6E">
      <w:pPr>
        <w:pStyle w:val="IntenseQuote"/>
        <w:jc w:val="center"/>
        <w:rPr>
          <w:sz w:val="32"/>
          <w:szCs w:val="28"/>
        </w:rPr>
      </w:pPr>
      <w:r>
        <w:rPr>
          <w:sz w:val="32"/>
          <w:szCs w:val="28"/>
        </w:rPr>
        <w:t xml:space="preserve">Hospitality and Guest Service </w:t>
      </w:r>
    </w:p>
    <w:p w14:paraId="41CEE401" w14:textId="77777777" w:rsidR="008F3B6E" w:rsidRDefault="008F3B6E" w:rsidP="008F3B6E">
      <w:pPr>
        <w:jc w:val="both"/>
      </w:pPr>
    </w:p>
    <w:p w14:paraId="390DCBD0" w14:textId="77777777" w:rsidR="008F3B6E" w:rsidRDefault="008F3B6E" w:rsidP="008F3B6E">
      <w:pPr>
        <w:jc w:val="both"/>
      </w:pPr>
    </w:p>
    <w:p w14:paraId="6150AF0C" w14:textId="77777777" w:rsidR="008F3B6E" w:rsidRDefault="008F3B6E" w:rsidP="008F3B6E">
      <w:pPr>
        <w:jc w:val="both"/>
      </w:pPr>
    </w:p>
    <w:p w14:paraId="6F5839F2" w14:textId="77777777" w:rsidR="008F3B6E" w:rsidRDefault="008F3B6E" w:rsidP="008F3B6E">
      <w:pPr>
        <w:jc w:val="both"/>
      </w:pPr>
    </w:p>
    <w:p w14:paraId="26B3E9E8" w14:textId="77777777" w:rsidR="008F3B6E" w:rsidRDefault="008F3B6E" w:rsidP="008F3B6E">
      <w:pPr>
        <w:jc w:val="both"/>
      </w:pPr>
    </w:p>
    <w:p w14:paraId="5F213FD2" w14:textId="77777777" w:rsidR="008F3B6E" w:rsidRDefault="008F3B6E" w:rsidP="008F3B6E">
      <w:pPr>
        <w:jc w:val="both"/>
      </w:pPr>
    </w:p>
    <w:p w14:paraId="199A53A0" w14:textId="5C4EAA4B" w:rsidR="008F3B6E" w:rsidRPr="003D1E8F" w:rsidRDefault="008F3B6E" w:rsidP="008F3B6E">
      <w:pPr>
        <w:jc w:val="both"/>
        <w:rPr>
          <w:rFonts w:ascii="Times New Roman" w:hAnsi="Times New Roman" w:cs="Times New Roman"/>
          <w:b/>
          <w:bCs/>
          <w:sz w:val="28"/>
          <w:szCs w:val="28"/>
        </w:rPr>
      </w:pPr>
      <w:r w:rsidRPr="003D1E8F">
        <w:rPr>
          <w:rFonts w:ascii="Times New Roman" w:hAnsi="Times New Roman" w:cs="Times New Roman"/>
          <w:b/>
          <w:bCs/>
          <w:sz w:val="28"/>
          <w:szCs w:val="28"/>
        </w:rPr>
        <w:t xml:space="preserve">Student Name: </w:t>
      </w:r>
      <w:r w:rsidR="006B37FA">
        <w:rPr>
          <w:rFonts w:ascii="Times New Roman" w:hAnsi="Times New Roman" w:cs="Times New Roman"/>
          <w:b/>
          <w:bCs/>
          <w:sz w:val="28"/>
          <w:szCs w:val="28"/>
        </w:rPr>
        <w:t>Nicoleta Aurelia Monafu</w:t>
      </w:r>
    </w:p>
    <w:p w14:paraId="5086F006" w14:textId="099DE851" w:rsidR="008F3B6E" w:rsidRPr="003D1E8F" w:rsidRDefault="008F3B6E" w:rsidP="008F3B6E">
      <w:pPr>
        <w:jc w:val="both"/>
        <w:rPr>
          <w:rFonts w:ascii="Times New Roman" w:hAnsi="Times New Roman" w:cs="Times New Roman"/>
          <w:b/>
          <w:bCs/>
          <w:sz w:val="28"/>
          <w:szCs w:val="28"/>
        </w:rPr>
      </w:pPr>
      <w:r w:rsidRPr="003D1E8F">
        <w:rPr>
          <w:rFonts w:ascii="Times New Roman" w:hAnsi="Times New Roman" w:cs="Times New Roman"/>
          <w:b/>
          <w:bCs/>
          <w:sz w:val="28"/>
          <w:szCs w:val="28"/>
        </w:rPr>
        <w:t>Student ID:</w:t>
      </w:r>
      <w:r w:rsidR="003217EF">
        <w:rPr>
          <w:rFonts w:ascii="Times New Roman" w:hAnsi="Times New Roman" w:cs="Times New Roman"/>
          <w:b/>
          <w:bCs/>
          <w:sz w:val="28"/>
          <w:szCs w:val="28"/>
        </w:rPr>
        <w:t xml:space="preserve"> 2245344</w:t>
      </w:r>
    </w:p>
    <w:p w14:paraId="6825BF7A" w14:textId="1B399ACA" w:rsidR="008F3B6E" w:rsidRPr="003D1E8F" w:rsidRDefault="008F3B6E" w:rsidP="008F3B6E">
      <w:pPr>
        <w:jc w:val="both"/>
        <w:rPr>
          <w:rFonts w:ascii="Times New Roman" w:hAnsi="Times New Roman" w:cs="Times New Roman"/>
          <w:b/>
          <w:bCs/>
          <w:sz w:val="28"/>
          <w:szCs w:val="28"/>
        </w:rPr>
      </w:pPr>
      <w:r w:rsidRPr="003D1E8F">
        <w:rPr>
          <w:rFonts w:ascii="Times New Roman" w:hAnsi="Times New Roman" w:cs="Times New Roman"/>
          <w:b/>
          <w:bCs/>
          <w:sz w:val="28"/>
          <w:szCs w:val="28"/>
        </w:rPr>
        <w:t xml:space="preserve">Module Leader: </w:t>
      </w:r>
      <w:r w:rsidR="000A7C27">
        <w:rPr>
          <w:rFonts w:ascii="Times New Roman" w:hAnsi="Times New Roman" w:cs="Times New Roman"/>
          <w:b/>
          <w:bCs/>
          <w:sz w:val="28"/>
          <w:szCs w:val="28"/>
        </w:rPr>
        <w:t>Charlotte</w:t>
      </w:r>
      <w:r w:rsidR="00185E1B">
        <w:rPr>
          <w:rFonts w:ascii="Times New Roman" w:hAnsi="Times New Roman" w:cs="Times New Roman"/>
          <w:b/>
          <w:bCs/>
          <w:sz w:val="28"/>
          <w:szCs w:val="28"/>
        </w:rPr>
        <w:t xml:space="preserve"> Joyner</w:t>
      </w:r>
      <w:r w:rsidRPr="003D1E8F">
        <w:rPr>
          <w:rFonts w:ascii="Times New Roman" w:hAnsi="Times New Roman" w:cs="Times New Roman"/>
          <w:b/>
          <w:bCs/>
          <w:sz w:val="28"/>
          <w:szCs w:val="28"/>
        </w:rPr>
        <w:t xml:space="preserve"> </w:t>
      </w:r>
    </w:p>
    <w:p w14:paraId="0B2F8756" w14:textId="77777777" w:rsidR="008F3B6E" w:rsidRDefault="008F3B6E" w:rsidP="008F3B6E">
      <w:pPr>
        <w:jc w:val="both"/>
      </w:pPr>
    </w:p>
    <w:p w14:paraId="3967A3D1" w14:textId="77777777" w:rsidR="008F3B6E" w:rsidRDefault="008F3B6E" w:rsidP="008F3B6E">
      <w:pPr>
        <w:jc w:val="both"/>
      </w:pPr>
    </w:p>
    <w:p w14:paraId="58045DE5" w14:textId="77777777" w:rsidR="008F3B6E" w:rsidRPr="008F3B6E" w:rsidRDefault="008F3B6E" w:rsidP="008F3B6E">
      <w:pPr>
        <w:spacing w:line="360" w:lineRule="auto"/>
        <w:jc w:val="both"/>
        <w:rPr>
          <w:rFonts w:ascii="Times New Roman" w:hAnsi="Times New Roman" w:cs="Times New Roman"/>
          <w:sz w:val="24"/>
          <w:szCs w:val="24"/>
        </w:rPr>
      </w:pPr>
      <w:r>
        <w:br w:type="page"/>
      </w:r>
    </w:p>
    <w:p w14:paraId="3A92F348" w14:textId="77777777" w:rsidR="006A2C4B" w:rsidRDefault="0051153F" w:rsidP="00944457">
      <w:pPr>
        <w:pStyle w:val="Heading1"/>
      </w:pPr>
      <w:bookmarkStart w:id="0" w:name="_Toc150540720"/>
      <w:r>
        <w:lastRenderedPageBreak/>
        <w:t>Executive summary</w:t>
      </w:r>
      <w:bookmarkEnd w:id="0"/>
      <w:r>
        <w:t xml:space="preserve"> </w:t>
      </w:r>
    </w:p>
    <w:p w14:paraId="328BE9DF" w14:textId="77777777" w:rsidR="0051153F" w:rsidRDefault="009569B7" w:rsidP="000339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paper provides data and information about the importance of guest management services in the hotel industry. </w:t>
      </w:r>
      <w:r w:rsidR="00F77D5D">
        <w:rPr>
          <w:rFonts w:ascii="Times New Roman" w:hAnsi="Times New Roman" w:cs="Times New Roman"/>
          <w:sz w:val="24"/>
          <w:szCs w:val="24"/>
        </w:rPr>
        <w:t>For maintaining hotel industry standards services, there needs to focus on reputation management, service culture management, and hotel standards with effective services and those have been di</w:t>
      </w:r>
      <w:r w:rsidR="008743C8">
        <w:rPr>
          <w:rFonts w:ascii="Times New Roman" w:hAnsi="Times New Roman" w:cs="Times New Roman"/>
          <w:sz w:val="24"/>
          <w:szCs w:val="24"/>
        </w:rPr>
        <w:t xml:space="preserve">scussed in this research paper. By managing effective and standard service, the </w:t>
      </w:r>
      <w:r w:rsidR="00FC0887">
        <w:rPr>
          <w:rFonts w:ascii="Times New Roman" w:hAnsi="Times New Roman" w:cs="Times New Roman"/>
          <w:sz w:val="24"/>
          <w:szCs w:val="24"/>
        </w:rPr>
        <w:t xml:space="preserve">organization can achieve </w:t>
      </w:r>
      <w:r w:rsidR="00F74EB5">
        <w:rPr>
          <w:rFonts w:ascii="Times New Roman" w:hAnsi="Times New Roman" w:cs="Times New Roman"/>
          <w:sz w:val="24"/>
          <w:szCs w:val="24"/>
        </w:rPr>
        <w:t>its</w:t>
      </w:r>
      <w:r w:rsidR="00FC0887">
        <w:rPr>
          <w:rFonts w:ascii="Times New Roman" w:hAnsi="Times New Roman" w:cs="Times New Roman"/>
          <w:sz w:val="24"/>
          <w:szCs w:val="24"/>
        </w:rPr>
        <w:t xml:space="preserve"> goals and objectives to attract customers or guests. </w:t>
      </w:r>
    </w:p>
    <w:p w14:paraId="3C97EC40" w14:textId="77777777" w:rsidR="008F3B6E" w:rsidRDefault="008F3B6E" w:rsidP="0003394C">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464590533"/>
        <w:docPartObj>
          <w:docPartGallery w:val="Table of Contents"/>
          <w:docPartUnique/>
        </w:docPartObj>
      </w:sdtPr>
      <w:sdtEndPr>
        <w:rPr>
          <w:b/>
          <w:bCs/>
          <w:noProof/>
        </w:rPr>
      </w:sdtEndPr>
      <w:sdtContent>
        <w:p w14:paraId="2B4F1DBB" w14:textId="77777777" w:rsidR="008F3B6E" w:rsidRDefault="008F3B6E">
          <w:pPr>
            <w:pStyle w:val="TOCHeading"/>
          </w:pPr>
          <w:r>
            <w:t>Table of Contents</w:t>
          </w:r>
        </w:p>
        <w:p w14:paraId="1534578B" w14:textId="77777777" w:rsidR="00457509" w:rsidRDefault="008F3B6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0540720" w:history="1">
            <w:r w:rsidR="00457509" w:rsidRPr="0020324C">
              <w:rPr>
                <w:rStyle w:val="Hyperlink"/>
                <w:noProof/>
              </w:rPr>
              <w:t>Executive summary</w:t>
            </w:r>
            <w:r w:rsidR="00457509">
              <w:rPr>
                <w:noProof/>
                <w:webHidden/>
              </w:rPr>
              <w:tab/>
            </w:r>
            <w:r w:rsidR="00457509">
              <w:rPr>
                <w:noProof/>
                <w:webHidden/>
              </w:rPr>
              <w:fldChar w:fldCharType="begin"/>
            </w:r>
            <w:r w:rsidR="00457509">
              <w:rPr>
                <w:noProof/>
                <w:webHidden/>
              </w:rPr>
              <w:instrText xml:space="preserve"> PAGEREF _Toc150540720 \h </w:instrText>
            </w:r>
            <w:r w:rsidR="00457509">
              <w:rPr>
                <w:noProof/>
                <w:webHidden/>
              </w:rPr>
            </w:r>
            <w:r w:rsidR="00457509">
              <w:rPr>
                <w:noProof/>
                <w:webHidden/>
              </w:rPr>
              <w:fldChar w:fldCharType="separate"/>
            </w:r>
            <w:r w:rsidR="00457509">
              <w:rPr>
                <w:noProof/>
                <w:webHidden/>
              </w:rPr>
              <w:t>2</w:t>
            </w:r>
            <w:r w:rsidR="00457509">
              <w:rPr>
                <w:noProof/>
                <w:webHidden/>
              </w:rPr>
              <w:fldChar w:fldCharType="end"/>
            </w:r>
          </w:hyperlink>
        </w:p>
        <w:p w14:paraId="140F2359" w14:textId="77777777" w:rsidR="00457509" w:rsidRDefault="009123E4">
          <w:pPr>
            <w:pStyle w:val="TOC1"/>
            <w:tabs>
              <w:tab w:val="right" w:leader="dot" w:pos="9350"/>
            </w:tabs>
            <w:rPr>
              <w:rFonts w:eastAsiaTheme="minorEastAsia"/>
              <w:noProof/>
            </w:rPr>
          </w:pPr>
          <w:hyperlink w:anchor="_Toc150540721" w:history="1">
            <w:r w:rsidR="00457509" w:rsidRPr="0020324C">
              <w:rPr>
                <w:rStyle w:val="Hyperlink"/>
                <w:noProof/>
              </w:rPr>
              <w:t>Introduction</w:t>
            </w:r>
            <w:r w:rsidR="00457509">
              <w:rPr>
                <w:noProof/>
                <w:webHidden/>
              </w:rPr>
              <w:tab/>
            </w:r>
            <w:r w:rsidR="00457509">
              <w:rPr>
                <w:noProof/>
                <w:webHidden/>
              </w:rPr>
              <w:fldChar w:fldCharType="begin"/>
            </w:r>
            <w:r w:rsidR="00457509">
              <w:rPr>
                <w:noProof/>
                <w:webHidden/>
              </w:rPr>
              <w:instrText xml:space="preserve"> PAGEREF _Toc150540721 \h </w:instrText>
            </w:r>
            <w:r w:rsidR="00457509">
              <w:rPr>
                <w:noProof/>
                <w:webHidden/>
              </w:rPr>
            </w:r>
            <w:r w:rsidR="00457509">
              <w:rPr>
                <w:noProof/>
                <w:webHidden/>
              </w:rPr>
              <w:fldChar w:fldCharType="separate"/>
            </w:r>
            <w:r w:rsidR="00457509">
              <w:rPr>
                <w:noProof/>
                <w:webHidden/>
              </w:rPr>
              <w:t>4</w:t>
            </w:r>
            <w:r w:rsidR="00457509">
              <w:rPr>
                <w:noProof/>
                <w:webHidden/>
              </w:rPr>
              <w:fldChar w:fldCharType="end"/>
            </w:r>
          </w:hyperlink>
        </w:p>
        <w:p w14:paraId="23CBDB7C" w14:textId="77777777" w:rsidR="00457509" w:rsidRDefault="009123E4">
          <w:pPr>
            <w:pStyle w:val="TOC1"/>
            <w:tabs>
              <w:tab w:val="right" w:leader="dot" w:pos="9350"/>
            </w:tabs>
            <w:rPr>
              <w:rFonts w:eastAsiaTheme="minorEastAsia"/>
              <w:noProof/>
            </w:rPr>
          </w:pPr>
          <w:hyperlink w:anchor="_Toc150540722" w:history="1">
            <w:r w:rsidR="00457509" w:rsidRPr="0020324C">
              <w:rPr>
                <w:rStyle w:val="Hyperlink"/>
                <w:noProof/>
              </w:rPr>
              <w:t>Main findings</w:t>
            </w:r>
            <w:r w:rsidR="00457509">
              <w:rPr>
                <w:noProof/>
                <w:webHidden/>
              </w:rPr>
              <w:tab/>
            </w:r>
            <w:r w:rsidR="00457509">
              <w:rPr>
                <w:noProof/>
                <w:webHidden/>
              </w:rPr>
              <w:fldChar w:fldCharType="begin"/>
            </w:r>
            <w:r w:rsidR="00457509">
              <w:rPr>
                <w:noProof/>
                <w:webHidden/>
              </w:rPr>
              <w:instrText xml:space="preserve"> PAGEREF _Toc150540722 \h </w:instrText>
            </w:r>
            <w:r w:rsidR="00457509">
              <w:rPr>
                <w:noProof/>
                <w:webHidden/>
              </w:rPr>
            </w:r>
            <w:r w:rsidR="00457509">
              <w:rPr>
                <w:noProof/>
                <w:webHidden/>
              </w:rPr>
              <w:fldChar w:fldCharType="separate"/>
            </w:r>
            <w:r w:rsidR="00457509">
              <w:rPr>
                <w:noProof/>
                <w:webHidden/>
              </w:rPr>
              <w:t>4</w:t>
            </w:r>
            <w:r w:rsidR="00457509">
              <w:rPr>
                <w:noProof/>
                <w:webHidden/>
              </w:rPr>
              <w:fldChar w:fldCharType="end"/>
            </w:r>
          </w:hyperlink>
        </w:p>
        <w:p w14:paraId="5EAFE8D4" w14:textId="77777777" w:rsidR="00457509" w:rsidRDefault="009123E4">
          <w:pPr>
            <w:pStyle w:val="TOC2"/>
            <w:tabs>
              <w:tab w:val="right" w:leader="dot" w:pos="9350"/>
            </w:tabs>
            <w:rPr>
              <w:rFonts w:eastAsiaTheme="minorEastAsia"/>
              <w:noProof/>
            </w:rPr>
          </w:pPr>
          <w:hyperlink w:anchor="_Toc150540723" w:history="1">
            <w:r w:rsidR="00457509" w:rsidRPr="0020324C">
              <w:rPr>
                <w:rStyle w:val="Hyperlink"/>
                <w:noProof/>
              </w:rPr>
              <w:t>Reputation management in the Hotel industry</w:t>
            </w:r>
            <w:r w:rsidR="00457509">
              <w:rPr>
                <w:noProof/>
                <w:webHidden/>
              </w:rPr>
              <w:tab/>
            </w:r>
            <w:r w:rsidR="00457509">
              <w:rPr>
                <w:noProof/>
                <w:webHidden/>
              </w:rPr>
              <w:fldChar w:fldCharType="begin"/>
            </w:r>
            <w:r w:rsidR="00457509">
              <w:rPr>
                <w:noProof/>
                <w:webHidden/>
              </w:rPr>
              <w:instrText xml:space="preserve"> PAGEREF _Toc150540723 \h </w:instrText>
            </w:r>
            <w:r w:rsidR="00457509">
              <w:rPr>
                <w:noProof/>
                <w:webHidden/>
              </w:rPr>
            </w:r>
            <w:r w:rsidR="00457509">
              <w:rPr>
                <w:noProof/>
                <w:webHidden/>
              </w:rPr>
              <w:fldChar w:fldCharType="separate"/>
            </w:r>
            <w:r w:rsidR="00457509">
              <w:rPr>
                <w:noProof/>
                <w:webHidden/>
              </w:rPr>
              <w:t>4</w:t>
            </w:r>
            <w:r w:rsidR="00457509">
              <w:rPr>
                <w:noProof/>
                <w:webHidden/>
              </w:rPr>
              <w:fldChar w:fldCharType="end"/>
            </w:r>
          </w:hyperlink>
        </w:p>
        <w:p w14:paraId="1D84037B" w14:textId="77777777" w:rsidR="00457509" w:rsidRDefault="009123E4">
          <w:pPr>
            <w:pStyle w:val="TOC2"/>
            <w:tabs>
              <w:tab w:val="right" w:leader="dot" w:pos="9350"/>
            </w:tabs>
            <w:rPr>
              <w:rFonts w:eastAsiaTheme="minorEastAsia"/>
              <w:noProof/>
            </w:rPr>
          </w:pPr>
          <w:hyperlink w:anchor="_Toc150540724" w:history="1">
            <w:r w:rsidR="00457509" w:rsidRPr="0020324C">
              <w:rPr>
                <w:rStyle w:val="Hyperlink"/>
                <w:noProof/>
              </w:rPr>
              <w:t>Service culture of the hotel industry</w:t>
            </w:r>
            <w:r w:rsidR="00457509">
              <w:rPr>
                <w:noProof/>
                <w:webHidden/>
              </w:rPr>
              <w:tab/>
            </w:r>
            <w:r w:rsidR="00457509">
              <w:rPr>
                <w:noProof/>
                <w:webHidden/>
              </w:rPr>
              <w:fldChar w:fldCharType="begin"/>
            </w:r>
            <w:r w:rsidR="00457509">
              <w:rPr>
                <w:noProof/>
                <w:webHidden/>
              </w:rPr>
              <w:instrText xml:space="preserve"> PAGEREF _Toc150540724 \h </w:instrText>
            </w:r>
            <w:r w:rsidR="00457509">
              <w:rPr>
                <w:noProof/>
                <w:webHidden/>
              </w:rPr>
            </w:r>
            <w:r w:rsidR="00457509">
              <w:rPr>
                <w:noProof/>
                <w:webHidden/>
              </w:rPr>
              <w:fldChar w:fldCharType="separate"/>
            </w:r>
            <w:r w:rsidR="00457509">
              <w:rPr>
                <w:noProof/>
                <w:webHidden/>
              </w:rPr>
              <w:t>5</w:t>
            </w:r>
            <w:r w:rsidR="00457509">
              <w:rPr>
                <w:noProof/>
                <w:webHidden/>
              </w:rPr>
              <w:fldChar w:fldCharType="end"/>
            </w:r>
          </w:hyperlink>
        </w:p>
        <w:p w14:paraId="6C863FD3" w14:textId="77777777" w:rsidR="00457509" w:rsidRDefault="009123E4">
          <w:pPr>
            <w:pStyle w:val="TOC2"/>
            <w:tabs>
              <w:tab w:val="right" w:leader="dot" w:pos="9350"/>
            </w:tabs>
            <w:rPr>
              <w:noProof/>
            </w:rPr>
          </w:pPr>
          <w:hyperlink w:anchor="_Toc150540725" w:history="1">
            <w:r w:rsidR="00457509" w:rsidRPr="0020324C">
              <w:rPr>
                <w:rStyle w:val="Hyperlink"/>
                <w:noProof/>
              </w:rPr>
              <w:t>Hotel standards in the hotel industry</w:t>
            </w:r>
            <w:r w:rsidR="00457509">
              <w:rPr>
                <w:noProof/>
                <w:webHidden/>
              </w:rPr>
              <w:tab/>
            </w:r>
            <w:r w:rsidR="00457509">
              <w:rPr>
                <w:noProof/>
                <w:webHidden/>
              </w:rPr>
              <w:fldChar w:fldCharType="begin"/>
            </w:r>
            <w:r w:rsidR="00457509">
              <w:rPr>
                <w:noProof/>
                <w:webHidden/>
              </w:rPr>
              <w:instrText xml:space="preserve"> PAGEREF _Toc150540725 \h </w:instrText>
            </w:r>
            <w:r w:rsidR="00457509">
              <w:rPr>
                <w:noProof/>
                <w:webHidden/>
              </w:rPr>
            </w:r>
            <w:r w:rsidR="00457509">
              <w:rPr>
                <w:noProof/>
                <w:webHidden/>
              </w:rPr>
              <w:fldChar w:fldCharType="separate"/>
            </w:r>
            <w:r w:rsidR="00457509">
              <w:rPr>
                <w:noProof/>
                <w:webHidden/>
              </w:rPr>
              <w:t>6</w:t>
            </w:r>
            <w:r w:rsidR="00457509">
              <w:rPr>
                <w:noProof/>
                <w:webHidden/>
              </w:rPr>
              <w:fldChar w:fldCharType="end"/>
            </w:r>
          </w:hyperlink>
        </w:p>
        <w:p w14:paraId="1B963B7B" w14:textId="0D41221E" w:rsidR="005E39F0" w:rsidRPr="005E39F0" w:rsidRDefault="0007722E" w:rsidP="005E39F0">
          <w:r>
            <w:t>Customer loyality</w:t>
          </w:r>
          <w:r w:rsidR="00BC7366">
            <w:t>……………………………………………………………………………………………………………………………………</w:t>
          </w:r>
          <w:r w:rsidR="00FB25F3">
            <w:t>.</w:t>
          </w:r>
          <w:r w:rsidR="009726D4">
            <w:t>7</w:t>
          </w:r>
        </w:p>
        <w:p w14:paraId="754B800E" w14:textId="77777777" w:rsidR="00457509" w:rsidRDefault="009123E4">
          <w:pPr>
            <w:pStyle w:val="TOC1"/>
            <w:tabs>
              <w:tab w:val="right" w:leader="dot" w:pos="9350"/>
            </w:tabs>
            <w:rPr>
              <w:rFonts w:eastAsiaTheme="minorEastAsia"/>
              <w:noProof/>
            </w:rPr>
          </w:pPr>
          <w:hyperlink w:anchor="_Toc150540726" w:history="1">
            <w:r w:rsidR="00457509" w:rsidRPr="0020324C">
              <w:rPr>
                <w:rStyle w:val="Hyperlink"/>
                <w:noProof/>
              </w:rPr>
              <w:t>Conclusion</w:t>
            </w:r>
            <w:r w:rsidR="00457509">
              <w:rPr>
                <w:noProof/>
                <w:webHidden/>
              </w:rPr>
              <w:tab/>
            </w:r>
            <w:r w:rsidR="00457509">
              <w:rPr>
                <w:noProof/>
                <w:webHidden/>
              </w:rPr>
              <w:fldChar w:fldCharType="begin"/>
            </w:r>
            <w:r w:rsidR="00457509">
              <w:rPr>
                <w:noProof/>
                <w:webHidden/>
              </w:rPr>
              <w:instrText xml:space="preserve"> PAGEREF _Toc150540726 \h </w:instrText>
            </w:r>
            <w:r w:rsidR="00457509">
              <w:rPr>
                <w:noProof/>
                <w:webHidden/>
              </w:rPr>
            </w:r>
            <w:r w:rsidR="00457509">
              <w:rPr>
                <w:noProof/>
                <w:webHidden/>
              </w:rPr>
              <w:fldChar w:fldCharType="separate"/>
            </w:r>
            <w:r w:rsidR="00457509">
              <w:rPr>
                <w:noProof/>
                <w:webHidden/>
              </w:rPr>
              <w:t>7</w:t>
            </w:r>
            <w:r w:rsidR="00457509">
              <w:rPr>
                <w:noProof/>
                <w:webHidden/>
              </w:rPr>
              <w:fldChar w:fldCharType="end"/>
            </w:r>
          </w:hyperlink>
        </w:p>
        <w:p w14:paraId="6C7C8368" w14:textId="77777777" w:rsidR="00457509" w:rsidRDefault="009123E4">
          <w:pPr>
            <w:pStyle w:val="TOC1"/>
            <w:tabs>
              <w:tab w:val="right" w:leader="dot" w:pos="9350"/>
            </w:tabs>
            <w:rPr>
              <w:rFonts w:eastAsiaTheme="minorEastAsia"/>
              <w:noProof/>
            </w:rPr>
          </w:pPr>
          <w:hyperlink w:anchor="_Toc150540727" w:history="1">
            <w:r w:rsidR="00457509" w:rsidRPr="0020324C">
              <w:rPr>
                <w:rStyle w:val="Hyperlink"/>
                <w:noProof/>
              </w:rPr>
              <w:t>Recommendations</w:t>
            </w:r>
            <w:r w:rsidR="00457509">
              <w:rPr>
                <w:noProof/>
                <w:webHidden/>
              </w:rPr>
              <w:tab/>
            </w:r>
            <w:r w:rsidR="00457509">
              <w:rPr>
                <w:noProof/>
                <w:webHidden/>
              </w:rPr>
              <w:fldChar w:fldCharType="begin"/>
            </w:r>
            <w:r w:rsidR="00457509">
              <w:rPr>
                <w:noProof/>
                <w:webHidden/>
              </w:rPr>
              <w:instrText xml:space="preserve"> PAGEREF _Toc150540727 \h </w:instrText>
            </w:r>
            <w:r w:rsidR="00457509">
              <w:rPr>
                <w:noProof/>
                <w:webHidden/>
              </w:rPr>
            </w:r>
            <w:r w:rsidR="00457509">
              <w:rPr>
                <w:noProof/>
                <w:webHidden/>
              </w:rPr>
              <w:fldChar w:fldCharType="separate"/>
            </w:r>
            <w:r w:rsidR="00457509">
              <w:rPr>
                <w:noProof/>
                <w:webHidden/>
              </w:rPr>
              <w:t>8</w:t>
            </w:r>
            <w:r w:rsidR="00457509">
              <w:rPr>
                <w:noProof/>
                <w:webHidden/>
              </w:rPr>
              <w:fldChar w:fldCharType="end"/>
            </w:r>
          </w:hyperlink>
        </w:p>
        <w:p w14:paraId="7FCA2364" w14:textId="77777777" w:rsidR="00457509" w:rsidRDefault="009123E4">
          <w:pPr>
            <w:pStyle w:val="TOC1"/>
            <w:tabs>
              <w:tab w:val="right" w:leader="dot" w:pos="9350"/>
            </w:tabs>
            <w:rPr>
              <w:rFonts w:eastAsiaTheme="minorEastAsia"/>
              <w:noProof/>
            </w:rPr>
          </w:pPr>
          <w:hyperlink w:anchor="_Toc150540728" w:history="1">
            <w:r w:rsidR="00457509" w:rsidRPr="0020324C">
              <w:rPr>
                <w:rStyle w:val="Hyperlink"/>
                <w:noProof/>
              </w:rPr>
              <w:t>Reference</w:t>
            </w:r>
            <w:r w:rsidR="00457509">
              <w:rPr>
                <w:noProof/>
                <w:webHidden/>
              </w:rPr>
              <w:tab/>
            </w:r>
            <w:r w:rsidR="00457509">
              <w:rPr>
                <w:noProof/>
                <w:webHidden/>
              </w:rPr>
              <w:fldChar w:fldCharType="begin"/>
            </w:r>
            <w:r w:rsidR="00457509">
              <w:rPr>
                <w:noProof/>
                <w:webHidden/>
              </w:rPr>
              <w:instrText xml:space="preserve"> PAGEREF _Toc150540728 \h </w:instrText>
            </w:r>
            <w:r w:rsidR="00457509">
              <w:rPr>
                <w:noProof/>
                <w:webHidden/>
              </w:rPr>
            </w:r>
            <w:r w:rsidR="00457509">
              <w:rPr>
                <w:noProof/>
                <w:webHidden/>
              </w:rPr>
              <w:fldChar w:fldCharType="separate"/>
            </w:r>
            <w:r w:rsidR="00457509">
              <w:rPr>
                <w:noProof/>
                <w:webHidden/>
              </w:rPr>
              <w:t>9</w:t>
            </w:r>
            <w:r w:rsidR="00457509">
              <w:rPr>
                <w:noProof/>
                <w:webHidden/>
              </w:rPr>
              <w:fldChar w:fldCharType="end"/>
            </w:r>
          </w:hyperlink>
        </w:p>
        <w:p w14:paraId="08BCA1DA" w14:textId="77777777" w:rsidR="008F3B6E" w:rsidRDefault="008F3B6E">
          <w:r>
            <w:rPr>
              <w:b/>
              <w:bCs/>
              <w:noProof/>
            </w:rPr>
            <w:fldChar w:fldCharType="end"/>
          </w:r>
        </w:p>
      </w:sdtContent>
    </w:sdt>
    <w:p w14:paraId="4799D8AC" w14:textId="77777777" w:rsidR="008F3B6E" w:rsidRDefault="008F3B6E" w:rsidP="0003394C">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41A2C54" w14:textId="77777777" w:rsidR="0051153F" w:rsidRDefault="0051153F" w:rsidP="00944457">
      <w:pPr>
        <w:pStyle w:val="Heading1"/>
      </w:pPr>
      <w:bookmarkStart w:id="1" w:name="_Toc150540721"/>
      <w:r>
        <w:lastRenderedPageBreak/>
        <w:t>Introduction</w:t>
      </w:r>
      <w:bookmarkEnd w:id="1"/>
      <w:r>
        <w:t xml:space="preserve"> </w:t>
      </w:r>
    </w:p>
    <w:p w14:paraId="2B23774C" w14:textId="77777777" w:rsidR="0051153F" w:rsidRDefault="0051153F" w:rsidP="000339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Hospitality and guest services are essential components for a restaurant business to achieve the goals and objectives of the organization. A restaurant needs to create a warm welcoming atmosphere which helps to provide effective services to the customers and the customer can be satisfied by receiving those services (Bagdan et al. 2019). Refreshment Bite is a new restaurant that provides exceptional hospitality services to customers. The report discusses Refreshment Bite restaurant, creating a memorable dining experience, the role of staff, elements of customer service, technology integration, sustainable development goals, etc. for providing hospitality and guest service to the customers according to their needs and wants. </w:t>
      </w:r>
    </w:p>
    <w:p w14:paraId="0AA45DED" w14:textId="77777777" w:rsidR="0051153F" w:rsidRDefault="0051153F" w:rsidP="00944457">
      <w:pPr>
        <w:pStyle w:val="Heading1"/>
      </w:pPr>
      <w:bookmarkStart w:id="2" w:name="_Toc150540722"/>
      <w:r>
        <w:t>Main findings</w:t>
      </w:r>
      <w:bookmarkEnd w:id="2"/>
      <w:r>
        <w:t xml:space="preserve"> </w:t>
      </w:r>
    </w:p>
    <w:p w14:paraId="5EB4133B" w14:textId="77777777" w:rsidR="0051153F" w:rsidRPr="00686350" w:rsidRDefault="0051153F" w:rsidP="00686350">
      <w:pPr>
        <w:pStyle w:val="Heading2"/>
      </w:pPr>
      <w:bookmarkStart w:id="3" w:name="_Toc150540723"/>
      <w:r w:rsidRPr="00686350">
        <w:t xml:space="preserve">Reputation management </w:t>
      </w:r>
      <w:r w:rsidR="00550934" w:rsidRPr="00686350">
        <w:t>in</w:t>
      </w:r>
      <w:r w:rsidR="00970973" w:rsidRPr="00686350">
        <w:t xml:space="preserve"> </w:t>
      </w:r>
      <w:r w:rsidR="008F3B6E" w:rsidRPr="00686350">
        <w:t xml:space="preserve">the </w:t>
      </w:r>
      <w:r w:rsidR="00970973" w:rsidRPr="00686350">
        <w:t>Hotel industry</w:t>
      </w:r>
      <w:bookmarkEnd w:id="3"/>
      <w:r w:rsidR="00970973" w:rsidRPr="00686350">
        <w:t xml:space="preserve"> </w:t>
      </w:r>
    </w:p>
    <w:p w14:paraId="3D5298DF" w14:textId="77777777" w:rsidR="007C6BA5" w:rsidRDefault="007C6BA5" w:rsidP="007C6B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Refreshment Bite provides services with memorable dining experiences to customers to achieve their goals and increase their reputation. This is why the organization provides commitment in various aspects. There </w:t>
      </w:r>
      <w:r w:rsidR="009C3DFE">
        <w:rPr>
          <w:rFonts w:ascii="Times New Roman" w:hAnsi="Times New Roman" w:cs="Times New Roman"/>
          <w:sz w:val="24"/>
          <w:szCs w:val="24"/>
        </w:rPr>
        <w:t>have</w:t>
      </w:r>
      <w:r>
        <w:rPr>
          <w:rFonts w:ascii="Times New Roman" w:hAnsi="Times New Roman" w:cs="Times New Roman"/>
          <w:sz w:val="24"/>
          <w:szCs w:val="24"/>
        </w:rPr>
        <w:t xml:space="preserve"> been discussed some aspects related to the organizational commitment to reputation management. </w:t>
      </w:r>
    </w:p>
    <w:p w14:paraId="24BF8612" w14:textId="77777777" w:rsidR="007C6BA5" w:rsidRPr="00550934" w:rsidRDefault="00550934" w:rsidP="007C6BA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Menu innovation: </w:t>
      </w:r>
      <w:r w:rsidR="007C6BA5">
        <w:rPr>
          <w:rFonts w:ascii="Times New Roman" w:hAnsi="Times New Roman" w:cs="Times New Roman"/>
          <w:sz w:val="24"/>
          <w:szCs w:val="24"/>
        </w:rPr>
        <w:t xml:space="preserve">The organization focuses on menu innovation to provide extraordinary experiences to customers (Dzhandzhugzov et al. 2016). This is why the organization selects a lot of famous items from all over the world according to favorites and innovative dishes. In this way, the customer can taste various items that are famous in the region and it can provide exceptional value to the customers. </w:t>
      </w:r>
    </w:p>
    <w:p w14:paraId="628718F5" w14:textId="77777777" w:rsidR="007C6BA5" w:rsidRPr="00550934" w:rsidRDefault="007C6BA5" w:rsidP="007C6BA5">
      <w:pPr>
        <w:spacing w:line="360" w:lineRule="auto"/>
        <w:jc w:val="both"/>
        <w:rPr>
          <w:rFonts w:ascii="Times New Roman" w:hAnsi="Times New Roman" w:cs="Times New Roman"/>
          <w:b/>
          <w:sz w:val="24"/>
          <w:szCs w:val="24"/>
        </w:rPr>
      </w:pPr>
      <w:r w:rsidRPr="00D45AE2">
        <w:rPr>
          <w:rFonts w:ascii="Times New Roman" w:hAnsi="Times New Roman" w:cs="Times New Roman"/>
          <w:b/>
          <w:sz w:val="24"/>
          <w:szCs w:val="24"/>
        </w:rPr>
        <w:t>Ambiance and décor</w:t>
      </w:r>
      <w:r w:rsidR="00550934">
        <w:rPr>
          <w:rFonts w:ascii="Times New Roman" w:hAnsi="Times New Roman" w:cs="Times New Roman"/>
          <w:b/>
          <w:sz w:val="24"/>
          <w:szCs w:val="24"/>
        </w:rPr>
        <w:t xml:space="preserve">: </w:t>
      </w:r>
      <w:r>
        <w:rPr>
          <w:rFonts w:ascii="Times New Roman" w:hAnsi="Times New Roman" w:cs="Times New Roman"/>
          <w:sz w:val="24"/>
          <w:szCs w:val="24"/>
        </w:rPr>
        <w:t xml:space="preserve">Refreshment Bite restaurant is a special place that provides a strong emphasis on creating a welcoming atmosphere for the customers to achieve goals. The restaurant is well-decorated which can attract customers and make them satisfied for becoming part of the dinner (Golubovskaya et al. 2017). This is why the organization arranges comfortable seating positions, warming lighting, and tasteful décor for the customer to attract the customers. This service makes the customer satisfied to achieve the goals and objectives of the organization. </w:t>
      </w:r>
    </w:p>
    <w:p w14:paraId="73D56696" w14:textId="77777777" w:rsidR="0051153F" w:rsidRPr="00550934" w:rsidRDefault="007C6BA5" w:rsidP="0003394C">
      <w:pPr>
        <w:spacing w:line="360" w:lineRule="auto"/>
        <w:jc w:val="both"/>
        <w:rPr>
          <w:rFonts w:ascii="Times New Roman" w:hAnsi="Times New Roman" w:cs="Times New Roman"/>
          <w:b/>
          <w:sz w:val="24"/>
          <w:szCs w:val="24"/>
        </w:rPr>
      </w:pPr>
      <w:r w:rsidRPr="00D25EA6">
        <w:rPr>
          <w:rFonts w:ascii="Times New Roman" w:hAnsi="Times New Roman" w:cs="Times New Roman"/>
          <w:b/>
          <w:sz w:val="24"/>
          <w:szCs w:val="24"/>
        </w:rPr>
        <w:t>Dietary needs</w:t>
      </w:r>
      <w:r w:rsidR="00550934">
        <w:rPr>
          <w:rFonts w:ascii="Times New Roman" w:hAnsi="Times New Roman" w:cs="Times New Roman"/>
          <w:b/>
          <w:sz w:val="24"/>
          <w:szCs w:val="24"/>
        </w:rPr>
        <w:t xml:space="preserve">: </w:t>
      </w:r>
      <w:r>
        <w:rPr>
          <w:rFonts w:ascii="Times New Roman" w:hAnsi="Times New Roman" w:cs="Times New Roman"/>
          <w:sz w:val="24"/>
          <w:szCs w:val="24"/>
        </w:rPr>
        <w:t xml:space="preserve">The restaurant focuses on the dietary items that create allergies and dietary restrictions according to the customer’s demands and needs (Lashley et al. 2015). The staff has been trained to prepare dietary items for the customers. Some customers may have diabetic problems and they demand dietary items for maintaining diabetics. This is why the staff prepares food according to the demand of the customers. </w:t>
      </w:r>
    </w:p>
    <w:p w14:paraId="5CCD84CC" w14:textId="77777777" w:rsidR="0051153F" w:rsidRDefault="0051153F" w:rsidP="00686350">
      <w:pPr>
        <w:pStyle w:val="Heading2"/>
      </w:pPr>
      <w:bookmarkStart w:id="4" w:name="_Toc150540724"/>
      <w:r>
        <w:lastRenderedPageBreak/>
        <w:t xml:space="preserve">Service culture </w:t>
      </w:r>
      <w:r w:rsidR="00970973">
        <w:t xml:space="preserve">of </w:t>
      </w:r>
      <w:r w:rsidR="008F3B6E">
        <w:t xml:space="preserve">the </w:t>
      </w:r>
      <w:r w:rsidR="00970973">
        <w:t>hotel industry</w:t>
      </w:r>
      <w:bookmarkEnd w:id="4"/>
    </w:p>
    <w:p w14:paraId="536C6D23" w14:textId="77777777" w:rsidR="007C6BA5" w:rsidRDefault="007C6BA5" w:rsidP="007C6B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customers are greeted with a warm smile and friendly welcome by the staff to achieve the goals and objectives and they need to provide essential services to the customers such as a warm welcome, knowledgeable staff, timely service, courtesy and respect, efficient seating, and order taking which are essential service culture for the customers. </w:t>
      </w:r>
    </w:p>
    <w:p w14:paraId="01A3A831" w14:textId="77777777" w:rsidR="007C6BA5" w:rsidRPr="00550934" w:rsidRDefault="007C6BA5" w:rsidP="007C6BA5">
      <w:pPr>
        <w:spacing w:line="360" w:lineRule="auto"/>
        <w:jc w:val="both"/>
        <w:rPr>
          <w:rFonts w:ascii="Times New Roman" w:hAnsi="Times New Roman" w:cs="Times New Roman"/>
          <w:b/>
          <w:sz w:val="24"/>
          <w:szCs w:val="24"/>
        </w:rPr>
      </w:pPr>
      <w:r w:rsidRPr="00833403">
        <w:rPr>
          <w:rFonts w:ascii="Times New Roman" w:hAnsi="Times New Roman" w:cs="Times New Roman"/>
          <w:b/>
          <w:sz w:val="24"/>
          <w:szCs w:val="24"/>
        </w:rPr>
        <w:t>Warming welcome</w:t>
      </w:r>
      <w:r w:rsidR="00550934">
        <w:rPr>
          <w:rFonts w:ascii="Times New Roman" w:hAnsi="Times New Roman" w:cs="Times New Roman"/>
          <w:b/>
          <w:sz w:val="24"/>
          <w:szCs w:val="24"/>
        </w:rPr>
        <w:t xml:space="preserve">: </w:t>
      </w:r>
      <w:r>
        <w:rPr>
          <w:rFonts w:ascii="Times New Roman" w:hAnsi="Times New Roman" w:cs="Times New Roman"/>
          <w:sz w:val="24"/>
          <w:szCs w:val="24"/>
        </w:rPr>
        <w:t xml:space="preserve">Guests can be satisfied with a warm welcome to the restaurant which creates the tone for the staff to receive services from Refresh Bite Restaurant (Solnet et al. 2019). And the staff focuses on the warm welcome of the customers. </w:t>
      </w:r>
    </w:p>
    <w:p w14:paraId="7E78166C" w14:textId="77777777" w:rsidR="007C6BA5" w:rsidRPr="00550934" w:rsidRDefault="00550934" w:rsidP="007C6BA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Timely service: </w:t>
      </w:r>
      <w:r w:rsidR="007C6BA5">
        <w:rPr>
          <w:rFonts w:ascii="Times New Roman" w:hAnsi="Times New Roman" w:cs="Times New Roman"/>
          <w:sz w:val="24"/>
          <w:szCs w:val="24"/>
        </w:rPr>
        <w:t xml:space="preserve">Another effective care of the restaurant is to provide service timely to the customers to make the customer satisfied without compromising the quality of foods and services. This service helps to make the organization operational for achieving the goals and objectives (Kansakar et al. 2019). The staff takes food orders from the customers and announces a time to deliver the orders. The customers become satisfied with knowing time and provide value and respect to the staff for maintaining time. It is essential for achieving the organizational goals and objectives for becoming successful in the future. </w:t>
      </w:r>
    </w:p>
    <w:p w14:paraId="60011708" w14:textId="77777777" w:rsidR="007C6BA5" w:rsidRPr="00550934" w:rsidRDefault="007C6BA5" w:rsidP="007C6BA5">
      <w:pPr>
        <w:spacing w:line="360" w:lineRule="auto"/>
        <w:jc w:val="both"/>
        <w:rPr>
          <w:rFonts w:ascii="Times New Roman" w:hAnsi="Times New Roman" w:cs="Times New Roman"/>
          <w:b/>
          <w:sz w:val="24"/>
          <w:szCs w:val="24"/>
        </w:rPr>
      </w:pPr>
      <w:r w:rsidRPr="00D25EA6">
        <w:rPr>
          <w:rFonts w:ascii="Times New Roman" w:hAnsi="Times New Roman" w:cs="Times New Roman"/>
          <w:b/>
          <w:sz w:val="24"/>
          <w:szCs w:val="24"/>
        </w:rPr>
        <w:t xml:space="preserve">Team and customer </w:t>
      </w:r>
      <w:r w:rsidR="00550934">
        <w:rPr>
          <w:rFonts w:ascii="Times New Roman" w:hAnsi="Times New Roman" w:cs="Times New Roman"/>
          <w:b/>
          <w:sz w:val="24"/>
          <w:szCs w:val="24"/>
        </w:rPr>
        <w:t xml:space="preserve">collaboration and communication: </w:t>
      </w:r>
      <w:r>
        <w:rPr>
          <w:rFonts w:ascii="Times New Roman" w:hAnsi="Times New Roman" w:cs="Times New Roman"/>
          <w:sz w:val="24"/>
          <w:szCs w:val="24"/>
        </w:rPr>
        <w:t xml:space="preserve">It is an essential part of the restaurant industry for providing satisfaction to the customers. The customers can get a warm and welcoming message to the customers for receiving the services from Refreshment Bite Restaurant (Neuhofer et al. 2015). To provide this warming service, the staff needs to collaborate with customers and teams related to providing care and service to the customers. </w:t>
      </w:r>
    </w:p>
    <w:p w14:paraId="24DD8592" w14:textId="77777777" w:rsidR="007C6BA5" w:rsidRPr="00550934" w:rsidRDefault="007C6BA5" w:rsidP="007C6BA5">
      <w:pPr>
        <w:spacing w:line="360" w:lineRule="auto"/>
        <w:jc w:val="both"/>
        <w:rPr>
          <w:rFonts w:ascii="Times New Roman" w:hAnsi="Times New Roman" w:cs="Times New Roman"/>
          <w:b/>
          <w:sz w:val="24"/>
          <w:szCs w:val="24"/>
        </w:rPr>
      </w:pPr>
      <w:r w:rsidRPr="00480387">
        <w:rPr>
          <w:rFonts w:ascii="Times New Roman" w:hAnsi="Times New Roman" w:cs="Times New Roman"/>
          <w:b/>
          <w:sz w:val="24"/>
          <w:szCs w:val="24"/>
        </w:rPr>
        <w:t>Customer-centric approach</w:t>
      </w:r>
      <w:r w:rsidR="00550934">
        <w:rPr>
          <w:rFonts w:ascii="Times New Roman" w:hAnsi="Times New Roman" w:cs="Times New Roman"/>
          <w:b/>
          <w:sz w:val="24"/>
          <w:szCs w:val="24"/>
        </w:rPr>
        <w:t xml:space="preserve">: </w:t>
      </w:r>
      <w:r>
        <w:rPr>
          <w:rFonts w:ascii="Times New Roman" w:hAnsi="Times New Roman" w:cs="Times New Roman"/>
          <w:sz w:val="24"/>
          <w:szCs w:val="24"/>
        </w:rPr>
        <w:t xml:space="preserve">The staff of Refreshment Bite is engaged with a customer-centric approach that provides essential guest needs, offers recommendations, and a seamless dining experience for the customers to make them satisfied. The main target of the staff is to provide service to the customers which helps the customer to have a memorable dining experience. </w:t>
      </w:r>
    </w:p>
    <w:p w14:paraId="6159E896" w14:textId="77777777" w:rsidR="007C6BA5" w:rsidRPr="00550934" w:rsidRDefault="00550934" w:rsidP="007C6BA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Training and development: </w:t>
      </w:r>
      <w:r w:rsidR="007C6BA5">
        <w:rPr>
          <w:rFonts w:ascii="Times New Roman" w:hAnsi="Times New Roman" w:cs="Times New Roman"/>
          <w:sz w:val="24"/>
          <w:szCs w:val="24"/>
        </w:rPr>
        <w:t xml:space="preserve">Some staff have a lot of experience in providing service to the customers especially, cook, waiter, manager, etc. who provide essential service to the customers according to their needs and wants (Pham et al. 2020). This is why there is a lot of responsibility of the staff to make other staff experienced for achieving the goals. And the experienced staff need to focus on training and development of other staff. </w:t>
      </w:r>
    </w:p>
    <w:p w14:paraId="513CA552" w14:textId="77777777" w:rsidR="0051153F" w:rsidRPr="00550934" w:rsidRDefault="007C6BA5" w:rsidP="0003394C">
      <w:pPr>
        <w:spacing w:line="360" w:lineRule="auto"/>
        <w:jc w:val="both"/>
        <w:rPr>
          <w:rFonts w:ascii="Times New Roman" w:hAnsi="Times New Roman" w:cs="Times New Roman"/>
          <w:b/>
          <w:sz w:val="24"/>
          <w:szCs w:val="24"/>
        </w:rPr>
      </w:pPr>
      <w:r w:rsidRPr="00B168FF">
        <w:rPr>
          <w:rFonts w:ascii="Times New Roman" w:hAnsi="Times New Roman" w:cs="Times New Roman"/>
          <w:b/>
          <w:sz w:val="24"/>
          <w:szCs w:val="24"/>
        </w:rPr>
        <w:lastRenderedPageBreak/>
        <w:t>Courtesy</w:t>
      </w:r>
      <w:r w:rsidR="00550934">
        <w:rPr>
          <w:rFonts w:ascii="Times New Roman" w:hAnsi="Times New Roman" w:cs="Times New Roman"/>
          <w:b/>
          <w:sz w:val="24"/>
          <w:szCs w:val="24"/>
        </w:rPr>
        <w:t xml:space="preserve"> and respect: </w:t>
      </w:r>
      <w:r>
        <w:rPr>
          <w:rFonts w:ascii="Times New Roman" w:hAnsi="Times New Roman" w:cs="Times New Roman"/>
          <w:sz w:val="24"/>
          <w:szCs w:val="24"/>
        </w:rPr>
        <w:t xml:space="preserve">The organization provides another effective service to the customers which is courtesy and respect. The staff handles the customers as a guest and provides essential respects to make the customers satisfied (Lonel et al. 2016). </w:t>
      </w:r>
    </w:p>
    <w:p w14:paraId="1E9F2B09" w14:textId="77777777" w:rsidR="0051153F" w:rsidRDefault="0051153F" w:rsidP="00686350">
      <w:pPr>
        <w:pStyle w:val="Heading2"/>
      </w:pPr>
      <w:bookmarkStart w:id="5" w:name="_Toc150540725"/>
      <w:r>
        <w:t>Hotel standards</w:t>
      </w:r>
      <w:r w:rsidR="00970973">
        <w:t xml:space="preserve"> in </w:t>
      </w:r>
      <w:r w:rsidR="008F3B6E">
        <w:t xml:space="preserve">the </w:t>
      </w:r>
      <w:r w:rsidR="00970973">
        <w:t>hotel industry</w:t>
      </w:r>
      <w:bookmarkEnd w:id="5"/>
    </w:p>
    <w:p w14:paraId="5B42AF7E" w14:textId="77777777" w:rsidR="0051153F" w:rsidRDefault="00527170" w:rsidP="000339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Hotel standards are the set of </w:t>
      </w:r>
      <w:r w:rsidR="0047614A">
        <w:rPr>
          <w:rFonts w:ascii="Times New Roman" w:hAnsi="Times New Roman" w:cs="Times New Roman"/>
          <w:sz w:val="24"/>
          <w:szCs w:val="24"/>
        </w:rPr>
        <w:t>guidelines</w:t>
      </w:r>
      <w:r>
        <w:rPr>
          <w:rFonts w:ascii="Times New Roman" w:hAnsi="Times New Roman" w:cs="Times New Roman"/>
          <w:sz w:val="24"/>
          <w:szCs w:val="24"/>
        </w:rPr>
        <w:t xml:space="preserve"> for establishing </w:t>
      </w:r>
      <w:r w:rsidR="0047614A">
        <w:rPr>
          <w:rFonts w:ascii="Times New Roman" w:hAnsi="Times New Roman" w:cs="Times New Roman"/>
          <w:sz w:val="24"/>
          <w:szCs w:val="24"/>
        </w:rPr>
        <w:t xml:space="preserve">a </w:t>
      </w:r>
      <w:r>
        <w:rPr>
          <w:rFonts w:ascii="Times New Roman" w:hAnsi="Times New Roman" w:cs="Times New Roman"/>
          <w:sz w:val="24"/>
          <w:szCs w:val="24"/>
        </w:rPr>
        <w:t xml:space="preserve">culture with consistency in service, quality, and experience of </w:t>
      </w:r>
      <w:r w:rsidR="0047614A">
        <w:rPr>
          <w:rFonts w:ascii="Times New Roman" w:hAnsi="Times New Roman" w:cs="Times New Roman"/>
          <w:sz w:val="24"/>
          <w:szCs w:val="24"/>
        </w:rPr>
        <w:t>guests</w:t>
      </w:r>
      <w:r>
        <w:rPr>
          <w:rFonts w:ascii="Times New Roman" w:hAnsi="Times New Roman" w:cs="Times New Roman"/>
          <w:sz w:val="24"/>
          <w:szCs w:val="24"/>
        </w:rPr>
        <w:t xml:space="preserve">. Hotel standards help to improve </w:t>
      </w:r>
      <w:r w:rsidR="0047614A">
        <w:rPr>
          <w:rFonts w:ascii="Times New Roman" w:hAnsi="Times New Roman" w:cs="Times New Roman"/>
          <w:sz w:val="24"/>
          <w:szCs w:val="24"/>
        </w:rPr>
        <w:t xml:space="preserve">the </w:t>
      </w:r>
      <w:r>
        <w:rPr>
          <w:rFonts w:ascii="Times New Roman" w:hAnsi="Times New Roman" w:cs="Times New Roman"/>
          <w:sz w:val="24"/>
          <w:szCs w:val="24"/>
        </w:rPr>
        <w:t xml:space="preserve">reputation of the hotel </w:t>
      </w:r>
      <w:r w:rsidR="0047614A">
        <w:rPr>
          <w:rFonts w:ascii="Times New Roman" w:hAnsi="Times New Roman" w:cs="Times New Roman"/>
          <w:sz w:val="24"/>
          <w:szCs w:val="24"/>
        </w:rPr>
        <w:t>by</w:t>
      </w:r>
      <w:r>
        <w:rPr>
          <w:rFonts w:ascii="Times New Roman" w:hAnsi="Times New Roman" w:cs="Times New Roman"/>
          <w:sz w:val="24"/>
          <w:szCs w:val="24"/>
        </w:rPr>
        <w:t xml:space="preserve"> managing exceptional activities. </w:t>
      </w:r>
    </w:p>
    <w:p w14:paraId="28534998" w14:textId="77777777" w:rsidR="0047614A" w:rsidRDefault="0047614A" w:rsidP="0003394C">
      <w:pPr>
        <w:spacing w:line="360" w:lineRule="auto"/>
        <w:jc w:val="both"/>
        <w:rPr>
          <w:rFonts w:ascii="Times New Roman" w:hAnsi="Times New Roman" w:cs="Times New Roman"/>
          <w:sz w:val="24"/>
          <w:szCs w:val="24"/>
        </w:rPr>
      </w:pPr>
      <w:r w:rsidRPr="00CE7876">
        <w:rPr>
          <w:rFonts w:ascii="Times New Roman" w:hAnsi="Times New Roman" w:cs="Times New Roman"/>
          <w:b/>
          <w:sz w:val="24"/>
          <w:szCs w:val="24"/>
        </w:rPr>
        <w:t>Service standards</w:t>
      </w:r>
      <w:r>
        <w:rPr>
          <w:rFonts w:ascii="Times New Roman" w:hAnsi="Times New Roman" w:cs="Times New Roman"/>
          <w:sz w:val="24"/>
          <w:szCs w:val="24"/>
        </w:rPr>
        <w:t xml:space="preserve">: </w:t>
      </w:r>
      <w:r w:rsidR="005D3F44">
        <w:rPr>
          <w:rFonts w:ascii="Times New Roman" w:hAnsi="Times New Roman" w:cs="Times New Roman"/>
          <w:sz w:val="24"/>
          <w:szCs w:val="24"/>
        </w:rPr>
        <w:t>The organizational service standards depends on greeting and welcoming guest, effective check-in and check-out process, guest request handling, etc. needs to maintain following the customer preference</w:t>
      </w:r>
      <w:r w:rsidR="00CE7876">
        <w:rPr>
          <w:rFonts w:ascii="Times New Roman" w:hAnsi="Times New Roman" w:cs="Times New Roman"/>
          <w:sz w:val="24"/>
          <w:szCs w:val="24"/>
        </w:rPr>
        <w:t>s</w:t>
      </w:r>
      <w:r w:rsidR="005D3F44">
        <w:rPr>
          <w:rFonts w:ascii="Times New Roman" w:hAnsi="Times New Roman" w:cs="Times New Roman"/>
          <w:sz w:val="24"/>
          <w:szCs w:val="24"/>
        </w:rPr>
        <w:t xml:space="preserve"> and needs. </w:t>
      </w:r>
    </w:p>
    <w:p w14:paraId="1E3B1760" w14:textId="77777777" w:rsidR="00946352" w:rsidRDefault="00946352" w:rsidP="0003394C">
      <w:pPr>
        <w:spacing w:line="360" w:lineRule="auto"/>
        <w:jc w:val="both"/>
        <w:rPr>
          <w:rFonts w:ascii="Times New Roman" w:hAnsi="Times New Roman" w:cs="Times New Roman"/>
          <w:sz w:val="24"/>
          <w:szCs w:val="24"/>
        </w:rPr>
      </w:pPr>
      <w:r w:rsidRPr="00CE7876">
        <w:rPr>
          <w:rFonts w:ascii="Times New Roman" w:hAnsi="Times New Roman" w:cs="Times New Roman"/>
          <w:b/>
          <w:sz w:val="24"/>
          <w:szCs w:val="24"/>
        </w:rPr>
        <w:t>Cleanliness and maintenance</w:t>
      </w:r>
      <w:r>
        <w:rPr>
          <w:rFonts w:ascii="Times New Roman" w:hAnsi="Times New Roman" w:cs="Times New Roman"/>
          <w:sz w:val="24"/>
          <w:szCs w:val="24"/>
        </w:rPr>
        <w:t xml:space="preserve">: </w:t>
      </w:r>
      <w:r w:rsidR="00CE7876">
        <w:rPr>
          <w:rFonts w:ascii="Times New Roman" w:hAnsi="Times New Roman" w:cs="Times New Roman"/>
          <w:sz w:val="24"/>
          <w:szCs w:val="24"/>
        </w:rPr>
        <w:t xml:space="preserve">There </w:t>
      </w:r>
      <w:r w:rsidR="00AD4E43">
        <w:rPr>
          <w:rFonts w:ascii="Times New Roman" w:hAnsi="Times New Roman" w:cs="Times New Roman"/>
          <w:sz w:val="24"/>
          <w:szCs w:val="24"/>
        </w:rPr>
        <w:t>need</w:t>
      </w:r>
      <w:r w:rsidR="00CE7876">
        <w:rPr>
          <w:rFonts w:ascii="Times New Roman" w:hAnsi="Times New Roman" w:cs="Times New Roman"/>
          <w:sz w:val="24"/>
          <w:szCs w:val="24"/>
        </w:rPr>
        <w:t xml:space="preserve"> to be </w:t>
      </w:r>
      <w:r w:rsidR="00AD4E43">
        <w:rPr>
          <w:rFonts w:ascii="Times New Roman" w:hAnsi="Times New Roman" w:cs="Times New Roman"/>
          <w:sz w:val="24"/>
          <w:szCs w:val="24"/>
        </w:rPr>
        <w:t>room-keeping</w:t>
      </w:r>
      <w:r w:rsidR="00CE7876">
        <w:rPr>
          <w:rFonts w:ascii="Times New Roman" w:hAnsi="Times New Roman" w:cs="Times New Roman"/>
          <w:sz w:val="24"/>
          <w:szCs w:val="24"/>
        </w:rPr>
        <w:t xml:space="preserve"> standards, </w:t>
      </w:r>
      <w:r w:rsidR="00AD4E43">
        <w:rPr>
          <w:rFonts w:ascii="Times New Roman" w:hAnsi="Times New Roman" w:cs="Times New Roman"/>
          <w:sz w:val="24"/>
          <w:szCs w:val="24"/>
        </w:rPr>
        <w:t>good</w:t>
      </w:r>
      <w:r w:rsidR="00CE7876">
        <w:rPr>
          <w:rFonts w:ascii="Times New Roman" w:hAnsi="Times New Roman" w:cs="Times New Roman"/>
          <w:sz w:val="24"/>
          <w:szCs w:val="24"/>
        </w:rPr>
        <w:t xml:space="preserve"> decoration of the room, quality lines and amenities, etc. to manage cleanliness and maintenance.</w:t>
      </w:r>
    </w:p>
    <w:p w14:paraId="5BFC7878" w14:textId="77777777" w:rsidR="00946352" w:rsidRDefault="00AD4E43" w:rsidP="0003394C">
      <w:pPr>
        <w:spacing w:line="360" w:lineRule="auto"/>
        <w:jc w:val="both"/>
        <w:rPr>
          <w:rFonts w:ascii="Times New Roman" w:hAnsi="Times New Roman" w:cs="Times New Roman"/>
          <w:sz w:val="24"/>
          <w:szCs w:val="24"/>
        </w:rPr>
      </w:pPr>
      <w:r w:rsidRPr="00D72B4D">
        <w:rPr>
          <w:rFonts w:ascii="Times New Roman" w:hAnsi="Times New Roman" w:cs="Times New Roman"/>
          <w:b/>
          <w:sz w:val="24"/>
          <w:szCs w:val="24"/>
        </w:rPr>
        <w:t>Room</w:t>
      </w:r>
      <w:r w:rsidR="00946352" w:rsidRPr="00D72B4D">
        <w:rPr>
          <w:rFonts w:ascii="Times New Roman" w:hAnsi="Times New Roman" w:cs="Times New Roman"/>
          <w:b/>
          <w:sz w:val="24"/>
          <w:szCs w:val="24"/>
        </w:rPr>
        <w:t xml:space="preserve"> standards</w:t>
      </w:r>
      <w:r w:rsidR="00946352">
        <w:rPr>
          <w:rFonts w:ascii="Times New Roman" w:hAnsi="Times New Roman" w:cs="Times New Roman"/>
          <w:sz w:val="24"/>
          <w:szCs w:val="24"/>
        </w:rPr>
        <w:t xml:space="preserve">: </w:t>
      </w:r>
      <w:r w:rsidR="00EA540F">
        <w:rPr>
          <w:rFonts w:ascii="Times New Roman" w:hAnsi="Times New Roman" w:cs="Times New Roman"/>
          <w:sz w:val="24"/>
          <w:szCs w:val="24"/>
        </w:rPr>
        <w:t>Room standards need to maintain the quality of the room with comfortable bed and furniture, room amenities, room size and layout, etc. needs to be maintained for standard room services according to the guest demand.</w:t>
      </w:r>
    </w:p>
    <w:p w14:paraId="7FA66F14" w14:textId="77777777" w:rsidR="00946352" w:rsidRDefault="00946352" w:rsidP="0003394C">
      <w:pPr>
        <w:spacing w:line="360" w:lineRule="auto"/>
        <w:jc w:val="both"/>
        <w:rPr>
          <w:rFonts w:ascii="Times New Roman" w:hAnsi="Times New Roman" w:cs="Times New Roman"/>
          <w:sz w:val="24"/>
          <w:szCs w:val="24"/>
        </w:rPr>
      </w:pPr>
      <w:r w:rsidRPr="00D72B4D">
        <w:rPr>
          <w:rFonts w:ascii="Times New Roman" w:hAnsi="Times New Roman" w:cs="Times New Roman"/>
          <w:b/>
          <w:sz w:val="24"/>
          <w:szCs w:val="24"/>
        </w:rPr>
        <w:t>Food and beverage standards</w:t>
      </w:r>
      <w:r>
        <w:rPr>
          <w:rFonts w:ascii="Times New Roman" w:hAnsi="Times New Roman" w:cs="Times New Roman"/>
          <w:sz w:val="24"/>
          <w:szCs w:val="24"/>
        </w:rPr>
        <w:t xml:space="preserve">: </w:t>
      </w:r>
      <w:r w:rsidR="00D72B4D">
        <w:rPr>
          <w:rFonts w:ascii="Times New Roman" w:hAnsi="Times New Roman" w:cs="Times New Roman"/>
          <w:sz w:val="24"/>
          <w:szCs w:val="24"/>
        </w:rPr>
        <w:t xml:space="preserve">There needs to </w:t>
      </w:r>
      <w:r w:rsidR="009C3DFE">
        <w:rPr>
          <w:rFonts w:ascii="Times New Roman" w:hAnsi="Times New Roman" w:cs="Times New Roman"/>
          <w:sz w:val="24"/>
          <w:szCs w:val="24"/>
        </w:rPr>
        <w:t xml:space="preserve">be </w:t>
      </w:r>
      <w:r w:rsidR="008C0D73">
        <w:rPr>
          <w:rFonts w:ascii="Times New Roman" w:hAnsi="Times New Roman" w:cs="Times New Roman"/>
          <w:sz w:val="24"/>
          <w:szCs w:val="24"/>
        </w:rPr>
        <w:t xml:space="preserve">a </w:t>
      </w:r>
      <w:r w:rsidR="00D72B4D">
        <w:rPr>
          <w:rFonts w:ascii="Times New Roman" w:hAnsi="Times New Roman" w:cs="Times New Roman"/>
          <w:sz w:val="24"/>
          <w:szCs w:val="24"/>
        </w:rPr>
        <w:t xml:space="preserve">focus on food and beverage standards by restaurant and bar quality service, menu variety, food safety, </w:t>
      </w:r>
      <w:r w:rsidR="009C3DFE">
        <w:rPr>
          <w:rFonts w:ascii="Times New Roman" w:hAnsi="Times New Roman" w:cs="Times New Roman"/>
          <w:sz w:val="24"/>
          <w:szCs w:val="24"/>
        </w:rPr>
        <w:t>hygiene</w:t>
      </w:r>
      <w:r w:rsidR="00D72B4D">
        <w:rPr>
          <w:rFonts w:ascii="Times New Roman" w:hAnsi="Times New Roman" w:cs="Times New Roman"/>
          <w:sz w:val="24"/>
          <w:szCs w:val="24"/>
        </w:rPr>
        <w:t xml:space="preserve"> </w:t>
      </w:r>
      <w:r w:rsidR="008C0D73">
        <w:rPr>
          <w:rFonts w:ascii="Times New Roman" w:hAnsi="Times New Roman" w:cs="Times New Roman"/>
          <w:sz w:val="24"/>
          <w:szCs w:val="24"/>
        </w:rPr>
        <w:t>maintenance</w:t>
      </w:r>
      <w:r w:rsidR="00D72B4D">
        <w:rPr>
          <w:rFonts w:ascii="Times New Roman" w:hAnsi="Times New Roman" w:cs="Times New Roman"/>
          <w:sz w:val="24"/>
          <w:szCs w:val="24"/>
        </w:rPr>
        <w:t xml:space="preserve">, etc. needs to </w:t>
      </w:r>
      <w:r w:rsidR="009C3DFE">
        <w:rPr>
          <w:rFonts w:ascii="Times New Roman" w:hAnsi="Times New Roman" w:cs="Times New Roman"/>
          <w:sz w:val="24"/>
          <w:szCs w:val="24"/>
        </w:rPr>
        <w:t>be managed</w:t>
      </w:r>
      <w:r w:rsidR="00D72B4D">
        <w:rPr>
          <w:rFonts w:ascii="Times New Roman" w:hAnsi="Times New Roman" w:cs="Times New Roman"/>
          <w:sz w:val="24"/>
          <w:szCs w:val="24"/>
        </w:rPr>
        <w:t xml:space="preserve"> according to providing effective food and beverage service to the </w:t>
      </w:r>
      <w:r w:rsidR="008C0D73">
        <w:rPr>
          <w:rFonts w:ascii="Times New Roman" w:hAnsi="Times New Roman" w:cs="Times New Roman"/>
          <w:sz w:val="24"/>
          <w:szCs w:val="24"/>
        </w:rPr>
        <w:t>guests</w:t>
      </w:r>
      <w:r w:rsidR="00D72B4D">
        <w:rPr>
          <w:rFonts w:ascii="Times New Roman" w:hAnsi="Times New Roman" w:cs="Times New Roman"/>
          <w:sz w:val="24"/>
          <w:szCs w:val="24"/>
        </w:rPr>
        <w:t xml:space="preserve">. </w:t>
      </w:r>
    </w:p>
    <w:p w14:paraId="2F004A27" w14:textId="77777777" w:rsidR="00946352" w:rsidRDefault="00946352" w:rsidP="0003394C">
      <w:pPr>
        <w:spacing w:line="360" w:lineRule="auto"/>
        <w:jc w:val="both"/>
        <w:rPr>
          <w:rFonts w:ascii="Times New Roman" w:hAnsi="Times New Roman" w:cs="Times New Roman"/>
          <w:sz w:val="24"/>
          <w:szCs w:val="24"/>
        </w:rPr>
      </w:pPr>
      <w:r w:rsidRPr="00D72B4D">
        <w:rPr>
          <w:rFonts w:ascii="Times New Roman" w:hAnsi="Times New Roman" w:cs="Times New Roman"/>
          <w:b/>
          <w:sz w:val="24"/>
          <w:szCs w:val="24"/>
        </w:rPr>
        <w:t>Technology standards</w:t>
      </w:r>
      <w:r>
        <w:rPr>
          <w:rFonts w:ascii="Times New Roman" w:hAnsi="Times New Roman" w:cs="Times New Roman"/>
          <w:sz w:val="24"/>
          <w:szCs w:val="24"/>
        </w:rPr>
        <w:t xml:space="preserve">: </w:t>
      </w:r>
      <w:r w:rsidR="00F32AC3">
        <w:rPr>
          <w:rFonts w:ascii="Times New Roman" w:hAnsi="Times New Roman" w:cs="Times New Roman"/>
          <w:sz w:val="24"/>
          <w:szCs w:val="24"/>
        </w:rPr>
        <w:t xml:space="preserve">Technology is another effective service to the customers that attracts the customer for receiving the services. Refreshment Bite provides services by integrating some modern technology such as online reservations, digital menus, feedback surveys, etc. according to the customer’s demands and needs (Ali et al. 2021). On the other hand, technology helps to recognize the organization as effective in achieving its goals and objectives which attracts the customers to receive the services from the organization. </w:t>
      </w:r>
    </w:p>
    <w:p w14:paraId="3929859F" w14:textId="77777777" w:rsidR="00946352" w:rsidRDefault="00946352" w:rsidP="0003394C">
      <w:pPr>
        <w:spacing w:line="360" w:lineRule="auto"/>
        <w:jc w:val="both"/>
        <w:rPr>
          <w:rFonts w:ascii="Times New Roman" w:hAnsi="Times New Roman" w:cs="Times New Roman"/>
          <w:sz w:val="24"/>
          <w:szCs w:val="24"/>
        </w:rPr>
      </w:pPr>
      <w:r w:rsidRPr="00D72B4D">
        <w:rPr>
          <w:rFonts w:ascii="Times New Roman" w:hAnsi="Times New Roman" w:cs="Times New Roman"/>
          <w:b/>
          <w:sz w:val="24"/>
          <w:szCs w:val="24"/>
        </w:rPr>
        <w:t>Sustainability standards</w:t>
      </w:r>
      <w:r>
        <w:rPr>
          <w:rFonts w:ascii="Times New Roman" w:hAnsi="Times New Roman" w:cs="Times New Roman"/>
          <w:sz w:val="24"/>
          <w:szCs w:val="24"/>
        </w:rPr>
        <w:t xml:space="preserve">: </w:t>
      </w:r>
      <w:r w:rsidR="00F01984">
        <w:rPr>
          <w:rFonts w:ascii="Times New Roman" w:hAnsi="Times New Roman" w:cs="Times New Roman"/>
          <w:sz w:val="24"/>
          <w:szCs w:val="24"/>
        </w:rPr>
        <w:t xml:space="preserve">The Refreshment Bite is also committed to environmental sustainability by maintaining the eco-friendly activities of the organization (Pizam, 2020). This is why the organization needs to do some essential things such as waste reduction, energy efficiency, and locally sourced ingredients. Refreshment Bite is committed to recycling waste to reduce environmental pollution. The organization is responsible for this portion control and disposal. This is why the organization uses a comprehensive recycling program in the place. The organization is </w:t>
      </w:r>
      <w:r w:rsidR="00F01984">
        <w:rPr>
          <w:rFonts w:ascii="Times New Roman" w:hAnsi="Times New Roman" w:cs="Times New Roman"/>
          <w:sz w:val="24"/>
          <w:szCs w:val="24"/>
        </w:rPr>
        <w:lastRenderedPageBreak/>
        <w:t>committed to reducing energy following the sustainability appliances. It helps to reduce energy consumption of the organization which is essential fo</w:t>
      </w:r>
      <w:r w:rsidR="00F32AC3">
        <w:rPr>
          <w:rFonts w:ascii="Times New Roman" w:hAnsi="Times New Roman" w:cs="Times New Roman"/>
          <w:sz w:val="24"/>
          <w:szCs w:val="24"/>
        </w:rPr>
        <w:t xml:space="preserve">r sustainable development goals. </w:t>
      </w:r>
    </w:p>
    <w:p w14:paraId="08F7FB3C" w14:textId="77777777" w:rsidR="00686350" w:rsidRDefault="00686350" w:rsidP="0003394C">
      <w:pPr>
        <w:spacing w:line="360" w:lineRule="auto"/>
        <w:jc w:val="both"/>
        <w:rPr>
          <w:rFonts w:ascii="Times New Roman" w:hAnsi="Times New Roman" w:cs="Times New Roman"/>
          <w:b/>
          <w:sz w:val="24"/>
          <w:szCs w:val="24"/>
          <w:u w:val="single"/>
        </w:rPr>
      </w:pPr>
      <w:r w:rsidRPr="00686350">
        <w:rPr>
          <w:rFonts w:ascii="Times New Roman" w:hAnsi="Times New Roman" w:cs="Times New Roman"/>
          <w:b/>
          <w:sz w:val="24"/>
          <w:szCs w:val="24"/>
          <w:u w:val="single"/>
        </w:rPr>
        <w:t xml:space="preserve">Customer loyalty: </w:t>
      </w:r>
    </w:p>
    <w:p w14:paraId="2C6DD170" w14:textId="77777777" w:rsidR="00686350" w:rsidRDefault="00993DBE" w:rsidP="000339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loyalty refers to the existing positive relationship between the business entities and the customers. Customer loyalty play very significant role in hospitality sector in order to maintain consistency in retaining the brand image. To what sort of extents customer loyalty is important, those are illustrated in below. </w:t>
      </w:r>
    </w:p>
    <w:p w14:paraId="0C0888B6" w14:textId="77777777" w:rsidR="00993DBE" w:rsidRDefault="005568C2" w:rsidP="0003394C">
      <w:pPr>
        <w:spacing w:line="360" w:lineRule="auto"/>
        <w:jc w:val="both"/>
        <w:rPr>
          <w:rFonts w:ascii="Times New Roman" w:hAnsi="Times New Roman" w:cs="Times New Roman"/>
          <w:sz w:val="24"/>
          <w:szCs w:val="24"/>
        </w:rPr>
      </w:pPr>
      <w:r w:rsidRPr="005568C2">
        <w:rPr>
          <w:rFonts w:ascii="Times New Roman" w:hAnsi="Times New Roman" w:cs="Times New Roman"/>
          <w:b/>
          <w:sz w:val="24"/>
          <w:szCs w:val="24"/>
        </w:rPr>
        <w:t>Brand reputation</w:t>
      </w:r>
      <w:r>
        <w:rPr>
          <w:rFonts w:ascii="Times New Roman" w:hAnsi="Times New Roman" w:cs="Times New Roman"/>
          <w:b/>
          <w:sz w:val="24"/>
          <w:szCs w:val="24"/>
        </w:rPr>
        <w:t xml:space="preserve">: </w:t>
      </w:r>
      <w:r>
        <w:rPr>
          <w:rFonts w:ascii="Times New Roman" w:hAnsi="Times New Roman" w:cs="Times New Roman"/>
          <w:sz w:val="24"/>
          <w:szCs w:val="24"/>
        </w:rPr>
        <w:t xml:space="preserve">Customer loyalty contribute to amelioration of the brand reputation of any company. Refreshment Bite can develop policies to attract more customers by creating customer oriented programs like awards, recognition as best buyer or include them in organizational functions. </w:t>
      </w:r>
    </w:p>
    <w:p w14:paraId="3E716B7C" w14:textId="77777777" w:rsidR="005568C2" w:rsidRDefault="005568C2" w:rsidP="0003394C">
      <w:pPr>
        <w:spacing w:line="360" w:lineRule="auto"/>
        <w:jc w:val="both"/>
        <w:rPr>
          <w:rFonts w:ascii="Times New Roman" w:hAnsi="Times New Roman" w:cs="Times New Roman"/>
          <w:sz w:val="24"/>
          <w:szCs w:val="24"/>
        </w:rPr>
      </w:pPr>
      <w:r w:rsidRPr="005568C2">
        <w:rPr>
          <w:rFonts w:ascii="Times New Roman" w:hAnsi="Times New Roman" w:cs="Times New Roman"/>
          <w:b/>
          <w:sz w:val="24"/>
          <w:szCs w:val="24"/>
        </w:rPr>
        <w:t>Revenue growth:</w:t>
      </w:r>
      <w:r>
        <w:rPr>
          <w:rFonts w:ascii="Times New Roman" w:hAnsi="Times New Roman" w:cs="Times New Roman"/>
          <w:sz w:val="24"/>
          <w:szCs w:val="24"/>
        </w:rPr>
        <w:t xml:space="preserve"> Customers are regarded as the life for any organization to survive. Loyal customers contribute to net sales promotion that lead to revenue growth for the companies. </w:t>
      </w:r>
    </w:p>
    <w:p w14:paraId="203544D2" w14:textId="77777777" w:rsidR="005568C2" w:rsidRPr="005568C2" w:rsidRDefault="005568C2" w:rsidP="0003394C">
      <w:pPr>
        <w:spacing w:line="360" w:lineRule="auto"/>
        <w:jc w:val="both"/>
        <w:rPr>
          <w:rFonts w:ascii="Times New Roman" w:hAnsi="Times New Roman" w:cs="Times New Roman"/>
          <w:sz w:val="24"/>
          <w:szCs w:val="24"/>
        </w:rPr>
      </w:pPr>
      <w:r w:rsidRPr="005568C2">
        <w:rPr>
          <w:rFonts w:ascii="Times New Roman" w:hAnsi="Times New Roman" w:cs="Times New Roman"/>
          <w:b/>
          <w:sz w:val="24"/>
          <w:szCs w:val="24"/>
        </w:rPr>
        <w:t xml:space="preserve">Employee performance &amp; training: </w:t>
      </w:r>
      <w:r>
        <w:rPr>
          <w:rFonts w:ascii="Times New Roman" w:hAnsi="Times New Roman" w:cs="Times New Roman"/>
          <w:sz w:val="24"/>
          <w:szCs w:val="24"/>
        </w:rPr>
        <w:t xml:space="preserve">Prioritizing the customers’ demands require identifying their requirements. For the purpose of meeting their priorities, organizations are to develop their employees through various training or motivational programs. </w:t>
      </w:r>
    </w:p>
    <w:p w14:paraId="369DFEC9" w14:textId="77777777" w:rsidR="0051153F" w:rsidRDefault="0051153F" w:rsidP="00944457">
      <w:pPr>
        <w:pStyle w:val="Heading1"/>
      </w:pPr>
      <w:bookmarkStart w:id="6" w:name="_Toc150540726"/>
      <w:r>
        <w:t>Conclusion</w:t>
      </w:r>
      <w:bookmarkEnd w:id="6"/>
      <w:r>
        <w:t xml:space="preserve"> </w:t>
      </w:r>
    </w:p>
    <w:p w14:paraId="66443E55" w14:textId="77777777" w:rsidR="0051153F" w:rsidRDefault="00F01984" w:rsidP="0003394C">
      <w:pPr>
        <w:spacing w:line="360" w:lineRule="auto"/>
        <w:jc w:val="both"/>
        <w:rPr>
          <w:rFonts w:ascii="Times New Roman" w:hAnsi="Times New Roman" w:cs="Times New Roman"/>
          <w:sz w:val="24"/>
          <w:szCs w:val="24"/>
        </w:rPr>
      </w:pPr>
      <w:r>
        <w:rPr>
          <w:rFonts w:ascii="Times New Roman" w:hAnsi="Times New Roman" w:cs="Times New Roman"/>
          <w:sz w:val="24"/>
          <w:szCs w:val="24"/>
        </w:rPr>
        <w:t>Refreshment Bite Restaurant provides exceptional services in hospitality and guest management which is essential for elevating dining establishments in a highly competitive industry in London. The organization is committed to creating a memorable dining experience for the customer to achieve customer satisfaction. To achieve this goal, the organization set a warm welcoming atmosphere for the customers. This is why the organization needs to achieve the goals of improving staff training and development. For providing essential service, the organization focuses on creating memorable experiences, well-trained staff, and exceptional customer service. The restaurant is also committed to sustainable development goals for protecting the environment from pollution. Refreshment Bite is going to be a successful organization to achieve its goals and objectives in hospitality and guest services.</w:t>
      </w:r>
    </w:p>
    <w:p w14:paraId="6318307F" w14:textId="77777777" w:rsidR="0051153F" w:rsidRDefault="0051153F" w:rsidP="00944457">
      <w:pPr>
        <w:pStyle w:val="Heading1"/>
      </w:pPr>
      <w:bookmarkStart w:id="7" w:name="_Toc150540727"/>
      <w:r>
        <w:t>Recommendations</w:t>
      </w:r>
      <w:bookmarkEnd w:id="7"/>
    </w:p>
    <w:p w14:paraId="32096E60" w14:textId="77777777" w:rsidR="0051153F" w:rsidRDefault="00976B2C" w:rsidP="000339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some recommendations for Refreshment Bite Restaurant to provide </w:t>
      </w:r>
      <w:r w:rsidR="0077423E">
        <w:rPr>
          <w:rFonts w:ascii="Times New Roman" w:hAnsi="Times New Roman" w:cs="Times New Roman"/>
          <w:sz w:val="24"/>
          <w:szCs w:val="24"/>
        </w:rPr>
        <w:t>standard</w:t>
      </w:r>
      <w:r>
        <w:rPr>
          <w:rFonts w:ascii="Times New Roman" w:hAnsi="Times New Roman" w:cs="Times New Roman"/>
          <w:sz w:val="24"/>
          <w:szCs w:val="24"/>
        </w:rPr>
        <w:t xml:space="preserve"> services. </w:t>
      </w:r>
    </w:p>
    <w:p w14:paraId="2EDC247B" w14:textId="77777777" w:rsidR="00A700AC" w:rsidRDefault="00DB4478" w:rsidP="00A700A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focus on room standards as it </w:t>
      </w:r>
      <w:r w:rsidR="008C0D73">
        <w:rPr>
          <w:rFonts w:ascii="Times New Roman" w:hAnsi="Times New Roman" w:cs="Times New Roman"/>
          <w:sz w:val="24"/>
          <w:szCs w:val="24"/>
        </w:rPr>
        <w:t>need</w:t>
      </w:r>
      <w:r>
        <w:rPr>
          <w:rFonts w:ascii="Times New Roman" w:hAnsi="Times New Roman" w:cs="Times New Roman"/>
          <w:sz w:val="24"/>
          <w:szCs w:val="24"/>
        </w:rPr>
        <w:t xml:space="preserve"> to improve </w:t>
      </w:r>
      <w:r w:rsidR="003F1A78">
        <w:rPr>
          <w:rFonts w:ascii="Times New Roman" w:hAnsi="Times New Roman" w:cs="Times New Roman"/>
          <w:sz w:val="24"/>
          <w:szCs w:val="24"/>
        </w:rPr>
        <w:t xml:space="preserve">with adequate light and fresh air needs according to the customer demands. </w:t>
      </w:r>
    </w:p>
    <w:p w14:paraId="4E7040B9" w14:textId="77777777" w:rsidR="003F1A78" w:rsidRDefault="003F1A78" w:rsidP="003F1A7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needs to build accommodation near effective views from the room which can be attractive for the customer to receive the services. </w:t>
      </w:r>
    </w:p>
    <w:p w14:paraId="436FE255" w14:textId="77777777" w:rsidR="003F1A78" w:rsidRPr="003F1A78" w:rsidRDefault="003F1A78" w:rsidP="003F1A7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maintain distance from the spot as </w:t>
      </w:r>
      <w:r w:rsidR="008C0D73">
        <w:rPr>
          <w:rFonts w:ascii="Times New Roman" w:hAnsi="Times New Roman" w:cs="Times New Roman"/>
          <w:sz w:val="24"/>
          <w:szCs w:val="24"/>
        </w:rPr>
        <w:t>customers</w:t>
      </w:r>
      <w:r>
        <w:rPr>
          <w:rFonts w:ascii="Times New Roman" w:hAnsi="Times New Roman" w:cs="Times New Roman"/>
          <w:sz w:val="24"/>
          <w:szCs w:val="24"/>
        </w:rPr>
        <w:t xml:space="preserve"> can explore </w:t>
      </w:r>
      <w:r w:rsidR="008C0D73">
        <w:rPr>
          <w:rFonts w:ascii="Times New Roman" w:hAnsi="Times New Roman" w:cs="Times New Roman"/>
          <w:sz w:val="24"/>
          <w:szCs w:val="24"/>
        </w:rPr>
        <w:t xml:space="preserve">the </w:t>
      </w:r>
      <w:r>
        <w:rPr>
          <w:rFonts w:ascii="Times New Roman" w:hAnsi="Times New Roman" w:cs="Times New Roman"/>
          <w:sz w:val="24"/>
          <w:szCs w:val="24"/>
        </w:rPr>
        <w:t xml:space="preserve">trip easily. </w:t>
      </w:r>
    </w:p>
    <w:p w14:paraId="364AAAA6" w14:textId="77777777" w:rsidR="00176822" w:rsidRDefault="00176822" w:rsidP="00944457">
      <w:pPr>
        <w:pStyle w:val="Heading1"/>
      </w:pPr>
      <w:r>
        <w:br w:type="page"/>
      </w:r>
    </w:p>
    <w:p w14:paraId="69817EFD" w14:textId="77777777" w:rsidR="0051153F" w:rsidRDefault="0051153F" w:rsidP="00944457">
      <w:pPr>
        <w:pStyle w:val="Heading1"/>
      </w:pPr>
      <w:bookmarkStart w:id="8" w:name="_Toc150540728"/>
      <w:r>
        <w:lastRenderedPageBreak/>
        <w:t>Reference</w:t>
      </w:r>
      <w:bookmarkEnd w:id="8"/>
      <w:r>
        <w:t xml:space="preserve"> </w:t>
      </w:r>
    </w:p>
    <w:p w14:paraId="27F1A433"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Ali, B.J., Gardi, B., Jabbar Othman, B., Ali Ahmed, S., Burhan Ismael, N., Abdalla Hamza, P., Mahmood Aziz, H., Sabir, B.Y., Sorguli, S. and Anwar, G., (2021). Hotel service quality: The impact of service quality on customer satisfaction in hospitality. </w:t>
      </w:r>
      <w:r w:rsidRPr="00814956">
        <w:rPr>
          <w:rFonts w:ascii="Times New Roman" w:hAnsi="Times New Roman" w:cs="Times New Roman"/>
          <w:i/>
          <w:iCs/>
          <w:color w:val="222222"/>
          <w:sz w:val="24"/>
          <w:szCs w:val="24"/>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5</w:t>
      </w:r>
      <w:r w:rsidRPr="00814956">
        <w:rPr>
          <w:rFonts w:ascii="Times New Roman" w:hAnsi="Times New Roman" w:cs="Times New Roman"/>
          <w:color w:val="222222"/>
          <w:sz w:val="24"/>
          <w:szCs w:val="24"/>
          <w:shd w:val="clear" w:color="auto" w:fill="FFFFFF"/>
        </w:rPr>
        <w:t>(3), pp.14-28.</w:t>
      </w:r>
    </w:p>
    <w:p w14:paraId="7C350EC4" w14:textId="77777777" w:rsidR="00FB6423" w:rsidRPr="00814956" w:rsidRDefault="00F34C65" w:rsidP="00FB6423">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Bogdan</w:t>
      </w:r>
      <w:r w:rsidR="00FB6423" w:rsidRPr="00814956">
        <w:rPr>
          <w:rFonts w:ascii="Times New Roman" w:hAnsi="Times New Roman" w:cs="Times New Roman"/>
          <w:color w:val="222222"/>
          <w:sz w:val="24"/>
          <w:szCs w:val="24"/>
          <w:shd w:val="clear" w:color="auto" w:fill="FFFFFF"/>
        </w:rPr>
        <w:t>, P., (2019). </w:t>
      </w:r>
      <w:r w:rsidR="00FB6423" w:rsidRPr="00814956">
        <w:rPr>
          <w:rFonts w:ascii="Times New Roman" w:hAnsi="Times New Roman" w:cs="Times New Roman"/>
          <w:i/>
          <w:iCs/>
          <w:color w:val="222222"/>
          <w:sz w:val="24"/>
          <w:szCs w:val="24"/>
          <w:shd w:val="clear" w:color="auto" w:fill="FFFFFF"/>
        </w:rPr>
        <w:t>Guest service in the hospitality industry</w:t>
      </w:r>
      <w:r w:rsidR="00FB6423" w:rsidRPr="00814956">
        <w:rPr>
          <w:rFonts w:ascii="Times New Roman" w:hAnsi="Times New Roman" w:cs="Times New Roman"/>
          <w:color w:val="222222"/>
          <w:sz w:val="24"/>
          <w:szCs w:val="24"/>
          <w:shd w:val="clear" w:color="auto" w:fill="FFFFFF"/>
        </w:rPr>
        <w:t>. Kendall Hunt Publishing Company.</w:t>
      </w:r>
    </w:p>
    <w:p w14:paraId="1A847808" w14:textId="77777777" w:rsidR="00FB6423" w:rsidRPr="00814956" w:rsidRDefault="00FB6423" w:rsidP="00FB6423">
      <w:pPr>
        <w:spacing w:line="360" w:lineRule="auto"/>
        <w:ind w:left="720" w:hanging="720"/>
        <w:jc w:val="both"/>
        <w:rPr>
          <w:rFonts w:ascii="Times New Roman" w:hAnsi="Times New Roman" w:cs="Times New Roman"/>
          <w:b/>
          <w:sz w:val="24"/>
          <w:szCs w:val="24"/>
        </w:rPr>
      </w:pPr>
      <w:r w:rsidRPr="00814956">
        <w:rPr>
          <w:rFonts w:ascii="Times New Roman" w:hAnsi="Times New Roman" w:cs="Times New Roman"/>
          <w:color w:val="222222"/>
          <w:sz w:val="24"/>
          <w:szCs w:val="24"/>
          <w:shd w:val="clear" w:color="auto" w:fill="FFFFFF"/>
        </w:rPr>
        <w:t>Dogru, T., Mody, M. and Leonardi, C., (2018). Blockchain technology &amp; its implications for the hospitality industry. </w:t>
      </w:r>
      <w:r w:rsidRPr="00814956">
        <w:rPr>
          <w:rFonts w:ascii="Times New Roman" w:hAnsi="Times New Roman" w:cs="Times New Roman"/>
          <w:i/>
          <w:iCs/>
          <w:color w:val="222222"/>
          <w:sz w:val="24"/>
          <w:szCs w:val="24"/>
          <w:shd w:val="clear" w:color="auto" w:fill="FFFFFF"/>
        </w:rPr>
        <w:t>Boston University</w:t>
      </w:r>
      <w:r w:rsidRPr="00814956">
        <w:rPr>
          <w:rFonts w:ascii="Times New Roman" w:hAnsi="Times New Roman" w:cs="Times New Roman"/>
          <w:color w:val="222222"/>
          <w:sz w:val="24"/>
          <w:szCs w:val="24"/>
          <w:shd w:val="clear" w:color="auto" w:fill="FFFFFF"/>
        </w:rPr>
        <w:t>, pp.1-12.</w:t>
      </w:r>
    </w:p>
    <w:p w14:paraId="66FD8413"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Dzhandzhugazova, E.A., Blinova, E.A., Orlova, L.N. and Romanova, M.M., (2016). Innovations in hospitality industry. </w:t>
      </w:r>
      <w:r w:rsidRPr="00814956">
        <w:rPr>
          <w:rFonts w:ascii="Times New Roman" w:hAnsi="Times New Roman" w:cs="Times New Roman"/>
          <w:i/>
          <w:iCs/>
          <w:color w:val="222222"/>
          <w:sz w:val="24"/>
          <w:szCs w:val="24"/>
          <w:shd w:val="clear" w:color="auto" w:fill="FFFFFF"/>
        </w:rPr>
        <w:t>International Journal of Environmental and Science Education</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11</w:t>
      </w:r>
      <w:r w:rsidRPr="00814956">
        <w:rPr>
          <w:rFonts w:ascii="Times New Roman" w:hAnsi="Times New Roman" w:cs="Times New Roman"/>
          <w:color w:val="222222"/>
          <w:sz w:val="24"/>
          <w:szCs w:val="24"/>
          <w:shd w:val="clear" w:color="auto" w:fill="FFFFFF"/>
        </w:rPr>
        <w:t>(17), pp.10387-10400.</w:t>
      </w:r>
    </w:p>
    <w:p w14:paraId="26C0BD72"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 xml:space="preserve">Golubovskaya, M., Robinson, R.N. and Solnet, D., (2017). The meaning of hospitality: do employees </w:t>
      </w:r>
      <w:proofErr w:type="gramStart"/>
      <w:r w:rsidRPr="00814956">
        <w:rPr>
          <w:rFonts w:ascii="Times New Roman" w:hAnsi="Times New Roman" w:cs="Times New Roman"/>
          <w:color w:val="222222"/>
          <w:sz w:val="24"/>
          <w:szCs w:val="24"/>
          <w:shd w:val="clear" w:color="auto" w:fill="FFFFFF"/>
        </w:rPr>
        <w:t>understand?.</w:t>
      </w:r>
      <w:proofErr w:type="gramEnd"/>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International Journal of Contemporary Hospitality Management</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29</w:t>
      </w:r>
      <w:r w:rsidRPr="00814956">
        <w:rPr>
          <w:rFonts w:ascii="Times New Roman" w:hAnsi="Times New Roman" w:cs="Times New Roman"/>
          <w:color w:val="222222"/>
          <w:sz w:val="24"/>
          <w:szCs w:val="24"/>
          <w:shd w:val="clear" w:color="auto" w:fill="FFFFFF"/>
        </w:rPr>
        <w:t>(5), pp.1282-1304.</w:t>
      </w:r>
    </w:p>
    <w:p w14:paraId="4B309182"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Ionel, M., (2016). Hospitality industry. </w:t>
      </w:r>
      <w:r w:rsidRPr="00814956">
        <w:rPr>
          <w:rFonts w:ascii="Times New Roman" w:hAnsi="Times New Roman" w:cs="Times New Roman"/>
          <w:i/>
          <w:iCs/>
          <w:color w:val="222222"/>
          <w:sz w:val="24"/>
          <w:szCs w:val="24"/>
          <w:shd w:val="clear" w:color="auto" w:fill="FFFFFF"/>
        </w:rPr>
        <w:t>Ovidius University Annals: Economic Sciences Series</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1</w:t>
      </w:r>
      <w:r w:rsidRPr="00814956">
        <w:rPr>
          <w:rFonts w:ascii="Times New Roman" w:hAnsi="Times New Roman" w:cs="Times New Roman"/>
          <w:color w:val="222222"/>
          <w:sz w:val="24"/>
          <w:szCs w:val="24"/>
          <w:shd w:val="clear" w:color="auto" w:fill="FFFFFF"/>
        </w:rPr>
        <w:t>(1), pp.187-191.</w:t>
      </w:r>
    </w:p>
    <w:p w14:paraId="214B12ED"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Kansakar, P., Munir, A. and Shabani, N., (2019). Technology in the hospitality industry: Prospects and challenges. </w:t>
      </w:r>
      <w:r w:rsidRPr="00814956">
        <w:rPr>
          <w:rFonts w:ascii="Times New Roman" w:hAnsi="Times New Roman" w:cs="Times New Roman"/>
          <w:i/>
          <w:iCs/>
          <w:color w:val="222222"/>
          <w:sz w:val="24"/>
          <w:szCs w:val="24"/>
          <w:shd w:val="clear" w:color="auto" w:fill="FFFFFF"/>
        </w:rPr>
        <w:t>IEEE Consumer Electronics Magazine</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8</w:t>
      </w:r>
      <w:r w:rsidRPr="00814956">
        <w:rPr>
          <w:rFonts w:ascii="Times New Roman" w:hAnsi="Times New Roman" w:cs="Times New Roman"/>
          <w:color w:val="222222"/>
          <w:sz w:val="24"/>
          <w:szCs w:val="24"/>
          <w:shd w:val="clear" w:color="auto" w:fill="FFFFFF"/>
        </w:rPr>
        <w:t>(3), pp.60-65.</w:t>
      </w:r>
    </w:p>
    <w:p w14:paraId="5821DAC0" w14:textId="77777777" w:rsidR="00FB6423" w:rsidRPr="00814956" w:rsidRDefault="00FB6423" w:rsidP="00FB6423">
      <w:pPr>
        <w:spacing w:line="360" w:lineRule="auto"/>
        <w:ind w:left="720" w:hanging="720"/>
        <w:jc w:val="both"/>
        <w:rPr>
          <w:rFonts w:ascii="Times New Roman" w:hAnsi="Times New Roman" w:cs="Times New Roman"/>
          <w:b/>
          <w:color w:val="222222"/>
          <w:sz w:val="24"/>
          <w:szCs w:val="24"/>
          <w:shd w:val="clear" w:color="auto" w:fill="FFFFFF"/>
        </w:rPr>
      </w:pPr>
      <w:r w:rsidRPr="00814956">
        <w:rPr>
          <w:rFonts w:ascii="Times New Roman" w:hAnsi="Times New Roman" w:cs="Times New Roman"/>
          <w:color w:val="222222"/>
          <w:sz w:val="24"/>
          <w:szCs w:val="24"/>
          <w:shd w:val="clear" w:color="auto" w:fill="FFFFFF"/>
        </w:rPr>
        <w:t>Lashley, C., (2015). Hospitality and hospitableness. </w:t>
      </w:r>
      <w:r w:rsidRPr="00814956">
        <w:rPr>
          <w:rFonts w:ascii="Times New Roman" w:hAnsi="Times New Roman" w:cs="Times New Roman"/>
          <w:i/>
          <w:iCs/>
          <w:color w:val="222222"/>
          <w:sz w:val="24"/>
          <w:szCs w:val="24"/>
          <w:shd w:val="clear" w:color="auto" w:fill="FFFFFF"/>
        </w:rPr>
        <w:t xml:space="preserve">Research in </w:t>
      </w:r>
      <w:r w:rsidR="00F34C65">
        <w:rPr>
          <w:rFonts w:ascii="Times New Roman" w:hAnsi="Times New Roman" w:cs="Times New Roman"/>
          <w:i/>
          <w:iCs/>
          <w:color w:val="222222"/>
          <w:sz w:val="24"/>
          <w:szCs w:val="24"/>
          <w:shd w:val="clear" w:color="auto" w:fill="FFFFFF"/>
        </w:rPr>
        <w:t>Hospitality</w:t>
      </w:r>
      <w:r w:rsidRPr="00814956">
        <w:rPr>
          <w:rFonts w:ascii="Times New Roman" w:hAnsi="Times New Roman" w:cs="Times New Roman"/>
          <w:i/>
          <w:iCs/>
          <w:color w:val="222222"/>
          <w:sz w:val="24"/>
          <w:szCs w:val="24"/>
          <w:shd w:val="clear" w:color="auto" w:fill="FFFFFF"/>
        </w:rPr>
        <w:t xml:space="preserve"> Management</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5</w:t>
      </w:r>
      <w:r w:rsidRPr="00814956">
        <w:rPr>
          <w:rFonts w:ascii="Times New Roman" w:hAnsi="Times New Roman" w:cs="Times New Roman"/>
          <w:color w:val="222222"/>
          <w:sz w:val="24"/>
          <w:szCs w:val="24"/>
          <w:shd w:val="clear" w:color="auto" w:fill="FFFFFF"/>
        </w:rPr>
        <w:t>(1), pp.1-7.</w:t>
      </w:r>
    </w:p>
    <w:p w14:paraId="25D1CA9F"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Naumov, N., (2019). The impact of robots, artificial intelligence, and service automation on service quality and service experience in hospitality. In </w:t>
      </w:r>
      <w:r w:rsidRPr="00814956">
        <w:rPr>
          <w:rFonts w:ascii="Times New Roman" w:hAnsi="Times New Roman" w:cs="Times New Roman"/>
          <w:i/>
          <w:iCs/>
          <w:color w:val="222222"/>
          <w:sz w:val="24"/>
          <w:szCs w:val="24"/>
          <w:shd w:val="clear" w:color="auto" w:fill="FFFFFF"/>
        </w:rPr>
        <w:t>Robots, artificial intelligence, and service automation in travel, tourism</w:t>
      </w:r>
      <w:r w:rsidR="00F34C65">
        <w:rPr>
          <w:rFonts w:ascii="Times New Roman" w:hAnsi="Times New Roman" w:cs="Times New Roman"/>
          <w:i/>
          <w:iCs/>
          <w:color w:val="222222"/>
          <w:sz w:val="24"/>
          <w:szCs w:val="24"/>
          <w:shd w:val="clear" w:color="auto" w:fill="FFFFFF"/>
        </w:rPr>
        <w:t>,</w:t>
      </w:r>
      <w:r w:rsidRPr="00814956">
        <w:rPr>
          <w:rFonts w:ascii="Times New Roman" w:hAnsi="Times New Roman" w:cs="Times New Roman"/>
          <w:i/>
          <w:iCs/>
          <w:color w:val="222222"/>
          <w:sz w:val="24"/>
          <w:szCs w:val="24"/>
          <w:shd w:val="clear" w:color="auto" w:fill="FFFFFF"/>
        </w:rPr>
        <w:t xml:space="preserve"> and hospitality</w:t>
      </w:r>
      <w:r w:rsidRPr="00814956">
        <w:rPr>
          <w:rFonts w:ascii="Times New Roman" w:hAnsi="Times New Roman" w:cs="Times New Roman"/>
          <w:color w:val="222222"/>
          <w:sz w:val="24"/>
          <w:szCs w:val="24"/>
          <w:shd w:val="clear" w:color="auto" w:fill="FFFFFF"/>
        </w:rPr>
        <w:t xml:space="preserve"> (pp. 123-133). </w:t>
      </w:r>
      <w:r w:rsidR="00F34C65">
        <w:rPr>
          <w:rFonts w:ascii="Times New Roman" w:hAnsi="Times New Roman" w:cs="Times New Roman"/>
          <w:color w:val="222222"/>
          <w:sz w:val="24"/>
          <w:szCs w:val="24"/>
          <w:shd w:val="clear" w:color="auto" w:fill="FFFFFF"/>
        </w:rPr>
        <w:t>Emerald Publishing Limited</w:t>
      </w:r>
      <w:r w:rsidRPr="00814956">
        <w:rPr>
          <w:rFonts w:ascii="Times New Roman" w:hAnsi="Times New Roman" w:cs="Times New Roman"/>
          <w:color w:val="222222"/>
          <w:sz w:val="24"/>
          <w:szCs w:val="24"/>
          <w:shd w:val="clear" w:color="auto" w:fill="FFFFFF"/>
        </w:rPr>
        <w:t>.</w:t>
      </w:r>
    </w:p>
    <w:p w14:paraId="7C570B8D"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Neuhofer, B., Buhalis, D. and Ladkin, A., (2015). Smart technologies for personalized experiences: a case study in the hospitality domain. </w:t>
      </w:r>
      <w:r w:rsidRPr="00814956">
        <w:rPr>
          <w:rFonts w:ascii="Times New Roman" w:hAnsi="Times New Roman" w:cs="Times New Roman"/>
          <w:i/>
          <w:iCs/>
          <w:color w:val="222222"/>
          <w:sz w:val="24"/>
          <w:szCs w:val="24"/>
          <w:shd w:val="clear" w:color="auto" w:fill="FFFFFF"/>
        </w:rPr>
        <w:t>Electronic Markets</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25</w:t>
      </w:r>
      <w:r w:rsidRPr="00814956">
        <w:rPr>
          <w:rFonts w:ascii="Times New Roman" w:hAnsi="Times New Roman" w:cs="Times New Roman"/>
          <w:color w:val="222222"/>
          <w:sz w:val="24"/>
          <w:szCs w:val="24"/>
          <w:shd w:val="clear" w:color="auto" w:fill="FFFFFF"/>
        </w:rPr>
        <w:t>, pp.243-254.</w:t>
      </w:r>
    </w:p>
    <w:p w14:paraId="32631F9A"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lastRenderedPageBreak/>
        <w:t>Pham, Q.V., Fang, F., Ha, V.N., Piran, M.J., Le, M., Le, L.B., Hwang, W.J. and Ding, Z., (2020). A survey of multi-access edge computing in 5G and beyond Fundamentals, technology integration, and state-of-the-art. </w:t>
      </w:r>
      <w:r w:rsidRPr="00814956">
        <w:rPr>
          <w:rFonts w:ascii="Times New Roman" w:hAnsi="Times New Roman" w:cs="Times New Roman"/>
          <w:i/>
          <w:iCs/>
          <w:color w:val="222222"/>
          <w:sz w:val="24"/>
          <w:szCs w:val="24"/>
          <w:shd w:val="clear" w:color="auto" w:fill="FFFFFF"/>
        </w:rPr>
        <w:t xml:space="preserve">IEEE </w:t>
      </w:r>
      <w:r w:rsidR="00F34C65">
        <w:rPr>
          <w:rFonts w:ascii="Times New Roman" w:hAnsi="Times New Roman" w:cs="Times New Roman"/>
          <w:i/>
          <w:iCs/>
          <w:color w:val="222222"/>
          <w:sz w:val="24"/>
          <w:szCs w:val="24"/>
          <w:shd w:val="clear" w:color="auto" w:fill="FFFFFF"/>
        </w:rPr>
        <w:t>Access</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8</w:t>
      </w:r>
      <w:r w:rsidRPr="00814956">
        <w:rPr>
          <w:rFonts w:ascii="Times New Roman" w:hAnsi="Times New Roman" w:cs="Times New Roman"/>
          <w:color w:val="222222"/>
          <w:sz w:val="24"/>
          <w:szCs w:val="24"/>
          <w:shd w:val="clear" w:color="auto" w:fill="FFFFFF"/>
        </w:rPr>
        <w:t>, pp.116974-117017.</w:t>
      </w:r>
    </w:p>
    <w:p w14:paraId="1FC028B2"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Pizam, A., (2020). Hospitality as an organizational culture. </w:t>
      </w:r>
      <w:r w:rsidRPr="00814956">
        <w:rPr>
          <w:rFonts w:ascii="Times New Roman" w:hAnsi="Times New Roman" w:cs="Times New Roman"/>
          <w:i/>
          <w:iCs/>
          <w:color w:val="222222"/>
          <w:sz w:val="24"/>
          <w:szCs w:val="24"/>
          <w:shd w:val="clear" w:color="auto" w:fill="FFFFFF"/>
        </w:rPr>
        <w:t>Journal of Hospitality &amp; Tourism Research</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44</w:t>
      </w:r>
      <w:r w:rsidRPr="00814956">
        <w:rPr>
          <w:rFonts w:ascii="Times New Roman" w:hAnsi="Times New Roman" w:cs="Times New Roman"/>
          <w:color w:val="222222"/>
          <w:sz w:val="24"/>
          <w:szCs w:val="24"/>
          <w:shd w:val="clear" w:color="auto" w:fill="FFFFFF"/>
        </w:rPr>
        <w:t>(3), pp.431-438.</w:t>
      </w:r>
    </w:p>
    <w:p w14:paraId="29E5EEA9"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Solnet, D., Subramony, M., Ford, R.C., Golubovskaya, M., Kang, H.J. and Hancer, M., (2019). Leveraging human touch in service interactions: lessons from hospitality. </w:t>
      </w:r>
      <w:r w:rsidRPr="00814956">
        <w:rPr>
          <w:rFonts w:ascii="Times New Roman" w:hAnsi="Times New Roman" w:cs="Times New Roman"/>
          <w:i/>
          <w:iCs/>
          <w:color w:val="222222"/>
          <w:sz w:val="24"/>
          <w:szCs w:val="24"/>
          <w:shd w:val="clear" w:color="auto" w:fill="FFFFFF"/>
        </w:rPr>
        <w:t>Journal of Service Management</w:t>
      </w:r>
      <w:r w:rsidRPr="00814956">
        <w:rPr>
          <w:rFonts w:ascii="Times New Roman" w:hAnsi="Times New Roman" w:cs="Times New Roman"/>
          <w:color w:val="222222"/>
          <w:sz w:val="24"/>
          <w:szCs w:val="24"/>
          <w:shd w:val="clear" w:color="auto" w:fill="FFFFFF"/>
        </w:rPr>
        <w:t>, </w:t>
      </w:r>
      <w:r w:rsidRPr="00814956">
        <w:rPr>
          <w:rFonts w:ascii="Times New Roman" w:hAnsi="Times New Roman" w:cs="Times New Roman"/>
          <w:i/>
          <w:iCs/>
          <w:color w:val="222222"/>
          <w:sz w:val="24"/>
          <w:szCs w:val="24"/>
          <w:shd w:val="clear" w:color="auto" w:fill="FFFFFF"/>
        </w:rPr>
        <w:t>30</w:t>
      </w:r>
      <w:r w:rsidRPr="00814956">
        <w:rPr>
          <w:rFonts w:ascii="Times New Roman" w:hAnsi="Times New Roman" w:cs="Times New Roman"/>
          <w:color w:val="222222"/>
          <w:sz w:val="24"/>
          <w:szCs w:val="24"/>
          <w:shd w:val="clear" w:color="auto" w:fill="FFFFFF"/>
        </w:rPr>
        <w:t>(3), pp.392-409.</w:t>
      </w:r>
    </w:p>
    <w:p w14:paraId="7501937F" w14:textId="77777777" w:rsidR="00FB6423" w:rsidRPr="00814956" w:rsidRDefault="00FB6423" w:rsidP="00FB6423">
      <w:pPr>
        <w:spacing w:line="360" w:lineRule="auto"/>
        <w:ind w:left="720" w:hanging="720"/>
        <w:jc w:val="both"/>
        <w:rPr>
          <w:rFonts w:ascii="Times New Roman" w:hAnsi="Times New Roman" w:cs="Times New Roman"/>
          <w:color w:val="222222"/>
          <w:sz w:val="24"/>
          <w:szCs w:val="24"/>
          <w:shd w:val="clear" w:color="auto" w:fill="FFFFFF"/>
        </w:rPr>
      </w:pPr>
      <w:r w:rsidRPr="00814956">
        <w:rPr>
          <w:rFonts w:ascii="Times New Roman" w:hAnsi="Times New Roman" w:cs="Times New Roman"/>
          <w:color w:val="222222"/>
          <w:sz w:val="24"/>
          <w:szCs w:val="24"/>
          <w:shd w:val="clear" w:color="auto" w:fill="FFFFFF"/>
        </w:rPr>
        <w:t>Walker, J.R., (2021). </w:t>
      </w:r>
      <w:r w:rsidRPr="00814956">
        <w:rPr>
          <w:rFonts w:ascii="Times New Roman" w:hAnsi="Times New Roman" w:cs="Times New Roman"/>
          <w:i/>
          <w:iCs/>
          <w:color w:val="222222"/>
          <w:sz w:val="24"/>
          <w:szCs w:val="24"/>
          <w:shd w:val="clear" w:color="auto" w:fill="FFFFFF"/>
        </w:rPr>
        <w:t>Introduction to hospitality</w:t>
      </w:r>
      <w:r w:rsidRPr="00814956">
        <w:rPr>
          <w:rFonts w:ascii="Times New Roman" w:hAnsi="Times New Roman" w:cs="Times New Roman"/>
          <w:color w:val="222222"/>
          <w:sz w:val="24"/>
          <w:szCs w:val="24"/>
          <w:shd w:val="clear" w:color="auto" w:fill="FFFFFF"/>
        </w:rPr>
        <w:t>. Pearson.</w:t>
      </w:r>
    </w:p>
    <w:p w14:paraId="588461A0" w14:textId="77777777" w:rsidR="0051153F" w:rsidRPr="0003394C" w:rsidRDefault="0051153F" w:rsidP="0003394C">
      <w:pPr>
        <w:spacing w:line="360" w:lineRule="auto"/>
        <w:jc w:val="both"/>
        <w:rPr>
          <w:rFonts w:ascii="Times New Roman" w:hAnsi="Times New Roman" w:cs="Times New Roman"/>
          <w:sz w:val="24"/>
          <w:szCs w:val="24"/>
        </w:rPr>
      </w:pPr>
    </w:p>
    <w:sectPr w:rsidR="0051153F" w:rsidRPr="000339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586A45"/>
    <w:multiLevelType w:val="hybridMultilevel"/>
    <w:tmpl w:val="3EB63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4993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394C"/>
    <w:rsid w:val="0003394C"/>
    <w:rsid w:val="0007722E"/>
    <w:rsid w:val="000A7C27"/>
    <w:rsid w:val="000D77FB"/>
    <w:rsid w:val="00176822"/>
    <w:rsid w:val="00185E1B"/>
    <w:rsid w:val="001E09DF"/>
    <w:rsid w:val="003217EF"/>
    <w:rsid w:val="003F1A78"/>
    <w:rsid w:val="00457509"/>
    <w:rsid w:val="0047614A"/>
    <w:rsid w:val="0051153F"/>
    <w:rsid w:val="00527170"/>
    <w:rsid w:val="00531F47"/>
    <w:rsid w:val="00550934"/>
    <w:rsid w:val="005568C2"/>
    <w:rsid w:val="005D3F44"/>
    <w:rsid w:val="005E39F0"/>
    <w:rsid w:val="00686350"/>
    <w:rsid w:val="006A2C4B"/>
    <w:rsid w:val="006B37FA"/>
    <w:rsid w:val="0077423E"/>
    <w:rsid w:val="007C6BA5"/>
    <w:rsid w:val="008743C8"/>
    <w:rsid w:val="008A449E"/>
    <w:rsid w:val="008C0D73"/>
    <w:rsid w:val="008F3B6E"/>
    <w:rsid w:val="00941FC2"/>
    <w:rsid w:val="00944457"/>
    <w:rsid w:val="00946352"/>
    <w:rsid w:val="009569B7"/>
    <w:rsid w:val="00970973"/>
    <w:rsid w:val="009726D4"/>
    <w:rsid w:val="00976B2C"/>
    <w:rsid w:val="00993DBE"/>
    <w:rsid w:val="009C3DFE"/>
    <w:rsid w:val="00A700AC"/>
    <w:rsid w:val="00AD31E9"/>
    <w:rsid w:val="00AD4E43"/>
    <w:rsid w:val="00BC7366"/>
    <w:rsid w:val="00CC3AB6"/>
    <w:rsid w:val="00CE7876"/>
    <w:rsid w:val="00D72B4D"/>
    <w:rsid w:val="00D9689F"/>
    <w:rsid w:val="00DB4478"/>
    <w:rsid w:val="00EA540F"/>
    <w:rsid w:val="00F01984"/>
    <w:rsid w:val="00F32AC3"/>
    <w:rsid w:val="00F34C65"/>
    <w:rsid w:val="00F74EB5"/>
    <w:rsid w:val="00F77D5D"/>
    <w:rsid w:val="00FB25F3"/>
    <w:rsid w:val="00FB6423"/>
    <w:rsid w:val="00FC0887"/>
    <w:rsid w:val="00FD68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968132"/>
  <w15:chartTrackingRefBased/>
  <w15:docId w15:val="{56B5F0CA-F66C-4FC0-B8DA-C9E2C1293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3394C"/>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686350"/>
    <w:pPr>
      <w:keepNext/>
      <w:keepLines/>
      <w:spacing w:before="40" w:after="0"/>
      <w:outlineLvl w:val="1"/>
    </w:pPr>
    <w:rPr>
      <w:rFonts w:ascii="Times New Roman" w:eastAsiaTheme="majorEastAsia" w:hAnsi="Times New Roman" w:cstheme="majorBidi"/>
      <w:b/>
      <w:color w:val="000000" w:themeColor="text1"/>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94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86350"/>
    <w:rPr>
      <w:rFonts w:ascii="Times New Roman" w:eastAsiaTheme="majorEastAsia" w:hAnsi="Times New Roman" w:cstheme="majorBidi"/>
      <w:b/>
      <w:color w:val="000000" w:themeColor="text1"/>
      <w:sz w:val="26"/>
      <w:szCs w:val="26"/>
      <w:u w:val="single"/>
    </w:rPr>
  </w:style>
  <w:style w:type="paragraph" w:styleId="ListParagraph">
    <w:name w:val="List Paragraph"/>
    <w:basedOn w:val="Normal"/>
    <w:uiPriority w:val="34"/>
    <w:qFormat/>
    <w:rsid w:val="00A700AC"/>
    <w:pPr>
      <w:ind w:left="720"/>
      <w:contextualSpacing/>
    </w:pPr>
  </w:style>
  <w:style w:type="paragraph" w:styleId="IntenseQuote">
    <w:name w:val="Intense Quote"/>
    <w:basedOn w:val="Normal"/>
    <w:next w:val="Normal"/>
    <w:link w:val="IntenseQuoteChar"/>
    <w:uiPriority w:val="30"/>
    <w:qFormat/>
    <w:rsid w:val="008F3B6E"/>
    <w:pPr>
      <w:pBdr>
        <w:bottom w:val="single" w:sz="4" w:space="4" w:color="5B9BD5" w:themeColor="accent1"/>
      </w:pBdr>
      <w:spacing w:before="200" w:after="280" w:line="360" w:lineRule="auto"/>
      <w:ind w:left="936" w:right="936"/>
    </w:pPr>
    <w:rPr>
      <w:rFonts w:asciiTheme="majorBidi" w:hAnsiTheme="majorBidi"/>
      <w:b/>
      <w:bCs/>
      <w:i/>
      <w:iCs/>
      <w:color w:val="5B9BD5" w:themeColor="accent1"/>
      <w:sz w:val="24"/>
    </w:rPr>
  </w:style>
  <w:style w:type="character" w:customStyle="1" w:styleId="IntenseQuoteChar">
    <w:name w:val="Intense Quote Char"/>
    <w:basedOn w:val="DefaultParagraphFont"/>
    <w:link w:val="IntenseQuote"/>
    <w:uiPriority w:val="30"/>
    <w:rsid w:val="008F3B6E"/>
    <w:rPr>
      <w:rFonts w:asciiTheme="majorBidi" w:hAnsiTheme="majorBidi"/>
      <w:b/>
      <w:bCs/>
      <w:i/>
      <w:iCs/>
      <w:color w:val="5B9BD5" w:themeColor="accent1"/>
      <w:sz w:val="24"/>
    </w:rPr>
  </w:style>
  <w:style w:type="paragraph" w:styleId="TOCHeading">
    <w:name w:val="TOC Heading"/>
    <w:basedOn w:val="Heading1"/>
    <w:next w:val="Normal"/>
    <w:uiPriority w:val="39"/>
    <w:unhideWhenUsed/>
    <w:qFormat/>
    <w:rsid w:val="008F3B6E"/>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F3B6E"/>
    <w:pPr>
      <w:spacing w:after="100"/>
    </w:pPr>
  </w:style>
  <w:style w:type="paragraph" w:styleId="TOC2">
    <w:name w:val="toc 2"/>
    <w:basedOn w:val="Normal"/>
    <w:next w:val="Normal"/>
    <w:autoRedefine/>
    <w:uiPriority w:val="39"/>
    <w:unhideWhenUsed/>
    <w:rsid w:val="008F3B6E"/>
    <w:pPr>
      <w:spacing w:after="100"/>
      <w:ind w:left="220"/>
    </w:pPr>
  </w:style>
  <w:style w:type="character" w:styleId="Hyperlink">
    <w:name w:val="Hyperlink"/>
    <w:basedOn w:val="DefaultParagraphFont"/>
    <w:uiPriority w:val="99"/>
    <w:unhideWhenUsed/>
    <w:rsid w:val="008F3B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B9A87-D646-4760-B49B-D05C14584D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1984</Words>
  <Characters>12387</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Nicoleta Aurelia Monafu (2245344)</cp:lastModifiedBy>
  <cp:revision>2</cp:revision>
  <dcterms:created xsi:type="dcterms:W3CDTF">2023-11-11T04:52:00Z</dcterms:created>
  <dcterms:modified xsi:type="dcterms:W3CDTF">2023-11-11T04:52:00Z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a3effd3b-b27e-477a-ab91-0504d5b2e845</vt:lpwstr>
  </property>
</Properties>
</file>