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BFB96" w14:textId="2AAECCD5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eastAsia="Times New Roman" w:cs="Times New Roman"/>
          <w:b/>
          <w:bCs/>
          <w:kern w:val="0"/>
          <w14:ligatures w14:val="none"/>
        </w:rPr>
      </w:pP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Cyflwyniad</w:t>
      </w:r>
      <w:proofErr w:type="spellEnd"/>
    </w:p>
    <w:p w14:paraId="55FD0D96" w14:textId="7880E349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Mae’r </w:t>
      </w:r>
      <w:proofErr w:type="spellStart"/>
      <w:r w:rsidRPr="0040060E">
        <w:rPr>
          <w:rFonts w:cs="Times New Roman"/>
          <w:kern w:val="0"/>
          <w14:ligatures w14:val="none"/>
        </w:rPr>
        <w:t>cyflwyniad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hwn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archwilio’r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camau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sydd</w:t>
      </w:r>
      <w:proofErr w:type="spellEnd"/>
      <w:r w:rsidRPr="0040060E">
        <w:rPr>
          <w:rFonts w:cs="Times New Roman"/>
          <w:kern w:val="0"/>
          <w14:ligatures w14:val="none"/>
        </w:rPr>
        <w:t xml:space="preserve"> eu </w:t>
      </w:r>
      <w:proofErr w:type="spellStart"/>
      <w:r w:rsidRPr="0040060E">
        <w:rPr>
          <w:rFonts w:cs="Times New Roman"/>
          <w:kern w:val="0"/>
          <w14:ligatures w14:val="none"/>
        </w:rPr>
        <w:t>hangen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ddangos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gorau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wrth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arwain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paratoad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gyfer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arolygiad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lleoliad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blynyddoedd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cynnar</w:t>
      </w:r>
      <w:proofErr w:type="spellEnd"/>
      <w:r w:rsidRPr="0040060E">
        <w:rPr>
          <w:rFonts w:cs="Times New Roman"/>
          <w:kern w:val="0"/>
          <w14:ligatures w14:val="none"/>
        </w:rPr>
        <w:t xml:space="preserve">. Yn </w:t>
      </w:r>
      <w:proofErr w:type="spellStart"/>
      <w:r w:rsidRPr="0040060E">
        <w:rPr>
          <w:rFonts w:cs="Times New Roman"/>
          <w:kern w:val="0"/>
          <w14:ligatures w14:val="none"/>
        </w:rPr>
        <w:t>benodol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canolbwyntio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rôl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rheolaeth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fewn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darpariaeth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Dechrau’n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Deg sy’n </w:t>
      </w:r>
      <w:proofErr w:type="spellStart"/>
      <w:r w:rsidRPr="0040060E">
        <w:rPr>
          <w:rFonts w:cs="Times New Roman"/>
          <w:kern w:val="0"/>
          <w14:ligatures w14:val="none"/>
        </w:rPr>
        <w:t>cefnogi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 rhwng 0 a 4 </w:t>
      </w:r>
      <w:proofErr w:type="spellStart"/>
      <w:r w:rsidRPr="0040060E">
        <w:rPr>
          <w:rFonts w:cs="Times New Roman"/>
          <w:kern w:val="0"/>
          <w14:ligatures w14:val="none"/>
        </w:rPr>
        <w:t>oed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gyda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thîm</w:t>
      </w:r>
      <w:proofErr w:type="spellEnd"/>
      <w:r w:rsidRPr="0040060E">
        <w:rPr>
          <w:rFonts w:cs="Times New Roman"/>
          <w:kern w:val="0"/>
          <w14:ligatures w14:val="none"/>
        </w:rPr>
        <w:t xml:space="preserve"> o bum </w:t>
      </w:r>
      <w:proofErr w:type="spellStart"/>
      <w:r w:rsidRPr="0040060E">
        <w:rPr>
          <w:rFonts w:cs="Times New Roman"/>
          <w:kern w:val="0"/>
          <w14:ligatures w14:val="none"/>
        </w:rPr>
        <w:t>ymarferydd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67FF0683" w14:textId="77777777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Mae’n </w:t>
      </w:r>
      <w:proofErr w:type="spellStart"/>
      <w:r w:rsidRPr="0040060E">
        <w:rPr>
          <w:rFonts w:cs="Times New Roman"/>
          <w:kern w:val="0"/>
          <w14:ligatures w14:val="none"/>
        </w:rPr>
        <w:t>bwysig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deall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nad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yw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arolygiad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ddigwyddiad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unigol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ond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rhan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broses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barhaus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werthuso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gwella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. Mae </w:t>
      </w:r>
      <w:proofErr w:type="spellStart"/>
      <w:r w:rsidRPr="0040060E">
        <w:rPr>
          <w:rFonts w:cs="Times New Roman"/>
          <w:kern w:val="0"/>
          <w14:ligatures w14:val="none"/>
        </w:rPr>
        <w:t>canllawiau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cyfredol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pwysleisio’r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angen</w:t>
      </w:r>
      <w:proofErr w:type="spellEnd"/>
      <w:r w:rsidRPr="0040060E">
        <w:rPr>
          <w:rFonts w:cs="Times New Roman"/>
          <w:kern w:val="0"/>
          <w14:ligatures w14:val="none"/>
        </w:rPr>
        <w:t xml:space="preserve"> am </w:t>
      </w:r>
      <w:proofErr w:type="spellStart"/>
      <w:r w:rsidRPr="0040060E">
        <w:rPr>
          <w:rFonts w:cs="Times New Roman"/>
          <w:kern w:val="0"/>
          <w14:ligatures w14:val="none"/>
        </w:rPr>
        <w:t>fyfyrio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parhaus</w:t>
      </w:r>
      <w:proofErr w:type="spellEnd"/>
      <w:r w:rsidRPr="0040060E">
        <w:rPr>
          <w:rFonts w:cs="Times New Roman"/>
          <w:kern w:val="0"/>
          <w14:ligatures w14:val="none"/>
        </w:rPr>
        <w:t xml:space="preserve"> er </w:t>
      </w:r>
      <w:proofErr w:type="spellStart"/>
      <w:r w:rsidRPr="0040060E">
        <w:rPr>
          <w:rFonts w:cs="Times New Roman"/>
          <w:kern w:val="0"/>
          <w14:ligatures w14:val="none"/>
        </w:rPr>
        <w:t>mwyn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sicrhau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cyson</w:t>
      </w:r>
      <w:proofErr w:type="spellEnd"/>
      <w:r w:rsidRPr="0040060E">
        <w:rPr>
          <w:rFonts w:cs="Times New Roman"/>
          <w:kern w:val="0"/>
          <w14:ligatures w14:val="none"/>
        </w:rPr>
        <w:t xml:space="preserve"> (Ofsted, 2025). Yn y </w:t>
      </w:r>
      <w:proofErr w:type="spellStart"/>
      <w:r w:rsidRPr="0040060E">
        <w:rPr>
          <w:rFonts w:cs="Times New Roman"/>
          <w:kern w:val="0"/>
          <w14:ligatures w14:val="none"/>
        </w:rPr>
        <w:t>cyd-destun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hwn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Datganiad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Hunanasesu</w:t>
      </w:r>
      <w:proofErr w:type="spellEnd"/>
      <w:r w:rsidRPr="0040060E">
        <w:rPr>
          <w:rFonts w:cs="Times New Roman"/>
          <w:kern w:val="0"/>
          <w14:ligatures w14:val="none"/>
        </w:rPr>
        <w:t xml:space="preserve"> o’r </w:t>
      </w:r>
      <w:proofErr w:type="spellStart"/>
      <w:r w:rsidRPr="0040060E">
        <w:rPr>
          <w:rFonts w:cs="Times New Roman"/>
          <w:kern w:val="0"/>
          <w14:ligatures w14:val="none"/>
        </w:rPr>
        <w:t>Gwasanaeth</w:t>
      </w:r>
      <w:proofErr w:type="spellEnd"/>
      <w:r w:rsidRPr="0040060E">
        <w:rPr>
          <w:rFonts w:cs="Times New Roman"/>
          <w:kern w:val="0"/>
          <w14:ligatures w14:val="none"/>
        </w:rPr>
        <w:t xml:space="preserve">, neu SASS, yn </w:t>
      </w:r>
      <w:proofErr w:type="spellStart"/>
      <w:r w:rsidRPr="0040060E">
        <w:rPr>
          <w:rFonts w:cs="Times New Roman"/>
          <w:kern w:val="0"/>
          <w14:ligatures w14:val="none"/>
        </w:rPr>
        <w:t>arf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allweddol</w:t>
      </w:r>
      <w:proofErr w:type="spellEnd"/>
      <w:r w:rsidRPr="0040060E">
        <w:rPr>
          <w:rFonts w:cs="Times New Roman"/>
          <w:kern w:val="0"/>
          <w14:ligatures w14:val="none"/>
        </w:rPr>
        <w:t xml:space="preserve"> sy’n </w:t>
      </w:r>
      <w:proofErr w:type="spellStart"/>
      <w:r w:rsidRPr="0040060E">
        <w:rPr>
          <w:rFonts w:cs="Times New Roman"/>
          <w:kern w:val="0"/>
          <w14:ligatures w14:val="none"/>
        </w:rPr>
        <w:t>galluogi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arweinwyr</w:t>
      </w:r>
      <w:proofErr w:type="spellEnd"/>
      <w:r w:rsidRPr="0040060E">
        <w:rPr>
          <w:rFonts w:cs="Times New Roman"/>
          <w:kern w:val="0"/>
          <w14:ligatures w14:val="none"/>
        </w:rPr>
        <w:t xml:space="preserve"> i nodi </w:t>
      </w:r>
      <w:proofErr w:type="spellStart"/>
      <w:r w:rsidRPr="0040060E">
        <w:rPr>
          <w:rFonts w:cs="Times New Roman"/>
          <w:kern w:val="0"/>
          <w14:ligatures w14:val="none"/>
        </w:rPr>
        <w:t>cryfderau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blaenoriaethau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datblygu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darparu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tystiolaeth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(</w:t>
      </w:r>
      <w:proofErr w:type="spellStart"/>
      <w:r w:rsidRPr="0040060E">
        <w:rPr>
          <w:rFonts w:cs="Times New Roman"/>
          <w:kern w:val="0"/>
          <w14:ligatures w14:val="none"/>
        </w:rPr>
        <w:t>Arolygiaeth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Gofal</w:t>
      </w:r>
      <w:proofErr w:type="spellEnd"/>
      <w:r w:rsidRPr="0040060E">
        <w:rPr>
          <w:rFonts w:cs="Times New Roman"/>
          <w:kern w:val="0"/>
          <w14:ligatures w14:val="none"/>
        </w:rPr>
        <w:t xml:space="preserve"> Cymru, 2026). Felly,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effeithiol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ymwneud</w:t>
      </w:r>
      <w:proofErr w:type="spellEnd"/>
      <w:r w:rsidRPr="0040060E">
        <w:rPr>
          <w:rFonts w:cs="Times New Roman"/>
          <w:kern w:val="0"/>
          <w14:ligatures w14:val="none"/>
        </w:rPr>
        <w:t xml:space="preserve"> â </w:t>
      </w:r>
      <w:proofErr w:type="spellStart"/>
      <w:r w:rsidRPr="0040060E">
        <w:rPr>
          <w:rFonts w:cs="Times New Roman"/>
          <w:kern w:val="0"/>
          <w14:ligatures w14:val="none"/>
        </w:rPr>
        <w:t>gwreiddio’r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broses</w:t>
      </w:r>
      <w:proofErr w:type="spellEnd"/>
      <w:r w:rsidRPr="0040060E">
        <w:rPr>
          <w:rFonts w:cs="Times New Roman"/>
          <w:kern w:val="0"/>
          <w14:ligatures w14:val="none"/>
        </w:rPr>
        <w:t xml:space="preserve"> hon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dyddiol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3DA9B352" w14:textId="1F9FF4CF" w:rsidR="00C3425B" w:rsidRPr="0040060E" w:rsidRDefault="00C3425B" w:rsidP="00C717E6">
      <w:pPr>
        <w:spacing w:after="0" w:line="360" w:lineRule="auto"/>
        <w:jc w:val="both"/>
        <w:rPr>
          <w:rFonts w:eastAsia="Times New Roman" w:cs="Times New Roman"/>
          <w:kern w:val="0"/>
          <w14:ligatures w14:val="none"/>
        </w:rPr>
      </w:pPr>
    </w:p>
    <w:p w14:paraId="6D8163CE" w14:textId="500CFB07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cs="Times New Roman"/>
          <w:b/>
          <w:bCs/>
          <w:kern w:val="0"/>
          <w14:ligatures w14:val="none"/>
        </w:rPr>
      </w:pPr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Beth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yw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ansawdd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a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pham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mae’n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bwysig</w:t>
      </w:r>
      <w:proofErr w:type="spellEnd"/>
    </w:p>
    <w:p w14:paraId="5AB1F035" w14:textId="15F7A1B6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O </w:t>
      </w:r>
      <w:proofErr w:type="spellStart"/>
      <w:r w:rsidRPr="0040060E">
        <w:rPr>
          <w:rFonts w:cs="Times New Roman"/>
          <w:kern w:val="0"/>
          <w14:ligatures w14:val="none"/>
        </w:rPr>
        <w:t>fewn</w:t>
      </w:r>
      <w:proofErr w:type="spellEnd"/>
      <w:r w:rsidRPr="0040060E">
        <w:rPr>
          <w:rFonts w:cs="Times New Roman"/>
          <w:kern w:val="0"/>
          <w14:ligatures w14:val="none"/>
        </w:rPr>
        <w:t xml:space="preserve"> y </w:t>
      </w:r>
      <w:proofErr w:type="spellStart"/>
      <w:r w:rsidRPr="0040060E">
        <w:rPr>
          <w:rFonts w:cs="Times New Roman"/>
          <w:kern w:val="0"/>
          <w14:ligatures w14:val="none"/>
        </w:rPr>
        <w:t>blynyddoedd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cynnar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gellir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diffinio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fel</w:t>
      </w:r>
      <w:proofErr w:type="spellEnd"/>
      <w:r w:rsidRPr="0040060E">
        <w:rPr>
          <w:rFonts w:cs="Times New Roman"/>
          <w:kern w:val="0"/>
          <w14:ligatures w14:val="none"/>
        </w:rPr>
        <w:t xml:space="preserve"> y graddau y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darpariaeth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cefnogi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datblygiad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cyfannol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 </w:t>
      </w:r>
      <w:proofErr w:type="spellStart"/>
      <w:r w:rsidRPr="0040060E">
        <w:rPr>
          <w:rFonts w:cs="Times New Roman"/>
          <w:kern w:val="0"/>
          <w14:ligatures w14:val="none"/>
        </w:rPr>
        <w:t>drwy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ryngweithio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ystyrlon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amgylcheddau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wedi’u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cynllunio’n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briodol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dulliau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addysgeg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gwybodus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2FE70861" w14:textId="0A1041A1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ymchwil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dangos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glir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uchel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lleoliadau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blynyddoedd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cynnar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gysylltiedig</w:t>
      </w:r>
      <w:proofErr w:type="spellEnd"/>
      <w:r w:rsidRPr="0040060E">
        <w:rPr>
          <w:rFonts w:cs="Times New Roman"/>
          <w:kern w:val="0"/>
          <w14:ligatures w14:val="none"/>
        </w:rPr>
        <w:t xml:space="preserve"> â </w:t>
      </w:r>
      <w:proofErr w:type="spellStart"/>
      <w:r w:rsidRPr="0040060E">
        <w:rPr>
          <w:rFonts w:cs="Times New Roman"/>
          <w:kern w:val="0"/>
          <w14:ligatures w14:val="none"/>
        </w:rPr>
        <w:t>chanlyniadau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gwell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blant</w:t>
      </w:r>
      <w:proofErr w:type="spellEnd"/>
      <w:r w:rsidRPr="0040060E">
        <w:rPr>
          <w:rFonts w:cs="Times New Roman"/>
          <w:kern w:val="0"/>
          <w14:ligatures w14:val="none"/>
        </w:rPr>
        <w:t xml:space="preserve">, gan </w:t>
      </w:r>
      <w:proofErr w:type="spellStart"/>
      <w:r w:rsidRPr="0040060E">
        <w:rPr>
          <w:rFonts w:cs="Times New Roman"/>
          <w:kern w:val="0"/>
          <w14:ligatures w14:val="none"/>
        </w:rPr>
        <w:t>gynnwys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datblygiad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iaith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sgiliau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cymdeithasol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lles</w:t>
      </w:r>
      <w:proofErr w:type="spellEnd"/>
      <w:r w:rsidRPr="0040060E">
        <w:rPr>
          <w:rFonts w:cs="Times New Roman"/>
          <w:kern w:val="0"/>
          <w14:ligatures w14:val="none"/>
        </w:rPr>
        <w:t xml:space="preserve"> emosiynol (Sylva et al., 2004; Siraj-Blatchford et al., 2002). Ar y </w:t>
      </w:r>
      <w:proofErr w:type="spellStart"/>
      <w:r w:rsidRPr="0040060E">
        <w:rPr>
          <w:rFonts w:cs="Times New Roman"/>
          <w:kern w:val="0"/>
          <w14:ligatures w14:val="none"/>
        </w:rPr>
        <w:t>llaw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arall</w:t>
      </w:r>
      <w:proofErr w:type="spellEnd"/>
      <w:r w:rsidRPr="0040060E">
        <w:rPr>
          <w:rFonts w:cs="Times New Roman"/>
          <w:kern w:val="0"/>
          <w14:ligatures w14:val="none"/>
        </w:rPr>
        <w:t xml:space="preserve">, gall </w:t>
      </w:r>
      <w:proofErr w:type="spellStart"/>
      <w:r w:rsidRPr="0040060E">
        <w:rPr>
          <w:rFonts w:cs="Times New Roman"/>
          <w:kern w:val="0"/>
          <w14:ligatures w14:val="none"/>
        </w:rPr>
        <w:t>diffyg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cysondeb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darpariaeth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arwain</w:t>
      </w:r>
      <w:proofErr w:type="spellEnd"/>
      <w:r w:rsidRPr="0040060E">
        <w:rPr>
          <w:rFonts w:cs="Times New Roman"/>
          <w:kern w:val="0"/>
          <w14:ligatures w14:val="none"/>
        </w:rPr>
        <w:t xml:space="preserve"> at </w:t>
      </w:r>
      <w:proofErr w:type="spellStart"/>
      <w:r w:rsidRPr="0040060E">
        <w:rPr>
          <w:rFonts w:cs="Times New Roman"/>
          <w:kern w:val="0"/>
          <w14:ligatures w14:val="none"/>
        </w:rPr>
        <w:t>fylchau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datblygiad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4D392F5A" w14:textId="77777777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O </w:t>
      </w:r>
      <w:proofErr w:type="spellStart"/>
      <w:r w:rsidRPr="0040060E">
        <w:rPr>
          <w:rFonts w:cs="Times New Roman"/>
          <w:kern w:val="0"/>
          <w14:ligatures w14:val="none"/>
        </w:rPr>
        <w:t>ganlyniad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nid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yw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paratoi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gyfer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arolygiad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ymwneud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unig</w:t>
      </w:r>
      <w:proofErr w:type="spellEnd"/>
      <w:r w:rsidRPr="0040060E">
        <w:rPr>
          <w:rFonts w:cs="Times New Roman"/>
          <w:kern w:val="0"/>
          <w14:ligatures w14:val="none"/>
        </w:rPr>
        <w:t xml:space="preserve"> â </w:t>
      </w:r>
      <w:proofErr w:type="spellStart"/>
      <w:r w:rsidRPr="0040060E">
        <w:rPr>
          <w:rFonts w:cs="Times New Roman"/>
          <w:kern w:val="0"/>
          <w14:ligatures w14:val="none"/>
        </w:rPr>
        <w:t>chydymffurfio</w:t>
      </w:r>
      <w:proofErr w:type="spellEnd"/>
      <w:r w:rsidRPr="0040060E">
        <w:rPr>
          <w:rFonts w:cs="Times New Roman"/>
          <w:kern w:val="0"/>
          <w14:ligatures w14:val="none"/>
        </w:rPr>
        <w:t xml:space="preserve"> â </w:t>
      </w:r>
      <w:proofErr w:type="spellStart"/>
      <w:r w:rsidRPr="0040060E">
        <w:rPr>
          <w:rFonts w:cs="Times New Roman"/>
          <w:kern w:val="0"/>
          <w14:ligatures w14:val="none"/>
        </w:rPr>
        <w:t>safonau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ond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ymwneud</w:t>
      </w:r>
      <w:proofErr w:type="spellEnd"/>
      <w:r w:rsidRPr="0040060E">
        <w:rPr>
          <w:rFonts w:cs="Times New Roman"/>
          <w:kern w:val="0"/>
          <w14:ligatures w14:val="none"/>
        </w:rPr>
        <w:t xml:space="preserve"> â </w:t>
      </w:r>
      <w:proofErr w:type="spellStart"/>
      <w:r w:rsidRPr="0040060E">
        <w:rPr>
          <w:rFonts w:cs="Times New Roman"/>
          <w:kern w:val="0"/>
          <w14:ligatures w14:val="none"/>
        </w:rPr>
        <w:t>sicrhau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profiadau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dyddiol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 yn </w:t>
      </w:r>
      <w:proofErr w:type="spellStart"/>
      <w:r w:rsidRPr="0040060E">
        <w:rPr>
          <w:rFonts w:cs="Times New Roman"/>
          <w:kern w:val="0"/>
          <w14:ligatures w14:val="none"/>
        </w:rPr>
        <w:t>ystyrlon</w:t>
      </w:r>
      <w:proofErr w:type="spellEnd"/>
      <w:r w:rsidRPr="0040060E">
        <w:rPr>
          <w:rFonts w:cs="Times New Roman"/>
          <w:kern w:val="0"/>
          <w14:ligatures w14:val="none"/>
        </w:rPr>
        <w:t xml:space="preserve"> ac yn </w:t>
      </w:r>
      <w:proofErr w:type="spellStart"/>
      <w:r w:rsidRPr="0040060E">
        <w:rPr>
          <w:rFonts w:cs="Times New Roman"/>
          <w:kern w:val="0"/>
          <w14:ligatures w14:val="none"/>
        </w:rPr>
        <w:t>cefnogi</w:t>
      </w:r>
      <w:proofErr w:type="spellEnd"/>
      <w:r w:rsidRPr="0040060E">
        <w:rPr>
          <w:rFonts w:cs="Times New Roman"/>
          <w:kern w:val="0"/>
          <w14:ligatures w14:val="none"/>
        </w:rPr>
        <w:t xml:space="preserve"> eu </w:t>
      </w:r>
      <w:proofErr w:type="spellStart"/>
      <w:r w:rsidRPr="0040060E">
        <w:rPr>
          <w:rFonts w:cs="Times New Roman"/>
          <w:kern w:val="0"/>
          <w14:ligatures w14:val="none"/>
        </w:rPr>
        <w:t>datblygiad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. Mae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rhoi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cyfrifoldeb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uniongyrchol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arweinwyr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sicrhau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gyson</w:t>
      </w:r>
      <w:proofErr w:type="spellEnd"/>
      <w:r w:rsidRPr="0040060E">
        <w:rPr>
          <w:rFonts w:cs="Times New Roman"/>
          <w:kern w:val="0"/>
          <w14:ligatures w14:val="none"/>
        </w:rPr>
        <w:t xml:space="preserve"> ar draws y </w:t>
      </w:r>
      <w:proofErr w:type="spellStart"/>
      <w:r w:rsidRPr="0040060E">
        <w:rPr>
          <w:rFonts w:cs="Times New Roman"/>
          <w:kern w:val="0"/>
          <w14:ligatures w14:val="none"/>
        </w:rPr>
        <w:t>lleoliad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25DA7FCA" w14:textId="2CB27516" w:rsidR="00C3425B" w:rsidRPr="0040060E" w:rsidRDefault="00C3425B" w:rsidP="00C717E6">
      <w:pPr>
        <w:spacing w:after="0" w:line="360" w:lineRule="auto"/>
        <w:jc w:val="both"/>
        <w:rPr>
          <w:rFonts w:eastAsia="Times New Roman" w:cs="Times New Roman"/>
          <w:kern w:val="0"/>
          <w14:ligatures w14:val="none"/>
        </w:rPr>
      </w:pPr>
    </w:p>
    <w:p w14:paraId="282367F8" w14:textId="02E4A395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cs="Times New Roman"/>
          <w:b/>
          <w:bCs/>
          <w:kern w:val="0"/>
          <w14:ligatures w14:val="none"/>
        </w:rPr>
      </w:pP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Rôl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arweinyddiaeth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mewn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paratoi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ar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gyfer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arolygiad</w:t>
      </w:r>
      <w:proofErr w:type="spellEnd"/>
    </w:p>
    <w:p w14:paraId="66547323" w14:textId="691789C1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elfen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ganolog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wrth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lunio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, gan </w:t>
      </w:r>
      <w:proofErr w:type="spellStart"/>
      <w:r w:rsidRPr="0040060E">
        <w:rPr>
          <w:rFonts w:cs="Times New Roman"/>
          <w:kern w:val="0"/>
          <w14:ligatures w14:val="none"/>
        </w:rPr>
        <w:t>ei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yn </w:t>
      </w:r>
      <w:proofErr w:type="spellStart"/>
      <w:r w:rsidRPr="0040060E">
        <w:rPr>
          <w:rFonts w:cs="Times New Roman"/>
          <w:kern w:val="0"/>
          <w14:ligatures w14:val="none"/>
        </w:rPr>
        <w:t>dylanwadu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systemau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diwylliant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a’rmarfer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fewn</w:t>
      </w:r>
      <w:proofErr w:type="spellEnd"/>
      <w:r w:rsidRPr="0040060E">
        <w:rPr>
          <w:rFonts w:cs="Times New Roman"/>
          <w:kern w:val="0"/>
          <w14:ligatures w14:val="none"/>
        </w:rPr>
        <w:t xml:space="preserve"> y </w:t>
      </w:r>
      <w:proofErr w:type="spellStart"/>
      <w:r w:rsidRPr="0040060E">
        <w:rPr>
          <w:rFonts w:cs="Times New Roman"/>
          <w:kern w:val="0"/>
          <w14:ligatures w14:val="none"/>
        </w:rPr>
        <w:t>lleoliad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1F269480" w14:textId="781DAD22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sefydlu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gweledigaeth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glir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sicrhau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prosesau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monitro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gyson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cefnogi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datblygiad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proffesiynol</w:t>
      </w:r>
      <w:proofErr w:type="spellEnd"/>
      <w:r w:rsidRPr="0040060E">
        <w:rPr>
          <w:rFonts w:cs="Times New Roman"/>
          <w:kern w:val="0"/>
          <w14:ligatures w14:val="none"/>
        </w:rPr>
        <w:t xml:space="preserve"> staff a </w:t>
      </w:r>
      <w:proofErr w:type="spellStart"/>
      <w:r w:rsidRPr="0040060E">
        <w:rPr>
          <w:rFonts w:cs="Times New Roman"/>
          <w:kern w:val="0"/>
          <w14:ligatures w14:val="none"/>
        </w:rPr>
        <w:t>defnyddio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tystiolaeth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wneud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penderfyniadau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gwybodus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261BBACF" w14:textId="1DA7B140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ymchwil</w:t>
      </w:r>
      <w:proofErr w:type="spellEnd"/>
      <w:r w:rsidRPr="0040060E">
        <w:rPr>
          <w:rFonts w:cs="Times New Roman"/>
          <w:kern w:val="0"/>
          <w14:ligatures w14:val="none"/>
        </w:rPr>
        <w:t xml:space="preserve"> gan</w:t>
      </w:r>
      <w:r w:rsidR="006471AD" w:rsidRPr="0040060E">
        <w:rPr>
          <w:rFonts w:cs="Times New Roman"/>
          <w:kern w:val="0"/>
          <w14:ligatures w14:val="none"/>
        </w:rPr>
        <w:t xml:space="preserve"> Michael </w:t>
      </w:r>
      <w:proofErr w:type="spellStart"/>
      <w:r w:rsidR="006471AD" w:rsidRPr="0040060E">
        <w:rPr>
          <w:rFonts w:cs="Times New Roman"/>
          <w:kern w:val="0"/>
          <w14:ligatures w14:val="none"/>
        </w:rPr>
        <w:t>Fullan</w:t>
      </w:r>
      <w:proofErr w:type="spellEnd"/>
      <w:r w:rsidR="006471AD" w:rsidRPr="0040060E">
        <w:rPr>
          <w:rFonts w:cs="Times New Roman"/>
          <w:kern w:val="0"/>
          <w14:ligatures w14:val="none"/>
        </w:rPr>
        <w:t xml:space="preserve"> </w:t>
      </w:r>
      <w:r w:rsidRPr="0040060E">
        <w:rPr>
          <w:rFonts w:cs="Times New Roman"/>
          <w:kern w:val="0"/>
          <w14:ligatures w14:val="none"/>
        </w:rPr>
        <w:t xml:space="preserve">(2007) yn </w:t>
      </w:r>
      <w:proofErr w:type="spellStart"/>
      <w:r w:rsidRPr="0040060E">
        <w:rPr>
          <w:rFonts w:cs="Times New Roman"/>
          <w:kern w:val="0"/>
          <w14:ligatures w14:val="none"/>
        </w:rPr>
        <w:t>awgrymu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gwelliant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cynaliadwy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digwydd</w:t>
      </w:r>
      <w:proofErr w:type="spellEnd"/>
      <w:r w:rsidRPr="0040060E">
        <w:rPr>
          <w:rFonts w:cs="Times New Roman"/>
          <w:kern w:val="0"/>
          <w14:ligatures w14:val="none"/>
        </w:rPr>
        <w:t xml:space="preserve"> pan </w:t>
      </w:r>
      <w:proofErr w:type="spellStart"/>
      <w:r w:rsidRPr="0040060E">
        <w:rPr>
          <w:rFonts w:cs="Times New Roman"/>
          <w:kern w:val="0"/>
          <w14:ligatures w14:val="none"/>
        </w:rPr>
        <w:t>fo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arweinwyr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meithrin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newid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parhaus</w:t>
      </w:r>
      <w:proofErr w:type="spellEnd"/>
      <w:r w:rsidRPr="0040060E">
        <w:rPr>
          <w:rFonts w:cs="Times New Roman"/>
          <w:kern w:val="0"/>
          <w14:ligatures w14:val="none"/>
        </w:rPr>
        <w:t xml:space="preserve"> ac yn </w:t>
      </w:r>
      <w:proofErr w:type="spellStart"/>
      <w:r w:rsidRPr="0040060E">
        <w:rPr>
          <w:rFonts w:cs="Times New Roman"/>
          <w:kern w:val="0"/>
          <w14:ligatures w14:val="none"/>
        </w:rPr>
        <w:t>datblygu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gallu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fewn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timau</w:t>
      </w:r>
      <w:proofErr w:type="spellEnd"/>
      <w:r w:rsidRPr="0040060E">
        <w:rPr>
          <w:rFonts w:cs="Times New Roman"/>
          <w:kern w:val="0"/>
          <w14:ligatures w14:val="none"/>
        </w:rPr>
        <w:t xml:space="preserve">. Felly, </w:t>
      </w:r>
      <w:proofErr w:type="spellStart"/>
      <w:r w:rsidRPr="0040060E">
        <w:rPr>
          <w:rFonts w:cs="Times New Roman"/>
          <w:kern w:val="0"/>
          <w14:ligatures w14:val="none"/>
        </w:rPr>
        <w:t>dylai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arweinwyr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symud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oddi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wrth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ddulliau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tymor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byr</w:t>
      </w:r>
      <w:proofErr w:type="spellEnd"/>
      <w:r w:rsidRPr="0040060E">
        <w:rPr>
          <w:rFonts w:cs="Times New Roman"/>
          <w:kern w:val="0"/>
          <w14:ligatures w14:val="none"/>
        </w:rPr>
        <w:t xml:space="preserve"> ac yn </w:t>
      </w:r>
      <w:proofErr w:type="spellStart"/>
      <w:r w:rsidRPr="0040060E">
        <w:rPr>
          <w:rFonts w:cs="Times New Roman"/>
          <w:kern w:val="0"/>
          <w14:ligatures w14:val="none"/>
        </w:rPr>
        <w:t>hytrach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integreiddio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hunanwerthuso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rheolaidd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fel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rhan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dyddiol</w:t>
      </w:r>
      <w:proofErr w:type="spellEnd"/>
      <w:r w:rsidRPr="0040060E">
        <w:rPr>
          <w:rFonts w:cs="Times New Roman"/>
          <w:kern w:val="0"/>
          <w14:ligatures w14:val="none"/>
        </w:rPr>
        <w:t xml:space="preserve">. Mae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cefnogi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gwelliant</w:t>
      </w:r>
      <w:proofErr w:type="spellEnd"/>
      <w:r w:rsidRPr="0040060E">
        <w:rPr>
          <w:rFonts w:cs="Times New Roman"/>
          <w:kern w:val="0"/>
          <w14:ligatures w14:val="none"/>
        </w:rPr>
        <w:t xml:space="preserve"> ar draws </w:t>
      </w:r>
      <w:proofErr w:type="spellStart"/>
      <w:r w:rsidRPr="0040060E">
        <w:rPr>
          <w:rFonts w:cs="Times New Roman"/>
          <w:kern w:val="0"/>
          <w14:ligatures w14:val="none"/>
        </w:rPr>
        <w:t>llesiant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gofal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datblygiad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, a’r </w:t>
      </w:r>
      <w:proofErr w:type="spellStart"/>
      <w:r w:rsidRPr="0040060E">
        <w:rPr>
          <w:rFonts w:cs="Times New Roman"/>
          <w:kern w:val="0"/>
          <w14:ligatures w14:val="none"/>
        </w:rPr>
        <w:t>amgylchedd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10DA558B" w14:textId="470C99F0" w:rsidR="00C3425B" w:rsidRPr="0040060E" w:rsidRDefault="00C3425B" w:rsidP="00C717E6">
      <w:pPr>
        <w:spacing w:after="0" w:line="360" w:lineRule="auto"/>
        <w:jc w:val="both"/>
        <w:rPr>
          <w:rFonts w:eastAsia="Times New Roman" w:cs="Times New Roman"/>
          <w:kern w:val="0"/>
          <w14:ligatures w14:val="none"/>
        </w:rPr>
      </w:pPr>
    </w:p>
    <w:p w14:paraId="484FE1DA" w14:textId="10B53AEC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cs="Times New Roman"/>
          <w:b/>
          <w:bCs/>
          <w:kern w:val="0"/>
          <w14:ligatures w14:val="none"/>
        </w:rPr>
      </w:pP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Ymarfer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presennol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yn y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lleoliad</w:t>
      </w:r>
      <w:proofErr w:type="spellEnd"/>
    </w:p>
    <w:p w14:paraId="5BD0DD70" w14:textId="15ECF8F8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Yn y </w:t>
      </w:r>
      <w:proofErr w:type="spellStart"/>
      <w:r w:rsidRPr="0040060E">
        <w:rPr>
          <w:rFonts w:cs="Times New Roman"/>
          <w:kern w:val="0"/>
          <w14:ligatures w14:val="none"/>
        </w:rPr>
        <w:t>lleoliad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hwn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defnyddir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dulliau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megis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arsylwadau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dyddiol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cyfathrebu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anffurfiol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gyda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rhieni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chyfarfodydd</w:t>
      </w:r>
      <w:proofErr w:type="spellEnd"/>
      <w:r w:rsidRPr="0040060E">
        <w:rPr>
          <w:rFonts w:cs="Times New Roman"/>
          <w:kern w:val="0"/>
          <w14:ligatures w14:val="none"/>
        </w:rPr>
        <w:t xml:space="preserve"> staff i </w:t>
      </w:r>
      <w:proofErr w:type="spellStart"/>
      <w:r w:rsidRPr="0040060E">
        <w:rPr>
          <w:rFonts w:cs="Times New Roman"/>
          <w:kern w:val="0"/>
          <w14:ligatures w14:val="none"/>
        </w:rPr>
        <w:t>adolygu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0C72B98A" w14:textId="58F2CCE6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Er bod y </w:t>
      </w:r>
      <w:proofErr w:type="spellStart"/>
      <w:r w:rsidRPr="0040060E">
        <w:rPr>
          <w:rFonts w:cs="Times New Roman"/>
          <w:kern w:val="0"/>
          <w14:ligatures w14:val="none"/>
        </w:rPr>
        <w:t>dulliau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dangos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ymwybyddiaeth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bwysigrwydd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myfyrio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maent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tueddu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fod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anffurfiol</w:t>
      </w:r>
      <w:proofErr w:type="spellEnd"/>
      <w:r w:rsidRPr="0040060E">
        <w:rPr>
          <w:rFonts w:cs="Times New Roman"/>
          <w:kern w:val="0"/>
          <w14:ligatures w14:val="none"/>
        </w:rPr>
        <w:t xml:space="preserve"> ac </w:t>
      </w:r>
      <w:proofErr w:type="spellStart"/>
      <w:r w:rsidRPr="0040060E">
        <w:rPr>
          <w:rFonts w:cs="Times New Roman"/>
          <w:kern w:val="0"/>
          <w14:ligatures w14:val="none"/>
        </w:rPr>
        <w:t>anghyson</w:t>
      </w:r>
      <w:proofErr w:type="spellEnd"/>
      <w:r w:rsidRPr="0040060E">
        <w:rPr>
          <w:rFonts w:cs="Times New Roman"/>
          <w:kern w:val="0"/>
          <w14:ligatures w14:val="none"/>
        </w:rPr>
        <w:t xml:space="preserve">. Mae </w:t>
      </w:r>
      <w:proofErr w:type="spellStart"/>
      <w:r w:rsidRPr="0040060E">
        <w:rPr>
          <w:rFonts w:cs="Times New Roman"/>
          <w:kern w:val="0"/>
          <w14:ligatures w14:val="none"/>
        </w:rPr>
        <w:t>ymchwil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dangos</w:t>
      </w:r>
      <w:proofErr w:type="spellEnd"/>
      <w:r w:rsidRPr="0040060E">
        <w:rPr>
          <w:rFonts w:cs="Times New Roman"/>
          <w:kern w:val="0"/>
          <w14:ligatures w14:val="none"/>
        </w:rPr>
        <w:t xml:space="preserve"> y gall </w:t>
      </w:r>
      <w:proofErr w:type="spellStart"/>
      <w:r w:rsidRPr="0040060E">
        <w:rPr>
          <w:rFonts w:cs="Times New Roman"/>
          <w:kern w:val="0"/>
          <w14:ligatures w14:val="none"/>
        </w:rPr>
        <w:t>diffyg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strwythur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arwain</w:t>
      </w:r>
      <w:proofErr w:type="spellEnd"/>
      <w:r w:rsidRPr="0040060E">
        <w:rPr>
          <w:rFonts w:cs="Times New Roman"/>
          <w:kern w:val="0"/>
          <w14:ligatures w14:val="none"/>
        </w:rPr>
        <w:t xml:space="preserve"> at </w:t>
      </w:r>
      <w:proofErr w:type="spellStart"/>
      <w:r w:rsidRPr="0040060E">
        <w:rPr>
          <w:rFonts w:cs="Times New Roman"/>
          <w:kern w:val="0"/>
          <w14:ligatures w14:val="none"/>
        </w:rPr>
        <w:t>amrywiaeth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safonau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rhwng staff (</w:t>
      </w:r>
      <w:proofErr w:type="spellStart"/>
      <w:r w:rsidRPr="0040060E">
        <w:rPr>
          <w:rFonts w:cs="Times New Roman"/>
          <w:kern w:val="0"/>
          <w14:ligatures w14:val="none"/>
        </w:rPr>
        <w:t>Hefin</w:t>
      </w:r>
      <w:proofErr w:type="spellEnd"/>
      <w:r w:rsidRPr="0040060E">
        <w:rPr>
          <w:rFonts w:cs="Times New Roman"/>
          <w:kern w:val="0"/>
          <w14:ligatures w14:val="none"/>
        </w:rPr>
        <w:t xml:space="preserve"> et al., 2014).</w:t>
      </w:r>
    </w:p>
    <w:p w14:paraId="2844A273" w14:textId="77777777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O </w:t>
      </w:r>
      <w:proofErr w:type="spellStart"/>
      <w:r w:rsidRPr="0040060E">
        <w:rPr>
          <w:rFonts w:cs="Times New Roman"/>
          <w:kern w:val="0"/>
          <w14:ligatures w14:val="none"/>
        </w:rPr>
        <w:t>ganlyniad</w:t>
      </w:r>
      <w:proofErr w:type="spellEnd"/>
      <w:r w:rsidRPr="0040060E">
        <w:rPr>
          <w:rFonts w:cs="Times New Roman"/>
          <w:kern w:val="0"/>
          <w14:ligatures w14:val="none"/>
        </w:rPr>
        <w:t xml:space="preserve">, gall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gyfyngu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allu’r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lleoliad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ddarparu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tystiolaeth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glir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ystod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arolygiad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, ac i nodi </w:t>
      </w:r>
      <w:proofErr w:type="spellStart"/>
      <w:r w:rsidRPr="0040060E">
        <w:rPr>
          <w:rFonts w:cs="Times New Roman"/>
          <w:kern w:val="0"/>
          <w14:ligatures w14:val="none"/>
        </w:rPr>
        <w:t>meysydd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gyfer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gwelliant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ffordd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systematig</w:t>
      </w:r>
      <w:proofErr w:type="spellEnd"/>
      <w:r w:rsidRPr="0040060E">
        <w:rPr>
          <w:rFonts w:cs="Times New Roman"/>
          <w:kern w:val="0"/>
          <w14:ligatures w14:val="none"/>
        </w:rPr>
        <w:t xml:space="preserve">. Gall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hefyd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effeithio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brofiadau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 os </w:t>
      </w:r>
      <w:proofErr w:type="spellStart"/>
      <w:r w:rsidRPr="0040060E">
        <w:rPr>
          <w:rFonts w:cs="Times New Roman"/>
          <w:kern w:val="0"/>
          <w14:ligatures w14:val="none"/>
        </w:rPr>
        <w:t>nad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yw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gyson</w:t>
      </w:r>
      <w:proofErr w:type="spellEnd"/>
      <w:r w:rsidRPr="0040060E">
        <w:rPr>
          <w:rFonts w:cs="Times New Roman"/>
          <w:kern w:val="0"/>
          <w14:ligatures w14:val="none"/>
        </w:rPr>
        <w:t xml:space="preserve"> ar draws y </w:t>
      </w:r>
      <w:proofErr w:type="spellStart"/>
      <w:r w:rsidRPr="0040060E">
        <w:rPr>
          <w:rFonts w:cs="Times New Roman"/>
          <w:kern w:val="0"/>
          <w14:ligatures w14:val="none"/>
        </w:rPr>
        <w:t>tîm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6C18DBE8" w14:textId="75AB6E24" w:rsidR="00C3425B" w:rsidRPr="0040060E" w:rsidRDefault="00C3425B" w:rsidP="00C717E6">
      <w:pPr>
        <w:spacing w:after="0" w:line="360" w:lineRule="auto"/>
        <w:jc w:val="both"/>
        <w:rPr>
          <w:rFonts w:eastAsia="Times New Roman" w:cs="Times New Roman"/>
          <w:kern w:val="0"/>
          <w14:ligatures w14:val="none"/>
        </w:rPr>
      </w:pPr>
    </w:p>
    <w:p w14:paraId="30DB8CC3" w14:textId="1737689A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cs="Times New Roman"/>
          <w:b/>
          <w:bCs/>
          <w:kern w:val="0"/>
          <w14:ligatures w14:val="none"/>
        </w:rPr>
      </w:pP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lastRenderedPageBreak/>
        <w:t>Casglu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adborth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gan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randdeiliaid</w:t>
      </w:r>
      <w:proofErr w:type="spellEnd"/>
    </w:p>
    <w:p w14:paraId="1AE1A88A" w14:textId="12BB48A8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casglu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adborth</w:t>
      </w:r>
      <w:proofErr w:type="spellEnd"/>
      <w:r w:rsidRPr="0040060E">
        <w:rPr>
          <w:rFonts w:cs="Times New Roman"/>
          <w:kern w:val="0"/>
          <w14:ligatures w14:val="none"/>
        </w:rPr>
        <w:t xml:space="preserve"> gan </w:t>
      </w:r>
      <w:proofErr w:type="spellStart"/>
      <w:r w:rsidRPr="0040060E">
        <w:rPr>
          <w:rFonts w:cs="Times New Roman"/>
          <w:kern w:val="0"/>
          <w14:ligatures w14:val="none"/>
        </w:rPr>
        <w:t>randdeiliaid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elfen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hanfodol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effeithiol</w:t>
      </w:r>
      <w:proofErr w:type="spellEnd"/>
      <w:r w:rsidRPr="0040060E">
        <w:rPr>
          <w:rFonts w:cs="Times New Roman"/>
          <w:kern w:val="0"/>
          <w14:ligatures w14:val="none"/>
        </w:rPr>
        <w:t xml:space="preserve">. Mae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rhieni</w:t>
      </w:r>
      <w:proofErr w:type="spellEnd"/>
      <w:r w:rsidRPr="0040060E">
        <w:rPr>
          <w:rFonts w:cs="Times New Roman"/>
          <w:kern w:val="0"/>
          <w14:ligatures w14:val="none"/>
        </w:rPr>
        <w:t xml:space="preserve">, staff, plant a’r </w:t>
      </w:r>
      <w:proofErr w:type="spellStart"/>
      <w:r w:rsidRPr="0040060E">
        <w:rPr>
          <w:rFonts w:cs="Times New Roman"/>
          <w:kern w:val="0"/>
          <w14:ligatures w14:val="none"/>
        </w:rPr>
        <w:t>gymuned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ehangach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765B1D4A" w14:textId="0E73B3C0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Ar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bryd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defnyddir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dulliau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anffurfiol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fel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sgyrsiau</w:t>
      </w:r>
      <w:proofErr w:type="spellEnd"/>
      <w:r w:rsidRPr="0040060E">
        <w:rPr>
          <w:rFonts w:cs="Times New Roman"/>
          <w:kern w:val="0"/>
          <w14:ligatures w14:val="none"/>
        </w:rPr>
        <w:t xml:space="preserve"> neu </w:t>
      </w:r>
      <w:proofErr w:type="spellStart"/>
      <w:r w:rsidRPr="0040060E">
        <w:rPr>
          <w:rFonts w:cs="Times New Roman"/>
          <w:kern w:val="0"/>
          <w14:ligatures w14:val="none"/>
        </w:rPr>
        <w:t>holiaduron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achlysurol</w:t>
      </w:r>
      <w:proofErr w:type="spellEnd"/>
      <w:r w:rsidRPr="0040060E">
        <w:rPr>
          <w:rFonts w:cs="Times New Roman"/>
          <w:kern w:val="0"/>
          <w14:ligatures w14:val="none"/>
        </w:rPr>
        <w:t xml:space="preserve">. </w:t>
      </w:r>
      <w:proofErr w:type="spellStart"/>
      <w:r w:rsidRPr="0040060E">
        <w:rPr>
          <w:rFonts w:cs="Times New Roman"/>
          <w:kern w:val="0"/>
          <w14:ligatures w14:val="none"/>
        </w:rPr>
        <w:t>Fodd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bynnag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dulliau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aml yn </w:t>
      </w:r>
      <w:proofErr w:type="spellStart"/>
      <w:r w:rsidRPr="0040060E">
        <w:rPr>
          <w:rFonts w:cs="Times New Roman"/>
          <w:kern w:val="0"/>
          <w14:ligatures w14:val="none"/>
        </w:rPr>
        <w:t>anghyson</w:t>
      </w:r>
      <w:proofErr w:type="spellEnd"/>
      <w:r w:rsidRPr="0040060E">
        <w:rPr>
          <w:rFonts w:cs="Times New Roman"/>
          <w:kern w:val="0"/>
          <w14:ligatures w14:val="none"/>
        </w:rPr>
        <w:t xml:space="preserve"> ac </w:t>
      </w:r>
      <w:proofErr w:type="spellStart"/>
      <w:r w:rsidRPr="0040060E">
        <w:rPr>
          <w:rFonts w:cs="Times New Roman"/>
          <w:kern w:val="0"/>
          <w14:ligatures w14:val="none"/>
        </w:rPr>
        <w:t>nid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ydynt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darparu</w:t>
      </w:r>
      <w:proofErr w:type="spellEnd"/>
      <w:r w:rsidRPr="0040060E">
        <w:rPr>
          <w:rFonts w:cs="Times New Roman"/>
          <w:kern w:val="0"/>
          <w14:ligatures w14:val="none"/>
        </w:rPr>
        <w:t xml:space="preserve"> data </w:t>
      </w:r>
      <w:proofErr w:type="spellStart"/>
      <w:r w:rsidRPr="0040060E">
        <w:rPr>
          <w:rFonts w:cs="Times New Roman"/>
          <w:kern w:val="0"/>
          <w14:ligatures w14:val="none"/>
        </w:rPr>
        <w:t>digon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manwl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lywio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gwelliant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5AC5C265" w14:textId="20F8A15B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proofErr w:type="spellStart"/>
      <w:r w:rsidRPr="0040060E">
        <w:rPr>
          <w:rFonts w:cs="Times New Roman"/>
          <w:kern w:val="0"/>
          <w14:ligatures w14:val="none"/>
        </w:rPr>
        <w:t>Byddai</w:t>
      </w:r>
      <w:proofErr w:type="spellEnd"/>
      <w:r w:rsidRPr="0040060E">
        <w:rPr>
          <w:rFonts w:cs="Times New Roman"/>
          <w:kern w:val="0"/>
          <w14:ligatures w14:val="none"/>
        </w:rPr>
        <w:t xml:space="preserve"> dull </w:t>
      </w:r>
      <w:proofErr w:type="spellStart"/>
      <w:r w:rsidRPr="0040060E">
        <w:rPr>
          <w:rFonts w:cs="Times New Roman"/>
          <w:kern w:val="0"/>
          <w14:ligatures w14:val="none"/>
        </w:rPr>
        <w:t>mwy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effeithiol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systemau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strwythuredig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megis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holiaduron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rheolaidd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cyfarfodydd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cynlluniedig</w:t>
      </w:r>
      <w:proofErr w:type="spellEnd"/>
      <w:r w:rsidRPr="0040060E">
        <w:rPr>
          <w:rFonts w:cs="Times New Roman"/>
          <w:kern w:val="0"/>
          <w14:ligatures w14:val="none"/>
        </w:rPr>
        <w:t xml:space="preserve"> ac </w:t>
      </w:r>
      <w:proofErr w:type="spellStart"/>
      <w:r w:rsidRPr="0040060E">
        <w:rPr>
          <w:rFonts w:cs="Times New Roman"/>
          <w:kern w:val="0"/>
          <w14:ligatures w14:val="none"/>
        </w:rPr>
        <w:t>arsylwadau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sy’n </w:t>
      </w:r>
      <w:proofErr w:type="spellStart"/>
      <w:r w:rsidRPr="0040060E">
        <w:rPr>
          <w:rFonts w:cs="Times New Roman"/>
          <w:kern w:val="0"/>
          <w14:ligatures w14:val="none"/>
        </w:rPr>
        <w:t>canolbwyntio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lesiant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plant.</w:t>
      </w:r>
    </w:p>
    <w:p w14:paraId="6FBF77F4" w14:textId="2CDFE639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damcaniaeth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r w:rsidR="006471AD" w:rsidRPr="0040060E">
        <w:rPr>
          <w:rFonts w:cs="Times New Roman"/>
          <w:kern w:val="0"/>
          <w14:ligatures w14:val="none"/>
        </w:rPr>
        <w:t xml:space="preserve">Lev Vygotsky </w:t>
      </w:r>
      <w:r w:rsidRPr="0040060E">
        <w:rPr>
          <w:rFonts w:cs="Times New Roman"/>
          <w:kern w:val="0"/>
          <w14:ligatures w14:val="none"/>
        </w:rPr>
        <w:t xml:space="preserve">(1978) yn </w:t>
      </w:r>
      <w:proofErr w:type="spellStart"/>
      <w:r w:rsidRPr="0040060E">
        <w:rPr>
          <w:rFonts w:cs="Times New Roman"/>
          <w:kern w:val="0"/>
          <w14:ligatures w14:val="none"/>
        </w:rPr>
        <w:t>pwysleisio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dysgu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digwydd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trwy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ryngweithio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cymdeithasol</w:t>
      </w:r>
      <w:proofErr w:type="spellEnd"/>
      <w:r w:rsidRPr="0040060E">
        <w:rPr>
          <w:rFonts w:cs="Times New Roman"/>
          <w:kern w:val="0"/>
          <w14:ligatures w14:val="none"/>
        </w:rPr>
        <w:t xml:space="preserve">, sy’n </w:t>
      </w:r>
      <w:proofErr w:type="spellStart"/>
      <w:r w:rsidRPr="0040060E">
        <w:rPr>
          <w:rFonts w:cs="Times New Roman"/>
          <w:kern w:val="0"/>
          <w14:ligatures w14:val="none"/>
        </w:rPr>
        <w:t>dangos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pwysigrwydd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safbwyntiau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lluosog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wrth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werthuso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. </w:t>
      </w:r>
      <w:proofErr w:type="spellStart"/>
      <w:r w:rsidRPr="0040060E">
        <w:rPr>
          <w:rFonts w:cs="Times New Roman"/>
          <w:kern w:val="0"/>
          <w14:ligatures w14:val="none"/>
        </w:rPr>
        <w:t>Fodd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bynnag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hanfodol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arweinwyr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nid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unig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casglu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adborth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ond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hefyd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ei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ddadansoddi</w:t>
      </w:r>
      <w:proofErr w:type="spellEnd"/>
      <w:r w:rsidRPr="0040060E">
        <w:rPr>
          <w:rFonts w:cs="Times New Roman"/>
          <w:kern w:val="0"/>
          <w14:ligatures w14:val="none"/>
        </w:rPr>
        <w:t xml:space="preserve"> a’i </w:t>
      </w:r>
      <w:proofErr w:type="spellStart"/>
      <w:r w:rsidRPr="0040060E">
        <w:rPr>
          <w:rFonts w:cs="Times New Roman"/>
          <w:kern w:val="0"/>
          <w14:ligatures w14:val="none"/>
        </w:rPr>
        <w:t>ddefnyddio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wneud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newidiadau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ystyrlon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1F69AEA0" w14:textId="7D52D27B" w:rsidR="00C3425B" w:rsidRPr="0040060E" w:rsidRDefault="00C3425B" w:rsidP="00C717E6">
      <w:pPr>
        <w:spacing w:after="0" w:line="360" w:lineRule="auto"/>
        <w:jc w:val="both"/>
        <w:rPr>
          <w:rFonts w:eastAsia="Times New Roman" w:cs="Times New Roman"/>
          <w:kern w:val="0"/>
          <w14:ligatures w14:val="none"/>
        </w:rPr>
      </w:pPr>
    </w:p>
    <w:p w14:paraId="6A499FFA" w14:textId="15CD0284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cs="Times New Roman"/>
          <w:b/>
          <w:bCs/>
          <w:kern w:val="0"/>
          <w14:ligatures w14:val="none"/>
        </w:rPr>
      </w:pP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Arwain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gwelliannau</w:t>
      </w:r>
      <w:proofErr w:type="spellEnd"/>
    </w:p>
    <w:p w14:paraId="67FBD855" w14:textId="0F1FCEBE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Er </w:t>
      </w:r>
      <w:proofErr w:type="spellStart"/>
      <w:r w:rsidRPr="0040060E">
        <w:rPr>
          <w:rFonts w:cs="Times New Roman"/>
          <w:kern w:val="0"/>
          <w14:ligatures w14:val="none"/>
        </w:rPr>
        <w:t>mwyn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gwella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gynaliadwy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angen</w:t>
      </w:r>
      <w:proofErr w:type="spellEnd"/>
      <w:r w:rsidRPr="0040060E">
        <w:rPr>
          <w:rFonts w:cs="Times New Roman"/>
          <w:kern w:val="0"/>
          <w14:ligatures w14:val="none"/>
        </w:rPr>
        <w:t xml:space="preserve"> dull </w:t>
      </w:r>
      <w:proofErr w:type="spellStart"/>
      <w:r w:rsidRPr="0040060E">
        <w:rPr>
          <w:rFonts w:cs="Times New Roman"/>
          <w:kern w:val="0"/>
          <w14:ligatures w14:val="none"/>
        </w:rPr>
        <w:t>strwythuredig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werthuso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gweithredu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00C8F703" w14:textId="5427D845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Gall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defnyddio</w:t>
      </w:r>
      <w:proofErr w:type="spellEnd"/>
      <w:r w:rsidRPr="0040060E">
        <w:rPr>
          <w:rFonts w:cs="Times New Roman"/>
          <w:kern w:val="0"/>
          <w14:ligatures w14:val="none"/>
        </w:rPr>
        <w:t xml:space="preserve"> offer </w:t>
      </w:r>
      <w:proofErr w:type="spellStart"/>
      <w:r w:rsidRPr="0040060E">
        <w:rPr>
          <w:rFonts w:cs="Times New Roman"/>
          <w:kern w:val="0"/>
          <w14:ligatures w14:val="none"/>
        </w:rPr>
        <w:t>asesu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ffurfiol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cynnal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cylchoedd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hunanasesu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rheolaidd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defnyddio</w:t>
      </w:r>
      <w:proofErr w:type="spellEnd"/>
      <w:r w:rsidRPr="0040060E">
        <w:rPr>
          <w:rFonts w:cs="Times New Roman"/>
          <w:kern w:val="0"/>
          <w14:ligatures w14:val="none"/>
        </w:rPr>
        <w:t xml:space="preserve"> data i nodi </w:t>
      </w:r>
      <w:proofErr w:type="spellStart"/>
      <w:r w:rsidRPr="0040060E">
        <w:rPr>
          <w:rFonts w:cs="Times New Roman"/>
          <w:kern w:val="0"/>
          <w14:ligatures w14:val="none"/>
        </w:rPr>
        <w:t>blaenoriaethau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penodol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gyfer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datblygu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2733CF0A" w14:textId="468D3036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ymchwil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dangos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data </w:t>
      </w:r>
      <w:proofErr w:type="spellStart"/>
      <w:r w:rsidRPr="0040060E">
        <w:rPr>
          <w:rFonts w:cs="Times New Roman"/>
          <w:kern w:val="0"/>
          <w14:ligatures w14:val="none"/>
        </w:rPr>
        <w:t>ond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effeithiol</w:t>
      </w:r>
      <w:proofErr w:type="spellEnd"/>
      <w:r w:rsidRPr="0040060E">
        <w:rPr>
          <w:rFonts w:cs="Times New Roman"/>
          <w:kern w:val="0"/>
          <w14:ligatures w14:val="none"/>
        </w:rPr>
        <w:t xml:space="preserve"> os </w:t>
      </w:r>
      <w:proofErr w:type="spellStart"/>
      <w:r w:rsidRPr="0040060E">
        <w:rPr>
          <w:rFonts w:cs="Times New Roman"/>
          <w:kern w:val="0"/>
          <w14:ligatures w14:val="none"/>
        </w:rPr>
        <w:t>caiff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ddefnyddio’n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weithredol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lywio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penderfyniadau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(</w:t>
      </w:r>
      <w:proofErr w:type="spellStart"/>
      <w:r w:rsidRPr="0040060E">
        <w:rPr>
          <w:rFonts w:cs="Times New Roman"/>
          <w:kern w:val="0"/>
          <w14:ligatures w14:val="none"/>
        </w:rPr>
        <w:t>Desforges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Abouchaar</w:t>
      </w:r>
      <w:proofErr w:type="spellEnd"/>
      <w:r w:rsidRPr="0040060E">
        <w:rPr>
          <w:rFonts w:cs="Times New Roman"/>
          <w:kern w:val="0"/>
          <w14:ligatures w14:val="none"/>
        </w:rPr>
        <w:t xml:space="preserve">, 2003). Yn aml,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lleoliadau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casglu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gwybodaeth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ond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methu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defnyddio’n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effeithiol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099A8D00" w14:textId="77777777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lastRenderedPageBreak/>
        <w:t xml:space="preserve">Felly, </w:t>
      </w:r>
      <w:proofErr w:type="spellStart"/>
      <w:r w:rsidRPr="0040060E">
        <w:rPr>
          <w:rFonts w:cs="Times New Roman"/>
          <w:kern w:val="0"/>
          <w14:ligatures w14:val="none"/>
        </w:rPr>
        <w:t>dylai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arweinwyr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fabwysiadu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cylch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gwelliant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clir</w:t>
      </w:r>
      <w:proofErr w:type="spellEnd"/>
      <w:r w:rsidRPr="0040060E">
        <w:rPr>
          <w:rFonts w:cs="Times New Roman"/>
          <w:kern w:val="0"/>
          <w14:ligatures w14:val="none"/>
        </w:rPr>
        <w:t xml:space="preserve">: </w:t>
      </w:r>
      <w:proofErr w:type="spellStart"/>
      <w:r w:rsidRPr="0040060E">
        <w:rPr>
          <w:rFonts w:cs="Times New Roman"/>
          <w:kern w:val="0"/>
          <w14:ligatures w14:val="none"/>
        </w:rPr>
        <w:t>casglu</w:t>
      </w:r>
      <w:proofErr w:type="spellEnd"/>
      <w:r w:rsidRPr="0040060E">
        <w:rPr>
          <w:rFonts w:cs="Times New Roman"/>
          <w:kern w:val="0"/>
          <w14:ligatures w14:val="none"/>
        </w:rPr>
        <w:t xml:space="preserve"> data, </w:t>
      </w:r>
      <w:proofErr w:type="spellStart"/>
      <w:r w:rsidRPr="0040060E">
        <w:rPr>
          <w:rFonts w:cs="Times New Roman"/>
          <w:kern w:val="0"/>
          <w14:ligatures w14:val="none"/>
        </w:rPr>
        <w:t>ei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ddadansoddi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cynllunio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camau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gweithredu</w:t>
      </w:r>
      <w:proofErr w:type="spellEnd"/>
      <w:r w:rsidRPr="0040060E">
        <w:rPr>
          <w:rFonts w:cs="Times New Roman"/>
          <w:kern w:val="0"/>
          <w14:ligatures w14:val="none"/>
        </w:rPr>
        <w:t xml:space="preserve"> ac </w:t>
      </w:r>
      <w:proofErr w:type="spellStart"/>
      <w:r w:rsidRPr="0040060E">
        <w:rPr>
          <w:rFonts w:cs="Times New Roman"/>
          <w:kern w:val="0"/>
          <w14:ligatures w14:val="none"/>
        </w:rPr>
        <w:t>yna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gwerthuso’r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effaith</w:t>
      </w:r>
      <w:proofErr w:type="spellEnd"/>
      <w:r w:rsidRPr="0040060E">
        <w:rPr>
          <w:rFonts w:cs="Times New Roman"/>
          <w:kern w:val="0"/>
          <w14:ligatures w14:val="none"/>
        </w:rPr>
        <w:t xml:space="preserve">. Mae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sicrhau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newidiadau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arwain</w:t>
      </w:r>
      <w:proofErr w:type="spellEnd"/>
      <w:r w:rsidRPr="0040060E">
        <w:rPr>
          <w:rFonts w:cs="Times New Roman"/>
          <w:kern w:val="0"/>
          <w14:ligatures w14:val="none"/>
        </w:rPr>
        <w:t xml:space="preserve"> at </w:t>
      </w:r>
      <w:proofErr w:type="spellStart"/>
      <w:r w:rsidRPr="0040060E">
        <w:rPr>
          <w:rFonts w:cs="Times New Roman"/>
          <w:kern w:val="0"/>
          <w14:ligatures w14:val="none"/>
        </w:rPr>
        <w:t>welliannau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gwirioneddol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brofiadau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plant.</w:t>
      </w:r>
    </w:p>
    <w:p w14:paraId="091FEEBA" w14:textId="3E53248E" w:rsidR="00C3425B" w:rsidRPr="0040060E" w:rsidRDefault="00C3425B" w:rsidP="00C717E6">
      <w:pPr>
        <w:spacing w:after="0" w:line="360" w:lineRule="auto"/>
        <w:jc w:val="both"/>
        <w:rPr>
          <w:rFonts w:eastAsia="Times New Roman" w:cs="Times New Roman"/>
          <w:kern w:val="0"/>
          <w14:ligatures w14:val="none"/>
        </w:rPr>
      </w:pPr>
    </w:p>
    <w:p w14:paraId="4EC1B362" w14:textId="33A01705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cs="Times New Roman"/>
          <w:b/>
          <w:bCs/>
          <w:kern w:val="0"/>
          <w14:ligatures w14:val="none"/>
        </w:rPr>
      </w:pP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Polisi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a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deddfwriaeth</w:t>
      </w:r>
      <w:proofErr w:type="spellEnd"/>
    </w:p>
    <w:p w14:paraId="6EA2B15E" w14:textId="4F8D5A5E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cael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ei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siapio</w:t>
      </w:r>
      <w:proofErr w:type="spellEnd"/>
      <w:r w:rsidRPr="0040060E">
        <w:rPr>
          <w:rFonts w:cs="Times New Roman"/>
          <w:kern w:val="0"/>
          <w14:ligatures w14:val="none"/>
        </w:rPr>
        <w:t xml:space="preserve"> gan </w:t>
      </w:r>
      <w:proofErr w:type="spellStart"/>
      <w:r w:rsidRPr="0040060E">
        <w:rPr>
          <w:rFonts w:cs="Times New Roman"/>
          <w:kern w:val="0"/>
          <w14:ligatures w14:val="none"/>
        </w:rPr>
        <w:t>bolisïau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deddfwriaeth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sy’n </w:t>
      </w:r>
      <w:proofErr w:type="spellStart"/>
      <w:r w:rsidRPr="0040060E">
        <w:rPr>
          <w:rFonts w:cs="Times New Roman"/>
          <w:kern w:val="0"/>
          <w14:ligatures w14:val="none"/>
        </w:rPr>
        <w:t>gosod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disgwyliadau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gyfer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chynhwysiant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7FE7A4BC" w14:textId="16239EEC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Mae’r </w:t>
      </w:r>
      <w:proofErr w:type="spellStart"/>
      <w:r w:rsidRPr="0040060E">
        <w:rPr>
          <w:rFonts w:cs="Times New Roman"/>
          <w:kern w:val="0"/>
          <w14:ligatures w14:val="none"/>
        </w:rPr>
        <w:t>rhain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Confensiwn</w:t>
      </w:r>
      <w:proofErr w:type="spellEnd"/>
      <w:r w:rsidRPr="0040060E">
        <w:rPr>
          <w:rFonts w:cs="Times New Roman"/>
          <w:kern w:val="0"/>
          <w14:ligatures w14:val="none"/>
        </w:rPr>
        <w:t xml:space="preserve"> y </w:t>
      </w:r>
      <w:proofErr w:type="spellStart"/>
      <w:r w:rsidRPr="0040060E">
        <w:rPr>
          <w:rFonts w:cs="Times New Roman"/>
          <w:kern w:val="0"/>
          <w14:ligatures w14:val="none"/>
        </w:rPr>
        <w:t>Cenhedloedd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Unedig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Hawliau’r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Plentyn</w:t>
      </w:r>
      <w:proofErr w:type="spellEnd"/>
      <w:r w:rsidRPr="0040060E">
        <w:rPr>
          <w:rFonts w:cs="Times New Roman"/>
          <w:kern w:val="0"/>
          <w14:ligatures w14:val="none"/>
        </w:rPr>
        <w:t xml:space="preserve">, ALN, </w:t>
      </w:r>
      <w:proofErr w:type="spellStart"/>
      <w:r w:rsidRPr="0040060E">
        <w:rPr>
          <w:rFonts w:cs="Times New Roman"/>
          <w:kern w:val="0"/>
          <w14:ligatures w14:val="none"/>
        </w:rPr>
        <w:t>Cwricwlwm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Gymru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Deddf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Llesiant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Cenedlaethau’r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Dyfodol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74A7C6F1" w14:textId="77777777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Mae’r </w:t>
      </w:r>
      <w:proofErr w:type="spellStart"/>
      <w:r w:rsidRPr="0040060E">
        <w:rPr>
          <w:rFonts w:cs="Times New Roman"/>
          <w:kern w:val="0"/>
          <w14:ligatures w14:val="none"/>
        </w:rPr>
        <w:t>fframweithiau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pwysleisio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hawliau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 a’u </w:t>
      </w:r>
      <w:proofErr w:type="spellStart"/>
      <w:r w:rsidRPr="0040060E">
        <w:rPr>
          <w:rFonts w:cs="Times New Roman"/>
          <w:kern w:val="0"/>
          <w14:ligatures w14:val="none"/>
        </w:rPr>
        <w:t>lles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hirdymor</w:t>
      </w:r>
      <w:proofErr w:type="spellEnd"/>
      <w:r w:rsidRPr="0040060E">
        <w:rPr>
          <w:rFonts w:cs="Times New Roman"/>
          <w:kern w:val="0"/>
          <w14:ligatures w14:val="none"/>
        </w:rPr>
        <w:t xml:space="preserve">. Felly,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rôl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arweinwyr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sicrhau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y </w:t>
      </w:r>
      <w:proofErr w:type="spellStart"/>
      <w:r w:rsidRPr="0040060E">
        <w:rPr>
          <w:rFonts w:cs="Times New Roman"/>
          <w:kern w:val="0"/>
          <w14:ligatures w14:val="none"/>
        </w:rPr>
        <w:t>gwerthoedd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hyn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cael</w:t>
      </w:r>
      <w:proofErr w:type="spellEnd"/>
      <w:r w:rsidRPr="0040060E">
        <w:rPr>
          <w:rFonts w:cs="Times New Roman"/>
          <w:kern w:val="0"/>
          <w14:ligatures w14:val="none"/>
        </w:rPr>
        <w:t xml:space="preserve"> eu </w:t>
      </w:r>
      <w:proofErr w:type="spellStart"/>
      <w:r w:rsidRPr="0040060E">
        <w:rPr>
          <w:rFonts w:cs="Times New Roman"/>
          <w:kern w:val="0"/>
          <w14:ligatures w14:val="none"/>
        </w:rPr>
        <w:t>gweithredu’n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ymarferol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bywyd</w:t>
      </w:r>
      <w:proofErr w:type="spellEnd"/>
      <w:r w:rsidRPr="0040060E">
        <w:rPr>
          <w:rFonts w:cs="Times New Roman"/>
          <w:kern w:val="0"/>
          <w14:ligatures w14:val="none"/>
        </w:rPr>
        <w:t xml:space="preserve"> bob </w:t>
      </w:r>
      <w:proofErr w:type="spellStart"/>
      <w:r w:rsidRPr="0040060E">
        <w:rPr>
          <w:rFonts w:cs="Times New Roman"/>
          <w:kern w:val="0"/>
          <w14:ligatures w14:val="none"/>
        </w:rPr>
        <w:t>dydd</w:t>
      </w:r>
      <w:proofErr w:type="spellEnd"/>
      <w:r w:rsidRPr="0040060E">
        <w:rPr>
          <w:rFonts w:cs="Times New Roman"/>
          <w:kern w:val="0"/>
          <w14:ligatures w14:val="none"/>
        </w:rPr>
        <w:t xml:space="preserve"> y </w:t>
      </w:r>
      <w:proofErr w:type="spellStart"/>
      <w:r w:rsidRPr="0040060E">
        <w:rPr>
          <w:rFonts w:cs="Times New Roman"/>
          <w:kern w:val="0"/>
          <w14:ligatures w14:val="none"/>
        </w:rPr>
        <w:t>lleoliad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nid</w:t>
      </w:r>
      <w:proofErr w:type="spellEnd"/>
      <w:r w:rsidRPr="0040060E">
        <w:rPr>
          <w:rFonts w:cs="Times New Roman"/>
          <w:kern w:val="0"/>
          <w14:ligatures w14:val="none"/>
        </w:rPr>
        <w:t xml:space="preserve"> dim </w:t>
      </w:r>
      <w:proofErr w:type="spellStart"/>
      <w:r w:rsidRPr="0040060E">
        <w:rPr>
          <w:rFonts w:cs="Times New Roman"/>
          <w:kern w:val="0"/>
          <w14:ligatures w14:val="none"/>
        </w:rPr>
        <w:t>ond</w:t>
      </w:r>
      <w:proofErr w:type="spellEnd"/>
      <w:r w:rsidRPr="0040060E">
        <w:rPr>
          <w:rFonts w:cs="Times New Roman"/>
          <w:kern w:val="0"/>
          <w14:ligatures w14:val="none"/>
        </w:rPr>
        <w:t xml:space="preserve"> eu </w:t>
      </w:r>
      <w:proofErr w:type="spellStart"/>
      <w:r w:rsidRPr="0040060E">
        <w:rPr>
          <w:rFonts w:cs="Times New Roman"/>
          <w:kern w:val="0"/>
          <w14:ligatures w14:val="none"/>
        </w:rPr>
        <w:t>cynnwys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polisïau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ysgrifenedig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6387F51F" w14:textId="3B03A1E2" w:rsidR="00C3425B" w:rsidRPr="0040060E" w:rsidRDefault="00C3425B" w:rsidP="00C717E6">
      <w:pPr>
        <w:spacing w:after="0" w:line="360" w:lineRule="auto"/>
        <w:jc w:val="both"/>
        <w:rPr>
          <w:rFonts w:eastAsia="Times New Roman" w:cs="Times New Roman"/>
          <w:kern w:val="0"/>
          <w14:ligatures w14:val="none"/>
        </w:rPr>
      </w:pPr>
    </w:p>
    <w:p w14:paraId="5F44394C" w14:textId="19B11F1F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cs="Times New Roman"/>
          <w:b/>
          <w:bCs/>
          <w:kern w:val="0"/>
          <w14:ligatures w14:val="none"/>
        </w:rPr>
      </w:pP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Effaith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ar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ansawdd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gofal</w:t>
      </w:r>
      <w:proofErr w:type="spellEnd"/>
      <w:r w:rsidRPr="002B0EDC">
        <w:rPr>
          <w:rFonts w:eastAsia="Times New Roman" w:cs="Times New Roman"/>
          <w:b/>
          <w:bCs/>
          <w:kern w:val="0"/>
          <w14:ligatures w14:val="none"/>
        </w:rPr>
        <w:t xml:space="preserve"> ac </w:t>
      </w: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t>addysg</w:t>
      </w:r>
      <w:proofErr w:type="spellEnd"/>
    </w:p>
    <w:p w14:paraId="414ECD08" w14:textId="6D4EFE8C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penderfyniadau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effeithio’n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uniongyrchol</w:t>
      </w:r>
      <w:proofErr w:type="spellEnd"/>
      <w:r w:rsidRPr="0040060E">
        <w:rPr>
          <w:rFonts w:cs="Times New Roman"/>
          <w:kern w:val="0"/>
          <w14:ligatures w14:val="none"/>
        </w:rPr>
        <w:t xml:space="preserve"> ar bob </w:t>
      </w:r>
      <w:proofErr w:type="spellStart"/>
      <w:r w:rsidRPr="0040060E">
        <w:rPr>
          <w:rFonts w:cs="Times New Roman"/>
          <w:kern w:val="0"/>
          <w14:ligatures w14:val="none"/>
        </w:rPr>
        <w:t>maes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arolygu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6AD9925A" w14:textId="08F0A7F1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O ran </w:t>
      </w:r>
      <w:proofErr w:type="spellStart"/>
      <w:r w:rsidRPr="0040060E">
        <w:rPr>
          <w:rFonts w:cs="Times New Roman"/>
          <w:kern w:val="0"/>
          <w14:ligatures w14:val="none"/>
        </w:rPr>
        <w:t>llesiant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cyson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helpu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 i </w:t>
      </w:r>
      <w:proofErr w:type="spellStart"/>
      <w:r w:rsidRPr="0040060E">
        <w:rPr>
          <w:rFonts w:cs="Times New Roman"/>
          <w:kern w:val="0"/>
          <w14:ligatures w14:val="none"/>
        </w:rPr>
        <w:t>deimlo’n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ddiogel</w:t>
      </w:r>
      <w:proofErr w:type="spellEnd"/>
      <w:r w:rsidRPr="0040060E">
        <w:rPr>
          <w:rFonts w:cs="Times New Roman"/>
          <w:kern w:val="0"/>
          <w14:ligatures w14:val="none"/>
        </w:rPr>
        <w:t xml:space="preserve"> ac yn </w:t>
      </w:r>
      <w:proofErr w:type="spellStart"/>
      <w:r w:rsidRPr="0040060E">
        <w:rPr>
          <w:rFonts w:cs="Times New Roman"/>
          <w:kern w:val="0"/>
          <w14:ligatures w14:val="none"/>
        </w:rPr>
        <w:t>cael</w:t>
      </w:r>
      <w:proofErr w:type="spellEnd"/>
      <w:r w:rsidRPr="0040060E">
        <w:rPr>
          <w:rFonts w:cs="Times New Roman"/>
          <w:kern w:val="0"/>
          <w14:ligatures w14:val="none"/>
        </w:rPr>
        <w:t xml:space="preserve"> eu </w:t>
      </w:r>
      <w:proofErr w:type="spellStart"/>
      <w:r w:rsidRPr="0040060E">
        <w:rPr>
          <w:rFonts w:cs="Times New Roman"/>
          <w:kern w:val="0"/>
          <w14:ligatures w14:val="none"/>
        </w:rPr>
        <w:t>gwerthfawrogi</w:t>
      </w:r>
      <w:proofErr w:type="spellEnd"/>
      <w:r w:rsidRPr="0040060E">
        <w:rPr>
          <w:rFonts w:cs="Times New Roman"/>
          <w:kern w:val="0"/>
          <w14:ligatures w14:val="none"/>
        </w:rPr>
        <w:t xml:space="preserve">. O ran </w:t>
      </w:r>
      <w:proofErr w:type="spellStart"/>
      <w:r w:rsidRPr="0040060E">
        <w:rPr>
          <w:rFonts w:cs="Times New Roman"/>
          <w:kern w:val="0"/>
          <w14:ligatures w14:val="none"/>
        </w:rPr>
        <w:t>gofal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datblygiad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monitro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strwythuredig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sicrhau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anghenion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unigol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cael</w:t>
      </w:r>
      <w:proofErr w:type="spellEnd"/>
      <w:r w:rsidRPr="0040060E">
        <w:rPr>
          <w:rFonts w:cs="Times New Roman"/>
          <w:kern w:val="0"/>
          <w14:ligatures w14:val="none"/>
        </w:rPr>
        <w:t xml:space="preserve"> eu </w:t>
      </w:r>
      <w:proofErr w:type="spellStart"/>
      <w:r w:rsidRPr="0040060E">
        <w:rPr>
          <w:rFonts w:cs="Times New Roman"/>
          <w:kern w:val="0"/>
          <w14:ligatures w14:val="none"/>
        </w:rPr>
        <w:t>diwallu</w:t>
      </w:r>
      <w:proofErr w:type="spellEnd"/>
      <w:r w:rsidRPr="0040060E">
        <w:rPr>
          <w:rFonts w:cs="Times New Roman"/>
          <w:kern w:val="0"/>
          <w14:ligatures w14:val="none"/>
        </w:rPr>
        <w:t xml:space="preserve">. Yn yr </w:t>
      </w:r>
      <w:proofErr w:type="spellStart"/>
      <w:r w:rsidRPr="0040060E">
        <w:rPr>
          <w:rFonts w:cs="Times New Roman"/>
          <w:kern w:val="0"/>
          <w14:ligatures w14:val="none"/>
        </w:rPr>
        <w:t>amgylchedd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dylanwadu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sut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gofodau’n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cael</w:t>
      </w:r>
      <w:proofErr w:type="spellEnd"/>
      <w:r w:rsidRPr="0040060E">
        <w:rPr>
          <w:rFonts w:cs="Times New Roman"/>
          <w:kern w:val="0"/>
          <w14:ligatures w14:val="none"/>
        </w:rPr>
        <w:t xml:space="preserve"> eu </w:t>
      </w:r>
      <w:proofErr w:type="spellStart"/>
      <w:r w:rsidRPr="0040060E">
        <w:rPr>
          <w:rFonts w:cs="Times New Roman"/>
          <w:kern w:val="0"/>
          <w14:ligatures w14:val="none"/>
        </w:rPr>
        <w:t>trefnu</w:t>
      </w:r>
      <w:proofErr w:type="spellEnd"/>
      <w:r w:rsidRPr="0040060E">
        <w:rPr>
          <w:rFonts w:cs="Times New Roman"/>
          <w:kern w:val="0"/>
          <w14:ligatures w14:val="none"/>
        </w:rPr>
        <w:t xml:space="preserve"> i gefnogi </w:t>
      </w:r>
      <w:proofErr w:type="spellStart"/>
      <w:r w:rsidRPr="0040060E">
        <w:rPr>
          <w:rFonts w:cs="Times New Roman"/>
          <w:kern w:val="0"/>
          <w14:ligatures w14:val="none"/>
        </w:rPr>
        <w:t>ymgysylltiad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531696DB" w14:textId="544CE7E2" w:rsidR="00C3425B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Mae </w:t>
      </w:r>
      <w:proofErr w:type="spellStart"/>
      <w:r w:rsidRPr="0040060E">
        <w:rPr>
          <w:rFonts w:cs="Times New Roman"/>
          <w:kern w:val="0"/>
          <w14:ligatures w14:val="none"/>
        </w:rPr>
        <w:t>ymchwil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dangos</w:t>
      </w:r>
      <w:proofErr w:type="spellEnd"/>
      <w:r w:rsidRPr="0040060E">
        <w:rPr>
          <w:rFonts w:cs="Times New Roman"/>
          <w:kern w:val="0"/>
          <w14:ligatures w14:val="none"/>
        </w:rPr>
        <w:t xml:space="preserve"> bod </w:t>
      </w:r>
      <w:proofErr w:type="spellStart"/>
      <w:r w:rsidRPr="0040060E">
        <w:rPr>
          <w:rFonts w:cs="Times New Roman"/>
          <w:kern w:val="0"/>
          <w14:ligatures w14:val="none"/>
        </w:rPr>
        <w:t>gweithlu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medrus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myfyriol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allweddol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gynnal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mewn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lleoliadau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blynyddoedd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cynnar</w:t>
      </w:r>
      <w:proofErr w:type="spellEnd"/>
      <w:r w:rsidRPr="0040060E">
        <w:rPr>
          <w:rFonts w:cs="Times New Roman"/>
          <w:kern w:val="0"/>
          <w14:ligatures w14:val="none"/>
        </w:rPr>
        <w:t xml:space="preserve"> (Siraj-Blatchford et al., 2002).</w:t>
      </w:r>
    </w:p>
    <w:p w14:paraId="66E8CF63" w14:textId="77777777" w:rsidR="002B0EDC" w:rsidRPr="0040060E" w:rsidRDefault="002B0EDC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</w:p>
    <w:p w14:paraId="17BF8683" w14:textId="61072B3F" w:rsidR="00C3425B" w:rsidRPr="002B0EDC" w:rsidRDefault="00C3425B" w:rsidP="00C717E6">
      <w:pPr>
        <w:spacing w:before="100" w:beforeAutospacing="1" w:after="100" w:afterAutospacing="1" w:line="360" w:lineRule="auto"/>
        <w:jc w:val="both"/>
        <w:outlineLvl w:val="1"/>
        <w:rPr>
          <w:rFonts w:cs="Times New Roman"/>
          <w:b/>
          <w:bCs/>
          <w:kern w:val="0"/>
          <w14:ligatures w14:val="none"/>
        </w:rPr>
      </w:pPr>
      <w:proofErr w:type="spellStart"/>
      <w:r w:rsidRPr="002B0EDC">
        <w:rPr>
          <w:rFonts w:eastAsia="Times New Roman" w:cs="Times New Roman"/>
          <w:b/>
          <w:bCs/>
          <w:kern w:val="0"/>
          <w14:ligatures w14:val="none"/>
        </w:rPr>
        <w:lastRenderedPageBreak/>
        <w:t>Casgliad</w:t>
      </w:r>
      <w:proofErr w:type="spellEnd"/>
    </w:p>
    <w:p w14:paraId="47F6D222" w14:textId="1033FA8E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I </w:t>
      </w:r>
      <w:proofErr w:type="spellStart"/>
      <w:r w:rsidRPr="0040060E">
        <w:rPr>
          <w:rFonts w:cs="Times New Roman"/>
          <w:kern w:val="0"/>
          <w14:ligatures w14:val="none"/>
        </w:rPr>
        <w:t>gloi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paratoi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gyfer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arolygiad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gofyn</w:t>
      </w:r>
      <w:proofErr w:type="spellEnd"/>
      <w:r w:rsidRPr="0040060E">
        <w:rPr>
          <w:rFonts w:cs="Times New Roman"/>
          <w:kern w:val="0"/>
          <w14:ligatures w14:val="none"/>
        </w:rPr>
        <w:t xml:space="preserve"> am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barhaus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myfyriol</w:t>
      </w:r>
      <w:proofErr w:type="spellEnd"/>
      <w:r w:rsidRPr="0040060E">
        <w:rPr>
          <w:rFonts w:cs="Times New Roman"/>
          <w:kern w:val="0"/>
          <w14:ligatures w14:val="none"/>
        </w:rPr>
        <w:t xml:space="preserve">, yn </w:t>
      </w:r>
      <w:proofErr w:type="spellStart"/>
      <w:r w:rsidRPr="0040060E">
        <w:rPr>
          <w:rFonts w:cs="Times New Roman"/>
          <w:kern w:val="0"/>
          <w14:ligatures w14:val="none"/>
        </w:rPr>
        <w:t>hytrach</w:t>
      </w:r>
      <w:proofErr w:type="spellEnd"/>
      <w:r w:rsidRPr="0040060E">
        <w:rPr>
          <w:rFonts w:cs="Times New Roman"/>
          <w:kern w:val="0"/>
          <w14:ligatures w14:val="none"/>
        </w:rPr>
        <w:t xml:space="preserve"> na dull </w:t>
      </w:r>
      <w:proofErr w:type="spellStart"/>
      <w:r w:rsidRPr="0040060E">
        <w:rPr>
          <w:rFonts w:cs="Times New Roman"/>
          <w:kern w:val="0"/>
          <w14:ligatures w14:val="none"/>
        </w:rPr>
        <w:t>tymor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byr</w:t>
      </w:r>
      <w:proofErr w:type="spellEnd"/>
      <w:r w:rsidRPr="0040060E">
        <w:rPr>
          <w:rFonts w:cs="Times New Roman"/>
          <w:kern w:val="0"/>
          <w14:ligatures w14:val="none"/>
        </w:rPr>
        <w:t xml:space="preserve"> sy’n </w:t>
      </w:r>
      <w:proofErr w:type="spellStart"/>
      <w:r w:rsidRPr="0040060E">
        <w:rPr>
          <w:rFonts w:cs="Times New Roman"/>
          <w:kern w:val="0"/>
          <w14:ligatures w14:val="none"/>
        </w:rPr>
        <w:t>canolbwyntio</w:t>
      </w:r>
      <w:proofErr w:type="spellEnd"/>
      <w:r w:rsidRPr="0040060E">
        <w:rPr>
          <w:rFonts w:cs="Times New Roman"/>
          <w:kern w:val="0"/>
          <w14:ligatures w14:val="none"/>
        </w:rPr>
        <w:t xml:space="preserve"> ar </w:t>
      </w:r>
      <w:proofErr w:type="spellStart"/>
      <w:r w:rsidRPr="0040060E">
        <w:rPr>
          <w:rFonts w:cs="Times New Roman"/>
          <w:kern w:val="0"/>
          <w14:ligatures w14:val="none"/>
        </w:rPr>
        <w:t>gydymffurfiaeth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unig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00D02732" w14:textId="42AD0470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proofErr w:type="spellStart"/>
      <w:r w:rsidRPr="0040060E">
        <w:rPr>
          <w:rFonts w:cs="Times New Roman"/>
          <w:kern w:val="0"/>
          <w14:ligatures w14:val="none"/>
        </w:rPr>
        <w:t>Trwy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wreiddio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hunanasesu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strwythuredig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defnyddio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adborth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effeithiol</w:t>
      </w:r>
      <w:proofErr w:type="spellEnd"/>
      <w:r w:rsidRPr="0040060E">
        <w:rPr>
          <w:rFonts w:cs="Times New Roman"/>
          <w:kern w:val="0"/>
          <w14:ligatures w14:val="none"/>
        </w:rPr>
        <w:t xml:space="preserve"> ac </w:t>
      </w:r>
      <w:proofErr w:type="spellStart"/>
      <w:r w:rsidRPr="0040060E">
        <w:rPr>
          <w:rFonts w:cs="Times New Roman"/>
          <w:kern w:val="0"/>
          <w14:ligatures w14:val="none"/>
        </w:rPr>
        <w:t>alinio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â </w:t>
      </w:r>
      <w:proofErr w:type="spellStart"/>
      <w:r w:rsidRPr="0040060E">
        <w:rPr>
          <w:rFonts w:cs="Times New Roman"/>
          <w:kern w:val="0"/>
          <w14:ligatures w14:val="none"/>
        </w:rPr>
        <w:t>pholisïau</w:t>
      </w:r>
      <w:proofErr w:type="spellEnd"/>
      <w:r w:rsidRPr="0040060E">
        <w:rPr>
          <w:rFonts w:cs="Times New Roman"/>
          <w:kern w:val="0"/>
          <w14:ligatures w14:val="none"/>
        </w:rPr>
        <w:t xml:space="preserve">, gall </w:t>
      </w:r>
      <w:proofErr w:type="spellStart"/>
      <w:r w:rsidRPr="0040060E">
        <w:rPr>
          <w:rFonts w:cs="Times New Roman"/>
          <w:kern w:val="0"/>
          <w14:ligatures w14:val="none"/>
        </w:rPr>
        <w:t>arweinwyr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wella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a </w:t>
      </w:r>
      <w:proofErr w:type="spellStart"/>
      <w:r w:rsidRPr="0040060E">
        <w:rPr>
          <w:rFonts w:cs="Times New Roman"/>
          <w:kern w:val="0"/>
          <w14:ligatures w14:val="none"/>
        </w:rPr>
        <w:t>phrofiadau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plant.</w:t>
      </w:r>
    </w:p>
    <w:p w14:paraId="4C7C5153" w14:textId="77777777" w:rsidR="00C3425B" w:rsidRPr="0040060E" w:rsidRDefault="00C3425B" w:rsidP="00C717E6">
      <w:pPr>
        <w:spacing w:before="100" w:beforeAutospacing="1" w:after="100" w:afterAutospacing="1" w:line="360" w:lineRule="auto"/>
        <w:jc w:val="both"/>
        <w:rPr>
          <w:rFonts w:cs="Times New Roman"/>
          <w:kern w:val="0"/>
          <w14:ligatures w14:val="none"/>
        </w:rPr>
      </w:pPr>
      <w:r w:rsidRPr="0040060E">
        <w:rPr>
          <w:rFonts w:cs="Times New Roman"/>
          <w:kern w:val="0"/>
          <w14:ligatures w14:val="none"/>
        </w:rPr>
        <w:t xml:space="preserve">Yn y pen draw, pan </w:t>
      </w:r>
      <w:proofErr w:type="spellStart"/>
      <w:r w:rsidRPr="0040060E">
        <w:rPr>
          <w:rFonts w:cs="Times New Roman"/>
          <w:kern w:val="0"/>
          <w14:ligatures w14:val="none"/>
        </w:rPr>
        <w:t>fo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arweinyddiaeth</w:t>
      </w:r>
      <w:proofErr w:type="spellEnd"/>
      <w:r w:rsidRPr="0040060E">
        <w:rPr>
          <w:rFonts w:cs="Times New Roman"/>
          <w:kern w:val="0"/>
          <w14:ligatures w14:val="none"/>
        </w:rPr>
        <w:t xml:space="preserve"> yn </w:t>
      </w:r>
      <w:proofErr w:type="spellStart"/>
      <w:r w:rsidRPr="0040060E">
        <w:rPr>
          <w:rFonts w:cs="Times New Roman"/>
          <w:kern w:val="0"/>
          <w14:ligatures w14:val="none"/>
        </w:rPr>
        <w:t>effeithiol</w:t>
      </w:r>
      <w:proofErr w:type="spellEnd"/>
      <w:r w:rsidRPr="0040060E">
        <w:rPr>
          <w:rFonts w:cs="Times New Roman"/>
          <w:kern w:val="0"/>
          <w14:ligatures w14:val="none"/>
        </w:rPr>
        <w:t xml:space="preserve">, </w:t>
      </w:r>
      <w:proofErr w:type="spellStart"/>
      <w:r w:rsidRPr="0040060E">
        <w:rPr>
          <w:rFonts w:cs="Times New Roman"/>
          <w:kern w:val="0"/>
          <w14:ligatures w14:val="none"/>
        </w:rPr>
        <w:t>mae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ansawdd</w:t>
      </w:r>
      <w:proofErr w:type="spellEnd"/>
      <w:r w:rsidRPr="0040060E">
        <w:rPr>
          <w:rFonts w:cs="Times New Roman"/>
          <w:kern w:val="0"/>
          <w14:ligatures w14:val="none"/>
        </w:rPr>
        <w:t xml:space="preserve"> yn dod yn </w:t>
      </w:r>
      <w:proofErr w:type="spellStart"/>
      <w:r w:rsidRPr="0040060E">
        <w:rPr>
          <w:rFonts w:cs="Times New Roman"/>
          <w:kern w:val="0"/>
          <w14:ligatures w14:val="none"/>
        </w:rPr>
        <w:t>rhan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annatod</w:t>
      </w:r>
      <w:proofErr w:type="spellEnd"/>
      <w:r w:rsidRPr="0040060E">
        <w:rPr>
          <w:rFonts w:cs="Times New Roman"/>
          <w:kern w:val="0"/>
          <w14:ligatures w14:val="none"/>
        </w:rPr>
        <w:t xml:space="preserve"> o </w:t>
      </w:r>
      <w:proofErr w:type="spellStart"/>
      <w:r w:rsidRPr="0040060E">
        <w:rPr>
          <w:rFonts w:cs="Times New Roman"/>
          <w:kern w:val="0"/>
          <w14:ligatures w14:val="none"/>
        </w:rPr>
        <w:t>ymarfer</w:t>
      </w:r>
      <w:proofErr w:type="spellEnd"/>
      <w:r w:rsidRPr="0040060E">
        <w:rPr>
          <w:rFonts w:cs="Times New Roman"/>
          <w:kern w:val="0"/>
          <w14:ligatures w14:val="none"/>
        </w:rPr>
        <w:t xml:space="preserve"> bob </w:t>
      </w:r>
      <w:proofErr w:type="spellStart"/>
      <w:r w:rsidRPr="0040060E">
        <w:rPr>
          <w:rFonts w:cs="Times New Roman"/>
          <w:kern w:val="0"/>
          <w14:ligatures w14:val="none"/>
        </w:rPr>
        <w:t>dydd</w:t>
      </w:r>
      <w:proofErr w:type="spellEnd"/>
      <w:r w:rsidRPr="0040060E">
        <w:rPr>
          <w:rFonts w:cs="Times New Roman"/>
          <w:kern w:val="0"/>
          <w14:ligatures w14:val="none"/>
        </w:rPr>
        <w:t xml:space="preserve">, gan </w:t>
      </w:r>
      <w:proofErr w:type="spellStart"/>
      <w:r w:rsidRPr="0040060E">
        <w:rPr>
          <w:rFonts w:cs="Times New Roman"/>
          <w:kern w:val="0"/>
          <w14:ligatures w14:val="none"/>
        </w:rPr>
        <w:t>sicrhau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canlyniadau</w:t>
      </w:r>
      <w:proofErr w:type="spellEnd"/>
      <w:r w:rsidRPr="0040060E">
        <w:rPr>
          <w:rFonts w:cs="Times New Roman"/>
          <w:kern w:val="0"/>
          <w14:ligatures w14:val="none"/>
        </w:rPr>
        <w:t xml:space="preserve"> </w:t>
      </w:r>
      <w:proofErr w:type="spellStart"/>
      <w:r w:rsidRPr="0040060E">
        <w:rPr>
          <w:rFonts w:cs="Times New Roman"/>
          <w:kern w:val="0"/>
          <w14:ligatures w14:val="none"/>
        </w:rPr>
        <w:t>cadarnhaol</w:t>
      </w:r>
      <w:proofErr w:type="spellEnd"/>
      <w:r w:rsidRPr="0040060E">
        <w:rPr>
          <w:rFonts w:cs="Times New Roman"/>
          <w:kern w:val="0"/>
          <w14:ligatures w14:val="none"/>
        </w:rPr>
        <w:t xml:space="preserve"> i </w:t>
      </w:r>
      <w:proofErr w:type="spellStart"/>
      <w:r w:rsidRPr="0040060E">
        <w:rPr>
          <w:rFonts w:cs="Times New Roman"/>
          <w:kern w:val="0"/>
          <w14:ligatures w14:val="none"/>
        </w:rPr>
        <w:t>blant</w:t>
      </w:r>
      <w:proofErr w:type="spellEnd"/>
      <w:r w:rsidRPr="0040060E">
        <w:rPr>
          <w:rFonts w:cs="Times New Roman"/>
          <w:kern w:val="0"/>
          <w14:ligatures w14:val="none"/>
        </w:rPr>
        <w:t>.</w:t>
      </w:r>
    </w:p>
    <w:p w14:paraId="2E174E54" w14:textId="77777777" w:rsidR="00AA7051" w:rsidRPr="0040060E" w:rsidRDefault="00AA7051" w:rsidP="00C717E6">
      <w:pPr>
        <w:spacing w:line="360" w:lineRule="auto"/>
        <w:jc w:val="both"/>
      </w:pPr>
      <w:r w:rsidRPr="0040060E">
        <w:br w:type="page"/>
      </w:r>
    </w:p>
    <w:p w14:paraId="76B98C98" w14:textId="42E73174" w:rsidR="00062D3A" w:rsidRPr="00062D3A" w:rsidRDefault="00702918" w:rsidP="00C717E6">
      <w:pPr>
        <w:pStyle w:val="p1"/>
        <w:spacing w:line="360" w:lineRule="auto"/>
        <w:jc w:val="both"/>
        <w:rPr>
          <w:rFonts w:asciiTheme="minorHAnsi" w:hAnsiTheme="minorHAnsi"/>
          <w:b/>
          <w:bCs/>
        </w:rPr>
      </w:pPr>
      <w:proofErr w:type="spellStart"/>
      <w:r w:rsidRPr="00232C61">
        <w:rPr>
          <w:rStyle w:val="s1"/>
          <w:rFonts w:asciiTheme="minorHAnsi" w:hAnsiTheme="minorHAnsi"/>
          <w:b/>
          <w:bCs/>
        </w:rPr>
        <w:lastRenderedPageBreak/>
        <w:t>Cyfeiriadau</w:t>
      </w:r>
      <w:proofErr w:type="spellEnd"/>
    </w:p>
    <w:p w14:paraId="4753A718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Angela, R. (2026) ‘Stakeholder feedback: an essential element in effective project management’,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Simply Stakeholder.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at: </w:t>
      </w:r>
      <w:hyperlink r:id="rId7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https://simplystakholders.com/stakeholder-feedback/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12 March 2026).</w:t>
      </w:r>
    </w:p>
    <w:p w14:paraId="6F3E1191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Birth to 5 Matters (no date) ‘Quality improvement and leadership’,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Early Education</w:t>
      </w:r>
      <w:r w:rsidRPr="00062D3A">
        <w:rPr>
          <w:rFonts w:cs="Times New Roman"/>
          <w:color w:val="000000"/>
          <w:kern w:val="0"/>
          <w14:ligatures w14:val="none"/>
        </w:rPr>
        <w:t>. Available at: </w:t>
      </w:r>
      <w:hyperlink r:id="rId8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https://birthto5matters.org.uk/quality-improvement-and-leadership/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3B34DD50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 xml:space="preserve">Care Inspectorate Wales (2026) ‘Self-assessment of service statement (SASS)’.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Llandudno: Care Inspectorate Wales</w:t>
      </w:r>
      <w:r w:rsidRPr="00062D3A">
        <w:rPr>
          <w:rFonts w:cs="Times New Roman"/>
          <w:color w:val="000000"/>
          <w:kern w:val="0"/>
          <w14:ligatures w14:val="none"/>
        </w:rPr>
        <w:t>. Available at: </w:t>
      </w:r>
      <w:hyperlink r:id="rId9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https://www.careinspectorate.wales/providing-a-care-service/already-registered-services/self-assessment-service-statement-sass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10 March 2026).</w:t>
      </w:r>
    </w:p>
    <w:p w14:paraId="761B26A4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Care Quality Commission (2024) ‘Guidance for NHS trusts: assessing the key question “well-led”’. Available at: </w:t>
      </w:r>
      <w:hyperlink r:id="rId10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https://www.cqc.org.uk/guidance-regulation-nhs-key-question-well-led-learning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11 March 2026).</w:t>
      </w:r>
    </w:p>
    <w:p w14:paraId="0AA666F4" w14:textId="39E1FCC0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proofErr w:type="spellStart"/>
      <w:r w:rsidRPr="00062D3A">
        <w:rPr>
          <w:rFonts w:cs="Times New Roman"/>
          <w:color w:val="000000"/>
          <w:kern w:val="0"/>
          <w14:ligatures w14:val="none"/>
        </w:rPr>
        <w:t>Desforges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 xml:space="preserve">, C. and </w:t>
      </w:r>
      <w:proofErr w:type="spellStart"/>
      <w:r w:rsidRPr="00062D3A">
        <w:rPr>
          <w:rFonts w:cs="Times New Roman"/>
          <w:color w:val="000000"/>
          <w:kern w:val="0"/>
          <w14:ligatures w14:val="none"/>
        </w:rPr>
        <w:t>Abouchaar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 xml:space="preserve">, A. (2003) ‘The impact of parental involvement, parental support and family education on pupil achievement and adjustment’.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London</w:t>
      </w:r>
      <w:r w:rsidR="00DA2026">
        <w:rPr>
          <w:rFonts w:cs="Times New Roman"/>
          <w:i/>
          <w:iCs/>
          <w:color w:val="000000"/>
          <w:kern w:val="0"/>
          <w14:ligatures w14:val="none"/>
        </w:rPr>
        <w:t>.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 xml:space="preserve"> </w:t>
      </w:r>
      <w:r w:rsidRPr="00062D3A">
        <w:rPr>
          <w:rFonts w:cs="Times New Roman"/>
          <w:color w:val="000000"/>
          <w:kern w:val="0"/>
          <w14:ligatures w14:val="none"/>
        </w:rPr>
        <w:t>Available at: </w:t>
      </w:r>
      <w:hyperlink r:id="rId11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https://www.nationalnumeracy.org.uk/sites/default/files/documents/impact_of_parental_involvement/the_impact_of_parental_involvement.pdf</w:t>
        </w:r>
      </w:hyperlink>
      <w:r w:rsidRPr="00062D3A">
        <w:rPr>
          <w:rFonts w:cs="Times New Roman"/>
          <w:color w:val="000000"/>
          <w:kern w:val="0"/>
          <w14:ligatures w14:val="none"/>
        </w:rPr>
        <w:t>(Accessed: 12 March 2026).</w:t>
      </w:r>
    </w:p>
    <w:p w14:paraId="2CC85E68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Elena, S. (2024) ‘The role of self-assessment in leadership development for educational administrators’,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Academy of Educational Leadership Journal</w:t>
      </w:r>
      <w:r w:rsidRPr="00062D3A">
        <w:rPr>
          <w:rFonts w:cs="Times New Roman"/>
          <w:color w:val="000000"/>
          <w:kern w:val="0"/>
          <w14:ligatures w14:val="none"/>
        </w:rPr>
        <w:t>, 28(2), pp. 1–3. Available at: </w:t>
      </w:r>
      <w:hyperlink r:id="rId12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https://www.abacademies.org/articles/the-role-of-selfassessment-in-leadership-development-for-educational-administrators-17156.html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1DDA855D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proofErr w:type="spellStart"/>
      <w:r w:rsidRPr="00062D3A">
        <w:rPr>
          <w:rFonts w:cs="Times New Roman"/>
          <w:color w:val="000000"/>
          <w:kern w:val="0"/>
          <w14:ligatures w14:val="none"/>
        </w:rPr>
        <w:t>Estyn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 xml:space="preserve"> (no date) ‘Guidance handbook for inspecting care and education in regulated non-school settings eligible for funding for part-time education’. Available at: </w:t>
      </w:r>
      <w:hyperlink r:id="rId13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https://estyn.gov.wales/app/uploads/2021/11/Guidance-handbook-for-inspecting-</w:t>
        </w:r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lastRenderedPageBreak/>
          <w:t>care-and-education-in-regulated-non-school-settings-eligible-for-funding-for-part-time-education.pdf</w:t>
        </w:r>
      </w:hyperlink>
      <w:r w:rsidRPr="00062D3A">
        <w:rPr>
          <w:rFonts w:cs="Times New Roman"/>
          <w:color w:val="000000"/>
          <w:kern w:val="0"/>
          <w14:ligatures w14:val="none"/>
        </w:rPr>
        <w:t>(Accessed: 12 March 2026).</w:t>
      </w:r>
    </w:p>
    <w:p w14:paraId="633B027F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proofErr w:type="spellStart"/>
      <w:r w:rsidRPr="00062D3A">
        <w:rPr>
          <w:rFonts w:cs="Times New Roman"/>
          <w:color w:val="000000"/>
          <w:kern w:val="0"/>
          <w14:ligatures w14:val="none"/>
        </w:rPr>
        <w:t>Fullan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 xml:space="preserve">, M. (2007) ‘The new meaning of educational change’. 4th </w:t>
      </w:r>
      <w:proofErr w:type="spellStart"/>
      <w:r w:rsidRPr="00062D3A">
        <w:rPr>
          <w:rFonts w:cs="Times New Roman"/>
          <w:color w:val="000000"/>
          <w:kern w:val="0"/>
          <w14:ligatures w14:val="none"/>
        </w:rPr>
        <w:t>edn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>. London: Routledge. Available at: </w:t>
      </w:r>
      <w:hyperlink r:id="rId14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https://moodletest.ncnu.edu.tw/pluginfile.php/1204694/mod_resource/content/1/The%20New%20Meaning%20of%20Educational%20Change%2C%20Fourth%20Edition%20%28%20PDFDrive%20%29.pdf</w:t>
        </w:r>
      </w:hyperlink>
      <w:r w:rsidRPr="00062D3A">
        <w:rPr>
          <w:rFonts w:cs="Times New Roman"/>
          <w:color w:val="000000"/>
          <w:kern w:val="0"/>
          <w14:ligatures w14:val="none"/>
        </w:rPr>
        <w:t>(Accessed: 12 March 2026).</w:t>
      </w:r>
    </w:p>
    <w:p w14:paraId="69DBA770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Hannah, C. (2025) ‘Key changes to the Early Years Foundation Stage: what you need to implement now’,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MA Education.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at: </w:t>
      </w:r>
      <w:hyperlink r:id="rId15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https://send-network.co.uk/posts/key-changes-to-the-early-years-foundation-stage-what-you-need-to-implement-now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2AB363B5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proofErr w:type="spellStart"/>
      <w:r w:rsidRPr="00062D3A">
        <w:rPr>
          <w:rFonts w:cs="Times New Roman"/>
          <w:color w:val="000000"/>
          <w:kern w:val="0"/>
          <w14:ligatures w14:val="none"/>
        </w:rPr>
        <w:t>Hefin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 xml:space="preserve">, T. et al. (2014) ‘A review of practice in implementing the early language development support element within Flying Start’.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Cardiff: Welsh Government.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at: </w:t>
      </w:r>
      <w:hyperlink r:id="rId16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https://www.gov.wales/sites/default/files/statistics-and-research/2019-07/140528-practice-implementation-early-language-development-support-element-within-flying-start-en.pdf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12 March 2026).</w:t>
      </w:r>
    </w:p>
    <w:p w14:paraId="3F04DF6F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 xml:space="preserve">Joni, J. (2017) ‘Embedding a culture of quality improvement’.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London: The King’s Fund.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at: </w:t>
      </w:r>
      <w:hyperlink r:id="rId17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https://assets.kingsfund.org.uk/f/256914/x/9fa0215ed8/embedding_culture_quality_improvement_2017.pdf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38FC8682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proofErr w:type="spellStart"/>
      <w:r w:rsidRPr="00062D3A">
        <w:rPr>
          <w:rFonts w:cs="Times New Roman"/>
          <w:color w:val="000000"/>
          <w:kern w:val="0"/>
          <w14:ligatures w14:val="none"/>
        </w:rPr>
        <w:t>Katja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 xml:space="preserve">, P. </w:t>
      </w:r>
      <w:r w:rsidRPr="00760640">
        <w:rPr>
          <w:rFonts w:cs="Times New Roman"/>
          <w:i/>
          <w:iCs/>
          <w:color w:val="000000"/>
          <w:kern w:val="0"/>
          <w14:ligatures w14:val="none"/>
        </w:rPr>
        <w:t>et al.</w:t>
      </w:r>
      <w:r w:rsidRPr="00062D3A">
        <w:rPr>
          <w:rFonts w:cs="Times New Roman"/>
          <w:color w:val="000000"/>
          <w:kern w:val="0"/>
          <w14:ligatures w14:val="none"/>
        </w:rPr>
        <w:t xml:space="preserve"> (2025) ‘Self-leadership and why it matters to nurses: a scoping review’,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International Journal of Nursing Studies,</w:t>
      </w:r>
      <w:r w:rsidRPr="00062D3A">
        <w:rPr>
          <w:rFonts w:cs="Times New Roman"/>
          <w:color w:val="000000"/>
          <w:kern w:val="0"/>
          <w14:ligatures w14:val="none"/>
        </w:rPr>
        <w:t xml:space="preserve"> 72(1). Available at: </w:t>
      </w:r>
      <w:hyperlink r:id="rId18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https://pmc.ncbi.nlm.nih.gov/articles/PMC11881033/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12 March 2026).</w:t>
      </w:r>
    </w:p>
    <w:p w14:paraId="4AC0F341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 xml:space="preserve">Kathryn, H. (2021) ‘Analysis of Flying Start outcomes using linked data: childcare and Foundation Phase baseline assessments’.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Cardiff: Welsh Government.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</w:t>
      </w:r>
      <w:r w:rsidRPr="00062D3A">
        <w:rPr>
          <w:rFonts w:cs="Times New Roman"/>
          <w:color w:val="000000"/>
          <w:kern w:val="0"/>
          <w14:ligatures w14:val="none"/>
        </w:rPr>
        <w:lastRenderedPageBreak/>
        <w:t>at: </w:t>
      </w:r>
      <w:hyperlink r:id="rId19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https://www.gov.wales/analysis-flying-start-outcomes-using-linked-data-childcare-and-foundation-phase-baseline-assessments-html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6740F022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proofErr w:type="spellStart"/>
      <w:r w:rsidRPr="00062D3A">
        <w:rPr>
          <w:rFonts w:cs="Times New Roman"/>
          <w:color w:val="000000"/>
          <w:kern w:val="0"/>
          <w14:ligatures w14:val="none"/>
        </w:rPr>
        <w:t>Keeley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 xml:space="preserve">, D., </w:t>
      </w:r>
      <w:proofErr w:type="spellStart"/>
      <w:r w:rsidRPr="00062D3A">
        <w:rPr>
          <w:rFonts w:cs="Times New Roman"/>
          <w:color w:val="000000"/>
          <w:kern w:val="0"/>
          <w14:ligatures w14:val="none"/>
        </w:rPr>
        <w:t>Melhuish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>, S. and D., J. (2025) ‘Quality of universal language support provision in maintained nursery classes in disadvantaged areas in England: identifying strengths and areas for development’,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Child Language Teaching and Therapy,</w:t>
      </w:r>
      <w:r w:rsidRPr="00062D3A">
        <w:rPr>
          <w:rFonts w:cs="Times New Roman"/>
          <w:color w:val="000000"/>
          <w:kern w:val="0"/>
          <w14:ligatures w14:val="none"/>
        </w:rPr>
        <w:t xml:space="preserve"> 43(3). Available at: </w:t>
      </w:r>
      <w:hyperlink r:id="rId20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https://journals.sagepub.com/doi/10.1177/02656590241252044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10 March 2026).</w:t>
      </w:r>
    </w:p>
    <w:p w14:paraId="41493B4B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Laura, B. (2026) ‘Leadership skills in early years: a guide for EYFS leaders’,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 xml:space="preserve">Quarterdeck Ltd. </w:t>
      </w:r>
      <w:r w:rsidRPr="00062D3A">
        <w:rPr>
          <w:rFonts w:cs="Times New Roman"/>
          <w:color w:val="000000"/>
          <w:kern w:val="0"/>
          <w14:ligatures w14:val="none"/>
        </w:rPr>
        <w:t>Available at: </w:t>
      </w:r>
      <w:hyperlink r:id="rId21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https://quarterdeck.co.uk/articles/leadership-skills-early-years/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12 March 2026).</w:t>
      </w:r>
    </w:p>
    <w:p w14:paraId="31747826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NHS Institute for Innovation and Improvement (2005) ‘Improvement leaders’ guide: leading improvement – personal and organisational development’. Available at: </w:t>
      </w:r>
      <w:hyperlink r:id="rId22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https://www.england.nhs.uk/improvement-hub/wp-content/uploads/sites/44/2017/11/ILG-3.4-Leading-Improvement.pdf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5C3223B8" w14:textId="06FC9A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 xml:space="preserve">Ofsted (2025) ‘Inspecting local authority children’s services’.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London: Department for Education.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at: </w:t>
      </w:r>
      <w:hyperlink r:id="rId23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https://www.gov.uk/government/publications/inspecting-local-authority-childrens-services/inspecting-local-authority-childrens-services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10 March 2026).</w:t>
      </w:r>
    </w:p>
    <w:p w14:paraId="0A91227D" w14:textId="23BE8A38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 xml:space="preserve">Ofsted (2025) ‘School inspection toolkit for state-funded schools’.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London: Department for Education.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at: </w:t>
      </w:r>
      <w:hyperlink r:id="rId24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https://assets.publishing.service.gov.uk/media/690b26c69456634d9795fde0/Schools_inspection_toolkit.pdf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7CE4C450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proofErr w:type="spellStart"/>
      <w:r w:rsidRPr="00062D3A">
        <w:rPr>
          <w:rFonts w:cs="Times New Roman"/>
          <w:color w:val="000000"/>
          <w:kern w:val="0"/>
          <w14:ligatures w14:val="none"/>
        </w:rPr>
        <w:t>O’Haire</w:t>
      </w:r>
      <w:proofErr w:type="spellEnd"/>
      <w:r w:rsidRPr="00062D3A">
        <w:rPr>
          <w:rFonts w:cs="Times New Roman"/>
          <w:color w:val="000000"/>
          <w:kern w:val="0"/>
          <w14:ligatures w14:val="none"/>
        </w:rPr>
        <w:t xml:space="preserve">, C. </w:t>
      </w:r>
      <w:r w:rsidRPr="00760640">
        <w:rPr>
          <w:rFonts w:cs="Times New Roman"/>
          <w:i/>
          <w:iCs/>
          <w:color w:val="000000"/>
          <w:kern w:val="0"/>
          <w14:ligatures w14:val="none"/>
        </w:rPr>
        <w:t>et al</w:t>
      </w:r>
      <w:r w:rsidRPr="00062D3A">
        <w:rPr>
          <w:rFonts w:cs="Times New Roman"/>
          <w:color w:val="000000"/>
          <w:kern w:val="0"/>
          <w14:ligatures w14:val="none"/>
        </w:rPr>
        <w:t xml:space="preserve">. (2011) ‘Future research needs reports: methods’.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 xml:space="preserve">Rockville: Agency for Healthcare Research and Quality. </w:t>
      </w:r>
      <w:r w:rsidRPr="00062D3A">
        <w:rPr>
          <w:rFonts w:cs="Times New Roman"/>
          <w:color w:val="000000"/>
          <w:kern w:val="0"/>
          <w14:ligatures w14:val="none"/>
        </w:rPr>
        <w:t>Available at: </w:t>
      </w:r>
      <w:hyperlink r:id="rId25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https://www.ncbi.nlm.nih.gov/books/NBK62556/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11 March 2026).</w:t>
      </w:r>
    </w:p>
    <w:p w14:paraId="6F4C2606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lastRenderedPageBreak/>
        <w:t>Siraj-Blatchford, I. and Sylva, K. (2004) ‘Researching effective pedagogy in English pre-schools’,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British Educational Research Journal,</w:t>
      </w:r>
      <w:r w:rsidRPr="00062D3A">
        <w:rPr>
          <w:rFonts w:cs="Times New Roman"/>
          <w:color w:val="000000"/>
          <w:kern w:val="0"/>
          <w14:ligatures w14:val="none"/>
        </w:rPr>
        <w:t xml:space="preserve"> 30(5), pp. 713–730. Available at: </w:t>
      </w:r>
      <w:hyperlink r:id="rId26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https://www.jstor.org/stable/1502101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575BA2D9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Social Care Wales (2026) ‘A social care and early years workforce that is appropriately qualified, knowledgeable and skilled’. Available at: </w:t>
      </w:r>
      <w:hyperlink r:id="rId27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https://socialcare.wales/about-us/our-outcomes/impact-report-21-22/impact-report-outcome-qualified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12 March 2026).</w:t>
      </w:r>
    </w:p>
    <w:p w14:paraId="7183439C" w14:textId="633124AD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 xml:space="preserve">Sylva, K. </w:t>
      </w:r>
      <w:r w:rsidRPr="00760640">
        <w:rPr>
          <w:rFonts w:cs="Times New Roman"/>
          <w:i/>
          <w:iCs/>
          <w:color w:val="000000"/>
          <w:kern w:val="0"/>
          <w14:ligatures w14:val="none"/>
        </w:rPr>
        <w:t>et al.</w:t>
      </w:r>
      <w:r w:rsidRPr="00062D3A">
        <w:rPr>
          <w:rFonts w:cs="Times New Roman"/>
          <w:color w:val="000000"/>
          <w:kern w:val="0"/>
          <w14:ligatures w14:val="none"/>
        </w:rPr>
        <w:t xml:space="preserve"> (2004) ‘EPPE Project: final report’. London. Available at: </w:t>
      </w:r>
      <w:hyperlink r:id="rId28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https://dera.ioe.ac.uk/id/eprint/18189/2/SSU-SF-2004-01.pdf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p w14:paraId="53C59D46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Teacher Development Trust (2025) ‘High-quality early years education is crucial for better life outcomes’. Available at: </w:t>
      </w:r>
      <w:hyperlink r:id="rId29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https://tdtrust.org/posts/quality-early-years-education-crucial-for-better-life-outcomes/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10 March 2026).</w:t>
      </w:r>
    </w:p>
    <w:p w14:paraId="5F2F6BF5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>Tom, B. (2016) ‘What role do leaders play in spreading quality improvement work?’,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The Point of Care Foundation.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at: </w:t>
      </w:r>
      <w:hyperlink r:id="rId30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https://www.pointofcarefoundation.org.uk/blog/role-leaders-play-spreading-quality-improvement-work/</w:t>
        </w:r>
      </w:hyperlink>
      <w:r w:rsidRPr="00062D3A">
        <w:rPr>
          <w:rFonts w:cs="Times New Roman"/>
          <w:color w:val="000000"/>
          <w:kern w:val="0"/>
          <w14:ligatures w14:val="none"/>
        </w:rPr>
        <w:t>(Accessed: 12 March 2026).</w:t>
      </w:r>
    </w:p>
    <w:p w14:paraId="394D7490" w14:textId="77777777" w:rsidR="00062D3A" w:rsidRPr="00062D3A" w:rsidRDefault="00062D3A" w:rsidP="00C717E6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 xml:space="preserve">Vygotsky, L.S. (1978) ‘Mind in society: the development of higher psychological processes’. 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Cambridge, MA: Harvard University Press.</w:t>
      </w:r>
      <w:r w:rsidRPr="00062D3A">
        <w:rPr>
          <w:rFonts w:cs="Times New Roman"/>
          <w:color w:val="000000"/>
          <w:kern w:val="0"/>
          <w14:ligatures w14:val="none"/>
        </w:rPr>
        <w:t xml:space="preserve"> Available at: </w:t>
      </w:r>
      <w:hyperlink r:id="rId31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https://books.google.co.uk/books?hl=en&amp;lr=&amp;id=Wvy8rt0kzf0C&amp;oi=fnd&amp;pg=PA1</w:t>
        </w:r>
      </w:hyperlink>
      <w:r w:rsidRPr="00062D3A">
        <w:rPr>
          <w:rFonts w:cs="Times New Roman"/>
          <w:color w:val="000000"/>
          <w:kern w:val="0"/>
          <w14:ligatures w14:val="none"/>
        </w:rPr>
        <w:t>(Accessed: 12 March 2026).</w:t>
      </w:r>
    </w:p>
    <w:p w14:paraId="2601B09A" w14:textId="48CAD122" w:rsidR="007B4702" w:rsidRPr="00232C61" w:rsidRDefault="00062D3A" w:rsidP="00232C61">
      <w:pPr>
        <w:spacing w:before="100" w:beforeAutospacing="1" w:after="100" w:afterAutospacing="1" w:line="360" w:lineRule="auto"/>
        <w:jc w:val="both"/>
        <w:rPr>
          <w:rFonts w:cs="Times New Roman"/>
          <w:color w:val="000000"/>
          <w:kern w:val="0"/>
          <w14:ligatures w14:val="none"/>
        </w:rPr>
      </w:pPr>
      <w:r w:rsidRPr="00062D3A">
        <w:rPr>
          <w:rFonts w:cs="Times New Roman"/>
          <w:color w:val="000000"/>
          <w:kern w:val="0"/>
          <w14:ligatures w14:val="none"/>
        </w:rPr>
        <w:t xml:space="preserve">Zhang, Y. </w:t>
      </w:r>
      <w:r w:rsidRPr="00760640">
        <w:rPr>
          <w:rFonts w:cs="Times New Roman"/>
          <w:i/>
          <w:iCs/>
          <w:color w:val="000000"/>
          <w:kern w:val="0"/>
          <w14:ligatures w14:val="none"/>
        </w:rPr>
        <w:t>et al.</w:t>
      </w:r>
      <w:r w:rsidRPr="00062D3A">
        <w:rPr>
          <w:rFonts w:cs="Times New Roman"/>
          <w:color w:val="000000"/>
          <w:kern w:val="0"/>
          <w14:ligatures w14:val="none"/>
        </w:rPr>
        <w:t xml:space="preserve"> (2026) ‘Inequality of opportunity in early childhood development and health among children under five in Pakistan: a multidimensional analysis using MICS data’, </w:t>
      </w:r>
      <w:r w:rsidRPr="00062D3A">
        <w:rPr>
          <w:rFonts w:cs="Times New Roman"/>
          <w:i/>
          <w:iCs/>
          <w:color w:val="000000"/>
          <w:kern w:val="0"/>
          <w14:ligatures w14:val="none"/>
        </w:rPr>
        <w:t>Critical Public Health,</w:t>
      </w:r>
      <w:r w:rsidRPr="00062D3A">
        <w:rPr>
          <w:rFonts w:cs="Times New Roman"/>
          <w:color w:val="000000"/>
          <w:kern w:val="0"/>
          <w14:ligatures w14:val="none"/>
        </w:rPr>
        <w:t xml:space="preserve"> 36(1). Available at: </w:t>
      </w:r>
      <w:hyperlink r:id="rId32" w:history="1">
        <w:r w:rsidRPr="00062D3A">
          <w:rPr>
            <w:rFonts w:cs="Times New Roman"/>
            <w:color w:val="0000FF"/>
            <w:kern w:val="0"/>
            <w:u w:val="single"/>
            <w14:ligatures w14:val="none"/>
          </w:rPr>
          <w:t>https://www.tandfonline.com/doi/full/10.1080/09581596.2025.2600716</w:t>
        </w:r>
      </w:hyperlink>
      <w:r w:rsidRPr="00062D3A">
        <w:rPr>
          <w:rFonts w:cs="Times New Roman"/>
          <w:color w:val="000000"/>
          <w:kern w:val="0"/>
          <w14:ligatures w14:val="none"/>
        </w:rPr>
        <w:t> (Accessed: 13 March 2026).</w:t>
      </w:r>
    </w:p>
    <w:sectPr w:rsidR="007B4702" w:rsidRPr="00232C61">
      <w:headerReference w:type="default" r:id="rId3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CA79B" w14:textId="77777777" w:rsidR="005C52FF" w:rsidRDefault="005C52FF" w:rsidP="00702918">
      <w:pPr>
        <w:spacing w:after="0" w:line="240" w:lineRule="auto"/>
      </w:pPr>
      <w:r>
        <w:separator/>
      </w:r>
    </w:p>
  </w:endnote>
  <w:endnote w:type="continuationSeparator" w:id="0">
    <w:p w14:paraId="3819597D" w14:textId="77777777" w:rsidR="005C52FF" w:rsidRDefault="005C52FF" w:rsidP="00702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5AB6F" w14:textId="77777777" w:rsidR="005C52FF" w:rsidRDefault="005C52FF" w:rsidP="00702918">
      <w:pPr>
        <w:spacing w:after="0" w:line="240" w:lineRule="auto"/>
      </w:pPr>
      <w:r>
        <w:separator/>
      </w:r>
    </w:p>
  </w:footnote>
  <w:footnote w:type="continuationSeparator" w:id="0">
    <w:p w14:paraId="53A37214" w14:textId="77777777" w:rsidR="005C52FF" w:rsidRDefault="005C52FF" w:rsidP="00702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735E" w14:textId="298DFDD0" w:rsidR="00702918" w:rsidRPr="00702918" w:rsidRDefault="00702918">
    <w:pPr>
      <w:pStyle w:val="Header"/>
      <w:rPr>
        <w:lang w:val="en-GB"/>
      </w:rPr>
    </w:pPr>
    <w:r>
      <w:rPr>
        <w:lang w:val="en-GB"/>
      </w:rPr>
      <w:t xml:space="preserve">2203713.                                                               ECEY 6011.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B6C8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9001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D7B"/>
    <w:rsid w:val="00062D3A"/>
    <w:rsid w:val="001C1F15"/>
    <w:rsid w:val="001F33B8"/>
    <w:rsid w:val="00232C61"/>
    <w:rsid w:val="002538D3"/>
    <w:rsid w:val="002A2B09"/>
    <w:rsid w:val="002B0EDC"/>
    <w:rsid w:val="002D195D"/>
    <w:rsid w:val="0033575D"/>
    <w:rsid w:val="003B59FD"/>
    <w:rsid w:val="0040060E"/>
    <w:rsid w:val="00492DA3"/>
    <w:rsid w:val="004E7948"/>
    <w:rsid w:val="00500E92"/>
    <w:rsid w:val="00501628"/>
    <w:rsid w:val="0051257C"/>
    <w:rsid w:val="00584372"/>
    <w:rsid w:val="005C52FF"/>
    <w:rsid w:val="006471AD"/>
    <w:rsid w:val="00676F2B"/>
    <w:rsid w:val="006E2F1A"/>
    <w:rsid w:val="006E6E08"/>
    <w:rsid w:val="00702918"/>
    <w:rsid w:val="00733143"/>
    <w:rsid w:val="00760640"/>
    <w:rsid w:val="007A6852"/>
    <w:rsid w:val="007B4702"/>
    <w:rsid w:val="00804D7B"/>
    <w:rsid w:val="00873015"/>
    <w:rsid w:val="008C67EA"/>
    <w:rsid w:val="00930EDA"/>
    <w:rsid w:val="00A533BB"/>
    <w:rsid w:val="00AA7051"/>
    <w:rsid w:val="00AC46E4"/>
    <w:rsid w:val="00C3425B"/>
    <w:rsid w:val="00C62646"/>
    <w:rsid w:val="00C631AB"/>
    <w:rsid w:val="00C717E6"/>
    <w:rsid w:val="00CF65E2"/>
    <w:rsid w:val="00DA2026"/>
    <w:rsid w:val="00DF1470"/>
    <w:rsid w:val="00F6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161DD6"/>
  <w15:chartTrackingRefBased/>
  <w15:docId w15:val="{FA290672-E179-B145-BA01-5B083B07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4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4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D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D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D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D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D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D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D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D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D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D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D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4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D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4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D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D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D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4D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D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D7B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804D7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804D7B"/>
  </w:style>
  <w:style w:type="character" w:customStyle="1" w:styleId="s2">
    <w:name w:val="s2"/>
    <w:basedOn w:val="DefaultParagraphFont"/>
    <w:rsid w:val="00804D7B"/>
  </w:style>
  <w:style w:type="character" w:customStyle="1" w:styleId="s3">
    <w:name w:val="s3"/>
    <w:basedOn w:val="DefaultParagraphFont"/>
    <w:rsid w:val="00804D7B"/>
  </w:style>
  <w:style w:type="paragraph" w:customStyle="1" w:styleId="p3">
    <w:name w:val="p3"/>
    <w:basedOn w:val="Normal"/>
    <w:rsid w:val="00804D7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658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5809"/>
    <w:rPr>
      <w:color w:val="605E5C"/>
      <w:shd w:val="clear" w:color="auto" w:fill="E1DFDD"/>
    </w:rPr>
  </w:style>
  <w:style w:type="paragraph" w:customStyle="1" w:styleId="p2">
    <w:name w:val="p2"/>
    <w:basedOn w:val="Normal"/>
    <w:rsid w:val="00C3425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029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918"/>
  </w:style>
  <w:style w:type="paragraph" w:styleId="Footer">
    <w:name w:val="footer"/>
    <w:basedOn w:val="Normal"/>
    <w:link w:val="FooterChar"/>
    <w:uiPriority w:val="99"/>
    <w:unhideWhenUsed/>
    <w:rsid w:val="007029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918"/>
  </w:style>
  <w:style w:type="paragraph" w:styleId="NormalWeb">
    <w:name w:val="Normal (Web)"/>
    <w:basedOn w:val="Normal"/>
    <w:uiPriority w:val="99"/>
    <w:semiHidden/>
    <w:unhideWhenUsed/>
    <w:rsid w:val="00062D3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062D3A"/>
  </w:style>
  <w:style w:type="character" w:styleId="Strong">
    <w:name w:val="Strong"/>
    <w:basedOn w:val="DefaultParagraphFont"/>
    <w:uiPriority w:val="22"/>
    <w:qFormat/>
    <w:rsid w:val="00062D3A"/>
    <w:rPr>
      <w:b/>
      <w:bCs/>
    </w:rPr>
  </w:style>
  <w:style w:type="character" w:styleId="Emphasis">
    <w:name w:val="Emphasis"/>
    <w:basedOn w:val="DefaultParagraphFont"/>
    <w:uiPriority w:val="20"/>
    <w:qFormat/>
    <w:rsid w:val="00062D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styn.gov.wales/app/uploads/2021/11/Guidance-handbook-for-inspecting-care-and-education-in-regulated-non-school-settings-eligible-for-funding-for-part-time-education.pdf" TargetMode="External"/><Relationship Id="rId18" Type="http://schemas.openxmlformats.org/officeDocument/2006/relationships/hyperlink" Target="https://pmc.ncbi.nlm.nih.gov/articles/PMC11881033/" TargetMode="External"/><Relationship Id="rId26" Type="http://schemas.openxmlformats.org/officeDocument/2006/relationships/hyperlink" Target="https://www.jstor.org/stable/150210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quarterdeck.co.uk/articles/leadership-skills-early-year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simplystakholders.com/stakeholder-feedback/" TargetMode="External"/><Relationship Id="rId12" Type="http://schemas.openxmlformats.org/officeDocument/2006/relationships/hyperlink" Target="https://www.abacademies.org/articles/the-role-of-selfassessment-in-leadership-development-for-educational-administrators-17156.html" TargetMode="External"/><Relationship Id="rId17" Type="http://schemas.openxmlformats.org/officeDocument/2006/relationships/hyperlink" Target="https://assets.kingsfund.org.uk/f/256914/x/9fa0215ed8/embedding_culture_quality_improvement_2017.pdf" TargetMode="External"/><Relationship Id="rId25" Type="http://schemas.openxmlformats.org/officeDocument/2006/relationships/hyperlink" Target="https://www.ncbi.nlm.nih.gov/books/NBK62556/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gov.wales/sites/default/files/statistics-and-research/2019-07/140528-practice-implementation-early-language-development-support-element-within-flying-start-en.pdf" TargetMode="External"/><Relationship Id="rId20" Type="http://schemas.openxmlformats.org/officeDocument/2006/relationships/hyperlink" Target="https://journals.sagepub.com/doi/10.1177/02656590241252044" TargetMode="External"/><Relationship Id="rId29" Type="http://schemas.openxmlformats.org/officeDocument/2006/relationships/hyperlink" Target="https://tdtrust.org/posts/quality-early-years-education-crucial-for-better-life-outcom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ationalnumeracy.org.uk/sites/default/files/documents/impact_of_parental_involvement/the_impact_of_parental_involvement.pdf" TargetMode="External"/><Relationship Id="rId24" Type="http://schemas.openxmlformats.org/officeDocument/2006/relationships/hyperlink" Target="https://assets.publishing.service.gov.uk/media/690b26c69456634d9795fde0/Schools_inspection_toolkit.pdf" TargetMode="External"/><Relationship Id="rId32" Type="http://schemas.openxmlformats.org/officeDocument/2006/relationships/hyperlink" Target="https://www.tandfonline.com/doi/full/10.1080/09581596.2025.260071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end-network.co.uk/posts/key-changes-to-the-early-years-foundation-stage-what-you-need-to-implement-now" TargetMode="External"/><Relationship Id="rId23" Type="http://schemas.openxmlformats.org/officeDocument/2006/relationships/hyperlink" Target="https://www.gov.uk/government/publications/inspecting-local-authority-childrens-services/inspecting-local-authority-childrens-services" TargetMode="External"/><Relationship Id="rId28" Type="http://schemas.openxmlformats.org/officeDocument/2006/relationships/hyperlink" Target="https://dera.ioe.ac.uk/id/eprint/18189/2/SSU-SF-2004-01.pdf" TargetMode="External"/><Relationship Id="rId10" Type="http://schemas.openxmlformats.org/officeDocument/2006/relationships/hyperlink" Target="https://www.cqc.org.uk/guidance-regulation-nhs-key-question-well-led-learning" TargetMode="External"/><Relationship Id="rId19" Type="http://schemas.openxmlformats.org/officeDocument/2006/relationships/hyperlink" Target="https://www.gov.wales/analysis-flying-start-outcomes-using-linked-data-childcare-and-foundation-phase-baseline-assessments-html" TargetMode="External"/><Relationship Id="rId31" Type="http://schemas.openxmlformats.org/officeDocument/2006/relationships/hyperlink" Target="https://books.google.co.uk/books?hl=en&amp;lr=&amp;id=Wvy8rt0kzf0C&amp;oi=fnd&amp;pg=PA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reinspectorate.wales/providing-a-care-service/already-registered-services/self-assessment-service-statement-sass" TargetMode="External"/><Relationship Id="rId14" Type="http://schemas.openxmlformats.org/officeDocument/2006/relationships/hyperlink" Target="https://moodletest.ncnu.edu.tw/pluginfile.php/1204694/mod_resource/content/1/The%20New%20Meaning%20of%20Educational%20Change%2C%20Fourth%20Edition%20%28%20PDFDrive%20%29.pdf" TargetMode="External"/><Relationship Id="rId22" Type="http://schemas.openxmlformats.org/officeDocument/2006/relationships/hyperlink" Target="https://www.england.nhs.uk/improvement-hub/wp-content/uploads/sites/44/2017/11/ILG-3.4-Leading-Improvement.pdf" TargetMode="External"/><Relationship Id="rId27" Type="http://schemas.openxmlformats.org/officeDocument/2006/relationships/hyperlink" Target="https://socialcare.wales/about-us/our-outcomes/impact-report-21-22/impact-report-outcome-qualified" TargetMode="External"/><Relationship Id="rId30" Type="http://schemas.openxmlformats.org/officeDocument/2006/relationships/hyperlink" Target="https://www.pointofcarefoundation.org.uk/blog/role-leaders-play-spreading-quality-improvement-work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birthto5matters.org.uk/quality-improvement-and-leadershi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2428</Words>
  <Characters>13846</Characters>
  <Application>Microsoft Office Word</Application>
  <DocSecurity>0</DocSecurity>
  <Lines>115</Lines>
  <Paragraphs>32</Paragraphs>
  <ScaleCrop>false</ScaleCrop>
  <Company/>
  <LinksUpToDate>false</LinksUpToDate>
  <CharactersWithSpaces>16242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Jones (2203713)</dc:creator>
  <cp:keywords/>
  <dc:description/>
  <cp:lastModifiedBy>Chloe Jones (2203713)</cp:lastModifiedBy>
  <cp:revision>2</cp:revision>
  <dcterms:created xsi:type="dcterms:W3CDTF">2026-03-30T10:21:00Z</dcterms:created>
  <dcterms:modified xsi:type="dcterms:W3CDTF">2026-03-30T10:21:00Z</dcterms:modified>
</cp:coreProperties>
</file>