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4C3A0B" w:rsidRDefault="00A51109" w:rsidP="00A91894">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C993903" w:rsidR="005E6C44" w:rsidRPr="004C3A0B" w:rsidRDefault="002E1651" w:rsidP="00A91894">
            <w:pPr>
              <w:rPr>
                <w:rFonts w:ascii="Arial" w:hAnsi="Arial" w:cs="Arial"/>
                <w:sz w:val="22"/>
                <w:szCs w:val="22"/>
              </w:rPr>
            </w:pPr>
            <w:r>
              <w:rPr>
                <w:rFonts w:ascii="Arial" w:hAnsi="Arial" w:cs="Arial"/>
                <w:sz w:val="22"/>
                <w:szCs w:val="22"/>
              </w:rPr>
              <w:t>Dev Kishorkumar Manseta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223708A8" w:rsidR="005E6C44" w:rsidRDefault="002E165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1F1AED54" w:rsidR="005E6C44" w:rsidRPr="004C3A0B" w:rsidRDefault="002E1651"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4A720E8D" w14:textId="1AEB6BBB" w:rsidR="002E1651" w:rsidRDefault="002E1651" w:rsidP="00A91894">
            <w:pPr>
              <w:rPr>
                <w:rFonts w:ascii="Arial" w:hAnsi="Arial" w:cs="Arial"/>
                <w:sz w:val="22"/>
                <w:szCs w:val="22"/>
              </w:rPr>
            </w:pPr>
            <w:r>
              <w:rPr>
                <w:rFonts w:ascii="Arial" w:hAnsi="Arial" w:cs="Arial"/>
                <w:sz w:val="22"/>
                <w:szCs w:val="22"/>
              </w:rPr>
              <w:t>London.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E2187DB" w:rsidR="005E6C44" w:rsidRPr="004C3A0B" w:rsidRDefault="00B24809" w:rsidP="00A91894">
            <w:pPr>
              <w:rPr>
                <w:rFonts w:ascii="Arial" w:hAnsi="Arial" w:cs="Arial"/>
                <w:sz w:val="22"/>
                <w:szCs w:val="22"/>
              </w:rPr>
            </w:pPr>
            <w:r>
              <w:rPr>
                <w:rFonts w:ascii="Arial" w:hAnsi="Arial" w:cs="Arial"/>
                <w:sz w:val="22"/>
                <w:szCs w:val="22"/>
              </w:rPr>
              <w:t>manseadev1@gmail.com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765D0D8" w:rsidR="005E6C44" w:rsidRPr="004C3A0B" w:rsidRDefault="00B24809" w:rsidP="00A91894">
            <w:pPr>
              <w:rPr>
                <w:rFonts w:ascii="Arial" w:hAnsi="Arial" w:cs="Arial"/>
                <w:sz w:val="22"/>
                <w:szCs w:val="22"/>
              </w:rPr>
            </w:pPr>
            <w:r>
              <w:rPr>
                <w:rFonts w:ascii="Arial" w:hAnsi="Arial" w:cs="Arial"/>
                <w:sz w:val="22"/>
                <w:szCs w:val="22"/>
              </w:rPr>
              <w:t>+44 74420 74525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3E9304E" w:rsidR="005E6C44" w:rsidRPr="004C3A0B" w:rsidRDefault="00B31549" w:rsidP="00A91894">
            <w:pPr>
              <w:rPr>
                <w:rFonts w:ascii="Arial" w:hAnsi="Arial" w:cs="Arial"/>
                <w:sz w:val="22"/>
                <w:szCs w:val="22"/>
              </w:rPr>
            </w:pPr>
            <w:r>
              <w:rPr>
                <w:rFonts w:ascii="Arial" w:hAnsi="Arial" w:cs="Arial"/>
                <w:sz w:val="22"/>
                <w:szCs w:val="22"/>
              </w:rPr>
              <w:t>2212021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32D5ABE" w:rsidR="005E6C44" w:rsidRPr="004C3A0B" w:rsidRDefault="00B31549" w:rsidP="00A91894">
            <w:pPr>
              <w:rPr>
                <w:rFonts w:ascii="Arial" w:hAnsi="Arial" w:cs="Arial"/>
                <w:sz w:val="22"/>
                <w:szCs w:val="22"/>
              </w:rPr>
            </w:pPr>
            <w:r>
              <w:rPr>
                <w:rFonts w:ascii="Arial" w:hAnsi="Arial" w:cs="Arial"/>
                <w:sz w:val="22"/>
                <w:szCs w:val="22"/>
              </w:rPr>
              <w:t>Master of Business Administration(M.B.A)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7DD647E" w:rsidR="005E6C44" w:rsidRPr="004C3A0B" w:rsidRDefault="00FE5AC0" w:rsidP="00A91894">
            <w:pPr>
              <w:rPr>
                <w:rFonts w:ascii="Arial" w:hAnsi="Arial" w:cs="Arial"/>
                <w:sz w:val="22"/>
                <w:szCs w:val="22"/>
              </w:rPr>
            </w:pPr>
            <w:r>
              <w:rPr>
                <w:rFonts w:ascii="Arial" w:hAnsi="Arial" w:cs="Arial"/>
                <w:sz w:val="22"/>
                <w:szCs w:val="22"/>
              </w:rPr>
              <w:t xml:space="preserve">Dr. Jayalakshmi Gopalkrishnan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9B8654E" w:rsidR="005E6C44" w:rsidRPr="00065801" w:rsidRDefault="00106C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5547D"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6136F45" w:rsidR="00835382" w:rsidRDefault="00106CA4" w:rsidP="00A91894">
            <w:pPr>
              <w:autoSpaceDE w:val="0"/>
              <w:autoSpaceDN w:val="0"/>
              <w:adjustRightInd w:val="0"/>
              <w:rPr>
                <w:rFonts w:ascii="Arial" w:hAnsi="Arial" w:cs="Arial"/>
                <w:bCs/>
                <w:sz w:val="22"/>
                <w:szCs w:val="22"/>
              </w:rPr>
            </w:pPr>
            <w:r>
              <w:rPr>
                <w:rFonts w:ascii="Arial" w:hAnsi="Arial" w:cs="Arial"/>
                <w:bCs/>
                <w:sz w:val="22"/>
                <w:szCs w:val="22"/>
              </w:rPr>
              <w:t xml:space="preserve">University of Wales </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5547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746BB1C" w:rsidR="00807192" w:rsidRPr="004C3A0B"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5547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9EC674B" w:rsidR="00807192" w:rsidRPr="004C3A0B"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D590BE9" w:rsidR="00807192" w:rsidRPr="003257BD"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1D923DB" w:rsidR="00807192" w:rsidRPr="003257BD"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22740CFB" w:rsidR="00807192" w:rsidRPr="00392C8E" w:rsidRDefault="0055547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106CA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5295FD5" w:rsidR="00807192" w:rsidRPr="00CE6A02"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5547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5A62703" w:rsidR="00807192" w:rsidRPr="00CE6A02"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1C3C8127" w:rsidR="004C3D85" w:rsidRPr="004C3A0B"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AFCBFAE" w:rsidR="004C3D85" w:rsidRPr="004C3A0B"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F5041AE" w14:textId="66A5A876" w:rsidR="00106CA4" w:rsidRPr="00106CA4" w:rsidRDefault="00106CA4" w:rsidP="00106CA4">
            <w:pPr>
              <w:jc w:val="center"/>
              <w:rPr>
                <w:i/>
                <w:iCs/>
                <w:sz w:val="24"/>
                <w:szCs w:val="24"/>
              </w:rPr>
            </w:pPr>
            <w:r w:rsidRPr="00106CA4">
              <w:rPr>
                <w:i/>
                <w:iCs/>
                <w:sz w:val="24"/>
                <w:szCs w:val="24"/>
                <w:highlight w:val="white"/>
              </w:rPr>
              <w:t>Analysing the Effects of social media influence on Consumer Purchasing Decisions for sports shoes in the UK - a case study of "Reebok"</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09EB13" w:rsidR="004C3D85" w:rsidRPr="00D839CD" w:rsidRDefault="00B24809" w:rsidP="00A91894">
            <w:pPr>
              <w:rPr>
                <w:rFonts w:ascii="Arial" w:hAnsi="Arial" w:cs="Arial"/>
                <w:sz w:val="22"/>
                <w:szCs w:val="22"/>
              </w:rPr>
            </w:pPr>
            <w:r>
              <w:rPr>
                <w:rFonts w:ascii="Arial" w:hAnsi="Arial" w:cs="Arial"/>
                <w:sz w:val="22"/>
                <w:szCs w:val="22"/>
              </w:rPr>
              <w:t>15/06/2023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F8C145D" w:rsidR="004C3D85" w:rsidRPr="004C3A0B" w:rsidRDefault="00B24809" w:rsidP="00A91894">
            <w:pPr>
              <w:rPr>
                <w:rFonts w:ascii="Arial" w:hAnsi="Arial" w:cs="Arial"/>
                <w:sz w:val="22"/>
                <w:szCs w:val="22"/>
              </w:rPr>
            </w:pPr>
            <w:r>
              <w:rPr>
                <w:rFonts w:ascii="Arial" w:hAnsi="Arial" w:cs="Arial"/>
                <w:sz w:val="22"/>
                <w:szCs w:val="22"/>
              </w:rPr>
              <w:t>8/10/2023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723B32A" w:rsidR="00F96C3F" w:rsidRPr="00913504" w:rsidRDefault="00913504" w:rsidP="00A91894">
            <w:pPr>
              <w:rPr>
                <w:rFonts w:ascii="Arial" w:hAnsi="Arial" w:cs="Arial"/>
                <w:sz w:val="24"/>
                <w:szCs w:val="24"/>
              </w:rPr>
            </w:pPr>
            <w:r w:rsidRPr="00913504">
              <w:rPr>
                <w:sz w:val="24"/>
                <w:szCs w:val="24"/>
                <w:highlight w:val="white"/>
              </w:rPr>
              <w:t>Millions of young people use social networking as a communication medium because of its advantages in meaningful involvement, customisation, and information exchange. Given the surge of young users who attract various high-end multinational enterprises, the world of social media has the potential to evolve into a centre of value. Social media marketing is a modern kind of internet marketing. It refers to companies employing a range of social networking sites to further their business goals. As examples of advertising opportunities on social networking sites, consider forums, microblogs, postings, social groups, photos, and videos.</w:t>
            </w:r>
          </w:p>
          <w:p w14:paraId="5F64A457" w14:textId="6F8E865F" w:rsidR="00F96C3F" w:rsidRPr="002A152D" w:rsidDel="00425DA7" w:rsidRDefault="00F96C3F" w:rsidP="00A91894">
            <w:pPr>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2E8A3626" w14:textId="77777777" w:rsidR="00913504" w:rsidRPr="00913504" w:rsidRDefault="00913504" w:rsidP="00913504">
            <w:pPr>
              <w:numPr>
                <w:ilvl w:val="0"/>
                <w:numId w:val="28"/>
              </w:numPr>
              <w:spacing w:line="360" w:lineRule="auto"/>
              <w:jc w:val="both"/>
              <w:rPr>
                <w:sz w:val="22"/>
                <w:szCs w:val="22"/>
                <w:highlight w:val="white"/>
              </w:rPr>
            </w:pPr>
            <w:r w:rsidRPr="00913504">
              <w:rPr>
                <w:sz w:val="22"/>
                <w:szCs w:val="22"/>
                <w:highlight w:val="white"/>
              </w:rPr>
              <w:t>What significance does social media have in terms of how customers see athletic goods?</w:t>
            </w:r>
          </w:p>
          <w:p w14:paraId="074C10FF" w14:textId="77777777" w:rsidR="00913504" w:rsidRPr="00913504" w:rsidRDefault="00913504" w:rsidP="00913504">
            <w:pPr>
              <w:numPr>
                <w:ilvl w:val="0"/>
                <w:numId w:val="28"/>
              </w:numPr>
              <w:spacing w:line="360" w:lineRule="auto"/>
              <w:jc w:val="both"/>
              <w:rPr>
                <w:sz w:val="22"/>
                <w:szCs w:val="22"/>
                <w:highlight w:val="white"/>
              </w:rPr>
            </w:pPr>
            <w:r w:rsidRPr="00913504">
              <w:rPr>
                <w:sz w:val="22"/>
                <w:szCs w:val="22"/>
                <w:highlight w:val="white"/>
              </w:rPr>
              <w:t>What research looks at the issues with how social media affects customers' buying of athletic goods?</w:t>
            </w:r>
          </w:p>
          <w:p w14:paraId="0C34BB2A" w14:textId="77777777" w:rsidR="00913504" w:rsidRPr="00913504" w:rsidRDefault="00913504" w:rsidP="00913504">
            <w:pPr>
              <w:numPr>
                <w:ilvl w:val="0"/>
                <w:numId w:val="28"/>
              </w:numPr>
              <w:spacing w:line="360" w:lineRule="auto"/>
              <w:jc w:val="both"/>
              <w:rPr>
                <w:sz w:val="22"/>
                <w:szCs w:val="22"/>
                <w:highlight w:val="white"/>
              </w:rPr>
            </w:pPr>
            <w:r w:rsidRPr="00913504">
              <w:rPr>
                <w:sz w:val="22"/>
                <w:szCs w:val="22"/>
                <w:highlight w:val="white"/>
              </w:rPr>
              <w:t>What factors affect social networking that is found to have an effect on the athletic goods purchases made by UK consumers?</w:t>
            </w:r>
          </w:p>
          <w:p w14:paraId="5DFCFA65" w14:textId="77777777" w:rsidR="00913504" w:rsidRPr="00913504" w:rsidRDefault="00913504" w:rsidP="00913504">
            <w:pPr>
              <w:numPr>
                <w:ilvl w:val="0"/>
                <w:numId w:val="28"/>
              </w:numPr>
              <w:spacing w:line="360" w:lineRule="auto"/>
              <w:jc w:val="both"/>
              <w:rPr>
                <w:sz w:val="22"/>
                <w:szCs w:val="22"/>
                <w:highlight w:val="white"/>
              </w:rPr>
            </w:pPr>
            <w:r w:rsidRPr="00913504">
              <w:rPr>
                <w:sz w:val="22"/>
                <w:szCs w:val="22"/>
                <w:highlight w:val="white"/>
              </w:rPr>
              <w:t>What are the strategies for influencing how UK customers decide whether or not to buy sports goods?</w:t>
            </w:r>
          </w:p>
          <w:p w14:paraId="76C0468A" w14:textId="29372F04"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A91894">
            <w:pPr>
              <w:rPr>
                <w:rFonts w:ascii="Arial" w:hAnsi="Arial" w:cs="Arial"/>
              </w:rPr>
            </w:pPr>
          </w:p>
          <w:p w14:paraId="574A3C8C" w14:textId="45136852" w:rsidR="00F96C3F" w:rsidRPr="00913504" w:rsidRDefault="00913504" w:rsidP="00A91894">
            <w:pPr>
              <w:rPr>
                <w:rFonts w:ascii="Arial" w:hAnsi="Arial" w:cs="Arial"/>
                <w:sz w:val="24"/>
                <w:szCs w:val="24"/>
              </w:rPr>
            </w:pPr>
            <w:r w:rsidRPr="00913504">
              <w:rPr>
                <w:sz w:val="24"/>
                <w:szCs w:val="24"/>
                <w:highlight w:val="white"/>
              </w:rPr>
              <w:t>The research aims to show that customers commonly utilise social media, as a planning tool for upcoming purchasing decisions, gathering information and user reviews. In addition, it also aims to examine the social networks' influence, which focuses on the Rebook sports brands, by ascertaining how social media influences consumer purchase behaviour towards sports items in the UK</w:t>
            </w:r>
            <w:r w:rsidRPr="00913504">
              <w:rPr>
                <w:sz w:val="24"/>
                <w:szCs w:val="24"/>
              </w:rPr>
              <w:t>.</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3BA7B85" w14:textId="77777777" w:rsidR="00913504" w:rsidRPr="00913504" w:rsidRDefault="00913504" w:rsidP="00913504">
            <w:pPr>
              <w:numPr>
                <w:ilvl w:val="0"/>
                <w:numId w:val="29"/>
              </w:numPr>
              <w:spacing w:line="360" w:lineRule="auto"/>
              <w:jc w:val="both"/>
              <w:rPr>
                <w:sz w:val="24"/>
                <w:szCs w:val="24"/>
                <w:highlight w:val="white"/>
              </w:rPr>
            </w:pPr>
            <w:r w:rsidRPr="00913504">
              <w:rPr>
                <w:sz w:val="24"/>
                <w:szCs w:val="24"/>
                <w:highlight w:val="white"/>
              </w:rPr>
              <w:t>To assess the importance of social media's impact on customer perceptions towards sporting goods</w:t>
            </w:r>
          </w:p>
          <w:p w14:paraId="54219DE4" w14:textId="77777777" w:rsidR="00913504" w:rsidRPr="00913504" w:rsidRDefault="00913504" w:rsidP="00913504">
            <w:pPr>
              <w:numPr>
                <w:ilvl w:val="0"/>
                <w:numId w:val="29"/>
              </w:numPr>
              <w:spacing w:line="360" w:lineRule="auto"/>
              <w:jc w:val="both"/>
              <w:rPr>
                <w:sz w:val="24"/>
                <w:szCs w:val="24"/>
                <w:highlight w:val="white"/>
              </w:rPr>
            </w:pPr>
            <w:r w:rsidRPr="00913504">
              <w:rPr>
                <w:sz w:val="24"/>
                <w:szCs w:val="24"/>
                <w:highlight w:val="white"/>
              </w:rPr>
              <w:t>To examine the problems with social media's effect on consumers' purchases of sporting goods</w:t>
            </w:r>
          </w:p>
          <w:p w14:paraId="28B32858" w14:textId="77777777" w:rsidR="00913504" w:rsidRPr="00913504" w:rsidRDefault="00913504" w:rsidP="00913504">
            <w:pPr>
              <w:numPr>
                <w:ilvl w:val="0"/>
                <w:numId w:val="29"/>
              </w:numPr>
              <w:spacing w:line="360" w:lineRule="auto"/>
              <w:jc w:val="both"/>
              <w:rPr>
                <w:sz w:val="24"/>
                <w:szCs w:val="24"/>
                <w:highlight w:val="white"/>
              </w:rPr>
            </w:pPr>
            <w:r w:rsidRPr="00913504">
              <w:rPr>
                <w:sz w:val="24"/>
                <w:szCs w:val="24"/>
                <w:highlight w:val="white"/>
              </w:rPr>
              <w:t>To detect the social networking influence variables that have an impact on UK consumers' purchasing decisions regarding sporting goods</w:t>
            </w:r>
          </w:p>
          <w:p w14:paraId="72272B05" w14:textId="2B8D0D83" w:rsidR="00F96C3F" w:rsidRPr="00913504" w:rsidRDefault="00913504" w:rsidP="00A91894">
            <w:pPr>
              <w:numPr>
                <w:ilvl w:val="0"/>
                <w:numId w:val="29"/>
              </w:numPr>
              <w:spacing w:line="360" w:lineRule="auto"/>
              <w:jc w:val="both"/>
              <w:rPr>
                <w:rFonts w:ascii="Roboto" w:eastAsia="Roboto" w:hAnsi="Roboto" w:cs="Roboto"/>
                <w:sz w:val="24"/>
                <w:szCs w:val="24"/>
                <w:highlight w:val="white"/>
              </w:rPr>
            </w:pPr>
            <w:r w:rsidRPr="00913504">
              <w:rPr>
                <w:sz w:val="24"/>
                <w:szCs w:val="24"/>
                <w:highlight w:val="white"/>
              </w:rPr>
              <w:lastRenderedPageBreak/>
              <w:t>To suggest tactics for social media's effect on UK consumers' purchasing decisions about sports fashion items</w:t>
            </w:r>
          </w:p>
          <w:p w14:paraId="195CBC88" w14:textId="79041BB9"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660ABCB1" w:rsidR="00A5634F" w:rsidRPr="004C3A0B" w:rsidRDefault="00F96C3F" w:rsidP="00A5634F">
            <w:pPr>
              <w:spacing w:before="120" w:after="120"/>
              <w:rPr>
                <w:rFonts w:ascii="Arial" w:hAnsi="Arial" w:cs="Arial"/>
                <w:sz w:val="22"/>
                <w:szCs w:val="22"/>
              </w:rPr>
            </w:pPr>
            <w:r w:rsidRPr="004C3A0B">
              <w:rPr>
                <w:rFonts w:ascii="Arial" w:hAnsi="Arial" w:cs="Arial"/>
                <w:b/>
                <w:sz w:val="22"/>
                <w:szCs w:val="22"/>
              </w:rPr>
              <w:t>Proposed methods</w:t>
            </w:r>
            <w:r>
              <w:rPr>
                <w:rFonts w:ascii="Arial" w:hAnsi="Arial" w:cs="Arial"/>
                <w:b/>
                <w:sz w:val="22"/>
                <w:szCs w:val="22"/>
              </w:rPr>
              <w:t xml:space="preserve"> </w:t>
            </w:r>
          </w:p>
          <w:p w14:paraId="580C33AD" w14:textId="1492D229"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86CB3DF" w14:textId="33E63B2E" w:rsidR="00A5634F" w:rsidRPr="004C3A0B" w:rsidRDefault="00A5634F" w:rsidP="008A58A3">
            <w:pPr>
              <w:spacing w:line="360" w:lineRule="auto"/>
              <w:jc w:val="both"/>
              <w:rPr>
                <w:rFonts w:ascii="Arial" w:hAnsi="Arial" w:cs="Arial"/>
                <w:sz w:val="22"/>
                <w:szCs w:val="22"/>
              </w:rPr>
            </w:pPr>
            <w:r>
              <w:rPr>
                <w:rFonts w:ascii="Arial" w:hAnsi="Arial" w:cs="Arial"/>
                <w:sz w:val="22"/>
                <w:szCs w:val="22"/>
              </w:rPr>
              <w:t xml:space="preserve">The research will be conducted by using philosophy of interpretivism, as it will help in Interpretation of data observation, which will be collected from secondary qualitative sources. Apart from that, it will also be done by conducting inductive reasoning of data taken from Reebok’s case study identified from newspaper evidence. Strategy will be case study which will support to form themes and to do thematic analysis. Ethical measures will be followed as per GDPR guidelines to secure secondary data reliable and confidential. </w:t>
            </w:r>
          </w:p>
          <w:p w14:paraId="108EF2F7" w14:textId="34D8253E"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DC34793" w:rsidR="00B23BFF" w:rsidRPr="004C3A0B" w:rsidRDefault="00106CA4" w:rsidP="00A91894">
            <w:pPr>
              <w:rPr>
                <w:rFonts w:ascii="Arial" w:hAnsi="Arial" w:cs="Arial"/>
                <w:sz w:val="22"/>
                <w:szCs w:val="22"/>
              </w:rPr>
            </w:pPr>
            <w:r>
              <w:rPr>
                <w:rFonts w:ascii="Arial" w:hAnsi="Arial" w:cs="Arial"/>
                <w:sz w:val="22"/>
                <w:szCs w:val="22"/>
              </w:rPr>
              <w:t xml:space="preserve">UK </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0F68BBF" w:rsidR="00B23BFF" w:rsidRDefault="00913504" w:rsidP="00A91894">
            <w:pPr>
              <w:rPr>
                <w:rFonts w:ascii="Arial" w:hAnsi="Arial" w:cs="Arial"/>
                <w:sz w:val="22"/>
                <w:szCs w:val="22"/>
              </w:rPr>
            </w:pPr>
            <w:r>
              <w:rPr>
                <w:rFonts w:ascii="Arial" w:hAnsi="Arial" w:cs="Arial"/>
                <w:sz w:val="22"/>
                <w:szCs w:val="22"/>
              </w:rPr>
              <w:t xml:space="preserve">NA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0EDB73" w:rsidR="004942B0" w:rsidRPr="00090CF7" w:rsidRDefault="00106C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5547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1E4BA64D"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957F32B"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2C0AE94E"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581964"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2BEF9B89"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AFF82BC"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6324901"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FD0FA49"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340EECA9"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8F61268"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9314545"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BA86604"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1DCD8702"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3A9D673"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04B89F2E" w:rsidR="00D107AC"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91C488B" w:rsidR="00C11423"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11CF140" w:rsidR="00C11423"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24A998C"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1BE91B8"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585B786" w:rsidR="00D107AC"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2600F85"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E1034DC"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7C7359"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A01A1F5"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28EF59"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E27F6D4"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0D83A9C"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D0C71C7"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9668064"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23994F3"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B59E39E"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9ED9509" w:rsidR="00770C66"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6F7D7A0"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5018768"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9998057"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98A4F15"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DC1542A"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C0A18FD"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3513C06"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B76547D"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0D558AC" w:rsidR="00ED0C5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1BF7DB7" w:rsidR="00025F69" w:rsidRPr="004C3A0B" w:rsidRDefault="00106CA4" w:rsidP="00A91894">
            <w:pPr>
              <w:rPr>
                <w:rFonts w:ascii="Arial" w:hAnsi="Arial" w:cs="Arial"/>
                <w:sz w:val="22"/>
                <w:szCs w:val="22"/>
              </w:rPr>
            </w:pPr>
            <w:r>
              <w:rPr>
                <w:rFonts w:ascii="Arial" w:hAnsi="Arial" w:cs="Arial"/>
                <w:sz w:val="22"/>
                <w:szCs w:val="22"/>
              </w:rPr>
              <w:t xml:space="preserve">No participant is involved in this study </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6783CEB8" w14:textId="77777777" w:rsidR="00106CA4" w:rsidRPr="004C3A0B" w:rsidRDefault="00106CA4" w:rsidP="00106CA4">
            <w:pPr>
              <w:rPr>
                <w:rFonts w:ascii="Arial" w:hAnsi="Arial" w:cs="Arial"/>
                <w:sz w:val="22"/>
                <w:szCs w:val="22"/>
              </w:rPr>
            </w:pPr>
            <w:r>
              <w:rPr>
                <w:rFonts w:ascii="Arial" w:hAnsi="Arial" w:cs="Arial"/>
                <w:sz w:val="22"/>
                <w:szCs w:val="22"/>
              </w:rPr>
              <w:t xml:space="preserve">No participant is involved in this study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44B833F9" w:rsidR="00025F69" w:rsidRPr="004C3A0B" w:rsidRDefault="00106CA4" w:rsidP="00A91894">
            <w:pPr>
              <w:rPr>
                <w:rFonts w:ascii="Arial" w:hAnsi="Arial" w:cs="Arial"/>
                <w:sz w:val="22"/>
                <w:szCs w:val="22"/>
              </w:rPr>
            </w:pPr>
            <w:r>
              <w:rPr>
                <w:rFonts w:ascii="Arial" w:hAnsi="Arial" w:cs="Arial"/>
                <w:sz w:val="22"/>
                <w:szCs w:val="22"/>
              </w:rPr>
              <w:t>NA</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6E2D9E45"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8FBC85E"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054029E"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370D0E9"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D1FDF77"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C7BAFF9"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7BE1941"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004B71A1"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8A1D708" w:rsidR="00025F69"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219D1180" w14:textId="7DA707E3" w:rsidR="00025F69" w:rsidRPr="00A07732" w:rsidRDefault="00A07732" w:rsidP="00A91894">
            <w:pPr>
              <w:autoSpaceDE w:val="0"/>
              <w:autoSpaceDN w:val="0"/>
              <w:adjustRightInd w:val="0"/>
              <w:rPr>
                <w:rFonts w:cs="Arial"/>
                <w:sz w:val="24"/>
                <w:szCs w:val="24"/>
              </w:rPr>
            </w:pPr>
            <w:r w:rsidRPr="00A07732">
              <w:rPr>
                <w:rFonts w:cs="Arial"/>
                <w:sz w:val="24"/>
                <w:szCs w:val="24"/>
              </w:rPr>
              <w:t xml:space="preserve">This research includes, </w:t>
            </w:r>
            <w:r>
              <w:rPr>
                <w:rFonts w:cs="Arial"/>
                <w:sz w:val="24"/>
                <w:szCs w:val="24"/>
              </w:rPr>
              <w:t>desk-based research using case analysis of Reebok sports shoes, in themes. Thematic Analysis of the case study will be done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CC80AE0" w:rsidR="00382031"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4C8DD0EE" w:rsidR="00382031"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2C6F68B3" w:rsidR="00382031"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148BDAEA" w:rsidR="00382031" w:rsidRPr="00392C8E" w:rsidRDefault="00106C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5547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A800D7" w:rsidR="008C1A38" w:rsidRDefault="0055547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06CA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44F9D34" w:rsidR="00003E64" w:rsidRPr="004C3A0B" w:rsidRDefault="00106CA4" w:rsidP="00A91894">
            <w:pPr>
              <w:rPr>
                <w:rFonts w:ascii="Arial" w:hAnsi="Arial" w:cs="Arial"/>
                <w:sz w:val="22"/>
                <w:szCs w:val="22"/>
              </w:rPr>
            </w:pPr>
            <w:r>
              <w:rPr>
                <w:rFonts w:ascii="Arial" w:hAnsi="Arial" w:cs="Arial"/>
                <w:sz w:val="22"/>
                <w:szCs w:val="22"/>
              </w:rPr>
              <w:t xml:space="preserve">There can be issues of eyes stress and spinal problem as it is desk-based research </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241665B" w:rsidR="00003E64" w:rsidRDefault="00106CA4" w:rsidP="00A91894">
            <w:pPr>
              <w:rPr>
                <w:rFonts w:ascii="Arial" w:hAnsi="Arial" w:cs="Arial"/>
                <w:sz w:val="22"/>
                <w:szCs w:val="22"/>
              </w:rPr>
            </w:pPr>
            <w:r>
              <w:rPr>
                <w:rFonts w:ascii="Arial" w:hAnsi="Arial" w:cs="Arial"/>
                <w:sz w:val="22"/>
                <w:szCs w:val="22"/>
              </w:rPr>
              <w:t xml:space="preserve">It can be mitigated by taking regular medical check up with doctors and health experts </w:t>
            </w:r>
            <w:r w:rsidR="006F6D44">
              <w:rPr>
                <w:rFonts w:ascii="Arial" w:hAnsi="Arial" w:cs="Arial"/>
                <w:sz w:val="22"/>
                <w:szCs w:val="22"/>
              </w:rPr>
              <w:t xml:space="preserve">for Eyes’ Power and Spinal check to orthopaedic experts </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2BD97E6D" w:rsidR="00003E64" w:rsidRPr="004C3A0B" w:rsidRDefault="006F6D44" w:rsidP="00A91894">
            <w:pPr>
              <w:rPr>
                <w:rFonts w:ascii="Arial" w:hAnsi="Arial" w:cs="Arial"/>
                <w:sz w:val="22"/>
                <w:szCs w:val="22"/>
              </w:rPr>
            </w:pPr>
            <w:r>
              <w:rPr>
                <w:rFonts w:ascii="Arial" w:hAnsi="Arial" w:cs="Arial"/>
                <w:sz w:val="22"/>
                <w:szCs w:val="22"/>
              </w:rPr>
              <w:t xml:space="preserve">NA </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4AE34237" w14:textId="77777777" w:rsidR="006F6D44" w:rsidRPr="004C3A0B" w:rsidRDefault="006F6D44" w:rsidP="006F6D44">
            <w:pPr>
              <w:rPr>
                <w:rFonts w:ascii="Arial" w:hAnsi="Arial" w:cs="Arial"/>
                <w:sz w:val="22"/>
                <w:szCs w:val="22"/>
              </w:rPr>
            </w:pPr>
            <w:r>
              <w:rPr>
                <w:rFonts w:ascii="Arial" w:hAnsi="Arial" w:cs="Arial"/>
                <w:sz w:val="22"/>
                <w:szCs w:val="22"/>
              </w:rPr>
              <w:t xml:space="preserve">There can be issues of eyes stress and spinal problem as it is desk-based research </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393EC0A" w14:textId="5C541A2F" w:rsidR="006F6D44" w:rsidRDefault="006F6D44" w:rsidP="006F6D44">
            <w:pPr>
              <w:rPr>
                <w:rFonts w:ascii="Arial" w:hAnsi="Arial" w:cs="Arial"/>
                <w:sz w:val="22"/>
                <w:szCs w:val="22"/>
              </w:rPr>
            </w:pPr>
            <w:r>
              <w:rPr>
                <w:rFonts w:ascii="Arial" w:hAnsi="Arial" w:cs="Arial"/>
                <w:sz w:val="22"/>
                <w:szCs w:val="22"/>
              </w:rPr>
              <w:t xml:space="preserve">It can be mitigated by taking regular medical </w:t>
            </w:r>
            <w:r w:rsidR="00A07732">
              <w:rPr>
                <w:rFonts w:ascii="Arial" w:hAnsi="Arial" w:cs="Arial"/>
                <w:sz w:val="22"/>
                <w:szCs w:val="22"/>
              </w:rPr>
              <w:t>check-up</w:t>
            </w:r>
            <w:r>
              <w:rPr>
                <w:rFonts w:ascii="Arial" w:hAnsi="Arial" w:cs="Arial"/>
                <w:sz w:val="22"/>
                <w:szCs w:val="22"/>
              </w:rPr>
              <w:t xml:space="preserve"> with doctors and health experts for Eyes’ Power and Spinal check to orthopaedic experts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1B9510AA" w:rsidR="0094056C" w:rsidRDefault="006F6D44" w:rsidP="00A91894">
            <w:pPr>
              <w:rPr>
                <w:rFonts w:ascii="Arial" w:hAnsi="Arial" w:cs="Arial"/>
                <w:sz w:val="22"/>
                <w:szCs w:val="22"/>
              </w:rPr>
            </w:pPr>
            <w:r>
              <w:rPr>
                <w:rFonts w:ascii="Arial" w:hAnsi="Arial" w:cs="Arial"/>
                <w:sz w:val="22"/>
                <w:szCs w:val="22"/>
              </w:rPr>
              <w:t xml:space="preserve">There might be risk of Plagiarism of contents from Desk-based research </w:t>
            </w:r>
          </w:p>
          <w:p w14:paraId="3CC70174" w14:textId="05980F60" w:rsidR="0094056C" w:rsidRPr="004C3A0B"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7777777" w:rsidR="0094056C" w:rsidRDefault="0094056C" w:rsidP="00A91894">
            <w:pPr>
              <w:rPr>
                <w:rFonts w:ascii="Arial" w:hAnsi="Arial" w:cs="Arial"/>
                <w:sz w:val="22"/>
                <w:szCs w:val="22"/>
              </w:rPr>
            </w:pPr>
          </w:p>
          <w:p w14:paraId="7D14004C" w14:textId="506F4A83" w:rsidR="0094056C" w:rsidRPr="004C3A0B" w:rsidRDefault="006F6D44" w:rsidP="00A91894">
            <w:pPr>
              <w:rPr>
                <w:rFonts w:ascii="Arial" w:hAnsi="Arial" w:cs="Arial"/>
                <w:sz w:val="22"/>
                <w:szCs w:val="22"/>
              </w:rPr>
            </w:pPr>
            <w:r>
              <w:rPr>
                <w:rFonts w:ascii="Arial" w:hAnsi="Arial" w:cs="Arial"/>
                <w:sz w:val="22"/>
                <w:szCs w:val="22"/>
              </w:rPr>
              <w:t xml:space="preserve">This can be mitigated by paying attention on the research work and writing content in active voice </w:t>
            </w:r>
          </w:p>
          <w:p w14:paraId="035C5940" w14:textId="2E36C108" w:rsidR="0094056C" w:rsidRPr="004C3A0B" w:rsidRDefault="0094056C" w:rsidP="00A91894">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6B89321C" w14:textId="77777777" w:rsidR="00A07732" w:rsidRPr="004C3A0B" w:rsidRDefault="00A07732" w:rsidP="00A07732">
            <w:pPr>
              <w:rPr>
                <w:rFonts w:ascii="Arial" w:hAnsi="Arial" w:cs="Arial"/>
                <w:sz w:val="22"/>
                <w:szCs w:val="22"/>
              </w:rPr>
            </w:pPr>
            <w:r>
              <w:rPr>
                <w:rFonts w:ascii="Arial" w:hAnsi="Arial" w:cs="Arial"/>
                <w:sz w:val="22"/>
                <w:szCs w:val="22"/>
              </w:rPr>
              <w:t xml:space="preserve">There can be issues of eyes stress and spinal problem as it is desk-based research </w:t>
            </w:r>
          </w:p>
          <w:p w14:paraId="03328CC0" w14:textId="09544740" w:rsidR="00003E64" w:rsidRPr="004C3A0B"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77777777" w:rsidR="00003E64" w:rsidRDefault="00003E64" w:rsidP="00A91894">
            <w:pPr>
              <w:rPr>
                <w:rFonts w:ascii="Arial" w:hAnsi="Arial" w:cs="Arial"/>
                <w:sz w:val="22"/>
                <w:szCs w:val="22"/>
              </w:rPr>
            </w:pPr>
          </w:p>
          <w:p w14:paraId="653EE9D8" w14:textId="77777777" w:rsidR="00A07732" w:rsidRDefault="00A07732" w:rsidP="00A07732">
            <w:pPr>
              <w:rPr>
                <w:rFonts w:ascii="Arial" w:hAnsi="Arial" w:cs="Arial"/>
                <w:sz w:val="22"/>
                <w:szCs w:val="22"/>
              </w:rPr>
            </w:pPr>
            <w:r>
              <w:rPr>
                <w:rFonts w:ascii="Arial" w:hAnsi="Arial" w:cs="Arial"/>
                <w:sz w:val="22"/>
                <w:szCs w:val="22"/>
              </w:rPr>
              <w:t xml:space="preserve">It can be mitigated by taking regular medical check-up with doctors and health experts for Eyes’ Power and Spinal check to orthopaedic experts </w:t>
            </w:r>
          </w:p>
          <w:p w14:paraId="2D9B576E" w14:textId="013E0519" w:rsidR="00003E64" w:rsidRPr="004C3A0B" w:rsidRDefault="00003E64" w:rsidP="00A91894">
            <w:pPr>
              <w:autoSpaceDE w:val="0"/>
              <w:autoSpaceDN w:val="0"/>
              <w:adjustRightInd w:val="0"/>
              <w:rPr>
                <w:rFonts w:cs="Arial"/>
              </w:rPr>
            </w:pP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5547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5547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EDBBA62" w:rsidR="006930C2" w:rsidRPr="00392C8E" w:rsidRDefault="0055547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F6D4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3E3E8DE" w:rsidR="006930C2" w:rsidRDefault="006F6D44" w:rsidP="00A91894">
            <w:pPr>
              <w:rPr>
                <w:rFonts w:ascii="Arial" w:hAnsi="Arial" w:cs="Arial"/>
                <w:sz w:val="22"/>
                <w:szCs w:val="22"/>
              </w:rPr>
            </w:pPr>
            <w:r>
              <w:rPr>
                <w:rFonts w:ascii="Arial" w:hAnsi="Arial" w:cs="Arial"/>
                <w:sz w:val="22"/>
                <w:szCs w:val="22"/>
              </w:rPr>
              <w:t>NA</w:t>
            </w:r>
          </w:p>
          <w:p w14:paraId="3E747859" w14:textId="6485282C"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E11833F" w:rsidR="006930C2" w:rsidRDefault="006F6D44" w:rsidP="00A91894">
            <w:pPr>
              <w:rPr>
                <w:rFonts w:ascii="Arial" w:hAnsi="Arial" w:cs="Arial"/>
                <w:sz w:val="22"/>
                <w:szCs w:val="22"/>
              </w:rPr>
            </w:pPr>
            <w:r>
              <w:rPr>
                <w:rFonts w:ascii="Arial" w:hAnsi="Arial" w:cs="Arial"/>
                <w:sz w:val="22"/>
                <w:szCs w:val="22"/>
              </w:rPr>
              <w:t xml:space="preserve">NA </w:t>
            </w:r>
          </w:p>
          <w:p w14:paraId="39FFDC65" w14:textId="18A0F069" w:rsidR="006930C2" w:rsidRPr="004C3A0B" w:rsidRDefault="006930C2" w:rsidP="00A91894">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6308E79" w:rsidR="006930C2" w:rsidRDefault="006F6D44" w:rsidP="00A91894">
            <w:pPr>
              <w:rPr>
                <w:rFonts w:ascii="Arial" w:hAnsi="Arial" w:cs="Arial"/>
                <w:sz w:val="22"/>
                <w:szCs w:val="22"/>
              </w:rPr>
            </w:pPr>
            <w:r>
              <w:rPr>
                <w:rFonts w:ascii="Arial" w:hAnsi="Arial" w:cs="Arial"/>
                <w:sz w:val="22"/>
                <w:szCs w:val="22"/>
              </w:rPr>
              <w:t xml:space="preserve">This is not Applicable </w:t>
            </w:r>
          </w:p>
          <w:p w14:paraId="4B749E1A" w14:textId="473A2CCB" w:rsidR="006930C2" w:rsidRPr="004C3A0B" w:rsidRDefault="006930C2" w:rsidP="00A91894">
            <w:pPr>
              <w:autoSpaceDE w:val="0"/>
              <w:autoSpaceDN w:val="0"/>
              <w:adjustRightInd w:val="0"/>
              <w:rPr>
                <w:rFonts w:cs="Arial"/>
              </w:rPr>
            </w:pP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F6D44" w:rsidRDefault="006930C2" w:rsidP="00A91894">
            <w:pPr>
              <w:pStyle w:val="NormalWeb"/>
              <w:autoSpaceDE w:val="0"/>
              <w:autoSpaceDN w:val="0"/>
              <w:adjustRightInd w:val="0"/>
              <w:jc w:val="center"/>
              <w:rPr>
                <w:rFonts w:ascii="MS Gothic" w:eastAsia="MS Gothic" w:hAnsi="MS Gothic" w:cs="Arial"/>
                <w:sz w:val="22"/>
                <w:szCs w:val="22"/>
                <w:highlight w:val="yellow"/>
                <w:lang w:val="en-US"/>
              </w:rPr>
            </w:pPr>
            <w:r w:rsidRPr="006F6D44">
              <w:rPr>
                <w:rFonts w:ascii="MS Gothic" w:eastAsia="MS Gothic" w:hAnsi="MS Gothic" w:cs="Arial" w:hint="eastAsia"/>
                <w:sz w:val="22"/>
                <w:szCs w:val="22"/>
                <w:highlight w:val="darkGray"/>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6F6D44">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F6D44" w:rsidRDefault="006930C2" w:rsidP="00A91894">
            <w:pPr>
              <w:pStyle w:val="NormalWeb"/>
              <w:autoSpaceDE w:val="0"/>
              <w:autoSpaceDN w:val="0"/>
              <w:adjustRightInd w:val="0"/>
              <w:spacing w:before="0" w:beforeAutospacing="0" w:after="0" w:afterAutospacing="0"/>
              <w:rPr>
                <w:rFonts w:eastAsiaTheme="minorHAnsi"/>
                <w:b/>
                <w:bCs/>
              </w:rPr>
            </w:pPr>
            <w:r w:rsidRPr="006F6D44">
              <w:rPr>
                <w:rFonts w:ascii="Arial" w:hAnsi="Arial" w:cs="Arial"/>
                <w:b/>
                <w:bCs/>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6F6D44">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4D2B8117"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14815F1F"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192EF75"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867945F"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D94B254"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95C1D84"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CB19970"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8767AC8"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7882A3A0"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2AB02016" w:rsidR="004D0161" w:rsidRPr="004C3A0B" w:rsidRDefault="006F6D44" w:rsidP="00A91894">
            <w:pPr>
              <w:rPr>
                <w:rFonts w:ascii="Arial" w:hAnsi="Arial" w:cs="Arial"/>
                <w:sz w:val="22"/>
                <w:szCs w:val="22"/>
              </w:rPr>
            </w:pPr>
            <w:r>
              <w:rPr>
                <w:rFonts w:ascii="Arial" w:hAnsi="Arial" w:cs="Arial"/>
                <w:sz w:val="22"/>
                <w:szCs w:val="22"/>
              </w:rPr>
              <w:t xml:space="preserve">It will be stored in other protected file in google drive </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A08D43C"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038B419"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4F7655B"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5CCA757"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DE5E70B"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C0F2CB8"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5B470BB" w:rsidR="004D0161" w:rsidRPr="00C71BCC" w:rsidRDefault="006F6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B77FDE3" w:rsidR="004D0161" w:rsidRPr="00C71BCC" w:rsidRDefault="00A07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7EB3A52E" w:rsidR="004D0161" w:rsidRPr="00C71BCC" w:rsidRDefault="00A07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6C288651" w:rsidR="004D0161" w:rsidRPr="00C71BCC" w:rsidRDefault="00A077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77777777" w:rsidR="004D0161" w:rsidRDefault="004D0161" w:rsidP="00A91894">
            <w:pPr>
              <w:autoSpaceDE w:val="0"/>
              <w:autoSpaceDN w:val="0"/>
              <w:adjustRightInd w:val="0"/>
              <w:rPr>
                <w:rFonts w:ascii="Arial" w:hAnsi="Arial" w:cs="Arial"/>
                <w:sz w:val="22"/>
                <w:szCs w:val="22"/>
              </w:rPr>
            </w:pPr>
          </w:p>
          <w:p w14:paraId="48775553" w14:textId="4DC86BE3" w:rsidR="004D0161" w:rsidRPr="00354F34" w:rsidRDefault="00A07732" w:rsidP="00A91894">
            <w:pPr>
              <w:autoSpaceDE w:val="0"/>
              <w:autoSpaceDN w:val="0"/>
              <w:adjustRightInd w:val="0"/>
              <w:rPr>
                <w:rFonts w:ascii="Arial" w:hAnsi="Arial" w:cs="Arial"/>
                <w:sz w:val="22"/>
                <w:szCs w:val="22"/>
              </w:rPr>
            </w:pPr>
            <w:r>
              <w:rPr>
                <w:rFonts w:ascii="Arial" w:hAnsi="Arial" w:cs="Arial"/>
                <w:sz w:val="22"/>
                <w:szCs w:val="22"/>
              </w:rPr>
              <w:t xml:space="preserve">Following GDPR, the collected secondary qualitative data will be used, which had no accessibility issues </w:t>
            </w:r>
          </w:p>
          <w:p w14:paraId="25112752" w14:textId="514D0103" w:rsidR="004D0161" w:rsidRPr="004C3A0B" w:rsidRDefault="004D0161" w:rsidP="00A91894">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311A3105" w:rsidR="004D0161" w:rsidRDefault="00A07732" w:rsidP="00A91894">
            <w:pPr>
              <w:autoSpaceDE w:val="0"/>
              <w:autoSpaceDN w:val="0"/>
              <w:adjustRightInd w:val="0"/>
              <w:rPr>
                <w:rFonts w:ascii="Arial" w:hAnsi="Arial" w:cs="Arial"/>
                <w:sz w:val="22"/>
                <w:szCs w:val="22"/>
              </w:rPr>
            </w:pPr>
            <w:r>
              <w:rPr>
                <w:rFonts w:ascii="Arial" w:hAnsi="Arial" w:cs="Arial"/>
                <w:sz w:val="22"/>
                <w:szCs w:val="22"/>
              </w:rPr>
              <w:t xml:space="preserve">Researcher myself, and University Supervisor and professor </w:t>
            </w:r>
          </w:p>
          <w:p w14:paraId="7F9CFD02" w14:textId="5B89D213" w:rsidR="004D0161" w:rsidRPr="004C3A0B" w:rsidRDefault="004D0161" w:rsidP="00A91894">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633732FB" w14:textId="77777777" w:rsidR="00A07732" w:rsidRDefault="00A07732" w:rsidP="00A07732">
            <w:pPr>
              <w:autoSpaceDE w:val="0"/>
              <w:autoSpaceDN w:val="0"/>
              <w:adjustRightInd w:val="0"/>
              <w:rPr>
                <w:rFonts w:ascii="Arial" w:hAnsi="Arial" w:cs="Arial"/>
                <w:sz w:val="22"/>
                <w:szCs w:val="22"/>
              </w:rPr>
            </w:pPr>
            <w:r>
              <w:rPr>
                <w:rFonts w:ascii="Arial" w:hAnsi="Arial" w:cs="Arial"/>
                <w:sz w:val="22"/>
                <w:szCs w:val="22"/>
              </w:rPr>
              <w:t xml:space="preserve">Researcher myself, and University Supervisor and professor </w:t>
            </w:r>
          </w:p>
          <w:p w14:paraId="033AC69F" w14:textId="574ED7D2" w:rsidR="004D0161" w:rsidRPr="004C3A0B" w:rsidRDefault="004D0161" w:rsidP="00A91894">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718D7CC2" w14:textId="3FA54553" w:rsidR="004D0161" w:rsidRPr="004C3A0B" w:rsidRDefault="00A07732"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a password protected file and secured in Google drive and it will be kept for 3 months of submission, encrypted form to wait for results to avoid any misplacement of the file </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DBB0F7F" w:rsidR="004D0161" w:rsidRDefault="00A07732" w:rsidP="00A91894">
            <w:pPr>
              <w:autoSpaceDE w:val="0"/>
              <w:autoSpaceDN w:val="0"/>
              <w:adjustRightInd w:val="0"/>
              <w:rPr>
                <w:rFonts w:ascii="Arial" w:hAnsi="Arial" w:cs="Arial"/>
                <w:sz w:val="22"/>
                <w:szCs w:val="22"/>
              </w:rPr>
            </w:pPr>
            <w:r>
              <w:rPr>
                <w:rFonts w:ascii="Arial" w:hAnsi="Arial" w:cs="Arial"/>
                <w:sz w:val="22"/>
                <w:szCs w:val="22"/>
              </w:rPr>
              <w:t xml:space="preserve">No, repository will be used </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B31549">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8409CFA" w:rsidR="00240C32" w:rsidRPr="00C71BCC" w:rsidRDefault="0055547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07732">
                  <w:rPr>
                    <w:rFonts w:ascii="MS Gothic" w:eastAsia="MS Gothic" w:hAnsi="MS Gothic" w:cs="Arial" w:hint="eastAsia"/>
                  </w:rPr>
                  <w:t>☒</w:t>
                </w:r>
              </w:sdtContent>
            </w:sdt>
          </w:p>
        </w:tc>
      </w:tr>
      <w:tr w:rsidR="00240C32" w:rsidRPr="004C3A0B" w14:paraId="4A7B4A39" w14:textId="77777777" w:rsidTr="00B31549">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41FE8FE" w:rsidR="00240C32" w:rsidRPr="00C71BCC" w:rsidRDefault="0055547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0773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27D28F3" w:rsidR="004D0161" w:rsidRPr="004C3A0B" w:rsidRDefault="00B24809" w:rsidP="00A91894">
            <w:pPr>
              <w:spacing w:before="100" w:beforeAutospacing="1" w:after="100" w:afterAutospacing="1"/>
              <w:rPr>
                <w:rFonts w:ascii="Arial" w:hAnsi="Arial" w:cs="Arial"/>
                <w:sz w:val="22"/>
                <w:szCs w:val="22"/>
              </w:rPr>
            </w:pPr>
            <w:r>
              <w:rPr>
                <w:rFonts w:ascii="Arial" w:hAnsi="Arial" w:cs="Arial"/>
                <w:sz w:val="22"/>
                <w:szCs w:val="22"/>
              </w:rPr>
              <w:t>Dev Kishorkumar Manseta</w:t>
            </w:r>
          </w:p>
        </w:tc>
        <w:tc>
          <w:tcPr>
            <w:tcW w:w="2139" w:type="dxa"/>
            <w:vAlign w:val="center"/>
          </w:tcPr>
          <w:p w14:paraId="3698BC15" w14:textId="340471D4" w:rsidR="00B24809"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24809">
              <w:rPr>
                <w:rFonts w:ascii="Arial" w:hAnsi="Arial" w:cs="Arial"/>
                <w:b/>
                <w:bCs/>
                <w:sz w:val="22"/>
                <w:szCs w:val="22"/>
              </w:rPr>
              <w:t>20/08/2023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C6742F7" w:rsidR="00AA7E42" w:rsidRPr="004C3A0B" w:rsidRDefault="00F2049E" w:rsidP="00A91894">
            <w:pPr>
              <w:pStyle w:val="ListParagraph"/>
              <w:ind w:left="0"/>
              <w:rPr>
                <w:rFonts w:ascii="Arial" w:hAnsi="Arial" w:cs="Arial"/>
              </w:rPr>
            </w:pPr>
            <w:r>
              <w:rPr>
                <w:rFonts w:ascii="Arial" w:hAnsi="Arial" w:cs="Arial"/>
              </w:rPr>
              <w:t>Dr Jaya Gopalkrishnan</w:t>
            </w:r>
          </w:p>
        </w:tc>
        <w:tc>
          <w:tcPr>
            <w:tcW w:w="1014" w:type="pct"/>
            <w:vMerge w:val="restart"/>
          </w:tcPr>
          <w:p w14:paraId="7BA89991" w14:textId="0BBFA841" w:rsidR="00AA7E42" w:rsidRPr="004C3A0B" w:rsidRDefault="00AA7E42" w:rsidP="00A91894">
            <w:pPr>
              <w:pStyle w:val="ListParagraph"/>
              <w:ind w:left="0"/>
              <w:rPr>
                <w:rFonts w:ascii="Arial" w:hAnsi="Arial" w:cs="Arial"/>
              </w:rPr>
            </w:pPr>
            <w:r w:rsidRPr="004C3A0B">
              <w:rPr>
                <w:rFonts w:ascii="Arial" w:hAnsi="Arial" w:cs="Arial"/>
                <w:b/>
                <w:bCs/>
              </w:rPr>
              <w:t>Date:</w:t>
            </w:r>
            <w:r w:rsidR="00F2049E">
              <w:rPr>
                <w:rFonts w:ascii="Arial" w:hAnsi="Arial" w:cs="Arial"/>
                <w:b/>
                <w:bCs/>
              </w:rPr>
              <w:t>25</w:t>
            </w:r>
            <w:r w:rsidR="00F2049E" w:rsidRPr="00F2049E">
              <w:rPr>
                <w:rFonts w:ascii="Arial" w:hAnsi="Arial" w:cs="Arial"/>
                <w:b/>
                <w:bCs/>
                <w:vertAlign w:val="superscript"/>
              </w:rPr>
              <w:t>th</w:t>
            </w:r>
            <w:r w:rsidR="00F2049E">
              <w:rPr>
                <w:rFonts w:ascii="Arial" w:hAnsi="Arial" w:cs="Arial"/>
                <w:b/>
                <w:bCs/>
              </w:rPr>
              <w:t xml:space="preserve"> Aug,23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8F8A8" w14:textId="77777777" w:rsidR="0055547D" w:rsidRDefault="0055547D" w:rsidP="00390251">
      <w:r>
        <w:separator/>
      </w:r>
    </w:p>
    <w:p w14:paraId="1E07FEF4" w14:textId="77777777" w:rsidR="0055547D" w:rsidRDefault="0055547D"/>
  </w:endnote>
  <w:endnote w:type="continuationSeparator" w:id="0">
    <w:p w14:paraId="4B34378A" w14:textId="77777777" w:rsidR="0055547D" w:rsidRDefault="0055547D" w:rsidP="00390251">
      <w:r>
        <w:continuationSeparator/>
      </w:r>
    </w:p>
    <w:p w14:paraId="2D439794" w14:textId="77777777" w:rsidR="0055547D" w:rsidRDefault="005554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altName w:val="Arial"/>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49DE745" w:rsidR="00B31549" w:rsidRDefault="00B31549"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84AF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442FC" w14:textId="77777777" w:rsidR="0055547D" w:rsidRDefault="0055547D" w:rsidP="00390251">
      <w:r>
        <w:separator/>
      </w:r>
    </w:p>
    <w:p w14:paraId="6ADABCC6" w14:textId="77777777" w:rsidR="0055547D" w:rsidRDefault="0055547D"/>
  </w:footnote>
  <w:footnote w:type="continuationSeparator" w:id="0">
    <w:p w14:paraId="725CA7DC" w14:textId="77777777" w:rsidR="0055547D" w:rsidRDefault="0055547D" w:rsidP="00390251">
      <w:r>
        <w:continuationSeparator/>
      </w:r>
    </w:p>
    <w:p w14:paraId="67A0915D" w14:textId="77777777" w:rsidR="0055547D" w:rsidRDefault="005554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B31549" w:rsidRPr="00965F27" w:rsidRDefault="00B31549"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9834533"/>
    <w:multiLevelType w:val="multilevel"/>
    <w:tmpl w:val="DE060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0E11DD"/>
    <w:multiLevelType w:val="multilevel"/>
    <w:tmpl w:val="EEBC2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06CA4"/>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4AF9"/>
    <w:rsid w:val="002866BC"/>
    <w:rsid w:val="0029113C"/>
    <w:rsid w:val="00293A45"/>
    <w:rsid w:val="002A152D"/>
    <w:rsid w:val="002A7E77"/>
    <w:rsid w:val="002B55BF"/>
    <w:rsid w:val="002B56C1"/>
    <w:rsid w:val="002B6DE2"/>
    <w:rsid w:val="002B7789"/>
    <w:rsid w:val="002C4AEB"/>
    <w:rsid w:val="002D1837"/>
    <w:rsid w:val="002D3FD0"/>
    <w:rsid w:val="002D4DC9"/>
    <w:rsid w:val="002E0739"/>
    <w:rsid w:val="002E13FE"/>
    <w:rsid w:val="002E1651"/>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47D"/>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6B2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D44"/>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A58A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04"/>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16F"/>
    <w:rsid w:val="00A0582E"/>
    <w:rsid w:val="00A07732"/>
    <w:rsid w:val="00A07DB0"/>
    <w:rsid w:val="00A1213B"/>
    <w:rsid w:val="00A1787E"/>
    <w:rsid w:val="00A36E0D"/>
    <w:rsid w:val="00A37D20"/>
    <w:rsid w:val="00A50649"/>
    <w:rsid w:val="00A51109"/>
    <w:rsid w:val="00A51EFB"/>
    <w:rsid w:val="00A55016"/>
    <w:rsid w:val="00A55809"/>
    <w:rsid w:val="00A5634F"/>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4809"/>
    <w:rsid w:val="00B269EC"/>
    <w:rsid w:val="00B27E6D"/>
    <w:rsid w:val="00B30DF8"/>
    <w:rsid w:val="00B31549"/>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BAE"/>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14D8"/>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49E"/>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4EA"/>
    <w:rsid w:val="00FD436F"/>
    <w:rsid w:val="00FD5A26"/>
    <w:rsid w:val="00FE3EC4"/>
    <w:rsid w:val="00FE5AC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BF3C7E-55EA-4F2A-9ED5-ABAFF213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3955</Words>
  <Characters>22544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account</cp:lastModifiedBy>
  <cp:revision>2</cp:revision>
  <cp:lastPrinted>2016-10-24T12:21:00Z</cp:lastPrinted>
  <dcterms:created xsi:type="dcterms:W3CDTF">2023-11-29T22:14:00Z</dcterms:created>
  <dcterms:modified xsi:type="dcterms:W3CDTF">2023-11-29T22:14:00Z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