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1E" w:rsidRPr="000653CD" w:rsidRDefault="0061091E" w:rsidP="00AA0CEF">
      <w:pPr>
        <w:rPr>
          <w:rFonts w:asciiTheme="minorHAnsi" w:hAnsiTheme="minorHAnsi" w:cstheme="minorHAnsi"/>
        </w:rPr>
      </w:pPr>
    </w:p>
    <w:p w:rsidR="0061091E" w:rsidRPr="000653CD" w:rsidRDefault="00C33A60" w:rsidP="00C33A60">
      <w:pPr>
        <w:rPr>
          <w:rFonts w:asciiTheme="minorHAnsi" w:hAnsiTheme="minorHAnsi" w:cstheme="minorHAnsi"/>
        </w:rPr>
      </w:pPr>
      <w:r>
        <w:rPr>
          <w:noProof/>
          <w:lang w:eastAsia="en-GB"/>
        </w:rPr>
        <w:drawing>
          <wp:inline distT="0" distB="0" distL="0" distR="0" wp14:anchorId="4BF77540" wp14:editId="6F5A05DE">
            <wp:extent cx="2880000" cy="1132916"/>
            <wp:effectExtent l="0" t="0" r="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13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</w:rPr>
        <w:t xml:space="preserve">              </w:t>
      </w:r>
      <w:r>
        <w:rPr>
          <w:noProof/>
          <w:color w:val="1F497D"/>
          <w:lang w:eastAsia="en-GB"/>
        </w:rPr>
        <w:drawing>
          <wp:inline distT="0" distB="0" distL="0" distR="0" wp14:anchorId="64021F22" wp14:editId="407155A3">
            <wp:extent cx="2873134" cy="1031846"/>
            <wp:effectExtent l="0" t="0" r="0" b="0"/>
            <wp:docPr id="3" name="Picture 3" descr="cid:image005.png@01CEBADB.7545DC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5.png@01CEBADB.7545DCC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817" cy="103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688A" w:rsidRDefault="0085688A" w:rsidP="0085688A">
      <w:pPr>
        <w:jc w:val="center"/>
        <w:rPr>
          <w:rFonts w:asciiTheme="minorHAnsi" w:hAnsiTheme="minorHAnsi" w:cstheme="minorHAnsi"/>
        </w:rPr>
      </w:pPr>
    </w:p>
    <w:p w:rsidR="00E00D89" w:rsidRPr="000653CD" w:rsidRDefault="00E00D89" w:rsidP="0085688A">
      <w:pPr>
        <w:jc w:val="center"/>
        <w:rPr>
          <w:rFonts w:asciiTheme="minorHAnsi" w:hAnsiTheme="minorHAnsi" w:cstheme="minorHAnsi"/>
        </w:rPr>
      </w:pPr>
    </w:p>
    <w:p w:rsidR="0085688A" w:rsidRPr="000653CD" w:rsidRDefault="0085688A" w:rsidP="0085688A">
      <w:pPr>
        <w:jc w:val="center"/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Faculty of Applied Design and Engineering/</w:t>
      </w:r>
      <w:proofErr w:type="spellStart"/>
      <w:r w:rsidRPr="000653CD">
        <w:rPr>
          <w:rFonts w:asciiTheme="minorHAnsi" w:hAnsiTheme="minorHAnsi" w:cstheme="minorHAnsi"/>
        </w:rPr>
        <w:t>Cyfadran</w:t>
      </w:r>
      <w:proofErr w:type="spellEnd"/>
      <w:r w:rsidRPr="000653CD">
        <w:rPr>
          <w:rFonts w:asciiTheme="minorHAnsi" w:hAnsiTheme="minorHAnsi" w:cstheme="minorHAnsi"/>
        </w:rPr>
        <w:t xml:space="preserve"> </w:t>
      </w:r>
      <w:proofErr w:type="spellStart"/>
      <w:r w:rsidRPr="000653CD">
        <w:rPr>
          <w:rFonts w:asciiTheme="minorHAnsi" w:hAnsiTheme="minorHAnsi" w:cstheme="minorHAnsi"/>
        </w:rPr>
        <w:t>Dylunio</w:t>
      </w:r>
      <w:proofErr w:type="spellEnd"/>
      <w:r w:rsidRPr="000653CD">
        <w:rPr>
          <w:rFonts w:asciiTheme="minorHAnsi" w:hAnsiTheme="minorHAnsi" w:cstheme="minorHAnsi"/>
        </w:rPr>
        <w:t xml:space="preserve"> </w:t>
      </w:r>
      <w:proofErr w:type="spellStart"/>
      <w:r w:rsidRPr="000653CD">
        <w:rPr>
          <w:rFonts w:asciiTheme="minorHAnsi" w:hAnsiTheme="minorHAnsi" w:cstheme="minorHAnsi"/>
        </w:rPr>
        <w:t>Cymhwysol</w:t>
      </w:r>
      <w:proofErr w:type="spellEnd"/>
      <w:r w:rsidRPr="000653CD">
        <w:rPr>
          <w:rFonts w:asciiTheme="minorHAnsi" w:hAnsiTheme="minorHAnsi" w:cstheme="minorHAnsi"/>
        </w:rPr>
        <w:t xml:space="preserve"> a </w:t>
      </w:r>
      <w:proofErr w:type="spellStart"/>
      <w:r w:rsidRPr="000653CD">
        <w:rPr>
          <w:rFonts w:asciiTheme="minorHAnsi" w:hAnsiTheme="minorHAnsi" w:cstheme="minorHAnsi"/>
        </w:rPr>
        <w:t>Pheirianneg</w:t>
      </w:r>
      <w:proofErr w:type="spellEnd"/>
    </w:p>
    <w:p w:rsidR="0085688A" w:rsidRPr="000653CD" w:rsidRDefault="0085688A" w:rsidP="0085688A">
      <w:pPr>
        <w:jc w:val="center"/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School of Applied Computing/</w:t>
      </w:r>
      <w:proofErr w:type="spellStart"/>
      <w:r w:rsidRPr="000653CD">
        <w:rPr>
          <w:rFonts w:asciiTheme="minorHAnsi" w:hAnsiTheme="minorHAnsi" w:cstheme="minorHAnsi"/>
        </w:rPr>
        <w:t>Ysgol</w:t>
      </w:r>
      <w:proofErr w:type="spellEnd"/>
      <w:r w:rsidRPr="000653CD">
        <w:rPr>
          <w:rFonts w:asciiTheme="minorHAnsi" w:hAnsiTheme="minorHAnsi" w:cstheme="minorHAnsi"/>
        </w:rPr>
        <w:t xml:space="preserve"> </w:t>
      </w:r>
      <w:proofErr w:type="spellStart"/>
      <w:r w:rsidRPr="000653CD">
        <w:rPr>
          <w:rFonts w:asciiTheme="minorHAnsi" w:hAnsiTheme="minorHAnsi" w:cstheme="minorHAnsi"/>
        </w:rPr>
        <w:t>Cyfrifiadureg</w:t>
      </w:r>
      <w:proofErr w:type="spellEnd"/>
      <w:r w:rsidRPr="000653CD">
        <w:rPr>
          <w:rFonts w:asciiTheme="minorHAnsi" w:hAnsiTheme="minorHAnsi" w:cstheme="minorHAnsi"/>
        </w:rPr>
        <w:t xml:space="preserve"> </w:t>
      </w:r>
      <w:proofErr w:type="spellStart"/>
      <w:r w:rsidRPr="000653CD">
        <w:rPr>
          <w:rFonts w:asciiTheme="minorHAnsi" w:hAnsiTheme="minorHAnsi" w:cstheme="minorHAnsi"/>
        </w:rPr>
        <w:t>Gymhwysol</w:t>
      </w:r>
      <w:proofErr w:type="spellEnd"/>
    </w:p>
    <w:p w:rsidR="0085688A" w:rsidRPr="000653CD" w:rsidRDefault="0085688A" w:rsidP="0085688A">
      <w:pPr>
        <w:jc w:val="center"/>
        <w:rPr>
          <w:rFonts w:asciiTheme="minorHAnsi" w:hAnsiTheme="minorHAnsi" w:cstheme="minorHAnsi"/>
        </w:rPr>
      </w:pPr>
    </w:p>
    <w:p w:rsidR="00E00D89" w:rsidRPr="000653CD" w:rsidRDefault="00E00D89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7FF" w:rsidRPr="000653CD" w:rsidRDefault="00C33A60" w:rsidP="00067AC9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32"/>
        </w:rPr>
        <w:t>M</w:t>
      </w:r>
      <w:r w:rsidR="00067AC9" w:rsidRPr="00067AC9">
        <w:rPr>
          <w:rFonts w:asciiTheme="minorHAnsi" w:hAnsiTheme="minorHAnsi" w:cstheme="minorHAnsi"/>
          <w:sz w:val="32"/>
        </w:rPr>
        <w:t>Sc Computer Networks</w:t>
      </w:r>
    </w:p>
    <w:p w:rsidR="0061091E" w:rsidRPr="000653CD" w:rsidRDefault="00C33A60" w:rsidP="00634DB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32"/>
        </w:rPr>
        <w:t>Implementing IP</w:t>
      </w:r>
      <w:r w:rsidR="0061091E" w:rsidRPr="000653CD">
        <w:rPr>
          <w:rFonts w:asciiTheme="minorHAnsi" w:hAnsiTheme="minorHAnsi" w:cstheme="minorHAnsi"/>
          <w:sz w:val="32"/>
        </w:rPr>
        <w:t xml:space="preserve"> Routing </w:t>
      </w:r>
      <w:r>
        <w:rPr>
          <w:rFonts w:asciiTheme="minorHAnsi" w:hAnsiTheme="minorHAnsi" w:cstheme="minorHAnsi"/>
          <w:sz w:val="32"/>
        </w:rPr>
        <w:t>&amp; Switching</w:t>
      </w:r>
      <w:r w:rsidR="0061091E" w:rsidRPr="000653CD">
        <w:rPr>
          <w:rFonts w:asciiTheme="minorHAnsi" w:hAnsiTheme="minorHAnsi" w:cstheme="minorHAnsi"/>
          <w:sz w:val="32"/>
        </w:rPr>
        <w:t xml:space="preserve"> </w:t>
      </w:r>
      <w:r w:rsidR="00634DBF">
        <w:rPr>
          <w:rFonts w:asciiTheme="minorHAnsi" w:hAnsiTheme="minorHAnsi" w:cstheme="minorHAnsi"/>
          <w:sz w:val="32"/>
        </w:rPr>
        <w:t>Practical Assessment</w:t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Name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Pr="000653CD">
          <w:rPr>
            <w:rFonts w:asciiTheme="minorHAnsi" w:hAnsiTheme="minorHAnsi" w:cstheme="minorHAnsi"/>
          </w:rPr>
          <w:t xml:space="preserve"> </w:t>
        </w:r>
      </w:smartTag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:rsidR="0061091E" w:rsidRPr="000653CD" w:rsidRDefault="009C0AD1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Student ID</w:t>
      </w:r>
      <w:r w:rsidR="0061091E" w:rsidRPr="000653CD">
        <w:rPr>
          <w:rFonts w:asciiTheme="minorHAnsi" w:hAnsiTheme="minorHAnsi" w:cstheme="minorHAnsi"/>
        </w:rPr>
        <w:tab/>
      </w:r>
      <w:r w:rsidR="0061091E"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="0061091E" w:rsidRPr="000653CD">
          <w:rPr>
            <w:rFonts w:asciiTheme="minorHAnsi" w:hAnsiTheme="minorHAnsi" w:cstheme="minorHAnsi"/>
          </w:rPr>
          <w:t xml:space="preserve"> </w:t>
        </w:r>
      </w:smartTag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  <w:r w:rsidR="0061091E" w:rsidRPr="000653CD">
        <w:rPr>
          <w:rFonts w:asciiTheme="minorHAnsi" w:hAnsiTheme="minorHAnsi" w:cstheme="minorHAnsi"/>
          <w:u w:val="single"/>
        </w:rPr>
        <w:tab/>
      </w:r>
    </w:p>
    <w:p w:rsidR="0061091E" w:rsidRPr="000653CD" w:rsidRDefault="0061091E" w:rsidP="0061091E">
      <w:pPr>
        <w:rPr>
          <w:rFonts w:asciiTheme="minorHAnsi" w:hAnsiTheme="minorHAnsi" w:cstheme="minorHAnsi"/>
          <w:u w:val="single"/>
        </w:rPr>
      </w:pPr>
      <w:r w:rsidRPr="000653CD">
        <w:rPr>
          <w:rFonts w:asciiTheme="minorHAnsi" w:hAnsiTheme="minorHAnsi" w:cstheme="minorHAnsi"/>
        </w:rPr>
        <w:t>Date &amp; Time</w:t>
      </w:r>
      <w:r w:rsidRPr="000653CD">
        <w:rPr>
          <w:rFonts w:asciiTheme="minorHAnsi" w:hAnsiTheme="minorHAnsi" w:cstheme="minorHAnsi"/>
        </w:rPr>
        <w:tab/>
      </w:r>
      <w:r w:rsidRPr="000653CD">
        <w:rPr>
          <w:rFonts w:asciiTheme="minorHAnsi" w:hAnsiTheme="minorHAnsi" w:cstheme="minorHAnsi"/>
        </w:rPr>
        <w:tab/>
        <w:t>:</w:t>
      </w:r>
      <w:smartTag w:uri="urn:schemas-microsoft-com:office:smarttags" w:element="PersonName">
        <w:r w:rsidRPr="000653CD">
          <w:rPr>
            <w:rFonts w:asciiTheme="minorHAnsi" w:hAnsiTheme="minorHAnsi" w:cstheme="minorHAnsi"/>
          </w:rPr>
          <w:t xml:space="preserve"> </w:t>
        </w:r>
      </w:smartTag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  <w:r w:rsidRPr="000653CD">
        <w:rPr>
          <w:rFonts w:asciiTheme="minorHAnsi" w:hAnsiTheme="minorHAnsi" w:cstheme="minorHAnsi"/>
          <w:u w:val="single"/>
        </w:rPr>
        <w:tab/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                                                                                                 </w:t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This is an </w:t>
      </w:r>
      <w:r w:rsidR="00C33A60">
        <w:rPr>
          <w:rFonts w:asciiTheme="minorHAnsi" w:hAnsiTheme="minorHAnsi" w:cstheme="minorHAnsi"/>
        </w:rPr>
        <w:t xml:space="preserve">individual </w:t>
      </w:r>
      <w:r w:rsidRPr="000653CD">
        <w:rPr>
          <w:rFonts w:asciiTheme="minorHAnsi" w:hAnsiTheme="minorHAnsi" w:cstheme="minorHAnsi"/>
        </w:rPr>
        <w:t xml:space="preserve">practical lab-test, held under examination conditions. You will be assigned </w:t>
      </w:r>
      <w:r w:rsidR="00C33A60">
        <w:rPr>
          <w:rFonts w:asciiTheme="minorHAnsi" w:hAnsiTheme="minorHAnsi" w:cstheme="minorHAnsi"/>
        </w:rPr>
        <w:t>four</w:t>
      </w:r>
      <w:r w:rsidRPr="000653CD">
        <w:rPr>
          <w:rFonts w:asciiTheme="minorHAnsi" w:hAnsiTheme="minorHAnsi" w:cstheme="minorHAnsi"/>
        </w:rPr>
        <w:t xml:space="preserve"> </w:t>
      </w:r>
      <w:r w:rsidR="0033301D">
        <w:rPr>
          <w:rFonts w:asciiTheme="minorHAnsi" w:hAnsiTheme="minorHAnsi" w:cstheme="minorHAnsi"/>
        </w:rPr>
        <w:t>Switches</w:t>
      </w:r>
      <w:r w:rsidRPr="000653CD">
        <w:rPr>
          <w:rFonts w:asciiTheme="minorHAnsi" w:hAnsiTheme="minorHAnsi" w:cstheme="minorHAnsi"/>
        </w:rPr>
        <w:t xml:space="preserve">, you should configure these </w:t>
      </w:r>
      <w:r w:rsidR="008C7BAA">
        <w:rPr>
          <w:rFonts w:asciiTheme="minorHAnsi" w:hAnsiTheme="minorHAnsi" w:cstheme="minorHAnsi"/>
        </w:rPr>
        <w:t>R</w:t>
      </w:r>
      <w:r w:rsidRPr="000653CD">
        <w:rPr>
          <w:rFonts w:asciiTheme="minorHAnsi" w:hAnsiTheme="minorHAnsi" w:cstheme="minorHAnsi"/>
        </w:rPr>
        <w:t xml:space="preserve">outers based on the following specifications. </w:t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The routers that you will configure are: </w:t>
      </w:r>
      <w:r w:rsidR="0033301D">
        <w:rPr>
          <w:rFonts w:asciiTheme="minorHAnsi" w:hAnsiTheme="minorHAnsi" w:cstheme="minorHAnsi"/>
        </w:rPr>
        <w:t>DLS1, DLS</w:t>
      </w:r>
      <w:r w:rsidR="00E00D89">
        <w:rPr>
          <w:rFonts w:asciiTheme="minorHAnsi" w:hAnsiTheme="minorHAnsi" w:cstheme="minorHAnsi"/>
        </w:rPr>
        <w:t xml:space="preserve">2, </w:t>
      </w:r>
      <w:r w:rsidR="0033301D">
        <w:rPr>
          <w:rFonts w:asciiTheme="minorHAnsi" w:hAnsiTheme="minorHAnsi" w:cstheme="minorHAnsi"/>
        </w:rPr>
        <w:t>ALS1</w:t>
      </w:r>
      <w:r w:rsidR="00E00D89">
        <w:rPr>
          <w:rFonts w:asciiTheme="minorHAnsi" w:hAnsiTheme="minorHAnsi" w:cstheme="minorHAnsi"/>
        </w:rPr>
        <w:t xml:space="preserve">, and </w:t>
      </w:r>
      <w:r w:rsidR="0033301D">
        <w:rPr>
          <w:rFonts w:asciiTheme="minorHAnsi" w:hAnsiTheme="minorHAnsi" w:cstheme="minorHAnsi"/>
        </w:rPr>
        <w:t>ALS2</w:t>
      </w:r>
      <w:r w:rsidR="00C433E2" w:rsidRPr="000653CD">
        <w:rPr>
          <w:rFonts w:asciiTheme="minorHAnsi" w:hAnsiTheme="minorHAnsi" w:cstheme="minorHAnsi"/>
        </w:rPr>
        <w:t>.</w:t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>This paper is marked out of 100.</w:t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  <w:r w:rsidRPr="000653CD">
        <w:rPr>
          <w:rFonts w:asciiTheme="minorHAnsi" w:hAnsiTheme="minorHAnsi" w:cstheme="minorHAnsi"/>
        </w:rPr>
        <w:t xml:space="preserve">You will have </w:t>
      </w:r>
      <w:r w:rsidR="00DE198C">
        <w:rPr>
          <w:rFonts w:asciiTheme="minorHAnsi" w:hAnsiTheme="minorHAnsi" w:cstheme="minorHAnsi"/>
        </w:rPr>
        <w:t>3</w:t>
      </w:r>
      <w:bookmarkStart w:id="0" w:name="_GoBack"/>
      <w:bookmarkEnd w:id="0"/>
      <w:r w:rsidRPr="000653CD">
        <w:rPr>
          <w:rFonts w:asciiTheme="minorHAnsi" w:hAnsiTheme="minorHAnsi" w:cstheme="minorHAnsi"/>
        </w:rPr>
        <w:t xml:space="preserve"> hours to complete this task.</w:t>
      </w: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9532B9" w:rsidRPr="000653CD" w:rsidRDefault="009532B9" w:rsidP="0061091E">
      <w:pPr>
        <w:rPr>
          <w:rFonts w:asciiTheme="minorHAnsi" w:hAnsiTheme="minorHAnsi" w:cstheme="minorHAnsi"/>
        </w:rPr>
      </w:pPr>
    </w:p>
    <w:p w:rsidR="009532B9" w:rsidRPr="000653CD" w:rsidRDefault="009532B9" w:rsidP="0061091E">
      <w:pPr>
        <w:rPr>
          <w:rFonts w:asciiTheme="minorHAnsi" w:hAnsiTheme="minorHAnsi" w:cstheme="minorHAnsi"/>
        </w:rPr>
      </w:pPr>
    </w:p>
    <w:p w:rsidR="009532B9" w:rsidRPr="000653CD" w:rsidRDefault="009532B9" w:rsidP="0061091E">
      <w:pPr>
        <w:rPr>
          <w:rFonts w:asciiTheme="minorHAnsi" w:hAnsiTheme="minorHAnsi" w:cstheme="minorHAnsi"/>
        </w:rPr>
      </w:pPr>
    </w:p>
    <w:p w:rsidR="009532B9" w:rsidRPr="000653CD" w:rsidRDefault="009532B9" w:rsidP="0061091E">
      <w:pPr>
        <w:rPr>
          <w:rFonts w:asciiTheme="minorHAnsi" w:hAnsiTheme="minorHAnsi" w:cstheme="minorHAnsi"/>
        </w:rPr>
      </w:pPr>
    </w:p>
    <w:p w:rsidR="009532B9" w:rsidRDefault="009532B9" w:rsidP="0061091E">
      <w:pPr>
        <w:rPr>
          <w:rFonts w:asciiTheme="minorHAnsi" w:hAnsiTheme="minorHAnsi" w:cstheme="minorHAnsi"/>
        </w:rPr>
      </w:pPr>
    </w:p>
    <w:p w:rsidR="00E47155" w:rsidRDefault="00E47155" w:rsidP="0061091E">
      <w:pPr>
        <w:rPr>
          <w:rFonts w:asciiTheme="minorHAnsi" w:hAnsiTheme="minorHAnsi" w:cstheme="minorHAnsi"/>
        </w:rPr>
      </w:pPr>
    </w:p>
    <w:p w:rsidR="00E47155" w:rsidRDefault="00E47155" w:rsidP="0061091E">
      <w:pPr>
        <w:rPr>
          <w:rFonts w:asciiTheme="minorHAnsi" w:hAnsiTheme="minorHAnsi" w:cstheme="minorHAnsi"/>
        </w:rPr>
      </w:pPr>
    </w:p>
    <w:p w:rsidR="00E47155" w:rsidRDefault="00E47155" w:rsidP="0061091E">
      <w:pPr>
        <w:rPr>
          <w:rFonts w:asciiTheme="minorHAnsi" w:hAnsiTheme="minorHAnsi" w:cstheme="minorHAnsi"/>
        </w:rPr>
      </w:pPr>
    </w:p>
    <w:p w:rsidR="00E47155" w:rsidRPr="000653CD" w:rsidRDefault="00E47155" w:rsidP="0061091E">
      <w:pPr>
        <w:rPr>
          <w:rFonts w:asciiTheme="minorHAnsi" w:hAnsiTheme="minorHAnsi" w:cstheme="minorHAnsi"/>
        </w:rPr>
      </w:pPr>
    </w:p>
    <w:p w:rsidR="0061091E" w:rsidRPr="000653CD" w:rsidRDefault="0061091E" w:rsidP="0061091E">
      <w:pPr>
        <w:rPr>
          <w:rFonts w:asciiTheme="minorHAnsi" w:hAnsiTheme="minorHAnsi" w:cstheme="minorHAnsi"/>
        </w:rPr>
      </w:pPr>
    </w:p>
    <w:p w:rsidR="00E9176D" w:rsidRDefault="00E47155" w:rsidP="00AA0CEF">
      <w:pPr>
        <w:rPr>
          <w:rFonts w:asciiTheme="minorHAnsi" w:hAnsiTheme="minorHAnsi" w:cstheme="minorHAnsi"/>
          <w:u w:val="single"/>
        </w:rPr>
      </w:pPr>
      <w:r w:rsidRPr="00E47155">
        <w:rPr>
          <w:rFonts w:asciiTheme="minorHAnsi" w:hAnsiTheme="minorHAnsi" w:cstheme="minorHAnsi"/>
          <w:u w:val="single"/>
        </w:rPr>
        <w:lastRenderedPageBreak/>
        <w:t xml:space="preserve">Network Topology </w:t>
      </w:r>
    </w:p>
    <w:p w:rsidR="008A2122" w:rsidRPr="00E47155" w:rsidRDefault="008A2122" w:rsidP="00AA0CEF">
      <w:pPr>
        <w:rPr>
          <w:rFonts w:asciiTheme="minorHAnsi" w:hAnsiTheme="minorHAnsi" w:cstheme="minorHAnsi"/>
          <w:u w:val="single"/>
        </w:rPr>
      </w:pPr>
    </w:p>
    <w:p w:rsidR="00E47155" w:rsidRPr="000653CD" w:rsidRDefault="0033301D" w:rsidP="00AA0CEF">
      <w:pPr>
        <w:rPr>
          <w:rFonts w:asciiTheme="minorHAnsi" w:hAnsiTheme="minorHAnsi" w:cstheme="minorHAnsi"/>
        </w:rPr>
      </w:pPr>
      <w:r>
        <w:rPr>
          <w:noProof/>
          <w:lang w:eastAsia="en-GB"/>
        </w:rPr>
        <w:drawing>
          <wp:inline distT="0" distB="0" distL="0" distR="0">
            <wp:extent cx="6301105" cy="2556908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556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155" w:rsidRDefault="00E47155" w:rsidP="00AA0CEF">
      <w:pPr>
        <w:rPr>
          <w:rFonts w:asciiTheme="minorHAnsi" w:hAnsiTheme="minorHAnsi" w:cstheme="minorHAnsi"/>
        </w:rPr>
      </w:pPr>
    </w:p>
    <w:p w:rsidR="00E47155" w:rsidRDefault="00E47155" w:rsidP="00AA0CEF">
      <w:pPr>
        <w:rPr>
          <w:rFonts w:asciiTheme="minorHAnsi" w:hAnsiTheme="minorHAnsi" w:cstheme="minorHAnsi"/>
        </w:rPr>
      </w:pPr>
    </w:p>
    <w:p w:rsidR="00E47155" w:rsidRDefault="00E47155" w:rsidP="00AA0CEF">
      <w:pPr>
        <w:rPr>
          <w:rFonts w:asciiTheme="minorHAnsi" w:hAnsiTheme="minorHAnsi" w:cstheme="minorHAnsi"/>
        </w:rPr>
      </w:pPr>
    </w:p>
    <w:p w:rsidR="00CA00FF" w:rsidRDefault="00CA00FF" w:rsidP="00AA0CEF">
      <w:pPr>
        <w:rPr>
          <w:rFonts w:asciiTheme="minorHAnsi" w:hAnsiTheme="minorHAnsi" w:cstheme="minorHAnsi"/>
        </w:rPr>
      </w:pPr>
    </w:p>
    <w:p w:rsidR="0033301D" w:rsidRPr="000653CD" w:rsidRDefault="0033301D" w:rsidP="00AA0CEF">
      <w:pPr>
        <w:rPr>
          <w:rFonts w:asciiTheme="minorHAnsi" w:hAnsiTheme="minorHAnsi" w:cstheme="minorHAnsi"/>
        </w:rPr>
      </w:pPr>
    </w:p>
    <w:p w:rsidR="008F7036" w:rsidRPr="000653CD" w:rsidRDefault="008F7036" w:rsidP="00AA0CEF">
      <w:pPr>
        <w:rPr>
          <w:rFonts w:asciiTheme="minorHAnsi" w:hAnsiTheme="minorHAnsi" w:cstheme="minorHAnsi"/>
          <w:sz w:val="28"/>
          <w:u w:val="single"/>
        </w:rPr>
      </w:pPr>
      <w:r w:rsidRPr="000653CD">
        <w:rPr>
          <w:rFonts w:asciiTheme="minorHAnsi" w:hAnsiTheme="minorHAnsi" w:cstheme="minorHAnsi"/>
          <w:sz w:val="28"/>
          <w:u w:val="single"/>
        </w:rPr>
        <w:t>Requirements</w:t>
      </w:r>
      <w:r w:rsidR="00CD2147" w:rsidRPr="000653CD">
        <w:rPr>
          <w:rFonts w:asciiTheme="minorHAnsi" w:hAnsiTheme="minorHAnsi" w:cstheme="minorHAnsi"/>
          <w:sz w:val="28"/>
          <w:u w:val="single"/>
        </w:rPr>
        <w:t>:</w:t>
      </w:r>
    </w:p>
    <w:p w:rsidR="008F7036" w:rsidRPr="000653CD" w:rsidRDefault="008F7036" w:rsidP="00AA0CEF">
      <w:pPr>
        <w:rPr>
          <w:rFonts w:asciiTheme="minorHAnsi" w:hAnsiTheme="minorHAnsi" w:cstheme="minorHAnsi"/>
        </w:rPr>
      </w:pPr>
    </w:p>
    <w:p w:rsidR="004B0FA2" w:rsidRPr="000653CD" w:rsidRDefault="00C769A0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4B0FA2" w:rsidRPr="000653CD">
        <w:rPr>
          <w:rFonts w:asciiTheme="minorHAnsi" w:hAnsiTheme="minorHAnsi" w:cstheme="minorHAnsi"/>
          <w:u w:val="single"/>
        </w:rPr>
        <w:t xml:space="preserve"> 1</w:t>
      </w:r>
      <w:r w:rsidR="009B79C6" w:rsidRPr="000653CD">
        <w:rPr>
          <w:rFonts w:asciiTheme="minorHAnsi" w:hAnsiTheme="minorHAnsi" w:cstheme="minorHAnsi"/>
          <w:u w:val="single"/>
        </w:rPr>
        <w:t xml:space="preserve"> – </w:t>
      </w:r>
      <w:r w:rsidR="004B0FA2" w:rsidRPr="000653CD">
        <w:rPr>
          <w:rFonts w:asciiTheme="minorHAnsi" w:hAnsiTheme="minorHAnsi" w:cstheme="minorHAnsi"/>
          <w:u w:val="single"/>
        </w:rPr>
        <w:t>Network</w:t>
      </w:r>
      <w:r w:rsidR="009B79C6" w:rsidRPr="000653CD">
        <w:rPr>
          <w:rFonts w:asciiTheme="minorHAnsi" w:hAnsiTheme="minorHAnsi" w:cstheme="minorHAnsi"/>
          <w:u w:val="single"/>
        </w:rPr>
        <w:t xml:space="preserve"> Connections</w:t>
      </w:r>
      <w:r w:rsidR="00535834" w:rsidRPr="000653CD">
        <w:rPr>
          <w:rFonts w:asciiTheme="minorHAnsi" w:hAnsiTheme="minorHAnsi" w:cstheme="minorHAnsi"/>
          <w:u w:val="single"/>
        </w:rPr>
        <w:t xml:space="preserve"> (</w:t>
      </w:r>
      <w:r w:rsidR="00770B0D" w:rsidRPr="000653CD">
        <w:rPr>
          <w:rFonts w:asciiTheme="minorHAnsi" w:hAnsiTheme="minorHAnsi" w:cstheme="minorHAnsi"/>
          <w:u w:val="single"/>
        </w:rPr>
        <w:t>1</w:t>
      </w:r>
      <w:r w:rsidR="000F115A" w:rsidRPr="000653CD">
        <w:rPr>
          <w:rFonts w:asciiTheme="minorHAnsi" w:hAnsiTheme="minorHAnsi" w:cstheme="minorHAnsi"/>
          <w:u w:val="single"/>
        </w:rPr>
        <w:t>5</w:t>
      </w:r>
      <w:r w:rsidR="00535834" w:rsidRPr="000653CD">
        <w:rPr>
          <w:rFonts w:asciiTheme="minorHAnsi" w:hAnsiTheme="minorHAnsi" w:cstheme="minorHAnsi"/>
          <w:u w:val="single"/>
        </w:rPr>
        <w:t xml:space="preserve"> marks)</w:t>
      </w:r>
    </w:p>
    <w:p w:rsidR="004B0FA2" w:rsidRPr="000653CD" w:rsidRDefault="004B0FA2" w:rsidP="00AA0CEF">
      <w:pPr>
        <w:rPr>
          <w:rFonts w:asciiTheme="minorHAnsi" w:hAnsiTheme="minorHAnsi" w:cstheme="minorHAnsi"/>
        </w:rPr>
      </w:pPr>
    </w:p>
    <w:p w:rsidR="004B0FA2" w:rsidRPr="000653CD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Physically cable the network as shown in the topology diagram.</w:t>
      </w:r>
      <w:r w:rsidR="00004636" w:rsidRPr="000653CD">
        <w:rPr>
          <w:rFonts w:asciiTheme="minorHAnsi" w:hAnsiTheme="minorHAnsi" w:cstheme="minorHAnsi"/>
          <w:b w:val="0"/>
        </w:rPr>
        <w:t xml:space="preserve"> </w:t>
      </w:r>
    </w:p>
    <w:p w:rsidR="004B0FA2" w:rsidRPr="000653CD" w:rsidRDefault="004B0FA2" w:rsidP="00AA0CEF">
      <w:pPr>
        <w:rPr>
          <w:rFonts w:asciiTheme="minorHAnsi" w:hAnsiTheme="minorHAnsi" w:cstheme="minorHAnsi"/>
          <w:b w:val="0"/>
        </w:rPr>
      </w:pPr>
    </w:p>
    <w:p w:rsidR="002D7C58" w:rsidRDefault="004B0FA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Configure </w:t>
      </w:r>
      <w:r w:rsidR="00400FF2" w:rsidRPr="000653CD">
        <w:rPr>
          <w:rFonts w:asciiTheme="minorHAnsi" w:hAnsiTheme="minorHAnsi" w:cstheme="minorHAnsi"/>
          <w:b w:val="0"/>
        </w:rPr>
        <w:t>the</w:t>
      </w:r>
      <w:r w:rsidRPr="000653CD">
        <w:rPr>
          <w:rFonts w:asciiTheme="minorHAnsi" w:hAnsiTheme="minorHAnsi" w:cstheme="minorHAnsi"/>
          <w:b w:val="0"/>
        </w:rPr>
        <w:t xml:space="preserve"> router with</w:t>
      </w:r>
      <w:r w:rsidR="00004636" w:rsidRPr="000653CD">
        <w:rPr>
          <w:rFonts w:asciiTheme="minorHAnsi" w:hAnsiTheme="minorHAnsi" w:cstheme="minorHAnsi"/>
          <w:b w:val="0"/>
        </w:rPr>
        <w:t xml:space="preserve"> hostname, </w:t>
      </w:r>
      <w:r w:rsidR="00F23D75" w:rsidRPr="000653CD">
        <w:rPr>
          <w:rFonts w:asciiTheme="minorHAnsi" w:hAnsiTheme="minorHAnsi" w:cstheme="minorHAnsi"/>
          <w:b w:val="0"/>
        </w:rPr>
        <w:t xml:space="preserve">Passwords (Console, </w:t>
      </w:r>
      <w:proofErr w:type="spellStart"/>
      <w:r w:rsidR="00F23D75" w:rsidRPr="000653CD">
        <w:rPr>
          <w:rFonts w:asciiTheme="minorHAnsi" w:hAnsiTheme="minorHAnsi" w:cstheme="minorHAnsi"/>
          <w:b w:val="0"/>
        </w:rPr>
        <w:t>Vty</w:t>
      </w:r>
      <w:proofErr w:type="spellEnd"/>
      <w:r w:rsidR="00F23D75" w:rsidRPr="000653CD">
        <w:rPr>
          <w:rFonts w:asciiTheme="minorHAnsi" w:hAnsiTheme="minorHAnsi" w:cstheme="minorHAnsi"/>
          <w:b w:val="0"/>
        </w:rPr>
        <w:t xml:space="preserve"> and </w:t>
      </w:r>
      <w:r w:rsidR="00444D46">
        <w:rPr>
          <w:rFonts w:asciiTheme="minorHAnsi" w:hAnsiTheme="minorHAnsi" w:cstheme="minorHAnsi"/>
          <w:b w:val="0"/>
        </w:rPr>
        <w:t>privilege EXEC</w:t>
      </w:r>
      <w:r w:rsidR="002D7C58">
        <w:rPr>
          <w:rFonts w:asciiTheme="minorHAnsi" w:hAnsiTheme="minorHAnsi" w:cstheme="minorHAnsi"/>
          <w:b w:val="0"/>
        </w:rPr>
        <w:t>), line description, banner, disable DNS lookup, and synchronous logging.</w:t>
      </w:r>
    </w:p>
    <w:p w:rsidR="002D7C58" w:rsidRPr="00686EF8" w:rsidRDefault="002D7C58" w:rsidP="00AA0CEF">
      <w:pPr>
        <w:rPr>
          <w:rFonts w:asciiTheme="minorHAnsi" w:hAnsiTheme="minorHAnsi" w:cstheme="minorHAnsi"/>
          <w:b w:val="0"/>
        </w:rPr>
      </w:pPr>
    </w:p>
    <w:p w:rsidR="00686EF8" w:rsidRDefault="00686EF8" w:rsidP="00AA0CEF">
      <w:pPr>
        <w:rPr>
          <w:rFonts w:asciiTheme="minorHAnsi" w:hAnsiTheme="minorHAnsi" w:cstheme="minorHAnsi"/>
          <w:u w:val="single"/>
        </w:rPr>
      </w:pPr>
    </w:p>
    <w:p w:rsidR="00686EF8" w:rsidRPr="000653CD" w:rsidRDefault="00686EF8" w:rsidP="00AA0CEF">
      <w:pPr>
        <w:rPr>
          <w:rFonts w:asciiTheme="minorHAnsi" w:hAnsiTheme="minorHAnsi" w:cstheme="minorHAnsi"/>
          <w:u w:val="single"/>
        </w:rPr>
      </w:pPr>
    </w:p>
    <w:p w:rsidR="004B0FA2" w:rsidRPr="000653CD" w:rsidRDefault="00C02383" w:rsidP="00AA0CEF">
      <w:pPr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Task</w:t>
      </w:r>
      <w:r w:rsidR="00663CF9" w:rsidRPr="000653CD">
        <w:rPr>
          <w:rFonts w:asciiTheme="minorHAnsi" w:hAnsiTheme="minorHAnsi" w:cstheme="minorHAnsi"/>
          <w:u w:val="single"/>
        </w:rPr>
        <w:t xml:space="preserve"> 2 – Configure</w:t>
      </w:r>
      <w:r w:rsidR="004B0FA2" w:rsidRPr="000653CD">
        <w:rPr>
          <w:rFonts w:asciiTheme="minorHAnsi" w:hAnsiTheme="minorHAnsi" w:cstheme="minorHAnsi"/>
          <w:u w:val="single"/>
        </w:rPr>
        <w:t xml:space="preserve"> </w:t>
      </w:r>
      <w:r w:rsidR="0033301D">
        <w:rPr>
          <w:rFonts w:asciiTheme="minorHAnsi" w:hAnsiTheme="minorHAnsi" w:cstheme="minorHAnsi"/>
          <w:u w:val="single"/>
        </w:rPr>
        <w:t>the network according to specifications</w:t>
      </w:r>
      <w:r w:rsidR="00501491">
        <w:rPr>
          <w:rFonts w:asciiTheme="minorHAnsi" w:hAnsiTheme="minorHAnsi" w:cstheme="minorHAnsi"/>
          <w:u w:val="single"/>
        </w:rPr>
        <w:t xml:space="preserve"> (60 marks)</w:t>
      </w:r>
    </w:p>
    <w:p w:rsidR="00714065" w:rsidRPr="000653CD" w:rsidRDefault="00714065" w:rsidP="00AA0CEF">
      <w:pPr>
        <w:rPr>
          <w:rFonts w:asciiTheme="minorHAnsi" w:hAnsiTheme="minorHAnsi" w:cstheme="minorHAnsi"/>
          <w:b w:val="0"/>
        </w:rPr>
      </w:pPr>
    </w:p>
    <w:p w:rsidR="0033301D" w:rsidRDefault="0033301D" w:rsidP="0033301D">
      <w:pPr>
        <w:pStyle w:val="BodyFormat"/>
        <w:numPr>
          <w:ilvl w:val="0"/>
          <w:numId w:val="19"/>
        </w:numPr>
      </w:pPr>
      <w:r>
        <w:t>Use multiple class C 192.168.</w:t>
      </w:r>
      <w:r w:rsidR="00B2178B">
        <w:t>20</w:t>
      </w:r>
      <w:r>
        <w:t xml:space="preserve">.0/24 networks as required for this </w:t>
      </w:r>
      <w:r w:rsidR="00E1623F">
        <w:t>practical exam</w:t>
      </w:r>
      <w:r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>Configure the Fa0/11 link between DLS1 and DLS2 as a Layer 3 link and assign a net</w:t>
      </w:r>
      <w:r>
        <w:t>work</w:t>
      </w:r>
      <w:r w:rsidRPr="00513F0D">
        <w:t xml:space="preserve"> to it</w:t>
      </w:r>
      <w:r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>Configure the Fa0/12 link between DLS1 and DLS2 as an ISL trunk, and statically set all other inter-switch links as 802.1q trunks.</w:t>
      </w:r>
    </w:p>
    <w:p w:rsidR="0033301D" w:rsidRPr="0088302E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Bind the links between DLS1 and ALS1 in an </w:t>
      </w:r>
      <w:proofErr w:type="spellStart"/>
      <w:r w:rsidRPr="00513F0D">
        <w:t>EtherChannel</w:t>
      </w:r>
      <w:proofErr w:type="spellEnd"/>
      <w:r>
        <w:t xml:space="preserve"> and configure the two switches to actively </w:t>
      </w:r>
      <w:r w:rsidRPr="0088302E">
        <w:t xml:space="preserve">negotiate a </w:t>
      </w:r>
      <w:proofErr w:type="spellStart"/>
      <w:r w:rsidRPr="0088302E">
        <w:t>PAgP</w:t>
      </w:r>
      <w:proofErr w:type="spellEnd"/>
      <w:r w:rsidRPr="0088302E">
        <w:t xml:space="preserve"> link.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Place all switches in the VTP domain CISCO </w:t>
      </w:r>
      <w:r>
        <w:t xml:space="preserve">with </w:t>
      </w:r>
      <w:r w:rsidRPr="00513F0D">
        <w:t xml:space="preserve">DLS1 </w:t>
      </w:r>
      <w:r>
        <w:t xml:space="preserve">as </w:t>
      </w:r>
      <w:r w:rsidRPr="00513F0D">
        <w:t xml:space="preserve">the VTP server using VTP version 2. </w:t>
      </w:r>
      <w:r>
        <w:t>Configure a</w:t>
      </w:r>
      <w:r w:rsidRPr="00513F0D">
        <w:t xml:space="preserve">ll other switches </w:t>
      </w:r>
      <w:r>
        <w:t xml:space="preserve">as </w:t>
      </w:r>
      <w:r w:rsidRPr="00513F0D">
        <w:t xml:space="preserve">VTP </w:t>
      </w:r>
      <w:r>
        <w:t>clients</w:t>
      </w:r>
      <w:r w:rsidRPr="00513F0D"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On DLS1, create VLAN 10 named </w:t>
      </w:r>
      <w:r>
        <w:t>CLIENT</w:t>
      </w:r>
      <w:r w:rsidRPr="00513F0D">
        <w:t>, VLAN 20 named VOICE, VLAN 30 named SERV</w:t>
      </w:r>
      <w:r>
        <w:t>ER</w:t>
      </w:r>
      <w:r w:rsidRPr="00513F0D">
        <w:t xml:space="preserve"> and VLAN 99 named MGMT. </w:t>
      </w:r>
      <w:r>
        <w:t>Choose</w:t>
      </w:r>
      <w:r w:rsidRPr="00513F0D">
        <w:t xml:space="preserve"> a 1</w:t>
      </w:r>
      <w:r>
        <w:t>9</w:t>
      </w:r>
      <w:r w:rsidRPr="00513F0D">
        <w:t>2.16</w:t>
      </w:r>
      <w:r>
        <w:t>8</w:t>
      </w:r>
      <w:r w:rsidRPr="00513F0D">
        <w:t>.</w:t>
      </w:r>
      <w:r>
        <w:t>X</w:t>
      </w:r>
      <w:r w:rsidRPr="00513F0D">
        <w:t>.0/</w:t>
      </w:r>
      <w:r>
        <w:t>24</w:t>
      </w:r>
      <w:r w:rsidRPr="00513F0D">
        <w:t xml:space="preserve"> </w:t>
      </w:r>
      <w:r>
        <w:t xml:space="preserve">network for </w:t>
      </w:r>
      <w:r w:rsidRPr="00513F0D">
        <w:t>each VLAN</w:t>
      </w:r>
      <w:r>
        <w:t xml:space="preserve"> for use in subsequent steps</w:t>
      </w:r>
      <w:r w:rsidRPr="00513F0D"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>
        <w:lastRenderedPageBreak/>
        <w:t xml:space="preserve">Ensure that the </w:t>
      </w:r>
      <w:r w:rsidRPr="00513F0D">
        <w:t xml:space="preserve">VLAN 1 </w:t>
      </w:r>
      <w:r>
        <w:t>interface o</w:t>
      </w:r>
      <w:r w:rsidRPr="00513F0D">
        <w:t>n all switches</w:t>
      </w:r>
      <w:r>
        <w:t xml:space="preserve"> is not used for administrative management or user traffic</w:t>
      </w:r>
      <w:r w:rsidRPr="00513F0D">
        <w:t>.</w:t>
      </w:r>
    </w:p>
    <w:p w:rsidR="0033301D" w:rsidRDefault="0033301D" w:rsidP="0033301D">
      <w:pPr>
        <w:pStyle w:val="BodyFormat"/>
        <w:numPr>
          <w:ilvl w:val="0"/>
          <w:numId w:val="19"/>
        </w:numPr>
      </w:pPr>
      <w:r w:rsidRPr="00150622">
        <w:t xml:space="preserve">Configure the Rapid PVST </w:t>
      </w:r>
      <w:r>
        <w:t xml:space="preserve">(PVRST+) </w:t>
      </w:r>
      <w:r w:rsidRPr="00150622">
        <w:t>protocol on all switches. Ensure that DLS1 becomes the spanning tree</w:t>
      </w:r>
      <w:r w:rsidRPr="00513F0D">
        <w:t xml:space="preserve"> root of VLANs 10 and </w:t>
      </w:r>
      <w:r>
        <w:t>20</w:t>
      </w:r>
      <w:r w:rsidRPr="00513F0D">
        <w:t xml:space="preserve"> </w:t>
      </w:r>
      <w:r>
        <w:t xml:space="preserve">and </w:t>
      </w:r>
      <w:r w:rsidRPr="00513F0D">
        <w:t xml:space="preserve">DLS2 </w:t>
      </w:r>
      <w:r>
        <w:t>becomes t</w:t>
      </w:r>
      <w:r w:rsidRPr="00513F0D">
        <w:t>he backup.</w:t>
      </w:r>
      <w:r>
        <w:t xml:space="preserve"> </w:t>
      </w:r>
      <w:r w:rsidRPr="00513F0D">
        <w:t xml:space="preserve">Ensure that DLS2 becomes the spanning tree root of VLANs </w:t>
      </w:r>
      <w:r>
        <w:t>3</w:t>
      </w:r>
      <w:r w:rsidRPr="00513F0D">
        <w:t xml:space="preserve">0 and 99 </w:t>
      </w:r>
      <w:r>
        <w:t xml:space="preserve">and </w:t>
      </w:r>
      <w:r w:rsidRPr="00513F0D">
        <w:t xml:space="preserve">DLS1 </w:t>
      </w:r>
      <w:r>
        <w:t xml:space="preserve">becomes </w:t>
      </w:r>
      <w:r w:rsidRPr="00513F0D">
        <w:t>the backup.</w:t>
      </w:r>
    </w:p>
    <w:p w:rsidR="0033301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On DLS1 and DLS2 </w:t>
      </w:r>
      <w:r>
        <w:t xml:space="preserve">configure SVIs and HSRP </w:t>
      </w:r>
      <w:r w:rsidRPr="00513F0D">
        <w:t>to provide gateway redundancy for access layer clients in VLANs 10, 20, 30 and 99</w:t>
      </w:r>
      <w:r>
        <w:t>. Cr</w:t>
      </w:r>
      <w:r w:rsidRPr="00513F0D">
        <w:t>eate an SVI in VLANs 10, 20, 30 and 99, each with an IP address and mask from the</w:t>
      </w:r>
      <w:r>
        <w:t>ir</w:t>
      </w:r>
      <w:r w:rsidRPr="00513F0D">
        <w:t xml:space="preserve"> </w:t>
      </w:r>
      <w:r>
        <w:t xml:space="preserve">respective networks chosen </w:t>
      </w:r>
      <w:r w:rsidRPr="00513F0D">
        <w:t xml:space="preserve">in Step </w:t>
      </w:r>
      <w:r>
        <w:t>7</w:t>
      </w:r>
      <w:r w:rsidRPr="00513F0D"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Configure DLS1 as the active </w:t>
      </w:r>
      <w:r>
        <w:t xml:space="preserve">HSRP </w:t>
      </w:r>
      <w:r w:rsidRPr="00513F0D">
        <w:t>router for VLAN</w:t>
      </w:r>
      <w:r>
        <w:t>s</w:t>
      </w:r>
      <w:r w:rsidRPr="00513F0D">
        <w:t xml:space="preserve"> 10</w:t>
      </w:r>
      <w:r>
        <w:t xml:space="preserve"> </w:t>
      </w:r>
      <w:r w:rsidRPr="00513F0D">
        <w:t xml:space="preserve">and </w:t>
      </w:r>
      <w:r>
        <w:t xml:space="preserve">20 and configure </w:t>
      </w:r>
      <w:r w:rsidRPr="00513F0D">
        <w:t xml:space="preserve">DLS2 as backup. Configure DLS2 as the active router for VLANs </w:t>
      </w:r>
      <w:r>
        <w:t>3</w:t>
      </w:r>
      <w:r w:rsidRPr="00513F0D">
        <w:t xml:space="preserve">0 and </w:t>
      </w:r>
      <w:r>
        <w:t xml:space="preserve">99 and configure </w:t>
      </w:r>
      <w:r w:rsidRPr="00513F0D">
        <w:t>DLS1 as backup.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>On ALS1 and ALS2 create an SVI for MGMT VLAN 99 with an IP address from the VLAN 99 net</w:t>
      </w:r>
      <w:r>
        <w:t>work</w:t>
      </w:r>
      <w:r w:rsidRPr="00513F0D">
        <w:t xml:space="preserve"> assigned in Step </w:t>
      </w:r>
      <w:r>
        <w:t>7</w:t>
      </w:r>
      <w:r w:rsidRPr="00513F0D"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>For ALS1 and ALS2, specify the HSRP gateway address of  VLAN 99 as the default gateway.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Enable </w:t>
      </w:r>
      <w:proofErr w:type="spellStart"/>
      <w:r w:rsidRPr="00513F0D">
        <w:t>PortFast</w:t>
      </w:r>
      <w:proofErr w:type="spellEnd"/>
      <w:r w:rsidRPr="00513F0D">
        <w:t xml:space="preserve"> on all access </w:t>
      </w:r>
      <w:r>
        <w:t xml:space="preserve">layer switch </w:t>
      </w:r>
      <w:r w:rsidRPr="00513F0D">
        <w:t>ports.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>
        <w:t xml:space="preserve">Permit </w:t>
      </w:r>
      <w:r w:rsidRPr="00513F0D">
        <w:t>the links between DLS2 and ALS2</w:t>
      </w:r>
      <w:r>
        <w:t xml:space="preserve"> to carry traffic only for the </w:t>
      </w:r>
      <w:r w:rsidRPr="00513F0D">
        <w:t xml:space="preserve">VLANs </w:t>
      </w:r>
      <w:r>
        <w:t>created in Step 7</w:t>
      </w:r>
      <w:r w:rsidRPr="00513F0D">
        <w:t>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Enable </w:t>
      </w:r>
      <w:proofErr w:type="spellStart"/>
      <w:r w:rsidRPr="00513F0D">
        <w:t>QoS</w:t>
      </w:r>
      <w:proofErr w:type="spellEnd"/>
      <w:r w:rsidRPr="00513F0D">
        <w:t xml:space="preserve"> globally on all switches.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On ALS1 configure Fa0/6 as </w:t>
      </w:r>
      <w:r>
        <w:t xml:space="preserve">an </w:t>
      </w:r>
      <w:r w:rsidRPr="00513F0D">
        <w:t xml:space="preserve">access port in </w:t>
      </w:r>
      <w:r>
        <w:t>CLIENT</w:t>
      </w:r>
      <w:r w:rsidRPr="00513F0D">
        <w:t xml:space="preserve"> VLAN 10 and to trust Cisco IP phones </w:t>
      </w:r>
      <w:proofErr w:type="spellStart"/>
      <w:r>
        <w:t>CoS</w:t>
      </w:r>
      <w:proofErr w:type="spellEnd"/>
      <w:r>
        <w:t xml:space="preserve"> using </w:t>
      </w:r>
      <w:proofErr w:type="spellStart"/>
      <w:r>
        <w:t>AutoQoS</w:t>
      </w:r>
      <w:proofErr w:type="spellEnd"/>
      <w:r w:rsidRPr="00513F0D">
        <w:t xml:space="preserve">. Use VOICE VLAN 20 as the voice VLAN.  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>On ALS1, configure port</w:t>
      </w:r>
      <w:r>
        <w:t xml:space="preserve"> </w:t>
      </w:r>
      <w:r w:rsidRPr="00513F0D">
        <w:t xml:space="preserve">Fa0/6 with port security. Allow up to two MAC addresses to be learned </w:t>
      </w:r>
      <w:r>
        <w:t xml:space="preserve">for IP </w:t>
      </w:r>
      <w:r w:rsidRPr="00513F0D">
        <w:t>phone</w:t>
      </w:r>
      <w:r>
        <w:t xml:space="preserve"> support</w:t>
      </w:r>
      <w:r w:rsidRPr="00513F0D">
        <w:t xml:space="preserve">. </w:t>
      </w:r>
      <w:r>
        <w:t xml:space="preserve">Enable sticky learning. </w:t>
      </w:r>
      <w:r w:rsidRPr="00513F0D">
        <w:t>Shut down the port if a violation occurs.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On ALS2 configure </w:t>
      </w:r>
      <w:r>
        <w:t xml:space="preserve">port </w:t>
      </w:r>
      <w:r w:rsidRPr="00513F0D">
        <w:t xml:space="preserve">Fa0/6 as </w:t>
      </w:r>
      <w:r>
        <w:t xml:space="preserve">an </w:t>
      </w:r>
      <w:r w:rsidRPr="00513F0D">
        <w:t>access port in SERV</w:t>
      </w:r>
      <w:r>
        <w:t>ER</w:t>
      </w:r>
      <w:r w:rsidRPr="00513F0D">
        <w:t xml:space="preserve"> VLAN 30.  </w:t>
      </w:r>
    </w:p>
    <w:p w:rsidR="0033301D" w:rsidRPr="00513F0D" w:rsidRDefault="0033301D" w:rsidP="0033301D">
      <w:pPr>
        <w:pStyle w:val="BodyFormat"/>
        <w:numPr>
          <w:ilvl w:val="0"/>
          <w:numId w:val="19"/>
        </w:numPr>
      </w:pPr>
      <w:r w:rsidRPr="00513F0D">
        <w:t>Configure IP routing on DLS1 and DLS2, and use EIGRP to advertise 1</w:t>
      </w:r>
      <w:r>
        <w:t>9</w:t>
      </w:r>
      <w:r w:rsidRPr="00513F0D">
        <w:t>2.16</w:t>
      </w:r>
      <w:r>
        <w:t>8</w:t>
      </w:r>
      <w:r w:rsidRPr="00513F0D">
        <w:t>.0.0/16 with automatic summarization disabled.</w:t>
      </w:r>
    </w:p>
    <w:p w:rsidR="00686EF8" w:rsidRDefault="0033301D" w:rsidP="0033301D">
      <w:pPr>
        <w:pStyle w:val="BodyFormat"/>
        <w:numPr>
          <w:ilvl w:val="0"/>
          <w:numId w:val="19"/>
        </w:numPr>
      </w:pPr>
      <w:r w:rsidRPr="00513F0D">
        <w:t xml:space="preserve">Configure client PC-A with an IP address </w:t>
      </w:r>
      <w:r>
        <w:t xml:space="preserve">in the </w:t>
      </w:r>
      <w:r w:rsidRPr="00513F0D">
        <w:t>VLAN 10</w:t>
      </w:r>
      <w:r>
        <w:t xml:space="preserve"> network and specify </w:t>
      </w:r>
      <w:r w:rsidRPr="00513F0D">
        <w:t xml:space="preserve">the VLAN 10 HSRP </w:t>
      </w:r>
      <w:r>
        <w:t xml:space="preserve">virtual </w:t>
      </w:r>
      <w:r w:rsidRPr="00513F0D">
        <w:t xml:space="preserve">address as the default gateway. Configure  server PC-B with an IP address in VLAN </w:t>
      </w:r>
      <w:r>
        <w:t>3</w:t>
      </w:r>
      <w:r w:rsidRPr="00513F0D">
        <w:t>0</w:t>
      </w:r>
      <w:r>
        <w:t xml:space="preserve"> and specify the </w:t>
      </w:r>
      <w:r w:rsidRPr="00513F0D">
        <w:t xml:space="preserve">VLAN 30 HSRP </w:t>
      </w:r>
      <w:r>
        <w:t xml:space="preserve">virtual </w:t>
      </w:r>
      <w:r w:rsidRPr="00513F0D">
        <w:t>address as the default gateway</w:t>
      </w:r>
    </w:p>
    <w:p w:rsidR="00A274C8" w:rsidRPr="000653CD" w:rsidRDefault="00A274C8" w:rsidP="00AA0CEF">
      <w:pPr>
        <w:rPr>
          <w:rFonts w:asciiTheme="minorHAnsi" w:hAnsiTheme="minorHAnsi" w:cstheme="minorHAnsi"/>
          <w:b w:val="0"/>
        </w:rPr>
      </w:pPr>
    </w:p>
    <w:p w:rsidR="006730B7" w:rsidRPr="006730B7" w:rsidRDefault="006730B7" w:rsidP="006730B7">
      <w:pPr>
        <w:pStyle w:val="Heading3"/>
        <w:rPr>
          <w:rFonts w:asciiTheme="minorHAnsi" w:hAnsiTheme="minorHAnsi"/>
          <w:color w:val="FF0000"/>
          <w:sz w:val="24"/>
          <w:szCs w:val="24"/>
        </w:rPr>
      </w:pPr>
      <w:r w:rsidRPr="006730B7">
        <w:rPr>
          <w:rFonts w:asciiTheme="minorHAnsi" w:hAnsiTheme="minorHAnsi"/>
          <w:sz w:val="24"/>
          <w:szCs w:val="24"/>
          <w:u w:val="single"/>
        </w:rPr>
        <w:t>Task3: Test network connectivity and path control</w:t>
      </w:r>
      <w:r w:rsidRPr="006730B7">
        <w:rPr>
          <w:rFonts w:asciiTheme="minorHAnsi" w:hAnsiTheme="minorHAnsi"/>
          <w:sz w:val="24"/>
          <w:szCs w:val="24"/>
        </w:rPr>
        <w:t xml:space="preserve"> </w:t>
      </w:r>
      <w:r w:rsidR="00C86E79">
        <w:rPr>
          <w:rFonts w:asciiTheme="minorHAnsi" w:hAnsiTheme="minorHAnsi"/>
          <w:sz w:val="24"/>
          <w:szCs w:val="24"/>
        </w:rPr>
        <w:t>(2</w:t>
      </w:r>
      <w:r w:rsidR="0033301D">
        <w:rPr>
          <w:rFonts w:asciiTheme="minorHAnsi" w:hAnsiTheme="minorHAnsi"/>
          <w:sz w:val="24"/>
          <w:szCs w:val="24"/>
        </w:rPr>
        <w:t>5</w:t>
      </w:r>
      <w:r w:rsidR="00C86E79">
        <w:rPr>
          <w:rFonts w:asciiTheme="minorHAnsi" w:hAnsiTheme="minorHAnsi"/>
          <w:sz w:val="24"/>
          <w:szCs w:val="24"/>
        </w:rPr>
        <w:t xml:space="preserve"> marks)</w:t>
      </w:r>
    </w:p>
    <w:p w:rsidR="0033301D" w:rsidRPr="006F377E" w:rsidRDefault="0033301D" w:rsidP="0033301D">
      <w:pPr>
        <w:pStyle w:val="BodyFormat"/>
        <w:numPr>
          <w:ilvl w:val="0"/>
          <w:numId w:val="24"/>
        </w:numPr>
      </w:pPr>
      <w:r w:rsidRPr="006F377E">
        <w:t xml:space="preserve">Create a </w:t>
      </w:r>
      <w:proofErr w:type="spellStart"/>
      <w:r w:rsidRPr="006F377E">
        <w:t>Tcl</w:t>
      </w:r>
      <w:proofErr w:type="spellEnd"/>
      <w:r w:rsidRPr="006F377E">
        <w:t xml:space="preserve"> script and test connectivity from each distribution layer switch to the addresses you assigned in the topology.</w:t>
      </w:r>
    </w:p>
    <w:p w:rsidR="0033301D" w:rsidRPr="006F377E" w:rsidRDefault="0033301D" w:rsidP="0033301D">
      <w:pPr>
        <w:pStyle w:val="BodyFormat"/>
        <w:ind w:left="720"/>
      </w:pPr>
      <w:r w:rsidRPr="00685242">
        <w:rPr>
          <w:b/>
        </w:rPr>
        <w:t>Note</w:t>
      </w:r>
      <w:r w:rsidRPr="006F377E">
        <w:t xml:space="preserve">: The IOS for the access layer switches used in this </w:t>
      </w:r>
      <w:r>
        <w:t>exam</w:t>
      </w:r>
      <w:r w:rsidRPr="006F377E">
        <w:t xml:space="preserve"> does not support </w:t>
      </w:r>
      <w:proofErr w:type="spellStart"/>
      <w:r w:rsidRPr="006F377E">
        <w:t>Tcl</w:t>
      </w:r>
      <w:proofErr w:type="spellEnd"/>
      <w:r w:rsidRPr="006F377E">
        <w:t xml:space="preserve"> scripting.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proofErr w:type="spellStart"/>
      <w:r w:rsidRPr="00071666">
        <w:rPr>
          <w:highlight w:val="lightGray"/>
        </w:rPr>
        <w:t>tclsh</w:t>
      </w:r>
      <w:proofErr w:type="spellEnd"/>
      <w:r w:rsidRPr="000261F8">
        <w:rPr>
          <w:highlight w:val="yellow"/>
        </w:rPr>
        <w:t xml:space="preserve"> 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proofErr w:type="spellStart"/>
      <w:r w:rsidRPr="00071666">
        <w:rPr>
          <w:highlight w:val="lightGray"/>
        </w:rPr>
        <w:t>foreach</w:t>
      </w:r>
      <w:proofErr w:type="spellEnd"/>
      <w:r w:rsidRPr="00071666">
        <w:rPr>
          <w:highlight w:val="lightGray"/>
        </w:rPr>
        <w:t xml:space="preserve"> address {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071666">
        <w:rPr>
          <w:highlight w:val="lightGray"/>
        </w:rPr>
        <w:t>1</w:t>
      </w:r>
      <w:r>
        <w:rPr>
          <w:highlight w:val="lightGray"/>
        </w:rPr>
        <w:t>0</w:t>
      </w:r>
      <w:r w:rsidRPr="00071666">
        <w:rPr>
          <w:highlight w:val="lightGray"/>
        </w:rPr>
        <w:t>.1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071666">
        <w:rPr>
          <w:highlight w:val="lightGray"/>
        </w:rPr>
        <w:t>1</w:t>
      </w:r>
      <w:r>
        <w:rPr>
          <w:highlight w:val="lightGray"/>
        </w:rPr>
        <w:t>0</w:t>
      </w:r>
      <w:r w:rsidRPr="00071666">
        <w:rPr>
          <w:highlight w:val="lightGray"/>
        </w:rPr>
        <w:t>.</w:t>
      </w:r>
      <w:r>
        <w:rPr>
          <w:highlight w:val="lightGray"/>
        </w:rPr>
        <w:t>2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071666">
        <w:rPr>
          <w:highlight w:val="lightGray"/>
        </w:rPr>
        <w:t>1</w:t>
      </w:r>
      <w:r>
        <w:rPr>
          <w:highlight w:val="lightGray"/>
        </w:rPr>
        <w:t>0</w:t>
      </w:r>
      <w:r w:rsidRPr="00071666">
        <w:rPr>
          <w:highlight w:val="lightGray"/>
        </w:rPr>
        <w:t>.</w:t>
      </w:r>
      <w:r>
        <w:rPr>
          <w:highlight w:val="lightGray"/>
        </w:rPr>
        <w:t>254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 xml:space="preserve">10.101 </w:t>
      </w:r>
      <w:r w:rsidRPr="00685242">
        <w:rPr>
          <w:color w:val="FF0000"/>
          <w:highlight w:val="lightGray"/>
        </w:rPr>
        <w:t>(PC-A IP address)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11.1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11.2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20.1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20.2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20.254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30.1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30.2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30.254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lastRenderedPageBreak/>
        <w:t>192.168.</w:t>
      </w:r>
      <w:r w:rsidRPr="00685242">
        <w:rPr>
          <w:highlight w:val="lightGray"/>
        </w:rPr>
        <w:t xml:space="preserve">30.101 </w:t>
      </w:r>
      <w:r w:rsidRPr="00685242">
        <w:rPr>
          <w:color w:val="FF0000"/>
          <w:highlight w:val="lightGray"/>
        </w:rPr>
        <w:t>(PC-B IP address)</w:t>
      </w:r>
    </w:p>
    <w:p w:rsidR="0033301D" w:rsidRPr="00685242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</w:t>
      </w:r>
      <w:r w:rsidRPr="00685242">
        <w:rPr>
          <w:highlight w:val="lightGray"/>
        </w:rPr>
        <w:t>99.1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192.168.99</w:t>
      </w:r>
      <w:r w:rsidRPr="00071666">
        <w:rPr>
          <w:highlight w:val="lightGray"/>
        </w:rPr>
        <w:t>.</w:t>
      </w:r>
      <w:r>
        <w:rPr>
          <w:highlight w:val="lightGray"/>
        </w:rPr>
        <w:t>2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192.168.99</w:t>
      </w:r>
      <w:r w:rsidRPr="00071666">
        <w:rPr>
          <w:highlight w:val="lightGray"/>
        </w:rPr>
        <w:t>.</w:t>
      </w:r>
      <w:r>
        <w:rPr>
          <w:highlight w:val="lightGray"/>
        </w:rPr>
        <w:t>3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192.168.99</w:t>
      </w:r>
      <w:r w:rsidRPr="00071666">
        <w:rPr>
          <w:highlight w:val="lightGray"/>
        </w:rPr>
        <w:t>.</w:t>
      </w:r>
      <w:r>
        <w:rPr>
          <w:highlight w:val="lightGray"/>
        </w:rPr>
        <w:t>4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>
        <w:rPr>
          <w:highlight w:val="lightGray"/>
        </w:rPr>
        <w:t>192.168.99</w:t>
      </w:r>
      <w:r w:rsidRPr="00071666">
        <w:rPr>
          <w:highlight w:val="lightGray"/>
        </w:rPr>
        <w:t>.</w:t>
      </w:r>
      <w:r>
        <w:rPr>
          <w:highlight w:val="lightGray"/>
        </w:rPr>
        <w:t>254</w:t>
      </w:r>
    </w:p>
    <w:p w:rsidR="0033301D" w:rsidRPr="00071666" w:rsidRDefault="0033301D" w:rsidP="0033301D">
      <w:pPr>
        <w:pStyle w:val="CommandFont"/>
        <w:ind w:left="720"/>
        <w:rPr>
          <w:highlight w:val="lightGray"/>
        </w:rPr>
      </w:pPr>
      <w:r w:rsidRPr="00071666">
        <w:rPr>
          <w:highlight w:val="lightGray"/>
        </w:rPr>
        <w:t>} {</w:t>
      </w:r>
    </w:p>
    <w:p w:rsidR="0033301D" w:rsidRDefault="0033301D" w:rsidP="0033301D">
      <w:pPr>
        <w:pStyle w:val="CommandFont"/>
        <w:ind w:left="720"/>
      </w:pPr>
      <w:r w:rsidRPr="00071666">
        <w:rPr>
          <w:highlight w:val="lightGray"/>
        </w:rPr>
        <w:t>ping $address }</w:t>
      </w:r>
    </w:p>
    <w:p w:rsidR="0033301D" w:rsidRDefault="0033301D" w:rsidP="006730B7">
      <w:pPr>
        <w:pStyle w:val="CommandFont"/>
        <w:ind w:left="720"/>
      </w:pPr>
    </w:p>
    <w:p w:rsidR="006730B7" w:rsidRDefault="006730B7" w:rsidP="006730B7"/>
    <w:p w:rsidR="0033301D" w:rsidRPr="0065140B" w:rsidRDefault="0033301D" w:rsidP="0033301D">
      <w:pPr>
        <w:pStyle w:val="BodyFormat"/>
        <w:numPr>
          <w:ilvl w:val="0"/>
          <w:numId w:val="24"/>
        </w:numPr>
      </w:pPr>
      <w:r w:rsidRPr="0065140B">
        <w:t>Verify that the correct VLANs exist on all switches</w:t>
      </w:r>
      <w:r>
        <w:t xml:space="preserve"> and contain the correct ports</w:t>
      </w:r>
      <w:r w:rsidRPr="0065140B">
        <w:t>.</w:t>
      </w:r>
    </w:p>
    <w:p w:rsidR="0033301D" w:rsidRPr="0065140B" w:rsidRDefault="0033301D" w:rsidP="0033301D">
      <w:pPr>
        <w:pStyle w:val="BodyFormat"/>
        <w:numPr>
          <w:ilvl w:val="0"/>
          <w:numId w:val="24"/>
        </w:numPr>
      </w:pPr>
      <w:r w:rsidRPr="0065140B">
        <w:t xml:space="preserve">Verify that the </w:t>
      </w:r>
      <w:proofErr w:type="spellStart"/>
      <w:r>
        <w:t>EtherChannel</w:t>
      </w:r>
      <w:proofErr w:type="spellEnd"/>
      <w:r>
        <w:t xml:space="preserve"> between DLS1 and ALS1 is configured c</w:t>
      </w:r>
      <w:r w:rsidRPr="0065140B">
        <w:t>orrect</w:t>
      </w:r>
      <w:r>
        <w:t>ly.</w:t>
      </w:r>
    </w:p>
    <w:p w:rsidR="0033301D" w:rsidRPr="0065140B" w:rsidRDefault="0033301D" w:rsidP="0033301D">
      <w:pPr>
        <w:pStyle w:val="BodyFormat"/>
        <w:numPr>
          <w:ilvl w:val="0"/>
          <w:numId w:val="24"/>
        </w:numPr>
      </w:pPr>
      <w:r w:rsidRPr="0065140B">
        <w:t xml:space="preserve">Verify the </w:t>
      </w:r>
      <w:r>
        <w:t xml:space="preserve">spanning tree configuration and that the </w:t>
      </w:r>
      <w:r w:rsidRPr="0065140B">
        <w:t>root bridge (DLS1 or DLS2) is correct for each VLAN.</w:t>
      </w:r>
    </w:p>
    <w:p w:rsidR="0033301D" w:rsidRDefault="0033301D" w:rsidP="0033301D">
      <w:pPr>
        <w:pStyle w:val="BodyFormat"/>
        <w:numPr>
          <w:ilvl w:val="0"/>
          <w:numId w:val="24"/>
        </w:numPr>
      </w:pPr>
      <w:r w:rsidRPr="0065140B">
        <w:t xml:space="preserve">Verify that the correct SVIs exist </w:t>
      </w:r>
      <w:r>
        <w:t>and that the correct HRSP routers are p</w:t>
      </w:r>
      <w:r w:rsidRPr="0065140B">
        <w:t>rimary and standby for each VLAN.</w:t>
      </w:r>
    </w:p>
    <w:p w:rsidR="0033301D" w:rsidRPr="0065140B" w:rsidRDefault="0033301D" w:rsidP="0033301D">
      <w:pPr>
        <w:pStyle w:val="BodyFormat"/>
        <w:numPr>
          <w:ilvl w:val="0"/>
          <w:numId w:val="24"/>
        </w:numPr>
      </w:pPr>
      <w:r>
        <w:t>Verify that Auto-</w:t>
      </w:r>
      <w:proofErr w:type="spellStart"/>
      <w:r>
        <w:t>QoS</w:t>
      </w:r>
      <w:proofErr w:type="spellEnd"/>
      <w:r>
        <w:t xml:space="preserve"> VoIP support is configured for port Fa0/6 on ALS1. </w:t>
      </w:r>
    </w:p>
    <w:p w:rsidR="0033301D" w:rsidRPr="0065140B" w:rsidRDefault="0033301D" w:rsidP="0033301D">
      <w:pPr>
        <w:pStyle w:val="BodyFormat"/>
        <w:numPr>
          <w:ilvl w:val="0"/>
          <w:numId w:val="24"/>
        </w:numPr>
      </w:pPr>
      <w:r w:rsidRPr="0065140B">
        <w:t xml:space="preserve">Verify that client PC-A can </w:t>
      </w:r>
      <w:r w:rsidRPr="008A21AA">
        <w:rPr>
          <w:b/>
        </w:rPr>
        <w:t>ping</w:t>
      </w:r>
      <w:r w:rsidRPr="0065140B">
        <w:t xml:space="preserve"> server PC-B.</w:t>
      </w:r>
    </w:p>
    <w:p w:rsidR="0033301D" w:rsidRPr="0065140B" w:rsidRDefault="0033301D" w:rsidP="0033301D">
      <w:pPr>
        <w:pStyle w:val="BodyFormat"/>
        <w:numPr>
          <w:ilvl w:val="0"/>
          <w:numId w:val="24"/>
        </w:numPr>
      </w:pPr>
      <w:r w:rsidRPr="0065140B">
        <w:t>Verify th</w:t>
      </w:r>
      <w:r>
        <w:t xml:space="preserve">e </w:t>
      </w:r>
      <w:r w:rsidRPr="0065140B">
        <w:t>trace</w:t>
      </w:r>
      <w:r>
        <w:t>d</w:t>
      </w:r>
      <w:r w:rsidRPr="0065140B">
        <w:t xml:space="preserve"> </w:t>
      </w:r>
      <w:r>
        <w:t xml:space="preserve">route </w:t>
      </w:r>
      <w:r w:rsidRPr="0065140B">
        <w:t>from client PC-A to server PC-B.</w:t>
      </w:r>
    </w:p>
    <w:p w:rsidR="00356B24" w:rsidRPr="000653CD" w:rsidRDefault="00356B24" w:rsidP="00AA0CEF">
      <w:pPr>
        <w:rPr>
          <w:rFonts w:asciiTheme="minorHAnsi" w:hAnsiTheme="minorHAnsi" w:cstheme="minorHAnsi"/>
          <w:b w:val="0"/>
        </w:rPr>
      </w:pPr>
    </w:p>
    <w:p w:rsidR="004A3212" w:rsidRDefault="004A3212" w:rsidP="00AA0CEF">
      <w:pPr>
        <w:rPr>
          <w:rFonts w:asciiTheme="minorHAnsi" w:hAnsiTheme="minorHAnsi" w:cstheme="minorHAnsi"/>
          <w:i/>
          <w:u w:val="single"/>
        </w:rPr>
      </w:pPr>
      <w:r w:rsidRPr="00B645AB">
        <w:rPr>
          <w:rFonts w:asciiTheme="minorHAnsi" w:hAnsiTheme="minorHAnsi" w:cstheme="minorHAnsi"/>
          <w:i/>
          <w:u w:val="single"/>
        </w:rPr>
        <w:t>Submission Requirements:</w:t>
      </w:r>
    </w:p>
    <w:p w:rsidR="00B645AB" w:rsidRPr="00B645AB" w:rsidRDefault="00B645AB" w:rsidP="00AA0CEF">
      <w:pPr>
        <w:rPr>
          <w:rFonts w:asciiTheme="minorHAnsi" w:hAnsiTheme="minorHAnsi" w:cstheme="minorHAnsi"/>
          <w:i/>
          <w:u w:val="single"/>
        </w:rPr>
      </w:pPr>
    </w:p>
    <w:p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All documentation for your solution should be submitted. Your name should be clearly printed on the documents, and signed. </w:t>
      </w:r>
    </w:p>
    <w:p w:rsidR="004A3212" w:rsidRPr="000653CD" w:rsidRDefault="004A3212" w:rsidP="00AA0CEF">
      <w:pPr>
        <w:rPr>
          <w:rFonts w:asciiTheme="minorHAnsi" w:hAnsiTheme="minorHAnsi" w:cstheme="minorHAnsi"/>
          <w:b w:val="0"/>
        </w:rPr>
      </w:pPr>
    </w:p>
    <w:p w:rsidR="004A3212" w:rsidRPr="000653CD" w:rsidRDefault="004A3212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At the end of the test a flash memory will be given to you, the configuration files for all routers should be copied to the media and handed in to your instructor.  </w:t>
      </w:r>
    </w:p>
    <w:p w:rsidR="00821890" w:rsidRPr="000653CD" w:rsidRDefault="00821890" w:rsidP="00AA0CEF">
      <w:pPr>
        <w:rPr>
          <w:rFonts w:asciiTheme="minorHAnsi" w:hAnsiTheme="minorHAnsi" w:cstheme="minorHAnsi"/>
          <w:b w:val="0"/>
        </w:rPr>
      </w:pPr>
    </w:p>
    <w:p w:rsidR="002C461B" w:rsidRPr="000653CD" w:rsidRDefault="00821890" w:rsidP="00AA0CEF">
      <w:pPr>
        <w:rPr>
          <w:rFonts w:asciiTheme="minorHAnsi" w:hAnsiTheme="minorHAnsi" w:cstheme="minorHAnsi"/>
          <w:b w:val="0"/>
          <w:i/>
        </w:rPr>
      </w:pPr>
      <w:r w:rsidRPr="000653CD">
        <w:rPr>
          <w:rFonts w:asciiTheme="minorHAnsi" w:hAnsiTheme="minorHAnsi" w:cstheme="minorHAnsi"/>
          <w:b w:val="0"/>
        </w:rPr>
        <w:t xml:space="preserve">The file name should be </w:t>
      </w:r>
      <w:r w:rsidRPr="000653CD">
        <w:rPr>
          <w:rFonts w:asciiTheme="minorHAnsi" w:hAnsiTheme="minorHAnsi" w:cstheme="minorHAnsi"/>
          <w:i/>
        </w:rPr>
        <w:t>studentname_</w:t>
      </w:r>
      <w:r w:rsidR="00C82C74" w:rsidRPr="000653CD">
        <w:rPr>
          <w:rFonts w:asciiTheme="minorHAnsi" w:hAnsiTheme="minorHAnsi" w:cstheme="minorHAnsi"/>
          <w:i/>
        </w:rPr>
        <w:t>ID</w:t>
      </w:r>
      <w:r w:rsidRPr="000653CD">
        <w:rPr>
          <w:rFonts w:asciiTheme="minorHAnsi" w:hAnsiTheme="minorHAnsi" w:cstheme="minorHAnsi"/>
          <w:i/>
        </w:rPr>
        <w:t>_</w:t>
      </w:r>
      <w:r w:rsidR="00D857CF">
        <w:rPr>
          <w:rFonts w:asciiTheme="minorHAnsi" w:hAnsiTheme="minorHAnsi" w:cstheme="minorHAnsi"/>
          <w:i/>
        </w:rPr>
        <w:t>device</w:t>
      </w:r>
      <w:r w:rsidRPr="000653CD">
        <w:rPr>
          <w:rFonts w:asciiTheme="minorHAnsi" w:hAnsiTheme="minorHAnsi" w:cstheme="minorHAnsi"/>
          <w:i/>
        </w:rPr>
        <w:t>name.txt</w:t>
      </w:r>
    </w:p>
    <w:p w:rsidR="002C461B" w:rsidRPr="000653CD" w:rsidRDefault="002C461B" w:rsidP="00AA0CEF">
      <w:pPr>
        <w:rPr>
          <w:rFonts w:asciiTheme="minorHAnsi" w:hAnsiTheme="minorHAnsi" w:cstheme="minorHAnsi"/>
          <w:b w:val="0"/>
        </w:rPr>
      </w:pPr>
    </w:p>
    <w:p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>Show running-configuration</w:t>
      </w:r>
    </w:p>
    <w:p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Pr="000653CD">
        <w:rPr>
          <w:rFonts w:asciiTheme="minorHAnsi" w:hAnsiTheme="minorHAnsi" w:cstheme="minorHAnsi"/>
          <w:b w:val="0"/>
        </w:rPr>
        <w:t>ip</w:t>
      </w:r>
      <w:proofErr w:type="spellEnd"/>
      <w:r w:rsidRPr="000653CD">
        <w:rPr>
          <w:rFonts w:asciiTheme="minorHAnsi" w:hAnsiTheme="minorHAnsi" w:cstheme="minorHAnsi"/>
          <w:b w:val="0"/>
        </w:rPr>
        <w:t xml:space="preserve"> interface brief</w:t>
      </w:r>
    </w:p>
    <w:p w:rsidR="002C461B" w:rsidRPr="000653CD" w:rsidRDefault="002C461B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="009D265F">
        <w:rPr>
          <w:rFonts w:asciiTheme="minorHAnsi" w:hAnsiTheme="minorHAnsi" w:cstheme="minorHAnsi"/>
          <w:b w:val="0"/>
        </w:rPr>
        <w:t>vlan</w:t>
      </w:r>
      <w:proofErr w:type="spellEnd"/>
    </w:p>
    <w:p w:rsidR="00F41CF8" w:rsidRDefault="00F41CF8" w:rsidP="00AA0CEF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Show </w:t>
      </w:r>
      <w:proofErr w:type="spellStart"/>
      <w:r w:rsidR="009D265F">
        <w:rPr>
          <w:rFonts w:asciiTheme="minorHAnsi" w:hAnsiTheme="minorHAnsi" w:cstheme="minorHAnsi"/>
          <w:b w:val="0"/>
        </w:rPr>
        <w:t>vtp</w:t>
      </w:r>
      <w:proofErr w:type="spellEnd"/>
      <w:r w:rsidR="009D265F">
        <w:rPr>
          <w:rFonts w:asciiTheme="minorHAnsi" w:hAnsiTheme="minorHAnsi" w:cstheme="minorHAnsi"/>
          <w:b w:val="0"/>
        </w:rPr>
        <w:t xml:space="preserve"> status</w:t>
      </w:r>
    </w:p>
    <w:p w:rsidR="00005710" w:rsidRDefault="00005710" w:rsidP="00AA0CE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Show standby</w:t>
      </w:r>
    </w:p>
    <w:p w:rsidR="00005710" w:rsidRPr="000653CD" w:rsidRDefault="00005710" w:rsidP="00AA0CEF">
      <w:pPr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 xml:space="preserve">Show </w:t>
      </w:r>
      <w:proofErr w:type="spellStart"/>
      <w:r>
        <w:rPr>
          <w:rFonts w:asciiTheme="minorHAnsi" w:hAnsiTheme="minorHAnsi" w:cstheme="minorHAnsi"/>
          <w:b w:val="0"/>
        </w:rPr>
        <w:t>etherchannel</w:t>
      </w:r>
      <w:proofErr w:type="spellEnd"/>
      <w:r>
        <w:rPr>
          <w:rFonts w:asciiTheme="minorHAnsi" w:hAnsiTheme="minorHAnsi" w:cstheme="minorHAnsi"/>
          <w:b w:val="0"/>
        </w:rPr>
        <w:t xml:space="preserve"> summary</w:t>
      </w:r>
    </w:p>
    <w:p w:rsidR="00576B29" w:rsidRPr="000653CD" w:rsidRDefault="00576B29" w:rsidP="00AA0CEF">
      <w:pPr>
        <w:rPr>
          <w:rFonts w:asciiTheme="minorHAnsi" w:hAnsiTheme="minorHAnsi" w:cstheme="minorHAnsi"/>
          <w:b w:val="0"/>
        </w:rPr>
      </w:pPr>
    </w:p>
    <w:p w:rsidR="00E46D7C" w:rsidRPr="000653CD" w:rsidRDefault="00E46D7C" w:rsidP="00E46D7C">
      <w:pPr>
        <w:rPr>
          <w:rFonts w:asciiTheme="minorHAnsi" w:hAnsiTheme="minorHAnsi" w:cstheme="minorHAnsi"/>
          <w:b w:val="0"/>
        </w:rPr>
      </w:pPr>
      <w:r w:rsidRPr="000653CD">
        <w:rPr>
          <w:rFonts w:asciiTheme="minorHAnsi" w:hAnsiTheme="minorHAnsi" w:cstheme="minorHAnsi"/>
          <w:b w:val="0"/>
        </w:rPr>
        <w:t xml:space="preserve"> </w:t>
      </w:r>
    </w:p>
    <w:p w:rsidR="00E46D7C" w:rsidRPr="000653CD" w:rsidRDefault="00E46D7C" w:rsidP="00E46D7C">
      <w:pPr>
        <w:rPr>
          <w:rFonts w:asciiTheme="minorHAnsi" w:hAnsiTheme="minorHAnsi" w:cstheme="minorHAnsi"/>
          <w:b w:val="0"/>
        </w:rPr>
      </w:pPr>
    </w:p>
    <w:p w:rsidR="00576B29" w:rsidRPr="000653CD" w:rsidRDefault="00576B29" w:rsidP="00AA0CEF">
      <w:pPr>
        <w:rPr>
          <w:rFonts w:asciiTheme="minorHAnsi" w:hAnsiTheme="minorHAnsi" w:cstheme="minorHAnsi"/>
        </w:rPr>
      </w:pPr>
    </w:p>
    <w:sectPr w:rsidR="00576B29" w:rsidRPr="000653CD" w:rsidSect="0085688A">
      <w:footerReference w:type="even" r:id="rId12"/>
      <w:footerReference w:type="default" r:id="rId13"/>
      <w:pgSz w:w="11907" w:h="16839" w:code="9"/>
      <w:pgMar w:top="1440" w:right="850" w:bottom="1440" w:left="1134" w:header="720" w:footer="720" w:gutter="0"/>
      <w:cols w:space="720"/>
      <w:noEndnote/>
      <w:docGrid w:linePitch="32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119" w:rsidRDefault="00CB3119" w:rsidP="00AA0CEF">
      <w:r>
        <w:separator/>
      </w:r>
    </w:p>
  </w:endnote>
  <w:endnote w:type="continuationSeparator" w:id="0">
    <w:p w:rsidR="00CB3119" w:rsidRDefault="00CB3119" w:rsidP="00AA0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21D" w:rsidRDefault="002500D3" w:rsidP="00AA0CEF">
    <w:pPr>
      <w:pStyle w:val="Footer"/>
      <w:rPr>
        <w:rStyle w:val="PageNumber"/>
      </w:rPr>
    </w:pPr>
    <w:r>
      <w:rPr>
        <w:rStyle w:val="PageNumber"/>
      </w:rPr>
      <w:fldChar w:fldCharType="begin"/>
    </w:r>
    <w:r w:rsidR="0095621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5621D" w:rsidRDefault="0095621D" w:rsidP="00AA0C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21D" w:rsidRPr="00F464A2" w:rsidRDefault="0095621D" w:rsidP="00AA0CEF">
    <w:pPr>
      <w:pStyle w:val="Footer"/>
    </w:pPr>
    <w:r>
      <w:t>Version 1</w:t>
    </w:r>
    <w:r w:rsidRPr="00F464A2">
      <w:t xml:space="preserve"> – DO NOT REMOVE THIS PAPER FROM THE EXAM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119" w:rsidRDefault="00CB3119" w:rsidP="00AA0CEF">
      <w:r>
        <w:separator/>
      </w:r>
    </w:p>
  </w:footnote>
  <w:footnote w:type="continuationSeparator" w:id="0">
    <w:p w:rsidR="00CB3119" w:rsidRDefault="00CB3119" w:rsidP="00AA0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F7C"/>
    <w:multiLevelType w:val="hybridMultilevel"/>
    <w:tmpl w:val="7CB23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A32D8"/>
    <w:multiLevelType w:val="hybridMultilevel"/>
    <w:tmpl w:val="89F884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1E22BA"/>
    <w:multiLevelType w:val="hybridMultilevel"/>
    <w:tmpl w:val="C8E0C4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99555C"/>
    <w:multiLevelType w:val="hybridMultilevel"/>
    <w:tmpl w:val="EF30C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A8D4869"/>
    <w:multiLevelType w:val="multilevel"/>
    <w:tmpl w:val="36388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935B2A"/>
    <w:multiLevelType w:val="hybridMultilevel"/>
    <w:tmpl w:val="280EE7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D4201D"/>
    <w:multiLevelType w:val="hybridMultilevel"/>
    <w:tmpl w:val="55ECCA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664EE9"/>
    <w:multiLevelType w:val="hybridMultilevel"/>
    <w:tmpl w:val="B97E8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23B6B"/>
    <w:multiLevelType w:val="hybridMultilevel"/>
    <w:tmpl w:val="36388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F3AC4"/>
    <w:multiLevelType w:val="hybridMultilevel"/>
    <w:tmpl w:val="6C22D8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F9781D"/>
    <w:multiLevelType w:val="hybridMultilevel"/>
    <w:tmpl w:val="6E1E05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D202EEF"/>
    <w:multiLevelType w:val="hybridMultilevel"/>
    <w:tmpl w:val="A276F41A"/>
    <w:lvl w:ilvl="0" w:tplc="824C5DB6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790603"/>
    <w:multiLevelType w:val="hybridMultilevel"/>
    <w:tmpl w:val="AEBC11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06967"/>
    <w:multiLevelType w:val="hybridMultilevel"/>
    <w:tmpl w:val="C0A4D6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9B2FAF"/>
    <w:multiLevelType w:val="hybridMultilevel"/>
    <w:tmpl w:val="B2CA62D4"/>
    <w:lvl w:ilvl="0" w:tplc="2BA263B0">
      <w:start w:val="1"/>
      <w:numFmt w:val="lowerLetter"/>
      <w:pStyle w:val="Substepalpha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F65D82"/>
    <w:multiLevelType w:val="hybridMultilevel"/>
    <w:tmpl w:val="259E66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9E58A0"/>
    <w:multiLevelType w:val="hybridMultilevel"/>
    <w:tmpl w:val="6906AB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CF2303"/>
    <w:multiLevelType w:val="hybridMultilevel"/>
    <w:tmpl w:val="DBD4D6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FD83895"/>
    <w:multiLevelType w:val="hybridMultilevel"/>
    <w:tmpl w:val="F496DD76"/>
    <w:lvl w:ilvl="0" w:tplc="4A4CDC3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6C6B155E"/>
    <w:multiLevelType w:val="hybridMultilevel"/>
    <w:tmpl w:val="DE2A86E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22A0ECB"/>
    <w:multiLevelType w:val="hybridMultilevel"/>
    <w:tmpl w:val="7ABE6A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6322D16"/>
    <w:multiLevelType w:val="hybridMultilevel"/>
    <w:tmpl w:val="D41E10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1114F5"/>
    <w:multiLevelType w:val="hybridMultilevel"/>
    <w:tmpl w:val="69740CF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24C5DB6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6"/>
  </w:num>
  <w:num w:numId="5">
    <w:abstractNumId w:val="2"/>
  </w:num>
  <w:num w:numId="6">
    <w:abstractNumId w:val="13"/>
  </w:num>
  <w:num w:numId="7">
    <w:abstractNumId w:val="17"/>
  </w:num>
  <w:num w:numId="8">
    <w:abstractNumId w:val="3"/>
  </w:num>
  <w:num w:numId="9">
    <w:abstractNumId w:val="21"/>
  </w:num>
  <w:num w:numId="10">
    <w:abstractNumId w:val="9"/>
  </w:num>
  <w:num w:numId="11">
    <w:abstractNumId w:val="1"/>
  </w:num>
  <w:num w:numId="12">
    <w:abstractNumId w:val="16"/>
  </w:num>
  <w:num w:numId="13">
    <w:abstractNumId w:val="8"/>
  </w:num>
  <w:num w:numId="14">
    <w:abstractNumId w:val="4"/>
  </w:num>
  <w:num w:numId="15">
    <w:abstractNumId w:val="10"/>
  </w:num>
  <w:num w:numId="16">
    <w:abstractNumId w:val="15"/>
  </w:num>
  <w:num w:numId="17">
    <w:abstractNumId w:val="7"/>
  </w:num>
  <w:num w:numId="18">
    <w:abstractNumId w:val="0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8"/>
  </w:num>
  <w:num w:numId="23">
    <w:abstractNumId w:val="1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418"/>
    <w:rsid w:val="00000409"/>
    <w:rsid w:val="0000132F"/>
    <w:rsid w:val="00004636"/>
    <w:rsid w:val="00005710"/>
    <w:rsid w:val="00005999"/>
    <w:rsid w:val="000076E2"/>
    <w:rsid w:val="00020049"/>
    <w:rsid w:val="00032E19"/>
    <w:rsid w:val="00041CD3"/>
    <w:rsid w:val="00044D3E"/>
    <w:rsid w:val="00046BC3"/>
    <w:rsid w:val="000571E3"/>
    <w:rsid w:val="00060E8E"/>
    <w:rsid w:val="000653CD"/>
    <w:rsid w:val="00067AC9"/>
    <w:rsid w:val="00070CEE"/>
    <w:rsid w:val="0008600E"/>
    <w:rsid w:val="0008798E"/>
    <w:rsid w:val="00090372"/>
    <w:rsid w:val="00090F50"/>
    <w:rsid w:val="000914D3"/>
    <w:rsid w:val="00092BB0"/>
    <w:rsid w:val="00094043"/>
    <w:rsid w:val="00096D7B"/>
    <w:rsid w:val="000A2A22"/>
    <w:rsid w:val="000A2D76"/>
    <w:rsid w:val="000B0616"/>
    <w:rsid w:val="000B229B"/>
    <w:rsid w:val="000B64EE"/>
    <w:rsid w:val="000B7895"/>
    <w:rsid w:val="000C5D40"/>
    <w:rsid w:val="000C7A91"/>
    <w:rsid w:val="000D1547"/>
    <w:rsid w:val="000D541A"/>
    <w:rsid w:val="000E164D"/>
    <w:rsid w:val="000F115A"/>
    <w:rsid w:val="000F2D59"/>
    <w:rsid w:val="0010214A"/>
    <w:rsid w:val="00104021"/>
    <w:rsid w:val="0010458F"/>
    <w:rsid w:val="00121707"/>
    <w:rsid w:val="00124570"/>
    <w:rsid w:val="001247CC"/>
    <w:rsid w:val="00125101"/>
    <w:rsid w:val="00126AE5"/>
    <w:rsid w:val="00127D0C"/>
    <w:rsid w:val="00132B4E"/>
    <w:rsid w:val="001413D8"/>
    <w:rsid w:val="0014158B"/>
    <w:rsid w:val="00160ACE"/>
    <w:rsid w:val="00164E3B"/>
    <w:rsid w:val="001666DF"/>
    <w:rsid w:val="001716C7"/>
    <w:rsid w:val="0018150F"/>
    <w:rsid w:val="00181F03"/>
    <w:rsid w:val="00190EFC"/>
    <w:rsid w:val="001943BC"/>
    <w:rsid w:val="001B14FC"/>
    <w:rsid w:val="001B33A7"/>
    <w:rsid w:val="001B4228"/>
    <w:rsid w:val="001C0F83"/>
    <w:rsid w:val="001C4EAB"/>
    <w:rsid w:val="001C537A"/>
    <w:rsid w:val="001D5BD7"/>
    <w:rsid w:val="001E1869"/>
    <w:rsid w:val="00212033"/>
    <w:rsid w:val="002120EC"/>
    <w:rsid w:val="00213A2C"/>
    <w:rsid w:val="00226CF8"/>
    <w:rsid w:val="002272E5"/>
    <w:rsid w:val="002359CE"/>
    <w:rsid w:val="0024080B"/>
    <w:rsid w:val="0024237B"/>
    <w:rsid w:val="002500D3"/>
    <w:rsid w:val="0025077D"/>
    <w:rsid w:val="00252E1D"/>
    <w:rsid w:val="00256033"/>
    <w:rsid w:val="00256C4B"/>
    <w:rsid w:val="00260C42"/>
    <w:rsid w:val="00264673"/>
    <w:rsid w:val="00264D4A"/>
    <w:rsid w:val="00265BED"/>
    <w:rsid w:val="0027111B"/>
    <w:rsid w:val="00280490"/>
    <w:rsid w:val="00282482"/>
    <w:rsid w:val="002846C6"/>
    <w:rsid w:val="00292D4C"/>
    <w:rsid w:val="002976F7"/>
    <w:rsid w:val="002B711B"/>
    <w:rsid w:val="002C461B"/>
    <w:rsid w:val="002C7F5E"/>
    <w:rsid w:val="002D7C58"/>
    <w:rsid w:val="002E12F1"/>
    <w:rsid w:val="002E30CE"/>
    <w:rsid w:val="002E324E"/>
    <w:rsid w:val="002F19C5"/>
    <w:rsid w:val="002F30F0"/>
    <w:rsid w:val="002F6885"/>
    <w:rsid w:val="00306A72"/>
    <w:rsid w:val="00307040"/>
    <w:rsid w:val="00313A6C"/>
    <w:rsid w:val="00313B12"/>
    <w:rsid w:val="00314955"/>
    <w:rsid w:val="00322E64"/>
    <w:rsid w:val="00327343"/>
    <w:rsid w:val="00331486"/>
    <w:rsid w:val="0033301D"/>
    <w:rsid w:val="00344DA5"/>
    <w:rsid w:val="00356B24"/>
    <w:rsid w:val="003576A3"/>
    <w:rsid w:val="003609E3"/>
    <w:rsid w:val="00363DE7"/>
    <w:rsid w:val="00364803"/>
    <w:rsid w:val="00366098"/>
    <w:rsid w:val="003675D4"/>
    <w:rsid w:val="0037462D"/>
    <w:rsid w:val="00385A36"/>
    <w:rsid w:val="003910FA"/>
    <w:rsid w:val="003A6374"/>
    <w:rsid w:val="003B6D5D"/>
    <w:rsid w:val="003C0EE8"/>
    <w:rsid w:val="003C5E3B"/>
    <w:rsid w:val="003D4D4B"/>
    <w:rsid w:val="003E5B0E"/>
    <w:rsid w:val="003E6A88"/>
    <w:rsid w:val="003F0656"/>
    <w:rsid w:val="00400FF2"/>
    <w:rsid w:val="00401F85"/>
    <w:rsid w:val="00405830"/>
    <w:rsid w:val="00413491"/>
    <w:rsid w:val="00413A80"/>
    <w:rsid w:val="00421F2C"/>
    <w:rsid w:val="00426D54"/>
    <w:rsid w:val="00434ACA"/>
    <w:rsid w:val="00444D46"/>
    <w:rsid w:val="00452880"/>
    <w:rsid w:val="00457628"/>
    <w:rsid w:val="0046044E"/>
    <w:rsid w:val="00472819"/>
    <w:rsid w:val="00473DF7"/>
    <w:rsid w:val="0049216A"/>
    <w:rsid w:val="004959A7"/>
    <w:rsid w:val="004A286A"/>
    <w:rsid w:val="004A3212"/>
    <w:rsid w:val="004A6B09"/>
    <w:rsid w:val="004B011F"/>
    <w:rsid w:val="004B0FA2"/>
    <w:rsid w:val="004B47BB"/>
    <w:rsid w:val="004C6613"/>
    <w:rsid w:val="004D1273"/>
    <w:rsid w:val="004D1BC7"/>
    <w:rsid w:val="004D4C27"/>
    <w:rsid w:val="004E3452"/>
    <w:rsid w:val="004F20A2"/>
    <w:rsid w:val="004F3377"/>
    <w:rsid w:val="00501491"/>
    <w:rsid w:val="00510301"/>
    <w:rsid w:val="005139EF"/>
    <w:rsid w:val="005276CA"/>
    <w:rsid w:val="005323DD"/>
    <w:rsid w:val="005325CD"/>
    <w:rsid w:val="00533ACC"/>
    <w:rsid w:val="00534E43"/>
    <w:rsid w:val="00534FF3"/>
    <w:rsid w:val="00535834"/>
    <w:rsid w:val="005400F1"/>
    <w:rsid w:val="005402A9"/>
    <w:rsid w:val="00541387"/>
    <w:rsid w:val="0056100C"/>
    <w:rsid w:val="00565DA1"/>
    <w:rsid w:val="00570205"/>
    <w:rsid w:val="00570EFE"/>
    <w:rsid w:val="00574F9D"/>
    <w:rsid w:val="00576816"/>
    <w:rsid w:val="00576B29"/>
    <w:rsid w:val="00580DC9"/>
    <w:rsid w:val="0059195A"/>
    <w:rsid w:val="0059547C"/>
    <w:rsid w:val="00596790"/>
    <w:rsid w:val="005A1765"/>
    <w:rsid w:val="005A1A30"/>
    <w:rsid w:val="005C420D"/>
    <w:rsid w:val="005C6E11"/>
    <w:rsid w:val="005D071D"/>
    <w:rsid w:val="005D605F"/>
    <w:rsid w:val="005E57FD"/>
    <w:rsid w:val="005F0C6D"/>
    <w:rsid w:val="00605C37"/>
    <w:rsid w:val="006107FF"/>
    <w:rsid w:val="0061091E"/>
    <w:rsid w:val="0061398E"/>
    <w:rsid w:val="006149C5"/>
    <w:rsid w:val="00622562"/>
    <w:rsid w:val="0062436B"/>
    <w:rsid w:val="006256E1"/>
    <w:rsid w:val="00625928"/>
    <w:rsid w:val="0063224E"/>
    <w:rsid w:val="00632584"/>
    <w:rsid w:val="00634DBF"/>
    <w:rsid w:val="0063533D"/>
    <w:rsid w:val="00636F24"/>
    <w:rsid w:val="00640A4B"/>
    <w:rsid w:val="00644F08"/>
    <w:rsid w:val="00646210"/>
    <w:rsid w:val="00651CDD"/>
    <w:rsid w:val="0065717E"/>
    <w:rsid w:val="006573D0"/>
    <w:rsid w:val="00663CF9"/>
    <w:rsid w:val="00664BC5"/>
    <w:rsid w:val="00666456"/>
    <w:rsid w:val="0066650D"/>
    <w:rsid w:val="006730B7"/>
    <w:rsid w:val="0068085B"/>
    <w:rsid w:val="006865F4"/>
    <w:rsid w:val="00686EF8"/>
    <w:rsid w:val="00690D5D"/>
    <w:rsid w:val="0069193D"/>
    <w:rsid w:val="0069263F"/>
    <w:rsid w:val="00696D3F"/>
    <w:rsid w:val="006A3FF3"/>
    <w:rsid w:val="006A4188"/>
    <w:rsid w:val="006B2F70"/>
    <w:rsid w:val="006C2B2F"/>
    <w:rsid w:val="006D026C"/>
    <w:rsid w:val="006D724C"/>
    <w:rsid w:val="006E1E72"/>
    <w:rsid w:val="006E79FB"/>
    <w:rsid w:val="006F1CE1"/>
    <w:rsid w:val="006F681A"/>
    <w:rsid w:val="00707255"/>
    <w:rsid w:val="00714065"/>
    <w:rsid w:val="00727D57"/>
    <w:rsid w:val="00727F5C"/>
    <w:rsid w:val="0073325D"/>
    <w:rsid w:val="0073768C"/>
    <w:rsid w:val="00741A3C"/>
    <w:rsid w:val="0074231C"/>
    <w:rsid w:val="00764A88"/>
    <w:rsid w:val="00770B0D"/>
    <w:rsid w:val="00771F59"/>
    <w:rsid w:val="007865EB"/>
    <w:rsid w:val="00787D3C"/>
    <w:rsid w:val="007937B0"/>
    <w:rsid w:val="007A09AE"/>
    <w:rsid w:val="007A1F78"/>
    <w:rsid w:val="007A2A15"/>
    <w:rsid w:val="007A469B"/>
    <w:rsid w:val="007A6FDB"/>
    <w:rsid w:val="007C42F3"/>
    <w:rsid w:val="007D1B46"/>
    <w:rsid w:val="007D6524"/>
    <w:rsid w:val="007E158F"/>
    <w:rsid w:val="007F5AD2"/>
    <w:rsid w:val="0080509F"/>
    <w:rsid w:val="00813D7D"/>
    <w:rsid w:val="00815511"/>
    <w:rsid w:val="00815FA6"/>
    <w:rsid w:val="00820738"/>
    <w:rsid w:val="00821890"/>
    <w:rsid w:val="00831B9C"/>
    <w:rsid w:val="00831E91"/>
    <w:rsid w:val="008411E5"/>
    <w:rsid w:val="00843612"/>
    <w:rsid w:val="0085688A"/>
    <w:rsid w:val="00874D71"/>
    <w:rsid w:val="008764B1"/>
    <w:rsid w:val="00882E78"/>
    <w:rsid w:val="008951F5"/>
    <w:rsid w:val="00896DA9"/>
    <w:rsid w:val="008A2122"/>
    <w:rsid w:val="008A2211"/>
    <w:rsid w:val="008A5552"/>
    <w:rsid w:val="008B0C80"/>
    <w:rsid w:val="008B6885"/>
    <w:rsid w:val="008B6E33"/>
    <w:rsid w:val="008C2039"/>
    <w:rsid w:val="008C7BAA"/>
    <w:rsid w:val="008D5F89"/>
    <w:rsid w:val="008D6667"/>
    <w:rsid w:val="008D789C"/>
    <w:rsid w:val="008E02CE"/>
    <w:rsid w:val="008E2B87"/>
    <w:rsid w:val="008F7036"/>
    <w:rsid w:val="0090660A"/>
    <w:rsid w:val="0091429B"/>
    <w:rsid w:val="00917EA3"/>
    <w:rsid w:val="009232E3"/>
    <w:rsid w:val="00934BE1"/>
    <w:rsid w:val="009350B9"/>
    <w:rsid w:val="00937573"/>
    <w:rsid w:val="00952406"/>
    <w:rsid w:val="009532B9"/>
    <w:rsid w:val="0095621D"/>
    <w:rsid w:val="00962EB2"/>
    <w:rsid w:val="00964CC1"/>
    <w:rsid w:val="009665B3"/>
    <w:rsid w:val="00967097"/>
    <w:rsid w:val="00967CE2"/>
    <w:rsid w:val="00971AD4"/>
    <w:rsid w:val="009727DF"/>
    <w:rsid w:val="009733B1"/>
    <w:rsid w:val="00976931"/>
    <w:rsid w:val="00976AB7"/>
    <w:rsid w:val="00983F82"/>
    <w:rsid w:val="00986D5E"/>
    <w:rsid w:val="00991420"/>
    <w:rsid w:val="00996A71"/>
    <w:rsid w:val="009A1CE0"/>
    <w:rsid w:val="009A5E34"/>
    <w:rsid w:val="009B79C6"/>
    <w:rsid w:val="009C0AD1"/>
    <w:rsid w:val="009C58EC"/>
    <w:rsid w:val="009D257A"/>
    <w:rsid w:val="009D265F"/>
    <w:rsid w:val="009D4256"/>
    <w:rsid w:val="009E3518"/>
    <w:rsid w:val="009E4521"/>
    <w:rsid w:val="00A12CC0"/>
    <w:rsid w:val="00A15838"/>
    <w:rsid w:val="00A25FF0"/>
    <w:rsid w:val="00A274C8"/>
    <w:rsid w:val="00A31EDC"/>
    <w:rsid w:val="00A4250B"/>
    <w:rsid w:val="00A47FD3"/>
    <w:rsid w:val="00A54534"/>
    <w:rsid w:val="00A70865"/>
    <w:rsid w:val="00A777B4"/>
    <w:rsid w:val="00A901AE"/>
    <w:rsid w:val="00A94299"/>
    <w:rsid w:val="00AA0CEF"/>
    <w:rsid w:val="00AB0C27"/>
    <w:rsid w:val="00AB3D36"/>
    <w:rsid w:val="00AB7A34"/>
    <w:rsid w:val="00AD04D7"/>
    <w:rsid w:val="00AE0418"/>
    <w:rsid w:val="00AE548D"/>
    <w:rsid w:val="00AE5A87"/>
    <w:rsid w:val="00AE7240"/>
    <w:rsid w:val="00AF08BE"/>
    <w:rsid w:val="00AF4715"/>
    <w:rsid w:val="00AF7474"/>
    <w:rsid w:val="00B046BE"/>
    <w:rsid w:val="00B05839"/>
    <w:rsid w:val="00B05C74"/>
    <w:rsid w:val="00B2178B"/>
    <w:rsid w:val="00B33D1E"/>
    <w:rsid w:val="00B4274A"/>
    <w:rsid w:val="00B47981"/>
    <w:rsid w:val="00B5726B"/>
    <w:rsid w:val="00B62D84"/>
    <w:rsid w:val="00B645AB"/>
    <w:rsid w:val="00B65A2E"/>
    <w:rsid w:val="00B846B5"/>
    <w:rsid w:val="00B95864"/>
    <w:rsid w:val="00BA0276"/>
    <w:rsid w:val="00BA1B61"/>
    <w:rsid w:val="00BA2328"/>
    <w:rsid w:val="00BB4F33"/>
    <w:rsid w:val="00BB4FB9"/>
    <w:rsid w:val="00BB4FE4"/>
    <w:rsid w:val="00BC0A3C"/>
    <w:rsid w:val="00BC4375"/>
    <w:rsid w:val="00BD16F1"/>
    <w:rsid w:val="00BD2CBB"/>
    <w:rsid w:val="00BD3752"/>
    <w:rsid w:val="00BE08E1"/>
    <w:rsid w:val="00BE0A8D"/>
    <w:rsid w:val="00BE1161"/>
    <w:rsid w:val="00BF1917"/>
    <w:rsid w:val="00BF67A3"/>
    <w:rsid w:val="00BF7591"/>
    <w:rsid w:val="00C02383"/>
    <w:rsid w:val="00C02C3D"/>
    <w:rsid w:val="00C12880"/>
    <w:rsid w:val="00C17A80"/>
    <w:rsid w:val="00C2102C"/>
    <w:rsid w:val="00C2115A"/>
    <w:rsid w:val="00C262CE"/>
    <w:rsid w:val="00C33A60"/>
    <w:rsid w:val="00C42201"/>
    <w:rsid w:val="00C433E2"/>
    <w:rsid w:val="00C54776"/>
    <w:rsid w:val="00C57C3A"/>
    <w:rsid w:val="00C64F2C"/>
    <w:rsid w:val="00C765C7"/>
    <w:rsid w:val="00C769A0"/>
    <w:rsid w:val="00C82C74"/>
    <w:rsid w:val="00C8578C"/>
    <w:rsid w:val="00C86676"/>
    <w:rsid w:val="00C86E79"/>
    <w:rsid w:val="00C930F2"/>
    <w:rsid w:val="00C9438D"/>
    <w:rsid w:val="00CA00FF"/>
    <w:rsid w:val="00CA4ED7"/>
    <w:rsid w:val="00CB0D42"/>
    <w:rsid w:val="00CB3119"/>
    <w:rsid w:val="00CB6435"/>
    <w:rsid w:val="00CD2147"/>
    <w:rsid w:val="00CD3E3A"/>
    <w:rsid w:val="00CD4AA8"/>
    <w:rsid w:val="00CD5F33"/>
    <w:rsid w:val="00CD670E"/>
    <w:rsid w:val="00CF3EA2"/>
    <w:rsid w:val="00D07DF0"/>
    <w:rsid w:val="00D123A7"/>
    <w:rsid w:val="00D15929"/>
    <w:rsid w:val="00D15FFC"/>
    <w:rsid w:val="00D203B2"/>
    <w:rsid w:val="00D23D63"/>
    <w:rsid w:val="00D3411A"/>
    <w:rsid w:val="00D351EC"/>
    <w:rsid w:val="00D40DD0"/>
    <w:rsid w:val="00D43BD7"/>
    <w:rsid w:val="00D51E3C"/>
    <w:rsid w:val="00D55D50"/>
    <w:rsid w:val="00D6071E"/>
    <w:rsid w:val="00D730E9"/>
    <w:rsid w:val="00D81BAD"/>
    <w:rsid w:val="00D83CB2"/>
    <w:rsid w:val="00D857CF"/>
    <w:rsid w:val="00D917A9"/>
    <w:rsid w:val="00DA6540"/>
    <w:rsid w:val="00DB1C45"/>
    <w:rsid w:val="00DC4632"/>
    <w:rsid w:val="00DD15C9"/>
    <w:rsid w:val="00DD3CBC"/>
    <w:rsid w:val="00DD480F"/>
    <w:rsid w:val="00DE0442"/>
    <w:rsid w:val="00DE0B5F"/>
    <w:rsid w:val="00DE198C"/>
    <w:rsid w:val="00DE4967"/>
    <w:rsid w:val="00E00D89"/>
    <w:rsid w:val="00E0605C"/>
    <w:rsid w:val="00E11207"/>
    <w:rsid w:val="00E129F4"/>
    <w:rsid w:val="00E13CFE"/>
    <w:rsid w:val="00E1623F"/>
    <w:rsid w:val="00E22327"/>
    <w:rsid w:val="00E432E8"/>
    <w:rsid w:val="00E45976"/>
    <w:rsid w:val="00E46D7C"/>
    <w:rsid w:val="00E47155"/>
    <w:rsid w:val="00E505AC"/>
    <w:rsid w:val="00E52BA7"/>
    <w:rsid w:val="00E53EF8"/>
    <w:rsid w:val="00E65B6E"/>
    <w:rsid w:val="00E67B05"/>
    <w:rsid w:val="00E67D30"/>
    <w:rsid w:val="00E75832"/>
    <w:rsid w:val="00E82B89"/>
    <w:rsid w:val="00E840CA"/>
    <w:rsid w:val="00E9176D"/>
    <w:rsid w:val="00E933F8"/>
    <w:rsid w:val="00E940EF"/>
    <w:rsid w:val="00EA3037"/>
    <w:rsid w:val="00EB2719"/>
    <w:rsid w:val="00EB5520"/>
    <w:rsid w:val="00EB7766"/>
    <w:rsid w:val="00ED1B95"/>
    <w:rsid w:val="00ED57F0"/>
    <w:rsid w:val="00EE150D"/>
    <w:rsid w:val="00EF2943"/>
    <w:rsid w:val="00EF5EDC"/>
    <w:rsid w:val="00EF7BFA"/>
    <w:rsid w:val="00F00BDC"/>
    <w:rsid w:val="00F01B11"/>
    <w:rsid w:val="00F0253B"/>
    <w:rsid w:val="00F036F1"/>
    <w:rsid w:val="00F104A0"/>
    <w:rsid w:val="00F1760E"/>
    <w:rsid w:val="00F2190D"/>
    <w:rsid w:val="00F23D75"/>
    <w:rsid w:val="00F275AC"/>
    <w:rsid w:val="00F304C7"/>
    <w:rsid w:val="00F33C2C"/>
    <w:rsid w:val="00F33CF0"/>
    <w:rsid w:val="00F41BDD"/>
    <w:rsid w:val="00F41CF8"/>
    <w:rsid w:val="00F464A2"/>
    <w:rsid w:val="00F5347C"/>
    <w:rsid w:val="00F55E24"/>
    <w:rsid w:val="00F62DDA"/>
    <w:rsid w:val="00F63EE8"/>
    <w:rsid w:val="00F6497D"/>
    <w:rsid w:val="00F64B67"/>
    <w:rsid w:val="00F6535A"/>
    <w:rsid w:val="00F72423"/>
    <w:rsid w:val="00FA3167"/>
    <w:rsid w:val="00FA4795"/>
    <w:rsid w:val="00FA621E"/>
    <w:rsid w:val="00FB6CA5"/>
    <w:rsid w:val="00FC0540"/>
    <w:rsid w:val="00FC2957"/>
    <w:rsid w:val="00FC2BEF"/>
    <w:rsid w:val="00FC3845"/>
    <w:rsid w:val="00FC4B8D"/>
    <w:rsid w:val="00FD27A9"/>
    <w:rsid w:val="00FD509A"/>
    <w:rsid w:val="00FD7D05"/>
    <w:rsid w:val="00FE10AF"/>
    <w:rsid w:val="00FE2B5A"/>
    <w:rsid w:val="00FE4932"/>
    <w:rsid w:val="00FE6127"/>
    <w:rsid w:val="00FF4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1"/>
    <w:semiHidden/>
    <w:unhideWhenUsed/>
    <w:qFormat/>
    <w:rsid w:val="006730B7"/>
    <w:pPr>
      <w:keepNext/>
      <w:autoSpaceDE/>
      <w:autoSpaceDN/>
      <w:adjustRightInd/>
      <w:spacing w:before="240" w:after="60"/>
      <w:outlineLvl w:val="2"/>
    </w:pPr>
    <w:rPr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3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customStyle="1" w:styleId="BodyFormatChar">
    <w:name w:val="Body Format Char"/>
    <w:basedOn w:val="DefaultParagraphFont"/>
    <w:link w:val="BodyFormat"/>
    <w:locked/>
    <w:rsid w:val="00686EF8"/>
    <w:rPr>
      <w:rFonts w:ascii="Arial" w:hAnsi="Arial" w:cs="Arial"/>
      <w:szCs w:val="24"/>
      <w:lang w:val="en-US" w:eastAsia="en-US"/>
    </w:rPr>
  </w:style>
  <w:style w:type="paragraph" w:customStyle="1" w:styleId="BodyFormat">
    <w:name w:val="Body Format"/>
    <w:basedOn w:val="Normal"/>
    <w:link w:val="BodyFormatChar"/>
    <w:qFormat/>
    <w:rsid w:val="00686EF8"/>
    <w:pPr>
      <w:autoSpaceDE/>
      <w:autoSpaceDN/>
      <w:adjustRightInd/>
      <w:spacing w:before="120" w:after="120" w:line="260" w:lineRule="atLeast"/>
      <w:ind w:left="360"/>
    </w:pPr>
    <w:rPr>
      <w:b w:val="0"/>
      <w:bCs w:val="0"/>
      <w:sz w:val="20"/>
      <w:lang w:val="en-US"/>
    </w:rPr>
  </w:style>
  <w:style w:type="character" w:customStyle="1" w:styleId="Heading3Char">
    <w:name w:val="Heading 3 Char"/>
    <w:basedOn w:val="DefaultParagraphFont"/>
    <w:uiPriority w:val="9"/>
    <w:semiHidden/>
    <w:rsid w:val="006730B7"/>
    <w:rPr>
      <w:rFonts w:asciiTheme="majorHAnsi" w:eastAsiaTheme="majorEastAsia" w:hAnsiTheme="majorHAnsi" w:cstheme="majorBidi"/>
      <w:color w:val="4F81BD" w:themeColor="accent1"/>
      <w:sz w:val="24"/>
      <w:szCs w:val="24"/>
      <w:lang w:eastAsia="en-US"/>
    </w:rPr>
  </w:style>
  <w:style w:type="paragraph" w:customStyle="1" w:styleId="CommandFont">
    <w:name w:val="Command Font"/>
    <w:basedOn w:val="BodyFormat"/>
    <w:link w:val="CommandFontChar"/>
    <w:qFormat/>
    <w:rsid w:val="006730B7"/>
    <w:pPr>
      <w:spacing w:before="0" w:after="0" w:line="240" w:lineRule="auto"/>
    </w:pPr>
    <w:rPr>
      <w:rFonts w:ascii="Courier New" w:hAnsi="Courier New"/>
    </w:rPr>
  </w:style>
  <w:style w:type="character" w:customStyle="1" w:styleId="Heading3Char1">
    <w:name w:val="Heading 3 Char1"/>
    <w:basedOn w:val="DefaultParagraphFont"/>
    <w:link w:val="Heading3"/>
    <w:semiHidden/>
    <w:locked/>
    <w:rsid w:val="006730B7"/>
    <w:rPr>
      <w:rFonts w:ascii="Arial" w:hAnsi="Arial" w:cs="Arial"/>
      <w:b/>
      <w:bCs/>
      <w:sz w:val="26"/>
      <w:szCs w:val="26"/>
      <w:lang w:val="en-US" w:eastAsia="en-US"/>
    </w:rPr>
  </w:style>
  <w:style w:type="paragraph" w:customStyle="1" w:styleId="Steps">
    <w:name w:val="Steps"/>
    <w:basedOn w:val="Normal"/>
    <w:next w:val="Normal"/>
    <w:link w:val="StepsChar"/>
    <w:rsid w:val="0033301D"/>
    <w:pPr>
      <w:keepNext/>
      <w:autoSpaceDE/>
      <w:autoSpaceDN/>
      <w:adjustRightInd/>
      <w:spacing w:before="240" w:after="120"/>
      <w:outlineLvl w:val="0"/>
    </w:pPr>
    <w:rPr>
      <w:rFonts w:eastAsia="Arial" w:cs="Times New Roman"/>
      <w:bCs w:val="0"/>
      <w:sz w:val="22"/>
      <w:szCs w:val="22"/>
      <w:lang w:val="en-US"/>
    </w:rPr>
  </w:style>
  <w:style w:type="character" w:customStyle="1" w:styleId="StepsChar">
    <w:name w:val="Steps Char"/>
    <w:link w:val="Steps"/>
    <w:rsid w:val="0033301D"/>
    <w:rPr>
      <w:rFonts w:ascii="Arial" w:eastAsia="Arial" w:hAnsi="Arial"/>
      <w:b/>
      <w:sz w:val="22"/>
      <w:szCs w:val="22"/>
      <w:lang w:val="en-US" w:eastAsia="en-US"/>
    </w:rPr>
  </w:style>
  <w:style w:type="paragraph" w:customStyle="1" w:styleId="Substepalpha">
    <w:name w:val="Substep alpha"/>
    <w:basedOn w:val="BodyFormat"/>
    <w:link w:val="SubstepalphaChar"/>
    <w:rsid w:val="0033301D"/>
    <w:pPr>
      <w:numPr>
        <w:numId w:val="23"/>
      </w:numPr>
      <w:spacing w:after="240"/>
    </w:pPr>
  </w:style>
  <w:style w:type="character" w:customStyle="1" w:styleId="SubstepalphaChar">
    <w:name w:val="Substep alpha Char"/>
    <w:basedOn w:val="BodyFormatChar"/>
    <w:link w:val="Substepalpha"/>
    <w:rsid w:val="0033301D"/>
    <w:rPr>
      <w:rFonts w:ascii="Arial" w:hAnsi="Arial" w:cs="Arial"/>
      <w:szCs w:val="24"/>
      <w:lang w:val="en-US" w:eastAsia="en-US"/>
    </w:rPr>
  </w:style>
  <w:style w:type="character" w:customStyle="1" w:styleId="CommandFontChar">
    <w:name w:val="Command Font Char"/>
    <w:link w:val="CommandFont"/>
    <w:rsid w:val="0033301D"/>
    <w:rPr>
      <w:rFonts w:ascii="Courier New" w:hAnsi="Courier New" w:cs="Arial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CEF"/>
    <w:pPr>
      <w:autoSpaceDE w:val="0"/>
      <w:autoSpaceDN w:val="0"/>
      <w:adjustRightInd w:val="0"/>
    </w:pPr>
    <w:rPr>
      <w:rFonts w:ascii="Arial" w:hAnsi="Arial" w:cs="Arial"/>
      <w:b/>
      <w:bCs/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1"/>
    <w:semiHidden/>
    <w:unhideWhenUsed/>
    <w:qFormat/>
    <w:rsid w:val="006730B7"/>
    <w:pPr>
      <w:keepNext/>
      <w:autoSpaceDE/>
      <w:autoSpaceDN/>
      <w:adjustRightInd/>
      <w:spacing w:before="240" w:after="60"/>
      <w:outlineLvl w:val="2"/>
    </w:pPr>
    <w:rPr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3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F464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464A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23D63"/>
  </w:style>
  <w:style w:type="paragraph" w:styleId="ListParagraph">
    <w:name w:val="List Paragraph"/>
    <w:basedOn w:val="Normal"/>
    <w:uiPriority w:val="34"/>
    <w:qFormat/>
    <w:rsid w:val="003A6374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1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1E3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link w:val="NoSpacingChar"/>
    <w:uiPriority w:val="1"/>
    <w:qFormat/>
    <w:rsid w:val="000A2A22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A2A22"/>
    <w:rPr>
      <w:rFonts w:ascii="Calibri" w:hAnsi="Calibri"/>
      <w:sz w:val="22"/>
      <w:szCs w:val="22"/>
      <w:lang w:val="en-US" w:eastAsia="en-US" w:bidi="ar-SA"/>
    </w:rPr>
  </w:style>
  <w:style w:type="character" w:customStyle="1" w:styleId="BodyFormatChar">
    <w:name w:val="Body Format Char"/>
    <w:basedOn w:val="DefaultParagraphFont"/>
    <w:link w:val="BodyFormat"/>
    <w:locked/>
    <w:rsid w:val="00686EF8"/>
    <w:rPr>
      <w:rFonts w:ascii="Arial" w:hAnsi="Arial" w:cs="Arial"/>
      <w:szCs w:val="24"/>
      <w:lang w:val="en-US" w:eastAsia="en-US"/>
    </w:rPr>
  </w:style>
  <w:style w:type="paragraph" w:customStyle="1" w:styleId="BodyFormat">
    <w:name w:val="Body Format"/>
    <w:basedOn w:val="Normal"/>
    <w:link w:val="BodyFormatChar"/>
    <w:qFormat/>
    <w:rsid w:val="00686EF8"/>
    <w:pPr>
      <w:autoSpaceDE/>
      <w:autoSpaceDN/>
      <w:adjustRightInd/>
      <w:spacing w:before="120" w:after="120" w:line="260" w:lineRule="atLeast"/>
      <w:ind w:left="360"/>
    </w:pPr>
    <w:rPr>
      <w:b w:val="0"/>
      <w:bCs w:val="0"/>
      <w:sz w:val="20"/>
      <w:lang w:val="en-US"/>
    </w:rPr>
  </w:style>
  <w:style w:type="character" w:customStyle="1" w:styleId="Heading3Char">
    <w:name w:val="Heading 3 Char"/>
    <w:basedOn w:val="DefaultParagraphFont"/>
    <w:uiPriority w:val="9"/>
    <w:semiHidden/>
    <w:rsid w:val="006730B7"/>
    <w:rPr>
      <w:rFonts w:asciiTheme="majorHAnsi" w:eastAsiaTheme="majorEastAsia" w:hAnsiTheme="majorHAnsi" w:cstheme="majorBidi"/>
      <w:color w:val="4F81BD" w:themeColor="accent1"/>
      <w:sz w:val="24"/>
      <w:szCs w:val="24"/>
      <w:lang w:eastAsia="en-US"/>
    </w:rPr>
  </w:style>
  <w:style w:type="paragraph" w:customStyle="1" w:styleId="CommandFont">
    <w:name w:val="Command Font"/>
    <w:basedOn w:val="BodyFormat"/>
    <w:link w:val="CommandFontChar"/>
    <w:qFormat/>
    <w:rsid w:val="006730B7"/>
    <w:pPr>
      <w:spacing w:before="0" w:after="0" w:line="240" w:lineRule="auto"/>
    </w:pPr>
    <w:rPr>
      <w:rFonts w:ascii="Courier New" w:hAnsi="Courier New"/>
    </w:rPr>
  </w:style>
  <w:style w:type="character" w:customStyle="1" w:styleId="Heading3Char1">
    <w:name w:val="Heading 3 Char1"/>
    <w:basedOn w:val="DefaultParagraphFont"/>
    <w:link w:val="Heading3"/>
    <w:semiHidden/>
    <w:locked/>
    <w:rsid w:val="006730B7"/>
    <w:rPr>
      <w:rFonts w:ascii="Arial" w:hAnsi="Arial" w:cs="Arial"/>
      <w:b/>
      <w:bCs/>
      <w:sz w:val="26"/>
      <w:szCs w:val="26"/>
      <w:lang w:val="en-US" w:eastAsia="en-US"/>
    </w:rPr>
  </w:style>
  <w:style w:type="paragraph" w:customStyle="1" w:styleId="Steps">
    <w:name w:val="Steps"/>
    <w:basedOn w:val="Normal"/>
    <w:next w:val="Normal"/>
    <w:link w:val="StepsChar"/>
    <w:rsid w:val="0033301D"/>
    <w:pPr>
      <w:keepNext/>
      <w:autoSpaceDE/>
      <w:autoSpaceDN/>
      <w:adjustRightInd/>
      <w:spacing w:before="240" w:after="120"/>
      <w:outlineLvl w:val="0"/>
    </w:pPr>
    <w:rPr>
      <w:rFonts w:eastAsia="Arial" w:cs="Times New Roman"/>
      <w:bCs w:val="0"/>
      <w:sz w:val="22"/>
      <w:szCs w:val="22"/>
      <w:lang w:val="en-US"/>
    </w:rPr>
  </w:style>
  <w:style w:type="character" w:customStyle="1" w:styleId="StepsChar">
    <w:name w:val="Steps Char"/>
    <w:link w:val="Steps"/>
    <w:rsid w:val="0033301D"/>
    <w:rPr>
      <w:rFonts w:ascii="Arial" w:eastAsia="Arial" w:hAnsi="Arial"/>
      <w:b/>
      <w:sz w:val="22"/>
      <w:szCs w:val="22"/>
      <w:lang w:val="en-US" w:eastAsia="en-US"/>
    </w:rPr>
  </w:style>
  <w:style w:type="paragraph" w:customStyle="1" w:styleId="Substepalpha">
    <w:name w:val="Substep alpha"/>
    <w:basedOn w:val="BodyFormat"/>
    <w:link w:val="SubstepalphaChar"/>
    <w:rsid w:val="0033301D"/>
    <w:pPr>
      <w:numPr>
        <w:numId w:val="23"/>
      </w:numPr>
      <w:spacing w:after="240"/>
    </w:pPr>
  </w:style>
  <w:style w:type="character" w:customStyle="1" w:styleId="SubstepalphaChar">
    <w:name w:val="Substep alpha Char"/>
    <w:basedOn w:val="BodyFormatChar"/>
    <w:link w:val="Substepalpha"/>
    <w:rsid w:val="0033301D"/>
    <w:rPr>
      <w:rFonts w:ascii="Arial" w:hAnsi="Arial" w:cs="Arial"/>
      <w:szCs w:val="24"/>
      <w:lang w:val="en-US" w:eastAsia="en-US"/>
    </w:rPr>
  </w:style>
  <w:style w:type="character" w:customStyle="1" w:styleId="CommandFontChar">
    <w:name w:val="Command Font Char"/>
    <w:link w:val="CommandFont"/>
    <w:rsid w:val="0033301D"/>
    <w:rPr>
      <w:rFonts w:ascii="Courier New" w:hAnsi="Courier New" w:cs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cid:image005.png@01CEBADB.7545DCC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Topology Diagram</vt:lpstr>
    </vt:vector>
  </TitlesOfParts>
  <Company/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Topology Diagram</dc:title>
  <dc:creator>Hallett</dc:creator>
  <cp:lastModifiedBy>Radhakrishnan, Kapilan</cp:lastModifiedBy>
  <cp:revision>17</cp:revision>
  <cp:lastPrinted>2012-02-23T15:07:00Z</cp:lastPrinted>
  <dcterms:created xsi:type="dcterms:W3CDTF">2013-11-19T14:43:00Z</dcterms:created>
  <dcterms:modified xsi:type="dcterms:W3CDTF">2014-05-29T15:30:00Z</dcterms:modified>
</cp:coreProperties>
</file>