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A5620" w14:textId="77777777" w:rsidR="00F575AB" w:rsidRDefault="00B663FA">
      <w:pPr>
        <w:pStyle w:val="a8"/>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50785DC5" wp14:editId="34B23A9D">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1996BD2E" w14:textId="77777777" w:rsidR="00F575AB" w:rsidRDefault="00F575A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F575AB" w14:paraId="3D77A22E" w14:textId="77777777">
        <w:tc>
          <w:tcPr>
            <w:tcW w:w="9922" w:type="dxa"/>
            <w:shd w:val="clear" w:color="auto" w:fill="C0C0C0"/>
          </w:tcPr>
          <w:p w14:paraId="46E43FFD" w14:textId="77777777" w:rsidR="00F575AB" w:rsidRDefault="00B663FA">
            <w:pPr>
              <w:pStyle w:val="4"/>
              <w:rPr>
                <w:rFonts w:ascii="Arial" w:hAnsi="Arial" w:cs="Arial"/>
                <w:b/>
              </w:rPr>
            </w:pPr>
            <w:r>
              <w:rPr>
                <w:rFonts w:ascii="Arial" w:hAnsi="Arial" w:cs="Arial"/>
                <w:b/>
              </w:rPr>
              <w:t xml:space="preserve">LEVEL 7 ASSESSMENT SPECIFICATION </w:t>
            </w:r>
          </w:p>
        </w:tc>
      </w:tr>
    </w:tbl>
    <w:p w14:paraId="31958D50" w14:textId="77777777" w:rsidR="00F575AB" w:rsidRDefault="00F575A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F575AB" w14:paraId="31CC8793" w14:textId="77777777">
        <w:tc>
          <w:tcPr>
            <w:tcW w:w="2093" w:type="dxa"/>
            <w:shd w:val="pct10" w:color="auto" w:fill="auto"/>
          </w:tcPr>
          <w:p w14:paraId="515AFE4B" w14:textId="77777777" w:rsidR="00F575AB" w:rsidRDefault="00B663FA">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2ADA60FC" w14:textId="77777777" w:rsidR="00F575AB" w:rsidRDefault="00B663FA">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16C75FF1" w14:textId="77777777" w:rsidR="00F575AB" w:rsidRDefault="00B663FA">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79B86375" w14:textId="77777777" w:rsidR="00F575AB" w:rsidRDefault="00F575AB">
            <w:pPr>
              <w:spacing w:before="120" w:after="120"/>
              <w:jc w:val="both"/>
              <w:rPr>
                <w:rFonts w:ascii="Arial" w:hAnsi="Arial" w:cs="Arial"/>
                <w:b/>
                <w:sz w:val="22"/>
                <w:szCs w:val="22"/>
              </w:rPr>
            </w:pPr>
          </w:p>
        </w:tc>
      </w:tr>
      <w:tr w:rsidR="00F575AB" w14:paraId="2B6D076D" w14:textId="77777777">
        <w:tc>
          <w:tcPr>
            <w:tcW w:w="2093" w:type="dxa"/>
            <w:shd w:val="pct10" w:color="auto" w:fill="auto"/>
          </w:tcPr>
          <w:p w14:paraId="0E79E6DA" w14:textId="77777777" w:rsidR="00F575AB" w:rsidRDefault="00B663FA">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7599E181" w14:textId="77777777" w:rsidR="00F575AB" w:rsidRDefault="00B663FA">
            <w:pPr>
              <w:spacing w:before="120" w:after="120"/>
              <w:jc w:val="both"/>
              <w:rPr>
                <w:rFonts w:ascii="Arial" w:hAnsi="Arial" w:cs="Arial"/>
                <w:b/>
                <w:sz w:val="22"/>
                <w:szCs w:val="22"/>
              </w:rPr>
            </w:pPr>
            <w:r>
              <w:rPr>
                <w:rFonts w:ascii="Arial" w:hAnsi="Arial" w:cs="Arial"/>
                <w:b/>
                <w:sz w:val="22"/>
                <w:szCs w:val="22"/>
              </w:rPr>
              <w:t>DBA</w:t>
            </w:r>
          </w:p>
        </w:tc>
      </w:tr>
      <w:tr w:rsidR="00F575AB" w14:paraId="2F60CB08" w14:textId="77777777">
        <w:tc>
          <w:tcPr>
            <w:tcW w:w="2093" w:type="dxa"/>
            <w:shd w:val="pct10" w:color="auto" w:fill="auto"/>
          </w:tcPr>
          <w:p w14:paraId="10C2BA4A" w14:textId="77777777" w:rsidR="00F575AB" w:rsidRDefault="00B663FA">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19716C9F" w14:textId="77777777" w:rsidR="00F575AB" w:rsidRDefault="00B663FA">
            <w:pPr>
              <w:spacing w:before="120" w:after="120"/>
              <w:jc w:val="both"/>
              <w:rPr>
                <w:rFonts w:ascii="Arial" w:hAnsi="Arial" w:cs="Arial"/>
                <w:b/>
                <w:sz w:val="22"/>
                <w:szCs w:val="22"/>
              </w:rPr>
            </w:pPr>
            <w:r>
              <w:rPr>
                <w:rFonts w:ascii="Arial" w:hAnsi="Arial" w:cs="Arial"/>
                <w:b/>
                <w:sz w:val="22"/>
                <w:szCs w:val="22"/>
              </w:rPr>
              <w:t>Approaches to Research and Academic Communication</w:t>
            </w:r>
          </w:p>
        </w:tc>
      </w:tr>
      <w:tr w:rsidR="00F575AB" w14:paraId="6352AED2" w14:textId="77777777">
        <w:tc>
          <w:tcPr>
            <w:tcW w:w="2093" w:type="dxa"/>
            <w:shd w:val="pct10" w:color="auto" w:fill="auto"/>
          </w:tcPr>
          <w:p w14:paraId="2F59BF62" w14:textId="77777777" w:rsidR="00F575AB" w:rsidRDefault="00B663FA">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210FE566" w14:textId="77777777" w:rsidR="00F575AB" w:rsidRDefault="00B663FA">
            <w:pPr>
              <w:spacing w:before="120" w:after="120"/>
              <w:jc w:val="both"/>
              <w:rPr>
                <w:rFonts w:ascii="Arial" w:hAnsi="Arial" w:cs="Arial"/>
                <w:b/>
                <w:sz w:val="22"/>
                <w:szCs w:val="22"/>
              </w:rPr>
            </w:pPr>
            <w:r>
              <w:rPr>
                <w:rFonts w:ascii="Arial" w:eastAsia="新細明體" w:hAnsi="Arial" w:cs="Arial" w:hint="eastAsia"/>
                <w:b/>
                <w:sz w:val="22"/>
                <w:szCs w:val="22"/>
                <w:lang w:eastAsia="zh-HK"/>
              </w:rPr>
              <w:t>HKBM7000</w:t>
            </w:r>
          </w:p>
        </w:tc>
        <w:tc>
          <w:tcPr>
            <w:tcW w:w="2268" w:type="dxa"/>
            <w:shd w:val="clear" w:color="auto" w:fill="D9D9D9"/>
          </w:tcPr>
          <w:p w14:paraId="79E048E0" w14:textId="77777777" w:rsidR="00F575AB" w:rsidRDefault="00B663FA">
            <w:pPr>
              <w:pStyle w:val="2"/>
              <w:rPr>
                <w:rFonts w:ascii="Arial" w:hAnsi="Arial" w:cs="Arial"/>
                <w:sz w:val="22"/>
                <w:szCs w:val="22"/>
              </w:rPr>
            </w:pPr>
            <w:r>
              <w:rPr>
                <w:rFonts w:ascii="Arial" w:hAnsi="Arial" w:cs="Arial"/>
                <w:sz w:val="22"/>
                <w:szCs w:val="22"/>
              </w:rPr>
              <w:t>Contribution to Overall Module Assessment (%):</w:t>
            </w:r>
          </w:p>
        </w:tc>
        <w:tc>
          <w:tcPr>
            <w:tcW w:w="2268" w:type="dxa"/>
          </w:tcPr>
          <w:p w14:paraId="2C58BCE0" w14:textId="77777777" w:rsidR="00F575AB" w:rsidRDefault="00B663FA">
            <w:pPr>
              <w:spacing w:before="120" w:after="120"/>
              <w:jc w:val="both"/>
              <w:rPr>
                <w:rFonts w:ascii="Arial" w:hAnsi="Arial" w:cs="Arial"/>
                <w:b/>
                <w:sz w:val="22"/>
                <w:szCs w:val="22"/>
              </w:rPr>
            </w:pPr>
            <w:r>
              <w:rPr>
                <w:rFonts w:ascii="Arial" w:hAnsi="Arial" w:cs="Arial"/>
                <w:b/>
                <w:sz w:val="22"/>
                <w:szCs w:val="22"/>
              </w:rPr>
              <w:t>40%</w:t>
            </w:r>
          </w:p>
        </w:tc>
      </w:tr>
      <w:tr w:rsidR="00F575AB" w14:paraId="4F671B4B" w14:textId="77777777">
        <w:tc>
          <w:tcPr>
            <w:tcW w:w="2093" w:type="dxa"/>
            <w:shd w:val="pct10" w:color="auto" w:fill="auto"/>
          </w:tcPr>
          <w:p w14:paraId="76099922" w14:textId="77777777" w:rsidR="00F575AB" w:rsidRDefault="00B663FA">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6944AE4D" w14:textId="77777777" w:rsidR="00F575AB" w:rsidRDefault="00B663FA">
            <w:pPr>
              <w:spacing w:before="120" w:after="120"/>
              <w:jc w:val="both"/>
              <w:rPr>
                <w:rFonts w:ascii="Arial" w:hAnsi="Arial" w:cs="Arial"/>
                <w:b/>
                <w:sz w:val="22"/>
                <w:szCs w:val="22"/>
              </w:rPr>
            </w:pPr>
            <w:proofErr w:type="spellStart"/>
            <w:r>
              <w:rPr>
                <w:rFonts w:ascii="Arial" w:eastAsia="新細明體" w:hAnsi="Arial" w:cs="Arial" w:hint="eastAsia"/>
                <w:b/>
                <w:sz w:val="22"/>
                <w:szCs w:val="22"/>
                <w:lang w:eastAsia="zh-HK"/>
              </w:rPr>
              <w:t>Dr.</w:t>
            </w:r>
            <w:proofErr w:type="spellEnd"/>
            <w:r>
              <w:rPr>
                <w:rFonts w:ascii="Arial" w:eastAsia="新細明體" w:hAnsi="Arial" w:cs="Arial" w:hint="eastAsia"/>
                <w:b/>
                <w:sz w:val="22"/>
                <w:szCs w:val="22"/>
                <w:lang w:eastAsia="zh-HK"/>
              </w:rPr>
              <w:t xml:space="preserve"> </w:t>
            </w:r>
            <w:r>
              <w:rPr>
                <w:rFonts w:ascii="Arial" w:eastAsia="新細明體" w:hAnsi="Arial" w:cs="Arial"/>
                <w:b/>
                <w:sz w:val="22"/>
                <w:szCs w:val="22"/>
                <w:lang w:eastAsia="zh-HK"/>
              </w:rPr>
              <w:t xml:space="preserve">Chammy </w:t>
            </w:r>
            <w:r>
              <w:rPr>
                <w:rFonts w:ascii="Arial" w:eastAsia="新細明體" w:hAnsi="Arial" w:cs="Arial"/>
                <w:b/>
                <w:sz w:val="22"/>
                <w:szCs w:val="22"/>
                <w:lang w:eastAsia="zh-HK"/>
              </w:rPr>
              <w:t>Lau</w:t>
            </w:r>
          </w:p>
        </w:tc>
        <w:tc>
          <w:tcPr>
            <w:tcW w:w="2268" w:type="dxa"/>
            <w:shd w:val="clear" w:color="auto" w:fill="D9D9D9"/>
          </w:tcPr>
          <w:p w14:paraId="0ADFB10B" w14:textId="77777777" w:rsidR="00F575AB" w:rsidRDefault="00B663FA">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4297AA25" w14:textId="77777777" w:rsidR="00F575AB" w:rsidRDefault="00B663FA">
            <w:pPr>
              <w:spacing w:before="120" w:after="120"/>
              <w:jc w:val="both"/>
              <w:rPr>
                <w:rFonts w:ascii="Arial" w:hAnsi="Arial" w:cs="Arial"/>
                <w:b/>
                <w:sz w:val="22"/>
                <w:szCs w:val="22"/>
                <w:lang w:val="en-US"/>
              </w:rPr>
            </w:pPr>
            <w:r>
              <w:rPr>
                <w:rFonts w:ascii="Arial" w:hAnsi="Arial" w:cs="Arial"/>
                <w:b/>
                <w:sz w:val="22"/>
                <w:szCs w:val="22"/>
                <w:lang w:val="en-US"/>
              </w:rPr>
              <w:t>Prof Peter Fong</w:t>
            </w:r>
          </w:p>
        </w:tc>
      </w:tr>
      <w:tr w:rsidR="00F575AB" w14:paraId="5BBA61A1" w14:textId="77777777">
        <w:tc>
          <w:tcPr>
            <w:tcW w:w="2093" w:type="dxa"/>
            <w:shd w:val="pct10" w:color="auto" w:fill="auto"/>
          </w:tcPr>
          <w:p w14:paraId="418EDB85" w14:textId="77777777" w:rsidR="00F575AB" w:rsidRDefault="00B663FA">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20885DE7" w14:textId="77777777" w:rsidR="00F575AB" w:rsidRDefault="00B663FA">
            <w:pPr>
              <w:spacing w:before="120" w:after="120"/>
              <w:jc w:val="both"/>
              <w:rPr>
                <w:rFonts w:ascii="Arial" w:hAnsi="Arial" w:cs="Arial"/>
                <w:b/>
                <w:sz w:val="22"/>
                <w:szCs w:val="22"/>
              </w:rPr>
            </w:pPr>
            <w:r>
              <w:rPr>
                <w:rFonts w:ascii="Arial" w:hAnsi="Arial" w:cs="Arial"/>
                <w:b/>
                <w:sz w:val="22"/>
                <w:szCs w:val="22"/>
              </w:rPr>
              <w:t>In-class Presentation</w:t>
            </w:r>
          </w:p>
        </w:tc>
        <w:tc>
          <w:tcPr>
            <w:tcW w:w="2268" w:type="dxa"/>
            <w:shd w:val="pct10" w:color="auto" w:fill="auto"/>
          </w:tcPr>
          <w:p w14:paraId="2A871F91" w14:textId="77777777" w:rsidR="00F575AB" w:rsidRDefault="00B663F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D2BD71" w14:textId="77777777" w:rsidR="00F575AB" w:rsidRDefault="00B663FA">
            <w:pPr>
              <w:spacing w:before="120" w:after="120"/>
              <w:jc w:val="both"/>
              <w:rPr>
                <w:rFonts w:ascii="Arial" w:hAnsi="Arial" w:cs="Arial"/>
                <w:b/>
                <w:sz w:val="22"/>
                <w:szCs w:val="22"/>
              </w:rPr>
            </w:pPr>
            <w:r>
              <w:rPr>
                <w:rFonts w:ascii="Arial" w:hAnsi="Arial" w:cs="Arial"/>
                <w:b/>
                <w:sz w:val="22"/>
                <w:szCs w:val="22"/>
              </w:rPr>
              <w:t>15 minutes</w:t>
            </w:r>
          </w:p>
        </w:tc>
      </w:tr>
      <w:tr w:rsidR="00F575AB" w14:paraId="12B4F00A" w14:textId="77777777">
        <w:tc>
          <w:tcPr>
            <w:tcW w:w="2093" w:type="dxa"/>
            <w:shd w:val="pct10" w:color="auto" w:fill="auto"/>
          </w:tcPr>
          <w:p w14:paraId="18404591" w14:textId="77777777" w:rsidR="00F575AB" w:rsidRDefault="00B663FA">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74B98A9D" w14:textId="77777777" w:rsidR="00F575AB" w:rsidRDefault="00B663FA">
            <w:pPr>
              <w:spacing w:before="120" w:after="120"/>
              <w:jc w:val="both"/>
              <w:rPr>
                <w:rFonts w:ascii="Arial" w:hAnsi="Arial" w:cs="Arial"/>
                <w:b/>
                <w:sz w:val="22"/>
                <w:szCs w:val="22"/>
              </w:rPr>
            </w:pPr>
            <w:r>
              <w:rPr>
                <w:rFonts w:ascii="Arial" w:eastAsia="新細明體" w:hAnsi="Arial" w:cs="Arial"/>
                <w:b/>
                <w:color w:val="000000" w:themeColor="text1"/>
                <w:sz w:val="22"/>
                <w:szCs w:val="22"/>
                <w:lang w:eastAsia="zh-HK"/>
              </w:rPr>
              <w:t>21</w:t>
            </w:r>
            <w:r>
              <w:rPr>
                <w:rFonts w:ascii="Arial" w:eastAsia="新細明體" w:hAnsi="Arial" w:cs="Arial" w:hint="eastAsia"/>
                <w:b/>
                <w:color w:val="000000" w:themeColor="text1"/>
                <w:sz w:val="22"/>
                <w:szCs w:val="22"/>
                <w:lang w:eastAsia="zh-HK"/>
              </w:rPr>
              <w:t xml:space="preserve"> </w:t>
            </w:r>
            <w:r>
              <w:rPr>
                <w:rFonts w:ascii="Arial" w:eastAsia="新細明體" w:hAnsi="Arial" w:cs="Arial"/>
                <w:b/>
                <w:color w:val="000000" w:themeColor="text1"/>
                <w:sz w:val="22"/>
                <w:szCs w:val="22"/>
                <w:lang w:eastAsia="zh-HK"/>
              </w:rPr>
              <w:t>August</w:t>
            </w:r>
            <w:r>
              <w:rPr>
                <w:rFonts w:ascii="Arial" w:eastAsia="新細明體" w:hAnsi="Arial" w:cs="Arial" w:hint="eastAsia"/>
                <w:b/>
                <w:color w:val="000000" w:themeColor="text1"/>
                <w:sz w:val="22"/>
                <w:szCs w:val="22"/>
                <w:lang w:eastAsia="zh-HK"/>
              </w:rPr>
              <w:t xml:space="preserve"> 202</w:t>
            </w:r>
            <w:r>
              <w:rPr>
                <w:rFonts w:ascii="Arial" w:eastAsia="新細明體" w:hAnsi="Arial" w:cs="Arial"/>
                <w:b/>
                <w:color w:val="000000" w:themeColor="text1"/>
                <w:sz w:val="22"/>
                <w:szCs w:val="22"/>
                <w:lang w:eastAsia="zh-HK"/>
              </w:rPr>
              <w:t>2</w:t>
            </w:r>
          </w:p>
        </w:tc>
        <w:tc>
          <w:tcPr>
            <w:tcW w:w="2268" w:type="dxa"/>
            <w:shd w:val="pct10" w:color="auto" w:fill="auto"/>
          </w:tcPr>
          <w:p w14:paraId="0D07990E" w14:textId="77777777" w:rsidR="00F575AB" w:rsidRDefault="00B663FA">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778776D7" w14:textId="77777777" w:rsidR="00F575AB" w:rsidRDefault="00B663FA">
            <w:pPr>
              <w:spacing w:before="120" w:after="120"/>
              <w:jc w:val="both"/>
              <w:rPr>
                <w:rFonts w:ascii="Arial" w:eastAsia="新細明體" w:hAnsi="Arial" w:cs="Arial"/>
                <w:b/>
                <w:color w:val="000000" w:themeColor="text1"/>
                <w:sz w:val="22"/>
                <w:szCs w:val="22"/>
                <w:lang w:eastAsia="zh-HK"/>
              </w:rPr>
            </w:pPr>
            <w:r>
              <w:rPr>
                <w:rFonts w:ascii="Arial" w:eastAsia="新細明體" w:hAnsi="Arial" w:cs="Arial"/>
                <w:b/>
                <w:color w:val="000000" w:themeColor="text1"/>
                <w:sz w:val="22"/>
                <w:szCs w:val="22"/>
                <w:lang w:eastAsia="zh-HK"/>
              </w:rPr>
              <w:t>26</w:t>
            </w:r>
            <w:r>
              <w:rPr>
                <w:rFonts w:ascii="Arial" w:eastAsia="新細明體" w:hAnsi="Arial" w:cs="Arial" w:hint="eastAsia"/>
                <w:b/>
                <w:color w:val="000000" w:themeColor="text1"/>
                <w:sz w:val="22"/>
                <w:szCs w:val="22"/>
                <w:lang w:eastAsia="zh-HK"/>
              </w:rPr>
              <w:t xml:space="preserve"> September</w:t>
            </w:r>
            <w:r>
              <w:rPr>
                <w:rFonts w:ascii="Arial" w:eastAsia="新細明體" w:hAnsi="Arial" w:cs="Arial"/>
                <w:b/>
                <w:color w:val="000000" w:themeColor="text1"/>
                <w:sz w:val="22"/>
                <w:szCs w:val="22"/>
                <w:lang w:eastAsia="zh-HK"/>
              </w:rPr>
              <w:t xml:space="preserve"> 20</w:t>
            </w:r>
            <w:r>
              <w:rPr>
                <w:rFonts w:ascii="Arial" w:eastAsia="新細明體" w:hAnsi="Arial" w:cs="Arial" w:hint="eastAsia"/>
                <w:b/>
                <w:color w:val="000000" w:themeColor="text1"/>
                <w:sz w:val="22"/>
                <w:szCs w:val="22"/>
                <w:lang w:eastAsia="zh-HK"/>
              </w:rPr>
              <w:t>2</w:t>
            </w:r>
            <w:r>
              <w:rPr>
                <w:rFonts w:ascii="Arial" w:eastAsia="新細明體" w:hAnsi="Arial" w:cs="Arial"/>
                <w:b/>
                <w:color w:val="000000" w:themeColor="text1"/>
                <w:sz w:val="22"/>
                <w:szCs w:val="22"/>
                <w:lang w:eastAsia="zh-HK"/>
              </w:rPr>
              <w:t>2</w:t>
            </w:r>
          </w:p>
          <w:p w14:paraId="22E6FE42" w14:textId="77777777" w:rsidR="00F575AB" w:rsidRDefault="00F575AB">
            <w:pPr>
              <w:spacing w:before="120" w:after="120"/>
              <w:jc w:val="both"/>
              <w:rPr>
                <w:rFonts w:ascii="Arial" w:hAnsi="Arial" w:cs="Arial"/>
                <w:b/>
                <w:sz w:val="22"/>
                <w:szCs w:val="22"/>
              </w:rPr>
            </w:pPr>
          </w:p>
        </w:tc>
      </w:tr>
      <w:tr w:rsidR="00F575AB" w14:paraId="1D56FA32" w14:textId="77777777">
        <w:tc>
          <w:tcPr>
            <w:tcW w:w="2093" w:type="dxa"/>
            <w:shd w:val="pct10" w:color="auto" w:fill="auto"/>
          </w:tcPr>
          <w:p w14:paraId="42695CBD" w14:textId="77777777" w:rsidR="00F575AB" w:rsidRDefault="00B663FA">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5F17A5D6" w14:textId="77777777" w:rsidR="00F575AB" w:rsidRDefault="00B663FA">
            <w:pPr>
              <w:rPr>
                <w:rFonts w:ascii="Arial" w:hAnsi="Arial" w:cs="Arial"/>
                <w:sz w:val="22"/>
                <w:szCs w:val="22"/>
              </w:rPr>
            </w:pPr>
            <w:r>
              <w:rPr>
                <w:rFonts w:ascii="Arial" w:hAnsi="Arial" w:cs="Arial"/>
                <w:sz w:val="22"/>
                <w:szCs w:val="22"/>
              </w:rPr>
              <w:t xml:space="preserve">All </w:t>
            </w:r>
            <w:r>
              <w:rPr>
                <w:rFonts w:ascii="Arial" w:hAnsi="Arial" w:cs="Arial"/>
                <w:sz w:val="22"/>
                <w:szCs w:val="22"/>
              </w:rPr>
              <w:t>written assessments, where practical and possible, must be submitted via Turnitin unless otherwise instructed by the Lecturer. (Please DO NOT put this assessment specification into Turnitin or it will match many similarities with other students’ submission</w:t>
            </w:r>
            <w:r>
              <w:rPr>
                <w:rFonts w:ascii="Arial" w:hAnsi="Arial" w:cs="Arial"/>
                <w:sz w:val="22"/>
                <w:szCs w:val="22"/>
              </w:rPr>
              <w:t>s.)</w:t>
            </w:r>
          </w:p>
          <w:p w14:paraId="2941E127" w14:textId="77777777" w:rsidR="00F575AB" w:rsidRDefault="00B663FA">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5F6769E9" w14:textId="77777777" w:rsidR="00F575AB" w:rsidRDefault="00B663FA">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w:t>
            </w:r>
            <w:r>
              <w:rPr>
                <w:rFonts w:ascii="Arial" w:hAnsi="Arial" w:cs="Arial"/>
                <w:sz w:val="22"/>
                <w:szCs w:val="22"/>
              </w:rPr>
              <w:t xml:space="preserve"> Panel may approve a change to submission dates.</w:t>
            </w:r>
          </w:p>
        </w:tc>
      </w:tr>
      <w:tr w:rsidR="00F575AB" w14:paraId="6FF6883C" w14:textId="77777777">
        <w:tc>
          <w:tcPr>
            <w:tcW w:w="2093" w:type="dxa"/>
            <w:shd w:val="pct10" w:color="auto" w:fill="auto"/>
          </w:tcPr>
          <w:p w14:paraId="2CC90EE1" w14:textId="77777777" w:rsidR="00F575AB" w:rsidRDefault="00B663FA">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384CA8DA" w14:textId="77777777" w:rsidR="00F575AB" w:rsidRDefault="00B663FA">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w:t>
            </w:r>
            <w:proofErr w:type="gramStart"/>
            <w:r>
              <w:rPr>
                <w:rFonts w:ascii="Arial" w:hAnsi="Arial" w:cs="Arial"/>
                <w:sz w:val="22"/>
                <w:szCs w:val="22"/>
              </w:rPr>
              <w:t>submission</w:t>
            </w:r>
            <w:proofErr w:type="gramEnd"/>
            <w:r>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Pr>
                <w:rFonts w:ascii="Arial" w:hAnsi="Arial" w:cs="Arial"/>
                <w:sz w:val="22"/>
                <w:szCs w:val="22"/>
              </w:rPr>
              <w:t>cited</w:t>
            </w:r>
            <w:proofErr w:type="gramEnd"/>
            <w:r>
              <w:rPr>
                <w:rFonts w:ascii="Arial" w:hAnsi="Arial" w:cs="Arial"/>
                <w:sz w:val="22"/>
                <w:szCs w:val="22"/>
              </w:rPr>
              <w:t xml:space="preserve"> </w:t>
            </w:r>
            <w:r>
              <w:rPr>
                <w:rFonts w:ascii="Arial" w:hAnsi="Arial" w:cs="Arial"/>
                <w:sz w:val="22"/>
                <w:szCs w:val="22"/>
              </w:rPr>
              <w:t xml:space="preserve">or quoted in order to complete this assessment.  </w:t>
            </w:r>
          </w:p>
        </w:tc>
      </w:tr>
    </w:tbl>
    <w:p w14:paraId="5FD56C37" w14:textId="77777777" w:rsidR="00F575AB" w:rsidRDefault="00F575AB">
      <w:pPr>
        <w:rPr>
          <w:rFonts w:ascii="Arial" w:hAnsi="Arial" w:cs="Arial"/>
          <w:sz w:val="32"/>
        </w:rPr>
      </w:pPr>
    </w:p>
    <w:p w14:paraId="19A57517" w14:textId="77777777" w:rsidR="00F575AB" w:rsidRDefault="00F575AB">
      <w:pPr>
        <w:rPr>
          <w:rFonts w:ascii="Arial" w:hAnsi="Arial" w:cs="Arial"/>
          <w:sz w:val="32"/>
        </w:rPr>
      </w:pPr>
    </w:p>
    <w:p w14:paraId="7B89B789" w14:textId="77777777" w:rsidR="00F575AB" w:rsidRDefault="00F575AB">
      <w:pPr>
        <w:rPr>
          <w:rFonts w:ascii="Arial" w:hAnsi="Arial" w:cs="Arial"/>
          <w:sz w:val="32"/>
        </w:rPr>
      </w:pPr>
    </w:p>
    <w:p w14:paraId="6D530E35" w14:textId="77777777" w:rsidR="00F575AB" w:rsidRDefault="00F575AB">
      <w:pPr>
        <w:rPr>
          <w:rFonts w:ascii="Arial" w:hAnsi="Arial" w:cs="Arial"/>
          <w:sz w:val="32"/>
        </w:rPr>
      </w:pPr>
    </w:p>
    <w:p w14:paraId="265508CF" w14:textId="77777777" w:rsidR="00F575AB" w:rsidRDefault="00F575AB">
      <w:pPr>
        <w:rPr>
          <w:rFonts w:ascii="Arial" w:hAnsi="Arial" w:cs="Arial"/>
          <w:sz w:val="32"/>
        </w:rPr>
      </w:pPr>
    </w:p>
    <w:p w14:paraId="273FA2ED" w14:textId="77777777" w:rsidR="00F575AB" w:rsidRDefault="00F575AB">
      <w:pPr>
        <w:rPr>
          <w:rFonts w:ascii="Arial" w:hAnsi="Arial" w:cs="Arial"/>
          <w:sz w:val="32"/>
        </w:rPr>
      </w:pPr>
    </w:p>
    <w:p w14:paraId="4F5A1AA4" w14:textId="77777777" w:rsidR="00F575AB" w:rsidRDefault="00B663FA">
      <w:pPr>
        <w:rPr>
          <w:rFonts w:ascii="Arial" w:hAnsi="Arial" w:cs="Arial"/>
          <w:sz w:val="32"/>
        </w:rPr>
      </w:pPr>
      <w:r>
        <w:rPr>
          <w:rFonts w:ascii="Arial" w:hAnsi="Arial" w:cs="Arial"/>
          <w:sz w:val="32"/>
        </w:rPr>
        <w:br w:type="page"/>
      </w:r>
    </w:p>
    <w:p w14:paraId="4EBCD66D" w14:textId="77777777" w:rsidR="00F575AB" w:rsidRDefault="00F575A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F575AB" w14:paraId="0BD4985D" w14:textId="77777777">
        <w:tc>
          <w:tcPr>
            <w:tcW w:w="9747" w:type="dxa"/>
            <w:shd w:val="pct10" w:color="auto" w:fill="auto"/>
          </w:tcPr>
          <w:p w14:paraId="3D7AED10" w14:textId="77777777" w:rsidR="00F575AB" w:rsidRDefault="00B663FA">
            <w:pPr>
              <w:rPr>
                <w:rFonts w:ascii="Arial" w:hAnsi="Arial" w:cs="Arial"/>
                <w:b/>
                <w:sz w:val="22"/>
                <w:szCs w:val="22"/>
              </w:rPr>
            </w:pPr>
            <w:r>
              <w:rPr>
                <w:rFonts w:ascii="Arial" w:hAnsi="Arial" w:cs="Arial"/>
                <w:b/>
                <w:sz w:val="22"/>
                <w:szCs w:val="22"/>
              </w:rPr>
              <w:t xml:space="preserve">Module Learning Outcomes </w:t>
            </w:r>
          </w:p>
          <w:p w14:paraId="2FE55402" w14:textId="77777777" w:rsidR="00F575AB" w:rsidRDefault="00B663FA">
            <w:pPr>
              <w:rPr>
                <w:rFonts w:ascii="Arial" w:hAnsi="Arial" w:cs="Arial"/>
                <w:sz w:val="22"/>
                <w:szCs w:val="22"/>
              </w:rPr>
            </w:pPr>
            <w:r>
              <w:rPr>
                <w:rFonts w:ascii="Arial" w:hAnsi="Arial" w:cs="Arial"/>
                <w:b/>
                <w:sz w:val="22"/>
                <w:szCs w:val="22"/>
              </w:rPr>
              <w:t>(</w:t>
            </w:r>
            <w:proofErr w:type="gramStart"/>
            <w:r>
              <w:rPr>
                <w:rFonts w:ascii="Arial" w:hAnsi="Arial" w:cs="Arial"/>
                <w:b/>
                <w:sz w:val="22"/>
                <w:szCs w:val="22"/>
              </w:rPr>
              <w:t>from</w:t>
            </w:r>
            <w:proofErr w:type="gramEnd"/>
            <w:r>
              <w:rPr>
                <w:rFonts w:ascii="Arial" w:hAnsi="Arial" w:cs="Arial"/>
                <w:b/>
                <w:sz w:val="22"/>
                <w:szCs w:val="22"/>
              </w:rPr>
              <w:t xml:space="preserve"> module syllabus)</w:t>
            </w:r>
          </w:p>
        </w:tc>
      </w:tr>
      <w:tr w:rsidR="00F575AB" w14:paraId="1E724882" w14:textId="77777777">
        <w:tc>
          <w:tcPr>
            <w:tcW w:w="9747" w:type="dxa"/>
          </w:tcPr>
          <w:p w14:paraId="75E5CDC5" w14:textId="77777777" w:rsidR="00F575AB" w:rsidRDefault="00F575AB">
            <w:pPr>
              <w:rPr>
                <w:rFonts w:ascii="Arial" w:hAnsi="Arial" w:cs="Arial"/>
                <w:sz w:val="24"/>
                <w:szCs w:val="24"/>
              </w:rPr>
            </w:pPr>
          </w:p>
          <w:p w14:paraId="0C14024B" w14:textId="77777777" w:rsidR="00F575AB" w:rsidRDefault="00B663FA">
            <w:pPr>
              <w:rPr>
                <w:rFonts w:ascii="Arial" w:hAnsi="Arial" w:cs="Arial"/>
                <w:sz w:val="22"/>
                <w:szCs w:val="22"/>
              </w:rPr>
            </w:pPr>
            <w:r>
              <w:rPr>
                <w:rFonts w:ascii="Arial" w:hAnsi="Arial" w:cs="Arial"/>
                <w:sz w:val="22"/>
                <w:szCs w:val="22"/>
              </w:rPr>
              <w:t>By the end of this module the student should be able to:</w:t>
            </w:r>
          </w:p>
          <w:p w14:paraId="76A8B74F" w14:textId="77777777" w:rsidR="00F575AB" w:rsidRDefault="00B663FA">
            <w:pPr>
              <w:pStyle w:val="ac"/>
              <w:numPr>
                <w:ilvl w:val="0"/>
                <w:numId w:val="2"/>
              </w:numPr>
              <w:rPr>
                <w:rFonts w:ascii="Arial" w:eastAsia="新細明體" w:hAnsi="Arial" w:cs="Arial"/>
                <w:color w:val="000000" w:themeColor="text1"/>
                <w:sz w:val="24"/>
                <w:szCs w:val="24"/>
                <w:lang w:val="zh-CN" w:eastAsia="zh-HK"/>
              </w:rPr>
            </w:pPr>
            <w:r>
              <w:rPr>
                <w:rFonts w:ascii="Arial" w:hAnsi="Arial" w:cs="Arial"/>
                <w:sz w:val="22"/>
                <w:szCs w:val="22"/>
              </w:rPr>
              <w:t xml:space="preserve">Critically reflect on the role of theory, epistemology, ontology and axiology in shaping and interpreting </w:t>
            </w:r>
            <w:proofErr w:type="gramStart"/>
            <w:r>
              <w:rPr>
                <w:rFonts w:ascii="Arial" w:hAnsi="Arial" w:cs="Arial"/>
                <w:sz w:val="22"/>
                <w:szCs w:val="22"/>
              </w:rPr>
              <w:t>research;</w:t>
            </w:r>
            <w:proofErr w:type="gramEnd"/>
            <w:r>
              <w:rPr>
                <w:rFonts w:ascii="Arial" w:hAnsi="Arial" w:cs="Arial"/>
                <w:sz w:val="22"/>
                <w:szCs w:val="22"/>
              </w:rPr>
              <w:t xml:space="preserve"> </w:t>
            </w:r>
          </w:p>
          <w:p w14:paraId="418D3727" w14:textId="77777777" w:rsidR="00F575AB" w:rsidRDefault="00B663FA">
            <w:pPr>
              <w:pStyle w:val="ac"/>
              <w:numPr>
                <w:ilvl w:val="0"/>
                <w:numId w:val="2"/>
              </w:numPr>
              <w:rPr>
                <w:rFonts w:ascii="Arial" w:eastAsia="新細明體" w:hAnsi="Arial" w:cs="Arial"/>
                <w:color w:val="000000" w:themeColor="text1"/>
                <w:sz w:val="24"/>
                <w:szCs w:val="24"/>
                <w:lang w:val="zh-CN" w:eastAsia="zh-HK"/>
              </w:rPr>
            </w:pPr>
            <w:r>
              <w:rPr>
                <w:rFonts w:ascii="Arial" w:hAnsi="Arial" w:cs="Arial"/>
                <w:sz w:val="22"/>
                <w:szCs w:val="22"/>
              </w:rPr>
              <w:t xml:space="preserve">Critically discuss approaches to reliability, validity and bias in social </w:t>
            </w:r>
            <w:proofErr w:type="gramStart"/>
            <w:r>
              <w:rPr>
                <w:rFonts w:ascii="Arial" w:hAnsi="Arial" w:cs="Arial"/>
                <w:sz w:val="22"/>
                <w:szCs w:val="22"/>
              </w:rPr>
              <w:t>research;</w:t>
            </w:r>
            <w:proofErr w:type="gramEnd"/>
            <w:r>
              <w:rPr>
                <w:rFonts w:ascii="Arial" w:hAnsi="Arial" w:cs="Arial"/>
                <w:sz w:val="22"/>
                <w:szCs w:val="22"/>
              </w:rPr>
              <w:t xml:space="preserve"> </w:t>
            </w:r>
          </w:p>
          <w:p w14:paraId="6189AAE8" w14:textId="77777777" w:rsidR="00F575AB" w:rsidRDefault="00B663FA">
            <w:pPr>
              <w:pStyle w:val="ac"/>
              <w:numPr>
                <w:ilvl w:val="0"/>
                <w:numId w:val="2"/>
              </w:numPr>
              <w:rPr>
                <w:rFonts w:ascii="Arial" w:eastAsia="新細明體" w:hAnsi="Arial" w:cs="Arial"/>
                <w:color w:val="000000" w:themeColor="text1"/>
                <w:sz w:val="24"/>
                <w:szCs w:val="24"/>
                <w:lang w:val="zh-CN" w:eastAsia="zh-HK"/>
              </w:rPr>
            </w:pPr>
            <w:r>
              <w:rPr>
                <w:rFonts w:ascii="Arial" w:hAnsi="Arial" w:cs="Arial"/>
                <w:sz w:val="22"/>
                <w:szCs w:val="22"/>
              </w:rPr>
              <w:t>Examine fully the ethical considerations in social res</w:t>
            </w:r>
            <w:r>
              <w:rPr>
                <w:rFonts w:ascii="Arial" w:hAnsi="Arial" w:cs="Arial"/>
                <w:sz w:val="22"/>
                <w:szCs w:val="22"/>
              </w:rPr>
              <w:t>earch and develop research designs that meet a high standard of ethical practice; and</w:t>
            </w:r>
          </w:p>
          <w:p w14:paraId="796E7B04" w14:textId="77777777" w:rsidR="00F575AB" w:rsidRDefault="00B663FA">
            <w:pPr>
              <w:pStyle w:val="ac"/>
              <w:numPr>
                <w:ilvl w:val="0"/>
                <w:numId w:val="2"/>
              </w:numPr>
              <w:rPr>
                <w:rFonts w:ascii="Arial" w:eastAsia="新細明體" w:hAnsi="Arial" w:cs="Arial"/>
                <w:color w:val="000000" w:themeColor="text1"/>
                <w:sz w:val="24"/>
                <w:szCs w:val="24"/>
                <w:lang w:val="zh-CN" w:eastAsia="zh-HK"/>
              </w:rPr>
            </w:pPr>
            <w:r>
              <w:rPr>
                <w:rFonts w:ascii="Arial" w:hAnsi="Arial" w:cs="Arial"/>
                <w:sz w:val="22"/>
                <w:szCs w:val="22"/>
              </w:rPr>
              <w:t>Critically analyse communications and communicate scholarship effectively</w:t>
            </w:r>
            <w:r>
              <w:rPr>
                <w:rFonts w:ascii="Arial" w:hAnsi="Arial" w:cs="Arial"/>
                <w:sz w:val="24"/>
                <w:szCs w:val="24"/>
              </w:rPr>
              <w:t>.</w:t>
            </w:r>
          </w:p>
        </w:tc>
      </w:tr>
    </w:tbl>
    <w:p w14:paraId="2154670A" w14:textId="77777777" w:rsidR="00F575AB" w:rsidRDefault="00F575AB">
      <w:pPr>
        <w:rPr>
          <w:rFonts w:ascii="Arial" w:hAnsi="Arial" w:cs="Arial"/>
          <w:b/>
        </w:rPr>
      </w:pPr>
    </w:p>
    <w:p w14:paraId="3E01ACDF" w14:textId="77777777" w:rsidR="00F575AB" w:rsidRDefault="00F575AB">
      <w:pPr>
        <w:rPr>
          <w:rFonts w:ascii="Arial" w:hAnsi="Arial" w:cs="Arial"/>
          <w:b/>
        </w:rPr>
      </w:pPr>
    </w:p>
    <w:p w14:paraId="6151B05D" w14:textId="77777777" w:rsidR="00F575AB" w:rsidRDefault="00F575A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F575AB" w14:paraId="7A88EA17" w14:textId="77777777">
        <w:tc>
          <w:tcPr>
            <w:tcW w:w="9781" w:type="dxa"/>
            <w:shd w:val="clear" w:color="auto" w:fill="C0C0C0"/>
          </w:tcPr>
          <w:p w14:paraId="15E7D952" w14:textId="77777777" w:rsidR="00F575AB" w:rsidRDefault="00B663FA">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7189633F" w14:textId="77777777" w:rsidR="00F575AB" w:rsidRDefault="00F575AB">
      <w:pPr>
        <w:jc w:val="both"/>
        <w:rPr>
          <w:rFonts w:ascii="Arial" w:hAnsi="Arial" w:cs="Arial"/>
          <w:sz w:val="22"/>
          <w:szCs w:val="22"/>
        </w:rPr>
      </w:pPr>
    </w:p>
    <w:p w14:paraId="3EB1617F" w14:textId="77777777" w:rsidR="00F575AB" w:rsidRDefault="00F575AB">
      <w:pPr>
        <w:ind w:left="720"/>
        <w:rPr>
          <w:rFonts w:ascii="Arial" w:hAnsi="Arial" w:cs="Arial"/>
          <w:sz w:val="24"/>
          <w:szCs w:val="24"/>
        </w:rPr>
      </w:pPr>
    </w:p>
    <w:p w14:paraId="35F6177C" w14:textId="77777777" w:rsidR="00F575AB" w:rsidRDefault="00B663FA">
      <w:pPr>
        <w:spacing w:line="0" w:lineRule="atLeast"/>
        <w:rPr>
          <w:rFonts w:ascii="Arial" w:hAnsi="Arial" w:cs="Arial"/>
          <w:b/>
          <w:sz w:val="22"/>
          <w:szCs w:val="22"/>
          <w:lang w:val="zh-CN" w:eastAsia="zh-TW"/>
        </w:rPr>
      </w:pPr>
      <w:r>
        <w:rPr>
          <w:rFonts w:ascii="Arial" w:hAnsi="Arial" w:cs="Arial"/>
          <w:b/>
          <w:sz w:val="22"/>
          <w:szCs w:val="22"/>
          <w:lang w:val="zh-CN" w:eastAsia="zh-TW"/>
        </w:rPr>
        <w:t>Presentation (Individual)</w:t>
      </w:r>
    </w:p>
    <w:p w14:paraId="3CEFBB6D" w14:textId="77777777" w:rsidR="00F575AB" w:rsidRDefault="00B663FA">
      <w:pPr>
        <w:spacing w:line="0" w:lineRule="atLeast"/>
        <w:rPr>
          <w:rFonts w:ascii="Arial" w:eastAsia="新細明體" w:hAnsi="Arial" w:cs="Arial"/>
          <w:b/>
          <w:sz w:val="22"/>
          <w:szCs w:val="22"/>
          <w:lang w:val="zh-CN" w:eastAsia="zh-HK"/>
        </w:rPr>
      </w:pPr>
      <w:r>
        <w:rPr>
          <w:rFonts w:ascii="Arial" w:hAnsi="Arial" w:cs="Arial"/>
          <w:b/>
          <w:sz w:val="22"/>
          <w:szCs w:val="22"/>
          <w:lang w:val="zh-CN" w:eastAsia="zh-TW"/>
        </w:rPr>
        <w:t xml:space="preserve">You are required to deliver a </w:t>
      </w:r>
      <w:r>
        <w:rPr>
          <w:rFonts w:ascii="Arial" w:hAnsi="Arial" w:cs="Arial"/>
          <w:b/>
          <w:sz w:val="22"/>
          <w:szCs w:val="22"/>
          <w:lang w:val="zh-CN" w:eastAsia="zh-TW"/>
        </w:rPr>
        <w:t>presentation (10 mins max plus 5 mins of Q&amp;A’s) based on the business research project that you have completed.</w:t>
      </w:r>
    </w:p>
    <w:p w14:paraId="53F61418" w14:textId="77777777" w:rsidR="00F575AB" w:rsidRDefault="00F575AB">
      <w:pPr>
        <w:spacing w:line="42" w:lineRule="exact"/>
        <w:ind w:hanging="11"/>
        <w:rPr>
          <w:rFonts w:ascii="Arial" w:hAnsi="Arial" w:cs="Arial"/>
          <w:sz w:val="22"/>
          <w:szCs w:val="22"/>
          <w:lang w:val="zh-CN" w:eastAsia="zh-TW"/>
        </w:rPr>
      </w:pPr>
    </w:p>
    <w:p w14:paraId="226DD235" w14:textId="77777777" w:rsidR="00F575AB" w:rsidRDefault="00F575AB">
      <w:pPr>
        <w:spacing w:line="42" w:lineRule="exact"/>
        <w:ind w:hanging="11"/>
        <w:rPr>
          <w:rFonts w:ascii="Arial" w:hAnsi="Arial" w:cs="Arial"/>
          <w:sz w:val="22"/>
          <w:szCs w:val="22"/>
          <w:lang w:val="zh-CN" w:eastAsia="zh-TW"/>
        </w:rPr>
      </w:pPr>
    </w:p>
    <w:p w14:paraId="6A260DE6" w14:textId="77777777" w:rsidR="00F575AB" w:rsidRDefault="00F575AB">
      <w:pPr>
        <w:rPr>
          <w:rFonts w:ascii="Arial" w:eastAsia="新細明體" w:hAnsi="Arial" w:cs="Arial"/>
          <w:b/>
          <w:sz w:val="22"/>
          <w:szCs w:val="22"/>
          <w:lang w:val="zh-CN" w:eastAsia="zh-TW"/>
        </w:rPr>
      </w:pPr>
    </w:p>
    <w:p w14:paraId="50F017CE" w14:textId="77777777" w:rsidR="00F575AB" w:rsidRDefault="00B663FA">
      <w:pPr>
        <w:pStyle w:val="Default"/>
        <w:rPr>
          <w:rFonts w:ascii="Arial" w:eastAsia="新細明體" w:hAnsi="Arial" w:cs="Arial"/>
          <w:sz w:val="22"/>
          <w:szCs w:val="22"/>
          <w:lang w:eastAsia="zh-HK"/>
        </w:rPr>
      </w:pPr>
      <w:r>
        <w:rPr>
          <w:rFonts w:ascii="Arial" w:hAnsi="Arial" w:cs="Arial"/>
          <w:sz w:val="22"/>
          <w:szCs w:val="22"/>
        </w:rPr>
        <w:t>You have individually developed a business research project. You choose a topic that indicated a significant management/marketing problem and</w:t>
      </w:r>
      <w:r>
        <w:rPr>
          <w:rFonts w:ascii="Arial" w:hAnsi="Arial" w:cs="Arial"/>
          <w:sz w:val="22"/>
          <w:szCs w:val="22"/>
        </w:rPr>
        <w:t xml:space="preserve"> some challenging issues. You then worked independently on the literature review and a small-scale exploratory research, to collect some secondary data, carefully define the management/marketing research problem(s), use a relevant theory as a framework, ge</w:t>
      </w:r>
      <w:r>
        <w:rPr>
          <w:rFonts w:ascii="Arial" w:hAnsi="Arial" w:cs="Arial"/>
          <w:sz w:val="22"/>
          <w:szCs w:val="22"/>
        </w:rPr>
        <w:t>nerate testable hypotheses from this theoretical framework, design a research study, and you are now required to give a presentation based on the proposed business research project/study</w:t>
      </w:r>
      <w:proofErr w:type="gramStart"/>
      <w:r>
        <w:rPr>
          <w:rFonts w:ascii="Arial" w:hAnsi="Arial" w:cs="Arial"/>
          <w:sz w:val="22"/>
          <w:szCs w:val="22"/>
        </w:rPr>
        <w:t>. .</w:t>
      </w:r>
      <w:proofErr w:type="gramEnd"/>
    </w:p>
    <w:p w14:paraId="25CE1F37" w14:textId="77777777" w:rsidR="00F575AB" w:rsidRDefault="00F575AB">
      <w:pPr>
        <w:pStyle w:val="Default"/>
        <w:rPr>
          <w:rFonts w:ascii="Arial" w:eastAsia="新細明體" w:hAnsi="Arial" w:cs="Arial"/>
          <w:sz w:val="22"/>
          <w:szCs w:val="22"/>
          <w:lang w:eastAsia="zh-HK"/>
        </w:rPr>
      </w:pPr>
    </w:p>
    <w:p w14:paraId="6F90519A" w14:textId="77777777" w:rsidR="00F575AB" w:rsidRDefault="00F575AB">
      <w:pPr>
        <w:pStyle w:val="Default"/>
        <w:rPr>
          <w:rFonts w:ascii="Arial" w:eastAsia="新細明體" w:hAnsi="Arial" w:cs="Arial"/>
          <w:sz w:val="22"/>
          <w:szCs w:val="22"/>
          <w:lang w:eastAsia="zh-HK"/>
        </w:rPr>
      </w:pPr>
    </w:p>
    <w:p w14:paraId="0E976BDF" w14:textId="77777777" w:rsidR="00F575AB" w:rsidRDefault="00B663FA">
      <w:pPr>
        <w:pStyle w:val="Default"/>
        <w:rPr>
          <w:rFonts w:ascii="Arial" w:hAnsi="Arial" w:cs="Arial"/>
          <w:sz w:val="22"/>
          <w:szCs w:val="22"/>
        </w:rPr>
      </w:pPr>
      <w:r>
        <w:rPr>
          <w:rFonts w:ascii="Arial" w:hAnsi="Arial" w:cs="Arial"/>
          <w:i/>
          <w:iCs/>
          <w:sz w:val="22"/>
          <w:szCs w:val="22"/>
        </w:rPr>
        <w:t xml:space="preserve">Deliverables: </w:t>
      </w:r>
    </w:p>
    <w:p w14:paraId="62120547" w14:textId="77777777" w:rsidR="00F575AB" w:rsidRDefault="00B663FA">
      <w:pPr>
        <w:pStyle w:val="Default"/>
        <w:numPr>
          <w:ilvl w:val="0"/>
          <w:numId w:val="3"/>
        </w:numPr>
        <w:rPr>
          <w:rFonts w:ascii="Arial" w:hAnsi="Arial" w:cs="Arial"/>
          <w:sz w:val="22"/>
          <w:szCs w:val="22"/>
        </w:rPr>
      </w:pPr>
      <w:r>
        <w:rPr>
          <w:rFonts w:ascii="Arial" w:hAnsi="Arial" w:cs="Arial"/>
          <w:sz w:val="22"/>
          <w:szCs w:val="22"/>
        </w:rPr>
        <w:t>PowerPoint presentations at the time slots determ</w:t>
      </w:r>
      <w:r>
        <w:rPr>
          <w:rFonts w:ascii="Arial" w:hAnsi="Arial" w:cs="Arial"/>
          <w:sz w:val="22"/>
          <w:szCs w:val="22"/>
        </w:rPr>
        <w:t>ined by random draw. Hand in a printout and an electronic copy of it before the presentation. All presentations are scheduled in the last class meeting. Each presentation is allowed no more than 10 minutes plus 5 minutes of Q&amp;A.</w:t>
      </w:r>
    </w:p>
    <w:p w14:paraId="686168A1" w14:textId="77777777" w:rsidR="00F575AB" w:rsidRDefault="00F575AB">
      <w:pPr>
        <w:pStyle w:val="Default"/>
        <w:rPr>
          <w:rFonts w:ascii="Arial" w:hAnsi="Arial" w:cs="Arial"/>
          <w:sz w:val="22"/>
          <w:szCs w:val="22"/>
        </w:rPr>
      </w:pPr>
    </w:p>
    <w:p w14:paraId="7BF7E1A5" w14:textId="77777777" w:rsidR="00F575AB" w:rsidRDefault="00B663FA">
      <w:pPr>
        <w:tabs>
          <w:tab w:val="left" w:pos="-720"/>
        </w:tabs>
        <w:suppressAutoHyphens/>
        <w:spacing w:line="240" w:lineRule="atLeast"/>
        <w:rPr>
          <w:rFonts w:ascii="Arial" w:hAnsi="Arial" w:cs="Arial"/>
          <w:sz w:val="22"/>
          <w:szCs w:val="22"/>
          <w:lang w:eastAsia="zh-HK"/>
        </w:rPr>
      </w:pPr>
      <w:r>
        <w:rPr>
          <w:rFonts w:ascii="Arial" w:hAnsi="Arial" w:cs="Arial"/>
          <w:sz w:val="22"/>
          <w:szCs w:val="22"/>
        </w:rPr>
        <w:t xml:space="preserve">The </w:t>
      </w:r>
      <w:r>
        <w:rPr>
          <w:rFonts w:ascii="Arial" w:hAnsi="Arial" w:cs="Arial"/>
          <w:sz w:val="22"/>
          <w:szCs w:val="22"/>
        </w:rPr>
        <w:t>presentation should follow the outline below:</w:t>
      </w:r>
    </w:p>
    <w:p w14:paraId="6F986C20" w14:textId="77777777" w:rsidR="00F575AB" w:rsidRDefault="00F575AB">
      <w:pPr>
        <w:tabs>
          <w:tab w:val="left" w:pos="-720"/>
        </w:tabs>
        <w:suppressAutoHyphens/>
        <w:spacing w:line="240" w:lineRule="atLeast"/>
        <w:rPr>
          <w:rFonts w:ascii="Arial" w:hAnsi="Arial" w:cs="Arial"/>
          <w:sz w:val="22"/>
          <w:szCs w:val="22"/>
          <w:lang w:eastAsia="zh-HK"/>
        </w:rPr>
      </w:pPr>
    </w:p>
    <w:p w14:paraId="45790B20"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1. RESEARCH PROBLEMS AND OBJECTIVES:</w:t>
      </w:r>
    </w:p>
    <w:p w14:paraId="4FAC9C12"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Company/Industry Background</w:t>
      </w:r>
    </w:p>
    <w:p w14:paraId="2BEC4963"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Definition of Problems</w:t>
      </w:r>
    </w:p>
    <w:p w14:paraId="22C8358E"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Research Objectives</w:t>
      </w:r>
    </w:p>
    <w:p w14:paraId="75BB5336"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r>
    </w:p>
    <w:p w14:paraId="2E743B86"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2. RESEARCH DESIGN:</w:t>
      </w:r>
    </w:p>
    <w:p w14:paraId="3C1C55BA"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Definition of Variables</w:t>
      </w:r>
    </w:p>
    <w:p w14:paraId="26119671"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Framework of Relations</w:t>
      </w:r>
    </w:p>
    <w:p w14:paraId="0BC526AD"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Research Method</w:t>
      </w:r>
    </w:p>
    <w:p w14:paraId="2569621D"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Sampling</w:t>
      </w:r>
    </w:p>
    <w:p w14:paraId="56E5ACE7"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Measures</w:t>
      </w:r>
    </w:p>
    <w:p w14:paraId="442706DD"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r>
    </w:p>
    <w:p w14:paraId="283F2A2C"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3. DATA COLLECTION AND ANALYSES AND REPORT</w:t>
      </w:r>
    </w:p>
    <w:p w14:paraId="1A41A451" w14:textId="77777777" w:rsidR="00F575AB" w:rsidRDefault="00B663FA">
      <w:pPr>
        <w:tabs>
          <w:tab w:val="left" w:pos="-720"/>
        </w:tabs>
        <w:suppressAutoHyphens/>
        <w:spacing w:line="240" w:lineRule="atLeast"/>
        <w:rPr>
          <w:rFonts w:ascii="Arial" w:hAnsi="Arial" w:cs="Arial"/>
          <w:sz w:val="22"/>
          <w:szCs w:val="22"/>
        </w:rPr>
      </w:pPr>
      <w:r>
        <w:rPr>
          <w:rFonts w:ascii="Arial" w:hAnsi="Arial" w:cs="Arial"/>
          <w:sz w:val="22"/>
          <w:szCs w:val="22"/>
        </w:rPr>
        <w:tab/>
        <w:t>Proposed Data Collection and Processing</w:t>
      </w:r>
    </w:p>
    <w:p w14:paraId="63497218" w14:textId="77777777" w:rsidR="00F575AB" w:rsidRDefault="00B663FA">
      <w:pPr>
        <w:rPr>
          <w:rFonts w:ascii="Arial" w:hAnsi="Arial" w:cs="Arial"/>
          <w:sz w:val="22"/>
          <w:szCs w:val="22"/>
        </w:rPr>
      </w:pPr>
      <w:r>
        <w:rPr>
          <w:rFonts w:ascii="Arial" w:hAnsi="Arial" w:cs="Arial"/>
          <w:sz w:val="22"/>
          <w:szCs w:val="22"/>
        </w:rPr>
        <w:tab/>
        <w:t>Data Analyses to be Used</w:t>
      </w:r>
    </w:p>
    <w:p w14:paraId="13AAE52D" w14:textId="77777777" w:rsidR="00F575AB" w:rsidRDefault="00B663FA">
      <w:pPr>
        <w:rPr>
          <w:rFonts w:ascii="Arial" w:hAnsi="Arial" w:cs="Arial"/>
          <w:sz w:val="22"/>
          <w:szCs w:val="22"/>
        </w:rPr>
      </w:pPr>
      <w:r>
        <w:rPr>
          <w:rFonts w:ascii="Arial" w:hAnsi="Arial" w:cs="Arial"/>
          <w:sz w:val="22"/>
          <w:szCs w:val="22"/>
        </w:rPr>
        <w:tab/>
        <w:t>Expected Findings and Recommendations</w:t>
      </w:r>
    </w:p>
    <w:p w14:paraId="1E26BCC0" w14:textId="77777777" w:rsidR="00F575AB" w:rsidRDefault="00B663FA">
      <w:pPr>
        <w:ind w:left="720"/>
        <w:rPr>
          <w:rFonts w:ascii="Arial" w:hAnsi="Arial" w:cs="Arial"/>
          <w:sz w:val="22"/>
          <w:szCs w:val="22"/>
        </w:rPr>
      </w:pPr>
      <w:r>
        <w:rPr>
          <w:rFonts w:ascii="Arial" w:hAnsi="Arial" w:cs="Arial"/>
          <w:sz w:val="22"/>
          <w:szCs w:val="22"/>
        </w:rPr>
        <w:t>Report and Organization</w:t>
      </w:r>
    </w:p>
    <w:p w14:paraId="4F23DD94" w14:textId="77777777" w:rsidR="00F575AB" w:rsidRDefault="00F575AB">
      <w:pPr>
        <w:jc w:val="both"/>
        <w:rPr>
          <w:rFonts w:ascii="Arial" w:hAnsi="Arial" w:cs="Arial"/>
          <w:sz w:val="22"/>
          <w:szCs w:val="22"/>
        </w:rPr>
      </w:pPr>
    </w:p>
    <w:p w14:paraId="2DF849B6" w14:textId="77777777" w:rsidR="00F575AB" w:rsidRDefault="00F575AB">
      <w:pPr>
        <w:jc w:val="both"/>
        <w:rPr>
          <w:rFonts w:ascii="Arial" w:hAnsi="Arial" w:cs="Arial"/>
          <w:sz w:val="22"/>
          <w:szCs w:val="22"/>
        </w:rPr>
      </w:pPr>
    </w:p>
    <w:p w14:paraId="2930A7E1" w14:textId="77777777" w:rsidR="00F575AB" w:rsidRDefault="00F575AB">
      <w:pPr>
        <w:jc w:val="both"/>
        <w:rPr>
          <w:rFonts w:ascii="Arial" w:hAnsi="Arial" w:cs="Arial"/>
          <w:sz w:val="22"/>
          <w:szCs w:val="22"/>
        </w:rPr>
      </w:pPr>
    </w:p>
    <w:p w14:paraId="4AA537A2" w14:textId="77777777" w:rsidR="00F575AB" w:rsidRDefault="00B663FA">
      <w:pPr>
        <w:jc w:val="both"/>
        <w:rPr>
          <w:rFonts w:ascii="Arial" w:hAnsi="Arial" w:cs="Arial"/>
          <w:sz w:val="22"/>
          <w:szCs w:val="22"/>
        </w:rPr>
      </w:pPr>
      <w:r>
        <w:rPr>
          <w:rFonts w:ascii="Arial" w:hAnsi="Arial" w:cs="Arial"/>
          <w:sz w:val="22"/>
          <w:szCs w:val="22"/>
        </w:rPr>
        <w:br/>
      </w:r>
    </w:p>
    <w:p w14:paraId="178F144C" w14:textId="77777777" w:rsidR="00F575AB" w:rsidRDefault="00F575A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575AB" w14:paraId="13A2C92D" w14:textId="77777777">
        <w:trPr>
          <w:trHeight w:val="414"/>
        </w:trPr>
        <w:tc>
          <w:tcPr>
            <w:tcW w:w="10670" w:type="dxa"/>
            <w:shd w:val="clear" w:color="auto" w:fill="D9D9D9"/>
          </w:tcPr>
          <w:p w14:paraId="670A5D1B" w14:textId="77777777" w:rsidR="00F575AB" w:rsidRDefault="00B663FA">
            <w:pPr>
              <w:jc w:val="center"/>
              <w:rPr>
                <w:rFonts w:ascii="Arial" w:hAnsi="Arial" w:cs="Arial"/>
                <w:b/>
                <w:caps/>
                <w:sz w:val="40"/>
              </w:rPr>
            </w:pPr>
            <w:r>
              <w:rPr>
                <w:rFonts w:ascii="Arial" w:hAnsi="Arial" w:cs="Arial"/>
                <w:b/>
                <w:caps/>
                <w:sz w:val="40"/>
              </w:rPr>
              <w:t>GUIDANCE FOR Students IN THE COMPLETION OF TASKS</w:t>
            </w:r>
          </w:p>
        </w:tc>
      </w:tr>
    </w:tbl>
    <w:p w14:paraId="670C7A31" w14:textId="77777777" w:rsidR="00F575AB" w:rsidRDefault="00F575AB">
      <w:pPr>
        <w:jc w:val="both"/>
        <w:rPr>
          <w:rFonts w:ascii="Arial" w:hAnsi="Arial" w:cs="Arial"/>
          <w:sz w:val="22"/>
          <w:szCs w:val="22"/>
        </w:rPr>
      </w:pPr>
    </w:p>
    <w:p w14:paraId="64B8A881" w14:textId="77777777" w:rsidR="00F575AB" w:rsidRDefault="00B663FA">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1B253CA0" w14:textId="77777777" w:rsidR="00F575AB" w:rsidRDefault="00F575AB">
      <w:pPr>
        <w:jc w:val="both"/>
        <w:rPr>
          <w:rFonts w:ascii="Arial" w:hAnsi="Arial" w:cs="Arial"/>
          <w:b/>
          <w:sz w:val="22"/>
          <w:szCs w:val="22"/>
        </w:rPr>
      </w:pPr>
    </w:p>
    <w:p w14:paraId="7E937ED8" w14:textId="77777777" w:rsidR="00F575AB" w:rsidRDefault="00B663FA">
      <w:pPr>
        <w:numPr>
          <w:ilvl w:val="0"/>
          <w:numId w:val="4"/>
        </w:numPr>
        <w:jc w:val="both"/>
        <w:rPr>
          <w:rFonts w:ascii="Arial" w:hAnsi="Arial" w:cs="Arial"/>
          <w:b/>
          <w:sz w:val="22"/>
          <w:szCs w:val="22"/>
        </w:rPr>
      </w:pPr>
      <w:r>
        <w:rPr>
          <w:rFonts w:ascii="Arial" w:hAnsi="Arial" w:cs="Arial"/>
          <w:b/>
          <w:sz w:val="22"/>
          <w:szCs w:val="22"/>
        </w:rPr>
        <w:t>Engagement with Literature Skills</w:t>
      </w:r>
    </w:p>
    <w:p w14:paraId="7B761190" w14:textId="77777777" w:rsidR="00F575AB" w:rsidRDefault="00B663FA">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w:t>
      </w:r>
      <w:r>
        <w:rPr>
          <w:rFonts w:ascii="Arial" w:hAnsi="Arial" w:cs="Arial"/>
          <w:sz w:val="22"/>
          <w:szCs w:val="22"/>
        </w:rPr>
        <w:t xml:space="preserve">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w:t>
      </w:r>
      <w:r>
        <w:rPr>
          <w:rFonts w:ascii="Arial" w:hAnsi="Arial" w:cs="Arial"/>
          <w:sz w:val="22"/>
          <w:szCs w:val="22"/>
        </w:rPr>
        <w:t xml:space="preserve">cademic, </w:t>
      </w:r>
      <w:proofErr w:type="gramStart"/>
      <w:r>
        <w:rPr>
          <w:rFonts w:ascii="Arial" w:hAnsi="Arial" w:cs="Arial"/>
          <w:sz w:val="22"/>
          <w:szCs w:val="22"/>
        </w:rPr>
        <w:t>governmental</w:t>
      </w:r>
      <w:proofErr w:type="gramEnd"/>
      <w:r>
        <w:rPr>
          <w:rFonts w:ascii="Arial" w:hAnsi="Arial" w:cs="Arial"/>
          <w:sz w:val="22"/>
          <w:szCs w:val="22"/>
        </w:rPr>
        <w:t xml:space="preserve">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w:t>
      </w:r>
      <w:r>
        <w:rPr>
          <w:rFonts w:ascii="Arial" w:hAnsi="Arial" w:cs="Arial"/>
          <w:sz w:val="22"/>
          <w:szCs w:val="22"/>
        </w:rPr>
        <w:t xml:space="preserve"> credible sources while websites require careful consideration/selection and should be used sparingly.   Any sources you use should be current and up-to-date, mostly published within the last five years or so, though seminal/important works in the field ma</w:t>
      </w:r>
      <w:r>
        <w:rPr>
          <w:rFonts w:ascii="Arial" w:hAnsi="Arial" w:cs="Arial"/>
          <w:sz w:val="22"/>
          <w:szCs w:val="22"/>
        </w:rPr>
        <w:t xml:space="preserve">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7B8CAD22" w14:textId="77777777" w:rsidR="00F575AB" w:rsidRDefault="00F575AB">
      <w:pPr>
        <w:jc w:val="both"/>
        <w:rPr>
          <w:rFonts w:ascii="Arial" w:hAnsi="Arial" w:cs="Arial"/>
          <w:sz w:val="22"/>
          <w:szCs w:val="22"/>
        </w:rPr>
      </w:pPr>
    </w:p>
    <w:p w14:paraId="5EDAD9E0" w14:textId="77777777" w:rsidR="00F575AB" w:rsidRDefault="00B663FA">
      <w:pPr>
        <w:jc w:val="both"/>
        <w:rPr>
          <w:rFonts w:ascii="Arial" w:hAnsi="Arial" w:cs="Arial"/>
          <w:i/>
          <w:sz w:val="22"/>
          <w:szCs w:val="22"/>
        </w:rPr>
      </w:pPr>
      <w:r>
        <w:rPr>
          <w:rFonts w:ascii="Arial" w:hAnsi="Arial" w:cs="Arial"/>
          <w:b/>
          <w:i/>
          <w:sz w:val="22"/>
          <w:szCs w:val="22"/>
        </w:rPr>
        <w:t>Guidance spec</w:t>
      </w:r>
      <w:r>
        <w:rPr>
          <w:rFonts w:ascii="Arial" w:hAnsi="Arial" w:cs="Arial"/>
          <w:b/>
          <w:i/>
          <w:sz w:val="22"/>
          <w:szCs w:val="22"/>
        </w:rPr>
        <w:t>ific to this assessment:</w:t>
      </w:r>
      <w:r>
        <w:rPr>
          <w:rFonts w:ascii="Arial" w:hAnsi="Arial" w:cs="Arial"/>
          <w:i/>
          <w:sz w:val="22"/>
          <w:szCs w:val="22"/>
        </w:rPr>
        <w:t xml:space="preserve"> </w:t>
      </w:r>
    </w:p>
    <w:p w14:paraId="0CE54F34" w14:textId="77777777" w:rsidR="00F575AB" w:rsidRDefault="00F575AB">
      <w:pPr>
        <w:jc w:val="both"/>
        <w:rPr>
          <w:rFonts w:ascii="Arial" w:hAnsi="Arial" w:cs="Arial"/>
          <w:sz w:val="22"/>
          <w:szCs w:val="22"/>
        </w:rPr>
      </w:pPr>
    </w:p>
    <w:p w14:paraId="541C35C9" w14:textId="77777777" w:rsidR="00F575AB" w:rsidRDefault="00F575AB">
      <w:pPr>
        <w:jc w:val="both"/>
        <w:rPr>
          <w:rFonts w:ascii="Arial" w:hAnsi="Arial" w:cs="Arial"/>
          <w:sz w:val="22"/>
          <w:szCs w:val="22"/>
        </w:rPr>
      </w:pPr>
    </w:p>
    <w:p w14:paraId="59484D30" w14:textId="77777777" w:rsidR="00F575AB" w:rsidRDefault="00B663FA">
      <w:pPr>
        <w:numPr>
          <w:ilvl w:val="0"/>
          <w:numId w:val="4"/>
        </w:numPr>
        <w:jc w:val="both"/>
        <w:rPr>
          <w:rFonts w:ascii="Arial" w:hAnsi="Arial" w:cs="Arial"/>
          <w:b/>
          <w:sz w:val="22"/>
          <w:szCs w:val="22"/>
        </w:rPr>
      </w:pPr>
      <w:r>
        <w:rPr>
          <w:rFonts w:ascii="Arial" w:hAnsi="Arial" w:cs="Arial"/>
          <w:b/>
          <w:sz w:val="22"/>
          <w:szCs w:val="22"/>
        </w:rPr>
        <w:t>Knowledge and Understanding Skills</w:t>
      </w:r>
    </w:p>
    <w:p w14:paraId="45C61D3A" w14:textId="77777777" w:rsidR="00F575AB" w:rsidRDefault="00B663FA">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 with a comprehensive u</w:t>
      </w:r>
      <w:r>
        <w:rPr>
          <w:rFonts w:ascii="Arial" w:hAnsi="Arial" w:cs="Arial"/>
          <w:sz w:val="22"/>
          <w:szCs w:val="22"/>
        </w:rPr>
        <w:t xml:space="preserve">nderstanding of techniques applicable to your own research or advanced scholarship. Your work must demonstrate your growing mastery of these concepts, principles,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 associated with the subject area.  </w:t>
      </w:r>
      <w:r>
        <w:rPr>
          <w:rFonts w:ascii="Arial" w:hAnsi="Arial" w:cs="Arial"/>
          <w:i/>
          <w:sz w:val="22"/>
          <w:szCs w:val="22"/>
        </w:rPr>
        <w:t>Knowledge</w:t>
      </w:r>
      <w:r>
        <w:rPr>
          <w:rFonts w:ascii="Arial" w:hAnsi="Arial" w:cs="Arial"/>
          <w:sz w:val="22"/>
          <w:szCs w:val="22"/>
        </w:rPr>
        <w:t xml:space="preserve"> rela</w:t>
      </w:r>
      <w:r>
        <w:rPr>
          <w:rFonts w:ascii="Arial" w:hAnsi="Arial" w:cs="Arial"/>
          <w:sz w:val="22"/>
          <w:szCs w:val="22"/>
        </w:rPr>
        <w:t xml:space="preserve">tes to the facts, </w:t>
      </w:r>
      <w:proofErr w:type="gramStart"/>
      <w:r>
        <w:rPr>
          <w:rFonts w:ascii="Arial" w:hAnsi="Arial" w:cs="Arial"/>
          <w:sz w:val="22"/>
          <w:szCs w:val="22"/>
        </w:rPr>
        <w:t>information</w:t>
      </w:r>
      <w:proofErr w:type="gramEnd"/>
      <w:r>
        <w:rPr>
          <w:rFonts w:ascii="Arial" w:hAnsi="Arial" w:cs="Arial"/>
          <w:sz w:val="22"/>
          <w:szCs w:val="22"/>
        </w:rPr>
        <w:t xml:space="preserve">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w:t>
      </w:r>
      <w:r>
        <w:rPr>
          <w:rFonts w:ascii="Arial" w:hAnsi="Arial" w:cs="Arial"/>
          <w:sz w:val="22"/>
          <w:szCs w:val="22"/>
        </w:rPr>
        <w:t xml:space="preserve">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w:t>
      </w:r>
      <w:r>
        <w:rPr>
          <w:rFonts w:ascii="Arial" w:hAnsi="Arial" w:cs="Arial"/>
          <w:sz w:val="22"/>
          <w:szCs w:val="22"/>
        </w:rPr>
        <w:t>trate your knowledge and understanding; ideally each should be complete and detailed, with comprehensive coverage.</w:t>
      </w:r>
      <w:r>
        <w:t xml:space="preserve"> </w:t>
      </w:r>
    </w:p>
    <w:p w14:paraId="5C5C1E66" w14:textId="77777777" w:rsidR="00F575AB" w:rsidRDefault="00F575AB">
      <w:pPr>
        <w:jc w:val="both"/>
        <w:rPr>
          <w:rFonts w:ascii="Arial" w:hAnsi="Arial" w:cs="Arial"/>
          <w:b/>
          <w:i/>
          <w:sz w:val="22"/>
          <w:szCs w:val="22"/>
        </w:rPr>
      </w:pPr>
    </w:p>
    <w:p w14:paraId="55071136" w14:textId="77777777" w:rsidR="00F575AB" w:rsidRDefault="00B663FA">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B2C1C83" w14:textId="77777777" w:rsidR="00F575AB" w:rsidRDefault="00F575AB">
      <w:pPr>
        <w:jc w:val="both"/>
        <w:rPr>
          <w:rFonts w:ascii="Arial" w:hAnsi="Arial" w:cs="Arial"/>
          <w:sz w:val="22"/>
          <w:szCs w:val="22"/>
        </w:rPr>
      </w:pPr>
    </w:p>
    <w:p w14:paraId="364E838A" w14:textId="77777777" w:rsidR="00F575AB" w:rsidRDefault="00F575AB">
      <w:pPr>
        <w:jc w:val="both"/>
        <w:rPr>
          <w:rFonts w:ascii="Arial" w:hAnsi="Arial" w:cs="Arial"/>
          <w:b/>
          <w:sz w:val="22"/>
          <w:szCs w:val="22"/>
        </w:rPr>
      </w:pPr>
    </w:p>
    <w:p w14:paraId="7D191694" w14:textId="77777777" w:rsidR="00F575AB" w:rsidRDefault="00B663FA">
      <w:pPr>
        <w:numPr>
          <w:ilvl w:val="0"/>
          <w:numId w:val="4"/>
        </w:numPr>
        <w:jc w:val="both"/>
        <w:rPr>
          <w:rFonts w:ascii="Arial" w:hAnsi="Arial" w:cs="Arial"/>
          <w:b/>
          <w:sz w:val="22"/>
          <w:szCs w:val="22"/>
        </w:rPr>
      </w:pPr>
      <w:r>
        <w:rPr>
          <w:rFonts w:ascii="Arial" w:hAnsi="Arial" w:cs="Arial"/>
          <w:b/>
          <w:sz w:val="22"/>
          <w:szCs w:val="22"/>
        </w:rPr>
        <w:t>Cognitive and Intellectual Skills</w:t>
      </w:r>
    </w:p>
    <w:p w14:paraId="4684169D" w14:textId="77777777" w:rsidR="00F575AB" w:rsidRDefault="00B663FA">
      <w:pPr>
        <w:jc w:val="both"/>
        <w:rPr>
          <w:rFonts w:ascii="Arial" w:hAnsi="Arial" w:cs="Arial"/>
          <w:sz w:val="22"/>
          <w:szCs w:val="22"/>
        </w:rPr>
      </w:pPr>
      <w:r>
        <w:rPr>
          <w:rFonts w:ascii="Arial" w:hAnsi="Arial" w:cs="Arial"/>
          <w:sz w:val="22"/>
          <w:szCs w:val="22"/>
        </w:rPr>
        <w:t xml:space="preserve">You should be able to: evaluate critically current </w:t>
      </w:r>
      <w:r>
        <w:rPr>
          <w:rFonts w:ascii="Arial" w:hAnsi="Arial" w:cs="Arial"/>
          <w:sz w:val="22"/>
          <w:szCs w:val="22"/>
        </w:rPr>
        <w:t>research and advanced scholarship in the discipline; evaluate methodologies and develop critiques of them and, where appropriate, to propose new hypotheses; deal with complex issues both systematically and creatively to make sound judgements in the absence</w:t>
      </w:r>
      <w:r>
        <w:rPr>
          <w:rFonts w:ascii="Arial" w:hAnsi="Arial" w:cs="Arial"/>
          <w:sz w:val="22"/>
          <w:szCs w:val="22"/>
        </w:rPr>
        <w:t xml:space="preserve"> of complete data. Your work must contain evidence of logical, analytical thinking, </w:t>
      </w:r>
      <w:proofErr w:type="gramStart"/>
      <w:r>
        <w:rPr>
          <w:rFonts w:ascii="Arial" w:hAnsi="Arial" w:cs="Arial"/>
          <w:sz w:val="22"/>
          <w:szCs w:val="22"/>
        </w:rPr>
        <w:t>evaluation</w:t>
      </w:r>
      <w:proofErr w:type="gramEnd"/>
      <w:r>
        <w:rPr>
          <w:rFonts w:ascii="Arial" w:hAnsi="Arial" w:cs="Arial"/>
          <w:sz w:val="22"/>
          <w:szCs w:val="22"/>
        </w:rPr>
        <w:t xml:space="preserve"> and synthesis. For example, to examine and break information down into parts, make inferences, compile, </w:t>
      </w:r>
      <w:proofErr w:type="gramStart"/>
      <w:r>
        <w:rPr>
          <w:rFonts w:ascii="Arial" w:hAnsi="Arial" w:cs="Arial"/>
          <w:sz w:val="22"/>
          <w:szCs w:val="22"/>
        </w:rPr>
        <w:t>compare and contrast</w:t>
      </w:r>
      <w:proofErr w:type="gramEnd"/>
      <w:r>
        <w:rPr>
          <w:rFonts w:ascii="Arial" w:hAnsi="Arial" w:cs="Arial"/>
          <w:sz w:val="22"/>
          <w:szCs w:val="22"/>
        </w:rPr>
        <w:t xml:space="preserve"> information.  This means not just de</w:t>
      </w:r>
      <w:r>
        <w:rPr>
          <w:rFonts w:ascii="Arial" w:hAnsi="Arial" w:cs="Arial"/>
          <w:sz w:val="22"/>
          <w:szCs w:val="22"/>
        </w:rPr>
        <w:t xml:space="preserve">scribing what! But also justifying: Why? How? When? Who? Where? At what cost? At all times, you must provide justification for your arguments and judgements.  Evidence that you have reflected upon the ideas of experts within the subject area is crucial to </w:t>
      </w:r>
      <w:r>
        <w:rPr>
          <w:rFonts w:ascii="Arial" w:hAnsi="Arial" w:cs="Arial"/>
          <w:sz w:val="22"/>
          <w:szCs w:val="22"/>
        </w:rPr>
        <w:t>you providing a reasoned and informed debate within your work.  Your choice of methodologies to gather data and information must be rigorously defended. Furthermore, you should provide evidence that you are able to make sound judgements and convincing argu</w:t>
      </w:r>
      <w:r>
        <w:rPr>
          <w:rFonts w:ascii="Arial" w:hAnsi="Arial" w:cs="Arial"/>
          <w:sz w:val="22"/>
          <w:szCs w:val="22"/>
        </w:rPr>
        <w:t>ments using data and concepts.  Sound, valid, persuasive conclusions are necessary and must be derived from the content of your work.   Where relevant, alternative solutions and recommendations may be proposed.</w:t>
      </w:r>
    </w:p>
    <w:p w14:paraId="54645FC6" w14:textId="77777777" w:rsidR="00F575AB" w:rsidRDefault="00F575AB">
      <w:pPr>
        <w:jc w:val="both"/>
        <w:rPr>
          <w:rFonts w:ascii="Arial" w:hAnsi="Arial" w:cs="Arial"/>
          <w:sz w:val="22"/>
          <w:szCs w:val="22"/>
        </w:rPr>
      </w:pPr>
    </w:p>
    <w:p w14:paraId="29BB077F" w14:textId="77777777" w:rsidR="00F575AB" w:rsidRDefault="00B663FA">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71B6171" w14:textId="77777777" w:rsidR="00F575AB" w:rsidRDefault="00F575AB">
      <w:pPr>
        <w:jc w:val="both"/>
        <w:rPr>
          <w:rFonts w:ascii="Arial" w:hAnsi="Arial" w:cs="Arial"/>
          <w:sz w:val="22"/>
          <w:szCs w:val="22"/>
        </w:rPr>
      </w:pPr>
    </w:p>
    <w:p w14:paraId="4075D869" w14:textId="77777777" w:rsidR="00F575AB" w:rsidRDefault="00F575AB">
      <w:pPr>
        <w:jc w:val="both"/>
        <w:rPr>
          <w:rFonts w:ascii="Arial" w:hAnsi="Arial" w:cs="Arial"/>
          <w:b/>
          <w:sz w:val="22"/>
          <w:szCs w:val="22"/>
        </w:rPr>
      </w:pPr>
    </w:p>
    <w:p w14:paraId="03FBFC01" w14:textId="77777777" w:rsidR="00F575AB" w:rsidRDefault="00B663FA">
      <w:pPr>
        <w:numPr>
          <w:ilvl w:val="0"/>
          <w:numId w:val="4"/>
        </w:numPr>
        <w:jc w:val="both"/>
        <w:rPr>
          <w:rFonts w:ascii="Arial" w:hAnsi="Arial" w:cs="Arial"/>
          <w:b/>
          <w:sz w:val="22"/>
          <w:szCs w:val="22"/>
        </w:rPr>
      </w:pPr>
      <w:r>
        <w:rPr>
          <w:rFonts w:ascii="Arial" w:hAnsi="Arial" w:cs="Arial"/>
          <w:b/>
          <w:sz w:val="22"/>
          <w:szCs w:val="22"/>
        </w:rPr>
        <w:t>Pra</w:t>
      </w:r>
      <w:r>
        <w:rPr>
          <w:rFonts w:ascii="Arial" w:hAnsi="Arial" w:cs="Arial"/>
          <w:b/>
          <w:sz w:val="22"/>
          <w:szCs w:val="22"/>
        </w:rPr>
        <w:t>ctical Skills</w:t>
      </w:r>
    </w:p>
    <w:p w14:paraId="74FF6D41" w14:textId="77777777" w:rsidR="00F575AB" w:rsidRDefault="00B663FA">
      <w:pPr>
        <w:jc w:val="both"/>
        <w:rPr>
          <w:rFonts w:ascii="Arial" w:hAnsi="Arial" w:cs="Arial"/>
          <w:sz w:val="22"/>
          <w:szCs w:val="22"/>
        </w:rPr>
      </w:pPr>
      <w:r>
        <w:rPr>
          <w:rFonts w:ascii="Arial" w:hAnsi="Arial" w:cs="Arial"/>
          <w:sz w:val="22"/>
          <w:szCs w:val="22"/>
        </w:rPr>
        <w:lastRenderedPageBreak/>
        <w:t>At level 7, you should be able to demonstrate originality in the application of knowledge, together with a practical understanding of how established techniques of research and enquiry are used to create and interpret knowledge in the discipl</w:t>
      </w:r>
      <w:r>
        <w:rPr>
          <w:rFonts w:ascii="Arial" w:hAnsi="Arial" w:cs="Arial"/>
          <w:sz w:val="22"/>
          <w:szCs w:val="22"/>
        </w:rPr>
        <w:t>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060F4DFA" w14:textId="77777777" w:rsidR="00F575AB" w:rsidRDefault="00F575AB">
      <w:pPr>
        <w:jc w:val="both"/>
        <w:rPr>
          <w:rFonts w:ascii="Arial" w:hAnsi="Arial" w:cs="Arial"/>
          <w:sz w:val="22"/>
          <w:szCs w:val="22"/>
        </w:rPr>
      </w:pPr>
    </w:p>
    <w:p w14:paraId="142F30F0" w14:textId="77777777" w:rsidR="00F575AB" w:rsidRDefault="00B663FA">
      <w:pPr>
        <w:jc w:val="both"/>
        <w:rPr>
          <w:rFonts w:ascii="Arial" w:hAnsi="Arial" w:cs="Arial"/>
          <w:sz w:val="22"/>
          <w:szCs w:val="22"/>
        </w:rPr>
      </w:pPr>
      <w:r>
        <w:rPr>
          <w:rFonts w:ascii="Arial" w:hAnsi="Arial" w:cs="Arial"/>
          <w:sz w:val="22"/>
          <w:szCs w:val="22"/>
        </w:rPr>
        <w:t>You should be able to d</w:t>
      </w:r>
      <w:r>
        <w:rPr>
          <w:rFonts w:ascii="Arial" w:hAnsi="Arial" w:cs="Arial"/>
          <w:sz w:val="22"/>
          <w:szCs w:val="22"/>
        </w:rPr>
        <w:t xml:space="preserve">emonstrate mastery of the </w:t>
      </w:r>
      <w:proofErr w:type="gramStart"/>
      <w:r>
        <w:rPr>
          <w:rFonts w:ascii="Arial" w:hAnsi="Arial" w:cs="Arial"/>
          <w:sz w:val="22"/>
          <w:szCs w:val="22"/>
        </w:rPr>
        <w:t>leading edge</w:t>
      </w:r>
      <w:proofErr w:type="gramEnd"/>
      <w:r>
        <w:rPr>
          <w:rFonts w:ascii="Arial" w:hAnsi="Arial" w:cs="Arial"/>
          <w:sz w:val="22"/>
          <w:szCs w:val="22"/>
        </w:rPr>
        <w:t xml:space="preserve"> subject-related concepts and ideas as they relate to real world situations and/or particular contexts.  How do they work in practice?  You will deploy models, methods, techniques, and/or theories, in those contexts or</w:t>
      </w:r>
      <w:r>
        <w:rPr>
          <w:rFonts w:ascii="Arial" w:hAnsi="Arial" w:cs="Arial"/>
          <w:sz w:val="22"/>
          <w:szCs w:val="22"/>
        </w:rPr>
        <w:t xml:space="preserve"> circumstances, to assess current situations, perhaps to formulate plans or plausible, justifiable recommendations to solve problems, or to propose new models, or to create artefacts, which may be innovative and creative, thereby demonstrating your underst</w:t>
      </w:r>
      <w:r>
        <w:rPr>
          <w:rFonts w:ascii="Arial" w:hAnsi="Arial" w:cs="Arial"/>
          <w:sz w:val="22"/>
          <w:szCs w:val="22"/>
        </w:rPr>
        <w:t>anding of</w:t>
      </w:r>
      <w:r>
        <w:t xml:space="preserve"> </w:t>
      </w:r>
      <w:r>
        <w:rPr>
          <w:rFonts w:ascii="Arial" w:hAnsi="Arial" w:cs="Arial"/>
          <w:sz w:val="22"/>
          <w:szCs w:val="22"/>
        </w:rPr>
        <w:t xml:space="preserve">how the boundaries of knowledge are advanced through research and/or application.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w:t>
      </w:r>
      <w:r>
        <w:rPr>
          <w:rFonts w:ascii="Arial" w:hAnsi="Arial" w:cs="Arial"/>
          <w:sz w:val="22"/>
          <w:szCs w:val="22"/>
        </w:rPr>
        <w:t xml:space="preserve"> one theory or organisation against others.  </w:t>
      </w:r>
    </w:p>
    <w:p w14:paraId="717514BE" w14:textId="77777777" w:rsidR="00F575AB" w:rsidRDefault="00F575AB">
      <w:pPr>
        <w:jc w:val="both"/>
        <w:rPr>
          <w:rFonts w:ascii="Arial" w:hAnsi="Arial" w:cs="Arial"/>
          <w:sz w:val="22"/>
          <w:szCs w:val="22"/>
        </w:rPr>
      </w:pPr>
    </w:p>
    <w:p w14:paraId="33A9A7A6" w14:textId="77777777" w:rsidR="00F575AB" w:rsidRDefault="00B663FA">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E915111" w14:textId="77777777" w:rsidR="00F575AB" w:rsidRDefault="00F575AB">
      <w:pPr>
        <w:jc w:val="both"/>
        <w:rPr>
          <w:rFonts w:ascii="Arial" w:hAnsi="Arial" w:cs="Arial"/>
          <w:sz w:val="22"/>
          <w:szCs w:val="22"/>
        </w:rPr>
      </w:pPr>
    </w:p>
    <w:p w14:paraId="77DFB0C5" w14:textId="77777777" w:rsidR="00F575AB" w:rsidRDefault="00F575AB">
      <w:pPr>
        <w:jc w:val="both"/>
        <w:rPr>
          <w:rFonts w:ascii="Arial" w:hAnsi="Arial" w:cs="Arial"/>
          <w:sz w:val="22"/>
          <w:szCs w:val="22"/>
        </w:rPr>
      </w:pPr>
    </w:p>
    <w:p w14:paraId="5B8D6D3A" w14:textId="77777777" w:rsidR="00F575AB" w:rsidRDefault="00B663FA">
      <w:pPr>
        <w:numPr>
          <w:ilvl w:val="0"/>
          <w:numId w:val="4"/>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5BA4270E" w14:textId="77777777" w:rsidR="00F575AB" w:rsidRDefault="00B663FA">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w:t>
      </w:r>
      <w:r>
        <w:rPr>
          <w:rFonts w:ascii="Arial" w:hAnsi="Arial" w:cs="Arial"/>
          <w:sz w:val="22"/>
          <w:szCs w:val="22"/>
        </w:rPr>
        <w:t xml:space="preserve">ment in circumstances requiring sound judgement, personal </w:t>
      </w:r>
      <w:proofErr w:type="gramStart"/>
      <w:r>
        <w:rPr>
          <w:rFonts w:ascii="Arial" w:hAnsi="Arial" w:cs="Arial"/>
          <w:sz w:val="22"/>
          <w:szCs w:val="22"/>
        </w:rPr>
        <w:t>responsibility</w:t>
      </w:r>
      <w:proofErr w:type="gramEnd"/>
      <w:r>
        <w:rPr>
          <w:rFonts w:ascii="Arial" w:hAnsi="Arial" w:cs="Arial"/>
          <w:sz w:val="22"/>
          <w:szCs w:val="22"/>
        </w:rPr>
        <w:t xml:space="preserve"> and initiative in complex and unpredictable professional environments.  This includes demonstrating: the independent learning ability for continuing professional development to advanc</w:t>
      </w:r>
      <w:r>
        <w:rPr>
          <w:rFonts w:ascii="Arial" w:hAnsi="Arial" w:cs="Arial"/>
          <w:sz w:val="22"/>
          <w:szCs w:val="22"/>
        </w:rPr>
        <w:t>e existing skills and acquire new competences of a professional nature that will enable you to assume significant responsibility within organisations; that you can initiate and complete tasks, projects and procedures, whether individually and/or collaborat</w:t>
      </w:r>
      <w:r>
        <w:rPr>
          <w:rFonts w:ascii="Arial" w:hAnsi="Arial" w:cs="Arial"/>
          <w:sz w:val="22"/>
          <w:szCs w:val="22"/>
        </w:rPr>
        <w:t>ively, to a professional level; that you can use appropriate media to effectively communicate information, arguments and analysis in a variety of forms for a variety of audiences; fluency of expression; clarity and effectiveness in presentation and organis</w:t>
      </w:r>
      <w:r>
        <w:rPr>
          <w:rFonts w:ascii="Arial" w:hAnsi="Arial" w:cs="Arial"/>
          <w:sz w:val="22"/>
          <w:szCs w:val="22"/>
        </w:rPr>
        <w:t>ation. Work should be coherent and well-structured in presentation and organisation.</w:t>
      </w:r>
    </w:p>
    <w:p w14:paraId="437B2DE3" w14:textId="77777777" w:rsidR="00F575AB" w:rsidRDefault="00F575AB">
      <w:pPr>
        <w:jc w:val="both"/>
        <w:rPr>
          <w:rFonts w:ascii="Arial" w:hAnsi="Arial" w:cs="Arial"/>
          <w:sz w:val="22"/>
          <w:szCs w:val="22"/>
        </w:rPr>
      </w:pPr>
    </w:p>
    <w:p w14:paraId="679C2339" w14:textId="77777777" w:rsidR="00F575AB" w:rsidRDefault="00F575AB">
      <w:pPr>
        <w:jc w:val="both"/>
        <w:rPr>
          <w:rFonts w:ascii="Arial" w:hAnsi="Arial" w:cs="Arial"/>
          <w:sz w:val="22"/>
          <w:szCs w:val="22"/>
        </w:rPr>
      </w:pPr>
    </w:p>
    <w:p w14:paraId="6C001FAA" w14:textId="77777777" w:rsidR="00F575AB" w:rsidRDefault="00B663FA">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BCBB46B" w14:textId="77777777" w:rsidR="00F575AB" w:rsidRDefault="00F575AB">
      <w:pPr>
        <w:jc w:val="both"/>
        <w:rPr>
          <w:rFonts w:ascii="Arial" w:hAnsi="Arial" w:cs="Arial"/>
          <w:sz w:val="22"/>
          <w:szCs w:val="22"/>
        </w:rPr>
      </w:pPr>
    </w:p>
    <w:p w14:paraId="30D549DC" w14:textId="77777777" w:rsidR="00F575AB" w:rsidRDefault="00B663FA">
      <w:pPr>
        <w:jc w:val="both"/>
        <w:rPr>
          <w:rFonts w:ascii="Arial" w:hAnsi="Arial" w:cs="Arial"/>
          <w:b/>
          <w:sz w:val="22"/>
          <w:szCs w:val="22"/>
        </w:rPr>
      </w:pPr>
      <w:r>
        <w:rPr>
          <w:rFonts w:ascii="Arial" w:hAnsi="Arial" w:cs="Arial"/>
          <w:b/>
          <w:sz w:val="22"/>
          <w:szCs w:val="22"/>
        </w:rPr>
        <w:t xml:space="preserve">Presentation Skills </w:t>
      </w:r>
    </w:p>
    <w:p w14:paraId="017F405D" w14:textId="77777777" w:rsidR="00F575AB" w:rsidRDefault="00B663FA">
      <w:pPr>
        <w:jc w:val="both"/>
        <w:rPr>
          <w:rFonts w:ascii="Arial" w:eastAsia="新細明體" w:hAnsi="Arial" w:cs="Arial"/>
          <w:sz w:val="22"/>
          <w:szCs w:val="22"/>
          <w:lang w:eastAsia="zh-TW"/>
        </w:rPr>
      </w:pPr>
      <w:r>
        <w:rPr>
          <w:rFonts w:ascii="Arial" w:eastAsia="新細明體" w:hAnsi="Arial" w:cs="Arial" w:hint="eastAsia"/>
          <w:sz w:val="22"/>
          <w:szCs w:val="22"/>
          <w:lang w:eastAsia="zh-TW"/>
        </w:rPr>
        <w:t>Clarity</w:t>
      </w:r>
    </w:p>
    <w:p w14:paraId="09D4CF2F"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Audibility</w:t>
      </w:r>
    </w:p>
    <w:p w14:paraId="441CF5AC"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Enthusiasm</w:t>
      </w:r>
    </w:p>
    <w:p w14:paraId="2609A449"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Ability to Arouse Interest in the Audience</w:t>
      </w:r>
    </w:p>
    <w:p w14:paraId="5AF049C1"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 xml:space="preserve">Use of Appropriate </w:t>
      </w:r>
      <w:r>
        <w:rPr>
          <w:rFonts w:ascii="Arial" w:eastAsia="新細明體" w:hAnsi="Arial" w:cs="Arial"/>
          <w:sz w:val="22"/>
          <w:szCs w:val="22"/>
          <w:lang w:eastAsia="zh-TW"/>
        </w:rPr>
        <w:t>Visual/Audio Aids</w:t>
      </w:r>
    </w:p>
    <w:p w14:paraId="4F4A44A8" w14:textId="77777777" w:rsidR="00F575AB" w:rsidRDefault="00F575AB">
      <w:pPr>
        <w:jc w:val="both"/>
        <w:rPr>
          <w:rFonts w:ascii="Arial" w:eastAsia="新細明體" w:hAnsi="Arial" w:cs="Arial"/>
          <w:sz w:val="22"/>
          <w:szCs w:val="22"/>
          <w:lang w:eastAsia="zh-TW"/>
        </w:rPr>
      </w:pPr>
    </w:p>
    <w:p w14:paraId="6F38CF2C" w14:textId="77777777" w:rsidR="00F575AB" w:rsidRDefault="00F575AB">
      <w:pPr>
        <w:jc w:val="both"/>
        <w:rPr>
          <w:rFonts w:ascii="Arial" w:hAnsi="Arial" w:cs="Arial"/>
          <w:sz w:val="22"/>
          <w:szCs w:val="22"/>
        </w:rPr>
      </w:pPr>
    </w:p>
    <w:p w14:paraId="7170CBA2" w14:textId="77777777" w:rsidR="00F575AB" w:rsidRDefault="00B663FA">
      <w:pPr>
        <w:jc w:val="both"/>
        <w:rPr>
          <w:rFonts w:ascii="Arial" w:hAnsi="Arial" w:cs="Arial"/>
          <w:b/>
          <w:sz w:val="22"/>
          <w:szCs w:val="22"/>
        </w:rPr>
      </w:pPr>
      <w:r>
        <w:rPr>
          <w:rFonts w:ascii="Arial" w:hAnsi="Arial" w:cs="Arial"/>
          <w:b/>
          <w:sz w:val="22"/>
          <w:szCs w:val="22"/>
        </w:rPr>
        <w:t xml:space="preserve">Ability to Respond to Questions </w:t>
      </w:r>
    </w:p>
    <w:p w14:paraId="0F410169"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Understand Questions Raised by the Audience</w:t>
      </w:r>
    </w:p>
    <w:p w14:paraId="4BDFE0DA"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Clarify Questions of the Audience</w:t>
      </w:r>
    </w:p>
    <w:p w14:paraId="66C1DE83"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Address the Concerns of the Audience</w:t>
      </w:r>
    </w:p>
    <w:p w14:paraId="36824732"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Explain and Justify One’s Own Works and Ideas</w:t>
      </w:r>
    </w:p>
    <w:p w14:paraId="3EF20974"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Acknowledge Shortcomings (if any)</w:t>
      </w:r>
    </w:p>
    <w:p w14:paraId="66617B22"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Propose Remedies for Shortcomings (if any)</w:t>
      </w:r>
    </w:p>
    <w:p w14:paraId="44BDB8F1" w14:textId="77777777" w:rsidR="00F575AB" w:rsidRDefault="00B663FA">
      <w:pPr>
        <w:jc w:val="both"/>
        <w:rPr>
          <w:rFonts w:ascii="Arial" w:eastAsia="新細明體" w:hAnsi="Arial" w:cs="Arial"/>
          <w:sz w:val="22"/>
          <w:szCs w:val="22"/>
          <w:lang w:eastAsia="zh-TW"/>
        </w:rPr>
      </w:pPr>
      <w:r>
        <w:rPr>
          <w:rFonts w:ascii="Arial" w:eastAsia="新細明體" w:hAnsi="Arial" w:cs="Arial"/>
          <w:sz w:val="22"/>
          <w:szCs w:val="22"/>
          <w:lang w:eastAsia="zh-TW"/>
        </w:rPr>
        <w:t>Show a Firm but Humble Attitude</w:t>
      </w:r>
    </w:p>
    <w:p w14:paraId="3D6CDD7A" w14:textId="77777777" w:rsidR="00F575AB" w:rsidRDefault="00F575AB">
      <w:pPr>
        <w:jc w:val="both"/>
        <w:rPr>
          <w:rFonts w:ascii="Arial" w:hAnsi="Arial" w:cs="Arial"/>
          <w:sz w:val="22"/>
          <w:szCs w:val="22"/>
        </w:rPr>
      </w:pPr>
    </w:p>
    <w:p w14:paraId="147968B1" w14:textId="77777777" w:rsidR="00F575AB" w:rsidRDefault="00F575AB">
      <w:pPr>
        <w:jc w:val="both"/>
        <w:rPr>
          <w:rFonts w:ascii="Arial" w:hAnsi="Arial" w:cs="Arial"/>
          <w:sz w:val="22"/>
          <w:szCs w:val="22"/>
        </w:rPr>
      </w:pPr>
    </w:p>
    <w:p w14:paraId="10B1F9D6" w14:textId="77777777" w:rsidR="00F575AB" w:rsidRDefault="00B663FA">
      <w:pPr>
        <w:rPr>
          <w:rFonts w:ascii="Arial" w:hAnsi="Arial" w:cs="Arial"/>
          <w:sz w:val="22"/>
          <w:szCs w:val="22"/>
        </w:rPr>
      </w:pPr>
      <w:r>
        <w:rPr>
          <w:rFonts w:ascii="Arial" w:hAnsi="Arial" w:cs="Arial"/>
          <w:sz w:val="22"/>
          <w:szCs w:val="22"/>
        </w:rPr>
        <w:br w:type="page"/>
      </w:r>
    </w:p>
    <w:p w14:paraId="16CA4EAD" w14:textId="77777777" w:rsidR="00F575AB" w:rsidRDefault="00F575A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575AB" w14:paraId="287686FF" w14:textId="77777777">
        <w:trPr>
          <w:jc w:val="center"/>
        </w:trPr>
        <w:tc>
          <w:tcPr>
            <w:tcW w:w="10670" w:type="dxa"/>
            <w:shd w:val="clear" w:color="auto" w:fill="BFBFBF"/>
          </w:tcPr>
          <w:p w14:paraId="6A3904B5" w14:textId="77777777" w:rsidR="00F575AB" w:rsidRDefault="00B663FA">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6625A60C" w14:textId="77777777" w:rsidR="00F575AB" w:rsidRDefault="00F575AB">
      <w:pPr>
        <w:rPr>
          <w:rFonts w:ascii="Arial" w:hAnsi="Arial" w:cs="Arial"/>
        </w:rPr>
      </w:pPr>
    </w:p>
    <w:p w14:paraId="4D600A27" w14:textId="77777777" w:rsidR="00F575AB" w:rsidRDefault="00B663FA">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w:t>
      </w:r>
      <w:r>
        <w:rPr>
          <w:rFonts w:ascii="Arial" w:hAnsi="Arial" w:cs="Arial"/>
          <w:sz w:val="20"/>
        </w:rPr>
        <w:t>as in which you have performed well and areas that would benefit from development/improvement.</w:t>
      </w:r>
    </w:p>
    <w:p w14:paraId="7872544E" w14:textId="77777777" w:rsidR="00F575AB" w:rsidRDefault="00F575AB">
      <w:pPr>
        <w:rPr>
          <w:rFonts w:ascii="Arial" w:hAnsi="Arial" w:cs="Arial"/>
          <w:b/>
          <w:sz w:val="22"/>
          <w:szCs w:val="22"/>
        </w:rPr>
        <w:sectPr w:rsidR="00F575AB">
          <w:footerReference w:type="default" r:id="rId12"/>
          <w:pgSz w:w="11894" w:h="16834"/>
          <w:pgMar w:top="720" w:right="720" w:bottom="720" w:left="720" w:header="706" w:footer="454" w:gutter="0"/>
          <w:paperSrc w:first="1" w:other="1"/>
          <w:cols w:space="720"/>
          <w:docGrid w:linePitch="272"/>
        </w:sectPr>
      </w:pPr>
    </w:p>
    <w:p w14:paraId="551921E1" w14:textId="77777777" w:rsidR="00F575AB" w:rsidRDefault="00F575A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575AB" w14:paraId="09DD8BCD"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35A428" w14:textId="77777777" w:rsidR="00F575AB" w:rsidRDefault="00B663FA">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E77031" w14:textId="77777777" w:rsidR="00F575AB" w:rsidRDefault="00B663FA">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C7E397" w14:textId="77777777" w:rsidR="00F575AB" w:rsidRDefault="00B663FA">
            <w:pPr>
              <w:ind w:left="113" w:right="113"/>
              <w:jc w:val="center"/>
              <w:rPr>
                <w:rFonts w:ascii="Arial" w:hAnsi="Arial" w:cs="Arial"/>
                <w:b/>
                <w:sz w:val="18"/>
                <w:szCs w:val="18"/>
              </w:rPr>
            </w:pPr>
            <w:r>
              <w:rPr>
                <w:rFonts w:ascii="Arial" w:hAnsi="Arial" w:cs="Arial"/>
                <w:b/>
                <w:sz w:val="18"/>
                <w:szCs w:val="18"/>
              </w:rPr>
              <w:t xml:space="preserve">Marks </w:t>
            </w:r>
          </w:p>
          <w:p w14:paraId="1872DEE4" w14:textId="77777777" w:rsidR="00F575AB" w:rsidRDefault="00B663FA">
            <w:pPr>
              <w:ind w:left="113" w:right="113"/>
              <w:jc w:val="center"/>
              <w:rPr>
                <w:rFonts w:ascii="Arial" w:hAnsi="Arial" w:cs="Arial"/>
                <w:b/>
                <w:sz w:val="18"/>
                <w:szCs w:val="18"/>
              </w:rPr>
            </w:pPr>
            <w:r>
              <w:rPr>
                <w:rFonts w:ascii="Arial" w:hAnsi="Arial" w:cs="Arial"/>
                <w:b/>
                <w:sz w:val="18"/>
                <w:szCs w:val="18"/>
              </w:rPr>
              <w:t>awarded</w:t>
            </w:r>
          </w:p>
        </w:tc>
      </w:tr>
      <w:tr w:rsidR="00F575AB" w14:paraId="2F8EDBD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348E914" w14:textId="77777777" w:rsidR="00F575AB" w:rsidRDefault="00B663FA">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F22612E" w14:textId="77777777" w:rsidR="00F575AB" w:rsidRDefault="00B663FA">
            <w:pPr>
              <w:spacing w:after="120"/>
              <w:rPr>
                <w:rFonts w:ascii="Arial" w:hAnsi="Arial" w:cs="Arial"/>
                <w:sz w:val="14"/>
                <w:szCs w:val="14"/>
              </w:rPr>
            </w:pPr>
            <w:r>
              <w:rPr>
                <w:rFonts w:ascii="Arial" w:hAnsi="Arial" w:cs="Arial"/>
                <w:sz w:val="14"/>
                <w:szCs w:val="14"/>
              </w:rPr>
              <w:t>.</w:t>
            </w:r>
          </w:p>
        </w:tc>
        <w:tc>
          <w:tcPr>
            <w:tcW w:w="869" w:type="dxa"/>
            <w:tcBorders>
              <w:top w:val="single" w:sz="4" w:space="0" w:color="auto"/>
              <w:left w:val="single" w:sz="4" w:space="0" w:color="auto"/>
              <w:right w:val="single" w:sz="4" w:space="0" w:color="auto"/>
            </w:tcBorders>
            <w:shd w:val="clear" w:color="auto" w:fill="D9D9D9"/>
          </w:tcPr>
          <w:p w14:paraId="14F71567" w14:textId="77777777" w:rsidR="00F575AB" w:rsidRDefault="00B663FA">
            <w:pPr>
              <w:jc w:val="center"/>
              <w:rPr>
                <w:rFonts w:ascii="Arial" w:hAnsi="Arial" w:cs="Arial"/>
                <w:sz w:val="32"/>
              </w:rPr>
            </w:pPr>
            <w:r>
              <w:rPr>
                <w:rFonts w:ascii="Arial" w:hAnsi="Arial" w:cs="Arial"/>
                <w:sz w:val="32"/>
                <w:lang w:eastAsia="zh-CN"/>
              </w:rPr>
              <w:t>20</w:t>
            </w:r>
            <w:r>
              <w:rPr>
                <w:rFonts w:ascii="Arial" w:hAnsi="Arial" w:cs="Arial" w:hint="eastAsia"/>
                <w:sz w:val="32"/>
                <w:lang w:eastAsia="zh-CN"/>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CD546" w14:textId="77777777" w:rsidR="00F575AB" w:rsidRDefault="00F575AB">
            <w:pPr>
              <w:jc w:val="center"/>
              <w:rPr>
                <w:rFonts w:ascii="Arial" w:hAnsi="Arial" w:cs="Arial"/>
                <w:sz w:val="32"/>
              </w:rPr>
            </w:pPr>
          </w:p>
        </w:tc>
      </w:tr>
      <w:tr w:rsidR="00F575AB" w14:paraId="77C9C676" w14:textId="77777777">
        <w:trPr>
          <w:trHeight w:val="450"/>
        </w:trPr>
        <w:tc>
          <w:tcPr>
            <w:tcW w:w="4169" w:type="pct"/>
            <w:vMerge w:val="restart"/>
            <w:tcBorders>
              <w:top w:val="single" w:sz="4" w:space="0" w:color="auto"/>
              <w:left w:val="single" w:sz="4" w:space="0" w:color="auto"/>
              <w:right w:val="single" w:sz="4" w:space="0" w:color="auto"/>
            </w:tcBorders>
          </w:tcPr>
          <w:p w14:paraId="16956350" w14:textId="77777777" w:rsidR="00F575AB" w:rsidRDefault="00F575AB">
            <w:pPr>
              <w:spacing w:after="120"/>
              <w:rPr>
                <w:rFonts w:ascii="Arial" w:hAnsi="Arial" w:cs="Arial"/>
                <w:sz w:val="14"/>
                <w:szCs w:val="14"/>
              </w:rPr>
            </w:pPr>
          </w:p>
          <w:p w14:paraId="7C0FA61C" w14:textId="77777777" w:rsidR="00F575AB" w:rsidRDefault="00F575AB">
            <w:pPr>
              <w:spacing w:after="120"/>
              <w:rPr>
                <w:rFonts w:ascii="Arial" w:hAnsi="Arial" w:cs="Arial"/>
                <w:sz w:val="14"/>
                <w:szCs w:val="14"/>
              </w:rPr>
            </w:pPr>
          </w:p>
          <w:p w14:paraId="7F648D42" w14:textId="77777777" w:rsidR="00F575AB" w:rsidRDefault="00F575AB">
            <w:pPr>
              <w:spacing w:after="120"/>
              <w:rPr>
                <w:rFonts w:ascii="Arial" w:hAnsi="Arial" w:cs="Arial"/>
                <w:sz w:val="14"/>
                <w:szCs w:val="14"/>
              </w:rPr>
            </w:pPr>
          </w:p>
          <w:p w14:paraId="4F8C1E61" w14:textId="77777777" w:rsidR="00F575AB" w:rsidRDefault="00F575AB">
            <w:pPr>
              <w:spacing w:after="120"/>
              <w:rPr>
                <w:rFonts w:ascii="Arial" w:hAnsi="Arial" w:cs="Arial"/>
                <w:sz w:val="14"/>
                <w:szCs w:val="14"/>
              </w:rPr>
            </w:pPr>
          </w:p>
          <w:p w14:paraId="4D763D63" w14:textId="77777777" w:rsidR="00F575AB" w:rsidRDefault="00F575AB">
            <w:pPr>
              <w:spacing w:after="120"/>
              <w:rPr>
                <w:rFonts w:ascii="Arial" w:hAnsi="Arial" w:cs="Arial"/>
                <w:sz w:val="14"/>
                <w:szCs w:val="14"/>
              </w:rPr>
            </w:pPr>
          </w:p>
          <w:p w14:paraId="4C1DEA1D"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32AB2AA2" w14:textId="77777777" w:rsidR="00F575AB" w:rsidRDefault="00F575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8F695B" w14:textId="77777777" w:rsidR="00F575AB" w:rsidRDefault="00F575AB">
            <w:pPr>
              <w:jc w:val="center"/>
              <w:rPr>
                <w:rFonts w:ascii="Arial" w:hAnsi="Arial" w:cs="Arial"/>
                <w:sz w:val="32"/>
              </w:rPr>
            </w:pPr>
          </w:p>
        </w:tc>
      </w:tr>
      <w:tr w:rsidR="00F575AB" w14:paraId="60024BA2" w14:textId="77777777">
        <w:trPr>
          <w:trHeight w:val="451"/>
        </w:trPr>
        <w:tc>
          <w:tcPr>
            <w:tcW w:w="4169" w:type="pct"/>
            <w:vMerge/>
            <w:tcBorders>
              <w:left w:val="single" w:sz="4" w:space="0" w:color="auto"/>
              <w:bottom w:val="single" w:sz="4" w:space="0" w:color="auto"/>
              <w:right w:val="single" w:sz="4" w:space="0" w:color="auto"/>
            </w:tcBorders>
          </w:tcPr>
          <w:p w14:paraId="12CF8732" w14:textId="77777777" w:rsidR="00F575AB" w:rsidRDefault="00F575AB">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3E82330D" w14:textId="77777777" w:rsidR="00F575AB" w:rsidRDefault="00F575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ED41CE" w14:textId="77777777" w:rsidR="00F575AB" w:rsidRDefault="00F575AB">
            <w:pPr>
              <w:jc w:val="center"/>
              <w:rPr>
                <w:rFonts w:ascii="Arial" w:hAnsi="Arial" w:cs="Arial"/>
                <w:sz w:val="32"/>
              </w:rPr>
            </w:pPr>
          </w:p>
        </w:tc>
      </w:tr>
      <w:tr w:rsidR="00F575AB" w14:paraId="397F4CB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31C70D9" w14:textId="77777777" w:rsidR="00F575AB" w:rsidRDefault="00B663FA">
            <w:pPr>
              <w:rPr>
                <w:rFonts w:ascii="Arial" w:hAnsi="Arial" w:cs="Arial"/>
                <w:b/>
              </w:rPr>
            </w:pPr>
            <w:r>
              <w:rPr>
                <w:rFonts w:ascii="Arial" w:hAnsi="Arial" w:cs="Arial"/>
                <w:b/>
                <w:szCs w:val="16"/>
              </w:rPr>
              <w:t xml:space="preserve">2. </w:t>
            </w:r>
            <w:r>
              <w:rPr>
                <w:rFonts w:ascii="Arial" w:hAnsi="Arial" w:cs="Arial"/>
                <w:b/>
              </w:rPr>
              <w:t>Knowledge and Understanding Skills</w:t>
            </w:r>
          </w:p>
          <w:p w14:paraId="05221D5C"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cPr>
          <w:p w14:paraId="08CD14D0" w14:textId="77777777" w:rsidR="00F575AB" w:rsidRDefault="00B663FA">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A4207E" w14:textId="77777777" w:rsidR="00F575AB" w:rsidRDefault="00F575AB">
            <w:pPr>
              <w:jc w:val="center"/>
              <w:rPr>
                <w:rFonts w:ascii="Arial" w:hAnsi="Arial" w:cs="Arial"/>
                <w:sz w:val="32"/>
              </w:rPr>
            </w:pPr>
          </w:p>
        </w:tc>
      </w:tr>
      <w:tr w:rsidR="00F575AB" w14:paraId="76E329A8" w14:textId="77777777">
        <w:trPr>
          <w:trHeight w:val="450"/>
        </w:trPr>
        <w:tc>
          <w:tcPr>
            <w:tcW w:w="4169" w:type="pct"/>
            <w:vMerge w:val="restart"/>
            <w:tcBorders>
              <w:top w:val="single" w:sz="4" w:space="0" w:color="auto"/>
              <w:left w:val="single" w:sz="4" w:space="0" w:color="auto"/>
              <w:right w:val="single" w:sz="4" w:space="0" w:color="auto"/>
            </w:tcBorders>
          </w:tcPr>
          <w:p w14:paraId="63AE6171" w14:textId="77777777" w:rsidR="00F575AB" w:rsidRDefault="00F575AB">
            <w:pPr>
              <w:spacing w:after="120"/>
              <w:rPr>
                <w:rFonts w:ascii="Arial" w:hAnsi="Arial" w:cs="Arial"/>
                <w:sz w:val="14"/>
                <w:szCs w:val="14"/>
              </w:rPr>
            </w:pPr>
          </w:p>
          <w:p w14:paraId="33DD13E7" w14:textId="77777777" w:rsidR="00F575AB" w:rsidRDefault="00F575AB">
            <w:pPr>
              <w:spacing w:after="120"/>
              <w:rPr>
                <w:rFonts w:ascii="Arial" w:hAnsi="Arial" w:cs="Arial"/>
                <w:sz w:val="14"/>
                <w:szCs w:val="14"/>
              </w:rPr>
            </w:pPr>
          </w:p>
          <w:p w14:paraId="43515551" w14:textId="77777777" w:rsidR="00F575AB" w:rsidRDefault="00F575AB">
            <w:pPr>
              <w:spacing w:after="120"/>
              <w:rPr>
                <w:rFonts w:ascii="Arial" w:hAnsi="Arial" w:cs="Arial"/>
                <w:sz w:val="14"/>
                <w:szCs w:val="14"/>
              </w:rPr>
            </w:pPr>
          </w:p>
          <w:p w14:paraId="2242DA72" w14:textId="77777777" w:rsidR="00F575AB" w:rsidRDefault="00F575AB">
            <w:pPr>
              <w:spacing w:after="120"/>
              <w:rPr>
                <w:rFonts w:ascii="Arial" w:hAnsi="Arial" w:cs="Arial"/>
                <w:sz w:val="14"/>
                <w:szCs w:val="14"/>
              </w:rPr>
            </w:pPr>
          </w:p>
          <w:p w14:paraId="79C30EF8" w14:textId="77777777" w:rsidR="00F575AB" w:rsidRDefault="00F575AB">
            <w:pPr>
              <w:spacing w:after="120"/>
              <w:rPr>
                <w:rFonts w:ascii="Arial" w:hAnsi="Arial" w:cs="Arial"/>
                <w:sz w:val="14"/>
                <w:szCs w:val="14"/>
              </w:rPr>
            </w:pPr>
          </w:p>
          <w:p w14:paraId="4B222BD7"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78F8B8BC" w14:textId="77777777" w:rsidR="00F575AB" w:rsidRDefault="00F575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3F822" w14:textId="77777777" w:rsidR="00F575AB" w:rsidRDefault="00F575AB">
            <w:pPr>
              <w:jc w:val="center"/>
              <w:rPr>
                <w:rFonts w:ascii="Arial" w:hAnsi="Arial" w:cs="Arial"/>
                <w:sz w:val="32"/>
              </w:rPr>
            </w:pPr>
          </w:p>
        </w:tc>
      </w:tr>
      <w:tr w:rsidR="00F575AB" w14:paraId="50DD68C6" w14:textId="77777777">
        <w:trPr>
          <w:trHeight w:val="451"/>
        </w:trPr>
        <w:tc>
          <w:tcPr>
            <w:tcW w:w="4169" w:type="pct"/>
            <w:vMerge/>
            <w:tcBorders>
              <w:left w:val="single" w:sz="4" w:space="0" w:color="auto"/>
              <w:bottom w:val="single" w:sz="4" w:space="0" w:color="auto"/>
              <w:right w:val="single" w:sz="4" w:space="0" w:color="auto"/>
            </w:tcBorders>
          </w:tcPr>
          <w:p w14:paraId="03C2153C" w14:textId="77777777" w:rsidR="00F575AB" w:rsidRDefault="00F575AB">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47B5545F" w14:textId="77777777" w:rsidR="00F575AB" w:rsidRDefault="00F575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72957C" w14:textId="77777777" w:rsidR="00F575AB" w:rsidRDefault="00F575AB">
            <w:pPr>
              <w:jc w:val="center"/>
              <w:rPr>
                <w:rFonts w:ascii="Arial" w:hAnsi="Arial" w:cs="Arial"/>
                <w:sz w:val="32"/>
              </w:rPr>
            </w:pPr>
          </w:p>
        </w:tc>
      </w:tr>
      <w:tr w:rsidR="00F575AB" w14:paraId="3EEA70F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9094CA5" w14:textId="77777777" w:rsidR="00F575AB" w:rsidRDefault="00B663FA">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54CE322D"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cPr>
          <w:p w14:paraId="0567D932" w14:textId="77777777" w:rsidR="00F575AB" w:rsidRDefault="00B663FA">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03F567" w14:textId="77777777" w:rsidR="00F575AB" w:rsidRDefault="00F575AB">
            <w:pPr>
              <w:jc w:val="center"/>
              <w:rPr>
                <w:rFonts w:ascii="Arial" w:hAnsi="Arial" w:cs="Arial"/>
                <w:sz w:val="32"/>
              </w:rPr>
            </w:pPr>
          </w:p>
        </w:tc>
      </w:tr>
      <w:tr w:rsidR="00F575AB" w14:paraId="01D5B8B2" w14:textId="77777777">
        <w:trPr>
          <w:trHeight w:val="450"/>
        </w:trPr>
        <w:tc>
          <w:tcPr>
            <w:tcW w:w="4169" w:type="pct"/>
            <w:vMerge w:val="restart"/>
            <w:tcBorders>
              <w:top w:val="single" w:sz="4" w:space="0" w:color="auto"/>
              <w:left w:val="single" w:sz="4" w:space="0" w:color="auto"/>
              <w:right w:val="single" w:sz="4" w:space="0" w:color="auto"/>
            </w:tcBorders>
          </w:tcPr>
          <w:p w14:paraId="42FDB4C9" w14:textId="77777777" w:rsidR="00F575AB" w:rsidRDefault="00F575AB">
            <w:pPr>
              <w:spacing w:after="120"/>
              <w:rPr>
                <w:rFonts w:ascii="Arial" w:hAnsi="Arial" w:cs="Arial"/>
                <w:sz w:val="14"/>
                <w:szCs w:val="14"/>
              </w:rPr>
            </w:pPr>
          </w:p>
          <w:p w14:paraId="1A0D6E2B" w14:textId="77777777" w:rsidR="00F575AB" w:rsidRDefault="00F575AB">
            <w:pPr>
              <w:spacing w:after="120"/>
              <w:rPr>
                <w:rFonts w:ascii="Arial" w:hAnsi="Arial" w:cs="Arial"/>
                <w:sz w:val="14"/>
                <w:szCs w:val="14"/>
              </w:rPr>
            </w:pPr>
          </w:p>
          <w:p w14:paraId="104837B9" w14:textId="77777777" w:rsidR="00F575AB" w:rsidRDefault="00F575AB">
            <w:pPr>
              <w:spacing w:after="120"/>
              <w:rPr>
                <w:rFonts w:ascii="Arial" w:hAnsi="Arial" w:cs="Arial"/>
                <w:sz w:val="14"/>
                <w:szCs w:val="14"/>
              </w:rPr>
            </w:pPr>
          </w:p>
          <w:p w14:paraId="3D8E6E5A" w14:textId="77777777" w:rsidR="00F575AB" w:rsidRDefault="00F575AB">
            <w:pPr>
              <w:spacing w:after="120"/>
              <w:rPr>
                <w:rFonts w:ascii="Arial" w:hAnsi="Arial" w:cs="Arial"/>
                <w:sz w:val="14"/>
                <w:szCs w:val="14"/>
              </w:rPr>
            </w:pPr>
          </w:p>
          <w:p w14:paraId="1C2C4ABD" w14:textId="77777777" w:rsidR="00F575AB" w:rsidRDefault="00F575AB">
            <w:pPr>
              <w:spacing w:after="120"/>
              <w:rPr>
                <w:rFonts w:ascii="Arial" w:hAnsi="Arial" w:cs="Arial"/>
                <w:sz w:val="14"/>
                <w:szCs w:val="14"/>
              </w:rPr>
            </w:pPr>
          </w:p>
          <w:p w14:paraId="6A3BF88B"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19BADC11" w14:textId="77777777" w:rsidR="00F575AB" w:rsidRDefault="00F575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993D69" w14:textId="77777777" w:rsidR="00F575AB" w:rsidRDefault="00F575AB">
            <w:pPr>
              <w:jc w:val="center"/>
              <w:rPr>
                <w:rFonts w:ascii="Arial" w:hAnsi="Arial" w:cs="Arial"/>
                <w:sz w:val="32"/>
              </w:rPr>
            </w:pPr>
          </w:p>
        </w:tc>
      </w:tr>
      <w:tr w:rsidR="00F575AB" w14:paraId="73D86BBB" w14:textId="77777777">
        <w:trPr>
          <w:trHeight w:val="451"/>
        </w:trPr>
        <w:tc>
          <w:tcPr>
            <w:tcW w:w="4169" w:type="pct"/>
            <w:vMerge/>
            <w:tcBorders>
              <w:left w:val="single" w:sz="4" w:space="0" w:color="auto"/>
              <w:bottom w:val="single" w:sz="4" w:space="0" w:color="auto"/>
              <w:right w:val="single" w:sz="4" w:space="0" w:color="auto"/>
            </w:tcBorders>
          </w:tcPr>
          <w:p w14:paraId="7F1B2614" w14:textId="77777777" w:rsidR="00F575AB" w:rsidRDefault="00F575AB">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4F90CDEB" w14:textId="77777777" w:rsidR="00F575AB" w:rsidRDefault="00F575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389C7F" w14:textId="77777777" w:rsidR="00F575AB" w:rsidRDefault="00F575AB">
            <w:pPr>
              <w:jc w:val="center"/>
              <w:rPr>
                <w:rFonts w:ascii="Arial" w:hAnsi="Arial" w:cs="Arial"/>
                <w:sz w:val="32"/>
              </w:rPr>
            </w:pPr>
          </w:p>
        </w:tc>
      </w:tr>
      <w:tr w:rsidR="00F575AB" w14:paraId="5FAE1CA2"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0A9DC98" w14:textId="77777777" w:rsidR="00F575AB" w:rsidRDefault="00B663FA">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1F809BBF"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cPr>
          <w:p w14:paraId="23E3B0C6" w14:textId="77777777" w:rsidR="00F575AB" w:rsidRDefault="00B663FA">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017338" w14:textId="77777777" w:rsidR="00F575AB" w:rsidRDefault="00F575AB">
            <w:pPr>
              <w:jc w:val="center"/>
              <w:rPr>
                <w:rFonts w:ascii="Arial" w:hAnsi="Arial" w:cs="Arial"/>
                <w:sz w:val="32"/>
              </w:rPr>
            </w:pPr>
          </w:p>
        </w:tc>
      </w:tr>
      <w:tr w:rsidR="00F575AB" w14:paraId="0C420EB4" w14:textId="77777777">
        <w:trPr>
          <w:trHeight w:val="451"/>
        </w:trPr>
        <w:tc>
          <w:tcPr>
            <w:tcW w:w="4169" w:type="pct"/>
            <w:vMerge w:val="restart"/>
            <w:tcBorders>
              <w:top w:val="single" w:sz="4" w:space="0" w:color="auto"/>
              <w:left w:val="single" w:sz="4" w:space="0" w:color="auto"/>
              <w:right w:val="single" w:sz="4" w:space="0" w:color="auto"/>
            </w:tcBorders>
          </w:tcPr>
          <w:p w14:paraId="358D6545" w14:textId="77777777" w:rsidR="00F575AB" w:rsidRDefault="00F575AB">
            <w:pPr>
              <w:spacing w:after="120"/>
              <w:rPr>
                <w:rFonts w:ascii="Arial" w:hAnsi="Arial" w:cs="Arial"/>
                <w:sz w:val="14"/>
                <w:szCs w:val="14"/>
              </w:rPr>
            </w:pPr>
          </w:p>
          <w:p w14:paraId="0C72C98F" w14:textId="77777777" w:rsidR="00F575AB" w:rsidRDefault="00F575AB">
            <w:pPr>
              <w:spacing w:after="120"/>
              <w:rPr>
                <w:rFonts w:ascii="Arial" w:hAnsi="Arial" w:cs="Arial"/>
                <w:sz w:val="14"/>
                <w:szCs w:val="14"/>
              </w:rPr>
            </w:pPr>
          </w:p>
          <w:p w14:paraId="2AAB1CFC" w14:textId="77777777" w:rsidR="00F575AB" w:rsidRDefault="00F575AB">
            <w:pPr>
              <w:spacing w:after="120"/>
              <w:rPr>
                <w:rFonts w:ascii="Arial" w:hAnsi="Arial" w:cs="Arial"/>
                <w:sz w:val="14"/>
                <w:szCs w:val="14"/>
              </w:rPr>
            </w:pPr>
          </w:p>
          <w:p w14:paraId="0183C592" w14:textId="77777777" w:rsidR="00F575AB" w:rsidRDefault="00F575AB">
            <w:pPr>
              <w:spacing w:after="120"/>
              <w:rPr>
                <w:rFonts w:ascii="Arial" w:hAnsi="Arial" w:cs="Arial"/>
                <w:sz w:val="14"/>
                <w:szCs w:val="14"/>
              </w:rPr>
            </w:pPr>
          </w:p>
          <w:p w14:paraId="373F133C" w14:textId="77777777" w:rsidR="00F575AB" w:rsidRDefault="00F575AB">
            <w:pPr>
              <w:spacing w:after="120"/>
              <w:rPr>
                <w:rFonts w:ascii="Arial" w:hAnsi="Arial" w:cs="Arial"/>
                <w:sz w:val="14"/>
                <w:szCs w:val="14"/>
              </w:rPr>
            </w:pPr>
          </w:p>
          <w:p w14:paraId="09D1AA2F"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4B7A93A8" w14:textId="77777777" w:rsidR="00F575AB" w:rsidRDefault="00F575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7F71EB" w14:textId="77777777" w:rsidR="00F575AB" w:rsidRDefault="00F575AB">
            <w:pPr>
              <w:jc w:val="center"/>
              <w:rPr>
                <w:rFonts w:ascii="Arial" w:hAnsi="Arial" w:cs="Arial"/>
                <w:sz w:val="32"/>
              </w:rPr>
            </w:pPr>
          </w:p>
        </w:tc>
      </w:tr>
      <w:tr w:rsidR="00F575AB" w14:paraId="52288D67" w14:textId="77777777">
        <w:trPr>
          <w:trHeight w:val="450"/>
        </w:trPr>
        <w:tc>
          <w:tcPr>
            <w:tcW w:w="4169" w:type="pct"/>
            <w:vMerge/>
            <w:tcBorders>
              <w:left w:val="single" w:sz="4" w:space="0" w:color="auto"/>
              <w:bottom w:val="single" w:sz="4" w:space="0" w:color="auto"/>
              <w:right w:val="single" w:sz="4" w:space="0" w:color="auto"/>
            </w:tcBorders>
          </w:tcPr>
          <w:p w14:paraId="5D3ACA0F" w14:textId="77777777" w:rsidR="00F575AB" w:rsidRDefault="00F575AB">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336683E8" w14:textId="77777777" w:rsidR="00F575AB" w:rsidRDefault="00F575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DF28AE" w14:textId="77777777" w:rsidR="00F575AB" w:rsidRDefault="00F575AB">
            <w:pPr>
              <w:jc w:val="center"/>
              <w:rPr>
                <w:rFonts w:ascii="Arial" w:hAnsi="Arial" w:cs="Arial"/>
                <w:sz w:val="32"/>
              </w:rPr>
            </w:pPr>
          </w:p>
        </w:tc>
      </w:tr>
      <w:tr w:rsidR="00F575AB" w14:paraId="44FBA26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8C57B5C" w14:textId="77777777" w:rsidR="00F575AB" w:rsidRDefault="00B663FA">
            <w:pPr>
              <w:rPr>
                <w:rFonts w:ascii="Arial" w:hAnsi="Arial" w:cs="Arial"/>
                <w:b/>
                <w:sz w:val="16"/>
                <w:szCs w:val="16"/>
              </w:rPr>
            </w:pPr>
            <w:r>
              <w:rPr>
                <w:rFonts w:ascii="Arial" w:hAnsi="Arial" w:cs="Arial"/>
                <w:b/>
                <w:szCs w:val="16"/>
              </w:rPr>
              <w:t xml:space="preserve">5. </w:t>
            </w:r>
            <w:r>
              <w:rPr>
                <w:rFonts w:ascii="Arial" w:hAnsi="Arial" w:cs="Arial"/>
                <w:b/>
              </w:rPr>
              <w:t xml:space="preserve">Transferable Skills for </w:t>
            </w:r>
            <w:r>
              <w:rPr>
                <w:rFonts w:ascii="Arial" w:hAnsi="Arial" w:cs="Arial"/>
                <w:b/>
              </w:rPr>
              <w:t>Life and Professional Practice</w:t>
            </w:r>
          </w:p>
          <w:p w14:paraId="4B1A7B8C"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cPr>
          <w:p w14:paraId="52027EE7" w14:textId="77777777" w:rsidR="00F575AB" w:rsidRDefault="00B663FA">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B43FA" w14:textId="77777777" w:rsidR="00F575AB" w:rsidRDefault="00F575AB">
            <w:pPr>
              <w:jc w:val="center"/>
              <w:rPr>
                <w:rFonts w:ascii="Arial" w:hAnsi="Arial" w:cs="Arial"/>
                <w:sz w:val="32"/>
              </w:rPr>
            </w:pPr>
          </w:p>
        </w:tc>
      </w:tr>
      <w:tr w:rsidR="00F575AB" w14:paraId="78CF368A" w14:textId="77777777">
        <w:trPr>
          <w:trHeight w:val="451"/>
        </w:trPr>
        <w:tc>
          <w:tcPr>
            <w:tcW w:w="4169" w:type="pct"/>
            <w:vMerge w:val="restart"/>
            <w:tcBorders>
              <w:top w:val="single" w:sz="4" w:space="0" w:color="auto"/>
              <w:left w:val="single" w:sz="4" w:space="0" w:color="auto"/>
              <w:right w:val="single" w:sz="4" w:space="0" w:color="auto"/>
            </w:tcBorders>
          </w:tcPr>
          <w:p w14:paraId="04929920" w14:textId="77777777" w:rsidR="00F575AB" w:rsidRDefault="00F575AB">
            <w:pPr>
              <w:spacing w:after="120"/>
              <w:rPr>
                <w:rFonts w:ascii="Arial" w:hAnsi="Arial" w:cs="Arial"/>
                <w:sz w:val="14"/>
                <w:szCs w:val="14"/>
              </w:rPr>
            </w:pPr>
          </w:p>
          <w:p w14:paraId="07090139" w14:textId="77777777" w:rsidR="00F575AB" w:rsidRDefault="00F575AB">
            <w:pPr>
              <w:spacing w:after="120"/>
              <w:rPr>
                <w:rFonts w:ascii="Arial" w:hAnsi="Arial" w:cs="Arial"/>
                <w:sz w:val="14"/>
                <w:szCs w:val="14"/>
              </w:rPr>
            </w:pPr>
          </w:p>
          <w:p w14:paraId="7F809BB4" w14:textId="77777777" w:rsidR="00F575AB" w:rsidRDefault="00F575AB">
            <w:pPr>
              <w:spacing w:after="120"/>
              <w:rPr>
                <w:rFonts w:ascii="Arial" w:hAnsi="Arial" w:cs="Arial"/>
                <w:sz w:val="14"/>
                <w:szCs w:val="14"/>
              </w:rPr>
            </w:pPr>
          </w:p>
          <w:p w14:paraId="03E24AD8" w14:textId="77777777" w:rsidR="00F575AB" w:rsidRDefault="00F575AB">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1B5DFD17" w14:textId="77777777" w:rsidR="00F575AB" w:rsidRDefault="00F575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C30CCE" w14:textId="77777777" w:rsidR="00F575AB" w:rsidRDefault="00F575AB">
            <w:pPr>
              <w:jc w:val="center"/>
              <w:rPr>
                <w:rFonts w:ascii="Arial" w:hAnsi="Arial" w:cs="Arial"/>
                <w:sz w:val="32"/>
              </w:rPr>
            </w:pPr>
          </w:p>
        </w:tc>
      </w:tr>
      <w:tr w:rsidR="00F575AB" w14:paraId="5C64C7D0" w14:textId="77777777">
        <w:trPr>
          <w:trHeight w:val="450"/>
        </w:trPr>
        <w:tc>
          <w:tcPr>
            <w:tcW w:w="4169" w:type="pct"/>
            <w:vMerge/>
            <w:tcBorders>
              <w:left w:val="single" w:sz="4" w:space="0" w:color="auto"/>
              <w:bottom w:val="single" w:sz="4" w:space="0" w:color="auto"/>
              <w:right w:val="single" w:sz="4" w:space="0" w:color="auto"/>
            </w:tcBorders>
          </w:tcPr>
          <w:p w14:paraId="406C4824" w14:textId="77777777" w:rsidR="00F575AB" w:rsidRDefault="00F575AB">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1518583C" w14:textId="77777777" w:rsidR="00F575AB" w:rsidRDefault="00F575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DB064" w14:textId="77777777" w:rsidR="00F575AB" w:rsidRDefault="00F575AB">
            <w:pPr>
              <w:jc w:val="center"/>
              <w:rPr>
                <w:rFonts w:ascii="Arial" w:hAnsi="Arial" w:cs="Arial"/>
                <w:sz w:val="32"/>
              </w:rPr>
            </w:pPr>
          </w:p>
        </w:tc>
      </w:tr>
    </w:tbl>
    <w:p w14:paraId="21526E73" w14:textId="77777777" w:rsidR="00F575AB" w:rsidRDefault="00F575A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F575AB" w14:paraId="3D387E7F" w14:textId="77777777">
        <w:trPr>
          <w:cantSplit/>
        </w:trPr>
        <w:tc>
          <w:tcPr>
            <w:tcW w:w="6062" w:type="dxa"/>
            <w:vMerge w:val="restart"/>
            <w:shd w:val="pct10" w:color="auto" w:fill="auto"/>
            <w:vAlign w:val="center"/>
          </w:tcPr>
          <w:p w14:paraId="7263FD3A" w14:textId="77777777" w:rsidR="00F575AB" w:rsidRDefault="00B663FA">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00F696E8" w14:textId="77777777" w:rsidR="00F575AB" w:rsidRDefault="00B663FA">
            <w:pPr>
              <w:rPr>
                <w:rFonts w:ascii="Arial" w:hAnsi="Arial" w:cs="Arial"/>
                <w:b/>
                <w:bCs/>
                <w:sz w:val="16"/>
                <w:szCs w:val="16"/>
              </w:rPr>
            </w:pPr>
            <w:r>
              <w:rPr>
                <w:rFonts w:ascii="Arial" w:hAnsi="Arial" w:cs="Arial"/>
                <w:b/>
                <w:sz w:val="16"/>
                <w:szCs w:val="16"/>
              </w:rPr>
              <w:t xml:space="preserve">Late </w:t>
            </w:r>
            <w:r>
              <w:rPr>
                <w:rFonts w:ascii="Arial" w:hAnsi="Arial" w:cs="Arial"/>
                <w:b/>
                <w:sz w:val="16"/>
                <w:szCs w:val="16"/>
              </w:rPr>
              <w:t>Submission Penalties (tick if appropriate)</w:t>
            </w:r>
          </w:p>
        </w:tc>
        <w:tc>
          <w:tcPr>
            <w:tcW w:w="1060" w:type="dxa"/>
            <w:vMerge w:val="restart"/>
            <w:vAlign w:val="center"/>
          </w:tcPr>
          <w:p w14:paraId="0F07E713" w14:textId="77777777" w:rsidR="00F575AB" w:rsidRDefault="00B663FA">
            <w:pPr>
              <w:jc w:val="right"/>
              <w:rPr>
                <w:rFonts w:ascii="Arial" w:hAnsi="Arial" w:cs="Arial"/>
                <w:b/>
                <w:bCs/>
              </w:rPr>
            </w:pPr>
            <w:r>
              <w:rPr>
                <w:rFonts w:ascii="Arial" w:hAnsi="Arial" w:cs="Arial"/>
                <w:b/>
                <w:bCs/>
              </w:rPr>
              <w:t>%</w:t>
            </w:r>
          </w:p>
        </w:tc>
      </w:tr>
      <w:tr w:rsidR="00F575AB" w14:paraId="6048B51A" w14:textId="77777777">
        <w:trPr>
          <w:cantSplit/>
        </w:trPr>
        <w:tc>
          <w:tcPr>
            <w:tcW w:w="6062" w:type="dxa"/>
            <w:vMerge/>
            <w:vAlign w:val="bottom"/>
          </w:tcPr>
          <w:p w14:paraId="3B59B520" w14:textId="77777777" w:rsidR="00F575AB" w:rsidRDefault="00F575AB">
            <w:pPr>
              <w:rPr>
                <w:rFonts w:ascii="Arial" w:hAnsi="Arial" w:cs="Arial"/>
              </w:rPr>
            </w:pPr>
          </w:p>
        </w:tc>
        <w:tc>
          <w:tcPr>
            <w:tcW w:w="2903" w:type="dxa"/>
            <w:vAlign w:val="bottom"/>
          </w:tcPr>
          <w:p w14:paraId="7B866CD4" w14:textId="77777777" w:rsidR="00F575AB" w:rsidRDefault="00B663FA">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6F0A09E8" w14:textId="77777777" w:rsidR="00F575AB" w:rsidRDefault="00F575AB">
            <w:pPr>
              <w:jc w:val="center"/>
              <w:rPr>
                <w:rFonts w:ascii="Arial" w:hAnsi="Arial" w:cs="Arial"/>
                <w:sz w:val="12"/>
                <w:szCs w:val="12"/>
              </w:rPr>
            </w:pPr>
          </w:p>
        </w:tc>
        <w:tc>
          <w:tcPr>
            <w:tcW w:w="1060" w:type="dxa"/>
            <w:vMerge/>
            <w:vAlign w:val="bottom"/>
          </w:tcPr>
          <w:p w14:paraId="6F2B0416" w14:textId="77777777" w:rsidR="00F575AB" w:rsidRDefault="00F575AB">
            <w:pPr>
              <w:ind w:leftChars="71" w:left="142"/>
              <w:rPr>
                <w:rFonts w:ascii="Arial" w:hAnsi="Arial" w:cs="Arial"/>
              </w:rPr>
            </w:pPr>
          </w:p>
        </w:tc>
      </w:tr>
      <w:tr w:rsidR="00F575AB" w14:paraId="6D58C482" w14:textId="77777777">
        <w:trPr>
          <w:cantSplit/>
        </w:trPr>
        <w:tc>
          <w:tcPr>
            <w:tcW w:w="6062" w:type="dxa"/>
            <w:vMerge/>
            <w:vAlign w:val="bottom"/>
          </w:tcPr>
          <w:p w14:paraId="6058A30D" w14:textId="77777777" w:rsidR="00F575AB" w:rsidRDefault="00F575AB">
            <w:pPr>
              <w:rPr>
                <w:rFonts w:ascii="Arial" w:hAnsi="Arial" w:cs="Arial"/>
              </w:rPr>
            </w:pPr>
          </w:p>
        </w:tc>
        <w:tc>
          <w:tcPr>
            <w:tcW w:w="2903" w:type="dxa"/>
            <w:vAlign w:val="bottom"/>
          </w:tcPr>
          <w:p w14:paraId="4374062F" w14:textId="77777777" w:rsidR="00F575AB" w:rsidRDefault="00B663FA">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551E1875" w14:textId="77777777" w:rsidR="00F575AB" w:rsidRDefault="00F575AB">
            <w:pPr>
              <w:jc w:val="center"/>
              <w:rPr>
                <w:rFonts w:ascii="Arial" w:hAnsi="Arial" w:cs="Arial"/>
                <w:sz w:val="12"/>
                <w:szCs w:val="12"/>
              </w:rPr>
            </w:pPr>
          </w:p>
        </w:tc>
        <w:tc>
          <w:tcPr>
            <w:tcW w:w="1060" w:type="dxa"/>
            <w:vMerge/>
            <w:vAlign w:val="bottom"/>
          </w:tcPr>
          <w:p w14:paraId="7E9D231B" w14:textId="77777777" w:rsidR="00F575AB" w:rsidRDefault="00F575AB">
            <w:pPr>
              <w:ind w:firstLineChars="141" w:firstLine="282"/>
              <w:rPr>
                <w:rFonts w:ascii="Arial" w:hAnsi="Arial" w:cs="Arial"/>
              </w:rPr>
            </w:pPr>
          </w:p>
        </w:tc>
      </w:tr>
    </w:tbl>
    <w:p w14:paraId="01779941" w14:textId="77777777" w:rsidR="00F575AB" w:rsidRDefault="00F575AB">
      <w:pPr>
        <w:rPr>
          <w:rFonts w:ascii="Arial" w:hAnsi="Arial" w:cs="Arial"/>
        </w:rPr>
      </w:pPr>
    </w:p>
    <w:p w14:paraId="643F06FC" w14:textId="77777777" w:rsidR="00F575AB" w:rsidRDefault="00F575AB">
      <w:pPr>
        <w:rPr>
          <w:rFonts w:ascii="Arial" w:hAnsi="Arial" w:cs="Arial"/>
        </w:rPr>
      </w:pPr>
    </w:p>
    <w:p w14:paraId="60FBF07A" w14:textId="77777777" w:rsidR="00F575AB" w:rsidRDefault="00F575AB">
      <w:pPr>
        <w:rPr>
          <w:rFonts w:ascii="Arial" w:hAnsi="Arial" w:cs="Arial"/>
          <w:vanish/>
        </w:rPr>
        <w:sectPr w:rsidR="00F575AB">
          <w:footerReference w:type="default" r:id="rId13"/>
          <w:type w:val="continuous"/>
          <w:pgSz w:w="11894" w:h="16834"/>
          <w:pgMar w:top="720" w:right="720" w:bottom="720" w:left="720" w:header="706" w:footer="706" w:gutter="0"/>
          <w:paperSrc w:first="1" w:other="1"/>
          <w:cols w:space="720"/>
        </w:sectPr>
      </w:pPr>
    </w:p>
    <w:p w14:paraId="3C455216" w14:textId="77777777" w:rsidR="00F575AB" w:rsidRDefault="00F575AB">
      <w:pPr>
        <w:rPr>
          <w:rFonts w:ascii="Arial" w:hAnsi="Arial" w:cs="Arial"/>
          <w:vanish/>
        </w:rPr>
        <w:sectPr w:rsidR="00F575AB">
          <w:pgSz w:w="16834" w:h="11894" w:orient="landscape"/>
          <w:pgMar w:top="720" w:right="720" w:bottom="720" w:left="720" w:header="706" w:footer="706" w:gutter="0"/>
          <w:paperSrc w:first="1" w:other="1"/>
          <w:cols w:space="720"/>
          <w:docGrid w:linePitch="272"/>
        </w:sectPr>
      </w:pPr>
    </w:p>
    <w:p w14:paraId="4A6AE0B2" w14:textId="77777777" w:rsidR="00F575AB" w:rsidRDefault="00F575AB">
      <w:pPr>
        <w:rPr>
          <w:rFonts w:ascii="Arial" w:hAnsi="Arial" w:cs="Arial"/>
          <w:vanish/>
        </w:rPr>
      </w:pPr>
    </w:p>
    <w:p w14:paraId="013AEA2E" w14:textId="77777777" w:rsidR="00F575AB" w:rsidRDefault="00F575AB">
      <w:pPr>
        <w:pStyle w:val="Web"/>
        <w:rPr>
          <w:rFonts w:ascii="Arial" w:hAnsi="Arial" w:cs="Arial"/>
          <w:color w:val="303B44"/>
          <w:sz w:val="22"/>
          <w:szCs w:val="22"/>
        </w:rPr>
      </w:pPr>
    </w:p>
    <w:tbl>
      <w:tblPr>
        <w:tblStyle w:val="ab"/>
        <w:tblW w:w="0" w:type="auto"/>
        <w:shd w:val="clear" w:color="auto" w:fill="95B3D7" w:themeFill="accent1" w:themeFillTint="99"/>
        <w:tblLook w:val="04A0" w:firstRow="1" w:lastRow="0" w:firstColumn="1" w:lastColumn="0" w:noHBand="0" w:noVBand="1"/>
      </w:tblPr>
      <w:tblGrid>
        <w:gridCol w:w="13858"/>
      </w:tblGrid>
      <w:tr w:rsidR="00F575AB" w14:paraId="63FA09CD" w14:textId="77777777">
        <w:tc>
          <w:tcPr>
            <w:tcW w:w="13858" w:type="dxa"/>
            <w:shd w:val="clear" w:color="auto" w:fill="95B3D7" w:themeFill="accent1" w:themeFillTint="99"/>
          </w:tcPr>
          <w:p w14:paraId="4C368E33" w14:textId="77777777" w:rsidR="00F575AB" w:rsidRDefault="00B663FA">
            <w:pPr>
              <w:pStyle w:val="Web"/>
              <w:rPr>
                <w:rFonts w:ascii="Arial" w:hAnsi="Arial" w:cs="Arial"/>
                <w:b/>
                <w:color w:val="303B44"/>
                <w:sz w:val="22"/>
                <w:szCs w:val="22"/>
              </w:rPr>
            </w:pPr>
            <w:r>
              <w:rPr>
                <w:rFonts w:ascii="Arial" w:hAnsi="Arial" w:cs="Arial"/>
                <w:b/>
                <w:color w:val="303B44"/>
                <w:sz w:val="22"/>
                <w:szCs w:val="22"/>
              </w:rPr>
              <w:t>GENERIC ASSESSMENT CRITERIA</w:t>
            </w:r>
          </w:p>
        </w:tc>
      </w:tr>
    </w:tbl>
    <w:p w14:paraId="0A56E986" w14:textId="77777777" w:rsidR="00F575AB" w:rsidRDefault="00F575AB">
      <w:pPr>
        <w:pStyle w:val="Web"/>
        <w:rPr>
          <w:rFonts w:ascii="Arial" w:hAnsi="Arial" w:cs="Arial"/>
          <w:color w:val="303B44"/>
          <w:sz w:val="22"/>
          <w:szCs w:val="22"/>
        </w:rPr>
      </w:pPr>
    </w:p>
    <w:tbl>
      <w:tblPr>
        <w:tblStyle w:val="ab"/>
        <w:tblW w:w="0" w:type="auto"/>
        <w:tblLook w:val="04A0" w:firstRow="1" w:lastRow="0" w:firstColumn="1" w:lastColumn="0" w:noHBand="0" w:noVBand="1"/>
      </w:tblPr>
      <w:tblGrid>
        <w:gridCol w:w="13948"/>
      </w:tblGrid>
      <w:tr w:rsidR="00F575AB" w14:paraId="72802E1D" w14:textId="77777777">
        <w:tc>
          <w:tcPr>
            <w:tcW w:w="13948" w:type="dxa"/>
            <w:shd w:val="clear" w:color="auto" w:fill="95B3D7" w:themeFill="accent1" w:themeFillTint="99"/>
          </w:tcPr>
          <w:p w14:paraId="43496A4F" w14:textId="77777777" w:rsidR="00F575AB" w:rsidRDefault="00B663FA">
            <w:pPr>
              <w:rPr>
                <w:rFonts w:ascii="Arial" w:hAnsi="Arial" w:cs="Arial"/>
                <w:b/>
              </w:rPr>
            </w:pPr>
            <w:r>
              <w:rPr>
                <w:rFonts w:ascii="Arial" w:hAnsi="Arial" w:cs="Arial"/>
                <w:b/>
              </w:rPr>
              <w:t>Level 7</w:t>
            </w:r>
          </w:p>
        </w:tc>
      </w:tr>
      <w:tr w:rsidR="00F575AB" w14:paraId="5E87B5C0" w14:textId="77777777">
        <w:tc>
          <w:tcPr>
            <w:tcW w:w="13948" w:type="dxa"/>
            <w:shd w:val="clear" w:color="auto" w:fill="DBE5F1" w:themeFill="accent1" w:themeFillTint="33"/>
          </w:tcPr>
          <w:p w14:paraId="3A761170" w14:textId="77777777" w:rsidR="00F575AB" w:rsidRDefault="00B663FA">
            <w:pPr>
              <w:rPr>
                <w:rFonts w:ascii="Arial" w:eastAsia="Arial" w:hAnsi="Arial" w:cs="Arial"/>
                <w:spacing w:val="-1"/>
              </w:rPr>
            </w:pPr>
            <w:r>
              <w:rPr>
                <w:rFonts w:ascii="Arial" w:eastAsia="Arial" w:hAnsi="Arial" w:cs="Arial"/>
                <w:spacing w:val="-1"/>
              </w:rPr>
              <w:t xml:space="preserve">In accordance with the Framework for Higher </w:t>
            </w:r>
            <w:r>
              <w:rPr>
                <w:rFonts w:ascii="Arial" w:eastAsia="Arial" w:hAnsi="Arial" w:cs="Arial"/>
                <w:spacing w:val="-1"/>
              </w:rPr>
              <w:t>Education Qualifications, at the end of Level 7 students should be able to demonstrate: a systematic understanding of knowledge, and a critical awareness of current problems and/or new insights, much of which is at, or informed by, the forefront of their a</w:t>
            </w:r>
            <w:r>
              <w:rPr>
                <w:rFonts w:ascii="Arial" w:eastAsia="Arial" w:hAnsi="Arial" w:cs="Arial"/>
                <w:spacing w:val="-1"/>
              </w:rPr>
              <w:t>cademic discipline or area of professional practice; a comprehensive understanding of techniques applicable to their own research or advanced scholarship; originality in the application of knowledge, together with a practical understanding of how establish</w:t>
            </w:r>
            <w:r>
              <w:rPr>
                <w:rFonts w:ascii="Arial" w:eastAsia="Arial" w:hAnsi="Arial" w:cs="Arial"/>
                <w:spacing w:val="-1"/>
              </w:rPr>
              <w:t>ed techniques of research and enquiry are used to create and interpret knowledge in the discipline; conceptual understanding that enables the student to evaluate critically current research and advanced scholarship in  the discipline to evaluate methodolog</w:t>
            </w:r>
            <w:r>
              <w:rPr>
                <w:rFonts w:ascii="Arial" w:eastAsia="Arial" w:hAnsi="Arial" w:cs="Arial"/>
                <w:spacing w:val="-1"/>
              </w:rPr>
              <w:t xml:space="preserve">ies and develop critiques of them and, where appropriate, to propose new hypotheses. They will be able to deal with complex issues both systematically and creatively, make sound judgements in the absence of complete data, and communicate their conclusions </w:t>
            </w:r>
            <w:r>
              <w:rPr>
                <w:rFonts w:ascii="Arial" w:eastAsia="Arial" w:hAnsi="Arial" w:cs="Arial"/>
                <w:spacing w:val="-1"/>
              </w:rPr>
              <w:t>clearly to specialist and non-specialist audiences.  They will demonstrate self-direction and originality in tackling and solving problems, and act autonomously in planning and implementing tasks at a professional or equivalent level to continue to advance</w:t>
            </w:r>
            <w:r>
              <w:rPr>
                <w:rFonts w:ascii="Arial" w:eastAsia="Arial" w:hAnsi="Arial" w:cs="Arial"/>
                <w:spacing w:val="-1"/>
              </w:rPr>
              <w:t xml:space="preserve"> their knowledge and understanding, and to develop new skills to a high level. They the qualities and transferable skills necessary for employment requiring the exercise of initiative and personal responsibility; decision-making in complex and unpredictabl</w:t>
            </w:r>
            <w:r>
              <w:rPr>
                <w:rFonts w:ascii="Arial" w:eastAsia="Arial" w:hAnsi="Arial" w:cs="Arial"/>
                <w:spacing w:val="-1"/>
              </w:rPr>
              <w:t>e situations/professional environments; and the independent learning ability required for continuing professional development.</w:t>
            </w:r>
          </w:p>
        </w:tc>
      </w:tr>
    </w:tbl>
    <w:p w14:paraId="17546C35" w14:textId="77777777" w:rsidR="00F575AB" w:rsidRDefault="00F575AB">
      <w:pPr>
        <w:rPr>
          <w:rFonts w:ascii="Arial" w:hAnsi="Arial" w:cs="Arial"/>
        </w:rPr>
      </w:pPr>
    </w:p>
    <w:tbl>
      <w:tblPr>
        <w:tblStyle w:val="ab"/>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575AB" w14:paraId="0676129C" w14:textId="77777777">
        <w:trPr>
          <w:tblHeader/>
        </w:trPr>
        <w:tc>
          <w:tcPr>
            <w:tcW w:w="1735" w:type="dxa"/>
            <w:shd w:val="clear" w:color="auto" w:fill="95B3D7" w:themeFill="accent1" w:themeFillTint="99"/>
          </w:tcPr>
          <w:p w14:paraId="1CC7DE7C" w14:textId="77777777" w:rsidR="00F575AB" w:rsidRDefault="00B663F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AAEFB7C" w14:textId="77777777" w:rsidR="00F575AB" w:rsidRDefault="00B663FA">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65F2A5FA" w14:textId="77777777" w:rsidR="00F575AB" w:rsidRDefault="00B663FA">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28D6512C" w14:textId="77777777" w:rsidR="00F575AB" w:rsidRDefault="00B663FA">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40F4C74C" w14:textId="77777777" w:rsidR="00F575AB" w:rsidRDefault="00B663FA">
            <w:pPr>
              <w:jc w:val="center"/>
              <w:rPr>
                <w:rFonts w:ascii="Arial" w:hAnsi="Arial" w:cs="Arial"/>
                <w:b/>
                <w:sz w:val="18"/>
                <w:szCs w:val="18"/>
              </w:rPr>
            </w:pPr>
            <w:r>
              <w:rPr>
                <w:rFonts w:ascii="Arial" w:hAnsi="Arial" w:cs="Arial"/>
                <w:b/>
                <w:sz w:val="18"/>
                <w:szCs w:val="18"/>
              </w:rPr>
              <w:t>SATISFACTORY</w:t>
            </w:r>
          </w:p>
          <w:p w14:paraId="098E7EF0" w14:textId="77777777" w:rsidR="00F575AB" w:rsidRDefault="00B663F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AA865E0" w14:textId="77777777" w:rsidR="00F575AB" w:rsidRDefault="00B663FA">
            <w:pPr>
              <w:jc w:val="center"/>
              <w:rPr>
                <w:rFonts w:ascii="Arial" w:hAnsi="Arial" w:cs="Arial"/>
                <w:b/>
                <w:sz w:val="18"/>
                <w:szCs w:val="18"/>
              </w:rPr>
            </w:pPr>
            <w:r>
              <w:rPr>
                <w:rFonts w:ascii="Arial" w:hAnsi="Arial" w:cs="Arial"/>
                <w:b/>
                <w:sz w:val="18"/>
                <w:szCs w:val="18"/>
              </w:rPr>
              <w:t>GOOD to VERY GOOD</w:t>
            </w:r>
          </w:p>
          <w:p w14:paraId="69590E0D" w14:textId="77777777" w:rsidR="00F575AB" w:rsidRDefault="00B663F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87CF419" w14:textId="77777777" w:rsidR="00F575AB" w:rsidRDefault="00B663FA">
            <w:pPr>
              <w:jc w:val="center"/>
              <w:rPr>
                <w:rFonts w:ascii="Arial" w:hAnsi="Arial" w:cs="Arial"/>
                <w:b/>
                <w:sz w:val="18"/>
                <w:szCs w:val="18"/>
              </w:rPr>
            </w:pPr>
            <w:r>
              <w:rPr>
                <w:rFonts w:ascii="Arial" w:hAnsi="Arial" w:cs="Arial"/>
                <w:b/>
                <w:sz w:val="18"/>
                <w:szCs w:val="18"/>
              </w:rPr>
              <w:t>EXCELLENT</w:t>
            </w:r>
          </w:p>
          <w:p w14:paraId="0CAD21BA" w14:textId="77777777" w:rsidR="00F575AB" w:rsidRDefault="00B663FA">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8F38A59" w14:textId="77777777" w:rsidR="00F575AB" w:rsidRDefault="00B663FA">
            <w:pPr>
              <w:jc w:val="center"/>
              <w:rPr>
                <w:rFonts w:ascii="Arial" w:hAnsi="Arial" w:cs="Arial"/>
                <w:b/>
                <w:sz w:val="18"/>
                <w:szCs w:val="18"/>
              </w:rPr>
            </w:pPr>
            <w:r>
              <w:rPr>
                <w:rFonts w:ascii="Arial" w:hAnsi="Arial" w:cs="Arial"/>
                <w:b/>
                <w:sz w:val="18"/>
                <w:szCs w:val="18"/>
              </w:rPr>
              <w:t>EXCEPTIONAL</w:t>
            </w:r>
          </w:p>
          <w:p w14:paraId="620F77DC" w14:textId="77777777" w:rsidR="00F575AB" w:rsidRDefault="00B663FA">
            <w:pPr>
              <w:jc w:val="center"/>
              <w:rPr>
                <w:rFonts w:ascii="Arial" w:hAnsi="Arial" w:cs="Arial"/>
                <w:b/>
                <w:sz w:val="18"/>
                <w:szCs w:val="18"/>
              </w:rPr>
            </w:pPr>
            <w:r>
              <w:rPr>
                <w:rFonts w:ascii="Arial" w:hAnsi="Arial" w:cs="Arial"/>
                <w:b/>
                <w:sz w:val="18"/>
                <w:szCs w:val="18"/>
              </w:rPr>
              <w:t>(Distinction)</w:t>
            </w:r>
          </w:p>
        </w:tc>
      </w:tr>
      <w:tr w:rsidR="00F575AB" w14:paraId="276AA809" w14:textId="77777777">
        <w:trPr>
          <w:tblHeader/>
        </w:trPr>
        <w:tc>
          <w:tcPr>
            <w:tcW w:w="1735" w:type="dxa"/>
            <w:shd w:val="clear" w:color="auto" w:fill="95B3D7" w:themeFill="accent1" w:themeFillTint="99"/>
          </w:tcPr>
          <w:p w14:paraId="7AB49C6C" w14:textId="77777777" w:rsidR="00F575AB" w:rsidRDefault="00B663FA">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7DE1CC73" w14:textId="77777777" w:rsidR="00F575AB" w:rsidRDefault="00B663FA">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5A6D434C" w14:textId="77777777" w:rsidR="00F575AB" w:rsidRDefault="00B663F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CBBADA0" w14:textId="77777777" w:rsidR="00F575AB" w:rsidRDefault="00B663F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700A5FF" w14:textId="77777777" w:rsidR="00F575AB" w:rsidRDefault="00B663FA">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2EECFD6E" w14:textId="77777777" w:rsidR="00F575AB" w:rsidRDefault="00B663FA">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54C33DFA" w14:textId="77777777" w:rsidR="00F575AB" w:rsidRDefault="00B663FA">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612D7191" w14:textId="77777777" w:rsidR="00F575AB" w:rsidRDefault="00B663FA">
            <w:pPr>
              <w:jc w:val="center"/>
              <w:rPr>
                <w:rFonts w:ascii="Arial" w:hAnsi="Arial" w:cs="Arial"/>
                <w:b/>
                <w:sz w:val="18"/>
                <w:szCs w:val="18"/>
              </w:rPr>
            </w:pPr>
            <w:r>
              <w:rPr>
                <w:rFonts w:ascii="Arial" w:hAnsi="Arial" w:cs="Arial"/>
                <w:b/>
                <w:sz w:val="18"/>
                <w:szCs w:val="18"/>
              </w:rPr>
              <w:t>85-100%</w:t>
            </w:r>
          </w:p>
        </w:tc>
      </w:tr>
      <w:tr w:rsidR="00F575AB" w14:paraId="51EDDAB2" w14:textId="77777777">
        <w:tc>
          <w:tcPr>
            <w:tcW w:w="1735" w:type="dxa"/>
            <w:shd w:val="clear" w:color="auto" w:fill="95B3D7" w:themeFill="accent1" w:themeFillTint="99"/>
          </w:tcPr>
          <w:p w14:paraId="41BD2B60" w14:textId="77777777" w:rsidR="00F575AB" w:rsidRDefault="00B663F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1135CE01" w14:textId="77777777" w:rsidR="00F575AB" w:rsidRDefault="00B663FA">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582CC4D1" w14:textId="77777777" w:rsidR="00F575AB" w:rsidRDefault="00B663FA">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877891" w14:textId="77777777" w:rsidR="00F575AB" w:rsidRDefault="00B663FA">
            <w:pPr>
              <w:rPr>
                <w:rFonts w:ascii="Arial" w:hAnsi="Arial" w:cs="Arial"/>
              </w:rPr>
            </w:pPr>
            <w:r>
              <w:rPr>
                <w:rFonts w:ascii="Arial" w:hAnsi="Arial" w:cs="Arial"/>
              </w:rPr>
              <w:t>Little or no evidence of reading</w:t>
            </w:r>
            <w:r>
              <w:t xml:space="preserve"> and/or </w:t>
            </w:r>
            <w:r>
              <w:rPr>
                <w:rFonts w:ascii="Arial" w:hAnsi="Arial" w:cs="Arial"/>
              </w:rPr>
              <w:t xml:space="preserve">reliance on </w:t>
            </w:r>
            <w:r>
              <w:rPr>
                <w:rFonts w:ascii="Arial" w:hAnsi="Arial" w:cs="Arial"/>
              </w:rPr>
              <w:t>inappropriate sources.</w:t>
            </w:r>
          </w:p>
          <w:p w14:paraId="10292912" w14:textId="77777777" w:rsidR="00F575AB" w:rsidRDefault="00B663FA">
            <w:pPr>
              <w:rPr>
                <w:rFonts w:ascii="Arial" w:hAnsi="Arial" w:cs="Arial"/>
              </w:rPr>
            </w:pPr>
            <w:r>
              <w:rPr>
                <w:rFonts w:ascii="Arial" w:hAnsi="Arial" w:cs="Arial"/>
              </w:rPr>
              <w:t>Views and findings mostly unsupported and non-authoritative.</w:t>
            </w:r>
          </w:p>
          <w:p w14:paraId="16195B94" w14:textId="77777777" w:rsidR="00F575AB" w:rsidRDefault="00B663FA">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5DAED8B" w14:textId="77777777" w:rsidR="00F575AB" w:rsidRDefault="00B663FA">
            <w:pPr>
              <w:rPr>
                <w:rFonts w:ascii="Arial" w:hAnsi="Arial" w:cs="Arial"/>
              </w:rPr>
            </w:pPr>
            <w:r>
              <w:rPr>
                <w:rFonts w:ascii="Arial" w:hAnsi="Arial" w:cs="Arial"/>
              </w:rPr>
              <w:t xml:space="preserve">Poor engagement with essential reading. No evidence of wider reading. Reliance on inappropriate </w:t>
            </w:r>
            <w:r>
              <w:rPr>
                <w:rFonts w:ascii="Arial" w:hAnsi="Arial" w:cs="Arial"/>
              </w:rPr>
              <w:t>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AD7D0DB" w14:textId="77777777" w:rsidR="00F575AB" w:rsidRDefault="00B663FA">
            <w:pPr>
              <w:rPr>
                <w:rFonts w:ascii="Arial" w:hAnsi="Arial" w:cs="Arial"/>
              </w:rPr>
            </w:pPr>
            <w:r>
              <w:rPr>
                <w:rFonts w:ascii="Arial" w:hAnsi="Arial" w:cs="Arial"/>
              </w:rPr>
              <w:t>Engagement with a very limited range of relevant and credible sources. Some omissions and minor errors.</w:t>
            </w:r>
          </w:p>
          <w:p w14:paraId="64740F7D" w14:textId="77777777" w:rsidR="00F575AB" w:rsidRDefault="00B663FA">
            <w:pPr>
              <w:rPr>
                <w:rFonts w:ascii="Arial" w:hAnsi="Arial" w:cs="Arial"/>
              </w:rPr>
            </w:pPr>
            <w:r>
              <w:rPr>
                <w:rFonts w:ascii="Arial" w:hAnsi="Arial" w:cs="Arial"/>
              </w:rPr>
              <w:t>Re</w:t>
            </w:r>
            <w:r>
              <w:rPr>
                <w:rFonts w:ascii="Arial" w:hAnsi="Arial" w:cs="Arial"/>
              </w:rPr>
              <w:t>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3831583" w14:textId="77777777" w:rsidR="00F575AB" w:rsidRDefault="00B663FA">
            <w:pPr>
              <w:rPr>
                <w:rFonts w:ascii="Arial" w:hAnsi="Arial" w:cs="Arial"/>
              </w:rPr>
            </w:pPr>
            <w:r>
              <w:rPr>
                <w:rFonts w:ascii="Arial" w:hAnsi="Arial" w:cs="Arial"/>
              </w:rPr>
              <w:t xml:space="preserve">Engagement with an appropriate range of research-informed literature, including sources retrieved independently. Some over-reliance on texts. Referencing may show </w:t>
            </w:r>
            <w:r>
              <w:rPr>
                <w:rFonts w:ascii="Arial" w:hAnsi="Arial" w:cs="Arial"/>
              </w:rPr>
              <w:t>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DD1A07" w14:textId="77777777" w:rsidR="00F575AB" w:rsidRDefault="00B663FA">
            <w:pPr>
              <w:rPr>
                <w:rFonts w:ascii="Arial" w:hAnsi="Arial" w:cs="Arial"/>
              </w:rPr>
            </w:pPr>
            <w:r>
              <w:rPr>
                <w:rFonts w:ascii="Arial" w:hAnsi="Arial" w:cs="Arial"/>
              </w:rPr>
              <w:t>Engagement with a wide range of research-informed literature, including sources retrieved independently.</w:t>
            </w:r>
          </w:p>
          <w:p w14:paraId="4B3C7DC5" w14:textId="77777777" w:rsidR="00F575AB" w:rsidRDefault="00B663FA">
            <w:pPr>
              <w:rPr>
                <w:rFonts w:ascii="Arial" w:hAnsi="Arial" w:cs="Arial"/>
              </w:rPr>
            </w:pPr>
            <w:r>
              <w:rPr>
                <w:rFonts w:ascii="Arial" w:hAnsi="Arial" w:cs="Arial"/>
              </w:rPr>
              <w:t>Selection of relevant and credible sources.  Very good use of referencing, with no/very few inaccuracies or inco</w:t>
            </w:r>
            <w:r>
              <w:rPr>
                <w:rFonts w:ascii="Arial" w:hAnsi="Arial" w:cs="Arial"/>
              </w:rPr>
              <w:t>nsistencies.</w:t>
            </w:r>
          </w:p>
        </w:tc>
        <w:tc>
          <w:tcPr>
            <w:tcW w:w="1736" w:type="dxa"/>
            <w:tcBorders>
              <w:top w:val="single" w:sz="4" w:space="0" w:color="auto"/>
              <w:left w:val="dashed" w:sz="4" w:space="0" w:color="auto"/>
              <w:bottom w:val="single" w:sz="4" w:space="0" w:color="auto"/>
              <w:right w:val="dashed" w:sz="4" w:space="0" w:color="auto"/>
            </w:tcBorders>
          </w:tcPr>
          <w:p w14:paraId="6AB1D8BD" w14:textId="77777777" w:rsidR="00F575AB" w:rsidRDefault="00B663FA">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3D4B343" w14:textId="77777777" w:rsidR="00F575AB" w:rsidRDefault="00B663FA">
            <w:pPr>
              <w:rPr>
                <w:rFonts w:ascii="Arial" w:hAnsi="Arial" w:cs="Arial"/>
              </w:rPr>
            </w:pPr>
            <w:r>
              <w:rPr>
                <w:rFonts w:ascii="Arial" w:hAnsi="Arial" w:cs="Arial"/>
              </w:rPr>
              <w:t>Exceptional engagement with an extensive range of relevant and credible literature, inf</w:t>
            </w:r>
            <w:r>
              <w:rPr>
                <w:rFonts w:ascii="Arial" w:hAnsi="Arial" w:cs="Arial"/>
              </w:rPr>
              <w:t>ormed by the latest research. High-level referencing skills consistently and professionally applied.</w:t>
            </w:r>
          </w:p>
        </w:tc>
      </w:tr>
      <w:tr w:rsidR="00F575AB" w14:paraId="727028C1" w14:textId="77777777">
        <w:tc>
          <w:tcPr>
            <w:tcW w:w="1735" w:type="dxa"/>
            <w:shd w:val="clear" w:color="auto" w:fill="95B3D7" w:themeFill="accent1" w:themeFillTint="99"/>
          </w:tcPr>
          <w:p w14:paraId="2CEBB1D6" w14:textId="77777777" w:rsidR="00F575AB" w:rsidRDefault="00B663FA">
            <w:pPr>
              <w:spacing w:before="34"/>
              <w:ind w:left="108" w:right="-54"/>
              <w:rPr>
                <w:rFonts w:ascii="Arial" w:eastAsia="Arial" w:hAnsi="Arial" w:cs="Arial"/>
                <w:bCs/>
                <w:sz w:val="18"/>
                <w:szCs w:val="18"/>
              </w:rPr>
            </w:pPr>
            <w:r>
              <w:rPr>
                <w:rFonts w:ascii="Arial" w:eastAsia="Arial" w:hAnsi="Arial" w:cs="Arial"/>
                <w:b/>
                <w:bCs/>
              </w:rPr>
              <w:t xml:space="preserve">Knowledge 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w:t>
            </w:r>
            <w:r>
              <w:rPr>
                <w:rFonts w:ascii="Arial" w:eastAsia="Arial" w:hAnsi="Arial" w:cs="Arial"/>
                <w:bCs/>
                <w:sz w:val="18"/>
                <w:szCs w:val="18"/>
              </w:rPr>
              <w:t xml:space="preserve">f which is at, or informed by, the forefront of the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a comprehensive understanding of techniques applicable to their own research)</w:t>
            </w:r>
          </w:p>
          <w:p w14:paraId="69122A0B" w14:textId="77777777" w:rsidR="00F575AB" w:rsidRDefault="00F575A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8E3D6E3" w14:textId="77777777" w:rsidR="00F575AB" w:rsidRDefault="00B663FA">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 xml:space="preserve">understanding of the subject matter is not systematic. Substantial </w:t>
            </w:r>
            <w:r>
              <w:rPr>
                <w:rFonts w:ascii="Arial" w:hAnsi="Arial" w:cs="Arial"/>
              </w:rPr>
              <w:t xml:space="preserve">inaccuracies. No awareness of current problems, </w:t>
            </w:r>
            <w:proofErr w:type="gramStart"/>
            <w:r>
              <w:rPr>
                <w:rFonts w:ascii="Arial" w:hAnsi="Arial" w:cs="Arial"/>
              </w:rPr>
              <w:t>insights</w:t>
            </w:r>
            <w:proofErr w:type="gramEnd"/>
            <w:r>
              <w:rPr>
                <w:rFonts w:ascii="Arial" w:hAnsi="Arial" w:cs="Arial"/>
              </w:rPr>
              <w:t xml:space="preserve"> or the latest research and/or advanced scholarship within the discipline.</w:t>
            </w:r>
          </w:p>
          <w:p w14:paraId="57B7BC13" w14:textId="77777777" w:rsidR="00F575AB" w:rsidRDefault="00F575A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B6F740" w14:textId="77777777" w:rsidR="00F575AB" w:rsidRDefault="00B663FA">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w:t>
            </w:r>
            <w:r>
              <w:rPr>
                <w:rFonts w:ascii="Arial" w:hAnsi="Arial" w:cs="Arial"/>
              </w:rPr>
              <w:t xml:space="preserve">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C381DA2" w14:textId="77777777" w:rsidR="00F575AB" w:rsidRDefault="00B663FA">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w:t>
            </w:r>
            <w:r>
              <w:rPr>
                <w:rFonts w:ascii="Arial" w:hAnsi="Arial" w:cs="Arial"/>
              </w:rPr>
              <w:t>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FD578FC" w14:textId="77777777" w:rsidR="00F575AB" w:rsidRDefault="00B663FA">
            <w:pPr>
              <w:spacing w:after="120"/>
              <w:rPr>
                <w:rFonts w:ascii="Arial" w:hAnsi="Arial" w:cs="Arial"/>
              </w:rPr>
            </w:pPr>
            <w:r>
              <w:rPr>
                <w:rFonts w:ascii="Arial" w:hAnsi="Arial" w:cs="Arial"/>
              </w:rPr>
              <w:lastRenderedPageBreak/>
              <w:t xml:space="preserve">Knowledge is accurate and </w:t>
            </w:r>
            <w:r>
              <w:rPr>
                <w:rFonts w:ascii="Arial" w:hAnsi="Arial" w:cs="Arial"/>
              </w:rPr>
              <w:lastRenderedPageBreak/>
              <w:t>reasonably detailed. A systematic understanding of the field of study</w:t>
            </w:r>
            <w:r>
              <w:t xml:space="preserve"> </w:t>
            </w:r>
            <w:r>
              <w:rPr>
                <w:rFonts w:ascii="Arial" w:hAnsi="Arial" w:cs="Arial"/>
              </w:rPr>
              <w:t>informed by, to some extent, current researc</w:t>
            </w:r>
            <w:r>
              <w:rPr>
                <w:rFonts w:ascii="Arial" w:hAnsi="Arial" w:cs="Arial"/>
              </w:rPr>
              <w:t xml:space="preserve">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B8F5109" w14:textId="77777777" w:rsidR="00F575AB" w:rsidRDefault="00B663FA">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proofErr w:type="gramStart"/>
            <w:r>
              <w:rPr>
                <w:rFonts w:ascii="Arial" w:hAnsi="Arial" w:cs="Arial"/>
              </w:rPr>
              <w:t>coherent</w:t>
            </w:r>
            <w:proofErr w:type="gramEnd"/>
            <w:r>
              <w:rPr>
                <w:rFonts w:ascii="Arial" w:hAnsi="Arial" w:cs="Arial"/>
              </w:rPr>
              <w:t xml:space="preserve"> and detailed, with a critical awareness of curren</w:t>
            </w:r>
            <w:r>
              <w:rPr>
                <w:rFonts w:ascii="Arial" w:hAnsi="Arial" w:cs="Arial"/>
              </w:rPr>
              <w:t xml:space="preserve">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42498EA" w14:textId="77777777" w:rsidR="00F575AB" w:rsidRDefault="00B663FA">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w:t>
            </w:r>
            <w:r>
              <w:rPr>
                <w:rFonts w:ascii="Arial" w:hAnsi="Arial" w:cs="Arial"/>
              </w:rPr>
              <w:t>ed area of knowledge. A systematic, excellent understanding of the concepts of the subject informed by current research and scholarship. Highly critical awareness of current problems and/or new insights. A critical, awareness of how the boundaries of knowl</w:t>
            </w:r>
            <w:r>
              <w:rPr>
                <w:rFonts w:ascii="Arial" w:hAnsi="Arial" w:cs="Arial"/>
              </w:rPr>
              <w:t xml:space="preserve">edge </w:t>
            </w:r>
            <w:proofErr w:type="gramStart"/>
            <w:r>
              <w:rPr>
                <w:rFonts w:ascii="Arial" w:hAnsi="Arial" w:cs="Arial"/>
              </w:rPr>
              <w:t>are</w:t>
            </w:r>
            <w:proofErr w:type="gramEnd"/>
            <w:r>
              <w:rPr>
                <w:rFonts w:ascii="Arial" w:hAnsi="Arial" w:cs="Arial"/>
              </w:rPr>
              <w:t xml:space="preserve"> advanced through research.</w:t>
            </w:r>
          </w:p>
          <w:p w14:paraId="6B0B3042" w14:textId="77777777" w:rsidR="00F575AB" w:rsidRDefault="00F575A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47395B" w14:textId="77777777" w:rsidR="00F575AB" w:rsidRDefault="00B663FA">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exceptionally critical awareness of current problems and/or new insights. An outstanding understanding of the concepts of the subject, well-informed</w:t>
            </w:r>
            <w:r>
              <w:rPr>
                <w:rFonts w:ascii="Arial" w:hAnsi="Arial" w:cs="Arial"/>
              </w:rPr>
              <w:t xml:space="preserve"> by current research and scholarship. A critical, sophisticated and nuanced awareness of how the boundaries of knowledge </w:t>
            </w:r>
            <w:proofErr w:type="gramStart"/>
            <w:r>
              <w:rPr>
                <w:rFonts w:ascii="Arial" w:hAnsi="Arial" w:cs="Arial"/>
              </w:rPr>
              <w:t>are</w:t>
            </w:r>
            <w:proofErr w:type="gramEnd"/>
            <w:r>
              <w:rPr>
                <w:rFonts w:ascii="Arial" w:hAnsi="Arial" w:cs="Arial"/>
              </w:rPr>
              <w:t xml:space="preserve"> advanced through research.</w:t>
            </w:r>
          </w:p>
        </w:tc>
      </w:tr>
      <w:tr w:rsidR="00F575AB" w14:paraId="4E0945F5" w14:textId="77777777">
        <w:tc>
          <w:tcPr>
            <w:tcW w:w="1735" w:type="dxa"/>
            <w:shd w:val="clear" w:color="auto" w:fill="95B3D7" w:themeFill="accent1" w:themeFillTint="99"/>
          </w:tcPr>
          <w:p w14:paraId="53D86601" w14:textId="77777777" w:rsidR="00F575AB" w:rsidRDefault="00B663F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CE11CD" w14:textId="77777777" w:rsidR="00F575AB" w:rsidRDefault="00B663FA">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0F8DAC5C" w14:textId="77777777" w:rsidR="00F575AB" w:rsidRDefault="00B663FA">
            <w:pPr>
              <w:rPr>
                <w:rFonts w:ascii="Arial" w:hAnsi="Arial" w:cs="Arial"/>
              </w:rPr>
            </w:pPr>
            <w:r>
              <w:rPr>
                <w:rFonts w:ascii="Arial" w:hAnsi="Arial" w:cs="Arial"/>
              </w:rPr>
              <w:lastRenderedPageBreak/>
              <w:t>Wholly or almost wholly descriptive work. Little or no eval</w:t>
            </w:r>
            <w:r>
              <w:rPr>
                <w:rFonts w:ascii="Arial" w:hAnsi="Arial" w:cs="Arial"/>
              </w:rPr>
              <w:t>uation or critique or attempt at a systematic approach.</w:t>
            </w:r>
          </w:p>
          <w:p w14:paraId="4919F274" w14:textId="77777777" w:rsidR="00F575AB" w:rsidRDefault="00B663FA">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03772C5A" w14:textId="77777777" w:rsidR="00F575AB" w:rsidRDefault="00F575AB">
            <w:pPr>
              <w:rPr>
                <w:rFonts w:ascii="Arial" w:hAnsi="Arial" w:cs="Arial"/>
              </w:rPr>
            </w:pPr>
          </w:p>
        </w:tc>
        <w:tc>
          <w:tcPr>
            <w:tcW w:w="1736" w:type="dxa"/>
          </w:tcPr>
          <w:p w14:paraId="0DED34DE" w14:textId="77777777" w:rsidR="00F575AB" w:rsidRDefault="00B663FA">
            <w:pPr>
              <w:rPr>
                <w:rFonts w:ascii="Arial" w:hAnsi="Arial" w:cs="Arial"/>
              </w:rPr>
            </w:pPr>
            <w:r>
              <w:rPr>
                <w:rFonts w:ascii="Arial" w:hAnsi="Arial" w:cs="Arial"/>
              </w:rPr>
              <w:lastRenderedPageBreak/>
              <w:t>Largely descriptive work, with superficial use of cri</w:t>
            </w:r>
            <w:r>
              <w:rPr>
                <w:rFonts w:ascii="Arial" w:hAnsi="Arial" w:cs="Arial"/>
              </w:rPr>
              <w:t xml:space="preserve">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w:t>
            </w:r>
            <w:r>
              <w:rPr>
                <w:rFonts w:ascii="Arial" w:hAnsi="Arial" w:cs="Arial"/>
              </w:rPr>
              <w:t>tradictory.</w:t>
            </w:r>
          </w:p>
        </w:tc>
        <w:tc>
          <w:tcPr>
            <w:tcW w:w="1736" w:type="dxa"/>
          </w:tcPr>
          <w:p w14:paraId="6011D6A7" w14:textId="77777777" w:rsidR="00F575AB" w:rsidRDefault="00B663FA">
            <w:pPr>
              <w:rPr>
                <w:rFonts w:ascii="Arial" w:hAnsi="Arial" w:cs="Arial"/>
              </w:rPr>
            </w:pPr>
            <w:r>
              <w:rPr>
                <w:rFonts w:ascii="Arial" w:hAnsi="Arial" w:cs="Arial"/>
              </w:rPr>
              <w:lastRenderedPageBreak/>
              <w:t>Limited attempt at critical evaluation/ critique of current research and methodologies, tending towards description.</w:t>
            </w:r>
          </w:p>
          <w:p w14:paraId="2764B2BD" w14:textId="77777777" w:rsidR="00F575AB" w:rsidRDefault="00B663FA">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 xml:space="preserve">but not systematically or creatively. Some evidence to </w:t>
            </w:r>
            <w:r>
              <w:rPr>
                <w:rFonts w:ascii="Arial" w:hAnsi="Arial" w:cs="Arial"/>
              </w:rPr>
              <w:t xml:space="preserve">support emerging judgements but these may be underdeveloped or with a little inconsistency / </w:t>
            </w:r>
            <w:proofErr w:type="gramStart"/>
            <w:r>
              <w:rPr>
                <w:rFonts w:ascii="Arial" w:hAnsi="Arial" w:cs="Arial"/>
              </w:rPr>
              <w:t>mis-interpretation</w:t>
            </w:r>
            <w:proofErr w:type="gramEnd"/>
            <w:r>
              <w:rPr>
                <w:rFonts w:ascii="Arial" w:hAnsi="Arial" w:cs="Arial"/>
              </w:rPr>
              <w:t>.</w:t>
            </w:r>
          </w:p>
          <w:p w14:paraId="5D29CFFB" w14:textId="77777777" w:rsidR="00F575AB" w:rsidRDefault="00B663FA">
            <w:pPr>
              <w:rPr>
                <w:rFonts w:ascii="Arial" w:hAnsi="Arial" w:cs="Arial"/>
              </w:rPr>
            </w:pPr>
            <w:r>
              <w:rPr>
                <w:rFonts w:ascii="Arial" w:hAnsi="Arial" w:cs="Arial"/>
              </w:rPr>
              <w:t>May assert rather than argue a case.</w:t>
            </w:r>
          </w:p>
          <w:p w14:paraId="281CA96D" w14:textId="77777777" w:rsidR="00F575AB" w:rsidRDefault="00F575AB">
            <w:pPr>
              <w:rPr>
                <w:rFonts w:ascii="Arial" w:hAnsi="Arial" w:cs="Arial"/>
              </w:rPr>
            </w:pPr>
          </w:p>
        </w:tc>
        <w:tc>
          <w:tcPr>
            <w:tcW w:w="1736" w:type="dxa"/>
          </w:tcPr>
          <w:p w14:paraId="6E9C7AE2" w14:textId="77777777" w:rsidR="00F575AB" w:rsidRDefault="00B663FA">
            <w:pPr>
              <w:rPr>
                <w:rFonts w:ascii="Arial" w:hAnsi="Arial" w:cs="Arial"/>
              </w:rPr>
            </w:pPr>
            <w:proofErr w:type="gramStart"/>
            <w:r>
              <w:rPr>
                <w:rFonts w:ascii="Arial" w:hAnsi="Arial" w:cs="Arial"/>
              </w:rPr>
              <w:lastRenderedPageBreak/>
              <w:t>Some critical evaluation/ critique of current research and methodologies,</w:t>
            </w:r>
            <w:proofErr w:type="gramEnd"/>
            <w:r>
              <w:rPr>
                <w:rFonts w:ascii="Arial" w:hAnsi="Arial" w:cs="Arial"/>
              </w:rPr>
              <w:t xml:space="preserve"> though slightly underdeveloped </w:t>
            </w:r>
            <w:r>
              <w:rPr>
                <w:rFonts w:ascii="Arial" w:hAnsi="Arial" w:cs="Arial"/>
              </w:rPr>
              <w:t xml:space="preserve">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w:t>
            </w:r>
            <w:r>
              <w:rPr>
                <w:rFonts w:ascii="Arial" w:hAnsi="Arial" w:cs="Arial"/>
              </w:rPr>
              <w:t xml:space="preserve">on rather than argue </w:t>
            </w:r>
            <w:proofErr w:type="gramStart"/>
            <w:r>
              <w:rPr>
                <w:rFonts w:ascii="Arial" w:hAnsi="Arial" w:cs="Arial"/>
              </w:rPr>
              <w:t>on the basis of</w:t>
            </w:r>
            <w:proofErr w:type="gramEnd"/>
            <w:r>
              <w:rPr>
                <w:rFonts w:ascii="Arial" w:hAnsi="Arial" w:cs="Arial"/>
              </w:rPr>
              <w:t xml:space="preserve"> reason and evidence.</w:t>
            </w:r>
          </w:p>
        </w:tc>
        <w:tc>
          <w:tcPr>
            <w:tcW w:w="1736" w:type="dxa"/>
            <w:shd w:val="clear" w:color="auto" w:fill="auto"/>
          </w:tcPr>
          <w:p w14:paraId="04232A77" w14:textId="77777777" w:rsidR="00F575AB" w:rsidRDefault="00B663FA">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creativity. Ability t</w:t>
            </w:r>
            <w:r>
              <w:rPr>
                <w:rFonts w:ascii="Arial" w:hAnsi="Arial" w:cs="Arial"/>
              </w:rPr>
              <w:t xml:space="preserve">o make sound judgements based on data (that may be incomplete) </w:t>
            </w:r>
          </w:p>
          <w:p w14:paraId="5420BC2B" w14:textId="77777777" w:rsidR="00F575AB" w:rsidRDefault="00F575AB">
            <w:pPr>
              <w:rPr>
                <w:rFonts w:ascii="Arial" w:hAnsi="Arial" w:cs="Arial"/>
              </w:rPr>
            </w:pPr>
          </w:p>
          <w:p w14:paraId="06DFAC85" w14:textId="77777777" w:rsidR="00F575AB" w:rsidRDefault="00F575AB">
            <w:pPr>
              <w:rPr>
                <w:rFonts w:ascii="Arial" w:hAnsi="Arial" w:cs="Arial"/>
              </w:rPr>
            </w:pPr>
          </w:p>
        </w:tc>
        <w:tc>
          <w:tcPr>
            <w:tcW w:w="1736" w:type="dxa"/>
          </w:tcPr>
          <w:p w14:paraId="4DEA1733" w14:textId="77777777" w:rsidR="00F575AB" w:rsidRDefault="00B663FA">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w:t>
            </w:r>
            <w:r>
              <w:rPr>
                <w:rFonts w:ascii="Arial" w:hAnsi="Arial" w:cs="Arial"/>
              </w:rPr>
              <w:t xml:space="preserve"> Ability to investigate contradictory or incomplete information and make strong, persuasive, </w:t>
            </w:r>
            <w:proofErr w:type="gramStart"/>
            <w:r>
              <w:rPr>
                <w:rFonts w:ascii="Arial" w:hAnsi="Arial" w:cs="Arial"/>
              </w:rPr>
              <w:t>arguments</w:t>
            </w:r>
            <w:proofErr w:type="gramEnd"/>
            <w:r>
              <w:rPr>
                <w:rFonts w:ascii="Arial" w:hAnsi="Arial" w:cs="Arial"/>
              </w:rPr>
              <w:t xml:space="preserve"> and sophisticated judgements.</w:t>
            </w:r>
            <w:r>
              <w:t xml:space="preserve"> </w:t>
            </w:r>
          </w:p>
          <w:p w14:paraId="2888D1CD" w14:textId="77777777" w:rsidR="00F575AB" w:rsidRDefault="00F575AB">
            <w:pPr>
              <w:rPr>
                <w:rFonts w:ascii="Arial" w:hAnsi="Arial" w:cs="Arial"/>
              </w:rPr>
            </w:pPr>
          </w:p>
        </w:tc>
        <w:tc>
          <w:tcPr>
            <w:tcW w:w="1736" w:type="dxa"/>
          </w:tcPr>
          <w:p w14:paraId="23E569E2" w14:textId="77777777" w:rsidR="00F575AB" w:rsidRDefault="00B663FA">
            <w:pPr>
              <w:rPr>
                <w:rFonts w:ascii="Arial" w:hAnsi="Arial" w:cs="Arial"/>
              </w:rPr>
            </w:pPr>
            <w:r>
              <w:rPr>
                <w:rFonts w:ascii="Arial" w:hAnsi="Arial" w:cs="Arial"/>
              </w:rPr>
              <w:lastRenderedPageBreak/>
              <w:t>Exceptional critical evaluation/ critique of current research and methodologies, Proposes innovative hypotheses, where ap</w:t>
            </w:r>
            <w:r>
              <w:rPr>
                <w:rFonts w:ascii="Arial" w:hAnsi="Arial" w:cs="Arial"/>
              </w:rPr>
              <w:t>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331BD6B9" w14:textId="77777777" w:rsidR="00F575AB" w:rsidRDefault="00B663FA">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w:t>
            </w:r>
            <w:r>
              <w:rPr>
                <w:rFonts w:ascii="Arial" w:hAnsi="Arial" w:cs="Arial"/>
              </w:rPr>
              <w:t>octoral research.</w:t>
            </w:r>
          </w:p>
        </w:tc>
      </w:tr>
      <w:tr w:rsidR="00F575AB" w14:paraId="538D465F" w14:textId="77777777">
        <w:tc>
          <w:tcPr>
            <w:tcW w:w="1735" w:type="dxa"/>
            <w:shd w:val="clear" w:color="auto" w:fill="95B3D7" w:themeFill="accent1" w:themeFillTint="99"/>
          </w:tcPr>
          <w:p w14:paraId="54CD9E2C" w14:textId="77777777" w:rsidR="00F575AB" w:rsidRDefault="00B663FA">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6F39D37A" w14:textId="77777777" w:rsidR="00F575AB" w:rsidRDefault="00B663FA">
            <w:pPr>
              <w:spacing w:before="34" w:line="239" w:lineRule="auto"/>
              <w:ind w:left="108" w:right="-54"/>
              <w:rPr>
                <w:rFonts w:ascii="Arial" w:eastAsia="Arial" w:hAnsi="Arial" w:cs="Arial"/>
                <w:b/>
                <w:bCs/>
                <w:sz w:val="18"/>
                <w:szCs w:val="18"/>
              </w:rPr>
            </w:pPr>
            <w:r>
              <w:rPr>
                <w:rFonts w:ascii="Arial" w:eastAsia="Arial" w:hAnsi="Arial" w:cs="Arial"/>
                <w:bCs/>
                <w:sz w:val="18"/>
                <w:szCs w:val="18"/>
              </w:rPr>
              <w:t xml:space="preserve">(Originality / creativity 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techniques and in tackling and solving problems in complex and unpredictable professional situations; practical use of established techniques of </w:t>
            </w:r>
            <w:r>
              <w:rPr>
                <w:rFonts w:ascii="Arial" w:eastAsia="Arial" w:hAnsi="Arial" w:cs="Arial"/>
                <w:bCs/>
                <w:sz w:val="18"/>
                <w:szCs w:val="18"/>
              </w:rPr>
              <w:t>research and enquiry to create and interpret knowledge in the discipline.)</w:t>
            </w:r>
          </w:p>
        </w:tc>
        <w:tc>
          <w:tcPr>
            <w:tcW w:w="1736" w:type="dxa"/>
          </w:tcPr>
          <w:p w14:paraId="1872D2D4" w14:textId="77777777" w:rsidR="00F575AB" w:rsidRDefault="00B663FA">
            <w:pPr>
              <w:rPr>
                <w:rFonts w:ascii="Arial" w:hAnsi="Arial" w:cs="Arial"/>
              </w:rPr>
            </w:pPr>
            <w:r>
              <w:rPr>
                <w:rFonts w:ascii="Arial" w:hAnsi="Arial" w:cs="Arial"/>
              </w:rPr>
              <w:t>Limited or no use of methods, materials, tools and/or techniques.</w:t>
            </w:r>
          </w:p>
          <w:p w14:paraId="080ECAE3" w14:textId="77777777" w:rsidR="00F575AB" w:rsidRDefault="00B663FA">
            <w:pPr>
              <w:rPr>
                <w:rFonts w:ascii="Arial" w:hAnsi="Arial" w:cs="Arial"/>
              </w:rPr>
            </w:pPr>
            <w:r>
              <w:rPr>
                <w:rFonts w:ascii="Arial" w:hAnsi="Arial" w:cs="Arial"/>
              </w:rPr>
              <w:t>Little or no appreciation of the context of the application.</w:t>
            </w:r>
          </w:p>
          <w:p w14:paraId="3A8A1EF6" w14:textId="77777777" w:rsidR="00F575AB" w:rsidRDefault="00B663FA">
            <w:pPr>
              <w:rPr>
                <w:rFonts w:ascii="Arial" w:hAnsi="Arial" w:cs="Arial"/>
              </w:rPr>
            </w:pPr>
            <w:r>
              <w:rPr>
                <w:rFonts w:ascii="Arial" w:hAnsi="Arial" w:cs="Arial"/>
              </w:rPr>
              <w:t xml:space="preserve">Limited understanding of the application of </w:t>
            </w:r>
            <w:r>
              <w:rPr>
                <w:rFonts w:ascii="Arial" w:hAnsi="Arial" w:cs="Arial"/>
              </w:rPr>
              <w:t>theory to practice or making appropriate links between the two.</w:t>
            </w:r>
          </w:p>
          <w:p w14:paraId="5FD29B8E" w14:textId="77777777" w:rsidR="00F575AB" w:rsidRDefault="00B663FA">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2DA68EC6" w14:textId="77777777" w:rsidR="00F575AB" w:rsidRDefault="00B663FA">
            <w:pPr>
              <w:rPr>
                <w:rFonts w:ascii="Arial" w:hAnsi="Arial" w:cs="Arial"/>
              </w:rPr>
            </w:pPr>
            <w:r>
              <w:rPr>
                <w:rFonts w:ascii="Arial" w:hAnsi="Arial" w:cs="Arial"/>
              </w:rPr>
              <w:lastRenderedPageBreak/>
              <w:t>Rudimentary application of methods, materials, tools and/or techniques but without consideration and competence. Flawed</w:t>
            </w:r>
            <w:r>
              <w:rPr>
                <w:rFonts w:ascii="Arial" w:hAnsi="Arial" w:cs="Arial"/>
              </w:rPr>
              <w:t xml:space="preserve"> appreciation of the context of the application.</w:t>
            </w:r>
          </w:p>
          <w:p w14:paraId="69C002E4" w14:textId="77777777" w:rsidR="00F575AB" w:rsidRDefault="00B663FA">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063BD12E" w14:textId="77777777" w:rsidR="00F575AB" w:rsidRDefault="00F575AB">
            <w:pPr>
              <w:rPr>
                <w:rFonts w:ascii="Arial" w:hAnsi="Arial" w:cs="Arial"/>
              </w:rPr>
            </w:pPr>
          </w:p>
          <w:p w14:paraId="3FD477DA" w14:textId="77777777" w:rsidR="00F575AB" w:rsidRDefault="00F575AB">
            <w:pPr>
              <w:rPr>
                <w:rFonts w:ascii="Arial" w:hAnsi="Arial" w:cs="Arial"/>
              </w:rPr>
            </w:pPr>
          </w:p>
        </w:tc>
        <w:tc>
          <w:tcPr>
            <w:tcW w:w="1736" w:type="dxa"/>
          </w:tcPr>
          <w:p w14:paraId="5506AB21" w14:textId="77777777" w:rsidR="00F575AB" w:rsidRDefault="00B663FA">
            <w:pPr>
              <w:rPr>
                <w:rFonts w:ascii="Arial" w:hAnsi="Arial" w:cs="Arial"/>
              </w:rPr>
            </w:pPr>
            <w:r>
              <w:rPr>
                <w:rFonts w:ascii="Arial" w:hAnsi="Arial" w:cs="Arial"/>
              </w:rPr>
              <w:lastRenderedPageBreak/>
              <w:t>A</w:t>
            </w:r>
            <w:r>
              <w:rPr>
                <w:rFonts w:ascii="Arial" w:hAnsi="Arial" w:cs="Arial"/>
              </w:rPr>
              <w:t>n awareness and mostly appropriate application of well-established methods, materials, tools and/or techniques, with occasional errors.</w:t>
            </w:r>
          </w:p>
          <w:p w14:paraId="7BDFEF05" w14:textId="77777777" w:rsidR="00F575AB" w:rsidRDefault="00B663FA">
            <w:pPr>
              <w:rPr>
                <w:rFonts w:ascii="Arial" w:hAnsi="Arial" w:cs="Arial"/>
              </w:rPr>
            </w:pPr>
            <w:r>
              <w:rPr>
                <w:rFonts w:ascii="Arial" w:hAnsi="Arial" w:cs="Arial"/>
              </w:rPr>
              <w:t>Basic appreciation of the context of the application. Theoretical knowledge and understanding applied in practice, but n</w:t>
            </w:r>
            <w:r>
              <w:rPr>
                <w:rFonts w:ascii="Arial" w:hAnsi="Arial" w:cs="Arial"/>
              </w:rPr>
              <w:t xml:space="preserve">ot always making </w:t>
            </w:r>
            <w:r>
              <w:rPr>
                <w:rFonts w:ascii="Arial" w:hAnsi="Arial" w:cs="Arial"/>
              </w:rPr>
              <w:lastRenderedPageBreak/>
              <w:t>logical links between the two.</w:t>
            </w:r>
          </w:p>
          <w:p w14:paraId="58E19172" w14:textId="77777777" w:rsidR="00F575AB" w:rsidRDefault="00B663FA">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60959B5A" w14:textId="77777777" w:rsidR="00F575AB" w:rsidRDefault="00B663FA">
            <w:pPr>
              <w:rPr>
                <w:rFonts w:ascii="Arial" w:hAnsi="Arial" w:cs="Arial"/>
              </w:rPr>
            </w:pPr>
            <w:r>
              <w:rPr>
                <w:rFonts w:ascii="Arial" w:hAnsi="Arial" w:cs="Arial"/>
              </w:rPr>
              <w:lastRenderedPageBreak/>
              <w:t>An appropriate application of standard methods, materials, tools and/or techniques.</w:t>
            </w:r>
          </w:p>
          <w:p w14:paraId="6675BCD6" w14:textId="77777777" w:rsidR="00F575AB" w:rsidRDefault="00B663FA">
            <w:pPr>
              <w:rPr>
                <w:rFonts w:ascii="Arial" w:hAnsi="Arial" w:cs="Arial"/>
              </w:rPr>
            </w:pPr>
            <w:r>
              <w:rPr>
                <w:rFonts w:ascii="Arial" w:hAnsi="Arial" w:cs="Arial"/>
              </w:rPr>
              <w:t>Clea</w:t>
            </w:r>
            <w:r>
              <w:rPr>
                <w:rFonts w:ascii="Arial" w:hAnsi="Arial" w:cs="Arial"/>
              </w:rPr>
              <w:t>r appreciation of the context of the application. Mainly consistent, accurate and logical application of theory to practice, making appropriate links between the two.</w:t>
            </w:r>
          </w:p>
          <w:p w14:paraId="4DDA4238" w14:textId="77777777" w:rsidR="00F575AB" w:rsidRDefault="00B663FA">
            <w:pPr>
              <w:rPr>
                <w:rFonts w:ascii="Arial" w:hAnsi="Arial" w:cs="Arial"/>
              </w:rPr>
            </w:pPr>
            <w:r>
              <w:rPr>
                <w:rFonts w:ascii="Arial" w:hAnsi="Arial" w:cs="Arial"/>
              </w:rPr>
              <w:lastRenderedPageBreak/>
              <w:t>Can identify problems and propose mostly appropriate solutions in complex and unpredictab</w:t>
            </w:r>
            <w:r>
              <w:rPr>
                <w:rFonts w:ascii="Arial" w:hAnsi="Arial" w:cs="Arial"/>
              </w:rPr>
              <w:t>le contexts, with elements of originality.</w:t>
            </w:r>
          </w:p>
        </w:tc>
        <w:tc>
          <w:tcPr>
            <w:tcW w:w="1736" w:type="dxa"/>
            <w:shd w:val="clear" w:color="auto" w:fill="auto"/>
          </w:tcPr>
          <w:p w14:paraId="492B4E70" w14:textId="77777777" w:rsidR="00F575AB" w:rsidRDefault="00B663FA">
            <w:pPr>
              <w:rPr>
                <w:rFonts w:ascii="Arial" w:hAnsi="Arial" w:cs="Arial"/>
              </w:rPr>
            </w:pPr>
            <w:r>
              <w:rPr>
                <w:rFonts w:ascii="Arial" w:hAnsi="Arial" w:cs="Arial"/>
              </w:rPr>
              <w:lastRenderedPageBreak/>
              <w:t>A very good application of a range of methods, materials, tools and/or techniques.</w:t>
            </w:r>
          </w:p>
          <w:p w14:paraId="1D6CEE57" w14:textId="77777777" w:rsidR="00F575AB" w:rsidRDefault="00B663FA">
            <w:pPr>
              <w:rPr>
                <w:rFonts w:ascii="Arial" w:hAnsi="Arial" w:cs="Arial"/>
              </w:rPr>
            </w:pPr>
            <w:r>
              <w:rPr>
                <w:rFonts w:ascii="Arial" w:hAnsi="Arial" w:cs="Arial"/>
              </w:rPr>
              <w:t xml:space="preserve">Very good consideration of the context of the application, with perceptive insights. Can identify problems and propose </w:t>
            </w:r>
            <w:r>
              <w:rPr>
                <w:rFonts w:ascii="Arial" w:hAnsi="Arial" w:cs="Arial"/>
              </w:rPr>
              <w:t>appropriate solutions</w:t>
            </w:r>
            <w:r>
              <w:t xml:space="preserve"> </w:t>
            </w:r>
            <w:r>
              <w:rPr>
                <w:rFonts w:ascii="Arial" w:hAnsi="Arial" w:cs="Arial"/>
              </w:rPr>
              <w:t>in complex and unpredictable contexts.</w:t>
            </w:r>
          </w:p>
          <w:p w14:paraId="7700364D" w14:textId="77777777" w:rsidR="00F575AB" w:rsidRDefault="00B663FA">
            <w:pPr>
              <w:rPr>
                <w:rFonts w:ascii="Arial" w:hAnsi="Arial" w:cs="Arial"/>
              </w:rPr>
            </w:pPr>
            <w:r>
              <w:rPr>
                <w:rFonts w:ascii="Arial" w:hAnsi="Arial" w:cs="Arial"/>
              </w:rPr>
              <w:lastRenderedPageBreak/>
              <w:t xml:space="preserve">Evidence of originality and creativity. </w:t>
            </w:r>
          </w:p>
        </w:tc>
        <w:tc>
          <w:tcPr>
            <w:tcW w:w="1736" w:type="dxa"/>
          </w:tcPr>
          <w:p w14:paraId="5E3018BD" w14:textId="77777777" w:rsidR="00F575AB" w:rsidRDefault="00B663FA">
            <w:pPr>
              <w:rPr>
                <w:rFonts w:ascii="Arial" w:hAnsi="Arial" w:cs="Arial"/>
              </w:rPr>
            </w:pPr>
            <w:r>
              <w:rPr>
                <w:rFonts w:ascii="Arial" w:hAnsi="Arial" w:cs="Arial"/>
              </w:rPr>
              <w:lastRenderedPageBreak/>
              <w:t>An advanced application of knowledge, methods, materials, tools and/or techniques.</w:t>
            </w:r>
          </w:p>
          <w:p w14:paraId="7631F2BC" w14:textId="77777777" w:rsidR="00F575AB" w:rsidRDefault="00B663FA">
            <w:pPr>
              <w:rPr>
                <w:rFonts w:ascii="Arial" w:hAnsi="Arial" w:cs="Arial"/>
              </w:rPr>
            </w:pPr>
            <w:r>
              <w:rPr>
                <w:rFonts w:ascii="Arial" w:hAnsi="Arial" w:cs="Arial"/>
              </w:rPr>
              <w:t>The context of the application is well considered, and insightful.</w:t>
            </w:r>
          </w:p>
          <w:p w14:paraId="7539FB99" w14:textId="77777777" w:rsidR="00F575AB" w:rsidRDefault="00B663FA">
            <w:pPr>
              <w:rPr>
                <w:rFonts w:ascii="Arial" w:hAnsi="Arial" w:cs="Arial"/>
              </w:rPr>
            </w:pPr>
            <w:r>
              <w:rPr>
                <w:rFonts w:ascii="Arial" w:hAnsi="Arial" w:cs="Arial"/>
              </w:rPr>
              <w:t xml:space="preserve">Can </w:t>
            </w:r>
            <w:r>
              <w:rPr>
                <w:rFonts w:ascii="Arial" w:hAnsi="Arial" w:cs="Arial"/>
              </w:rPr>
              <w:t xml:space="preserve">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4C760C99" w14:textId="77777777" w:rsidR="00F575AB" w:rsidRDefault="00B663FA">
            <w:pPr>
              <w:rPr>
                <w:rFonts w:ascii="Arial" w:hAnsi="Arial" w:cs="Arial"/>
              </w:rPr>
            </w:pPr>
            <w:r>
              <w:rPr>
                <w:rFonts w:ascii="Arial" w:hAnsi="Arial" w:cs="Arial"/>
              </w:rPr>
              <w:t>Shows originality in application of knowledge and techniques, and of how established techniques of enquiry creat</w:t>
            </w:r>
            <w:r>
              <w:rPr>
                <w:rFonts w:ascii="Arial" w:hAnsi="Arial" w:cs="Arial"/>
              </w:rPr>
              <w:t>e and interpret knowledge in the discipline.</w:t>
            </w:r>
          </w:p>
        </w:tc>
        <w:tc>
          <w:tcPr>
            <w:tcW w:w="1736" w:type="dxa"/>
          </w:tcPr>
          <w:p w14:paraId="67CE38B3" w14:textId="77777777" w:rsidR="00F575AB" w:rsidRDefault="00B663FA">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6D62132D" w14:textId="77777777" w:rsidR="00F575AB" w:rsidRDefault="00B663FA">
            <w:pPr>
              <w:rPr>
                <w:rFonts w:ascii="Arial" w:hAnsi="Arial" w:cs="Arial"/>
              </w:rPr>
            </w:pPr>
            <w:r>
              <w:rPr>
                <w:rFonts w:ascii="Arial" w:hAnsi="Arial" w:cs="Arial"/>
              </w:rPr>
              <w:t>A</w:t>
            </w:r>
            <w:r>
              <w:rPr>
                <w:rFonts w:ascii="Arial" w:hAnsi="Arial" w:cs="Arial"/>
              </w:rPr>
              <w:t xml:space="preserve">n outstanding application of techniques applicable to own research or </w:t>
            </w:r>
            <w:r>
              <w:rPr>
                <w:rFonts w:ascii="Arial" w:hAnsi="Arial" w:cs="Arial"/>
              </w:rPr>
              <w:lastRenderedPageBreak/>
              <w:t>advanced scholarship.</w:t>
            </w:r>
          </w:p>
          <w:p w14:paraId="6686919E" w14:textId="77777777" w:rsidR="00F575AB" w:rsidRDefault="00B663FA">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w:t>
            </w:r>
            <w:r>
              <w:rPr>
                <w:rFonts w:ascii="Arial" w:hAnsi="Arial" w:cs="Arial"/>
              </w:rPr>
              <w:t xml:space="preserve">imilation and development of </w:t>
            </w:r>
            <w:proofErr w:type="gramStart"/>
            <w:r>
              <w:rPr>
                <w:rFonts w:ascii="Arial" w:hAnsi="Arial" w:cs="Arial"/>
              </w:rPr>
              <w:t>cutting edge</w:t>
            </w:r>
            <w:proofErr w:type="gramEnd"/>
            <w:r>
              <w:rPr>
                <w:rFonts w:ascii="Arial" w:hAnsi="Arial" w:cs="Arial"/>
              </w:rPr>
              <w:t xml:space="preserve"> processes and techniques.</w:t>
            </w:r>
          </w:p>
        </w:tc>
      </w:tr>
      <w:tr w:rsidR="00F575AB" w14:paraId="576D96C2" w14:textId="77777777">
        <w:tc>
          <w:tcPr>
            <w:tcW w:w="1735" w:type="dxa"/>
            <w:shd w:val="clear" w:color="auto" w:fill="95B3D7" w:themeFill="accent1" w:themeFillTint="99"/>
          </w:tcPr>
          <w:p w14:paraId="6DD17A88" w14:textId="77777777" w:rsidR="00F575AB" w:rsidRDefault="00B663FA">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1856B350" w14:textId="77777777" w:rsidR="00F575AB" w:rsidRDefault="00B663FA">
            <w:pPr>
              <w:spacing w:before="34" w:line="239" w:lineRule="auto"/>
              <w:ind w:left="108" w:right="-54"/>
              <w:rPr>
                <w:rFonts w:ascii="Arial" w:eastAsia="Arial" w:hAnsi="Arial" w:cs="Arial"/>
                <w:b/>
                <w:bCs/>
                <w:sz w:val="18"/>
                <w:szCs w:val="18"/>
              </w:rPr>
            </w:pPr>
            <w:r>
              <w:rPr>
                <w:rFonts w:ascii="Arial" w:hAnsi="Arial" w:cs="Arial"/>
                <w:sz w:val="18"/>
                <w:szCs w:val="18"/>
              </w:rPr>
              <w:t xml:space="preserve">(Exercise of self-direction, </w:t>
            </w:r>
            <w:proofErr w:type="gramStart"/>
            <w:r>
              <w:rPr>
                <w:rFonts w:ascii="Arial" w:hAnsi="Arial" w:cs="Arial"/>
                <w:sz w:val="18"/>
                <w:szCs w:val="18"/>
              </w:rPr>
              <w:t>autonomy</w:t>
            </w:r>
            <w:proofErr w:type="gramEnd"/>
            <w:r>
              <w:rPr>
                <w:rFonts w:ascii="Arial" w:hAnsi="Arial" w:cs="Arial"/>
                <w:sz w:val="18"/>
                <w:szCs w:val="18"/>
              </w:rPr>
              <w:t xml:space="preserve"> and personal responsibility; plan and implement tasks at a professional level; independent lea</w:t>
            </w:r>
            <w:r>
              <w:rPr>
                <w:rFonts w:ascii="Arial" w:hAnsi="Arial" w:cs="Arial"/>
                <w:sz w:val="18"/>
                <w:szCs w:val="18"/>
              </w:rPr>
              <w:t>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129B9EF" w14:textId="77777777" w:rsidR="00F575AB" w:rsidRDefault="00B663FA">
            <w:pPr>
              <w:rPr>
                <w:rFonts w:ascii="Arial" w:hAnsi="Arial" w:cs="Arial"/>
              </w:rPr>
            </w:pPr>
            <w:r>
              <w:rPr>
                <w:rFonts w:ascii="Arial" w:hAnsi="Arial" w:cs="Arial"/>
              </w:rPr>
              <w:lastRenderedPageBreak/>
              <w:t>Communication medium is inappropriate or misappli</w:t>
            </w:r>
            <w:r>
              <w:rPr>
                <w:rFonts w:ascii="Arial" w:hAnsi="Arial" w:cs="Arial"/>
              </w:rPr>
              <w:t>ed.</w:t>
            </w:r>
          </w:p>
          <w:p w14:paraId="48CEF6AA" w14:textId="77777777" w:rsidR="00F575AB" w:rsidRDefault="00B663FA">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w:t>
            </w:r>
            <w:r>
              <w:rPr>
                <w:rFonts w:ascii="Arial" w:hAnsi="Arial" w:cs="Arial"/>
              </w:rPr>
              <w:t>he skills required in professional, postgraduate employment.</w:t>
            </w:r>
          </w:p>
          <w:p w14:paraId="46D9C6BA" w14:textId="77777777" w:rsidR="00F575AB" w:rsidRDefault="00F575AB">
            <w:pPr>
              <w:rPr>
                <w:rFonts w:ascii="Arial" w:hAnsi="Arial" w:cs="Arial"/>
              </w:rPr>
            </w:pPr>
          </w:p>
          <w:p w14:paraId="2BA9A7C9" w14:textId="77777777" w:rsidR="00F575AB" w:rsidRDefault="00F575A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6982C" w14:textId="77777777" w:rsidR="00F575AB" w:rsidRDefault="00B663FA">
            <w:pPr>
              <w:rPr>
                <w:rFonts w:ascii="Arial" w:hAnsi="Arial" w:cs="Arial"/>
              </w:rPr>
            </w:pPr>
            <w:r>
              <w:rPr>
                <w:rFonts w:ascii="Arial" w:hAnsi="Arial" w:cs="Arial"/>
              </w:rPr>
              <w:lastRenderedPageBreak/>
              <w:t xml:space="preserve">Communication medium is poorly designed and/or not suitable for the audience. </w:t>
            </w:r>
          </w:p>
          <w:p w14:paraId="7A5894C4" w14:textId="77777777" w:rsidR="00F575AB" w:rsidRDefault="00B663FA">
            <w:pPr>
              <w:rPr>
                <w:rFonts w:ascii="Arial" w:hAnsi="Arial" w:cs="Arial"/>
              </w:rPr>
            </w:pPr>
            <w:r>
              <w:rPr>
                <w:rFonts w:ascii="Arial" w:hAnsi="Arial" w:cs="Arial"/>
              </w:rPr>
              <w:t xml:space="preserve">Work is poorly presented in a disjointed manner. It is loosely, and at times incoherently, structured, with </w:t>
            </w:r>
            <w:r>
              <w:rPr>
                <w:rFonts w:ascii="Arial" w:hAnsi="Arial" w:cs="Arial"/>
              </w:rPr>
              <w:t xml:space="preserve">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335019AA" w14:textId="77777777" w:rsidR="00F575AB" w:rsidRDefault="00B663FA">
            <w:pPr>
              <w:rPr>
                <w:rFonts w:ascii="Arial" w:hAnsi="Arial" w:cs="Arial"/>
              </w:rPr>
            </w:pPr>
            <w:r>
              <w:rPr>
                <w:rFonts w:ascii="Arial" w:hAnsi="Arial" w:cs="Arial"/>
              </w:rPr>
              <w:lastRenderedPageBreak/>
              <w:t>Can communicate in</w:t>
            </w:r>
            <w:r>
              <w:rPr>
                <w:rFonts w:ascii="Arial" w:hAnsi="Arial" w:cs="Arial"/>
              </w:rPr>
              <w:t xml:space="preserve"> a suitable medium but with some room for improvement. </w:t>
            </w:r>
          </w:p>
          <w:p w14:paraId="22F56F58" w14:textId="77777777" w:rsidR="00F575AB" w:rsidRDefault="00B663FA">
            <w:pPr>
              <w:rPr>
                <w:rFonts w:ascii="Arial" w:hAnsi="Arial" w:cs="Arial"/>
              </w:rPr>
            </w:pPr>
            <w:r>
              <w:rPr>
                <w:rFonts w:ascii="Arial" w:hAnsi="Arial" w:cs="Arial"/>
              </w:rPr>
              <w:t>Mostly ordered presentation and structure in which relevant ideas / concepts are reasonably expressed. Work may lack coherence in places. Can work as part of a team, but with limited involvement in gr</w:t>
            </w:r>
            <w:r>
              <w:rPr>
                <w:rFonts w:ascii="Arial" w:hAnsi="Arial" w:cs="Arial"/>
              </w:rPr>
              <w:t xml:space="preserve">oup activities. </w:t>
            </w:r>
          </w:p>
          <w:p w14:paraId="3CBD3B9D" w14:textId="77777777" w:rsidR="00F575AB" w:rsidRDefault="00B663FA">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2A4DC2A" w14:textId="77777777" w:rsidR="00F575AB" w:rsidRDefault="00B663FA">
            <w:pPr>
              <w:rPr>
                <w:rFonts w:ascii="Arial" w:hAnsi="Arial" w:cs="Arial"/>
              </w:rPr>
            </w:pPr>
            <w:r>
              <w:rPr>
                <w:rFonts w:ascii="Arial" w:hAnsi="Arial" w:cs="Arial"/>
              </w:rPr>
              <w:lastRenderedPageBreak/>
              <w:t xml:space="preserve">Can communicate effectively in a suitable </w:t>
            </w:r>
            <w:proofErr w:type="gramStart"/>
            <w:r>
              <w:rPr>
                <w:rFonts w:ascii="Arial" w:hAnsi="Arial" w:cs="Arial"/>
              </w:rPr>
              <w:t>format, but</w:t>
            </w:r>
            <w:proofErr w:type="gramEnd"/>
            <w:r>
              <w:rPr>
                <w:rFonts w:ascii="Arial" w:hAnsi="Arial" w:cs="Arial"/>
              </w:rPr>
              <w:t xml:space="preserve"> may have minor errors.</w:t>
            </w:r>
          </w:p>
          <w:p w14:paraId="499F00D6" w14:textId="77777777" w:rsidR="00F575AB" w:rsidRDefault="00B663FA">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3EFF9D1" w14:textId="77777777" w:rsidR="00F575AB" w:rsidRDefault="00B663FA">
            <w:pPr>
              <w:rPr>
                <w:rFonts w:ascii="Arial" w:hAnsi="Arial" w:cs="Arial"/>
              </w:rPr>
            </w:pPr>
            <w:r>
              <w:rPr>
                <w:rFonts w:ascii="Arial" w:hAnsi="Arial" w:cs="Arial"/>
              </w:rPr>
              <w:t xml:space="preserve">Demonstrates the skills </w:t>
            </w:r>
            <w:r>
              <w:rPr>
                <w:rFonts w:ascii="Arial" w:hAnsi="Arial" w:cs="Arial"/>
              </w:rPr>
              <w:lastRenderedPageBreak/>
              <w:t>required in professional</w:t>
            </w:r>
            <w:r>
              <w:rPr>
                <w:rFonts w:ascii="Arial" w:hAnsi="Arial" w:cs="Arial"/>
              </w:rPr>
              <w:t>,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4FAC3A" w14:textId="77777777" w:rsidR="00F575AB" w:rsidRDefault="00B663FA">
            <w:pPr>
              <w:rPr>
                <w:rFonts w:ascii="Arial" w:hAnsi="Arial" w:cs="Arial"/>
              </w:rPr>
            </w:pPr>
            <w:r>
              <w:rPr>
                <w:rFonts w:ascii="Arial" w:hAnsi="Arial" w:cs="Arial"/>
              </w:rPr>
              <w:lastRenderedPageBreak/>
              <w:t xml:space="preserve">Can communicate well, </w:t>
            </w:r>
            <w:proofErr w:type="gramStart"/>
            <w:r>
              <w:rPr>
                <w:rFonts w:ascii="Arial" w:hAnsi="Arial" w:cs="Arial"/>
              </w:rPr>
              <w:t>confidently</w:t>
            </w:r>
            <w:proofErr w:type="gramEnd"/>
            <w:r>
              <w:rPr>
                <w:rFonts w:ascii="Arial" w:hAnsi="Arial" w:cs="Arial"/>
              </w:rPr>
              <w:t xml:space="preserve"> and consistently in a suitable format.</w:t>
            </w:r>
          </w:p>
          <w:p w14:paraId="038F1D18" w14:textId="77777777" w:rsidR="00F575AB" w:rsidRDefault="00B663FA">
            <w:pPr>
              <w:rPr>
                <w:rFonts w:ascii="Arial" w:hAnsi="Arial" w:cs="Arial"/>
              </w:rPr>
            </w:pPr>
            <w:r>
              <w:rPr>
                <w:rFonts w:ascii="Arial" w:hAnsi="Arial" w:cs="Arial"/>
              </w:rPr>
              <w:t xml:space="preserve">Work is coherent, fluent, </w:t>
            </w:r>
            <w:proofErr w:type="gramStart"/>
            <w:r>
              <w:rPr>
                <w:rFonts w:ascii="Arial" w:hAnsi="Arial" w:cs="Arial"/>
              </w:rPr>
              <w:t>well-structured</w:t>
            </w:r>
            <w:proofErr w:type="gramEnd"/>
            <w:r>
              <w:rPr>
                <w:rFonts w:ascii="Arial" w:hAnsi="Arial" w:cs="Arial"/>
              </w:rPr>
              <w:t xml:space="preserve"> and organised. Can work very well autonomously and/or as p</w:t>
            </w:r>
            <w:r>
              <w:rPr>
                <w:rFonts w:ascii="Arial" w:hAnsi="Arial" w:cs="Arial"/>
              </w:rPr>
              <w:t xml:space="preserve">art of a team, with a good contribution to group activities. </w:t>
            </w:r>
          </w:p>
          <w:p w14:paraId="245BC40A" w14:textId="77777777" w:rsidR="00F575AB" w:rsidRDefault="00B663FA">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6F7C6E73" w14:textId="77777777" w:rsidR="00F575AB" w:rsidRDefault="00B663FA">
            <w:pPr>
              <w:rPr>
                <w:rFonts w:ascii="Arial" w:hAnsi="Arial" w:cs="Arial"/>
              </w:rPr>
            </w:pPr>
            <w:r>
              <w:rPr>
                <w:rFonts w:ascii="Arial" w:hAnsi="Arial" w:cs="Arial"/>
              </w:rPr>
              <w:lastRenderedPageBreak/>
              <w:t>Can communicate professionally confidently and consistently in a suitable format.</w:t>
            </w:r>
          </w:p>
          <w:p w14:paraId="13A6222C" w14:textId="77777777" w:rsidR="00F575AB" w:rsidRDefault="00B663FA">
            <w:pPr>
              <w:rPr>
                <w:rFonts w:ascii="Arial" w:hAnsi="Arial" w:cs="Arial"/>
              </w:rPr>
            </w:pPr>
            <w:r>
              <w:rPr>
                <w:rFonts w:ascii="Arial" w:hAnsi="Arial" w:cs="Arial"/>
              </w:rPr>
              <w:t>Work is coherent, very fluent and is pr</w:t>
            </w:r>
            <w:r>
              <w:rPr>
                <w:rFonts w:ascii="Arial" w:hAnsi="Arial" w:cs="Arial"/>
              </w:rPr>
              <w:t xml:space="preserve">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w:t>
            </w:r>
            <w:r>
              <w:rPr>
                <w:rFonts w:ascii="Arial" w:hAnsi="Arial" w:cs="Arial"/>
              </w:rPr>
              <w:t>oyment skills and a strong appetite for further development.</w:t>
            </w:r>
          </w:p>
          <w:p w14:paraId="6779B724" w14:textId="77777777" w:rsidR="00F575AB" w:rsidRDefault="00F575A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373D305" w14:textId="77777777" w:rsidR="00F575AB" w:rsidRDefault="00B663FA">
            <w:pPr>
              <w:rPr>
                <w:rFonts w:ascii="Arial" w:hAnsi="Arial" w:cs="Arial"/>
              </w:rPr>
            </w:pPr>
            <w:r>
              <w:rPr>
                <w:rFonts w:ascii="Arial" w:hAnsi="Arial" w:cs="Arial"/>
              </w:rPr>
              <w:lastRenderedPageBreak/>
              <w:t xml:space="preserve">Can communicate with an exceptionally high level of professionalism. </w:t>
            </w:r>
          </w:p>
          <w:p w14:paraId="4D7332B8" w14:textId="77777777" w:rsidR="00F575AB" w:rsidRDefault="00B663FA">
            <w:pPr>
              <w:rPr>
                <w:rFonts w:ascii="Arial" w:hAnsi="Arial" w:cs="Arial"/>
              </w:rPr>
            </w:pPr>
            <w:r>
              <w:rPr>
                <w:rFonts w:ascii="Arial" w:hAnsi="Arial" w:cs="Arial"/>
              </w:rPr>
              <w:t>Work is remarkably coherent, very fluent and is presented professionally. Can work outstandingly well and professionally wit</w:t>
            </w:r>
            <w:r>
              <w:rPr>
                <w:rFonts w:ascii="Arial" w:hAnsi="Arial" w:cs="Arial"/>
              </w:rPr>
              <w: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223D691E" w14:textId="77777777" w:rsidR="00F575AB" w:rsidRDefault="00F575AB">
      <w:pPr>
        <w:pStyle w:val="Web"/>
        <w:rPr>
          <w:rFonts w:ascii="Arial" w:hAnsi="Arial" w:cs="Arial"/>
          <w:color w:val="303B44"/>
          <w:sz w:val="22"/>
          <w:szCs w:val="22"/>
        </w:rPr>
      </w:pPr>
    </w:p>
    <w:p w14:paraId="28F6792B" w14:textId="77777777" w:rsidR="00F575AB" w:rsidRDefault="00F575AB">
      <w:pPr>
        <w:pStyle w:val="Web"/>
        <w:rPr>
          <w:rFonts w:ascii="Arial" w:hAnsi="Arial" w:cs="Arial"/>
          <w:color w:val="303B44"/>
          <w:sz w:val="22"/>
          <w:szCs w:val="22"/>
        </w:rPr>
      </w:pPr>
    </w:p>
    <w:p w14:paraId="12933539" w14:textId="77777777" w:rsidR="00F575AB" w:rsidRDefault="00F575AB">
      <w:pPr>
        <w:pStyle w:val="Web"/>
        <w:rPr>
          <w:rFonts w:ascii="Arial" w:hAnsi="Arial" w:cs="Arial"/>
          <w:color w:val="303B44"/>
          <w:sz w:val="22"/>
          <w:szCs w:val="22"/>
        </w:rPr>
      </w:pPr>
    </w:p>
    <w:p w14:paraId="346D93F0" w14:textId="77777777" w:rsidR="00F575AB" w:rsidRDefault="00F575AB">
      <w:pPr>
        <w:pStyle w:val="Web"/>
        <w:rPr>
          <w:rFonts w:ascii="Arial" w:hAnsi="Arial" w:cs="Arial"/>
          <w:color w:val="303B44"/>
          <w:sz w:val="22"/>
          <w:szCs w:val="22"/>
        </w:rPr>
      </w:pPr>
    </w:p>
    <w:p w14:paraId="6AD13BEC" w14:textId="77777777" w:rsidR="00F575AB" w:rsidRDefault="00F575AB">
      <w:pPr>
        <w:pStyle w:val="Web"/>
        <w:rPr>
          <w:rFonts w:ascii="Arial" w:hAnsi="Arial" w:cs="Arial"/>
          <w:color w:val="303B44"/>
          <w:sz w:val="22"/>
          <w:szCs w:val="22"/>
        </w:rPr>
      </w:pPr>
    </w:p>
    <w:p w14:paraId="77F4AF7D" w14:textId="77777777" w:rsidR="00F575AB" w:rsidRDefault="00F575AB">
      <w:pPr>
        <w:pStyle w:val="Web"/>
        <w:rPr>
          <w:rFonts w:ascii="Arial" w:hAnsi="Arial" w:cs="Arial"/>
          <w:color w:val="303B44"/>
          <w:sz w:val="22"/>
          <w:szCs w:val="22"/>
        </w:rPr>
      </w:pPr>
    </w:p>
    <w:p w14:paraId="00FD37D7" w14:textId="77777777" w:rsidR="00F575AB" w:rsidRDefault="00F575AB">
      <w:pPr>
        <w:pStyle w:val="Web"/>
        <w:rPr>
          <w:rFonts w:ascii="Arial" w:hAnsi="Arial" w:cs="Arial"/>
          <w:color w:val="303B44"/>
          <w:sz w:val="22"/>
          <w:szCs w:val="22"/>
        </w:rPr>
      </w:pPr>
    </w:p>
    <w:p w14:paraId="0D53D61A" w14:textId="77777777" w:rsidR="00F575AB" w:rsidRDefault="00F575AB">
      <w:pPr>
        <w:pStyle w:val="Web"/>
        <w:rPr>
          <w:rFonts w:ascii="Arial" w:hAnsi="Arial" w:cs="Arial"/>
          <w:color w:val="303B44"/>
          <w:sz w:val="22"/>
          <w:szCs w:val="22"/>
        </w:rPr>
      </w:pPr>
    </w:p>
    <w:p w14:paraId="64495040" w14:textId="77777777" w:rsidR="00F575AB" w:rsidRDefault="00F575AB">
      <w:pPr>
        <w:pStyle w:val="Web"/>
        <w:rPr>
          <w:rFonts w:ascii="Arial" w:hAnsi="Arial" w:cs="Arial"/>
          <w:color w:val="303B44"/>
          <w:sz w:val="22"/>
          <w:szCs w:val="22"/>
        </w:rPr>
      </w:pPr>
    </w:p>
    <w:p w14:paraId="6B98A46A" w14:textId="77777777" w:rsidR="00F575AB" w:rsidRDefault="00F575AB">
      <w:pPr>
        <w:pStyle w:val="Web"/>
        <w:rPr>
          <w:rFonts w:ascii="Arial" w:hAnsi="Arial" w:cs="Arial"/>
          <w:color w:val="303B44"/>
          <w:sz w:val="22"/>
          <w:szCs w:val="22"/>
        </w:rPr>
      </w:pPr>
    </w:p>
    <w:p w14:paraId="59E87416" w14:textId="77777777" w:rsidR="00F575AB" w:rsidRDefault="00F575AB">
      <w:pPr>
        <w:pStyle w:val="Web"/>
        <w:rPr>
          <w:rFonts w:ascii="Arial" w:hAnsi="Arial" w:cs="Arial"/>
          <w:color w:val="303B44"/>
          <w:sz w:val="22"/>
          <w:szCs w:val="22"/>
        </w:rPr>
      </w:pPr>
    </w:p>
    <w:p w14:paraId="45BA5A51" w14:textId="77777777" w:rsidR="00F575AB" w:rsidRDefault="00F575AB">
      <w:pPr>
        <w:pStyle w:val="Web"/>
        <w:rPr>
          <w:rFonts w:ascii="Arial" w:hAnsi="Arial" w:cs="Arial"/>
          <w:color w:val="303B44"/>
          <w:sz w:val="22"/>
          <w:szCs w:val="22"/>
        </w:rPr>
      </w:pPr>
    </w:p>
    <w:p w14:paraId="1927A59A" w14:textId="77777777" w:rsidR="00F575AB" w:rsidRDefault="00F575AB">
      <w:pPr>
        <w:pStyle w:val="Web"/>
        <w:rPr>
          <w:rFonts w:ascii="Arial" w:hAnsi="Arial" w:cs="Arial"/>
          <w:color w:val="303B44"/>
          <w:sz w:val="22"/>
          <w:szCs w:val="22"/>
        </w:rPr>
      </w:pPr>
    </w:p>
    <w:p w14:paraId="2108C60F" w14:textId="77777777" w:rsidR="00F575AB" w:rsidRDefault="00F575AB">
      <w:pPr>
        <w:pStyle w:val="Web"/>
        <w:rPr>
          <w:rFonts w:ascii="Arial" w:hAnsi="Arial" w:cs="Arial"/>
          <w:color w:val="303B44"/>
          <w:sz w:val="22"/>
          <w:szCs w:val="22"/>
        </w:rPr>
      </w:pPr>
    </w:p>
    <w:p w14:paraId="68A3015E" w14:textId="77777777" w:rsidR="00F575AB" w:rsidRDefault="00B663FA">
      <w:pPr>
        <w:rPr>
          <w:rFonts w:ascii="Arial" w:hAnsi="Arial" w:cs="Arial"/>
          <w:b/>
        </w:rPr>
      </w:pPr>
      <w:r>
        <w:rPr>
          <w:rFonts w:ascii="Arial" w:hAnsi="Arial" w:cs="Arial"/>
          <w:b/>
        </w:rPr>
        <w:t>THIS DOCUMENT IS ALSO AVAILABLE IN WELSH</w:t>
      </w:r>
    </w:p>
    <w:sectPr w:rsidR="00F575A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93F8E" w14:textId="77777777" w:rsidR="00000000" w:rsidRDefault="00B663FA">
      <w:r>
        <w:separator/>
      </w:r>
    </w:p>
  </w:endnote>
  <w:endnote w:type="continuationSeparator" w:id="0">
    <w:p w14:paraId="42E6BA40" w14:textId="77777777" w:rsidR="00000000" w:rsidRDefault="00B66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default"/>
    <w:sig w:usb0="00000003" w:usb1="288F0000" w:usb2="0000000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CG Times (WN)">
    <w:altName w:val="Liberation Mono"/>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4E6FB" w14:textId="77777777" w:rsidR="00F575AB" w:rsidRDefault="00B663FA">
    <w:pPr>
      <w:pStyle w:val="a6"/>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14:paraId="218E11FD" w14:textId="77777777" w:rsidR="00F575AB" w:rsidRDefault="00F575AB">
    <w:pPr>
      <w:pStyle w:val="a6"/>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7BAB" w14:textId="77777777" w:rsidR="00F575AB" w:rsidRDefault="00F575AB">
    <w:pPr>
      <w:pStyle w:val="a6"/>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F7007" w14:textId="77777777" w:rsidR="00000000" w:rsidRDefault="00B663FA">
      <w:r>
        <w:separator/>
      </w:r>
    </w:p>
  </w:footnote>
  <w:footnote w:type="continuationSeparator" w:id="0">
    <w:p w14:paraId="5C6166E7" w14:textId="77777777" w:rsidR="00000000" w:rsidRDefault="00B663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02693"/>
    <w:multiLevelType w:val="multilevel"/>
    <w:tmpl w:val="2C602693"/>
    <w:lvl w:ilvl="0">
      <w:start w:val="1"/>
      <w:numFmt w:val="decimal"/>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49CA0C34"/>
    <w:multiLevelType w:val="multilevel"/>
    <w:tmpl w:val="49CA0C34"/>
    <w:lvl w:ilvl="0">
      <w:numFmt w:val="bullet"/>
      <w:lvlText w:val="•"/>
      <w:lvlJc w:val="left"/>
      <w:pPr>
        <w:ind w:left="360" w:hanging="360"/>
      </w:pPr>
      <w:rPr>
        <w:rFonts w:ascii="Georgia" w:eastAsia="SimSun" w:hAnsi="Georgia" w:cs="Georgia"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3"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8716880">
    <w:abstractNumId w:val="1"/>
  </w:num>
  <w:num w:numId="2" w16cid:durableId="52122615">
    <w:abstractNumId w:val="0"/>
  </w:num>
  <w:num w:numId="3" w16cid:durableId="1970548264">
    <w:abstractNumId w:val="2"/>
  </w:num>
  <w:num w:numId="4" w16cid:durableId="5075243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663FA"/>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5AB"/>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53F63E8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5630AA71"/>
  <w15:docId w15:val="{700EB5B4-DF54-47BA-95D3-C4A4D2FDD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imes New Roman"/>
      <w:lang w:val="en-GB"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rFonts w:ascii="Tahoma" w:hAnsi="Tahoma" w:cs="Tahoma"/>
      <w:sz w:val="16"/>
      <w:szCs w:val="16"/>
    </w:rPr>
  </w:style>
  <w:style w:type="paragraph" w:styleId="20">
    <w:name w:val="Body Text 2"/>
    <w:basedOn w:val="a"/>
    <w:rPr>
      <w:sz w:val="16"/>
      <w:lang w:eastAsia="en-US"/>
    </w:rPr>
  </w:style>
  <w:style w:type="character" w:styleId="a5">
    <w:name w:val="Emphasis"/>
    <w:uiPriority w:val="20"/>
    <w:qFormat/>
    <w:rPr>
      <w:i/>
      <w:iCs/>
    </w:rPr>
  </w:style>
  <w:style w:type="paragraph" w:styleId="a6">
    <w:name w:val="footer"/>
    <w:basedOn w:val="a"/>
    <w:link w:val="a7"/>
    <w:uiPriority w:val="99"/>
    <w:pPr>
      <w:tabs>
        <w:tab w:val="center" w:pos="4153"/>
        <w:tab w:val="right" w:pos="8306"/>
      </w:tabs>
    </w:pPr>
  </w:style>
  <w:style w:type="paragraph" w:styleId="a8">
    <w:name w:val="header"/>
    <w:basedOn w:val="a"/>
    <w:link w:val="a9"/>
    <w:pPr>
      <w:tabs>
        <w:tab w:val="center" w:pos="4153"/>
        <w:tab w:val="right" w:pos="8306"/>
      </w:tabs>
    </w:pPr>
  </w:style>
  <w:style w:type="character" w:styleId="aa">
    <w:name w:val="Hyperlink"/>
    <w:uiPriority w:val="99"/>
    <w:unhideWhenUsed/>
    <w:rPr>
      <w:color w:val="0000FF"/>
      <w:u w:val="single"/>
    </w:rPr>
  </w:style>
  <w:style w:type="paragraph" w:styleId="Web">
    <w:name w:val="Normal (Web)"/>
    <w:basedOn w:val="a"/>
    <w:uiPriority w:val="99"/>
    <w:pPr>
      <w:spacing w:before="100" w:after="100"/>
    </w:pPr>
    <w:rPr>
      <w:sz w:val="24"/>
      <w:lang w:eastAsia="en-US"/>
    </w:rPr>
  </w:style>
  <w:style w:type="table" w:styleId="ab">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a"/>
    <w:pPr>
      <w:tabs>
        <w:tab w:val="left" w:pos="720"/>
        <w:tab w:val="left" w:pos="1440"/>
      </w:tabs>
    </w:pPr>
    <w:rPr>
      <w:rFonts w:ascii="CG Times (WN)" w:hAnsi="CG Times (WN)"/>
      <w:sz w:val="24"/>
      <w:lang w:eastAsia="en-US"/>
    </w:rPr>
  </w:style>
  <w:style w:type="character" w:customStyle="1" w:styleId="a4">
    <w:name w:val="註解方塊文字 字元"/>
    <w:link w:val="a3"/>
    <w:rPr>
      <w:rFonts w:ascii="Tahoma" w:hAnsi="Tahoma" w:cs="Tahoma"/>
      <w:sz w:val="16"/>
      <w:szCs w:val="16"/>
    </w:rPr>
  </w:style>
  <w:style w:type="character" w:customStyle="1" w:styleId="a7">
    <w:name w:val="頁尾 字元"/>
    <w:basedOn w:val="a0"/>
    <w:link w:val="a6"/>
    <w:uiPriority w:val="99"/>
  </w:style>
  <w:style w:type="character" w:customStyle="1" w:styleId="60">
    <w:name w:val="標題 6 字元"/>
    <w:link w:val="6"/>
    <w:rPr>
      <w:rFonts w:ascii="Arial" w:hAnsi="Arial" w:cs="Arial"/>
      <w:b/>
      <w:bCs/>
      <w:sz w:val="24"/>
      <w:lang w:val="en-GB"/>
    </w:rPr>
  </w:style>
  <w:style w:type="paragraph" w:customStyle="1" w:styleId="BulletedList">
    <w:name w:val="Bulleted List"/>
    <w:basedOn w:val="a"/>
    <w:pPr>
      <w:numPr>
        <w:numId w:val="1"/>
      </w:numPr>
      <w:spacing w:before="120" w:after="240"/>
    </w:pPr>
    <w:rPr>
      <w:rFonts w:ascii="Verdana" w:hAnsi="Verdana"/>
      <w:sz w:val="16"/>
      <w:szCs w:val="24"/>
      <w:lang w:val="en-US" w:eastAsia="en-US"/>
    </w:rPr>
  </w:style>
  <w:style w:type="character" w:customStyle="1" w:styleId="a9">
    <w:name w:val="頁首 字元"/>
    <w:basedOn w:val="a0"/>
    <w:link w:val="a8"/>
  </w:style>
  <w:style w:type="paragraph" w:styleId="ac">
    <w:name w:val="List Paragraph"/>
    <w:basedOn w:val="a"/>
    <w:uiPriority w:val="34"/>
    <w:qFormat/>
    <w:pPr>
      <w:ind w:left="720"/>
      <w:contextualSpacing/>
    </w:pPr>
  </w:style>
  <w:style w:type="paragraph" w:customStyle="1" w:styleId="Default">
    <w:name w:val="Default"/>
    <w:qFormat/>
    <w:pPr>
      <w:widowControl w:val="0"/>
      <w:autoSpaceDE w:val="0"/>
      <w:autoSpaceDN w:val="0"/>
      <w:adjustRightInd w:val="0"/>
    </w:pPr>
    <w:rPr>
      <w:rFonts w:ascii="Georgia" w:eastAsia="SimSun"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5" ma:contentTypeDescription="Create a new document." ma:contentTypeScope="" ma:versionID="638f740182b20d7f94ed14445f52786a">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f4eeb51bc1a712c02411035f6ebb63ae"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13E956-DD7D-424C-ABA8-ABABDA559A57}">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customXml/itemProps2.xml><?xml version="1.0" encoding="utf-8"?>
<ds:datastoreItem xmlns:ds="http://schemas.openxmlformats.org/officeDocument/2006/customXml" ds:itemID="{B194C454-FDF5-47B8-B39B-107003AD1BAE}">
  <ds:schemaRefs>
    <ds:schemaRef ds:uri="http://schemas.microsoft.com/sharepoint/v3/contenttype/forms"/>
  </ds:schemaRefs>
</ds:datastoreItem>
</file>

<file path=customXml/itemProps3.xml><?xml version="1.0" encoding="utf-8"?>
<ds:datastoreItem xmlns:ds="http://schemas.openxmlformats.org/officeDocument/2006/customXml" ds:itemID="{53A72CCA-6035-4A6B-AE83-377F77D04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3605</Words>
  <Characters>22538</Characters>
  <Application>Microsoft Office Word</Application>
  <DocSecurity>0</DocSecurity>
  <Lines>187</Lines>
  <Paragraphs>52</Paragraphs>
  <ScaleCrop>false</ScaleCrop>
  <Company>S.I.H.E.</Company>
  <LinksUpToDate>false</LinksUpToDate>
  <CharactersWithSpaces>26091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lottiefung</cp:lastModifiedBy>
  <cp:revision>9</cp:revision>
  <cp:lastPrinted>2014-10-10T07:42:00Z</cp:lastPrinted>
  <dcterms:created xsi:type="dcterms:W3CDTF">2018-07-10T11:44:00Z</dcterms:created>
  <dcterms:modified xsi:type="dcterms:W3CDTF">2022-07-29T03:21:00Z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KSOProductBuildVer">
    <vt:lpwstr>1033-11.2.0.11130</vt:lpwstr>
  </property>
  <property fmtid="{D5CDD505-2E9C-101B-9397-08002B2CF9AE}" pid="6" name="ICV">
    <vt:lpwstr>9DE4D7684CF74834817E7F4EBD5C4D94</vt:lpwstr>
  </property>
  <property fmtid="{D5CDD505-2E9C-101B-9397-08002B2CF9AE}" pid="7" name="ContentTypeId">
    <vt:lpwstr>0x0101006433CEC32F900A4D99BF5C767A7C7994</vt:lpwstr>
  </property>
</Properties>
</file>