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xmlns:wp14="http://schemas.microsoft.com/office/word/2010/wordml" w:rsidRPr="00AF5A52" w:rsidR="00DB0BE1" w:rsidP="2ED5B121" w:rsidRDefault="00982D2D" w14:paraId="110912AF" wp14:textId="5E71CB57">
      <w:pPr>
        <w:spacing w:before="240" w:after="240" w:line="360" w:lineRule="auto"/>
        <w:rPr>
          <w:rFonts w:ascii="Arial" w:hAnsi="Arial" w:eastAsia="Arial" w:cs="Arial"/>
          <w:sz w:val="24"/>
          <w:szCs w:val="24"/>
        </w:rPr>
      </w:pPr>
      <w:r w:rsidRPr="2ED5B121" w:rsidR="120AC48D">
        <w:rPr>
          <w:rFonts w:ascii="Arial" w:hAnsi="Arial" w:eastAsia="Arial" w:cs="Arial"/>
          <w:b w:val="1"/>
          <w:bCs w:val="1"/>
          <w:sz w:val="24"/>
          <w:szCs w:val="24"/>
        </w:rPr>
        <w:t>Student Name:</w:t>
      </w:r>
      <w:r w:rsidRPr="2ED5B121" w:rsidR="5266D546">
        <w:rPr>
          <w:rFonts w:ascii="Arial" w:hAnsi="Arial" w:eastAsia="Arial" w:cs="Arial"/>
          <w:sz w:val="24"/>
          <w:szCs w:val="24"/>
        </w:rPr>
        <w:t xml:space="preserve"> PRISCILLA OPPONG</w:t>
      </w:r>
    </w:p>
    <w:p xmlns:wp14="http://schemas.microsoft.com/office/word/2010/wordml" w:rsidRPr="00AF5A52" w:rsidR="00DB0BE1" w:rsidP="2ED5B121" w:rsidRDefault="00982D2D" w14:paraId="20EAA30D" wp14:textId="66A16C0B">
      <w:pPr>
        <w:pStyle w:val="Normal"/>
        <w:suppressLineNumbers w:val="0"/>
        <w:bidi w:val="0"/>
        <w:spacing w:before="240" w:beforeAutospacing="off" w:after="240" w:afterAutospacing="off" w:line="360" w:lineRule="auto"/>
        <w:ind w:left="0" w:right="0"/>
        <w:jc w:val="left"/>
        <w:rPr>
          <w:rFonts w:ascii="Arial" w:hAnsi="Arial" w:eastAsia="Arial" w:cs="Arial"/>
          <w:b w:val="0"/>
          <w:bCs w:val="0"/>
          <w:sz w:val="24"/>
          <w:szCs w:val="24"/>
        </w:rPr>
      </w:pPr>
      <w:r w:rsidRPr="2ED5B121" w:rsidR="120AC48D">
        <w:rPr>
          <w:rFonts w:ascii="Arial" w:hAnsi="Arial" w:eastAsia="Arial" w:cs="Arial"/>
          <w:b w:val="1"/>
          <w:bCs w:val="1"/>
          <w:sz w:val="24"/>
          <w:szCs w:val="24"/>
        </w:rPr>
        <w:t>Student Number:</w:t>
      </w:r>
      <w:r w:rsidRPr="2ED5B121" w:rsidR="120AC48D">
        <w:rPr>
          <w:rFonts w:ascii="Arial" w:hAnsi="Arial" w:eastAsia="Arial" w:cs="Arial"/>
          <w:sz w:val="24"/>
          <w:szCs w:val="24"/>
        </w:rPr>
        <w:t xml:space="preserve"> </w:t>
      </w:r>
      <w:r w:rsidRPr="2ED5B121" w:rsidR="0207404D">
        <w:rPr>
          <w:rFonts w:ascii="Arial" w:hAnsi="Arial" w:eastAsia="Arial" w:cs="Arial"/>
          <w:b w:val="0"/>
          <w:bCs w:val="0"/>
          <w:sz w:val="24"/>
          <w:szCs w:val="24"/>
        </w:rPr>
        <w:t>2332573</w:t>
      </w:r>
    </w:p>
    <w:p xmlns:wp14="http://schemas.microsoft.com/office/word/2010/wordml" w:rsidRPr="00AF5A52" w:rsidR="00DB0BE1" w:rsidP="2ED5B121" w:rsidRDefault="00982D2D" w14:paraId="672BF046" wp14:textId="2B8A8EBC">
      <w:pPr>
        <w:pStyle w:val="Normal"/>
        <w:suppressLineNumbers w:val="0"/>
        <w:bidi w:val="0"/>
        <w:spacing w:before="240" w:beforeAutospacing="off" w:after="240" w:afterAutospacing="off" w:line="360" w:lineRule="auto"/>
        <w:ind w:left="0" w:right="0"/>
        <w:jc w:val="left"/>
        <w:rPr>
          <w:rFonts w:ascii="Arial" w:hAnsi="Arial" w:eastAsia="Arial" w:cs="Arial"/>
          <w:b w:val="1"/>
          <w:bCs w:val="1"/>
          <w:sz w:val="24"/>
          <w:szCs w:val="24"/>
        </w:rPr>
      </w:pPr>
      <w:r w:rsidRPr="2ED5B121" w:rsidR="22D2FC61">
        <w:rPr>
          <w:rFonts w:ascii="Arial" w:hAnsi="Arial" w:eastAsia="Arial" w:cs="Arial"/>
          <w:b w:val="1"/>
          <w:bCs w:val="1"/>
          <w:sz w:val="24"/>
          <w:szCs w:val="24"/>
        </w:rPr>
        <w:t xml:space="preserve">Module code: BMHP5015 – BIRM  </w:t>
      </w:r>
    </w:p>
    <w:p xmlns:wp14="http://schemas.microsoft.com/office/word/2010/wordml" w:rsidRPr="00AF5A52" w:rsidR="00DB0BE1" w:rsidP="2ED5B121" w:rsidRDefault="00982D2D" w14:paraId="34DEF661" wp14:textId="3E27E68B">
      <w:pPr>
        <w:pStyle w:val="Normal"/>
        <w:suppressLineNumbers w:val="0"/>
        <w:bidi w:val="0"/>
        <w:spacing w:before="240" w:beforeAutospacing="off" w:after="240" w:afterAutospacing="off" w:line="360" w:lineRule="auto"/>
        <w:ind w:left="0" w:right="0"/>
        <w:jc w:val="left"/>
        <w:rPr>
          <w:rFonts w:ascii="Arial" w:hAnsi="Arial" w:eastAsia="Arial" w:cs="Arial"/>
          <w:sz w:val="24"/>
          <w:szCs w:val="24"/>
        </w:rPr>
      </w:pPr>
      <w:r w:rsidRPr="2ED5B121" w:rsidR="6199C25F">
        <w:rPr>
          <w:rFonts w:ascii="Arial" w:hAnsi="Arial" w:eastAsia="Arial" w:cs="Arial"/>
          <w:b w:val="1"/>
          <w:bCs w:val="1"/>
          <w:sz w:val="24"/>
          <w:szCs w:val="24"/>
        </w:rPr>
        <w:t xml:space="preserve">Assignment Title: </w:t>
      </w:r>
      <w:r w:rsidRPr="2ED5B121" w:rsidR="6199C25F">
        <w:rPr>
          <w:rFonts w:ascii="Arial" w:hAnsi="Arial" w:eastAsia="Arial" w:cs="Arial"/>
          <w:sz w:val="24"/>
          <w:szCs w:val="24"/>
        </w:rPr>
        <w:t>Component 2 – Written Assignment (Report)</w:t>
      </w:r>
    </w:p>
    <w:p xmlns:wp14="http://schemas.microsoft.com/office/word/2010/wordml" w:rsidRPr="00AF5A52" w:rsidR="00DB0BE1" w:rsidP="2ED5B121" w:rsidRDefault="00982D2D" w14:paraId="5780394D" wp14:textId="77F565E5">
      <w:pPr>
        <w:pStyle w:val="Normal"/>
        <w:keepNext w:val="0"/>
        <w:keepLines w:val="0"/>
        <w:spacing w:before="240" w:after="240" w:line="360" w:lineRule="auto"/>
        <w:rPr>
          <w:noProof w:val="0"/>
          <w:sz w:val="24"/>
          <w:szCs w:val="24"/>
          <w:lang w:val="en-US"/>
        </w:rPr>
      </w:pPr>
      <w:r w:rsidRPr="2ED5B121" w:rsidR="33EA407E">
        <w:rPr>
          <w:rFonts w:ascii="Arial" w:hAnsi="Arial" w:eastAsia="Arial" w:cs="Arial"/>
          <w:b w:val="1"/>
          <w:bCs w:val="1"/>
          <w:color w:val="auto"/>
          <w:sz w:val="24"/>
          <w:szCs w:val="24"/>
        </w:rPr>
        <w:t>Module</w:t>
      </w:r>
      <w:r w:rsidRPr="2ED5B121" w:rsidR="10214FC8">
        <w:rPr>
          <w:rFonts w:ascii="Arial" w:hAnsi="Arial" w:eastAsia="Arial" w:cs="Arial"/>
          <w:b w:val="1"/>
          <w:bCs w:val="1"/>
          <w:color w:val="auto"/>
          <w:sz w:val="24"/>
          <w:szCs w:val="24"/>
        </w:rPr>
        <w:t xml:space="preserve"> Title:</w:t>
      </w:r>
      <w:r w:rsidRPr="2ED5B121" w:rsidR="10214FC8">
        <w:rPr>
          <w:rFonts w:ascii="Arial" w:hAnsi="Arial" w:eastAsia="Arial" w:cs="Arial"/>
          <w:color w:val="auto"/>
          <w:sz w:val="24"/>
          <w:szCs w:val="24"/>
        </w:rPr>
        <w:t xml:space="preserve"> </w:t>
      </w:r>
      <w:r w:rsidRPr="2ED5B121" w:rsidR="533B8062">
        <w:rPr>
          <w:rFonts w:ascii="Arial" w:hAnsi="Arial" w:eastAsia="Arial" w:cs="Arial"/>
          <w:b w:val="0"/>
          <w:bCs w:val="0"/>
          <w:i w:val="0"/>
          <w:iCs w:val="0"/>
          <w:caps w:val="0"/>
          <w:smallCaps w:val="0"/>
          <w:noProof w:val="0"/>
          <w:color w:val="000000" w:themeColor="text1" w:themeTint="FF" w:themeShade="FF"/>
          <w:sz w:val="24"/>
          <w:szCs w:val="24"/>
          <w:lang w:val="en-US"/>
        </w:rPr>
        <w:t>Changemakers: Building your Personal Brand for Sustainable Employment</w:t>
      </w:r>
    </w:p>
    <w:p xmlns:wp14="http://schemas.microsoft.com/office/word/2010/wordml" w:rsidRPr="00AF5A52" w:rsidR="00DB0BE1" w:rsidP="2ED5B121" w:rsidRDefault="00982D2D" w14:paraId="2A4C9490" wp14:textId="14CF827B">
      <w:pPr>
        <w:pStyle w:val="Heading2"/>
        <w:keepNext w:val="0"/>
        <w:keepLines w:val="0"/>
        <w:spacing w:before="299" w:after="299" w:line="360" w:lineRule="auto"/>
        <w:rPr>
          <w:rFonts w:ascii="Arial" w:hAnsi="Arial" w:eastAsia="Arial" w:cs="Arial"/>
          <w:color w:val="auto"/>
          <w:sz w:val="22"/>
          <w:szCs w:val="22"/>
        </w:rPr>
      </w:pPr>
      <w:r w:rsidRPr="2ED5B121" w:rsidR="33EA407E">
        <w:rPr>
          <w:rFonts w:ascii="Arial" w:hAnsi="Arial" w:eastAsia="Arial" w:cs="Arial"/>
          <w:color w:val="auto"/>
          <w:sz w:val="28"/>
          <w:szCs w:val="28"/>
        </w:rPr>
        <w:t xml:space="preserve"> </w:t>
      </w:r>
    </w:p>
    <w:p xmlns:wp14="http://schemas.microsoft.com/office/word/2010/wordml" w:rsidRPr="00AF5A52" w:rsidR="00DB0BE1" w:rsidP="2ED5B121" w:rsidRDefault="00982D2D" w14:paraId="7F449B2D" wp14:textId="1BDD5691">
      <w:pPr>
        <w:spacing w:before="240" w:after="240" w:line="360" w:lineRule="auto"/>
        <w:rPr>
          <w:rFonts w:ascii="Arial" w:hAnsi="Arial" w:eastAsia="Arial" w:cs="Arial"/>
          <w:b w:val="1"/>
          <w:bCs w:val="1"/>
          <w:sz w:val="22"/>
          <w:szCs w:val="22"/>
        </w:rPr>
      </w:pPr>
    </w:p>
    <w:p xmlns:wp14="http://schemas.microsoft.com/office/word/2010/wordml" w:rsidRPr="00AF5A52" w:rsidR="00DB0BE1" w:rsidP="2ED5B121" w:rsidRDefault="00DB0BE1" w14:paraId="672A6659" wp14:textId="77777777">
      <w:pPr>
        <w:spacing w:before="240" w:after="240" w:line="360" w:lineRule="auto"/>
        <w:rPr>
          <w:rFonts w:ascii="Arial" w:hAnsi="Arial" w:eastAsia="Arial" w:cs="Arial"/>
          <w:sz w:val="22"/>
          <w:szCs w:val="22"/>
        </w:rPr>
      </w:pPr>
    </w:p>
    <w:p w:rsidR="2ED5B121" w:rsidP="2ED5B121" w:rsidRDefault="2ED5B121" w14:paraId="05671650" w14:textId="7D344A46">
      <w:pPr>
        <w:spacing w:before="240" w:after="240" w:line="360" w:lineRule="auto"/>
        <w:rPr>
          <w:rFonts w:ascii="Arial" w:hAnsi="Arial" w:eastAsia="Arial" w:cs="Arial"/>
          <w:sz w:val="22"/>
          <w:szCs w:val="22"/>
        </w:rPr>
      </w:pPr>
    </w:p>
    <w:p w:rsidR="2ED5B121" w:rsidP="2ED5B121" w:rsidRDefault="2ED5B121" w14:paraId="1AC2ADBC" w14:textId="584C90EC">
      <w:pPr>
        <w:spacing w:before="240" w:after="240" w:line="360" w:lineRule="auto"/>
        <w:rPr>
          <w:rFonts w:ascii="Arial" w:hAnsi="Arial" w:eastAsia="Arial" w:cs="Arial"/>
          <w:sz w:val="22"/>
          <w:szCs w:val="22"/>
        </w:rPr>
      </w:pPr>
    </w:p>
    <w:p w:rsidR="2ED5B121" w:rsidP="2ED5B121" w:rsidRDefault="2ED5B121" w14:paraId="5FCE9747" w14:textId="4A271AA7">
      <w:pPr>
        <w:spacing w:before="240" w:after="240" w:line="360" w:lineRule="auto"/>
        <w:rPr>
          <w:rFonts w:ascii="Arial" w:hAnsi="Arial" w:eastAsia="Arial" w:cs="Arial"/>
          <w:sz w:val="22"/>
          <w:szCs w:val="22"/>
        </w:rPr>
      </w:pPr>
    </w:p>
    <w:p w:rsidR="2ED5B121" w:rsidP="2ED5B121" w:rsidRDefault="2ED5B121" w14:paraId="69218792" w14:textId="7D6D2C8E">
      <w:pPr>
        <w:spacing w:before="240" w:after="240" w:line="360" w:lineRule="auto"/>
        <w:rPr>
          <w:rFonts w:ascii="Arial" w:hAnsi="Arial" w:eastAsia="Arial" w:cs="Arial"/>
          <w:sz w:val="22"/>
          <w:szCs w:val="22"/>
        </w:rPr>
      </w:pPr>
    </w:p>
    <w:p w:rsidR="2ED5B121" w:rsidP="2ED5B121" w:rsidRDefault="2ED5B121" w14:paraId="1C903CE4" w14:textId="7F061163">
      <w:pPr>
        <w:spacing w:before="240" w:after="240" w:line="360" w:lineRule="auto"/>
        <w:rPr>
          <w:rFonts w:ascii="Arial" w:hAnsi="Arial" w:eastAsia="Arial" w:cs="Arial"/>
          <w:sz w:val="22"/>
          <w:szCs w:val="22"/>
        </w:rPr>
      </w:pPr>
    </w:p>
    <w:p w:rsidR="2ED5B121" w:rsidP="2ED5B121" w:rsidRDefault="2ED5B121" w14:paraId="5ECB4A26" w14:textId="6B1EE74F">
      <w:pPr>
        <w:spacing w:before="240" w:after="240" w:line="360" w:lineRule="auto"/>
        <w:rPr>
          <w:rFonts w:ascii="Arial" w:hAnsi="Arial" w:eastAsia="Arial" w:cs="Arial"/>
          <w:sz w:val="22"/>
          <w:szCs w:val="22"/>
        </w:rPr>
      </w:pPr>
    </w:p>
    <w:p w:rsidR="2ED5B121" w:rsidP="2ED5B121" w:rsidRDefault="2ED5B121" w14:paraId="4A4A6A01" w14:textId="390FF441">
      <w:pPr>
        <w:spacing w:before="240" w:after="240" w:line="360" w:lineRule="auto"/>
        <w:rPr>
          <w:rFonts w:ascii="Arial" w:hAnsi="Arial" w:eastAsia="Arial" w:cs="Arial"/>
          <w:sz w:val="22"/>
          <w:szCs w:val="22"/>
        </w:rPr>
      </w:pPr>
    </w:p>
    <w:p w:rsidR="2ED5B121" w:rsidP="2ED5B121" w:rsidRDefault="2ED5B121" w14:paraId="1CF26B79" w14:textId="3AAF0A44">
      <w:pPr>
        <w:spacing w:before="240" w:after="240" w:line="360" w:lineRule="auto"/>
        <w:rPr>
          <w:rFonts w:ascii="Arial" w:hAnsi="Arial" w:eastAsia="Arial" w:cs="Arial"/>
          <w:sz w:val="22"/>
          <w:szCs w:val="22"/>
        </w:rPr>
      </w:pPr>
    </w:p>
    <w:p w:rsidR="2ED5B121" w:rsidP="2ED5B121" w:rsidRDefault="2ED5B121" w14:paraId="39A553E5" w14:textId="2200882A">
      <w:pPr>
        <w:spacing w:before="240" w:after="240" w:line="360" w:lineRule="auto"/>
        <w:rPr>
          <w:rFonts w:ascii="Arial" w:hAnsi="Arial" w:eastAsia="Arial" w:cs="Arial"/>
          <w:sz w:val="22"/>
          <w:szCs w:val="22"/>
        </w:rPr>
      </w:pPr>
    </w:p>
    <w:p w:rsidR="2ED5B121" w:rsidP="2ED5B121" w:rsidRDefault="2ED5B121" w14:paraId="2DE00AD6" w14:textId="3BE3D913">
      <w:pPr>
        <w:spacing w:before="240" w:after="240" w:line="360" w:lineRule="auto"/>
        <w:rPr>
          <w:rFonts w:ascii="Arial" w:hAnsi="Arial" w:eastAsia="Arial" w:cs="Arial"/>
          <w:sz w:val="22"/>
          <w:szCs w:val="22"/>
        </w:rPr>
      </w:pPr>
    </w:p>
    <w:p w:rsidR="2ED5B121" w:rsidP="2ED5B121" w:rsidRDefault="2ED5B121" w14:paraId="06774974" w14:textId="5649C443">
      <w:pPr>
        <w:pStyle w:val="Normal"/>
        <w:spacing w:before="240" w:after="240" w:line="360" w:lineRule="auto"/>
        <w:rPr>
          <w:rFonts w:ascii="Arial" w:hAnsi="Arial" w:eastAsia="Arial" w:cs="Arial"/>
          <w:sz w:val="22"/>
          <w:szCs w:val="22"/>
        </w:rPr>
      </w:pPr>
    </w:p>
    <w:p xmlns:wp14="http://schemas.microsoft.com/office/word/2010/wordml" w:rsidRPr="00AF5A52" w:rsidR="00DB0BE1" w:rsidP="2ED5B121" w:rsidRDefault="00982D2D" w14:paraId="22E0FC93" wp14:textId="77777777">
      <w:pPr>
        <w:spacing w:before="240" w:after="240" w:line="360" w:lineRule="auto"/>
        <w:rPr>
          <w:rFonts w:ascii="Arial" w:hAnsi="Arial" w:eastAsia="Arial" w:cs="Arial"/>
          <w:sz w:val="24"/>
          <w:szCs w:val="24"/>
        </w:rPr>
      </w:pPr>
      <w:r w:rsidRPr="2ED5B121" w:rsidR="120AC48D">
        <w:rPr>
          <w:rFonts w:ascii="Arial" w:hAnsi="Arial" w:eastAsia="Arial" w:cs="Arial"/>
          <w:b w:val="1"/>
          <w:bCs w:val="1"/>
          <w:sz w:val="24"/>
          <w:szCs w:val="24"/>
        </w:rPr>
        <w:t>Table of Contents</w:t>
      </w:r>
    </w:p>
    <w:p xmlns:wp14="http://schemas.microsoft.com/office/word/2010/wordml" w:rsidRPr="00AF5A52" w:rsidR="00DB0BE1" w:rsidP="2ED5B121" w:rsidRDefault="00982D2D" w14:paraId="3E7A9F1C" wp14:textId="77777777">
      <w:pPr>
        <w:numPr>
          <w:ilvl w:val="0"/>
          <w:numId w:val="1"/>
        </w:numPr>
        <w:spacing w:before="240" w:line="360" w:lineRule="auto"/>
        <w:ind w:hanging="329"/>
        <w:rPr>
          <w:rFonts w:ascii="Arial" w:hAnsi="Arial" w:eastAsia="Arial" w:cs="Arial"/>
          <w:sz w:val="24"/>
          <w:szCs w:val="24"/>
        </w:rPr>
      </w:pPr>
      <w:r w:rsidRPr="2ED5B121" w:rsidR="120AC48D">
        <w:rPr>
          <w:rFonts w:ascii="Arial" w:hAnsi="Arial" w:eastAsia="Arial" w:cs="Arial"/>
          <w:sz w:val="24"/>
          <w:szCs w:val="24"/>
        </w:rPr>
        <w:t>Introduction</w:t>
      </w:r>
    </w:p>
    <w:p xmlns:wp14="http://schemas.microsoft.com/office/word/2010/wordml" w:rsidRPr="00AF5A52" w:rsidR="00DB0BE1" w:rsidP="2ED5B121" w:rsidRDefault="00982D2D" w14:paraId="71A2B1C7" wp14:textId="77777777">
      <w:pPr>
        <w:numPr>
          <w:ilvl w:val="0"/>
          <w:numId w:val="1"/>
        </w:numPr>
        <w:spacing w:line="360" w:lineRule="auto"/>
        <w:ind w:hanging="329"/>
        <w:rPr>
          <w:rFonts w:ascii="Arial" w:hAnsi="Arial" w:eastAsia="Arial" w:cs="Arial"/>
          <w:sz w:val="24"/>
          <w:szCs w:val="24"/>
        </w:rPr>
      </w:pPr>
      <w:r w:rsidRPr="2ED5B121" w:rsidR="120AC48D">
        <w:rPr>
          <w:rFonts w:ascii="Arial" w:hAnsi="Arial" w:eastAsia="Arial" w:cs="Arial"/>
          <w:sz w:val="24"/>
          <w:szCs w:val="24"/>
        </w:rPr>
        <w:t>Job Description and Person Specification</w:t>
      </w:r>
    </w:p>
    <w:p xmlns:wp14="http://schemas.microsoft.com/office/word/2010/wordml" w:rsidRPr="00AF5A52" w:rsidR="00DB0BE1" w:rsidP="2ED5B121" w:rsidRDefault="00982D2D" w14:paraId="252468E2" wp14:textId="77777777">
      <w:pPr>
        <w:numPr>
          <w:ilvl w:val="0"/>
          <w:numId w:val="1"/>
        </w:numPr>
        <w:spacing w:line="360" w:lineRule="auto"/>
        <w:ind w:hanging="329"/>
        <w:rPr>
          <w:rFonts w:ascii="Arial" w:hAnsi="Arial" w:eastAsia="Arial" w:cs="Arial"/>
          <w:sz w:val="24"/>
          <w:szCs w:val="24"/>
        </w:rPr>
      </w:pPr>
      <w:r w:rsidRPr="2ED5B121" w:rsidR="120AC48D">
        <w:rPr>
          <w:rFonts w:ascii="Arial" w:hAnsi="Arial" w:eastAsia="Arial" w:cs="Arial"/>
          <w:sz w:val="24"/>
          <w:szCs w:val="24"/>
        </w:rPr>
        <w:t>Analysis of Employability Skills Required for a Healthcare Assistant</w:t>
      </w:r>
    </w:p>
    <w:p xmlns:wp14="http://schemas.microsoft.com/office/word/2010/wordml" w:rsidRPr="00AF5A52" w:rsidR="00DB0BE1" w:rsidP="2ED5B121" w:rsidRDefault="00982D2D" w14:paraId="4C9A5470" wp14:textId="77777777">
      <w:pPr>
        <w:numPr>
          <w:ilvl w:val="0"/>
          <w:numId w:val="1"/>
        </w:numPr>
        <w:spacing w:line="360" w:lineRule="auto"/>
        <w:ind w:hanging="329"/>
        <w:rPr>
          <w:rFonts w:ascii="Arial" w:hAnsi="Arial" w:eastAsia="Arial" w:cs="Arial"/>
          <w:sz w:val="24"/>
          <w:szCs w:val="24"/>
        </w:rPr>
      </w:pPr>
      <w:r w:rsidRPr="2ED5B121" w:rsidR="120AC48D">
        <w:rPr>
          <w:rFonts w:ascii="Arial" w:hAnsi="Arial" w:eastAsia="Arial" w:cs="Arial"/>
          <w:sz w:val="24"/>
          <w:szCs w:val="24"/>
        </w:rPr>
        <w:t>Evaluation of My Current Skills</w:t>
      </w:r>
    </w:p>
    <w:p xmlns:wp14="http://schemas.microsoft.com/office/word/2010/wordml" w:rsidRPr="00AF5A52" w:rsidR="00DB0BE1" w:rsidP="2ED5B121" w:rsidRDefault="00982D2D" w14:paraId="349D4945" wp14:textId="77777777">
      <w:pPr>
        <w:numPr>
          <w:ilvl w:val="0"/>
          <w:numId w:val="1"/>
        </w:numPr>
        <w:spacing w:line="360" w:lineRule="auto"/>
        <w:ind w:hanging="329"/>
        <w:rPr>
          <w:rFonts w:ascii="Arial" w:hAnsi="Arial" w:eastAsia="Arial" w:cs="Arial"/>
          <w:sz w:val="24"/>
          <w:szCs w:val="24"/>
        </w:rPr>
      </w:pPr>
      <w:r w:rsidRPr="2ED5B121" w:rsidR="120AC48D">
        <w:rPr>
          <w:rFonts w:ascii="Arial" w:hAnsi="Arial" w:eastAsia="Arial" w:cs="Arial"/>
          <w:sz w:val="24"/>
          <w:szCs w:val="24"/>
        </w:rPr>
        <w:t>Current Qualifications and Experience</w:t>
      </w:r>
    </w:p>
    <w:p xmlns:wp14="http://schemas.microsoft.com/office/word/2010/wordml" w:rsidRPr="00AF5A52" w:rsidR="00DB0BE1" w:rsidP="2ED5B121" w:rsidRDefault="00982D2D" w14:paraId="38F12ACB" wp14:textId="77777777">
      <w:pPr>
        <w:numPr>
          <w:ilvl w:val="0"/>
          <w:numId w:val="1"/>
        </w:numPr>
        <w:spacing w:line="360" w:lineRule="auto"/>
        <w:ind w:hanging="329"/>
        <w:rPr>
          <w:rFonts w:ascii="Arial" w:hAnsi="Arial" w:eastAsia="Arial" w:cs="Arial"/>
          <w:sz w:val="24"/>
          <w:szCs w:val="24"/>
        </w:rPr>
      </w:pPr>
      <w:r w:rsidRPr="2ED5B121" w:rsidR="120AC48D">
        <w:rPr>
          <w:rFonts w:ascii="Arial" w:hAnsi="Arial" w:eastAsia="Arial" w:cs="Arial"/>
          <w:sz w:val="24"/>
          <w:szCs w:val="24"/>
        </w:rPr>
        <w:t>Building My Personal Brand</w:t>
      </w:r>
    </w:p>
    <w:p xmlns:wp14="http://schemas.microsoft.com/office/word/2010/wordml" w:rsidRPr="00AF5A52" w:rsidR="00DB0BE1" w:rsidP="2ED5B121" w:rsidRDefault="00982D2D" w14:paraId="6582EFB1" wp14:textId="77777777">
      <w:pPr>
        <w:numPr>
          <w:ilvl w:val="0"/>
          <w:numId w:val="1"/>
        </w:numPr>
        <w:spacing w:line="360" w:lineRule="auto"/>
        <w:ind w:hanging="329"/>
        <w:rPr>
          <w:rFonts w:ascii="Arial" w:hAnsi="Arial" w:eastAsia="Arial" w:cs="Arial"/>
          <w:sz w:val="24"/>
          <w:szCs w:val="24"/>
        </w:rPr>
      </w:pPr>
      <w:r w:rsidRPr="2ED5B121" w:rsidR="120AC48D">
        <w:rPr>
          <w:rFonts w:ascii="Arial" w:hAnsi="Arial" w:eastAsia="Arial" w:cs="Arial"/>
          <w:sz w:val="24"/>
          <w:szCs w:val="24"/>
        </w:rPr>
        <w:t>Promoting My Professional Identity and Building a Professional Network</w:t>
      </w:r>
    </w:p>
    <w:p xmlns:wp14="http://schemas.microsoft.com/office/word/2010/wordml" w:rsidRPr="00AF5A52" w:rsidR="00DB0BE1" w:rsidP="2ED5B121" w:rsidRDefault="00982D2D" w14:paraId="69E0DF29" wp14:textId="77777777">
      <w:pPr>
        <w:numPr>
          <w:ilvl w:val="0"/>
          <w:numId w:val="1"/>
        </w:numPr>
        <w:spacing w:line="360" w:lineRule="auto"/>
        <w:ind w:hanging="329"/>
        <w:rPr>
          <w:rFonts w:ascii="Arial" w:hAnsi="Arial" w:eastAsia="Arial" w:cs="Arial"/>
          <w:sz w:val="24"/>
          <w:szCs w:val="24"/>
        </w:rPr>
      </w:pPr>
      <w:r w:rsidRPr="2ED5B121" w:rsidR="120AC48D">
        <w:rPr>
          <w:rFonts w:ascii="Arial" w:hAnsi="Arial" w:eastAsia="Arial" w:cs="Arial"/>
          <w:sz w:val="24"/>
          <w:szCs w:val="24"/>
        </w:rPr>
        <w:t>My Unique Selling Point (USP)</w:t>
      </w:r>
    </w:p>
    <w:p xmlns:wp14="http://schemas.microsoft.com/office/word/2010/wordml" w:rsidRPr="00AF5A52" w:rsidR="00DB0BE1" w:rsidP="2ED5B121" w:rsidRDefault="00982D2D" w14:paraId="76CFB117" wp14:textId="77777777">
      <w:pPr>
        <w:numPr>
          <w:ilvl w:val="0"/>
          <w:numId w:val="1"/>
        </w:numPr>
        <w:spacing w:line="360" w:lineRule="auto"/>
        <w:ind w:hanging="329"/>
        <w:rPr>
          <w:rFonts w:ascii="Arial" w:hAnsi="Arial" w:eastAsia="Arial" w:cs="Arial"/>
          <w:sz w:val="24"/>
          <w:szCs w:val="24"/>
        </w:rPr>
      </w:pPr>
      <w:r w:rsidRPr="2ED5B121" w:rsidR="120AC48D">
        <w:rPr>
          <w:rFonts w:ascii="Arial" w:hAnsi="Arial" w:eastAsia="Arial" w:cs="Arial"/>
          <w:sz w:val="24"/>
          <w:szCs w:val="24"/>
        </w:rPr>
        <w:t>Five-Year Action Plan and Timeline</w:t>
      </w:r>
    </w:p>
    <w:p xmlns:wp14="http://schemas.microsoft.com/office/word/2010/wordml" w:rsidRPr="00AF5A52" w:rsidR="00DB0BE1" w:rsidP="2ED5B121" w:rsidRDefault="00982D2D" w14:paraId="181D692A" wp14:textId="77777777">
      <w:pPr>
        <w:numPr>
          <w:ilvl w:val="0"/>
          <w:numId w:val="1"/>
        </w:numPr>
        <w:spacing w:line="360" w:lineRule="auto"/>
        <w:ind w:hanging="482"/>
        <w:rPr>
          <w:rFonts w:ascii="Arial" w:hAnsi="Arial" w:eastAsia="Arial" w:cs="Arial"/>
          <w:sz w:val="24"/>
          <w:szCs w:val="24"/>
        </w:rPr>
      </w:pPr>
      <w:r w:rsidRPr="2ED5B121" w:rsidR="120AC48D">
        <w:rPr>
          <w:rFonts w:ascii="Arial" w:hAnsi="Arial" w:eastAsia="Arial" w:cs="Arial"/>
          <w:sz w:val="24"/>
          <w:szCs w:val="24"/>
        </w:rPr>
        <w:t>Resources Required to Achieve My Career Goal</w:t>
      </w:r>
    </w:p>
    <w:p xmlns:wp14="http://schemas.microsoft.com/office/word/2010/wordml" w:rsidRPr="00AF5A52" w:rsidR="00DB0BE1" w:rsidP="2ED5B121" w:rsidRDefault="00982D2D" w14:paraId="32137E07" wp14:textId="77777777">
      <w:pPr>
        <w:numPr>
          <w:ilvl w:val="0"/>
          <w:numId w:val="1"/>
        </w:numPr>
        <w:spacing w:line="360" w:lineRule="auto"/>
        <w:ind w:hanging="482"/>
        <w:rPr>
          <w:rFonts w:ascii="Arial" w:hAnsi="Arial" w:eastAsia="Arial" w:cs="Arial"/>
          <w:sz w:val="24"/>
          <w:szCs w:val="24"/>
        </w:rPr>
      </w:pPr>
      <w:r w:rsidRPr="2ED5B121" w:rsidR="120AC48D">
        <w:rPr>
          <w:rFonts w:ascii="Arial" w:hAnsi="Arial" w:eastAsia="Arial" w:cs="Arial"/>
          <w:sz w:val="24"/>
          <w:szCs w:val="24"/>
        </w:rPr>
        <w:t>Communicating My Skills to Potential Employers</w:t>
      </w:r>
    </w:p>
    <w:p xmlns:wp14="http://schemas.microsoft.com/office/word/2010/wordml" w:rsidRPr="00AF5A52" w:rsidR="00DB0BE1" w:rsidP="2ED5B121" w:rsidRDefault="00982D2D" w14:paraId="2B2A7A39" wp14:textId="77777777">
      <w:pPr>
        <w:numPr>
          <w:ilvl w:val="0"/>
          <w:numId w:val="1"/>
        </w:numPr>
        <w:spacing w:line="360" w:lineRule="auto"/>
        <w:ind w:hanging="482"/>
        <w:rPr>
          <w:rFonts w:ascii="Arial" w:hAnsi="Arial" w:eastAsia="Arial" w:cs="Arial"/>
          <w:sz w:val="24"/>
          <w:szCs w:val="24"/>
        </w:rPr>
      </w:pPr>
      <w:r w:rsidRPr="2ED5B121" w:rsidR="120AC48D">
        <w:rPr>
          <w:rFonts w:ascii="Arial" w:hAnsi="Arial" w:eastAsia="Arial" w:cs="Arial"/>
          <w:sz w:val="24"/>
          <w:szCs w:val="24"/>
        </w:rPr>
        <w:t>Conclusion</w:t>
      </w:r>
    </w:p>
    <w:p xmlns:wp14="http://schemas.microsoft.com/office/word/2010/wordml" w:rsidRPr="00AF5A52" w:rsidR="00DB0BE1" w:rsidP="2ED5B121" w:rsidRDefault="00982D2D" w14:paraId="3D94284D" wp14:textId="77777777">
      <w:pPr>
        <w:numPr>
          <w:ilvl w:val="0"/>
          <w:numId w:val="1"/>
        </w:numPr>
        <w:spacing w:line="360" w:lineRule="auto"/>
        <w:ind w:hanging="482"/>
        <w:rPr>
          <w:rFonts w:ascii="Arial" w:hAnsi="Arial" w:eastAsia="Arial" w:cs="Arial"/>
          <w:sz w:val="24"/>
          <w:szCs w:val="24"/>
        </w:rPr>
      </w:pPr>
      <w:r w:rsidRPr="2ED5B121" w:rsidR="120AC48D">
        <w:rPr>
          <w:rFonts w:ascii="Arial" w:hAnsi="Arial" w:eastAsia="Arial" w:cs="Arial"/>
          <w:sz w:val="24"/>
          <w:szCs w:val="24"/>
        </w:rPr>
        <w:t>Reference List</w:t>
      </w:r>
    </w:p>
    <w:p xmlns:wp14="http://schemas.microsoft.com/office/word/2010/wordml" w:rsidRPr="00AF5A52" w:rsidR="00DB0BE1" w:rsidP="2ED5B121" w:rsidRDefault="00982D2D" w14:paraId="415A6A99" wp14:textId="77777777">
      <w:pPr>
        <w:numPr>
          <w:ilvl w:val="0"/>
          <w:numId w:val="1"/>
        </w:numPr>
        <w:spacing w:after="240" w:line="360" w:lineRule="auto"/>
        <w:ind w:hanging="482"/>
        <w:rPr>
          <w:rFonts w:ascii="Arial" w:hAnsi="Arial" w:eastAsia="Arial" w:cs="Arial"/>
          <w:sz w:val="24"/>
          <w:szCs w:val="24"/>
        </w:rPr>
      </w:pPr>
      <w:r w:rsidRPr="2ED5B121" w:rsidR="120AC48D">
        <w:rPr>
          <w:rFonts w:ascii="Arial" w:hAnsi="Arial" w:eastAsia="Arial" w:cs="Arial"/>
          <w:sz w:val="24"/>
          <w:szCs w:val="24"/>
        </w:rPr>
        <w:t>Appendices</w:t>
      </w:r>
    </w:p>
    <w:p w:rsidR="2ED5B121" w:rsidP="2ED5B121" w:rsidRDefault="2ED5B121" w14:paraId="26FBBD65" w14:textId="62AB476A">
      <w:pPr>
        <w:spacing w:after="240" w:line="360" w:lineRule="auto"/>
        <w:ind w:left="720" w:hanging="482"/>
        <w:rPr>
          <w:rFonts w:ascii="Arial" w:hAnsi="Arial" w:eastAsia="Arial" w:cs="Arial"/>
          <w:sz w:val="22"/>
          <w:szCs w:val="22"/>
        </w:rPr>
      </w:pPr>
    </w:p>
    <w:p w:rsidR="2ED5B121" w:rsidP="2ED5B121" w:rsidRDefault="2ED5B121" w14:paraId="43DC211E" w14:textId="2B93C8BC">
      <w:pPr>
        <w:spacing w:after="240" w:line="360" w:lineRule="auto"/>
        <w:ind w:left="720" w:hanging="482"/>
        <w:rPr>
          <w:rFonts w:ascii="Arial" w:hAnsi="Arial" w:eastAsia="Arial" w:cs="Arial"/>
          <w:sz w:val="22"/>
          <w:szCs w:val="22"/>
        </w:rPr>
      </w:pPr>
    </w:p>
    <w:p w:rsidR="2ED5B121" w:rsidP="2ED5B121" w:rsidRDefault="2ED5B121" w14:paraId="3E41537B" w14:textId="2D98D06E">
      <w:pPr>
        <w:spacing w:after="240" w:line="360" w:lineRule="auto"/>
        <w:ind w:left="720" w:hanging="482"/>
        <w:rPr>
          <w:rFonts w:ascii="Arial" w:hAnsi="Arial" w:eastAsia="Arial" w:cs="Arial"/>
          <w:sz w:val="22"/>
          <w:szCs w:val="22"/>
        </w:rPr>
      </w:pPr>
    </w:p>
    <w:p w:rsidR="2ED5B121" w:rsidP="2ED5B121" w:rsidRDefault="2ED5B121" w14:paraId="0D72A88E" w14:textId="46899AF5">
      <w:pPr>
        <w:spacing w:after="240" w:line="360" w:lineRule="auto"/>
        <w:ind w:left="720" w:hanging="482"/>
        <w:rPr>
          <w:rFonts w:ascii="Arial" w:hAnsi="Arial" w:eastAsia="Arial" w:cs="Arial"/>
          <w:sz w:val="22"/>
          <w:szCs w:val="22"/>
        </w:rPr>
      </w:pPr>
    </w:p>
    <w:p w:rsidR="2ED5B121" w:rsidP="2ED5B121" w:rsidRDefault="2ED5B121" w14:paraId="1460F773" w14:textId="17F8A208">
      <w:pPr>
        <w:spacing w:after="240" w:line="360" w:lineRule="auto"/>
        <w:ind w:left="720" w:hanging="482"/>
        <w:rPr>
          <w:rFonts w:ascii="Arial" w:hAnsi="Arial" w:eastAsia="Arial" w:cs="Arial"/>
          <w:sz w:val="22"/>
          <w:szCs w:val="22"/>
        </w:rPr>
      </w:pPr>
    </w:p>
    <w:p w:rsidR="2ED5B121" w:rsidP="2ED5B121" w:rsidRDefault="2ED5B121" w14:paraId="0F044AED" w14:textId="15E686D9">
      <w:pPr>
        <w:spacing w:after="240" w:line="360" w:lineRule="auto"/>
        <w:ind w:left="720" w:hanging="482"/>
        <w:rPr>
          <w:rFonts w:ascii="Arial" w:hAnsi="Arial" w:eastAsia="Arial" w:cs="Arial"/>
          <w:sz w:val="22"/>
          <w:szCs w:val="22"/>
        </w:rPr>
      </w:pPr>
    </w:p>
    <w:p w:rsidR="2ED5B121" w:rsidP="2ED5B121" w:rsidRDefault="2ED5B121" w14:paraId="6755BFC7" w14:textId="07FD2C1B">
      <w:pPr>
        <w:spacing w:after="240" w:line="360" w:lineRule="auto"/>
        <w:ind w:left="720" w:hanging="482"/>
        <w:rPr>
          <w:rFonts w:ascii="Arial" w:hAnsi="Arial" w:eastAsia="Arial" w:cs="Arial"/>
          <w:sz w:val="22"/>
          <w:szCs w:val="22"/>
        </w:rPr>
      </w:pPr>
    </w:p>
    <w:p w:rsidR="2ED5B121" w:rsidP="2ED5B121" w:rsidRDefault="2ED5B121" w14:paraId="319BE8F0" w14:textId="66B72C39">
      <w:pPr>
        <w:spacing w:after="240" w:line="360" w:lineRule="auto"/>
        <w:ind w:left="720" w:hanging="482"/>
        <w:rPr>
          <w:rFonts w:ascii="Arial" w:hAnsi="Arial" w:eastAsia="Arial" w:cs="Arial"/>
          <w:sz w:val="22"/>
          <w:szCs w:val="22"/>
        </w:rPr>
      </w:pPr>
    </w:p>
    <w:p w:rsidR="2ED5B121" w:rsidP="2ED5B121" w:rsidRDefault="2ED5B121" w14:paraId="3704C670" w14:textId="5912D41D">
      <w:pPr>
        <w:spacing w:after="240" w:line="360" w:lineRule="auto"/>
        <w:ind w:left="720" w:hanging="482"/>
        <w:rPr>
          <w:rFonts w:ascii="Arial" w:hAnsi="Arial" w:eastAsia="Arial" w:cs="Arial"/>
          <w:sz w:val="22"/>
          <w:szCs w:val="22"/>
        </w:rPr>
      </w:pPr>
    </w:p>
    <w:p w:rsidR="2ED5B121" w:rsidP="2ED5B121" w:rsidRDefault="2ED5B121" w14:paraId="5AA04A89" w14:textId="156A7B7D">
      <w:pPr>
        <w:pStyle w:val="Normal"/>
        <w:spacing w:after="240" w:line="360" w:lineRule="auto"/>
        <w:ind w:left="720" w:hanging="482"/>
        <w:rPr>
          <w:rFonts w:ascii="Arial" w:hAnsi="Arial" w:eastAsia="Arial" w:cs="Arial"/>
          <w:sz w:val="22"/>
          <w:szCs w:val="22"/>
        </w:rPr>
      </w:pPr>
    </w:p>
    <w:p xmlns:wp14="http://schemas.microsoft.com/office/word/2010/wordml" w:rsidRPr="00AF5A52" w:rsidR="00DB0BE1" w:rsidP="2ED5B121" w:rsidRDefault="008E1CAB" w14:paraId="377B6691" wp14:textId="77777777">
      <w:pPr>
        <w:spacing w:before="240" w:after="240" w:line="360" w:lineRule="auto"/>
        <w:rPr>
          <w:rFonts w:ascii="Arial" w:hAnsi="Arial" w:eastAsia="Arial" w:cs="Arial"/>
          <w:sz w:val="22"/>
          <w:szCs w:val="22"/>
        </w:rPr>
      </w:pPr>
      <w:r w:rsidRPr="2ED5B121" w:rsidR="4DB9721C">
        <w:rPr>
          <w:rFonts w:ascii="Arial" w:hAnsi="Arial" w:eastAsia="Arial" w:cs="Arial"/>
          <w:b w:val="1"/>
          <w:bCs w:val="1"/>
          <w:sz w:val="22"/>
          <w:szCs w:val="22"/>
        </w:rPr>
        <w:t xml:space="preserve">1. Introduction </w:t>
      </w:r>
    </w:p>
    <w:p xmlns:wp14="http://schemas.microsoft.com/office/word/2010/wordml" w:rsidRPr="00AF5A52" w:rsidR="00C54C76" w:rsidP="2ED5B121" w:rsidRDefault="00C54C76" w14:paraId="65209613" wp14:textId="3A3C5307">
      <w:pPr>
        <w:spacing w:before="240" w:after="240" w:line="360" w:lineRule="auto"/>
        <w:rPr>
          <w:rFonts w:ascii="Arial" w:hAnsi="Arial" w:eastAsia="Arial" w:cs="Arial"/>
          <w:sz w:val="22"/>
          <w:szCs w:val="22"/>
        </w:rPr>
      </w:pPr>
      <w:r w:rsidRPr="2ED5B121" w:rsidR="6A0FB9E6">
        <w:rPr>
          <w:rFonts w:ascii="Arial" w:hAnsi="Arial" w:eastAsia="Arial" w:cs="Arial"/>
          <w:sz w:val="22"/>
          <w:szCs w:val="22"/>
        </w:rPr>
        <w:t>Employability is essential in the UK health and social care sector, where employers seek Healthcare Assistants (HCAs) with relevant qualifications, transferable skills and professional values to deliver safe, effective and person-</w:t>
      </w:r>
      <w:r w:rsidRPr="2ED5B121" w:rsidR="6A0FB9E6">
        <w:rPr>
          <w:rFonts w:ascii="Arial" w:hAnsi="Arial" w:eastAsia="Arial" w:cs="Arial"/>
          <w:sz w:val="22"/>
          <w:szCs w:val="22"/>
        </w:rPr>
        <w:t>centred</w:t>
      </w:r>
      <w:r w:rsidRPr="2ED5B121" w:rsidR="6A0FB9E6">
        <w:rPr>
          <w:rFonts w:ascii="Arial" w:hAnsi="Arial" w:eastAsia="Arial" w:cs="Arial"/>
          <w:sz w:val="22"/>
          <w:szCs w:val="22"/>
        </w:rPr>
        <w:t xml:space="preserve"> care (Skills for Health, 2020; Department of Health and Social Care (DHSC), 2024). HCAs support nurses by providing personal care, </w:t>
      </w:r>
      <w:r w:rsidRPr="2ED5B121" w:rsidR="6A0FB9E6">
        <w:rPr>
          <w:rFonts w:ascii="Arial" w:hAnsi="Arial" w:eastAsia="Arial" w:cs="Arial"/>
          <w:sz w:val="22"/>
          <w:szCs w:val="22"/>
        </w:rPr>
        <w:t>monitoring</w:t>
      </w:r>
      <w:r w:rsidRPr="2ED5B121" w:rsidR="6A0FB9E6">
        <w:rPr>
          <w:rFonts w:ascii="Arial" w:hAnsi="Arial" w:eastAsia="Arial" w:cs="Arial"/>
          <w:sz w:val="22"/>
          <w:szCs w:val="22"/>
        </w:rPr>
        <w:t xml:space="preserve"> </w:t>
      </w:r>
      <w:r w:rsidRPr="2ED5B121" w:rsidR="0EB30DCE">
        <w:rPr>
          <w:rFonts w:ascii="Arial" w:hAnsi="Arial" w:eastAsia="Arial" w:cs="Arial"/>
          <w:sz w:val="22"/>
          <w:szCs w:val="22"/>
        </w:rPr>
        <w:t>patients,</w:t>
      </w:r>
      <w:r w:rsidRPr="2ED5B121" w:rsidR="6A0FB9E6">
        <w:rPr>
          <w:rFonts w:ascii="Arial" w:hAnsi="Arial" w:eastAsia="Arial" w:cs="Arial"/>
          <w:sz w:val="22"/>
          <w:szCs w:val="22"/>
        </w:rPr>
        <w:t xml:space="preserve"> and promoting dignity and wellbeing (NHS Employers, 2025). This report analyses the employability skills </w:t>
      </w:r>
      <w:r w:rsidRPr="2ED5B121" w:rsidR="6A0FB9E6">
        <w:rPr>
          <w:rFonts w:ascii="Arial" w:hAnsi="Arial" w:eastAsia="Arial" w:cs="Arial"/>
          <w:sz w:val="22"/>
          <w:szCs w:val="22"/>
        </w:rPr>
        <w:t>required</w:t>
      </w:r>
      <w:r w:rsidRPr="2ED5B121" w:rsidR="6A0FB9E6">
        <w:rPr>
          <w:rFonts w:ascii="Arial" w:hAnsi="Arial" w:eastAsia="Arial" w:cs="Arial"/>
          <w:sz w:val="22"/>
          <w:szCs w:val="22"/>
        </w:rPr>
        <w:t xml:space="preserve"> for an HCA role using a current NHS job vacancy. It evaluates my skills and experience, </w:t>
      </w:r>
      <w:r w:rsidRPr="2ED5B121" w:rsidR="6A0FB9E6">
        <w:rPr>
          <w:rFonts w:ascii="Arial" w:hAnsi="Arial" w:eastAsia="Arial" w:cs="Arial"/>
          <w:sz w:val="22"/>
          <w:szCs w:val="22"/>
        </w:rPr>
        <w:t>identifies</w:t>
      </w:r>
      <w:r w:rsidRPr="2ED5B121" w:rsidR="6A0FB9E6">
        <w:rPr>
          <w:rFonts w:ascii="Arial" w:hAnsi="Arial" w:eastAsia="Arial" w:cs="Arial"/>
          <w:sz w:val="22"/>
          <w:szCs w:val="22"/>
        </w:rPr>
        <w:t xml:space="preserve"> development needs through a SWOT analysis, and outlines a five-year career plan to enhance my employability and professional development.</w:t>
      </w:r>
    </w:p>
    <w:p xmlns:wp14="http://schemas.microsoft.com/office/word/2010/wordml" w:rsidRPr="00AF5A52" w:rsidR="00DB0BE1" w:rsidP="2ED5B121" w:rsidRDefault="00982D2D" w14:paraId="7AA50ED5" wp14:textId="77777777">
      <w:pPr>
        <w:spacing w:before="240" w:after="240" w:line="360" w:lineRule="auto"/>
        <w:rPr>
          <w:rFonts w:ascii="Arial" w:hAnsi="Arial" w:eastAsia="Arial" w:cs="Arial"/>
          <w:sz w:val="22"/>
          <w:szCs w:val="22"/>
        </w:rPr>
      </w:pPr>
      <w:r w:rsidRPr="2ED5B121" w:rsidR="120AC48D">
        <w:rPr>
          <w:rFonts w:ascii="Arial" w:hAnsi="Arial" w:eastAsia="Arial" w:cs="Arial"/>
          <w:b w:val="1"/>
          <w:bCs w:val="1"/>
          <w:sz w:val="22"/>
          <w:szCs w:val="22"/>
        </w:rPr>
        <w:t>2. Job Description and P</w:t>
      </w:r>
      <w:r w:rsidRPr="2ED5B121" w:rsidR="6A0FB9E6">
        <w:rPr>
          <w:rFonts w:ascii="Arial" w:hAnsi="Arial" w:eastAsia="Arial" w:cs="Arial"/>
          <w:b w:val="1"/>
          <w:bCs w:val="1"/>
          <w:sz w:val="22"/>
          <w:szCs w:val="22"/>
        </w:rPr>
        <w:t xml:space="preserve">erson Specification </w:t>
      </w:r>
    </w:p>
    <w:p w:rsidR="120AC48D" w:rsidP="2ED5B121" w:rsidRDefault="120AC48D" w14:paraId="3358E69C" w14:textId="3C8D9E31">
      <w:pPr>
        <w:spacing w:before="240" w:after="240" w:line="360" w:lineRule="auto"/>
      </w:pPr>
      <w:r w:rsidRPr="2ED5B121" w:rsidR="120AC48D">
        <w:rPr>
          <w:rFonts w:ascii="Arial" w:hAnsi="Arial" w:eastAsia="Arial" w:cs="Arial"/>
          <w:sz w:val="22"/>
          <w:szCs w:val="22"/>
        </w:rPr>
        <w:t>This report is based on a recent</w:t>
      </w:r>
      <w:r w:rsidRPr="2ED5B121" w:rsidR="120AC48D">
        <w:rPr>
          <w:rFonts w:ascii="Arial" w:hAnsi="Arial" w:eastAsia="Arial" w:cs="Arial"/>
          <w:b w:val="0"/>
          <w:bCs w:val="0"/>
          <w:sz w:val="22"/>
          <w:szCs w:val="22"/>
        </w:rPr>
        <w:t xml:space="preserve"> </w:t>
      </w:r>
      <w:r w:rsidRPr="2ED5B121" w:rsidR="120AC48D">
        <w:rPr>
          <w:rFonts w:ascii="Arial" w:hAnsi="Arial" w:eastAsia="Arial" w:cs="Arial"/>
          <w:b w:val="0"/>
          <w:bCs w:val="0"/>
          <w:sz w:val="22"/>
          <w:szCs w:val="22"/>
        </w:rPr>
        <w:t>Healthcare Assistant (Band 3)</w:t>
      </w:r>
      <w:r w:rsidRPr="2ED5B121" w:rsidR="120AC48D">
        <w:rPr>
          <w:rFonts w:ascii="Arial" w:hAnsi="Arial" w:eastAsia="Arial" w:cs="Arial"/>
          <w:sz w:val="22"/>
          <w:szCs w:val="22"/>
        </w:rPr>
        <w:t xml:space="preserve"> vacancy advertised by </w:t>
      </w:r>
      <w:r w:rsidRPr="2ED5B121" w:rsidR="120AC48D">
        <w:rPr>
          <w:rFonts w:ascii="Arial" w:hAnsi="Arial" w:eastAsia="Arial" w:cs="Arial"/>
          <w:b w:val="1"/>
          <w:bCs w:val="1"/>
          <w:sz w:val="22"/>
          <w:szCs w:val="22"/>
        </w:rPr>
        <w:t>Leeds Community Healthcare NHS Trust</w:t>
      </w:r>
      <w:r w:rsidRPr="2ED5B121" w:rsidR="120AC48D">
        <w:rPr>
          <w:rFonts w:ascii="Arial" w:hAnsi="Arial" w:eastAsia="Arial" w:cs="Arial"/>
          <w:sz w:val="22"/>
          <w:szCs w:val="22"/>
        </w:rPr>
        <w:t xml:space="preserve">. The full-time permanent role (37.5 hours per week) is based at the </w:t>
      </w:r>
      <w:r w:rsidRPr="2ED5B121" w:rsidR="120AC48D">
        <w:rPr>
          <w:rFonts w:ascii="Arial" w:hAnsi="Arial" w:eastAsia="Arial" w:cs="Arial"/>
          <w:b w:val="1"/>
          <w:bCs w:val="1"/>
          <w:sz w:val="22"/>
          <w:szCs w:val="22"/>
        </w:rPr>
        <w:t>Wharfedale</w:t>
      </w:r>
      <w:r w:rsidRPr="2ED5B121" w:rsidR="120AC48D">
        <w:rPr>
          <w:rFonts w:ascii="Arial" w:hAnsi="Arial" w:eastAsia="Arial" w:cs="Arial"/>
          <w:b w:val="1"/>
          <w:bCs w:val="1"/>
          <w:sz w:val="22"/>
          <w:szCs w:val="22"/>
        </w:rPr>
        <w:t xml:space="preserve"> Recovery Hub</w:t>
      </w:r>
      <w:r w:rsidRPr="2ED5B121" w:rsidR="120AC48D">
        <w:rPr>
          <w:rFonts w:ascii="Arial" w:hAnsi="Arial" w:eastAsia="Arial" w:cs="Arial"/>
          <w:sz w:val="22"/>
          <w:szCs w:val="22"/>
        </w:rPr>
        <w:t>, providing rehabilitation and person-</w:t>
      </w:r>
      <w:r w:rsidRPr="2ED5B121" w:rsidR="120AC48D">
        <w:rPr>
          <w:rFonts w:ascii="Arial" w:hAnsi="Arial" w:eastAsia="Arial" w:cs="Arial"/>
          <w:sz w:val="22"/>
          <w:szCs w:val="22"/>
        </w:rPr>
        <w:t>centred</w:t>
      </w:r>
      <w:r w:rsidRPr="2ED5B121" w:rsidR="120AC48D">
        <w:rPr>
          <w:rFonts w:ascii="Arial" w:hAnsi="Arial" w:eastAsia="Arial" w:cs="Arial"/>
          <w:sz w:val="22"/>
          <w:szCs w:val="22"/>
        </w:rPr>
        <w:t xml:space="preserve"> care to patients following hospital discharge. The salary ranges from </w:t>
      </w:r>
      <w:r w:rsidRPr="2ED5B121" w:rsidR="120AC48D">
        <w:rPr>
          <w:rFonts w:ascii="Arial" w:hAnsi="Arial" w:eastAsia="Arial" w:cs="Arial"/>
          <w:b w:val="1"/>
          <w:bCs w:val="1"/>
          <w:sz w:val="22"/>
          <w:szCs w:val="22"/>
        </w:rPr>
        <w:t>£24,937 to £26,598 per annum (pro rata)</w:t>
      </w:r>
      <w:r w:rsidRPr="2ED5B121" w:rsidR="120AC48D">
        <w:rPr>
          <w:rFonts w:ascii="Arial" w:hAnsi="Arial" w:eastAsia="Arial" w:cs="Arial"/>
          <w:sz w:val="22"/>
          <w:szCs w:val="22"/>
        </w:rPr>
        <w:t xml:space="preserve"> under the NHS Agenda for Change pay scale (Leeds Community Healthcare NHS Trust, 2025).</w:t>
      </w:r>
    </w:p>
    <w:p w:rsidR="2ED5B121" w:rsidP="2ED5B121" w:rsidRDefault="2ED5B121" w14:paraId="425DDC14" w14:textId="0A3724EB">
      <w:pPr>
        <w:spacing w:before="240" w:after="240" w:line="360" w:lineRule="auto"/>
        <w:rPr>
          <w:rFonts w:ascii="Arial" w:hAnsi="Arial" w:eastAsia="Arial" w:cs="Arial"/>
          <w:sz w:val="22"/>
          <w:szCs w:val="22"/>
        </w:rPr>
      </w:pPr>
    </w:p>
    <w:p w:rsidR="2ED5B121" w:rsidP="2ED5B121" w:rsidRDefault="2ED5B121" w14:paraId="79F08D82" w14:textId="453B9C23">
      <w:pPr>
        <w:spacing w:before="240" w:after="240" w:line="360" w:lineRule="auto"/>
        <w:rPr>
          <w:rFonts w:ascii="Arial" w:hAnsi="Arial" w:eastAsia="Arial" w:cs="Arial"/>
          <w:sz w:val="22"/>
          <w:szCs w:val="22"/>
        </w:rPr>
      </w:pPr>
    </w:p>
    <w:p w:rsidR="2ED5B121" w:rsidP="2ED5B121" w:rsidRDefault="2ED5B121" w14:paraId="3D1CE52F" w14:textId="677A5A51">
      <w:pPr>
        <w:spacing w:before="240" w:after="240" w:line="360" w:lineRule="auto"/>
        <w:rPr>
          <w:rFonts w:ascii="Arial" w:hAnsi="Arial" w:eastAsia="Arial" w:cs="Arial"/>
          <w:sz w:val="22"/>
          <w:szCs w:val="22"/>
        </w:rPr>
      </w:pPr>
    </w:p>
    <w:p w:rsidR="2ED5B121" w:rsidP="2ED5B121" w:rsidRDefault="2ED5B121" w14:paraId="5D03616B" w14:textId="4C810CBB">
      <w:pPr>
        <w:spacing w:before="240" w:after="240" w:line="360" w:lineRule="auto"/>
        <w:rPr>
          <w:rFonts w:ascii="Arial" w:hAnsi="Arial" w:eastAsia="Arial" w:cs="Arial"/>
          <w:sz w:val="22"/>
          <w:szCs w:val="22"/>
        </w:rPr>
      </w:pPr>
    </w:p>
    <w:p w:rsidR="2ED5B121" w:rsidP="2ED5B121" w:rsidRDefault="2ED5B121" w14:paraId="58FB444F" w14:textId="5D565E70">
      <w:pPr>
        <w:spacing w:before="240" w:after="240" w:line="360" w:lineRule="auto"/>
        <w:rPr>
          <w:rFonts w:ascii="Arial" w:hAnsi="Arial" w:eastAsia="Arial" w:cs="Arial"/>
          <w:sz w:val="22"/>
          <w:szCs w:val="22"/>
        </w:rPr>
      </w:pPr>
    </w:p>
    <w:p w:rsidR="2ED5B121" w:rsidP="2ED5B121" w:rsidRDefault="2ED5B121" w14:paraId="2491F3C2" w14:textId="5B2D2AF5">
      <w:pPr>
        <w:spacing w:before="240" w:after="240" w:line="360" w:lineRule="auto"/>
        <w:rPr>
          <w:rFonts w:ascii="Arial" w:hAnsi="Arial" w:eastAsia="Arial" w:cs="Arial"/>
          <w:sz w:val="22"/>
          <w:szCs w:val="22"/>
        </w:rPr>
      </w:pPr>
    </w:p>
    <w:p w:rsidR="2ED5B121" w:rsidP="2ED5B121" w:rsidRDefault="2ED5B121" w14:paraId="47623D1B" w14:textId="390AAF9A">
      <w:pPr>
        <w:spacing w:before="240" w:after="240" w:line="360" w:lineRule="auto"/>
        <w:rPr>
          <w:rFonts w:ascii="Arial" w:hAnsi="Arial" w:eastAsia="Arial" w:cs="Arial"/>
          <w:sz w:val="22"/>
          <w:szCs w:val="22"/>
        </w:rPr>
      </w:pPr>
    </w:p>
    <w:p w:rsidR="2ED5B121" w:rsidP="2ED5B121" w:rsidRDefault="2ED5B121" w14:paraId="66642BEF" w14:textId="48C9708D">
      <w:pPr>
        <w:spacing w:before="240" w:after="240" w:line="360" w:lineRule="auto"/>
        <w:rPr>
          <w:rFonts w:ascii="Arial" w:hAnsi="Arial" w:eastAsia="Arial" w:cs="Arial"/>
          <w:sz w:val="22"/>
          <w:szCs w:val="22"/>
        </w:rPr>
      </w:pPr>
    </w:p>
    <w:p w:rsidR="2ED5B121" w:rsidP="2ED5B121" w:rsidRDefault="2ED5B121" w14:paraId="45ADF4FD" w14:textId="3AB2A6AE">
      <w:pPr>
        <w:spacing w:before="240" w:after="240" w:line="360" w:lineRule="auto"/>
        <w:rPr>
          <w:rFonts w:ascii="Arial" w:hAnsi="Arial" w:eastAsia="Arial" w:cs="Arial"/>
          <w:sz w:val="22"/>
          <w:szCs w:val="22"/>
        </w:rPr>
      </w:pPr>
    </w:p>
    <w:p xmlns:wp14="http://schemas.microsoft.com/office/word/2010/wordml" w:rsidRPr="00AF5A52" w:rsidR="00DB0BE1" w:rsidP="2ED5B121" w:rsidRDefault="00982D2D" w14:paraId="70C1547F" wp14:textId="77777777">
      <w:pPr>
        <w:spacing w:before="240" w:after="240" w:line="360" w:lineRule="auto"/>
        <w:rPr>
          <w:rFonts w:ascii="Arial" w:hAnsi="Arial" w:eastAsia="Arial" w:cs="Arial"/>
          <w:sz w:val="22"/>
          <w:szCs w:val="22"/>
        </w:rPr>
      </w:pPr>
      <w:r w:rsidRPr="2ED5B121" w:rsidR="120AC48D">
        <w:rPr>
          <w:rFonts w:ascii="Arial" w:hAnsi="Arial" w:eastAsia="Arial" w:cs="Arial"/>
          <w:b w:val="1"/>
          <w:bCs w:val="1"/>
          <w:sz w:val="22"/>
          <w:szCs w:val="22"/>
        </w:rPr>
        <w:t>Figure 1: Screenshot of the NHS Healthcare Assistant Vacancy</w:t>
      </w:r>
    </w:p>
    <w:p xmlns:wp14="http://schemas.microsoft.com/office/word/2010/wordml" w:rsidRPr="00AF5A52" w:rsidR="00DB0BE1" w:rsidP="2ED5B121" w:rsidRDefault="008939A1" w14:paraId="6A05A809" wp14:textId="77777777">
      <w:pPr>
        <w:spacing w:before="240" w:after="240" w:line="360" w:lineRule="auto"/>
        <w:rPr>
          <w:rFonts w:ascii="Arial" w:hAnsi="Arial" w:eastAsia="Arial" w:cs="Arial"/>
          <w:sz w:val="22"/>
          <w:szCs w:val="22"/>
        </w:rPr>
      </w:pPr>
      <w:r w:rsidR="6CFF3770">
        <w:drawing>
          <wp:inline xmlns:wp14="http://schemas.microsoft.com/office/word/2010/wordprocessingDrawing" wp14:editId="16DCCF37" wp14:anchorId="517136BF">
            <wp:extent cx="5943600" cy="3098165"/>
            <wp:effectExtent l="0" t="0" r="0" b="6985"/>
            <wp:docPr id="5" name="Picture 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
                    <pic:cNvPicPr/>
                  </pic:nvPicPr>
                  <pic:blipFill>
                    <a:blip xmlns:r="http://schemas.openxmlformats.org/officeDocument/2006/relationships" r:embed="rId5"/>
                    <a:stretch>
                      <a:fillRect/>
                    </a:stretch>
                  </pic:blipFill>
                  <pic:spPr>
                    <a:xfrm>
                      <a:off x="0" y="0"/>
                      <a:ext cx="5943600" cy="3098165"/>
                    </a:xfrm>
                    <a:prstGeom prst="rect">
                      <a:avLst/>
                    </a:prstGeom>
                  </pic:spPr>
                </pic:pic>
              </a:graphicData>
            </a:graphic>
          </wp:inline>
        </w:drawing>
      </w:r>
    </w:p>
    <w:p xmlns:wp14="http://schemas.microsoft.com/office/word/2010/wordml" w:rsidRPr="00AF5A52" w:rsidR="00DB0BE1" w:rsidP="2ED5B121" w:rsidRDefault="00982D2D" w14:paraId="275F9EC5"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Healthcare Assistants support registered nurses and multidisciplinary teams by providing safe and compassionate care. Key duties include assisting patients with personal care, mobility, eating and daily living activities, monitoring vital signs, maintaining records and reporting changes in patients' conditions (Leeds Community Healthcare NHS Trust, 2025).</w:t>
      </w:r>
    </w:p>
    <w:p xmlns:wp14="http://schemas.microsoft.com/office/word/2010/wordml" w:rsidRPr="00AF5A52" w:rsidR="00DB0BE1" w:rsidP="2ED5B121" w:rsidRDefault="00982D2D" w14:paraId="489A5D1B"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The role also requires supporting rehabilitation, promoting independence, maintaining confidentiality, and following safeguarding, infection prevention, and health and safety procedures (NHS England, 2024). The person specification highlights essential skills such as communication, empathy, teamwork, professionalism, emotional resilience, and the ability to work effectively under pressure.</w:t>
      </w:r>
    </w:p>
    <w:p xmlns:wp14="http://schemas.microsoft.com/office/word/2010/wordml" w:rsidRPr="00AF5A52" w:rsidR="00DB0BE1" w:rsidP="00AF5A52" w:rsidRDefault="00982D2D" w14:paraId="2B555E11" wp14:textId="23354D93">
      <w:pPr>
        <w:spacing w:before="240" w:after="240" w:line="360" w:lineRule="auto"/>
      </w:pPr>
      <w:r w:rsidRPr="2ED5B121" w:rsidR="120AC48D">
        <w:rPr>
          <w:rFonts w:ascii="Arial" w:hAnsi="Arial" w:eastAsia="Arial" w:cs="Arial"/>
          <w:sz w:val="22"/>
          <w:szCs w:val="22"/>
        </w:rPr>
        <w:t xml:space="preserve">Candidates must also </w:t>
      </w:r>
      <w:r w:rsidRPr="2ED5B121" w:rsidR="120AC48D">
        <w:rPr>
          <w:rFonts w:ascii="Arial" w:hAnsi="Arial" w:eastAsia="Arial" w:cs="Arial"/>
          <w:sz w:val="22"/>
          <w:szCs w:val="22"/>
        </w:rPr>
        <w:t>demonstrate</w:t>
      </w:r>
      <w:r w:rsidRPr="2ED5B121" w:rsidR="120AC48D">
        <w:rPr>
          <w:rFonts w:ascii="Arial" w:hAnsi="Arial" w:eastAsia="Arial" w:cs="Arial"/>
          <w:sz w:val="22"/>
          <w:szCs w:val="22"/>
        </w:rPr>
        <w:t xml:space="preserve"> commitment to continuous professional development through mandatory training in areas such as safeguarding, basic life support, and moving and handling. </w:t>
      </w:r>
    </w:p>
    <w:p w:rsidR="2ED5B121" w:rsidP="2ED5B121" w:rsidRDefault="2ED5B121" w14:paraId="4DD0F1D5" w14:textId="741A12BE">
      <w:pPr>
        <w:spacing w:before="240" w:after="240" w:line="360" w:lineRule="auto"/>
        <w:rPr>
          <w:rFonts w:ascii="Arial" w:hAnsi="Arial" w:eastAsia="Arial" w:cs="Arial"/>
          <w:sz w:val="22"/>
          <w:szCs w:val="22"/>
        </w:rPr>
      </w:pPr>
    </w:p>
    <w:p w:rsidR="2ED5B121" w:rsidP="2ED5B121" w:rsidRDefault="2ED5B121" w14:paraId="58EA2F75" w14:textId="440637B5">
      <w:pPr>
        <w:spacing w:before="240" w:after="240" w:line="360" w:lineRule="auto"/>
        <w:rPr>
          <w:rFonts w:ascii="Arial" w:hAnsi="Arial" w:eastAsia="Arial" w:cs="Arial"/>
          <w:sz w:val="22"/>
          <w:szCs w:val="22"/>
        </w:rPr>
      </w:pPr>
    </w:p>
    <w:p xmlns:wp14="http://schemas.microsoft.com/office/word/2010/wordml" w:rsidRPr="00AF5A52" w:rsidR="00DB0BE1" w:rsidP="2ED5B121" w:rsidRDefault="00982D2D" w14:paraId="06F9F33E" wp14:textId="77777777">
      <w:pPr>
        <w:spacing w:before="240" w:after="240" w:line="360" w:lineRule="auto"/>
        <w:rPr>
          <w:rFonts w:ascii="Arial" w:hAnsi="Arial" w:eastAsia="Arial" w:cs="Arial"/>
          <w:sz w:val="22"/>
          <w:szCs w:val="22"/>
        </w:rPr>
      </w:pPr>
      <w:r w:rsidRPr="2ED5B121" w:rsidR="120AC48D">
        <w:rPr>
          <w:rFonts w:ascii="Arial" w:hAnsi="Arial" w:eastAsia="Arial" w:cs="Arial"/>
          <w:b w:val="1"/>
          <w:bCs w:val="1"/>
          <w:sz w:val="22"/>
          <w:szCs w:val="22"/>
        </w:rPr>
        <w:t>3. Analysis of Employability Skills Required for a H</w:t>
      </w:r>
      <w:r w:rsidRPr="2ED5B121" w:rsidR="4DB9721C">
        <w:rPr>
          <w:rFonts w:ascii="Arial" w:hAnsi="Arial" w:eastAsia="Arial" w:cs="Arial"/>
          <w:b w:val="1"/>
          <w:bCs w:val="1"/>
          <w:sz w:val="22"/>
          <w:szCs w:val="22"/>
        </w:rPr>
        <w:t>ealthcare Assistant</w:t>
      </w:r>
    </w:p>
    <w:p xmlns:wp14="http://schemas.microsoft.com/office/word/2010/wordml" w:rsidRPr="00AF5A52" w:rsidR="00DB0BE1" w:rsidP="2ED5B121" w:rsidRDefault="008E1CAB" w14:paraId="0599B5CA" wp14:textId="77777777">
      <w:pPr>
        <w:spacing w:before="240" w:after="240" w:line="360" w:lineRule="auto"/>
        <w:rPr>
          <w:rFonts w:ascii="Arial" w:hAnsi="Arial" w:eastAsia="Arial" w:cs="Arial"/>
          <w:sz w:val="22"/>
          <w:szCs w:val="22"/>
        </w:rPr>
      </w:pPr>
      <w:r w:rsidRPr="2ED5B121" w:rsidR="4DB9721C">
        <w:rPr>
          <w:rFonts w:ascii="Arial" w:hAnsi="Arial" w:eastAsia="Arial" w:cs="Arial"/>
          <w:sz w:val="22"/>
          <w:szCs w:val="22"/>
        </w:rPr>
        <w:t>Healthcare Assistants (HCAs) require a combination of clinical knowledge and transferable employability skills to deliver safe, compassionate and person-</w:t>
      </w:r>
      <w:r w:rsidRPr="2ED5B121" w:rsidR="4DB9721C">
        <w:rPr>
          <w:rFonts w:ascii="Arial" w:hAnsi="Arial" w:eastAsia="Arial" w:cs="Arial"/>
          <w:sz w:val="22"/>
          <w:szCs w:val="22"/>
        </w:rPr>
        <w:t>centred</w:t>
      </w:r>
      <w:r w:rsidRPr="2ED5B121" w:rsidR="4DB9721C">
        <w:rPr>
          <w:rFonts w:ascii="Arial" w:hAnsi="Arial" w:eastAsia="Arial" w:cs="Arial"/>
          <w:sz w:val="22"/>
          <w:szCs w:val="22"/>
        </w:rPr>
        <w:t xml:space="preserve"> care (Skills for Health, 2020). Key skills identified in the NHS vacancy include communication, teamwork, compassion, professionalism, time management, digital literacy, and adaptability. Effective communication supports patient safety and collaboration, while teamwork ensures coordinated care within multidisciplinary teams (Care Quality Commission, 2024; West et al., 2020). Professionalism, empathy and confidentiality help maintain patient dignity and trust (NHS England, 2024). Digital competence, </w:t>
      </w:r>
      <w:r w:rsidRPr="2ED5B121" w:rsidR="4DB9721C">
        <w:rPr>
          <w:rFonts w:ascii="Arial" w:hAnsi="Arial" w:eastAsia="Arial" w:cs="Arial"/>
          <w:sz w:val="22"/>
          <w:szCs w:val="22"/>
        </w:rPr>
        <w:t>organisation</w:t>
      </w:r>
      <w:r w:rsidRPr="2ED5B121" w:rsidR="4DB9721C">
        <w:rPr>
          <w:rFonts w:ascii="Arial" w:hAnsi="Arial" w:eastAsia="Arial" w:cs="Arial"/>
          <w:sz w:val="22"/>
          <w:szCs w:val="22"/>
        </w:rPr>
        <w:t xml:space="preserve"> and continuous professional development enable HCAs to adapt to changing healthcare demands and improve career progression (Skills for Care, 2024).</w:t>
      </w:r>
    </w:p>
    <w:p xmlns:wp14="http://schemas.microsoft.com/office/word/2010/wordml" w:rsidRPr="00AF5A52" w:rsidR="00DB0BE1" w:rsidP="2ED5B121" w:rsidRDefault="00982D2D" w14:paraId="4562A567" wp14:textId="77777777">
      <w:pPr>
        <w:spacing w:before="240" w:after="240" w:line="360" w:lineRule="auto"/>
        <w:rPr>
          <w:rFonts w:ascii="Arial" w:hAnsi="Arial" w:eastAsia="Arial" w:cs="Arial"/>
          <w:sz w:val="22"/>
          <w:szCs w:val="22"/>
        </w:rPr>
      </w:pPr>
      <w:r w:rsidRPr="2ED5B121" w:rsidR="120AC48D">
        <w:rPr>
          <w:rFonts w:ascii="Arial" w:hAnsi="Arial" w:eastAsia="Arial" w:cs="Arial"/>
          <w:b w:val="1"/>
          <w:bCs w:val="1"/>
          <w:sz w:val="22"/>
          <w:szCs w:val="22"/>
        </w:rPr>
        <w:t>4. Evaluation o</w:t>
      </w:r>
      <w:r w:rsidRPr="2ED5B121" w:rsidR="120AC48D">
        <w:rPr>
          <w:rFonts w:ascii="Arial" w:hAnsi="Arial" w:eastAsia="Arial" w:cs="Arial"/>
          <w:b w:val="1"/>
          <w:bCs w:val="1"/>
          <w:sz w:val="22"/>
          <w:szCs w:val="22"/>
        </w:rPr>
        <w:t xml:space="preserve">f My Current Skills </w:t>
      </w:r>
    </w:p>
    <w:p xmlns:wp14="http://schemas.microsoft.com/office/word/2010/wordml" w:rsidRPr="00C438BF" w:rsidR="00DB0BE1" w:rsidP="2ED5B121" w:rsidRDefault="00982D2D" w14:paraId="4470765D"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Evaluating my current knowledge, skills, and personal attributes against the Healthcare Assistant (HCA) person specification helps identify my strengths and areas for development. Using a SWOT analysis provides a structured approach to reflecting on my employability and planning future professional development (Cottrell, 2021).</w:t>
      </w:r>
    </w:p>
    <w:p xmlns:wp14="http://schemas.microsoft.com/office/word/2010/wordml" w:rsidRPr="00AF5A52" w:rsidR="008E1CAB" w:rsidP="2ED5B121" w:rsidRDefault="008E1CAB" w14:paraId="057BFF3A" wp14:textId="77777777">
      <w:pPr>
        <w:pStyle w:val="Heading2"/>
        <w:spacing w:line="360" w:lineRule="auto"/>
        <w:rPr>
          <w:rFonts w:ascii="Arial" w:hAnsi="Arial" w:eastAsia="Arial" w:cs="Arial"/>
          <w:sz w:val="22"/>
          <w:szCs w:val="22"/>
        </w:rPr>
      </w:pPr>
      <w:r w:rsidRPr="2ED5B121" w:rsidR="4DB9721C">
        <w:rPr>
          <w:rFonts w:ascii="Arial" w:hAnsi="Arial" w:eastAsia="Arial" w:cs="Arial"/>
          <w:sz w:val="22"/>
          <w:szCs w:val="22"/>
        </w:rPr>
        <w:t>Table 1: Personal SWOT Analysis</w:t>
      </w:r>
    </w:p>
    <w:tbl>
      <w:tblPr>
        <w:tblStyle w:val="TableGrid"/>
        <w:tblW w:w="0" w:type="auto"/>
        <w:tblLook w:val="04A0" w:firstRow="1" w:lastRow="0" w:firstColumn="1" w:lastColumn="0" w:noHBand="0" w:noVBand="1"/>
      </w:tblPr>
      <w:tblGrid>
        <w:gridCol w:w="4320"/>
        <w:gridCol w:w="4320"/>
      </w:tblGrid>
      <w:tr xmlns:wp14="http://schemas.microsoft.com/office/word/2010/wordml" w:rsidRPr="00AF5A52" w:rsidR="008E1CAB" w:rsidTr="2ED5B121" w14:paraId="43783D4E" wp14:textId="77777777">
        <w:tc>
          <w:tcPr>
            <w:tcW w:w="4320" w:type="dxa"/>
            <w:tcMar/>
          </w:tcPr>
          <w:p w:rsidRPr="00AF5A52" w:rsidR="008E1CAB" w:rsidP="2ED5B121" w:rsidRDefault="008E1CAB" w14:paraId="47BE48D3" wp14:textId="77777777">
            <w:pPr>
              <w:spacing w:line="360" w:lineRule="auto"/>
              <w:rPr>
                <w:rFonts w:ascii="Arial" w:hAnsi="Arial" w:eastAsia="Arial" w:cs="Arial"/>
                <w:sz w:val="22"/>
                <w:szCs w:val="22"/>
              </w:rPr>
            </w:pPr>
            <w:r w:rsidRPr="2ED5B121" w:rsidR="4DB9721C">
              <w:rPr>
                <w:rFonts w:ascii="Arial" w:hAnsi="Arial" w:eastAsia="Arial" w:cs="Arial"/>
                <w:sz w:val="22"/>
                <w:szCs w:val="22"/>
              </w:rPr>
              <w:t>Strengths</w:t>
            </w:r>
          </w:p>
        </w:tc>
        <w:tc>
          <w:tcPr>
            <w:tcW w:w="4320" w:type="dxa"/>
            <w:tcMar/>
          </w:tcPr>
          <w:p w:rsidRPr="00AF5A52" w:rsidR="008E1CAB" w:rsidP="2ED5B121" w:rsidRDefault="008E1CAB" w14:paraId="4149CA96" wp14:textId="77777777">
            <w:pPr>
              <w:spacing w:line="360" w:lineRule="auto"/>
              <w:rPr>
                <w:rFonts w:ascii="Arial" w:hAnsi="Arial" w:eastAsia="Arial" w:cs="Arial"/>
                <w:sz w:val="22"/>
                <w:szCs w:val="22"/>
              </w:rPr>
            </w:pPr>
            <w:r w:rsidRPr="2ED5B121" w:rsidR="4DB9721C">
              <w:rPr>
                <w:rFonts w:ascii="Arial" w:hAnsi="Arial" w:eastAsia="Arial" w:cs="Arial"/>
                <w:sz w:val="22"/>
                <w:szCs w:val="22"/>
              </w:rPr>
              <w:t>Weaknesses</w:t>
            </w:r>
          </w:p>
        </w:tc>
      </w:tr>
      <w:tr xmlns:wp14="http://schemas.microsoft.com/office/word/2010/wordml" w:rsidRPr="00AF5A52" w:rsidR="008E1CAB" w:rsidTr="2ED5B121" w14:paraId="79807E65" wp14:textId="77777777">
        <w:tc>
          <w:tcPr>
            <w:tcW w:w="4320" w:type="dxa"/>
            <w:tcMar/>
          </w:tcPr>
          <w:p w:rsidRPr="00AF5A52" w:rsidR="008E1CAB" w:rsidP="2ED5B121" w:rsidRDefault="008E1CAB" w14:paraId="52B3AAB9" wp14:textId="77777777">
            <w:pPr>
              <w:spacing w:line="360" w:lineRule="auto"/>
              <w:rPr>
                <w:rFonts w:ascii="Arial" w:hAnsi="Arial" w:eastAsia="Arial" w:cs="Arial"/>
                <w:sz w:val="22"/>
                <w:szCs w:val="22"/>
              </w:rPr>
            </w:pPr>
            <w:r w:rsidRPr="2ED5B121" w:rsidR="4DB9721C">
              <w:rPr>
                <w:rFonts w:ascii="Arial" w:hAnsi="Arial" w:eastAsia="Arial" w:cs="Arial"/>
                <w:sz w:val="22"/>
                <w:szCs w:val="22"/>
              </w:rPr>
              <w:t>Strong verbal and written communication skills developed through academic studies and presentations.</w:t>
            </w:r>
          </w:p>
        </w:tc>
        <w:tc>
          <w:tcPr>
            <w:tcW w:w="4320" w:type="dxa"/>
            <w:tcMar/>
          </w:tcPr>
          <w:p w:rsidRPr="00AF5A52" w:rsidR="008E1CAB" w:rsidP="2ED5B121" w:rsidRDefault="008E1CAB" w14:paraId="5DC7CE44" wp14:textId="77777777">
            <w:pPr>
              <w:spacing w:line="360" w:lineRule="auto"/>
              <w:rPr>
                <w:rFonts w:ascii="Arial" w:hAnsi="Arial" w:eastAsia="Arial" w:cs="Arial"/>
                <w:sz w:val="22"/>
                <w:szCs w:val="22"/>
              </w:rPr>
            </w:pPr>
            <w:r w:rsidRPr="2ED5B121" w:rsidR="4DB9721C">
              <w:rPr>
                <w:rFonts w:ascii="Arial" w:hAnsi="Arial" w:eastAsia="Arial" w:cs="Arial"/>
                <w:sz w:val="22"/>
                <w:szCs w:val="22"/>
              </w:rPr>
              <w:t>Limited direct experience working within the UK NHS environment.</w:t>
            </w:r>
          </w:p>
        </w:tc>
      </w:tr>
      <w:tr xmlns:wp14="http://schemas.microsoft.com/office/word/2010/wordml" w:rsidRPr="00AF5A52" w:rsidR="008E1CAB" w:rsidTr="2ED5B121" w14:paraId="6D05169B" wp14:textId="77777777">
        <w:tc>
          <w:tcPr>
            <w:tcW w:w="4320" w:type="dxa"/>
            <w:tcMar/>
          </w:tcPr>
          <w:p w:rsidRPr="00AF5A52" w:rsidR="008E1CAB" w:rsidP="2ED5B121" w:rsidRDefault="008E1CAB" w14:paraId="730A2E5C" wp14:textId="77777777">
            <w:pPr>
              <w:spacing w:line="360" w:lineRule="auto"/>
              <w:rPr>
                <w:rFonts w:ascii="Arial" w:hAnsi="Arial" w:eastAsia="Arial" w:cs="Arial"/>
                <w:sz w:val="22"/>
                <w:szCs w:val="22"/>
              </w:rPr>
            </w:pPr>
            <w:r w:rsidRPr="2ED5B121" w:rsidR="4DB9721C">
              <w:rPr>
                <w:rFonts w:ascii="Arial" w:hAnsi="Arial" w:eastAsia="Arial" w:cs="Arial"/>
                <w:sz w:val="22"/>
                <w:szCs w:val="22"/>
              </w:rPr>
              <w:t>Good interpersonal skills and ability to work collaboratively with others.</w:t>
            </w:r>
          </w:p>
        </w:tc>
        <w:tc>
          <w:tcPr>
            <w:tcW w:w="4320" w:type="dxa"/>
            <w:tcMar/>
          </w:tcPr>
          <w:p w:rsidRPr="00AF5A52" w:rsidR="008E1CAB" w:rsidP="2ED5B121" w:rsidRDefault="008E1CAB" w14:paraId="5A906493" wp14:textId="77777777">
            <w:pPr>
              <w:spacing w:line="360" w:lineRule="auto"/>
              <w:rPr>
                <w:rFonts w:ascii="Arial" w:hAnsi="Arial" w:eastAsia="Arial" w:cs="Arial"/>
                <w:sz w:val="22"/>
                <w:szCs w:val="22"/>
              </w:rPr>
            </w:pPr>
            <w:r w:rsidRPr="2ED5B121" w:rsidR="4DB9721C">
              <w:rPr>
                <w:rFonts w:ascii="Arial" w:hAnsi="Arial" w:eastAsia="Arial" w:cs="Arial"/>
                <w:sz w:val="22"/>
                <w:szCs w:val="22"/>
              </w:rPr>
              <w:t>Limited practical experience using electronic patient record systems.</w:t>
            </w:r>
          </w:p>
        </w:tc>
      </w:tr>
      <w:tr xmlns:wp14="http://schemas.microsoft.com/office/word/2010/wordml" w:rsidRPr="00AF5A52" w:rsidR="008E1CAB" w:rsidTr="2ED5B121" w14:paraId="18A4D32F" wp14:textId="77777777">
        <w:tc>
          <w:tcPr>
            <w:tcW w:w="4320" w:type="dxa"/>
            <w:tcMar/>
          </w:tcPr>
          <w:p w:rsidRPr="00AF5A52" w:rsidR="008E1CAB" w:rsidP="2ED5B121" w:rsidRDefault="008E1CAB" w14:paraId="21E14FD9" wp14:textId="77777777">
            <w:pPr>
              <w:spacing w:line="360" w:lineRule="auto"/>
              <w:rPr>
                <w:rFonts w:ascii="Arial" w:hAnsi="Arial" w:eastAsia="Arial" w:cs="Arial"/>
                <w:sz w:val="22"/>
                <w:szCs w:val="22"/>
              </w:rPr>
            </w:pPr>
            <w:r w:rsidRPr="2ED5B121" w:rsidR="4DB9721C">
              <w:rPr>
                <w:rFonts w:ascii="Arial" w:hAnsi="Arial" w:eastAsia="Arial" w:cs="Arial"/>
                <w:sz w:val="22"/>
                <w:szCs w:val="22"/>
              </w:rPr>
              <w:t xml:space="preserve">Leadership, </w:t>
            </w:r>
            <w:r w:rsidRPr="2ED5B121" w:rsidR="4DB9721C">
              <w:rPr>
                <w:rFonts w:ascii="Arial" w:hAnsi="Arial" w:eastAsia="Arial" w:cs="Arial"/>
                <w:sz w:val="22"/>
                <w:szCs w:val="22"/>
              </w:rPr>
              <w:t>organisational</w:t>
            </w:r>
            <w:r w:rsidRPr="2ED5B121" w:rsidR="4DB9721C">
              <w:rPr>
                <w:rFonts w:ascii="Arial" w:hAnsi="Arial" w:eastAsia="Arial" w:cs="Arial"/>
                <w:sz w:val="22"/>
                <w:szCs w:val="22"/>
              </w:rPr>
              <w:t xml:space="preserve"> and problem-solving skills gained through academic and community activities.</w:t>
            </w:r>
          </w:p>
        </w:tc>
        <w:tc>
          <w:tcPr>
            <w:tcW w:w="4320" w:type="dxa"/>
            <w:tcMar/>
          </w:tcPr>
          <w:p w:rsidRPr="00AF5A52" w:rsidR="008E1CAB" w:rsidP="2ED5B121" w:rsidRDefault="008E1CAB" w14:paraId="7CCFCF11" wp14:textId="77777777">
            <w:pPr>
              <w:spacing w:line="360" w:lineRule="auto"/>
              <w:rPr>
                <w:rFonts w:ascii="Arial" w:hAnsi="Arial" w:eastAsia="Arial" w:cs="Arial"/>
                <w:sz w:val="22"/>
                <w:szCs w:val="22"/>
              </w:rPr>
            </w:pPr>
            <w:r w:rsidRPr="2ED5B121" w:rsidR="4DB9721C">
              <w:rPr>
                <w:rFonts w:ascii="Arial" w:hAnsi="Arial" w:eastAsia="Arial" w:cs="Arial"/>
                <w:sz w:val="22"/>
                <w:szCs w:val="22"/>
              </w:rPr>
              <w:t>Need to improve knowledge of UK clinical procedures and NHS policies.</w:t>
            </w:r>
          </w:p>
        </w:tc>
      </w:tr>
      <w:tr xmlns:wp14="http://schemas.microsoft.com/office/word/2010/wordml" w:rsidRPr="00AF5A52" w:rsidR="008E1CAB" w:rsidTr="2ED5B121" w14:paraId="55650449" wp14:textId="77777777">
        <w:tc>
          <w:tcPr>
            <w:tcW w:w="4320" w:type="dxa"/>
            <w:tcMar/>
          </w:tcPr>
          <w:p w:rsidRPr="00AF5A52" w:rsidR="008E1CAB" w:rsidP="2ED5B121" w:rsidRDefault="008E1CAB" w14:paraId="3C39DBC8" wp14:textId="77777777">
            <w:pPr>
              <w:spacing w:line="360" w:lineRule="auto"/>
              <w:rPr>
                <w:rFonts w:ascii="Arial" w:hAnsi="Arial" w:eastAsia="Arial" w:cs="Arial"/>
                <w:sz w:val="22"/>
                <w:szCs w:val="22"/>
              </w:rPr>
            </w:pPr>
            <w:r w:rsidRPr="2ED5B121" w:rsidR="4DB9721C">
              <w:rPr>
                <w:rFonts w:ascii="Arial" w:hAnsi="Arial" w:eastAsia="Arial" w:cs="Arial"/>
                <w:sz w:val="22"/>
                <w:szCs w:val="22"/>
              </w:rPr>
              <w:t>Commitment to lifelong learning and professional development.</w:t>
            </w:r>
          </w:p>
        </w:tc>
        <w:tc>
          <w:tcPr>
            <w:tcW w:w="4320" w:type="dxa"/>
            <w:tcMar/>
          </w:tcPr>
          <w:p w:rsidRPr="00AF5A52" w:rsidR="008E1CAB" w:rsidP="2ED5B121" w:rsidRDefault="008E1CAB" w14:paraId="04199535" wp14:textId="77777777">
            <w:pPr>
              <w:spacing w:line="360" w:lineRule="auto"/>
              <w:rPr>
                <w:rFonts w:ascii="Arial" w:hAnsi="Arial" w:eastAsia="Arial" w:cs="Arial"/>
                <w:sz w:val="22"/>
                <w:szCs w:val="22"/>
              </w:rPr>
            </w:pPr>
            <w:r w:rsidRPr="2ED5B121" w:rsidR="4DB9721C">
              <w:rPr>
                <w:rFonts w:ascii="Arial" w:hAnsi="Arial" w:eastAsia="Arial" w:cs="Arial"/>
                <w:sz w:val="22"/>
                <w:szCs w:val="22"/>
              </w:rPr>
              <w:t>Limited experience providing direct personal care to patients.</w:t>
            </w:r>
          </w:p>
        </w:tc>
      </w:tr>
    </w:tbl>
    <w:p xmlns:wp14="http://schemas.microsoft.com/office/word/2010/wordml" w:rsidRPr="00AF5A52" w:rsidR="008E1CAB" w:rsidP="2ED5B121" w:rsidRDefault="008E1CAB" w14:paraId="5A39BBE3" wp14:textId="77777777">
      <w:pPr>
        <w:spacing w:line="360" w:lineRule="auto"/>
        <w:rPr>
          <w:rFonts w:ascii="Arial" w:hAnsi="Arial" w:eastAsia="Arial" w:cs="Arial"/>
          <w:sz w:val="22"/>
          <w:szCs w:val="22"/>
        </w:rPr>
      </w:pPr>
    </w:p>
    <w:tbl>
      <w:tblPr>
        <w:tblStyle w:val="TableGrid"/>
        <w:tblW w:w="0" w:type="auto"/>
        <w:tblLook w:val="04A0" w:firstRow="1" w:lastRow="0" w:firstColumn="1" w:lastColumn="0" w:noHBand="0" w:noVBand="1"/>
      </w:tblPr>
      <w:tblGrid>
        <w:gridCol w:w="4320"/>
        <w:gridCol w:w="4320"/>
      </w:tblGrid>
      <w:tr xmlns:wp14="http://schemas.microsoft.com/office/word/2010/wordml" w:rsidRPr="00AF5A52" w:rsidR="008E1CAB" w:rsidTr="2ED5B121" w14:paraId="1B9B7B34" wp14:textId="77777777">
        <w:tc>
          <w:tcPr>
            <w:tcW w:w="4320" w:type="dxa"/>
            <w:tcMar/>
          </w:tcPr>
          <w:p w:rsidRPr="00AF5A52" w:rsidR="008E1CAB" w:rsidP="2ED5B121" w:rsidRDefault="008E1CAB" w14:paraId="353B9EC7" wp14:textId="77777777">
            <w:pPr>
              <w:spacing w:line="360" w:lineRule="auto"/>
              <w:rPr>
                <w:rFonts w:ascii="Arial" w:hAnsi="Arial" w:eastAsia="Arial" w:cs="Arial"/>
                <w:sz w:val="22"/>
                <w:szCs w:val="22"/>
              </w:rPr>
            </w:pPr>
            <w:r w:rsidRPr="2ED5B121" w:rsidR="4DB9721C">
              <w:rPr>
                <w:rFonts w:ascii="Arial" w:hAnsi="Arial" w:eastAsia="Arial" w:cs="Arial"/>
                <w:sz w:val="22"/>
                <w:szCs w:val="22"/>
              </w:rPr>
              <w:t>Opportunities</w:t>
            </w:r>
          </w:p>
        </w:tc>
        <w:tc>
          <w:tcPr>
            <w:tcW w:w="4320" w:type="dxa"/>
            <w:tcMar/>
          </w:tcPr>
          <w:p w:rsidRPr="00AF5A52" w:rsidR="008E1CAB" w:rsidP="2ED5B121" w:rsidRDefault="008E1CAB" w14:paraId="413022BA" wp14:textId="77777777">
            <w:pPr>
              <w:spacing w:line="360" w:lineRule="auto"/>
              <w:rPr>
                <w:rFonts w:ascii="Arial" w:hAnsi="Arial" w:eastAsia="Arial" w:cs="Arial"/>
                <w:sz w:val="22"/>
                <w:szCs w:val="22"/>
              </w:rPr>
            </w:pPr>
            <w:r w:rsidRPr="2ED5B121" w:rsidR="4DB9721C">
              <w:rPr>
                <w:rFonts w:ascii="Arial" w:hAnsi="Arial" w:eastAsia="Arial" w:cs="Arial"/>
                <w:sz w:val="22"/>
                <w:szCs w:val="22"/>
              </w:rPr>
              <w:t>Threats</w:t>
            </w:r>
          </w:p>
        </w:tc>
      </w:tr>
      <w:tr xmlns:wp14="http://schemas.microsoft.com/office/word/2010/wordml" w:rsidRPr="00AF5A52" w:rsidR="008E1CAB" w:rsidTr="2ED5B121" w14:paraId="7EBEDFED" wp14:textId="77777777">
        <w:tc>
          <w:tcPr>
            <w:tcW w:w="4320" w:type="dxa"/>
            <w:tcMar/>
          </w:tcPr>
          <w:p w:rsidRPr="00AF5A52" w:rsidR="008E1CAB" w:rsidP="2ED5B121" w:rsidRDefault="008E1CAB" w14:paraId="437F9C11" wp14:textId="77777777">
            <w:pPr>
              <w:spacing w:line="360" w:lineRule="auto"/>
              <w:rPr>
                <w:rFonts w:ascii="Arial" w:hAnsi="Arial" w:eastAsia="Arial" w:cs="Arial"/>
                <w:sz w:val="22"/>
                <w:szCs w:val="22"/>
              </w:rPr>
            </w:pPr>
            <w:r w:rsidRPr="2ED5B121" w:rsidR="4DB9721C">
              <w:rPr>
                <w:rFonts w:ascii="Arial" w:hAnsi="Arial" w:eastAsia="Arial" w:cs="Arial"/>
                <w:sz w:val="22"/>
                <w:szCs w:val="22"/>
              </w:rPr>
              <w:t xml:space="preserve">NHS training </w:t>
            </w:r>
            <w:r w:rsidRPr="2ED5B121" w:rsidR="4DB9721C">
              <w:rPr>
                <w:rFonts w:ascii="Arial" w:hAnsi="Arial" w:eastAsia="Arial" w:cs="Arial"/>
                <w:sz w:val="22"/>
                <w:szCs w:val="22"/>
              </w:rPr>
              <w:t>programmes</w:t>
            </w:r>
            <w:r w:rsidRPr="2ED5B121" w:rsidR="4DB9721C">
              <w:rPr>
                <w:rFonts w:ascii="Arial" w:hAnsi="Arial" w:eastAsia="Arial" w:cs="Arial"/>
                <w:sz w:val="22"/>
                <w:szCs w:val="22"/>
              </w:rPr>
              <w:t xml:space="preserve"> and the Care Certificate.</w:t>
            </w:r>
          </w:p>
        </w:tc>
        <w:tc>
          <w:tcPr>
            <w:tcW w:w="4320" w:type="dxa"/>
            <w:tcMar/>
          </w:tcPr>
          <w:p w:rsidRPr="00AF5A52" w:rsidR="008E1CAB" w:rsidP="2ED5B121" w:rsidRDefault="008E1CAB" w14:paraId="0D95759D" wp14:textId="77777777">
            <w:pPr>
              <w:spacing w:line="360" w:lineRule="auto"/>
              <w:rPr>
                <w:rFonts w:ascii="Arial" w:hAnsi="Arial" w:eastAsia="Arial" w:cs="Arial"/>
                <w:sz w:val="22"/>
                <w:szCs w:val="22"/>
              </w:rPr>
            </w:pPr>
            <w:r w:rsidRPr="2ED5B121" w:rsidR="4DB9721C">
              <w:rPr>
                <w:rFonts w:ascii="Arial" w:hAnsi="Arial" w:eastAsia="Arial" w:cs="Arial"/>
                <w:sz w:val="22"/>
                <w:szCs w:val="22"/>
              </w:rPr>
              <w:t>High competition for NHS vacancies.</w:t>
            </w:r>
          </w:p>
        </w:tc>
      </w:tr>
      <w:tr xmlns:wp14="http://schemas.microsoft.com/office/word/2010/wordml" w:rsidRPr="00AF5A52" w:rsidR="008E1CAB" w:rsidTr="2ED5B121" w14:paraId="2C4FA82C" wp14:textId="77777777">
        <w:tc>
          <w:tcPr>
            <w:tcW w:w="4320" w:type="dxa"/>
            <w:tcMar/>
          </w:tcPr>
          <w:p w:rsidRPr="00AF5A52" w:rsidR="008E1CAB" w:rsidP="2ED5B121" w:rsidRDefault="008E1CAB" w14:paraId="112F4A68" wp14:textId="77777777">
            <w:pPr>
              <w:spacing w:line="360" w:lineRule="auto"/>
              <w:rPr>
                <w:rFonts w:ascii="Arial" w:hAnsi="Arial" w:eastAsia="Arial" w:cs="Arial"/>
                <w:sz w:val="22"/>
                <w:szCs w:val="22"/>
              </w:rPr>
            </w:pPr>
            <w:r w:rsidRPr="2ED5B121" w:rsidR="4DB9721C">
              <w:rPr>
                <w:rFonts w:ascii="Arial" w:hAnsi="Arial" w:eastAsia="Arial" w:cs="Arial"/>
                <w:sz w:val="22"/>
                <w:szCs w:val="22"/>
              </w:rPr>
              <w:t>Volunteering in hospitals or care homes to gain practical experience.</w:t>
            </w:r>
          </w:p>
        </w:tc>
        <w:tc>
          <w:tcPr>
            <w:tcW w:w="4320" w:type="dxa"/>
            <w:tcMar/>
          </w:tcPr>
          <w:p w:rsidRPr="00AF5A52" w:rsidR="008E1CAB" w:rsidP="2ED5B121" w:rsidRDefault="008E1CAB" w14:paraId="0E72FD01" wp14:textId="77777777">
            <w:pPr>
              <w:spacing w:line="360" w:lineRule="auto"/>
              <w:rPr>
                <w:rFonts w:ascii="Arial" w:hAnsi="Arial" w:eastAsia="Arial" w:cs="Arial"/>
                <w:sz w:val="22"/>
                <w:szCs w:val="22"/>
              </w:rPr>
            </w:pPr>
            <w:r w:rsidRPr="2ED5B121" w:rsidR="4DB9721C">
              <w:rPr>
                <w:rFonts w:ascii="Arial" w:hAnsi="Arial" w:eastAsia="Arial" w:cs="Arial"/>
                <w:sz w:val="22"/>
                <w:szCs w:val="22"/>
              </w:rPr>
              <w:t>Rapid technological changes requiring continuous upskilling.</w:t>
            </w:r>
          </w:p>
        </w:tc>
      </w:tr>
      <w:tr xmlns:wp14="http://schemas.microsoft.com/office/word/2010/wordml" w:rsidRPr="00AF5A52" w:rsidR="008E1CAB" w:rsidTr="2ED5B121" w14:paraId="4505C264" wp14:textId="77777777">
        <w:tc>
          <w:tcPr>
            <w:tcW w:w="4320" w:type="dxa"/>
            <w:tcMar/>
          </w:tcPr>
          <w:p w:rsidRPr="00AF5A52" w:rsidR="008E1CAB" w:rsidP="2ED5B121" w:rsidRDefault="008E1CAB" w14:paraId="46C0BDDC" wp14:textId="77777777">
            <w:pPr>
              <w:spacing w:line="360" w:lineRule="auto"/>
              <w:rPr>
                <w:rFonts w:ascii="Arial" w:hAnsi="Arial" w:eastAsia="Arial" w:cs="Arial"/>
                <w:sz w:val="22"/>
                <w:szCs w:val="22"/>
              </w:rPr>
            </w:pPr>
            <w:r w:rsidRPr="2ED5B121" w:rsidR="4DB9721C">
              <w:rPr>
                <w:rFonts w:ascii="Arial" w:hAnsi="Arial" w:eastAsia="Arial" w:cs="Arial"/>
                <w:sz w:val="22"/>
                <w:szCs w:val="22"/>
              </w:rPr>
              <w:t>Continuous Professional Development (CPD) courses and workshops.</w:t>
            </w:r>
          </w:p>
        </w:tc>
        <w:tc>
          <w:tcPr>
            <w:tcW w:w="4320" w:type="dxa"/>
            <w:tcMar/>
          </w:tcPr>
          <w:p w:rsidRPr="00AF5A52" w:rsidR="008E1CAB" w:rsidP="2ED5B121" w:rsidRDefault="008E1CAB" w14:paraId="6D72D51B" wp14:textId="77777777">
            <w:pPr>
              <w:spacing w:line="360" w:lineRule="auto"/>
              <w:rPr>
                <w:rFonts w:ascii="Arial" w:hAnsi="Arial" w:eastAsia="Arial" w:cs="Arial"/>
                <w:sz w:val="22"/>
                <w:szCs w:val="22"/>
              </w:rPr>
            </w:pPr>
            <w:r w:rsidRPr="2ED5B121" w:rsidR="4DB9721C">
              <w:rPr>
                <w:rFonts w:ascii="Arial" w:hAnsi="Arial" w:eastAsia="Arial" w:cs="Arial"/>
                <w:sz w:val="22"/>
                <w:szCs w:val="22"/>
              </w:rPr>
              <w:t>Increasing expectations for previous healthcare experience.</w:t>
            </w:r>
          </w:p>
        </w:tc>
      </w:tr>
      <w:tr xmlns:wp14="http://schemas.microsoft.com/office/word/2010/wordml" w:rsidRPr="00AF5A52" w:rsidR="008E1CAB" w:rsidTr="2ED5B121" w14:paraId="44D33BAE" wp14:textId="77777777">
        <w:tc>
          <w:tcPr>
            <w:tcW w:w="4320" w:type="dxa"/>
            <w:tcMar/>
          </w:tcPr>
          <w:p w:rsidRPr="00AF5A52" w:rsidR="008E1CAB" w:rsidP="2ED5B121" w:rsidRDefault="008E1CAB" w14:paraId="68EE091D" wp14:textId="77777777">
            <w:pPr>
              <w:spacing w:line="360" w:lineRule="auto"/>
              <w:rPr>
                <w:rFonts w:ascii="Arial" w:hAnsi="Arial" w:eastAsia="Arial" w:cs="Arial"/>
                <w:sz w:val="22"/>
                <w:szCs w:val="22"/>
              </w:rPr>
            </w:pPr>
            <w:r w:rsidRPr="2ED5B121" w:rsidR="4DB9721C">
              <w:rPr>
                <w:rFonts w:ascii="Arial" w:hAnsi="Arial" w:eastAsia="Arial" w:cs="Arial"/>
                <w:sz w:val="22"/>
                <w:szCs w:val="22"/>
              </w:rPr>
              <w:t>Networking through LinkedIn, NHS Careers and professional events.</w:t>
            </w:r>
          </w:p>
        </w:tc>
        <w:tc>
          <w:tcPr>
            <w:tcW w:w="4320" w:type="dxa"/>
            <w:tcMar/>
          </w:tcPr>
          <w:p w:rsidRPr="00AF5A52" w:rsidR="008E1CAB" w:rsidP="2ED5B121" w:rsidRDefault="008E1CAB" w14:paraId="78A20518" wp14:textId="77777777">
            <w:pPr>
              <w:spacing w:line="360" w:lineRule="auto"/>
              <w:rPr>
                <w:rFonts w:ascii="Arial" w:hAnsi="Arial" w:eastAsia="Arial" w:cs="Arial"/>
                <w:sz w:val="22"/>
                <w:szCs w:val="22"/>
              </w:rPr>
            </w:pPr>
            <w:r w:rsidRPr="2ED5B121" w:rsidR="4DB9721C">
              <w:rPr>
                <w:rFonts w:ascii="Arial" w:hAnsi="Arial" w:eastAsia="Arial" w:cs="Arial"/>
                <w:sz w:val="22"/>
                <w:szCs w:val="22"/>
              </w:rPr>
              <w:t>Balancing further study with employment commitments.</w:t>
            </w:r>
          </w:p>
        </w:tc>
      </w:tr>
    </w:tbl>
    <w:p xmlns:wp14="http://schemas.microsoft.com/office/word/2010/wordml" w:rsidRPr="00AF5A52" w:rsidR="008E1CAB" w:rsidP="2ED5B121" w:rsidRDefault="008E1CAB" w14:paraId="41C8F396" wp14:textId="77777777">
      <w:pPr>
        <w:spacing w:before="240" w:after="240" w:line="360" w:lineRule="auto"/>
        <w:rPr>
          <w:rFonts w:ascii="Arial" w:hAnsi="Arial" w:eastAsia="Arial" w:cs="Arial"/>
          <w:sz w:val="22"/>
          <w:szCs w:val="22"/>
        </w:rPr>
      </w:pPr>
    </w:p>
    <w:p xmlns:wp14="http://schemas.microsoft.com/office/word/2010/wordml" w:rsidRPr="00AF5A52" w:rsidR="00DB0BE1" w:rsidP="2ED5B121" w:rsidRDefault="00982D2D" w14:paraId="3789F0E5"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My greatest strengths include effective communication, teamwork, and </w:t>
      </w:r>
      <w:r w:rsidRPr="2ED5B121" w:rsidR="120AC48D">
        <w:rPr>
          <w:rFonts w:ascii="Arial" w:hAnsi="Arial" w:eastAsia="Arial" w:cs="Arial"/>
          <w:sz w:val="22"/>
          <w:szCs w:val="22"/>
        </w:rPr>
        <w:t>organisational</w:t>
      </w:r>
      <w:r w:rsidRPr="2ED5B121" w:rsidR="120AC48D">
        <w:rPr>
          <w:rFonts w:ascii="Arial" w:hAnsi="Arial" w:eastAsia="Arial" w:cs="Arial"/>
          <w:sz w:val="22"/>
          <w:szCs w:val="22"/>
        </w:rPr>
        <w:t xml:space="preserve"> skills. Through academic studies, presentations, and group projects, I have developed strong written and verbal communication, collaboration, and problem-solving abilities. These skills are essential for working with patients and multidisciplinary teams to deliver safe, person-</w:t>
      </w:r>
      <w:r w:rsidRPr="2ED5B121" w:rsidR="120AC48D">
        <w:rPr>
          <w:rFonts w:ascii="Arial" w:hAnsi="Arial" w:eastAsia="Arial" w:cs="Arial"/>
          <w:sz w:val="22"/>
          <w:szCs w:val="22"/>
        </w:rPr>
        <w:t>centred</w:t>
      </w:r>
      <w:r w:rsidRPr="2ED5B121" w:rsidR="120AC48D">
        <w:rPr>
          <w:rFonts w:ascii="Arial" w:hAnsi="Arial" w:eastAsia="Arial" w:cs="Arial"/>
          <w:sz w:val="22"/>
          <w:szCs w:val="22"/>
        </w:rPr>
        <w:t xml:space="preserve"> care (Care Quality Commission, 2024; West et al., 2020). I have also developed leadership and time-management skills that enable me to work calmly under pressure.</w:t>
      </w:r>
    </w:p>
    <w:p xmlns:wp14="http://schemas.microsoft.com/office/word/2010/wordml" w:rsidRPr="00AF5A52" w:rsidR="00DB0BE1" w:rsidP="00AF5A52" w:rsidRDefault="00982D2D" w14:paraId="58735800" wp14:textId="7F8F2A5A">
      <w:pPr>
        <w:spacing w:before="240" w:after="240" w:line="360" w:lineRule="auto"/>
      </w:pPr>
      <w:r w:rsidRPr="2ED5B121" w:rsidR="120AC48D">
        <w:rPr>
          <w:rFonts w:ascii="Arial" w:hAnsi="Arial" w:eastAsia="Arial" w:cs="Arial"/>
          <w:sz w:val="22"/>
          <w:szCs w:val="22"/>
        </w:rPr>
        <w:t xml:space="preserve">However, I </w:t>
      </w:r>
      <w:r w:rsidRPr="2ED5B121" w:rsidR="120AC48D">
        <w:rPr>
          <w:rFonts w:ascii="Arial" w:hAnsi="Arial" w:eastAsia="Arial" w:cs="Arial"/>
          <w:sz w:val="22"/>
          <w:szCs w:val="22"/>
        </w:rPr>
        <w:t>recognise</w:t>
      </w:r>
      <w:r w:rsidRPr="2ED5B121" w:rsidR="120AC48D">
        <w:rPr>
          <w:rFonts w:ascii="Arial" w:hAnsi="Arial" w:eastAsia="Arial" w:cs="Arial"/>
          <w:sz w:val="22"/>
          <w:szCs w:val="22"/>
        </w:rPr>
        <w:t xml:space="preserve"> </w:t>
      </w:r>
      <w:r w:rsidRPr="2ED5B121" w:rsidR="120AC48D">
        <w:rPr>
          <w:rFonts w:ascii="Arial" w:hAnsi="Arial" w:eastAsia="Arial" w:cs="Arial"/>
          <w:sz w:val="22"/>
          <w:szCs w:val="22"/>
        </w:rPr>
        <w:t>important areas</w:t>
      </w:r>
      <w:r w:rsidRPr="2ED5B121" w:rsidR="120AC48D">
        <w:rPr>
          <w:rFonts w:ascii="Arial" w:hAnsi="Arial" w:eastAsia="Arial" w:cs="Arial"/>
          <w:sz w:val="22"/>
          <w:szCs w:val="22"/>
        </w:rPr>
        <w:t xml:space="preserve"> for improvement</w:t>
      </w:r>
      <w:r w:rsidRPr="2ED5B121" w:rsidR="2BF04385">
        <w:rPr>
          <w:rFonts w:ascii="Arial" w:hAnsi="Arial" w:eastAsia="Arial" w:cs="Arial"/>
          <w:sz w:val="22"/>
          <w:szCs w:val="22"/>
        </w:rPr>
        <w:t xml:space="preserve">. </w:t>
      </w:r>
      <w:r w:rsidRPr="2ED5B121" w:rsidR="120AC48D">
        <w:rPr>
          <w:rFonts w:ascii="Arial" w:hAnsi="Arial" w:eastAsia="Arial" w:cs="Arial"/>
          <w:sz w:val="22"/>
          <w:szCs w:val="22"/>
        </w:rPr>
        <w:t xml:space="preserve">There are valuable opportunities to address these gaps through NHS induction </w:t>
      </w:r>
      <w:r w:rsidRPr="2ED5B121" w:rsidR="120AC48D">
        <w:rPr>
          <w:rFonts w:ascii="Arial" w:hAnsi="Arial" w:eastAsia="Arial" w:cs="Arial"/>
          <w:sz w:val="22"/>
          <w:szCs w:val="22"/>
        </w:rPr>
        <w:t>programmes</w:t>
      </w:r>
      <w:r w:rsidRPr="2ED5B121" w:rsidR="120AC48D">
        <w:rPr>
          <w:rFonts w:ascii="Arial" w:hAnsi="Arial" w:eastAsia="Arial" w:cs="Arial"/>
          <w:sz w:val="22"/>
          <w:szCs w:val="22"/>
        </w:rPr>
        <w:t xml:space="preserve">, the Care Certificate, </w:t>
      </w:r>
      <w:r w:rsidRPr="2ED5B121" w:rsidR="120AC48D">
        <w:rPr>
          <w:rFonts w:ascii="Arial" w:hAnsi="Arial" w:eastAsia="Arial" w:cs="Arial"/>
          <w:sz w:val="22"/>
          <w:szCs w:val="22"/>
        </w:rPr>
        <w:t>volunteering</w:t>
      </w:r>
      <w:r w:rsidRPr="2ED5B121" w:rsidR="120AC48D">
        <w:rPr>
          <w:rFonts w:ascii="Arial" w:hAnsi="Arial" w:eastAsia="Arial" w:cs="Arial"/>
          <w:sz w:val="22"/>
          <w:szCs w:val="22"/>
        </w:rPr>
        <w:t xml:space="preserve"> and continuing professional development (Skills for Care, 2024). Although competition for NHS roles and increasing </w:t>
      </w:r>
      <w:r w:rsidRPr="2ED5B121" w:rsidR="120AC48D">
        <w:rPr>
          <w:rFonts w:ascii="Arial" w:hAnsi="Arial" w:eastAsia="Arial" w:cs="Arial"/>
          <w:sz w:val="22"/>
          <w:szCs w:val="22"/>
        </w:rPr>
        <w:t>digitalisation</w:t>
      </w:r>
      <w:r w:rsidRPr="2ED5B121" w:rsidR="120AC48D">
        <w:rPr>
          <w:rFonts w:ascii="Arial" w:hAnsi="Arial" w:eastAsia="Arial" w:cs="Arial"/>
          <w:sz w:val="22"/>
          <w:szCs w:val="22"/>
        </w:rPr>
        <w:t xml:space="preserve"> present challenges, developing practical experience, digital literacy and resilience will strengthen my employability. </w:t>
      </w:r>
      <w:proofErr w:type="spellStart"/>
      <w:proofErr w:type="spellEnd"/>
      <w:proofErr w:type="spellStart"/>
      <w:proofErr w:type="spellEnd"/>
    </w:p>
    <w:p xmlns:wp14="http://schemas.microsoft.com/office/word/2010/wordml" w:rsidRPr="00AF5A52" w:rsidR="00DB0BE1" w:rsidP="2ED5B121" w:rsidRDefault="00982D2D" w14:paraId="5D69CF9B" wp14:textId="77777777">
      <w:pPr>
        <w:spacing w:before="240" w:after="240" w:line="360" w:lineRule="auto"/>
        <w:rPr>
          <w:rFonts w:ascii="Arial" w:hAnsi="Arial" w:eastAsia="Arial" w:cs="Arial"/>
          <w:sz w:val="22"/>
          <w:szCs w:val="22"/>
        </w:rPr>
      </w:pPr>
      <w:r w:rsidRPr="2ED5B121" w:rsidR="120AC48D">
        <w:rPr>
          <w:rFonts w:ascii="Arial" w:hAnsi="Arial" w:eastAsia="Arial" w:cs="Arial"/>
          <w:b w:val="1"/>
          <w:bCs w:val="1"/>
          <w:sz w:val="22"/>
          <w:szCs w:val="22"/>
        </w:rPr>
        <w:t>5. Current Qualificat</w:t>
      </w:r>
      <w:r w:rsidRPr="2ED5B121" w:rsidR="4DB9721C">
        <w:rPr>
          <w:rFonts w:ascii="Arial" w:hAnsi="Arial" w:eastAsia="Arial" w:cs="Arial"/>
          <w:b w:val="1"/>
          <w:bCs w:val="1"/>
          <w:sz w:val="22"/>
          <w:szCs w:val="22"/>
        </w:rPr>
        <w:t xml:space="preserve">ions and Experience </w:t>
      </w:r>
    </w:p>
    <w:p xmlns:wp14="http://schemas.microsoft.com/office/word/2010/wordml" w:rsidRPr="00AF5A52" w:rsidR="00DB0BE1" w:rsidP="00AF5A52" w:rsidRDefault="008E1CAB" w14:paraId="4E64680C" wp14:textId="77777777">
      <w:pPr>
        <w:spacing w:before="240" w:after="240" w:line="360" w:lineRule="auto"/>
      </w:pPr>
      <w:r w:rsidRPr="2ED5B121" w:rsidR="4DB9721C">
        <w:rPr>
          <w:rFonts w:ascii="Arial" w:hAnsi="Arial" w:eastAsia="Arial" w:cs="Arial"/>
          <w:sz w:val="22"/>
          <w:szCs w:val="22"/>
        </w:rPr>
        <w:t>My academic background and professional experiences have developed transferable skills relevant to the Healthcare Assistant (HCA) role. Although I have not yet worked within the NHS, my studies have strengthened my communication, teamwork, critical thinking and professionalism (Leeds Community Healthcare NHS Trust, 2025). I have gained knowledge of person-</w:t>
      </w:r>
      <w:r w:rsidRPr="2ED5B121" w:rsidR="4DB9721C">
        <w:rPr>
          <w:rFonts w:ascii="Arial" w:hAnsi="Arial" w:eastAsia="Arial" w:cs="Arial"/>
          <w:sz w:val="22"/>
          <w:szCs w:val="22"/>
        </w:rPr>
        <w:t>centred</w:t>
      </w:r>
      <w:r w:rsidRPr="2ED5B121" w:rsidR="4DB9721C">
        <w:rPr>
          <w:rFonts w:ascii="Arial" w:hAnsi="Arial" w:eastAsia="Arial" w:cs="Arial"/>
          <w:sz w:val="22"/>
          <w:szCs w:val="22"/>
        </w:rPr>
        <w:t xml:space="preserve"> care, safeguarding, ethics and professional practice, supporting my understanding of safe and compassionate healthcare (NHS England, 2024). My research, leadership, and </w:t>
      </w:r>
      <w:r w:rsidRPr="2ED5B121" w:rsidR="4DB9721C">
        <w:rPr>
          <w:rFonts w:ascii="Arial" w:hAnsi="Arial" w:eastAsia="Arial" w:cs="Arial"/>
          <w:sz w:val="22"/>
          <w:szCs w:val="22"/>
        </w:rPr>
        <w:t>organisational</w:t>
      </w:r>
      <w:r w:rsidRPr="2ED5B121" w:rsidR="4DB9721C">
        <w:rPr>
          <w:rFonts w:ascii="Arial" w:hAnsi="Arial" w:eastAsia="Arial" w:cs="Arial"/>
          <w:sz w:val="22"/>
          <w:szCs w:val="22"/>
        </w:rPr>
        <w:t xml:space="preserve"> experiences have enhanced my analytical and teamwork skills (West et al., 2020). I plan to complete the NHS Care Certificate, mandatory training, and volunteering to develop practical skills (Skills for Care, 2024).</w:t>
      </w:r>
    </w:p>
    <w:p w:rsidR="2ED5B121" w:rsidP="2ED5B121" w:rsidRDefault="2ED5B121" w14:paraId="3CD08CE8" w14:textId="71027B1C">
      <w:pPr>
        <w:spacing w:before="240" w:after="240" w:line="360" w:lineRule="auto"/>
        <w:rPr>
          <w:rFonts w:ascii="Arial" w:hAnsi="Arial" w:eastAsia="Arial" w:cs="Arial"/>
          <w:sz w:val="22"/>
          <w:szCs w:val="22"/>
        </w:rPr>
      </w:pPr>
    </w:p>
    <w:p xmlns:wp14="http://schemas.microsoft.com/office/word/2010/wordml" w:rsidRPr="00AF5A52" w:rsidR="00DB0BE1" w:rsidP="2ED5B121" w:rsidRDefault="00982D2D" w14:paraId="347F1E92" wp14:textId="77777777">
      <w:pPr>
        <w:spacing w:before="240" w:after="240" w:line="360" w:lineRule="auto"/>
        <w:rPr>
          <w:rFonts w:ascii="Arial" w:hAnsi="Arial" w:eastAsia="Arial" w:cs="Arial"/>
          <w:sz w:val="22"/>
          <w:szCs w:val="22"/>
        </w:rPr>
      </w:pPr>
      <w:r w:rsidRPr="2ED5B121" w:rsidR="120AC48D">
        <w:rPr>
          <w:rFonts w:ascii="Arial" w:hAnsi="Arial" w:eastAsia="Arial" w:cs="Arial"/>
          <w:b w:val="1"/>
          <w:bCs w:val="1"/>
          <w:sz w:val="22"/>
          <w:szCs w:val="22"/>
        </w:rPr>
        <w:t>6. Buildin</w:t>
      </w:r>
      <w:r w:rsidRPr="2ED5B121" w:rsidR="4DB9721C">
        <w:rPr>
          <w:rFonts w:ascii="Arial" w:hAnsi="Arial" w:eastAsia="Arial" w:cs="Arial"/>
          <w:b w:val="1"/>
          <w:bCs w:val="1"/>
          <w:sz w:val="22"/>
          <w:szCs w:val="22"/>
        </w:rPr>
        <w:t xml:space="preserve">g My Personal Brand </w:t>
      </w:r>
    </w:p>
    <w:p xmlns:wp14="http://schemas.microsoft.com/office/word/2010/wordml" w:rsidRPr="00AF5A52" w:rsidR="00DB0BE1" w:rsidP="2ED5B121" w:rsidRDefault="008E1CAB" w14:paraId="517E38F8" wp14:textId="22DBBE1A">
      <w:pPr>
        <w:spacing w:before="240" w:after="240" w:line="360" w:lineRule="auto"/>
        <w:rPr>
          <w:rFonts w:ascii="Arial" w:hAnsi="Arial" w:eastAsia="Arial" w:cs="Arial"/>
          <w:sz w:val="22"/>
          <w:szCs w:val="22"/>
        </w:rPr>
      </w:pPr>
      <w:r w:rsidRPr="2ED5B121" w:rsidR="4DB9721C">
        <w:rPr>
          <w:rFonts w:ascii="Arial" w:hAnsi="Arial" w:eastAsia="Arial" w:cs="Arial"/>
          <w:sz w:val="22"/>
          <w:szCs w:val="22"/>
        </w:rPr>
        <w:t xml:space="preserve">Building a strong personal brand is important for enhancing employability and career progression in healthcare. It reflects my values, skills, experiences, and professional identity (Montoya and </w:t>
      </w:r>
      <w:r w:rsidRPr="2ED5B121" w:rsidR="4DB9721C">
        <w:rPr>
          <w:rFonts w:ascii="Arial" w:hAnsi="Arial" w:eastAsia="Arial" w:cs="Arial"/>
          <w:sz w:val="22"/>
          <w:szCs w:val="22"/>
        </w:rPr>
        <w:t>Vandehey</w:t>
      </w:r>
      <w:r w:rsidRPr="2ED5B121" w:rsidR="4DB9721C">
        <w:rPr>
          <w:rFonts w:ascii="Arial" w:hAnsi="Arial" w:eastAsia="Arial" w:cs="Arial"/>
          <w:sz w:val="22"/>
          <w:szCs w:val="22"/>
        </w:rPr>
        <w:t xml:space="preserve">, 2019). My personal brand will be based on compassion, integrity, respect, accountability, </w:t>
      </w:r>
      <w:r w:rsidRPr="2ED5B121" w:rsidR="4DB9721C">
        <w:rPr>
          <w:rFonts w:ascii="Arial" w:hAnsi="Arial" w:eastAsia="Arial" w:cs="Arial"/>
          <w:sz w:val="22"/>
          <w:szCs w:val="22"/>
        </w:rPr>
        <w:t>teamwork</w:t>
      </w:r>
      <w:r w:rsidRPr="2ED5B121" w:rsidR="4DB9721C">
        <w:rPr>
          <w:rFonts w:ascii="Arial" w:hAnsi="Arial" w:eastAsia="Arial" w:cs="Arial"/>
          <w:sz w:val="22"/>
          <w:szCs w:val="22"/>
        </w:rPr>
        <w:t xml:space="preserve"> and lifelong learning, which align with NHS values (NHS England, 2024). I will </w:t>
      </w:r>
      <w:r w:rsidRPr="2ED5B121" w:rsidR="4DB9721C">
        <w:rPr>
          <w:rFonts w:ascii="Arial" w:hAnsi="Arial" w:eastAsia="Arial" w:cs="Arial"/>
          <w:sz w:val="22"/>
          <w:szCs w:val="22"/>
        </w:rPr>
        <w:t>maintain</w:t>
      </w:r>
      <w:r w:rsidRPr="2ED5B121" w:rsidR="4DB9721C">
        <w:rPr>
          <w:rFonts w:ascii="Arial" w:hAnsi="Arial" w:eastAsia="Arial" w:cs="Arial"/>
          <w:sz w:val="22"/>
          <w:szCs w:val="22"/>
        </w:rPr>
        <w:t xml:space="preserve"> a professional LinkedIn profile, develop a tailored CV, and highlight my qualifications, skills, and achievements. Completing CPD activities, including the Care Certificate, </w:t>
      </w:r>
      <w:r w:rsidRPr="2ED5B121" w:rsidR="4DB9721C">
        <w:rPr>
          <w:rFonts w:ascii="Arial" w:hAnsi="Arial" w:eastAsia="Arial" w:cs="Arial"/>
          <w:sz w:val="22"/>
          <w:szCs w:val="22"/>
        </w:rPr>
        <w:t>safeguarding</w:t>
      </w:r>
      <w:r w:rsidRPr="2ED5B121" w:rsidR="4DB9721C">
        <w:rPr>
          <w:rFonts w:ascii="Arial" w:hAnsi="Arial" w:eastAsia="Arial" w:cs="Arial"/>
          <w:sz w:val="22"/>
          <w:szCs w:val="22"/>
        </w:rPr>
        <w:t xml:space="preserve"> and infection prevention training</w:t>
      </w:r>
      <w:r w:rsidRPr="2ED5B121" w:rsidR="3B6F61B7">
        <w:rPr>
          <w:rFonts w:ascii="Arial" w:hAnsi="Arial" w:eastAsia="Arial" w:cs="Arial"/>
          <w:sz w:val="22"/>
          <w:szCs w:val="22"/>
        </w:rPr>
        <w:t xml:space="preserve"> </w:t>
      </w:r>
      <w:r w:rsidRPr="2ED5B121" w:rsidR="4DB9721C">
        <w:rPr>
          <w:rFonts w:ascii="Arial" w:hAnsi="Arial" w:eastAsia="Arial" w:cs="Arial"/>
          <w:sz w:val="22"/>
          <w:szCs w:val="22"/>
        </w:rPr>
        <w:t xml:space="preserve"> (Skills for Care, 2024).</w:t>
      </w:r>
    </w:p>
    <w:p xmlns:wp14="http://schemas.microsoft.com/office/word/2010/wordml" w:rsidRPr="00AF5A52" w:rsidR="00DB0BE1" w:rsidP="2ED5B121" w:rsidRDefault="00982D2D" w14:paraId="6A1D5088" wp14:textId="77777777">
      <w:pPr>
        <w:spacing w:before="240" w:after="240" w:line="360" w:lineRule="auto"/>
        <w:rPr>
          <w:rFonts w:ascii="Arial" w:hAnsi="Arial" w:eastAsia="Arial" w:cs="Arial"/>
          <w:sz w:val="22"/>
          <w:szCs w:val="22"/>
        </w:rPr>
      </w:pPr>
      <w:r w:rsidRPr="2ED5B121" w:rsidR="120AC48D">
        <w:rPr>
          <w:rFonts w:ascii="Arial" w:hAnsi="Arial" w:eastAsia="Arial" w:cs="Arial"/>
          <w:b w:val="1"/>
          <w:bCs w:val="1"/>
          <w:sz w:val="22"/>
          <w:szCs w:val="22"/>
        </w:rPr>
        <w:t>7. Promoting My Professional Identity and Building a Network for Achieving Su</w:t>
      </w:r>
      <w:r w:rsidRPr="2ED5B121" w:rsidR="4DB9721C">
        <w:rPr>
          <w:rFonts w:ascii="Arial" w:hAnsi="Arial" w:eastAsia="Arial" w:cs="Arial"/>
          <w:b w:val="1"/>
          <w:bCs w:val="1"/>
          <w:sz w:val="22"/>
          <w:szCs w:val="22"/>
        </w:rPr>
        <w:t xml:space="preserve">ccessful Employment </w:t>
      </w:r>
    </w:p>
    <w:p xmlns:wp14="http://schemas.microsoft.com/office/word/2010/wordml" w:rsidRPr="00AF5A52" w:rsidR="00DB0BE1" w:rsidP="2ED5B121" w:rsidRDefault="00982D2D" w14:paraId="5CEEF847" wp14:textId="60BC8FF5">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Promoting a strong professional identity and building an effective network are essential for securing employment and progressing as a Healthcare Assistant (HCA). Professional identity reflects an individual's values, </w:t>
      </w:r>
      <w:r w:rsidRPr="2ED5B121" w:rsidR="120AC48D">
        <w:rPr>
          <w:rFonts w:ascii="Arial" w:hAnsi="Arial" w:eastAsia="Arial" w:cs="Arial"/>
          <w:sz w:val="22"/>
          <w:szCs w:val="22"/>
        </w:rPr>
        <w:t>be</w:t>
      </w:r>
      <w:r w:rsidRPr="2ED5B121" w:rsidR="120AC48D">
        <w:rPr>
          <w:rFonts w:ascii="Arial" w:hAnsi="Arial" w:eastAsia="Arial" w:cs="Arial"/>
          <w:sz w:val="22"/>
          <w:szCs w:val="22"/>
        </w:rPr>
        <w:t>haviours</w:t>
      </w:r>
      <w:r w:rsidRPr="2ED5B121" w:rsidR="120AC48D">
        <w:rPr>
          <w:rFonts w:ascii="Arial" w:hAnsi="Arial" w:eastAsia="Arial" w:cs="Arial"/>
          <w:sz w:val="22"/>
          <w:szCs w:val="22"/>
        </w:rPr>
        <w:t xml:space="preserve"> and commitment to ethical practice (</w:t>
      </w:r>
      <w:r w:rsidRPr="2ED5B121" w:rsidR="120AC48D">
        <w:rPr>
          <w:rFonts w:ascii="Arial" w:hAnsi="Arial" w:eastAsia="Arial" w:cs="Arial"/>
          <w:sz w:val="22"/>
          <w:szCs w:val="22"/>
        </w:rPr>
        <w:t>Cruess</w:t>
      </w:r>
      <w:r w:rsidRPr="2ED5B121" w:rsidR="120AC48D">
        <w:rPr>
          <w:rFonts w:ascii="Arial" w:hAnsi="Arial" w:eastAsia="Arial" w:cs="Arial"/>
          <w:sz w:val="22"/>
          <w:szCs w:val="22"/>
        </w:rPr>
        <w:t xml:space="preserve"> et al., 2019). I aim to </w:t>
      </w:r>
      <w:r w:rsidRPr="2ED5B121" w:rsidR="120AC48D">
        <w:rPr>
          <w:rFonts w:ascii="Arial" w:hAnsi="Arial" w:eastAsia="Arial" w:cs="Arial"/>
          <w:sz w:val="22"/>
          <w:szCs w:val="22"/>
        </w:rPr>
        <w:t>demonstrate</w:t>
      </w:r>
      <w:r w:rsidRPr="2ED5B121" w:rsidR="120AC48D">
        <w:rPr>
          <w:rFonts w:ascii="Arial" w:hAnsi="Arial" w:eastAsia="Arial" w:cs="Arial"/>
          <w:sz w:val="22"/>
          <w:szCs w:val="22"/>
        </w:rPr>
        <w:t xml:space="preserve"> compassion, integrity, respect, </w:t>
      </w:r>
      <w:r w:rsidRPr="2ED5B121" w:rsidR="120AC48D">
        <w:rPr>
          <w:rFonts w:ascii="Arial" w:hAnsi="Arial" w:eastAsia="Arial" w:cs="Arial"/>
          <w:sz w:val="22"/>
          <w:szCs w:val="22"/>
        </w:rPr>
        <w:t>accountability</w:t>
      </w:r>
      <w:r w:rsidRPr="2ED5B121" w:rsidR="120AC48D">
        <w:rPr>
          <w:rFonts w:ascii="Arial" w:hAnsi="Arial" w:eastAsia="Arial" w:cs="Arial"/>
          <w:sz w:val="22"/>
          <w:szCs w:val="22"/>
        </w:rPr>
        <w:t xml:space="preserve"> and teamwork in line </w:t>
      </w:r>
      <w:r w:rsidRPr="2ED5B121" w:rsidR="120AC48D">
        <w:rPr>
          <w:rFonts w:ascii="Arial" w:hAnsi="Arial" w:eastAsia="Arial" w:cs="Arial"/>
          <w:sz w:val="22"/>
          <w:szCs w:val="22"/>
        </w:rPr>
        <w:t xml:space="preserve">with NHS values, while </w:t>
      </w:r>
      <w:r w:rsidRPr="2ED5B121" w:rsidR="120AC48D">
        <w:rPr>
          <w:rFonts w:ascii="Arial" w:hAnsi="Arial" w:eastAsia="Arial" w:cs="Arial"/>
          <w:sz w:val="22"/>
          <w:szCs w:val="22"/>
        </w:rPr>
        <w:t>maintaining</w:t>
      </w:r>
      <w:r w:rsidRPr="2ED5B121" w:rsidR="120AC48D">
        <w:rPr>
          <w:rFonts w:ascii="Arial" w:hAnsi="Arial" w:eastAsia="Arial" w:cs="Arial"/>
          <w:sz w:val="22"/>
          <w:szCs w:val="22"/>
        </w:rPr>
        <w:t xml:space="preserve"> confidentiality and professional standards (NHS England, 2024; Health and Care Professions Council, 2024).</w:t>
      </w:r>
      <w:r w:rsidRPr="2ED5B121" w:rsidR="5D13B0FB">
        <w:rPr>
          <w:rFonts w:ascii="Arial" w:hAnsi="Arial" w:eastAsia="Arial" w:cs="Arial"/>
          <w:sz w:val="22"/>
          <w:szCs w:val="22"/>
        </w:rPr>
        <w:t xml:space="preserve"> </w:t>
      </w:r>
    </w:p>
    <w:p xmlns:wp14="http://schemas.microsoft.com/office/word/2010/wordml" w:rsidRPr="00AF5A52" w:rsidR="00DB0BE1" w:rsidP="2ED5B121" w:rsidRDefault="00982D2D" w14:paraId="3B24EFB7"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To strengthen my professional identity, I will maintain a professional portfolio containing my academic achievements, training certificates, reflective practice, and continuing professional development (CPD) records. This will provide evidence of my competence and commitment to lifelong learning (Nursing and Midwifery Council, 2023).</w:t>
      </w:r>
    </w:p>
    <w:p xmlns:wp14="http://schemas.microsoft.com/office/word/2010/wordml" w:rsidRPr="00AF5A52" w:rsidR="00DB0BE1" w:rsidP="2ED5B121" w:rsidRDefault="00982D2D" w14:paraId="30BBC180" wp14:textId="020EF363">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Networking is equally important for career development. I will develop a professional LinkedIn profile to </w:t>
      </w:r>
      <w:r w:rsidRPr="2ED5B121" w:rsidR="120AC48D">
        <w:rPr>
          <w:rFonts w:ascii="Arial" w:hAnsi="Arial" w:eastAsia="Arial" w:cs="Arial"/>
          <w:sz w:val="22"/>
          <w:szCs w:val="22"/>
        </w:rPr>
        <w:t>showcase</w:t>
      </w:r>
      <w:r w:rsidRPr="2ED5B121" w:rsidR="120AC48D">
        <w:rPr>
          <w:rFonts w:ascii="Arial" w:hAnsi="Arial" w:eastAsia="Arial" w:cs="Arial"/>
          <w:sz w:val="22"/>
          <w:szCs w:val="22"/>
        </w:rPr>
        <w:t xml:space="preserve"> my qualifications, skills, and career goals while connecting with healthcare professionals, NHS recruiters, and mentors (CIPD, 2023). I also plan to attend career fairs, and workshops to gain knowledge and expand my professional network (Skills for Care, 2024).</w:t>
      </w:r>
    </w:p>
    <w:p xmlns:wp14="http://schemas.microsoft.com/office/word/2010/wordml" w:rsidRPr="00AF5A52" w:rsidR="00DB0BE1" w:rsidP="2ED5B121" w:rsidRDefault="00982D2D" w14:paraId="648E9515" wp14:textId="77777777">
      <w:pPr>
        <w:spacing w:before="240" w:after="240" w:line="360" w:lineRule="auto"/>
        <w:rPr>
          <w:rFonts w:ascii="Arial" w:hAnsi="Arial" w:eastAsia="Arial" w:cs="Arial"/>
          <w:sz w:val="22"/>
          <w:szCs w:val="22"/>
        </w:rPr>
      </w:pPr>
      <w:r w:rsidRPr="2ED5B121" w:rsidR="120AC48D">
        <w:rPr>
          <w:rFonts w:ascii="Arial" w:hAnsi="Arial" w:eastAsia="Arial" w:cs="Arial"/>
          <w:b w:val="1"/>
          <w:bCs w:val="1"/>
          <w:sz w:val="22"/>
          <w:szCs w:val="22"/>
        </w:rPr>
        <w:t xml:space="preserve">8. My Unique </w:t>
      </w:r>
      <w:r w:rsidRPr="2ED5B121" w:rsidR="4DB9721C">
        <w:rPr>
          <w:rFonts w:ascii="Arial" w:hAnsi="Arial" w:eastAsia="Arial" w:cs="Arial"/>
          <w:b w:val="1"/>
          <w:bCs w:val="1"/>
          <w:sz w:val="22"/>
          <w:szCs w:val="22"/>
        </w:rPr>
        <w:t xml:space="preserve">Selling Point (USP) </w:t>
      </w:r>
    </w:p>
    <w:p xmlns:wp14="http://schemas.microsoft.com/office/word/2010/wordml" w:rsidRPr="00AF5A52" w:rsidR="00DB0BE1" w:rsidP="2ED5B121" w:rsidRDefault="00982D2D" w14:paraId="77CF9C1F" wp14:textId="745840E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My Unique Selling Point (USP) is </w:t>
      </w:r>
      <w:r w:rsidRPr="2ED5B121" w:rsidR="3A58F3F8">
        <w:rPr>
          <w:rFonts w:ascii="Arial" w:hAnsi="Arial" w:eastAsia="Arial" w:cs="Arial"/>
          <w:sz w:val="22"/>
          <w:szCs w:val="22"/>
        </w:rPr>
        <w:t>a</w:t>
      </w:r>
      <w:r w:rsidRPr="2ED5B121" w:rsidR="120AC48D">
        <w:rPr>
          <w:rFonts w:ascii="Arial" w:hAnsi="Arial" w:eastAsia="Arial" w:cs="Arial"/>
          <w:sz w:val="22"/>
          <w:szCs w:val="22"/>
        </w:rPr>
        <w:t xml:space="preserve"> combination of my academic background, transferable skills, leadership experience, adaptability, and commitment to lifelong learning. Together, these qualities distinguish me as a motivated and compassionate candidate for a Healthcare Assistant (HCA) role (CIPD, 2023).</w:t>
      </w:r>
      <w:r w:rsidRPr="2ED5B121" w:rsidR="55D02E41">
        <w:rPr>
          <w:rFonts w:ascii="Arial" w:hAnsi="Arial" w:eastAsia="Arial" w:cs="Arial"/>
          <w:sz w:val="22"/>
          <w:szCs w:val="22"/>
        </w:rPr>
        <w:t xml:space="preserve"> </w:t>
      </w:r>
    </w:p>
    <w:p xmlns:wp14="http://schemas.microsoft.com/office/word/2010/wordml" w:rsidRPr="00AF5A52" w:rsidR="00DB0BE1" w:rsidP="2ED5B121" w:rsidRDefault="00982D2D" w14:paraId="7921D608" wp14:textId="46D1D29B">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A key strength is my communication ability. Through presentations, research, and group projects, I have developed strong verbal and written communication skills, enabling me to work effectively with people from diverse backgrounds. These skills are essential for building positive relationships with patients, communicating with multidisciplinary </w:t>
      </w:r>
      <w:r w:rsidRPr="2ED5B121" w:rsidR="78FD9B88">
        <w:rPr>
          <w:rFonts w:ascii="Arial" w:hAnsi="Arial" w:eastAsia="Arial" w:cs="Arial"/>
          <w:sz w:val="22"/>
          <w:szCs w:val="22"/>
        </w:rPr>
        <w:t>teams,</w:t>
      </w:r>
      <w:r w:rsidRPr="2ED5B121" w:rsidR="120AC48D">
        <w:rPr>
          <w:rFonts w:ascii="Arial" w:hAnsi="Arial" w:eastAsia="Arial" w:cs="Arial"/>
          <w:sz w:val="22"/>
          <w:szCs w:val="22"/>
        </w:rPr>
        <w:t xml:space="preserve"> and supporting safe, person-</w:t>
      </w:r>
      <w:r w:rsidRPr="2ED5B121" w:rsidR="120AC48D">
        <w:rPr>
          <w:rFonts w:ascii="Arial" w:hAnsi="Arial" w:eastAsia="Arial" w:cs="Arial"/>
          <w:sz w:val="22"/>
          <w:szCs w:val="22"/>
        </w:rPr>
        <w:t>centred</w:t>
      </w:r>
      <w:r w:rsidRPr="2ED5B121" w:rsidR="120AC48D">
        <w:rPr>
          <w:rFonts w:ascii="Arial" w:hAnsi="Arial" w:eastAsia="Arial" w:cs="Arial"/>
          <w:sz w:val="22"/>
          <w:szCs w:val="22"/>
        </w:rPr>
        <w:t xml:space="preserve"> care (Care Quality Commission, 2024).</w:t>
      </w:r>
    </w:p>
    <w:p xmlns:wp14="http://schemas.microsoft.com/office/word/2010/wordml" w:rsidRPr="00AF5A52" w:rsidR="00DB0BE1" w:rsidP="2ED5B121" w:rsidRDefault="00982D2D" w14:paraId="1940CCE0" wp14:textId="3BE68070">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My academic studies have also strengthened my research, analytical, and critical-thinking skills, allowing me to understand evidence-based practice and make informed decisions (</w:t>
      </w:r>
      <w:r w:rsidRPr="2ED5B121" w:rsidR="120AC48D">
        <w:rPr>
          <w:rFonts w:ascii="Arial" w:hAnsi="Arial" w:eastAsia="Arial" w:cs="Arial"/>
          <w:sz w:val="22"/>
          <w:szCs w:val="22"/>
        </w:rPr>
        <w:t>Melnyk</w:t>
      </w:r>
      <w:r w:rsidRPr="2ED5B121" w:rsidR="120AC48D">
        <w:rPr>
          <w:rFonts w:ascii="Arial" w:hAnsi="Arial" w:eastAsia="Arial" w:cs="Arial"/>
          <w:sz w:val="22"/>
          <w:szCs w:val="22"/>
        </w:rPr>
        <w:t xml:space="preserve"> and </w:t>
      </w:r>
      <w:r w:rsidRPr="2ED5B121" w:rsidR="120AC48D">
        <w:rPr>
          <w:rFonts w:ascii="Arial" w:hAnsi="Arial" w:eastAsia="Arial" w:cs="Arial"/>
          <w:sz w:val="22"/>
          <w:szCs w:val="22"/>
        </w:rPr>
        <w:t>Fineout-Overholt</w:t>
      </w:r>
      <w:r w:rsidRPr="2ED5B121" w:rsidR="120AC48D">
        <w:rPr>
          <w:rFonts w:ascii="Arial" w:hAnsi="Arial" w:eastAsia="Arial" w:cs="Arial"/>
          <w:sz w:val="22"/>
          <w:szCs w:val="22"/>
        </w:rPr>
        <w:t xml:space="preserve">, 2023). </w:t>
      </w:r>
      <w:r w:rsidRPr="2ED5B121" w:rsidR="475240F7">
        <w:rPr>
          <w:rFonts w:ascii="Arial" w:hAnsi="Arial" w:eastAsia="Arial" w:cs="Arial"/>
          <w:sz w:val="22"/>
          <w:szCs w:val="22"/>
        </w:rPr>
        <w:t>Leadership skills,</w:t>
      </w:r>
      <w:r w:rsidRPr="2ED5B121" w:rsidR="475240F7">
        <w:rPr>
          <w:rFonts w:ascii="Arial" w:hAnsi="Arial" w:eastAsia="Arial" w:cs="Arial"/>
          <w:sz w:val="22"/>
          <w:szCs w:val="22"/>
        </w:rPr>
        <w:t xml:space="preserve"> </w:t>
      </w:r>
      <w:r w:rsidRPr="2ED5B121" w:rsidR="17689FE7">
        <w:rPr>
          <w:rFonts w:ascii="Arial" w:hAnsi="Arial" w:eastAsia="Arial" w:cs="Arial"/>
          <w:sz w:val="22"/>
          <w:szCs w:val="22"/>
        </w:rPr>
        <w:t>will</w:t>
      </w:r>
      <w:r w:rsidRPr="2ED5B121" w:rsidR="743002A4">
        <w:rPr>
          <w:rFonts w:ascii="Arial" w:hAnsi="Arial" w:eastAsia="Arial" w:cs="Arial"/>
          <w:sz w:val="22"/>
          <w:szCs w:val="22"/>
        </w:rPr>
        <w:t xml:space="preserve"> </w:t>
      </w:r>
      <w:r w:rsidRPr="2ED5B121" w:rsidR="120AC48D">
        <w:rPr>
          <w:rFonts w:ascii="Arial" w:hAnsi="Arial" w:eastAsia="Arial" w:cs="Arial"/>
          <w:sz w:val="22"/>
          <w:szCs w:val="22"/>
        </w:rPr>
        <w:t>enabl</w:t>
      </w:r>
      <w:r w:rsidRPr="2ED5B121" w:rsidR="562383E6">
        <w:rPr>
          <w:rFonts w:ascii="Arial" w:hAnsi="Arial" w:eastAsia="Arial" w:cs="Arial"/>
          <w:sz w:val="22"/>
          <w:szCs w:val="22"/>
        </w:rPr>
        <w:t>e</w:t>
      </w:r>
      <w:r w:rsidRPr="2ED5B121" w:rsidR="120AC48D">
        <w:rPr>
          <w:rFonts w:ascii="Arial" w:hAnsi="Arial" w:eastAsia="Arial" w:cs="Arial"/>
          <w:sz w:val="22"/>
          <w:szCs w:val="22"/>
        </w:rPr>
        <w:t xml:space="preserve"> me to manage responsibilities effectively and remain calm under pressure (West et al., 2020).</w:t>
      </w:r>
      <w:r w:rsidRPr="2ED5B121" w:rsidR="1FB9DCA2">
        <w:rPr>
          <w:rFonts w:ascii="Arial" w:hAnsi="Arial" w:eastAsia="Arial" w:cs="Arial"/>
          <w:sz w:val="22"/>
          <w:szCs w:val="22"/>
        </w:rPr>
        <w:t xml:space="preserve"> </w:t>
      </w:r>
    </w:p>
    <w:p xmlns:wp14="http://schemas.microsoft.com/office/word/2010/wordml" w:rsidRPr="00AF5A52" w:rsidR="00DB0BE1" w:rsidP="2ED5B121" w:rsidRDefault="00982D2D" w14:paraId="032AD81F" wp14:textId="77D4759A">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I am adaptable, resilient, and committed to continuous professional development.</w:t>
      </w:r>
      <w:r w:rsidRPr="2ED5B121" w:rsidR="4A05B3AA">
        <w:rPr>
          <w:rFonts w:ascii="Arial" w:hAnsi="Arial" w:eastAsia="Arial" w:cs="Arial"/>
          <w:sz w:val="22"/>
          <w:szCs w:val="22"/>
        </w:rPr>
        <w:t xml:space="preserve"> </w:t>
      </w:r>
      <w:r w:rsidRPr="2ED5B121" w:rsidR="120AC48D">
        <w:rPr>
          <w:rFonts w:ascii="Arial" w:hAnsi="Arial" w:eastAsia="Arial" w:cs="Arial"/>
          <w:sz w:val="22"/>
          <w:szCs w:val="22"/>
        </w:rPr>
        <w:t>I intend to complete the NHS Care Certificate</w:t>
      </w:r>
      <w:r w:rsidRPr="2ED5B121" w:rsidR="419C0F20">
        <w:rPr>
          <w:rFonts w:ascii="Arial" w:hAnsi="Arial" w:eastAsia="Arial" w:cs="Arial"/>
          <w:sz w:val="22"/>
          <w:szCs w:val="22"/>
        </w:rPr>
        <w:t xml:space="preserve"> and</w:t>
      </w:r>
      <w:r w:rsidRPr="2ED5B121" w:rsidR="120AC48D">
        <w:rPr>
          <w:rFonts w:ascii="Arial" w:hAnsi="Arial" w:eastAsia="Arial" w:cs="Arial"/>
          <w:sz w:val="22"/>
          <w:szCs w:val="22"/>
        </w:rPr>
        <w:t xml:space="preserve"> mandatory </w:t>
      </w:r>
      <w:r w:rsidRPr="2ED5B121" w:rsidR="250965F5">
        <w:rPr>
          <w:rFonts w:ascii="Arial" w:hAnsi="Arial" w:eastAsia="Arial" w:cs="Arial"/>
          <w:sz w:val="22"/>
          <w:szCs w:val="22"/>
        </w:rPr>
        <w:t>training (</w:t>
      </w:r>
      <w:r w:rsidRPr="2ED5B121" w:rsidR="120AC48D">
        <w:rPr>
          <w:rFonts w:ascii="Arial" w:hAnsi="Arial" w:eastAsia="Arial" w:cs="Arial"/>
          <w:sz w:val="22"/>
          <w:szCs w:val="22"/>
        </w:rPr>
        <w:t>Skills for Care, 2024). Combined with a positive attitude</w:t>
      </w:r>
      <w:r w:rsidRPr="2ED5B121" w:rsidR="7B45600D">
        <w:rPr>
          <w:rFonts w:ascii="Arial" w:hAnsi="Arial" w:eastAsia="Arial" w:cs="Arial"/>
          <w:sz w:val="22"/>
          <w:szCs w:val="22"/>
        </w:rPr>
        <w:t xml:space="preserve"> and </w:t>
      </w:r>
      <w:r w:rsidRPr="2ED5B121" w:rsidR="120AC48D">
        <w:rPr>
          <w:rFonts w:ascii="Arial" w:hAnsi="Arial" w:eastAsia="Arial" w:cs="Arial"/>
          <w:sz w:val="22"/>
          <w:szCs w:val="22"/>
        </w:rPr>
        <w:t>commitment to NHS values</w:t>
      </w:r>
      <w:r w:rsidRPr="2ED5B121" w:rsidR="4EF85614">
        <w:rPr>
          <w:rFonts w:ascii="Arial" w:hAnsi="Arial" w:eastAsia="Arial" w:cs="Arial"/>
          <w:sz w:val="22"/>
          <w:szCs w:val="22"/>
        </w:rPr>
        <w:t>.</w:t>
      </w:r>
    </w:p>
    <w:p xmlns:wp14="http://schemas.microsoft.com/office/word/2010/wordml" w:rsidRPr="00AF5A52" w:rsidR="00DB0BE1" w:rsidP="2ED5B121" w:rsidRDefault="00982D2D" w14:paraId="58745312" wp14:textId="77777777">
      <w:pPr>
        <w:spacing w:before="240" w:after="240" w:line="360" w:lineRule="auto"/>
        <w:rPr>
          <w:rFonts w:ascii="Arial" w:hAnsi="Arial" w:eastAsia="Arial" w:cs="Arial"/>
          <w:sz w:val="22"/>
          <w:szCs w:val="22"/>
        </w:rPr>
      </w:pPr>
      <w:r w:rsidRPr="2ED5B121" w:rsidR="120AC48D">
        <w:rPr>
          <w:rFonts w:ascii="Arial" w:hAnsi="Arial" w:eastAsia="Arial" w:cs="Arial"/>
          <w:b w:val="1"/>
          <w:bCs w:val="1"/>
          <w:sz w:val="22"/>
          <w:szCs w:val="22"/>
        </w:rPr>
        <w:t>9. Action Plan and Timeline for Developing the Skills Required for a Health</w:t>
      </w:r>
      <w:r w:rsidRPr="2ED5B121" w:rsidR="4DB9721C">
        <w:rPr>
          <w:rFonts w:ascii="Arial" w:hAnsi="Arial" w:eastAsia="Arial" w:cs="Arial"/>
          <w:b w:val="1"/>
          <w:bCs w:val="1"/>
          <w:sz w:val="22"/>
          <w:szCs w:val="22"/>
        </w:rPr>
        <w:t xml:space="preserve">care Assistant Role </w:t>
      </w:r>
    </w:p>
    <w:p xmlns:wp14="http://schemas.microsoft.com/office/word/2010/wordml" w:rsidRPr="00AF5A52" w:rsidR="00DB0BE1" w:rsidP="2ED5B121" w:rsidRDefault="00982D2D" w14:paraId="74A42D0B"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Achieving a career as a Healthcare Assistant (HCA) requires continuous learning, practical experience, and professional development. Although I have developed transferable skills through my academic studies, I </w:t>
      </w:r>
      <w:r w:rsidRPr="2ED5B121" w:rsidR="120AC48D">
        <w:rPr>
          <w:rFonts w:ascii="Arial" w:hAnsi="Arial" w:eastAsia="Arial" w:cs="Arial"/>
          <w:sz w:val="22"/>
          <w:szCs w:val="22"/>
        </w:rPr>
        <w:t>recognise</w:t>
      </w:r>
      <w:r w:rsidRPr="2ED5B121" w:rsidR="120AC48D">
        <w:rPr>
          <w:rFonts w:ascii="Arial" w:hAnsi="Arial" w:eastAsia="Arial" w:cs="Arial"/>
          <w:sz w:val="22"/>
          <w:szCs w:val="22"/>
        </w:rPr>
        <w:t xml:space="preserve"> the need to strengthen my clinical knowledge and understanding of the UK healthcare system. To achieve this, I have developed a five-year action plan to guide my career progression (Cottrell, 2021).</w:t>
      </w:r>
    </w:p>
    <w:p xmlns:wp14="http://schemas.microsoft.com/office/word/2010/wordml" w:rsidRPr="00AF5A52" w:rsidR="00DB0BE1" w:rsidP="2ED5B121" w:rsidRDefault="00982D2D" w14:paraId="348D4684"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My first priority is to complete the NHS Care Certificate and mandatory training in safeguarding, infection prevention and control, moving and handling, basic life support, and health and safety. These qualifications will improve my competence and confidence in delivering safe patient care (Skills for Care, 2024).</w:t>
      </w:r>
    </w:p>
    <w:p xmlns:wp14="http://schemas.microsoft.com/office/word/2010/wordml" w:rsidRPr="00AF5A52" w:rsidR="00DB0BE1" w:rsidP="2ED5B121" w:rsidRDefault="00982D2D" w14:paraId="5DC7761B" wp14:textId="4E990C1E">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I also plan to gain practical experience through volunteering or employment in hospitals, care homes, or community healthcare settings. This will enable me to develop essential clinical and communication skills</w:t>
      </w:r>
      <w:r w:rsidRPr="2ED5B121" w:rsidR="2EC0BC46">
        <w:rPr>
          <w:rFonts w:ascii="Arial" w:hAnsi="Arial" w:eastAsia="Arial" w:cs="Arial"/>
          <w:sz w:val="22"/>
          <w:szCs w:val="22"/>
        </w:rPr>
        <w:t xml:space="preserve"> </w:t>
      </w:r>
      <w:r w:rsidRPr="2ED5B121" w:rsidR="120AC48D">
        <w:rPr>
          <w:rFonts w:ascii="Arial" w:hAnsi="Arial" w:eastAsia="Arial" w:cs="Arial"/>
          <w:sz w:val="22"/>
          <w:szCs w:val="22"/>
        </w:rPr>
        <w:t>(NHS Employers, 2025).</w:t>
      </w:r>
    </w:p>
    <w:p xmlns:wp14="http://schemas.microsoft.com/office/word/2010/wordml" w:rsidRPr="00AF5A52" w:rsidR="00DB0BE1" w:rsidP="2ED5B121" w:rsidRDefault="00982D2D" w14:paraId="481DD342"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In addition, I will strengthen my digital literacy by learning to use electronic patient record systems and other NHS technologies (NHS England, 2023). I will also participate in continuing </w:t>
      </w:r>
      <w:r w:rsidRPr="2ED5B121" w:rsidR="120AC48D">
        <w:rPr>
          <w:rFonts w:ascii="Arial" w:hAnsi="Arial" w:eastAsia="Arial" w:cs="Arial"/>
          <w:sz w:val="22"/>
          <w:szCs w:val="22"/>
        </w:rPr>
        <w:t>professional development (CPD), attend workshops, and build a professional network through LinkedIn and healthcare events (CIPD, 2023).</w:t>
      </w:r>
    </w:p>
    <w:p xmlns:wp14="http://schemas.microsoft.com/office/word/2010/wordml" w:rsidRPr="00AF5A52" w:rsidR="008E1CAB" w:rsidP="2ED5B121" w:rsidRDefault="008E1CAB" w14:paraId="007EED28" wp14:textId="77777777">
      <w:pPr>
        <w:spacing w:line="360" w:lineRule="auto"/>
        <w:rPr>
          <w:rFonts w:ascii="Arial" w:hAnsi="Arial" w:eastAsia="Arial" w:cs="Arial"/>
          <w:sz w:val="22"/>
          <w:szCs w:val="22"/>
        </w:rPr>
      </w:pPr>
      <w:r w:rsidRPr="2ED5B121" w:rsidR="4DB9721C">
        <w:rPr>
          <w:rFonts w:ascii="Arial" w:hAnsi="Arial" w:eastAsia="Arial" w:cs="Arial"/>
          <w:b w:val="1"/>
          <w:bCs w:val="1"/>
          <w:sz w:val="22"/>
          <w:szCs w:val="22"/>
        </w:rPr>
        <w:t>Table 2: Five-Year Personal Development Action Plan</w:t>
      </w:r>
    </w:p>
    <w:tbl>
      <w:tblPr>
        <w:tblStyle w:val="TableGrid"/>
        <w:tblW w:w="0" w:type="auto"/>
        <w:tblLook w:val="04A0" w:firstRow="1" w:lastRow="0" w:firstColumn="1" w:lastColumn="0" w:noHBand="0" w:noVBand="1"/>
      </w:tblPr>
      <w:tblGrid>
        <w:gridCol w:w="2197"/>
        <w:gridCol w:w="2326"/>
        <w:gridCol w:w="2411"/>
        <w:gridCol w:w="2416"/>
      </w:tblGrid>
      <w:tr xmlns:wp14="http://schemas.microsoft.com/office/word/2010/wordml" w:rsidRPr="00AF5A52" w:rsidR="008E1CAB" w:rsidTr="2ED5B121" w14:paraId="1D348888" wp14:textId="77777777">
        <w:tc>
          <w:tcPr>
            <w:tcW w:w="3060" w:type="dxa"/>
            <w:shd w:val="clear" w:color="auto" w:fill="4472C4"/>
            <w:tcMar/>
          </w:tcPr>
          <w:p w:rsidRPr="00AF5A52" w:rsidR="008E1CAB" w:rsidP="2ED5B121" w:rsidRDefault="008E1CAB" w14:paraId="15BEAFE7" wp14:textId="77777777">
            <w:pPr>
              <w:spacing w:line="360" w:lineRule="auto"/>
              <w:rPr>
                <w:rFonts w:ascii="Arial" w:hAnsi="Arial" w:eastAsia="Arial" w:cs="Arial"/>
                <w:sz w:val="22"/>
                <w:szCs w:val="22"/>
              </w:rPr>
            </w:pPr>
            <w:r w:rsidRPr="2ED5B121" w:rsidR="4DB9721C">
              <w:rPr>
                <w:rFonts w:ascii="Arial" w:hAnsi="Arial" w:eastAsia="Arial" w:cs="Arial"/>
                <w:b w:val="1"/>
                <w:bCs w:val="1"/>
                <w:color w:val="FFFFFF" w:themeColor="background1" w:themeTint="FF" w:themeShade="FF"/>
                <w:sz w:val="22"/>
                <w:szCs w:val="22"/>
              </w:rPr>
              <w:t>Timeframe</w:t>
            </w:r>
          </w:p>
        </w:tc>
        <w:tc>
          <w:tcPr>
            <w:tcW w:w="3060" w:type="dxa"/>
            <w:shd w:val="clear" w:color="auto" w:fill="4472C4"/>
            <w:tcMar/>
          </w:tcPr>
          <w:p w:rsidRPr="00AF5A52" w:rsidR="008E1CAB" w:rsidP="2ED5B121" w:rsidRDefault="008E1CAB" w14:paraId="0284F974" wp14:textId="77777777">
            <w:pPr>
              <w:spacing w:line="360" w:lineRule="auto"/>
              <w:rPr>
                <w:rFonts w:ascii="Arial" w:hAnsi="Arial" w:eastAsia="Arial" w:cs="Arial"/>
                <w:sz w:val="22"/>
                <w:szCs w:val="22"/>
              </w:rPr>
            </w:pPr>
            <w:r w:rsidRPr="2ED5B121" w:rsidR="4DB9721C">
              <w:rPr>
                <w:rFonts w:ascii="Arial" w:hAnsi="Arial" w:eastAsia="Arial" w:cs="Arial"/>
                <w:b w:val="1"/>
                <w:bCs w:val="1"/>
                <w:color w:val="FFFFFF" w:themeColor="background1" w:themeTint="FF" w:themeShade="FF"/>
                <w:sz w:val="22"/>
                <w:szCs w:val="22"/>
              </w:rPr>
              <w:t>Development Goal</w:t>
            </w:r>
          </w:p>
        </w:tc>
        <w:tc>
          <w:tcPr>
            <w:tcW w:w="3060" w:type="dxa"/>
            <w:shd w:val="clear" w:color="auto" w:fill="4472C4"/>
            <w:tcMar/>
          </w:tcPr>
          <w:p w:rsidRPr="00AF5A52" w:rsidR="008E1CAB" w:rsidP="2ED5B121" w:rsidRDefault="008E1CAB" w14:paraId="1BFD96D1" wp14:textId="77777777">
            <w:pPr>
              <w:spacing w:line="360" w:lineRule="auto"/>
              <w:rPr>
                <w:rFonts w:ascii="Arial" w:hAnsi="Arial" w:eastAsia="Arial" w:cs="Arial"/>
                <w:sz w:val="22"/>
                <w:szCs w:val="22"/>
              </w:rPr>
            </w:pPr>
            <w:r w:rsidRPr="2ED5B121" w:rsidR="4DB9721C">
              <w:rPr>
                <w:rFonts w:ascii="Arial" w:hAnsi="Arial" w:eastAsia="Arial" w:cs="Arial"/>
                <w:b w:val="1"/>
                <w:bCs w:val="1"/>
                <w:color w:val="FFFFFF" w:themeColor="background1" w:themeTint="FF" w:themeShade="FF"/>
                <w:sz w:val="22"/>
                <w:szCs w:val="22"/>
              </w:rPr>
              <w:t>Activities</w:t>
            </w:r>
          </w:p>
        </w:tc>
        <w:tc>
          <w:tcPr>
            <w:tcW w:w="3060" w:type="dxa"/>
            <w:shd w:val="clear" w:color="auto" w:fill="4472C4"/>
            <w:tcMar/>
          </w:tcPr>
          <w:p w:rsidRPr="00AF5A52" w:rsidR="008E1CAB" w:rsidP="2ED5B121" w:rsidRDefault="008E1CAB" w14:paraId="28A36504" wp14:textId="77777777">
            <w:pPr>
              <w:spacing w:line="360" w:lineRule="auto"/>
              <w:rPr>
                <w:rFonts w:ascii="Arial" w:hAnsi="Arial" w:eastAsia="Arial" w:cs="Arial"/>
                <w:sz w:val="22"/>
                <w:szCs w:val="22"/>
              </w:rPr>
            </w:pPr>
            <w:r w:rsidRPr="2ED5B121" w:rsidR="4DB9721C">
              <w:rPr>
                <w:rFonts w:ascii="Arial" w:hAnsi="Arial" w:eastAsia="Arial" w:cs="Arial"/>
                <w:b w:val="1"/>
                <w:bCs w:val="1"/>
                <w:color w:val="FFFFFF" w:themeColor="background1" w:themeTint="FF" w:themeShade="FF"/>
                <w:sz w:val="22"/>
                <w:szCs w:val="22"/>
              </w:rPr>
              <w:t>Expected Outcome</w:t>
            </w:r>
          </w:p>
        </w:tc>
      </w:tr>
      <w:tr xmlns:wp14="http://schemas.microsoft.com/office/word/2010/wordml" w:rsidRPr="00AF5A52" w:rsidR="008E1CAB" w:rsidTr="2ED5B121" w14:paraId="111D8B27" wp14:textId="77777777">
        <w:tc>
          <w:tcPr>
            <w:tcW w:w="3060" w:type="dxa"/>
            <w:tcMar/>
          </w:tcPr>
          <w:p w:rsidRPr="00AF5A52" w:rsidR="008E1CAB" w:rsidP="2ED5B121" w:rsidRDefault="008E1CAB" w14:paraId="6B101A20" wp14:textId="77777777">
            <w:pPr>
              <w:spacing w:line="360" w:lineRule="auto"/>
              <w:rPr>
                <w:rFonts w:ascii="Arial" w:hAnsi="Arial" w:eastAsia="Arial" w:cs="Arial"/>
                <w:sz w:val="22"/>
                <w:szCs w:val="22"/>
              </w:rPr>
            </w:pPr>
            <w:r w:rsidRPr="2ED5B121" w:rsidR="4DB9721C">
              <w:rPr>
                <w:rFonts w:ascii="Arial" w:hAnsi="Arial" w:eastAsia="Arial" w:cs="Arial"/>
                <w:sz w:val="22"/>
                <w:szCs w:val="22"/>
              </w:rPr>
              <w:t>Year 1</w:t>
            </w:r>
          </w:p>
        </w:tc>
        <w:tc>
          <w:tcPr>
            <w:tcW w:w="3060" w:type="dxa"/>
            <w:tcMar/>
          </w:tcPr>
          <w:p w:rsidRPr="00AF5A52" w:rsidR="008E1CAB" w:rsidP="2ED5B121" w:rsidRDefault="008E1CAB" w14:paraId="25A786A6" wp14:textId="76DA2CEC">
            <w:pPr>
              <w:spacing w:line="360" w:lineRule="auto"/>
              <w:rPr>
                <w:rFonts w:ascii="Arial" w:hAnsi="Arial" w:eastAsia="Arial" w:cs="Arial"/>
                <w:sz w:val="22"/>
                <w:szCs w:val="22"/>
              </w:rPr>
            </w:pPr>
            <w:r w:rsidRPr="2ED5B121" w:rsidR="4DB9721C">
              <w:rPr>
                <w:rFonts w:ascii="Arial" w:hAnsi="Arial" w:eastAsia="Arial" w:cs="Arial"/>
                <w:sz w:val="22"/>
                <w:szCs w:val="22"/>
              </w:rPr>
              <w:t>Develop essential healthcare knowledge and obtain mandatory training</w:t>
            </w:r>
            <w:r w:rsidRPr="2ED5B121" w:rsidR="6FE2305A">
              <w:rPr>
                <w:rFonts w:ascii="Arial" w:hAnsi="Arial" w:eastAsia="Arial" w:cs="Arial"/>
                <w:sz w:val="22"/>
                <w:szCs w:val="22"/>
              </w:rPr>
              <w:t xml:space="preserve">. Timeline, </w:t>
            </w:r>
            <w:r w:rsidRPr="2ED5B121" w:rsidR="6AEA124F">
              <w:rPr>
                <w:rFonts w:ascii="Arial" w:hAnsi="Arial" w:eastAsia="Arial" w:cs="Arial"/>
                <w:sz w:val="22"/>
                <w:szCs w:val="22"/>
              </w:rPr>
              <w:t>1–</w:t>
            </w:r>
            <w:r w:rsidRPr="2ED5B121" w:rsidR="6FE2305A">
              <w:rPr>
                <w:rFonts w:ascii="Arial" w:hAnsi="Arial" w:eastAsia="Arial" w:cs="Arial"/>
                <w:sz w:val="22"/>
                <w:szCs w:val="22"/>
              </w:rPr>
              <w:t xml:space="preserve">4 months.  </w:t>
            </w:r>
          </w:p>
        </w:tc>
        <w:tc>
          <w:tcPr>
            <w:tcW w:w="3060" w:type="dxa"/>
            <w:tcMar/>
          </w:tcPr>
          <w:p w:rsidRPr="00AF5A52" w:rsidR="008E1CAB" w:rsidP="2ED5B121" w:rsidRDefault="008E1CAB" w14:paraId="62D16E9B" wp14:textId="77777777">
            <w:pPr>
              <w:spacing w:line="360" w:lineRule="auto"/>
              <w:rPr>
                <w:rFonts w:ascii="Arial" w:hAnsi="Arial" w:eastAsia="Arial" w:cs="Arial"/>
                <w:sz w:val="22"/>
                <w:szCs w:val="22"/>
              </w:rPr>
            </w:pPr>
            <w:r w:rsidRPr="2ED5B121" w:rsidR="4DB9721C">
              <w:rPr>
                <w:rFonts w:ascii="Arial" w:hAnsi="Arial" w:eastAsia="Arial" w:cs="Arial"/>
                <w:sz w:val="22"/>
                <w:szCs w:val="22"/>
              </w:rPr>
              <w:t>Complete the NHS Care Certificate, Basic Life Support (BLS), safeguarding, infection prevention and control, and moving and handling training. Update my CV and LinkedIn profile.</w:t>
            </w:r>
          </w:p>
        </w:tc>
        <w:tc>
          <w:tcPr>
            <w:tcW w:w="3060" w:type="dxa"/>
            <w:tcMar/>
          </w:tcPr>
          <w:p w:rsidRPr="00AF5A52" w:rsidR="008E1CAB" w:rsidP="2ED5B121" w:rsidRDefault="008E1CAB" w14:paraId="39AC79FB" wp14:textId="77777777">
            <w:pPr>
              <w:spacing w:line="360" w:lineRule="auto"/>
              <w:rPr>
                <w:rFonts w:ascii="Arial" w:hAnsi="Arial" w:eastAsia="Arial" w:cs="Arial"/>
                <w:sz w:val="22"/>
                <w:szCs w:val="22"/>
              </w:rPr>
            </w:pPr>
            <w:r w:rsidRPr="2ED5B121" w:rsidR="4DB9721C">
              <w:rPr>
                <w:rFonts w:ascii="Arial" w:hAnsi="Arial" w:eastAsia="Arial" w:cs="Arial"/>
                <w:sz w:val="22"/>
                <w:szCs w:val="22"/>
              </w:rPr>
              <w:t>Meet the essential requirements for Healthcare Assistant roles and improve employability.</w:t>
            </w:r>
          </w:p>
        </w:tc>
      </w:tr>
      <w:tr xmlns:wp14="http://schemas.microsoft.com/office/word/2010/wordml" w:rsidRPr="00AF5A52" w:rsidR="008E1CAB" w:rsidTr="2ED5B121" w14:paraId="46539D86" wp14:textId="77777777">
        <w:tc>
          <w:tcPr>
            <w:tcW w:w="3060" w:type="dxa"/>
            <w:tcMar/>
          </w:tcPr>
          <w:p w:rsidRPr="00AF5A52" w:rsidR="008E1CAB" w:rsidP="2ED5B121" w:rsidRDefault="008E1CAB" w14:paraId="5C2255EC" wp14:textId="77777777">
            <w:pPr>
              <w:spacing w:line="360" w:lineRule="auto"/>
              <w:rPr>
                <w:rFonts w:ascii="Arial" w:hAnsi="Arial" w:eastAsia="Arial" w:cs="Arial"/>
                <w:sz w:val="22"/>
                <w:szCs w:val="22"/>
              </w:rPr>
            </w:pPr>
            <w:r w:rsidRPr="2ED5B121" w:rsidR="4DB9721C">
              <w:rPr>
                <w:rFonts w:ascii="Arial" w:hAnsi="Arial" w:eastAsia="Arial" w:cs="Arial"/>
                <w:sz w:val="22"/>
                <w:szCs w:val="22"/>
              </w:rPr>
              <w:t>Year 2</w:t>
            </w:r>
          </w:p>
        </w:tc>
        <w:tc>
          <w:tcPr>
            <w:tcW w:w="3060" w:type="dxa"/>
            <w:tcMar/>
          </w:tcPr>
          <w:p w:rsidRPr="00AF5A52" w:rsidR="008E1CAB" w:rsidP="2ED5B121" w:rsidRDefault="008E1CAB" w14:paraId="494EF43C" wp14:textId="79072C2A">
            <w:pPr>
              <w:spacing w:line="360" w:lineRule="auto"/>
              <w:rPr>
                <w:rFonts w:ascii="Arial" w:hAnsi="Arial" w:eastAsia="Arial" w:cs="Arial"/>
                <w:sz w:val="22"/>
                <w:szCs w:val="22"/>
              </w:rPr>
            </w:pPr>
            <w:r w:rsidRPr="2ED5B121" w:rsidR="4DB9721C">
              <w:rPr>
                <w:rFonts w:ascii="Arial" w:hAnsi="Arial" w:eastAsia="Arial" w:cs="Arial"/>
                <w:sz w:val="22"/>
                <w:szCs w:val="22"/>
              </w:rPr>
              <w:t>Gain practical healthcare experience</w:t>
            </w:r>
            <w:r w:rsidRPr="2ED5B121" w:rsidR="670A229C">
              <w:rPr>
                <w:rFonts w:ascii="Arial" w:hAnsi="Arial" w:eastAsia="Arial" w:cs="Arial"/>
                <w:sz w:val="22"/>
                <w:szCs w:val="22"/>
              </w:rPr>
              <w:t xml:space="preserve">. </w:t>
            </w:r>
            <w:r w:rsidRPr="2ED5B121" w:rsidR="44CC9374">
              <w:rPr>
                <w:rFonts w:ascii="Arial" w:hAnsi="Arial" w:eastAsia="Arial" w:cs="Arial"/>
                <w:sz w:val="22"/>
                <w:szCs w:val="22"/>
              </w:rPr>
              <w:t>Timeline, within</w:t>
            </w:r>
            <w:r w:rsidRPr="2ED5B121" w:rsidR="670A229C">
              <w:rPr>
                <w:rFonts w:ascii="Arial" w:hAnsi="Arial" w:eastAsia="Arial" w:cs="Arial"/>
                <w:sz w:val="22"/>
                <w:szCs w:val="22"/>
              </w:rPr>
              <w:t xml:space="preserve"> 5-6 months. </w:t>
            </w:r>
          </w:p>
        </w:tc>
        <w:tc>
          <w:tcPr>
            <w:tcW w:w="3060" w:type="dxa"/>
            <w:tcMar/>
          </w:tcPr>
          <w:p w:rsidRPr="00AF5A52" w:rsidR="008E1CAB" w:rsidP="2ED5B121" w:rsidRDefault="008E1CAB" w14:paraId="02D94379" wp14:textId="77777777">
            <w:pPr>
              <w:spacing w:line="360" w:lineRule="auto"/>
              <w:rPr>
                <w:rFonts w:ascii="Arial" w:hAnsi="Arial" w:eastAsia="Arial" w:cs="Arial"/>
                <w:sz w:val="22"/>
                <w:szCs w:val="22"/>
              </w:rPr>
            </w:pPr>
            <w:r w:rsidRPr="2ED5B121" w:rsidR="4DB9721C">
              <w:rPr>
                <w:rFonts w:ascii="Arial" w:hAnsi="Arial" w:eastAsia="Arial" w:cs="Arial"/>
                <w:sz w:val="22"/>
                <w:szCs w:val="22"/>
              </w:rPr>
              <w:t xml:space="preserve">Volunteer or secure employment within a hospital, care home or community healthcare </w:t>
            </w:r>
            <w:r w:rsidRPr="2ED5B121" w:rsidR="4DB9721C">
              <w:rPr>
                <w:rFonts w:ascii="Arial" w:hAnsi="Arial" w:eastAsia="Arial" w:cs="Arial"/>
                <w:sz w:val="22"/>
                <w:szCs w:val="22"/>
              </w:rPr>
              <w:t>organisation</w:t>
            </w:r>
            <w:r w:rsidRPr="2ED5B121" w:rsidR="4DB9721C">
              <w:rPr>
                <w:rFonts w:ascii="Arial" w:hAnsi="Arial" w:eastAsia="Arial" w:cs="Arial"/>
                <w:sz w:val="22"/>
                <w:szCs w:val="22"/>
              </w:rPr>
              <w:t>. Develop practical patient care and communication skills.</w:t>
            </w:r>
          </w:p>
        </w:tc>
        <w:tc>
          <w:tcPr>
            <w:tcW w:w="3060" w:type="dxa"/>
            <w:tcMar/>
          </w:tcPr>
          <w:p w:rsidRPr="00AF5A52" w:rsidR="008E1CAB" w:rsidP="2ED5B121" w:rsidRDefault="008E1CAB" w14:paraId="35810B9E" wp14:textId="77777777">
            <w:pPr>
              <w:spacing w:line="360" w:lineRule="auto"/>
              <w:rPr>
                <w:rFonts w:ascii="Arial" w:hAnsi="Arial" w:eastAsia="Arial" w:cs="Arial"/>
                <w:sz w:val="22"/>
                <w:szCs w:val="22"/>
              </w:rPr>
            </w:pPr>
            <w:r w:rsidRPr="2ED5B121" w:rsidR="4DB9721C">
              <w:rPr>
                <w:rFonts w:ascii="Arial" w:hAnsi="Arial" w:eastAsia="Arial" w:cs="Arial"/>
                <w:sz w:val="22"/>
                <w:szCs w:val="22"/>
              </w:rPr>
              <w:t>Build confidence, gain professional references and develop practical competence.</w:t>
            </w:r>
          </w:p>
        </w:tc>
      </w:tr>
      <w:tr xmlns:wp14="http://schemas.microsoft.com/office/word/2010/wordml" w:rsidRPr="00AF5A52" w:rsidR="008E1CAB" w:rsidTr="2ED5B121" w14:paraId="58836103" wp14:textId="77777777">
        <w:tc>
          <w:tcPr>
            <w:tcW w:w="3060" w:type="dxa"/>
            <w:tcMar/>
          </w:tcPr>
          <w:p w:rsidRPr="00AF5A52" w:rsidR="008E1CAB" w:rsidP="2ED5B121" w:rsidRDefault="008E1CAB" w14:paraId="04568CE7" wp14:textId="77777777">
            <w:pPr>
              <w:spacing w:line="360" w:lineRule="auto"/>
              <w:rPr>
                <w:rFonts w:ascii="Arial" w:hAnsi="Arial" w:eastAsia="Arial" w:cs="Arial"/>
                <w:sz w:val="22"/>
                <w:szCs w:val="22"/>
              </w:rPr>
            </w:pPr>
            <w:r w:rsidRPr="2ED5B121" w:rsidR="4DB9721C">
              <w:rPr>
                <w:rFonts w:ascii="Arial" w:hAnsi="Arial" w:eastAsia="Arial" w:cs="Arial"/>
                <w:sz w:val="22"/>
                <w:szCs w:val="22"/>
              </w:rPr>
              <w:t>Year 3</w:t>
            </w:r>
          </w:p>
        </w:tc>
        <w:tc>
          <w:tcPr>
            <w:tcW w:w="3060" w:type="dxa"/>
            <w:tcMar/>
          </w:tcPr>
          <w:p w:rsidRPr="00AF5A52" w:rsidR="008E1CAB" w:rsidP="2ED5B121" w:rsidRDefault="008E1CAB" w14:paraId="38F724F5" wp14:textId="48105D24">
            <w:pPr>
              <w:spacing w:line="360" w:lineRule="auto"/>
              <w:rPr>
                <w:rFonts w:ascii="Arial" w:hAnsi="Arial" w:eastAsia="Arial" w:cs="Arial"/>
                <w:sz w:val="22"/>
                <w:szCs w:val="22"/>
              </w:rPr>
            </w:pPr>
            <w:r w:rsidRPr="2ED5B121" w:rsidR="4DB9721C">
              <w:rPr>
                <w:rFonts w:ascii="Arial" w:hAnsi="Arial" w:eastAsia="Arial" w:cs="Arial"/>
                <w:sz w:val="22"/>
                <w:szCs w:val="22"/>
              </w:rPr>
              <w:t>Enhance digital and clinical competence.</w:t>
            </w:r>
            <w:r w:rsidRPr="2ED5B121" w:rsidR="3AD24E43">
              <w:rPr>
                <w:rFonts w:ascii="Arial" w:hAnsi="Arial" w:eastAsia="Arial" w:cs="Arial"/>
                <w:sz w:val="22"/>
                <w:szCs w:val="22"/>
              </w:rPr>
              <w:t xml:space="preserve"> Timeline, 6-12 months. </w:t>
            </w:r>
          </w:p>
        </w:tc>
        <w:tc>
          <w:tcPr>
            <w:tcW w:w="3060" w:type="dxa"/>
            <w:tcMar/>
          </w:tcPr>
          <w:p w:rsidRPr="00AF5A52" w:rsidR="008E1CAB" w:rsidP="2ED5B121" w:rsidRDefault="008E1CAB" w14:paraId="54151EF4" wp14:textId="77777777">
            <w:pPr>
              <w:spacing w:line="360" w:lineRule="auto"/>
              <w:rPr>
                <w:rFonts w:ascii="Arial" w:hAnsi="Arial" w:eastAsia="Arial" w:cs="Arial"/>
                <w:sz w:val="22"/>
                <w:szCs w:val="22"/>
              </w:rPr>
            </w:pPr>
            <w:r w:rsidRPr="2ED5B121" w:rsidR="4DB9721C">
              <w:rPr>
                <w:rFonts w:ascii="Arial" w:hAnsi="Arial" w:eastAsia="Arial" w:cs="Arial"/>
                <w:sz w:val="22"/>
                <w:szCs w:val="22"/>
              </w:rPr>
              <w:t xml:space="preserve">Learn to use electronic patient record systems, participate in CPD courses and </w:t>
            </w:r>
            <w:r w:rsidRPr="2ED5B121" w:rsidR="4DB9721C">
              <w:rPr>
                <w:rFonts w:ascii="Arial" w:hAnsi="Arial" w:eastAsia="Arial" w:cs="Arial"/>
                <w:sz w:val="22"/>
                <w:szCs w:val="22"/>
              </w:rPr>
              <w:t>undertake additional healthcare training.</w:t>
            </w:r>
          </w:p>
        </w:tc>
        <w:tc>
          <w:tcPr>
            <w:tcW w:w="3060" w:type="dxa"/>
            <w:tcMar/>
          </w:tcPr>
          <w:p w:rsidRPr="00AF5A52" w:rsidR="008E1CAB" w:rsidP="2ED5B121" w:rsidRDefault="008E1CAB" w14:paraId="579C624A" wp14:textId="77777777">
            <w:pPr>
              <w:spacing w:line="360" w:lineRule="auto"/>
              <w:rPr>
                <w:rFonts w:ascii="Arial" w:hAnsi="Arial" w:eastAsia="Arial" w:cs="Arial"/>
                <w:sz w:val="22"/>
                <w:szCs w:val="22"/>
              </w:rPr>
            </w:pPr>
            <w:r w:rsidRPr="2ED5B121" w:rsidR="4DB9721C">
              <w:rPr>
                <w:rFonts w:ascii="Arial" w:hAnsi="Arial" w:eastAsia="Arial" w:cs="Arial"/>
                <w:sz w:val="22"/>
                <w:szCs w:val="22"/>
              </w:rPr>
              <w:t>Improve digital literacy and contribute effectively to evidence-based patient care.</w:t>
            </w:r>
          </w:p>
        </w:tc>
      </w:tr>
      <w:tr xmlns:wp14="http://schemas.microsoft.com/office/word/2010/wordml" w:rsidRPr="00AF5A52" w:rsidR="008E1CAB" w:rsidTr="2ED5B121" w14:paraId="6942A599" wp14:textId="77777777">
        <w:tc>
          <w:tcPr>
            <w:tcW w:w="3060" w:type="dxa"/>
            <w:tcMar/>
          </w:tcPr>
          <w:p w:rsidRPr="00AF5A52" w:rsidR="008E1CAB" w:rsidP="2ED5B121" w:rsidRDefault="008E1CAB" w14:paraId="4D16D19E" wp14:textId="77777777">
            <w:pPr>
              <w:spacing w:line="360" w:lineRule="auto"/>
              <w:rPr>
                <w:rFonts w:ascii="Arial" w:hAnsi="Arial" w:eastAsia="Arial" w:cs="Arial"/>
                <w:sz w:val="22"/>
                <w:szCs w:val="22"/>
              </w:rPr>
            </w:pPr>
            <w:r w:rsidRPr="2ED5B121" w:rsidR="4DB9721C">
              <w:rPr>
                <w:rFonts w:ascii="Arial" w:hAnsi="Arial" w:eastAsia="Arial" w:cs="Arial"/>
                <w:sz w:val="22"/>
                <w:szCs w:val="22"/>
              </w:rPr>
              <w:t>Year 4</w:t>
            </w:r>
          </w:p>
        </w:tc>
        <w:tc>
          <w:tcPr>
            <w:tcW w:w="3060" w:type="dxa"/>
            <w:tcMar/>
          </w:tcPr>
          <w:p w:rsidRPr="00AF5A52" w:rsidR="008E1CAB" w:rsidP="2ED5B121" w:rsidRDefault="008E1CAB" w14:paraId="6F37BA10" wp14:textId="0FA0A9A9">
            <w:pPr>
              <w:spacing w:line="360" w:lineRule="auto"/>
              <w:rPr>
                <w:rFonts w:ascii="Arial" w:hAnsi="Arial" w:eastAsia="Arial" w:cs="Arial"/>
                <w:sz w:val="22"/>
                <w:szCs w:val="22"/>
              </w:rPr>
            </w:pPr>
            <w:r w:rsidRPr="2ED5B121" w:rsidR="4DB9721C">
              <w:rPr>
                <w:rFonts w:ascii="Arial" w:hAnsi="Arial" w:eastAsia="Arial" w:cs="Arial"/>
                <w:sz w:val="22"/>
                <w:szCs w:val="22"/>
              </w:rPr>
              <w:t>Strengthen professional identity and leadership skills.</w:t>
            </w:r>
            <w:r w:rsidRPr="2ED5B121" w:rsidR="5B2D8372">
              <w:rPr>
                <w:rFonts w:ascii="Arial" w:hAnsi="Arial" w:eastAsia="Arial" w:cs="Arial"/>
                <w:sz w:val="22"/>
                <w:szCs w:val="22"/>
              </w:rPr>
              <w:t xml:space="preserve"> Timeline</w:t>
            </w:r>
            <w:r w:rsidRPr="2ED5B121" w:rsidR="3CB8A465">
              <w:rPr>
                <w:rFonts w:ascii="Arial" w:hAnsi="Arial" w:eastAsia="Arial" w:cs="Arial"/>
                <w:sz w:val="22"/>
                <w:szCs w:val="22"/>
              </w:rPr>
              <w:t xml:space="preserve"> 1 year onwards. </w:t>
            </w:r>
          </w:p>
        </w:tc>
        <w:tc>
          <w:tcPr>
            <w:tcW w:w="3060" w:type="dxa"/>
            <w:tcMar/>
          </w:tcPr>
          <w:p w:rsidRPr="00AF5A52" w:rsidR="008E1CAB" w:rsidP="2ED5B121" w:rsidRDefault="008E1CAB" w14:paraId="0AF90436" wp14:textId="77777777">
            <w:pPr>
              <w:spacing w:line="360" w:lineRule="auto"/>
              <w:rPr>
                <w:rFonts w:ascii="Arial" w:hAnsi="Arial" w:eastAsia="Arial" w:cs="Arial"/>
                <w:sz w:val="22"/>
                <w:szCs w:val="22"/>
              </w:rPr>
            </w:pPr>
            <w:r w:rsidRPr="2ED5B121" w:rsidR="4DB9721C">
              <w:rPr>
                <w:rFonts w:ascii="Arial" w:hAnsi="Arial" w:eastAsia="Arial" w:cs="Arial"/>
                <w:sz w:val="22"/>
                <w:szCs w:val="22"/>
              </w:rPr>
              <w:t>Attend healthcare conferences, expand professional networks, seek mentorship and participate in quality improvement activities.</w:t>
            </w:r>
          </w:p>
        </w:tc>
        <w:tc>
          <w:tcPr>
            <w:tcW w:w="3060" w:type="dxa"/>
            <w:tcMar/>
          </w:tcPr>
          <w:p w:rsidRPr="00AF5A52" w:rsidR="008E1CAB" w:rsidP="2ED5B121" w:rsidRDefault="008E1CAB" w14:paraId="268C0B79" wp14:textId="77777777">
            <w:pPr>
              <w:spacing w:line="360" w:lineRule="auto"/>
              <w:rPr>
                <w:rFonts w:ascii="Arial" w:hAnsi="Arial" w:eastAsia="Arial" w:cs="Arial"/>
                <w:sz w:val="22"/>
                <w:szCs w:val="22"/>
              </w:rPr>
            </w:pPr>
            <w:r w:rsidRPr="2ED5B121" w:rsidR="4DB9721C">
              <w:rPr>
                <w:rFonts w:ascii="Arial" w:hAnsi="Arial" w:eastAsia="Arial" w:cs="Arial"/>
                <w:sz w:val="22"/>
                <w:szCs w:val="22"/>
              </w:rPr>
              <w:t>Develop leadership, professionalism and stronger career prospects within the NHS.</w:t>
            </w:r>
          </w:p>
        </w:tc>
      </w:tr>
      <w:tr xmlns:wp14="http://schemas.microsoft.com/office/word/2010/wordml" w:rsidRPr="00AF5A52" w:rsidR="008E1CAB" w:rsidTr="2ED5B121" w14:paraId="693BCDB1" wp14:textId="77777777">
        <w:tc>
          <w:tcPr>
            <w:tcW w:w="3060" w:type="dxa"/>
            <w:tcMar/>
          </w:tcPr>
          <w:p w:rsidRPr="00AF5A52" w:rsidR="008E1CAB" w:rsidP="2ED5B121" w:rsidRDefault="008E1CAB" w14:paraId="795C9BCE" wp14:textId="77777777">
            <w:pPr>
              <w:spacing w:line="360" w:lineRule="auto"/>
              <w:rPr>
                <w:rFonts w:ascii="Arial" w:hAnsi="Arial" w:eastAsia="Arial" w:cs="Arial"/>
                <w:sz w:val="22"/>
                <w:szCs w:val="22"/>
              </w:rPr>
            </w:pPr>
            <w:r w:rsidRPr="2ED5B121" w:rsidR="4DB9721C">
              <w:rPr>
                <w:rFonts w:ascii="Arial" w:hAnsi="Arial" w:eastAsia="Arial" w:cs="Arial"/>
                <w:sz w:val="22"/>
                <w:szCs w:val="22"/>
              </w:rPr>
              <w:t>Year 5</w:t>
            </w:r>
          </w:p>
        </w:tc>
        <w:tc>
          <w:tcPr>
            <w:tcW w:w="3060" w:type="dxa"/>
            <w:tcMar/>
          </w:tcPr>
          <w:p w:rsidRPr="00AF5A52" w:rsidR="008E1CAB" w:rsidP="2ED5B121" w:rsidRDefault="008E1CAB" w14:paraId="3EF644D5" wp14:textId="77777777">
            <w:pPr>
              <w:spacing w:line="360" w:lineRule="auto"/>
              <w:rPr>
                <w:rFonts w:ascii="Arial" w:hAnsi="Arial" w:eastAsia="Arial" w:cs="Arial"/>
                <w:sz w:val="22"/>
                <w:szCs w:val="22"/>
              </w:rPr>
            </w:pPr>
            <w:r w:rsidRPr="2ED5B121" w:rsidR="4DB9721C">
              <w:rPr>
                <w:rFonts w:ascii="Arial" w:hAnsi="Arial" w:eastAsia="Arial" w:cs="Arial"/>
                <w:sz w:val="22"/>
                <w:szCs w:val="22"/>
              </w:rPr>
              <w:t>Achieve long-term career progression.</w:t>
            </w:r>
          </w:p>
        </w:tc>
        <w:tc>
          <w:tcPr>
            <w:tcW w:w="3060" w:type="dxa"/>
            <w:tcMar/>
          </w:tcPr>
          <w:p w:rsidRPr="00AF5A52" w:rsidR="008E1CAB" w:rsidP="2ED5B121" w:rsidRDefault="008E1CAB" w14:paraId="27B952AC" wp14:textId="77777777">
            <w:pPr>
              <w:spacing w:line="360" w:lineRule="auto"/>
              <w:rPr>
                <w:rFonts w:ascii="Arial" w:hAnsi="Arial" w:eastAsia="Arial" w:cs="Arial"/>
                <w:sz w:val="22"/>
                <w:szCs w:val="22"/>
              </w:rPr>
            </w:pPr>
            <w:r w:rsidRPr="2ED5B121" w:rsidR="4DB9721C">
              <w:rPr>
                <w:rFonts w:ascii="Arial" w:hAnsi="Arial" w:eastAsia="Arial" w:cs="Arial"/>
                <w:sz w:val="22"/>
                <w:szCs w:val="22"/>
              </w:rPr>
              <w:t>Apply for senior Healthcare Assistant opportunities or progress towards Nursing Associate or registered nursing education while continuing CPD.</w:t>
            </w:r>
          </w:p>
        </w:tc>
        <w:tc>
          <w:tcPr>
            <w:tcW w:w="3060" w:type="dxa"/>
            <w:tcMar/>
          </w:tcPr>
          <w:p w:rsidRPr="00AF5A52" w:rsidR="008E1CAB" w:rsidP="2ED5B121" w:rsidRDefault="008E1CAB" w14:paraId="08015966" wp14:textId="77777777">
            <w:pPr>
              <w:spacing w:line="360" w:lineRule="auto"/>
              <w:rPr>
                <w:rFonts w:ascii="Arial" w:hAnsi="Arial" w:eastAsia="Arial" w:cs="Arial"/>
                <w:sz w:val="22"/>
                <w:szCs w:val="22"/>
              </w:rPr>
            </w:pPr>
            <w:r w:rsidRPr="2ED5B121" w:rsidR="4DB9721C">
              <w:rPr>
                <w:rFonts w:ascii="Arial" w:hAnsi="Arial" w:eastAsia="Arial" w:cs="Arial"/>
                <w:sz w:val="22"/>
                <w:szCs w:val="22"/>
              </w:rPr>
              <w:t>Secure career advancement and contribute to high-quality, person-</w:t>
            </w:r>
            <w:r w:rsidRPr="2ED5B121" w:rsidR="4DB9721C">
              <w:rPr>
                <w:rFonts w:ascii="Arial" w:hAnsi="Arial" w:eastAsia="Arial" w:cs="Arial"/>
                <w:sz w:val="22"/>
                <w:szCs w:val="22"/>
              </w:rPr>
              <w:t>centred</w:t>
            </w:r>
            <w:r w:rsidRPr="2ED5B121" w:rsidR="4DB9721C">
              <w:rPr>
                <w:rFonts w:ascii="Arial" w:hAnsi="Arial" w:eastAsia="Arial" w:cs="Arial"/>
                <w:sz w:val="22"/>
                <w:szCs w:val="22"/>
              </w:rPr>
              <w:t xml:space="preserve"> healthcare.</w:t>
            </w:r>
          </w:p>
        </w:tc>
      </w:tr>
    </w:tbl>
    <w:p xmlns:wp14="http://schemas.microsoft.com/office/word/2010/wordml" w:rsidRPr="00AF5A52" w:rsidR="00DB0BE1" w:rsidP="2ED5B121" w:rsidRDefault="00DB0BE1" w14:paraId="72A3D3EC" wp14:textId="77777777">
      <w:pPr>
        <w:spacing w:before="240" w:after="240" w:line="360" w:lineRule="auto"/>
        <w:rPr>
          <w:rFonts w:ascii="Arial" w:hAnsi="Arial" w:eastAsia="Arial" w:cs="Arial"/>
          <w:sz w:val="22"/>
          <w:szCs w:val="22"/>
        </w:rPr>
      </w:pPr>
    </w:p>
    <w:p xmlns:wp14="http://schemas.microsoft.com/office/word/2010/wordml" w:rsidRPr="00AF5A52" w:rsidR="00DB0BE1" w:rsidP="2ED5B121" w:rsidRDefault="00982D2D" w14:paraId="5C5FF8E3"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Regular reflection, feedback, and portfolio updates will help me monitor progress and ensure I remain prepared for a successful Healthcare Assistant career.</w:t>
      </w:r>
    </w:p>
    <w:p xmlns:wp14="http://schemas.microsoft.com/office/word/2010/wordml" w:rsidRPr="00AF5A52" w:rsidR="00DB0BE1" w:rsidP="2ED5B121" w:rsidRDefault="00DB0BE1" w14:paraId="0D0B940D" wp14:textId="77777777">
      <w:pPr>
        <w:spacing w:before="240" w:after="240" w:line="360" w:lineRule="auto"/>
        <w:rPr>
          <w:rFonts w:ascii="Arial" w:hAnsi="Arial" w:eastAsia="Arial" w:cs="Arial"/>
          <w:sz w:val="22"/>
          <w:szCs w:val="22"/>
        </w:rPr>
      </w:pPr>
    </w:p>
    <w:p xmlns:wp14="http://schemas.microsoft.com/office/word/2010/wordml" w:rsidRPr="00AF5A52" w:rsidR="00DB0BE1" w:rsidP="2ED5B121" w:rsidRDefault="00982D2D" w14:paraId="21F35F4B" wp14:textId="77777777">
      <w:pPr>
        <w:spacing w:before="240" w:after="240" w:line="360" w:lineRule="auto"/>
        <w:rPr>
          <w:rFonts w:ascii="Arial" w:hAnsi="Arial" w:eastAsia="Arial" w:cs="Arial"/>
          <w:sz w:val="22"/>
          <w:szCs w:val="22"/>
        </w:rPr>
      </w:pPr>
      <w:r w:rsidRPr="2ED5B121" w:rsidR="120AC48D">
        <w:rPr>
          <w:rFonts w:ascii="Arial" w:hAnsi="Arial" w:eastAsia="Arial" w:cs="Arial"/>
          <w:b w:val="1"/>
          <w:bCs w:val="1"/>
          <w:sz w:val="22"/>
          <w:szCs w:val="22"/>
        </w:rPr>
        <w:t>10. Resources Required to Attain the Skills Needed for a Health</w:t>
      </w:r>
      <w:r w:rsidRPr="2ED5B121" w:rsidR="4DB9721C">
        <w:rPr>
          <w:rFonts w:ascii="Arial" w:hAnsi="Arial" w:eastAsia="Arial" w:cs="Arial"/>
          <w:b w:val="1"/>
          <w:bCs w:val="1"/>
          <w:sz w:val="22"/>
          <w:szCs w:val="22"/>
        </w:rPr>
        <w:t xml:space="preserve">care Assistant Role </w:t>
      </w:r>
    </w:p>
    <w:p xmlns:wp14="http://schemas.microsoft.com/office/word/2010/wordml" w:rsidRPr="00AF5A52" w:rsidR="00DB0BE1" w:rsidP="2ED5B121" w:rsidRDefault="00982D2D" w14:paraId="0F6E9A17"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Achieving my goal of becoming a Healthcare Assistant (HCA) requires access to educational, professional, and practical resources that support continuous learning and skill development. While my academic studies have provided a strong theoretical foundation, additional training and practical experience are essential to meet NHS expectations.</w:t>
      </w:r>
    </w:p>
    <w:p xmlns:wp14="http://schemas.microsoft.com/office/word/2010/wordml" w:rsidRPr="00AF5A52" w:rsidR="00DB0BE1" w:rsidP="2ED5B121" w:rsidRDefault="00982D2D" w14:paraId="1BD1B692" wp14:textId="1831ADC5">
      <w:pPr>
        <w:pStyle w:val="Normal"/>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A key resource is the </w:t>
      </w:r>
      <w:r w:rsidRPr="2ED5B121" w:rsidR="120AC48D">
        <w:rPr>
          <w:rFonts w:ascii="Arial" w:hAnsi="Arial" w:eastAsia="Arial" w:cs="Arial"/>
          <w:b w:val="1"/>
          <w:bCs w:val="1"/>
          <w:sz w:val="22"/>
          <w:szCs w:val="22"/>
        </w:rPr>
        <w:t>NHS Care Certificate</w:t>
      </w:r>
      <w:r w:rsidRPr="2ED5B121" w:rsidR="120AC48D">
        <w:rPr>
          <w:rFonts w:ascii="Arial" w:hAnsi="Arial" w:eastAsia="Arial" w:cs="Arial"/>
          <w:sz w:val="22"/>
          <w:szCs w:val="22"/>
        </w:rPr>
        <w:t>, which develops competence in person-</w:t>
      </w:r>
      <w:r w:rsidRPr="2ED5B121" w:rsidR="120AC48D">
        <w:rPr>
          <w:rFonts w:ascii="Arial" w:hAnsi="Arial" w:eastAsia="Arial" w:cs="Arial"/>
          <w:sz w:val="22"/>
          <w:szCs w:val="22"/>
        </w:rPr>
        <w:t>centred</w:t>
      </w:r>
      <w:r w:rsidRPr="2ED5B121" w:rsidR="120AC48D">
        <w:rPr>
          <w:rFonts w:ascii="Arial" w:hAnsi="Arial" w:eastAsia="Arial" w:cs="Arial"/>
          <w:sz w:val="22"/>
          <w:szCs w:val="22"/>
        </w:rPr>
        <w:t xml:space="preserve"> care, safeguarding, communication, infection prevention, health and safety, and duty of care (Skills for Care, 2024). I also intend to complete mandatory </w:t>
      </w:r>
      <w:r w:rsidRPr="2ED5B121" w:rsidR="1A711700">
        <w:rPr>
          <w:rFonts w:ascii="Arial" w:hAnsi="Arial" w:eastAsia="Arial" w:cs="Arial"/>
          <w:sz w:val="22"/>
          <w:szCs w:val="22"/>
        </w:rPr>
        <w:t>training.</w:t>
      </w:r>
      <w:r w:rsidRPr="2ED5B121" w:rsidR="120AC48D">
        <w:rPr>
          <w:rFonts w:ascii="Arial" w:hAnsi="Arial" w:eastAsia="Arial" w:cs="Arial"/>
          <w:sz w:val="22"/>
          <w:szCs w:val="22"/>
        </w:rPr>
        <w:t xml:space="preserve"> </w:t>
      </w:r>
      <w:r w:rsidRPr="2ED5B121" w:rsidR="37618024">
        <w:rPr>
          <w:rFonts w:ascii="Arial" w:hAnsi="Arial" w:eastAsia="Arial" w:cs="Arial"/>
          <w:sz w:val="22"/>
          <w:szCs w:val="22"/>
        </w:rPr>
        <w:t>To</w:t>
      </w:r>
      <w:r w:rsidRPr="2ED5B121" w:rsidR="120AC48D">
        <w:rPr>
          <w:rFonts w:ascii="Arial" w:hAnsi="Arial" w:eastAsia="Arial" w:cs="Arial"/>
          <w:sz w:val="22"/>
          <w:szCs w:val="22"/>
        </w:rPr>
        <w:t xml:space="preserve"> strengthen my practical skills and employability (NHS Employers, 2025).</w:t>
      </w:r>
    </w:p>
    <w:p xmlns:wp14="http://schemas.microsoft.com/office/word/2010/wordml" w:rsidRPr="00AF5A52" w:rsidR="00DB0BE1" w:rsidP="2ED5B121" w:rsidRDefault="00982D2D" w14:paraId="1F70FF43"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Practical experience through volunteering in hospitals, care homes, or community healthcare settings will enable me to apply my knowledge, develop clinical skills, and gain professional references. Mentorship from experienced healthcare professionals will further enhance my confidence, clinical competence, and career development (Health Education England, 2023).</w:t>
      </w:r>
    </w:p>
    <w:p xmlns:wp14="http://schemas.microsoft.com/office/word/2010/wordml" w:rsidRPr="00AF5A52" w:rsidR="00DB0BE1" w:rsidP="2ED5B121" w:rsidRDefault="00982D2D" w14:paraId="4BE4BF3A"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I will also use digital learning platforms, such as NHS e-Learning for Healthcare, to improve my knowledge and digital literacy (NHS England, 2023). In addition, professional networking, attending healthcare events, and using academic resources will support lifelong learning and evidence-based practice (CIPD, 2023; </w:t>
      </w:r>
      <w:r w:rsidRPr="2ED5B121" w:rsidR="120AC48D">
        <w:rPr>
          <w:rFonts w:ascii="Arial" w:hAnsi="Arial" w:eastAsia="Arial" w:cs="Arial"/>
          <w:sz w:val="22"/>
          <w:szCs w:val="22"/>
        </w:rPr>
        <w:t>Melnyk</w:t>
      </w:r>
      <w:r w:rsidRPr="2ED5B121" w:rsidR="120AC48D">
        <w:rPr>
          <w:rFonts w:ascii="Arial" w:hAnsi="Arial" w:eastAsia="Arial" w:cs="Arial"/>
          <w:sz w:val="22"/>
          <w:szCs w:val="22"/>
        </w:rPr>
        <w:t xml:space="preserve"> and </w:t>
      </w:r>
      <w:r w:rsidRPr="2ED5B121" w:rsidR="120AC48D">
        <w:rPr>
          <w:rFonts w:ascii="Arial" w:hAnsi="Arial" w:eastAsia="Arial" w:cs="Arial"/>
          <w:sz w:val="22"/>
          <w:szCs w:val="22"/>
        </w:rPr>
        <w:t>Fineout-Overholt</w:t>
      </w:r>
      <w:r w:rsidRPr="2ED5B121" w:rsidR="120AC48D">
        <w:rPr>
          <w:rFonts w:ascii="Arial" w:hAnsi="Arial" w:eastAsia="Arial" w:cs="Arial"/>
          <w:sz w:val="22"/>
          <w:szCs w:val="22"/>
        </w:rPr>
        <w:t>, 2023). Together, these resources will strengthen my readiness for a successful Healthcare Assistant career.</w:t>
      </w:r>
    </w:p>
    <w:p xmlns:wp14="http://schemas.microsoft.com/office/word/2010/wordml" w:rsidRPr="00AF5A52" w:rsidR="00DB0BE1" w:rsidP="2ED5B121" w:rsidRDefault="00982D2D" w14:paraId="3BEEAB0E" wp14:textId="77777777">
      <w:pPr>
        <w:spacing w:before="240" w:after="240" w:line="360" w:lineRule="auto"/>
        <w:rPr>
          <w:rFonts w:ascii="Arial" w:hAnsi="Arial" w:eastAsia="Arial" w:cs="Arial"/>
          <w:sz w:val="22"/>
          <w:szCs w:val="22"/>
        </w:rPr>
      </w:pPr>
      <w:r w:rsidRPr="2ED5B121" w:rsidR="120AC48D">
        <w:rPr>
          <w:rFonts w:ascii="Arial" w:hAnsi="Arial" w:eastAsia="Arial" w:cs="Arial"/>
          <w:b w:val="1"/>
          <w:bCs w:val="1"/>
          <w:sz w:val="22"/>
          <w:szCs w:val="22"/>
        </w:rPr>
        <w:t xml:space="preserve">11. Communicating My Skills to </w:t>
      </w:r>
      <w:r w:rsidRPr="2ED5B121" w:rsidR="4DB9721C">
        <w:rPr>
          <w:rFonts w:ascii="Arial" w:hAnsi="Arial" w:eastAsia="Arial" w:cs="Arial"/>
          <w:b w:val="1"/>
          <w:bCs w:val="1"/>
          <w:sz w:val="22"/>
          <w:szCs w:val="22"/>
        </w:rPr>
        <w:t xml:space="preserve">Potential Employers </w:t>
      </w:r>
    </w:p>
    <w:p xmlns:wp14="http://schemas.microsoft.com/office/word/2010/wordml" w:rsidRPr="00AF5A52" w:rsidR="00DB0BE1" w:rsidP="2ED5B121" w:rsidRDefault="00982D2D" w14:paraId="2DD6D377"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Effectively communicating my knowledge, skills, and achievements is essential for securing a Healthcare Assistant (HCA) role within the NHS. In addition to meeting the required qualifications, I must demonstrate my suitability through professional application documents, interviews, and online platforms (NHS Employers, 2025).</w:t>
      </w:r>
    </w:p>
    <w:p xmlns:wp14="http://schemas.microsoft.com/office/word/2010/wordml" w:rsidRPr="00AF5A52" w:rsidR="00DB0BE1" w:rsidP="2ED5B121" w:rsidRDefault="00982D2D" w14:paraId="6449207C"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I will prepare a tailored CV that highlights my qualifications, transferable skills, leadership experience, and relevant training. Each application will include a supporting statement explaining how my skills, values and experiences meet the job requirements while reflecting NHS values and person-</w:t>
      </w:r>
      <w:r w:rsidRPr="2ED5B121" w:rsidR="120AC48D">
        <w:rPr>
          <w:rFonts w:ascii="Arial" w:hAnsi="Arial" w:eastAsia="Arial" w:cs="Arial"/>
          <w:sz w:val="22"/>
          <w:szCs w:val="22"/>
        </w:rPr>
        <w:t>centred</w:t>
      </w:r>
      <w:r w:rsidRPr="2ED5B121" w:rsidR="120AC48D">
        <w:rPr>
          <w:rFonts w:ascii="Arial" w:hAnsi="Arial" w:eastAsia="Arial" w:cs="Arial"/>
          <w:sz w:val="22"/>
          <w:szCs w:val="22"/>
        </w:rPr>
        <w:t xml:space="preserve"> care (NHS England, 2024).</w:t>
      </w:r>
    </w:p>
    <w:p xmlns:wp14="http://schemas.microsoft.com/office/word/2010/wordml" w:rsidRPr="00AF5A52" w:rsidR="00DB0BE1" w:rsidP="2ED5B121" w:rsidRDefault="00982D2D" w14:paraId="40690158"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Maintaining a professional LinkedIn profile will strengthen my online presence by showcasing my qualifications, achievements, certifications, and career goals. I also plan to develop a digital </w:t>
      </w:r>
      <w:r w:rsidRPr="2ED5B121" w:rsidR="120AC48D">
        <w:rPr>
          <w:rFonts w:ascii="Arial" w:hAnsi="Arial" w:eastAsia="Arial" w:cs="Arial"/>
          <w:sz w:val="22"/>
          <w:szCs w:val="22"/>
        </w:rPr>
        <w:t>portfolio containing evidence of my training, continuing professional development (CPD), academic work, and future healthcare experience (Nursing and Midwifery Council, 2023).</w:t>
      </w:r>
    </w:p>
    <w:p xmlns:wp14="http://schemas.microsoft.com/office/word/2010/wordml" w:rsidRPr="00AF5A52" w:rsidR="00DB0BE1" w:rsidP="2ED5B121" w:rsidRDefault="00982D2D" w14:paraId="5B5E4738"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To perform well at interviews, I will prepare using the STAR (Situation, Task, Action and Result) technique, research the employer and demonstrate confidence, professionalism and effective communication (NHS Employers, 2025). Strong references from lecturers, supervisors, and volunteer coordinators will further support my applications.</w:t>
      </w:r>
    </w:p>
    <w:p xmlns:wp14="http://schemas.microsoft.com/office/word/2010/wordml" w:rsidRPr="00AF5A52" w:rsidR="00DB0BE1" w:rsidP="2ED5B121" w:rsidRDefault="008E1CAB" w14:paraId="7DAC6324" wp14:textId="77777777">
      <w:pPr>
        <w:spacing w:before="240" w:after="240" w:line="360" w:lineRule="auto"/>
        <w:rPr>
          <w:rFonts w:ascii="Arial" w:hAnsi="Arial" w:eastAsia="Arial" w:cs="Arial"/>
          <w:sz w:val="22"/>
          <w:szCs w:val="22"/>
        </w:rPr>
      </w:pPr>
      <w:r w:rsidRPr="2ED5B121" w:rsidR="4DB9721C">
        <w:rPr>
          <w:rFonts w:ascii="Arial" w:hAnsi="Arial" w:eastAsia="Arial" w:cs="Arial"/>
          <w:b w:val="1"/>
          <w:bCs w:val="1"/>
          <w:sz w:val="22"/>
          <w:szCs w:val="22"/>
        </w:rPr>
        <w:t xml:space="preserve">12. Conclusion </w:t>
      </w:r>
    </w:p>
    <w:p xmlns:wp14="http://schemas.microsoft.com/office/word/2010/wordml" w:rsidRPr="00AF5A52" w:rsidR="00DB0BE1" w:rsidP="2ED5B121" w:rsidRDefault="00982D2D" w14:paraId="60C05CF1"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This report examined the employability skills and professional competencies required for a Healthcare Assistant (HCA) role within the NHS. It identified key skills, including communication, teamwork, compassion, professionalism, digital literacy and person-</w:t>
      </w:r>
      <w:r w:rsidRPr="2ED5B121" w:rsidR="120AC48D">
        <w:rPr>
          <w:rFonts w:ascii="Arial" w:hAnsi="Arial" w:eastAsia="Arial" w:cs="Arial"/>
          <w:sz w:val="22"/>
          <w:szCs w:val="22"/>
        </w:rPr>
        <w:t>centred</w:t>
      </w:r>
      <w:r w:rsidRPr="2ED5B121" w:rsidR="120AC48D">
        <w:rPr>
          <w:rFonts w:ascii="Arial" w:hAnsi="Arial" w:eastAsia="Arial" w:cs="Arial"/>
          <w:sz w:val="22"/>
          <w:szCs w:val="22"/>
        </w:rPr>
        <w:t xml:space="preserve"> care. The evaluation of my qualifications highlighted strengths in communication, leadership, and academic knowledge, while </w:t>
      </w:r>
      <w:r w:rsidRPr="2ED5B121" w:rsidR="120AC48D">
        <w:rPr>
          <w:rFonts w:ascii="Arial" w:hAnsi="Arial" w:eastAsia="Arial" w:cs="Arial"/>
          <w:sz w:val="22"/>
          <w:szCs w:val="22"/>
        </w:rPr>
        <w:t>recognising</w:t>
      </w:r>
      <w:r w:rsidRPr="2ED5B121" w:rsidR="120AC48D">
        <w:rPr>
          <w:rFonts w:ascii="Arial" w:hAnsi="Arial" w:eastAsia="Arial" w:cs="Arial"/>
          <w:sz w:val="22"/>
          <w:szCs w:val="22"/>
        </w:rPr>
        <w:t xml:space="preserve"> the need for greater practical experience and mandatory healthcare training. A five-year action plan was developed to support my professional growth through continuous professional development and practical experience. By strengthening my personal brand, professional identity, and network, I will enhance my employability and prepare for a successful Healthcare Assistant career within the NHS.</w:t>
      </w:r>
    </w:p>
    <w:p xmlns:wp14="http://schemas.microsoft.com/office/word/2010/wordml" w:rsidRPr="00AF5A52" w:rsidR="00DB0BE1" w:rsidP="2ED5B121" w:rsidRDefault="00DB0BE1" w14:paraId="0E27B00A" wp14:textId="77777777">
      <w:pPr>
        <w:spacing w:before="240" w:after="240" w:line="360" w:lineRule="auto"/>
        <w:rPr>
          <w:rFonts w:ascii="Arial" w:hAnsi="Arial" w:eastAsia="Arial" w:cs="Arial"/>
          <w:sz w:val="22"/>
          <w:szCs w:val="22"/>
        </w:rPr>
      </w:pPr>
    </w:p>
    <w:p xmlns:wp14="http://schemas.microsoft.com/office/word/2010/wordml" w:rsidRPr="00AF5A52" w:rsidR="00DB0BE1" w:rsidP="2ED5B121" w:rsidRDefault="00DB0BE1" w14:paraId="60061E4C" wp14:textId="77777777">
      <w:pPr>
        <w:spacing w:before="240" w:after="240" w:line="360" w:lineRule="auto"/>
        <w:rPr>
          <w:rFonts w:ascii="Arial" w:hAnsi="Arial" w:eastAsia="Arial" w:cs="Arial"/>
          <w:sz w:val="22"/>
          <w:szCs w:val="22"/>
        </w:rPr>
      </w:pPr>
    </w:p>
    <w:p w:rsidR="2ED5B121" w:rsidP="2ED5B121" w:rsidRDefault="2ED5B121" w14:paraId="6BF527F2" w14:textId="796A5816">
      <w:pPr>
        <w:spacing w:before="240" w:after="240" w:line="360" w:lineRule="auto"/>
        <w:rPr>
          <w:rFonts w:ascii="Arial" w:hAnsi="Arial" w:eastAsia="Arial" w:cs="Arial"/>
          <w:sz w:val="22"/>
          <w:szCs w:val="22"/>
        </w:rPr>
      </w:pPr>
    </w:p>
    <w:p w:rsidR="2ED5B121" w:rsidP="2ED5B121" w:rsidRDefault="2ED5B121" w14:paraId="5DF23BB4" w14:textId="4AA0C50D">
      <w:pPr>
        <w:spacing w:before="240" w:after="240" w:line="360" w:lineRule="auto"/>
        <w:rPr>
          <w:rFonts w:ascii="Arial" w:hAnsi="Arial" w:eastAsia="Arial" w:cs="Arial"/>
          <w:sz w:val="22"/>
          <w:szCs w:val="22"/>
        </w:rPr>
      </w:pPr>
    </w:p>
    <w:p w:rsidR="2ED5B121" w:rsidP="2ED5B121" w:rsidRDefault="2ED5B121" w14:paraId="0585FC12" w14:textId="5C26FD59">
      <w:pPr>
        <w:spacing w:before="240" w:after="240" w:line="360" w:lineRule="auto"/>
        <w:rPr>
          <w:rFonts w:ascii="Arial" w:hAnsi="Arial" w:eastAsia="Arial" w:cs="Arial"/>
          <w:sz w:val="22"/>
          <w:szCs w:val="22"/>
        </w:rPr>
      </w:pPr>
    </w:p>
    <w:p w:rsidR="2ED5B121" w:rsidP="2ED5B121" w:rsidRDefault="2ED5B121" w14:paraId="79410A1B" w14:textId="1E2D2C4E">
      <w:pPr>
        <w:spacing w:before="240" w:after="240" w:line="360" w:lineRule="auto"/>
        <w:rPr>
          <w:rFonts w:ascii="Arial" w:hAnsi="Arial" w:eastAsia="Arial" w:cs="Arial"/>
          <w:sz w:val="22"/>
          <w:szCs w:val="22"/>
        </w:rPr>
      </w:pPr>
    </w:p>
    <w:p w:rsidR="2ED5B121" w:rsidP="2ED5B121" w:rsidRDefault="2ED5B121" w14:paraId="728136AF" w14:textId="7A693C2F">
      <w:pPr>
        <w:spacing w:before="240" w:after="240" w:line="360" w:lineRule="auto"/>
        <w:rPr>
          <w:rFonts w:ascii="Arial" w:hAnsi="Arial" w:eastAsia="Arial" w:cs="Arial"/>
          <w:sz w:val="22"/>
          <w:szCs w:val="22"/>
        </w:rPr>
      </w:pPr>
    </w:p>
    <w:p w:rsidR="2ED5B121" w:rsidP="2ED5B121" w:rsidRDefault="2ED5B121" w14:paraId="6AC3C326" w14:textId="50E865E4">
      <w:pPr>
        <w:spacing w:before="240" w:after="240" w:line="360" w:lineRule="auto"/>
        <w:rPr>
          <w:rFonts w:ascii="Arial" w:hAnsi="Arial" w:eastAsia="Arial" w:cs="Arial"/>
          <w:sz w:val="22"/>
          <w:szCs w:val="22"/>
        </w:rPr>
      </w:pPr>
    </w:p>
    <w:p w:rsidR="2ED5B121" w:rsidP="2ED5B121" w:rsidRDefault="2ED5B121" w14:paraId="5748C3FC" w14:textId="30BC7596">
      <w:pPr>
        <w:spacing w:before="240" w:after="240" w:line="360" w:lineRule="auto"/>
        <w:rPr>
          <w:rFonts w:ascii="Arial" w:hAnsi="Arial" w:eastAsia="Arial" w:cs="Arial"/>
          <w:sz w:val="22"/>
          <w:szCs w:val="22"/>
        </w:rPr>
      </w:pPr>
    </w:p>
    <w:p w:rsidR="2ED5B121" w:rsidP="2ED5B121" w:rsidRDefault="2ED5B121" w14:paraId="3C1A6520" w14:textId="237985BA">
      <w:pPr>
        <w:spacing w:before="240" w:after="240" w:line="360" w:lineRule="auto"/>
        <w:rPr>
          <w:rFonts w:ascii="Arial" w:hAnsi="Arial" w:eastAsia="Arial" w:cs="Arial"/>
          <w:sz w:val="22"/>
          <w:szCs w:val="22"/>
        </w:rPr>
      </w:pPr>
    </w:p>
    <w:p w:rsidR="2ED5B121" w:rsidP="2ED5B121" w:rsidRDefault="2ED5B121" w14:paraId="79A5BA4C" w14:textId="408AFA08">
      <w:pPr>
        <w:spacing w:before="240" w:after="240" w:line="360" w:lineRule="auto"/>
        <w:rPr>
          <w:rFonts w:ascii="Arial" w:hAnsi="Arial" w:eastAsia="Arial" w:cs="Arial"/>
          <w:sz w:val="22"/>
          <w:szCs w:val="22"/>
        </w:rPr>
      </w:pPr>
    </w:p>
    <w:p w:rsidR="2ED5B121" w:rsidP="2ED5B121" w:rsidRDefault="2ED5B121" w14:paraId="681170DE" w14:textId="45235980">
      <w:pPr>
        <w:spacing w:before="240" w:after="240" w:line="360" w:lineRule="auto"/>
        <w:rPr>
          <w:rFonts w:ascii="Arial" w:hAnsi="Arial" w:eastAsia="Arial" w:cs="Arial"/>
          <w:sz w:val="22"/>
          <w:szCs w:val="22"/>
        </w:rPr>
      </w:pPr>
    </w:p>
    <w:p w:rsidR="2ED5B121" w:rsidP="2ED5B121" w:rsidRDefault="2ED5B121" w14:paraId="015D32F8" w14:textId="2DF08035">
      <w:pPr>
        <w:spacing w:before="240" w:after="240" w:line="360" w:lineRule="auto"/>
        <w:rPr>
          <w:rFonts w:ascii="Arial" w:hAnsi="Arial" w:eastAsia="Arial" w:cs="Arial"/>
          <w:sz w:val="22"/>
          <w:szCs w:val="22"/>
        </w:rPr>
      </w:pPr>
    </w:p>
    <w:p w:rsidR="2ED5B121" w:rsidP="2ED5B121" w:rsidRDefault="2ED5B121" w14:paraId="0CBD4550" w14:textId="6C4B050E">
      <w:pPr>
        <w:spacing w:before="240" w:after="240" w:line="360" w:lineRule="auto"/>
        <w:rPr>
          <w:rFonts w:ascii="Arial" w:hAnsi="Arial" w:eastAsia="Arial" w:cs="Arial"/>
          <w:sz w:val="22"/>
          <w:szCs w:val="22"/>
        </w:rPr>
      </w:pPr>
    </w:p>
    <w:p w:rsidR="2ED5B121" w:rsidP="2ED5B121" w:rsidRDefault="2ED5B121" w14:paraId="5DE8D33B" w14:textId="4B3F0ACB">
      <w:pPr>
        <w:spacing w:before="240" w:after="240" w:line="360" w:lineRule="auto"/>
        <w:rPr>
          <w:rFonts w:ascii="Arial" w:hAnsi="Arial" w:eastAsia="Arial" w:cs="Arial"/>
          <w:sz w:val="22"/>
          <w:szCs w:val="22"/>
        </w:rPr>
      </w:pPr>
    </w:p>
    <w:p w:rsidR="2ED5B121" w:rsidP="2ED5B121" w:rsidRDefault="2ED5B121" w14:paraId="7BEB42E1" w14:textId="4EB5DDA4">
      <w:pPr>
        <w:spacing w:before="240" w:after="240" w:line="360" w:lineRule="auto"/>
        <w:rPr>
          <w:rFonts w:ascii="Arial" w:hAnsi="Arial" w:eastAsia="Arial" w:cs="Arial"/>
          <w:sz w:val="22"/>
          <w:szCs w:val="22"/>
        </w:rPr>
      </w:pPr>
    </w:p>
    <w:p xmlns:wp14="http://schemas.microsoft.com/office/word/2010/wordml" w:rsidRPr="00AF5A52" w:rsidR="00DB0BE1" w:rsidP="2ED5B121" w:rsidRDefault="00DB0BE1" w14:paraId="44EAFD9C" wp14:textId="77777777">
      <w:pPr>
        <w:spacing w:before="240" w:after="240" w:line="360" w:lineRule="auto"/>
        <w:rPr>
          <w:rFonts w:ascii="Arial" w:hAnsi="Arial" w:eastAsia="Arial" w:cs="Arial"/>
          <w:sz w:val="22"/>
          <w:szCs w:val="22"/>
        </w:rPr>
      </w:pPr>
    </w:p>
    <w:p xmlns:wp14="http://schemas.microsoft.com/office/word/2010/wordml" w:rsidRPr="00AF5A52" w:rsidR="00DB0BE1" w:rsidP="2ED5B121" w:rsidRDefault="00982D2D" w14:paraId="1F990036" wp14:textId="77777777">
      <w:pPr>
        <w:pStyle w:val="Heading2"/>
        <w:keepNext w:val="0"/>
        <w:keepLines w:val="0"/>
        <w:spacing w:before="299" w:after="299" w:line="360" w:lineRule="auto"/>
        <w:rPr>
          <w:rFonts w:ascii="Arial" w:hAnsi="Arial" w:eastAsia="Arial" w:cs="Arial"/>
          <w:sz w:val="22"/>
          <w:szCs w:val="22"/>
        </w:rPr>
      </w:pPr>
      <w:r w:rsidRPr="2ED5B121" w:rsidR="120AC48D">
        <w:rPr>
          <w:rFonts w:ascii="Arial" w:hAnsi="Arial" w:eastAsia="Arial" w:cs="Arial"/>
          <w:color w:val="auto"/>
          <w:sz w:val="22"/>
          <w:szCs w:val="22"/>
        </w:rPr>
        <w:t>Reference List</w:t>
      </w:r>
    </w:p>
    <w:p xmlns:wp14="http://schemas.microsoft.com/office/word/2010/wordml" w:rsidRPr="00AF5A52" w:rsidR="00DB0BE1" w:rsidP="2ED5B121" w:rsidRDefault="00982D2D" w14:paraId="53C53163"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Care Quality Commission (2024) </w:t>
      </w:r>
      <w:r w:rsidRPr="2ED5B121" w:rsidR="120AC48D">
        <w:rPr>
          <w:rFonts w:ascii="Arial" w:hAnsi="Arial" w:eastAsia="Arial" w:cs="Arial"/>
          <w:i w:val="1"/>
          <w:iCs w:val="1"/>
          <w:sz w:val="22"/>
          <w:szCs w:val="22"/>
        </w:rPr>
        <w:t>How CQC monitors, inspects and regulates NHS services</w:t>
      </w:r>
      <w:r w:rsidRPr="2ED5B121" w:rsidR="120AC48D">
        <w:rPr>
          <w:rFonts w:ascii="Arial" w:hAnsi="Arial" w:eastAsia="Arial" w:cs="Arial"/>
          <w:sz w:val="22"/>
          <w:szCs w:val="22"/>
        </w:rPr>
        <w:t>. Available at: https://www.cqc.org.uk (Accessed: 30 June 2026).</w:t>
      </w:r>
    </w:p>
    <w:p xmlns:wp14="http://schemas.microsoft.com/office/word/2010/wordml" w:rsidRPr="00AF5A52" w:rsidR="00DB0BE1" w:rsidP="2ED5B121" w:rsidRDefault="00982D2D" w14:paraId="2378F817"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Chartered Institute of Personnel and Develop</w:t>
      </w:r>
      <w:bookmarkStart w:name="_GoBack" w:id="0"/>
      <w:bookmarkEnd w:id="0"/>
      <w:r w:rsidRPr="2ED5B121" w:rsidR="120AC48D">
        <w:rPr>
          <w:rFonts w:ascii="Arial" w:hAnsi="Arial" w:eastAsia="Arial" w:cs="Arial"/>
          <w:sz w:val="22"/>
          <w:szCs w:val="22"/>
        </w:rPr>
        <w:t xml:space="preserve">ment (CIPD) (2023) </w:t>
      </w:r>
      <w:r w:rsidRPr="2ED5B121" w:rsidR="120AC48D">
        <w:rPr>
          <w:rFonts w:ascii="Arial" w:hAnsi="Arial" w:eastAsia="Arial" w:cs="Arial"/>
          <w:i w:val="1"/>
          <w:iCs w:val="1"/>
          <w:sz w:val="22"/>
          <w:szCs w:val="22"/>
        </w:rPr>
        <w:t>Employability factsheet</w:t>
      </w:r>
      <w:r w:rsidRPr="2ED5B121" w:rsidR="120AC48D">
        <w:rPr>
          <w:rFonts w:ascii="Arial" w:hAnsi="Arial" w:eastAsia="Arial" w:cs="Arial"/>
          <w:sz w:val="22"/>
          <w:szCs w:val="22"/>
        </w:rPr>
        <w:t>. Available at: https://www.cipd.org/uk/knowledge/factsheets/employability-factsheet (Accessed: 30 June 2026).</w:t>
      </w:r>
    </w:p>
    <w:p xmlns:wp14="http://schemas.microsoft.com/office/word/2010/wordml" w:rsidRPr="00AF5A52" w:rsidR="00DB0BE1" w:rsidP="2ED5B121" w:rsidRDefault="00982D2D" w14:paraId="1A04CC22"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Cottrell, S. (2021) </w:t>
      </w:r>
      <w:r w:rsidRPr="2ED5B121" w:rsidR="120AC48D">
        <w:rPr>
          <w:rFonts w:ascii="Arial" w:hAnsi="Arial" w:eastAsia="Arial" w:cs="Arial"/>
          <w:i w:val="1"/>
          <w:iCs w:val="1"/>
          <w:sz w:val="22"/>
          <w:szCs w:val="22"/>
        </w:rPr>
        <w:t>Skills for Success: Personal Development and Employability</w:t>
      </w:r>
      <w:r w:rsidRPr="2ED5B121" w:rsidR="120AC48D">
        <w:rPr>
          <w:rFonts w:ascii="Arial" w:hAnsi="Arial" w:eastAsia="Arial" w:cs="Arial"/>
          <w:sz w:val="22"/>
          <w:szCs w:val="22"/>
        </w:rPr>
        <w:t xml:space="preserve">. 5th </w:t>
      </w:r>
      <w:r w:rsidRPr="2ED5B121" w:rsidR="120AC48D">
        <w:rPr>
          <w:rFonts w:ascii="Arial" w:hAnsi="Arial" w:eastAsia="Arial" w:cs="Arial"/>
          <w:sz w:val="22"/>
          <w:szCs w:val="22"/>
        </w:rPr>
        <w:t>edn</w:t>
      </w:r>
      <w:r w:rsidRPr="2ED5B121" w:rsidR="120AC48D">
        <w:rPr>
          <w:rFonts w:ascii="Arial" w:hAnsi="Arial" w:eastAsia="Arial" w:cs="Arial"/>
          <w:sz w:val="22"/>
          <w:szCs w:val="22"/>
        </w:rPr>
        <w:t>. London: Red Globe Press.</w:t>
      </w:r>
    </w:p>
    <w:p xmlns:wp14="http://schemas.microsoft.com/office/word/2010/wordml" w:rsidRPr="00AF5A52" w:rsidR="00DB0BE1" w:rsidP="2ED5B121" w:rsidRDefault="00982D2D" w14:paraId="3A16BF2D"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Cruess</w:t>
      </w:r>
      <w:r w:rsidRPr="2ED5B121" w:rsidR="120AC48D">
        <w:rPr>
          <w:rFonts w:ascii="Arial" w:hAnsi="Arial" w:eastAsia="Arial" w:cs="Arial"/>
          <w:sz w:val="22"/>
          <w:szCs w:val="22"/>
        </w:rPr>
        <w:t xml:space="preserve">, R.L., </w:t>
      </w:r>
      <w:r w:rsidRPr="2ED5B121" w:rsidR="120AC48D">
        <w:rPr>
          <w:rFonts w:ascii="Arial" w:hAnsi="Arial" w:eastAsia="Arial" w:cs="Arial"/>
          <w:sz w:val="22"/>
          <w:szCs w:val="22"/>
        </w:rPr>
        <w:t>Cruess</w:t>
      </w:r>
      <w:r w:rsidRPr="2ED5B121" w:rsidR="120AC48D">
        <w:rPr>
          <w:rFonts w:ascii="Arial" w:hAnsi="Arial" w:eastAsia="Arial" w:cs="Arial"/>
          <w:sz w:val="22"/>
          <w:szCs w:val="22"/>
        </w:rPr>
        <w:t xml:space="preserve">, S.R., Boudreau, J.D., Snell, L. and </w:t>
      </w:r>
      <w:r w:rsidRPr="2ED5B121" w:rsidR="120AC48D">
        <w:rPr>
          <w:rFonts w:ascii="Arial" w:hAnsi="Arial" w:eastAsia="Arial" w:cs="Arial"/>
          <w:sz w:val="22"/>
          <w:szCs w:val="22"/>
        </w:rPr>
        <w:t>Steinert</w:t>
      </w:r>
      <w:r w:rsidRPr="2ED5B121" w:rsidR="120AC48D">
        <w:rPr>
          <w:rFonts w:ascii="Arial" w:hAnsi="Arial" w:eastAsia="Arial" w:cs="Arial"/>
          <w:sz w:val="22"/>
          <w:szCs w:val="22"/>
        </w:rPr>
        <w:t xml:space="preserve">, Y. (2019) </w:t>
      </w:r>
      <w:r w:rsidRPr="2ED5B121" w:rsidR="120AC48D">
        <w:rPr>
          <w:rFonts w:ascii="Arial" w:hAnsi="Arial" w:eastAsia="Arial" w:cs="Arial"/>
          <w:i w:val="1"/>
          <w:iCs w:val="1"/>
          <w:sz w:val="22"/>
          <w:szCs w:val="22"/>
        </w:rPr>
        <w:t>Teaching Medical Professionalism: Supporting the Development of a Professional Identity</w:t>
      </w:r>
      <w:r w:rsidRPr="2ED5B121" w:rsidR="120AC48D">
        <w:rPr>
          <w:rFonts w:ascii="Arial" w:hAnsi="Arial" w:eastAsia="Arial" w:cs="Arial"/>
          <w:sz w:val="22"/>
          <w:szCs w:val="22"/>
        </w:rPr>
        <w:t xml:space="preserve">. 2nd </w:t>
      </w:r>
      <w:r w:rsidRPr="2ED5B121" w:rsidR="120AC48D">
        <w:rPr>
          <w:rFonts w:ascii="Arial" w:hAnsi="Arial" w:eastAsia="Arial" w:cs="Arial"/>
          <w:sz w:val="22"/>
          <w:szCs w:val="22"/>
        </w:rPr>
        <w:t>edn</w:t>
      </w:r>
      <w:r w:rsidRPr="2ED5B121" w:rsidR="120AC48D">
        <w:rPr>
          <w:rFonts w:ascii="Arial" w:hAnsi="Arial" w:eastAsia="Arial" w:cs="Arial"/>
          <w:sz w:val="22"/>
          <w:szCs w:val="22"/>
        </w:rPr>
        <w:t>. Cambridge: Cambridge University Press.</w:t>
      </w:r>
    </w:p>
    <w:p xmlns:wp14="http://schemas.microsoft.com/office/word/2010/wordml" w:rsidRPr="00AF5A52" w:rsidR="00DB0BE1" w:rsidP="2ED5B121" w:rsidRDefault="00982D2D" w14:paraId="5D8C2F66"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Department of Health and Social Care (2024) </w:t>
      </w:r>
      <w:r w:rsidRPr="2ED5B121" w:rsidR="120AC48D">
        <w:rPr>
          <w:rFonts w:ascii="Arial" w:hAnsi="Arial" w:eastAsia="Arial" w:cs="Arial"/>
          <w:i w:val="1"/>
          <w:iCs w:val="1"/>
          <w:sz w:val="22"/>
          <w:szCs w:val="22"/>
        </w:rPr>
        <w:t>Health and social care workforce</w:t>
      </w:r>
      <w:r w:rsidRPr="2ED5B121" w:rsidR="120AC48D">
        <w:rPr>
          <w:rFonts w:ascii="Arial" w:hAnsi="Arial" w:eastAsia="Arial" w:cs="Arial"/>
          <w:sz w:val="22"/>
          <w:szCs w:val="22"/>
        </w:rPr>
        <w:t>. Available at: https://www.gov.uk/government/organisations/department-of-health-and-social-care (Accessed: 30 June 2026).</w:t>
      </w:r>
    </w:p>
    <w:p xmlns:wp14="http://schemas.microsoft.com/office/word/2010/wordml" w:rsidRPr="00AF5A52" w:rsidR="00DB0BE1" w:rsidP="2ED5B121" w:rsidRDefault="00982D2D" w14:paraId="0C04C550"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Goleman, D. (2021) </w:t>
      </w:r>
      <w:r w:rsidRPr="2ED5B121" w:rsidR="120AC48D">
        <w:rPr>
          <w:rFonts w:ascii="Arial" w:hAnsi="Arial" w:eastAsia="Arial" w:cs="Arial"/>
          <w:i w:val="1"/>
          <w:iCs w:val="1"/>
          <w:sz w:val="22"/>
          <w:szCs w:val="22"/>
        </w:rPr>
        <w:t>Emotional Intelligence: Why It Can Matter More Than IQ</w:t>
      </w:r>
      <w:r w:rsidRPr="2ED5B121" w:rsidR="120AC48D">
        <w:rPr>
          <w:rFonts w:ascii="Arial" w:hAnsi="Arial" w:eastAsia="Arial" w:cs="Arial"/>
          <w:sz w:val="22"/>
          <w:szCs w:val="22"/>
        </w:rPr>
        <w:t xml:space="preserve">. Updated </w:t>
      </w:r>
      <w:r w:rsidRPr="2ED5B121" w:rsidR="120AC48D">
        <w:rPr>
          <w:rFonts w:ascii="Arial" w:hAnsi="Arial" w:eastAsia="Arial" w:cs="Arial"/>
          <w:sz w:val="22"/>
          <w:szCs w:val="22"/>
        </w:rPr>
        <w:t>edn</w:t>
      </w:r>
      <w:r w:rsidRPr="2ED5B121" w:rsidR="120AC48D">
        <w:rPr>
          <w:rFonts w:ascii="Arial" w:hAnsi="Arial" w:eastAsia="Arial" w:cs="Arial"/>
          <w:sz w:val="22"/>
          <w:szCs w:val="22"/>
        </w:rPr>
        <w:t>. London: Bloomsbury Publishing.</w:t>
      </w:r>
    </w:p>
    <w:p xmlns:wp14="http://schemas.microsoft.com/office/word/2010/wordml" w:rsidRPr="00AF5A52" w:rsidR="00DB0BE1" w:rsidP="2ED5B121" w:rsidRDefault="00982D2D" w14:paraId="1BAF2DE5"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Health and Care Professions Council (2024) </w:t>
      </w:r>
      <w:r w:rsidRPr="2ED5B121" w:rsidR="120AC48D">
        <w:rPr>
          <w:rFonts w:ascii="Arial" w:hAnsi="Arial" w:eastAsia="Arial" w:cs="Arial"/>
          <w:i w:val="1"/>
          <w:iCs w:val="1"/>
          <w:sz w:val="22"/>
          <w:szCs w:val="22"/>
        </w:rPr>
        <w:t>Standards of Conduct, Performance and Ethics</w:t>
      </w:r>
      <w:r w:rsidRPr="2ED5B121" w:rsidR="120AC48D">
        <w:rPr>
          <w:rFonts w:ascii="Arial" w:hAnsi="Arial" w:eastAsia="Arial" w:cs="Arial"/>
          <w:sz w:val="22"/>
          <w:szCs w:val="22"/>
        </w:rPr>
        <w:t>. Available at: https://www.hcpc-uk.org/standards/standards-of-conduct-performance-and-ethics/ (Accessed: 30 June 2026).</w:t>
      </w:r>
    </w:p>
    <w:p xmlns:wp14="http://schemas.microsoft.com/office/word/2010/wordml" w:rsidRPr="00AF5A52" w:rsidR="00DB0BE1" w:rsidP="2ED5B121" w:rsidRDefault="00982D2D" w14:paraId="41D91B89"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Health Education England (2023) </w:t>
      </w:r>
      <w:r w:rsidRPr="2ED5B121" w:rsidR="120AC48D">
        <w:rPr>
          <w:rFonts w:ascii="Arial" w:hAnsi="Arial" w:eastAsia="Arial" w:cs="Arial"/>
          <w:i w:val="1"/>
          <w:iCs w:val="1"/>
          <w:sz w:val="22"/>
          <w:szCs w:val="22"/>
        </w:rPr>
        <w:t>The Care Certificate</w:t>
      </w:r>
      <w:r w:rsidRPr="2ED5B121" w:rsidR="120AC48D">
        <w:rPr>
          <w:rFonts w:ascii="Arial" w:hAnsi="Arial" w:eastAsia="Arial" w:cs="Arial"/>
          <w:sz w:val="22"/>
          <w:szCs w:val="22"/>
        </w:rPr>
        <w:t>. Available at: https://www.hee.nhs.uk/our-work/care-certificate (Accessed: 30 June 2026).</w:t>
      </w:r>
    </w:p>
    <w:p xmlns:wp14="http://schemas.microsoft.com/office/word/2010/wordml" w:rsidRPr="00AF5A52" w:rsidR="00DB0BE1" w:rsidP="2ED5B121" w:rsidRDefault="00982D2D" w14:paraId="23E44EC4"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Leeds Community Healthcare NHS Trust (2025) </w:t>
      </w:r>
      <w:r w:rsidRPr="2ED5B121" w:rsidR="120AC48D">
        <w:rPr>
          <w:rFonts w:ascii="Arial" w:hAnsi="Arial" w:eastAsia="Arial" w:cs="Arial"/>
          <w:i w:val="1"/>
          <w:iCs w:val="1"/>
          <w:sz w:val="22"/>
          <w:szCs w:val="22"/>
        </w:rPr>
        <w:t xml:space="preserve">Healthcare Assistant (Band 3), </w:t>
      </w:r>
      <w:r w:rsidRPr="2ED5B121" w:rsidR="120AC48D">
        <w:rPr>
          <w:rFonts w:ascii="Arial" w:hAnsi="Arial" w:eastAsia="Arial" w:cs="Arial"/>
          <w:i w:val="1"/>
          <w:iCs w:val="1"/>
          <w:sz w:val="22"/>
          <w:szCs w:val="22"/>
        </w:rPr>
        <w:t>Wharfedale</w:t>
      </w:r>
      <w:r w:rsidRPr="2ED5B121" w:rsidR="120AC48D">
        <w:rPr>
          <w:rFonts w:ascii="Arial" w:hAnsi="Arial" w:eastAsia="Arial" w:cs="Arial"/>
          <w:i w:val="1"/>
          <w:iCs w:val="1"/>
          <w:sz w:val="22"/>
          <w:szCs w:val="22"/>
        </w:rPr>
        <w:t xml:space="preserve"> Recovery Hub</w:t>
      </w:r>
      <w:r w:rsidRPr="2ED5B121" w:rsidR="120AC48D">
        <w:rPr>
          <w:rFonts w:ascii="Arial" w:hAnsi="Arial" w:eastAsia="Arial" w:cs="Arial"/>
          <w:sz w:val="22"/>
          <w:szCs w:val="22"/>
        </w:rPr>
        <w:t xml:space="preserve">. Available at: </w:t>
      </w:r>
      <w:hyperlink r:id="R07658022a8e843ff">
        <w:r w:rsidRPr="2ED5B121" w:rsidR="120AC48D">
          <w:rPr>
            <w:rFonts w:ascii="Arial" w:hAnsi="Arial" w:eastAsia="Arial" w:cs="Arial"/>
            <w:color w:val="0000EE"/>
            <w:sz w:val="22"/>
            <w:szCs w:val="22"/>
            <w:u w:val="single"/>
          </w:rPr>
          <w:t>Leeds Community Healthcare NHS Trust vacancy</w:t>
        </w:r>
      </w:hyperlink>
      <w:r w:rsidRPr="2ED5B121" w:rsidR="120AC48D">
        <w:rPr>
          <w:rFonts w:ascii="Arial" w:hAnsi="Arial" w:eastAsia="Arial" w:cs="Arial"/>
          <w:sz w:val="22"/>
          <w:szCs w:val="22"/>
        </w:rPr>
        <w:t xml:space="preserve"> (Accessed: 30 June 2026).</w:t>
      </w:r>
    </w:p>
    <w:p xmlns:wp14="http://schemas.microsoft.com/office/word/2010/wordml" w:rsidRPr="00AF5A52" w:rsidR="00DB0BE1" w:rsidP="2ED5B121" w:rsidRDefault="00982D2D" w14:paraId="2782A205"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Melnyk</w:t>
      </w:r>
      <w:r w:rsidRPr="2ED5B121" w:rsidR="120AC48D">
        <w:rPr>
          <w:rFonts w:ascii="Arial" w:hAnsi="Arial" w:eastAsia="Arial" w:cs="Arial"/>
          <w:sz w:val="22"/>
          <w:szCs w:val="22"/>
        </w:rPr>
        <w:t xml:space="preserve">, B.M. and </w:t>
      </w:r>
      <w:r w:rsidRPr="2ED5B121" w:rsidR="120AC48D">
        <w:rPr>
          <w:rFonts w:ascii="Arial" w:hAnsi="Arial" w:eastAsia="Arial" w:cs="Arial"/>
          <w:sz w:val="22"/>
          <w:szCs w:val="22"/>
        </w:rPr>
        <w:t>Fineout-Overholt</w:t>
      </w:r>
      <w:r w:rsidRPr="2ED5B121" w:rsidR="120AC48D">
        <w:rPr>
          <w:rFonts w:ascii="Arial" w:hAnsi="Arial" w:eastAsia="Arial" w:cs="Arial"/>
          <w:sz w:val="22"/>
          <w:szCs w:val="22"/>
        </w:rPr>
        <w:t xml:space="preserve">, E. (2023) </w:t>
      </w:r>
      <w:r w:rsidRPr="2ED5B121" w:rsidR="120AC48D">
        <w:rPr>
          <w:rFonts w:ascii="Arial" w:hAnsi="Arial" w:eastAsia="Arial" w:cs="Arial"/>
          <w:i w:val="1"/>
          <w:iCs w:val="1"/>
          <w:sz w:val="22"/>
          <w:szCs w:val="22"/>
        </w:rPr>
        <w:t>Evidence-Based Practice in Nursing &amp; Healthcare: A Guide to Best Practice</w:t>
      </w:r>
      <w:r w:rsidRPr="2ED5B121" w:rsidR="120AC48D">
        <w:rPr>
          <w:rFonts w:ascii="Arial" w:hAnsi="Arial" w:eastAsia="Arial" w:cs="Arial"/>
          <w:sz w:val="22"/>
          <w:szCs w:val="22"/>
        </w:rPr>
        <w:t xml:space="preserve">. 5th </w:t>
      </w:r>
      <w:r w:rsidRPr="2ED5B121" w:rsidR="120AC48D">
        <w:rPr>
          <w:rFonts w:ascii="Arial" w:hAnsi="Arial" w:eastAsia="Arial" w:cs="Arial"/>
          <w:sz w:val="22"/>
          <w:szCs w:val="22"/>
        </w:rPr>
        <w:t>edn</w:t>
      </w:r>
      <w:r w:rsidRPr="2ED5B121" w:rsidR="120AC48D">
        <w:rPr>
          <w:rFonts w:ascii="Arial" w:hAnsi="Arial" w:eastAsia="Arial" w:cs="Arial"/>
          <w:sz w:val="22"/>
          <w:szCs w:val="22"/>
        </w:rPr>
        <w:t>. Philadelphia, PA: Wolters Kluwer.</w:t>
      </w:r>
    </w:p>
    <w:p xmlns:wp14="http://schemas.microsoft.com/office/word/2010/wordml" w:rsidRPr="00AF5A52" w:rsidR="00DB0BE1" w:rsidP="2ED5B121" w:rsidRDefault="00982D2D" w14:paraId="1CA9AEAC"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Montoya, P. and </w:t>
      </w:r>
      <w:r w:rsidRPr="2ED5B121" w:rsidR="120AC48D">
        <w:rPr>
          <w:rFonts w:ascii="Arial" w:hAnsi="Arial" w:eastAsia="Arial" w:cs="Arial"/>
          <w:sz w:val="22"/>
          <w:szCs w:val="22"/>
        </w:rPr>
        <w:t>Vandehey</w:t>
      </w:r>
      <w:r w:rsidRPr="2ED5B121" w:rsidR="120AC48D">
        <w:rPr>
          <w:rFonts w:ascii="Arial" w:hAnsi="Arial" w:eastAsia="Arial" w:cs="Arial"/>
          <w:sz w:val="22"/>
          <w:szCs w:val="22"/>
        </w:rPr>
        <w:t xml:space="preserve">, T. (2019) </w:t>
      </w:r>
      <w:r w:rsidRPr="2ED5B121" w:rsidR="120AC48D">
        <w:rPr>
          <w:rFonts w:ascii="Arial" w:hAnsi="Arial" w:eastAsia="Arial" w:cs="Arial"/>
          <w:i w:val="1"/>
          <w:iCs w:val="1"/>
          <w:sz w:val="22"/>
          <w:szCs w:val="22"/>
        </w:rPr>
        <w:t>The Brand Called You</w:t>
      </w:r>
      <w:r w:rsidRPr="2ED5B121" w:rsidR="120AC48D">
        <w:rPr>
          <w:rFonts w:ascii="Arial" w:hAnsi="Arial" w:eastAsia="Arial" w:cs="Arial"/>
          <w:sz w:val="22"/>
          <w:szCs w:val="22"/>
        </w:rPr>
        <w:t xml:space="preserve">. Revised </w:t>
      </w:r>
      <w:r w:rsidRPr="2ED5B121" w:rsidR="120AC48D">
        <w:rPr>
          <w:rFonts w:ascii="Arial" w:hAnsi="Arial" w:eastAsia="Arial" w:cs="Arial"/>
          <w:sz w:val="22"/>
          <w:szCs w:val="22"/>
        </w:rPr>
        <w:t>edn</w:t>
      </w:r>
      <w:r w:rsidRPr="2ED5B121" w:rsidR="120AC48D">
        <w:rPr>
          <w:rFonts w:ascii="Arial" w:hAnsi="Arial" w:eastAsia="Arial" w:cs="Arial"/>
          <w:sz w:val="22"/>
          <w:szCs w:val="22"/>
        </w:rPr>
        <w:t>. New York: McGraw-Hill Education.</w:t>
      </w:r>
    </w:p>
    <w:p xmlns:wp14="http://schemas.microsoft.com/office/word/2010/wordml" w:rsidRPr="00AF5A52" w:rsidR="00DB0BE1" w:rsidP="2ED5B121" w:rsidRDefault="00982D2D" w14:paraId="211BBC82"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NHS Employers (2025) </w:t>
      </w:r>
      <w:r w:rsidRPr="2ED5B121" w:rsidR="120AC48D">
        <w:rPr>
          <w:rFonts w:ascii="Arial" w:hAnsi="Arial" w:eastAsia="Arial" w:cs="Arial"/>
          <w:i w:val="1"/>
          <w:iCs w:val="1"/>
          <w:sz w:val="22"/>
          <w:szCs w:val="22"/>
        </w:rPr>
        <w:t>Applying for NHS Jobs</w:t>
      </w:r>
      <w:r w:rsidRPr="2ED5B121" w:rsidR="120AC48D">
        <w:rPr>
          <w:rFonts w:ascii="Arial" w:hAnsi="Arial" w:eastAsia="Arial" w:cs="Arial"/>
          <w:sz w:val="22"/>
          <w:szCs w:val="22"/>
        </w:rPr>
        <w:t>. Available at: https://www.nhsemployers.org (Accessed: 30 June 2026).</w:t>
      </w:r>
    </w:p>
    <w:p xmlns:wp14="http://schemas.microsoft.com/office/word/2010/wordml" w:rsidRPr="00AF5A52" w:rsidR="00DB0BE1" w:rsidP="2ED5B121" w:rsidRDefault="00982D2D" w14:paraId="1A056078"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NHS England (2023) </w:t>
      </w:r>
      <w:r w:rsidRPr="2ED5B121" w:rsidR="120AC48D">
        <w:rPr>
          <w:rFonts w:ascii="Arial" w:hAnsi="Arial" w:eastAsia="Arial" w:cs="Arial"/>
          <w:i w:val="1"/>
          <w:iCs w:val="1"/>
          <w:sz w:val="22"/>
          <w:szCs w:val="22"/>
        </w:rPr>
        <w:t>NHS Long Term Workforce Plan</w:t>
      </w:r>
      <w:r w:rsidRPr="2ED5B121" w:rsidR="120AC48D">
        <w:rPr>
          <w:rFonts w:ascii="Arial" w:hAnsi="Arial" w:eastAsia="Arial" w:cs="Arial"/>
          <w:sz w:val="22"/>
          <w:szCs w:val="22"/>
        </w:rPr>
        <w:t>. Available at: https://www.england.nhs.uk/publication/nhs-long-term-workforce-plan/ (Accessed: 30 June 2026).</w:t>
      </w:r>
    </w:p>
    <w:p xmlns:wp14="http://schemas.microsoft.com/office/word/2010/wordml" w:rsidRPr="00AF5A52" w:rsidR="00DB0BE1" w:rsidP="2ED5B121" w:rsidRDefault="00982D2D" w14:paraId="6F9E8417"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NHS England (2024) </w:t>
      </w:r>
      <w:r w:rsidRPr="2ED5B121" w:rsidR="120AC48D">
        <w:rPr>
          <w:rFonts w:ascii="Arial" w:hAnsi="Arial" w:eastAsia="Arial" w:cs="Arial"/>
          <w:i w:val="1"/>
          <w:iCs w:val="1"/>
          <w:sz w:val="22"/>
          <w:szCs w:val="22"/>
        </w:rPr>
        <w:t>The NHS Constitution for England</w:t>
      </w:r>
      <w:r w:rsidRPr="2ED5B121" w:rsidR="120AC48D">
        <w:rPr>
          <w:rFonts w:ascii="Arial" w:hAnsi="Arial" w:eastAsia="Arial" w:cs="Arial"/>
          <w:sz w:val="22"/>
          <w:szCs w:val="22"/>
        </w:rPr>
        <w:t>. Available at: https://www.gov.uk/government/publications/the-nhs-constitution-for-england (Accessed: 30 June 2026).</w:t>
      </w:r>
    </w:p>
    <w:p xmlns:wp14="http://schemas.microsoft.com/office/word/2010/wordml" w:rsidRPr="00AF5A52" w:rsidR="00DB0BE1" w:rsidP="2ED5B121" w:rsidRDefault="00C438BF" w14:paraId="2E3B0CF6" wp14:textId="77777777">
      <w:pPr>
        <w:spacing w:before="240" w:after="240" w:line="360" w:lineRule="auto"/>
        <w:rPr>
          <w:rFonts w:ascii="Arial" w:hAnsi="Arial" w:eastAsia="Arial" w:cs="Arial"/>
          <w:sz w:val="22"/>
          <w:szCs w:val="22"/>
        </w:rPr>
      </w:pPr>
      <w:hyperlink r:id="R3de94412d3b3404a">
        <w:r w:rsidRPr="2ED5B121" w:rsidR="120AC48D">
          <w:rPr>
            <w:rFonts w:ascii="Arial" w:hAnsi="Arial" w:eastAsia="Arial" w:cs="Arial"/>
            <w:color w:val="0000EE"/>
            <w:sz w:val="22"/>
            <w:szCs w:val="22"/>
            <w:u w:val="single"/>
          </w:rPr>
          <w:t>Nursing and Midwifery Council (2023)</w:t>
        </w:r>
      </w:hyperlink>
      <w:r w:rsidRPr="2ED5B121" w:rsidR="120AC48D">
        <w:rPr>
          <w:rFonts w:ascii="Arial" w:hAnsi="Arial" w:eastAsia="Arial" w:cs="Arial"/>
          <w:sz w:val="22"/>
          <w:szCs w:val="22"/>
        </w:rPr>
        <w:t xml:space="preserve"> </w:t>
      </w:r>
      <w:r w:rsidRPr="2ED5B121" w:rsidR="120AC48D">
        <w:rPr>
          <w:rFonts w:ascii="Arial" w:hAnsi="Arial" w:eastAsia="Arial" w:cs="Arial"/>
          <w:i w:val="1"/>
          <w:iCs w:val="1"/>
          <w:sz w:val="22"/>
          <w:szCs w:val="22"/>
        </w:rPr>
        <w:t>Revalidation: Guidance for Nurses, Midwives and Nursing Associates</w:t>
      </w:r>
      <w:r w:rsidRPr="2ED5B121" w:rsidR="120AC48D">
        <w:rPr>
          <w:rFonts w:ascii="Arial" w:hAnsi="Arial" w:eastAsia="Arial" w:cs="Arial"/>
          <w:sz w:val="22"/>
          <w:szCs w:val="22"/>
        </w:rPr>
        <w:t>. Available at: https://www.nmc.org.uk/revalidation/ (Accessed: 30 June 2026).</w:t>
      </w:r>
    </w:p>
    <w:p xmlns:wp14="http://schemas.microsoft.com/office/word/2010/wordml" w:rsidRPr="00AF5A52" w:rsidR="00DB0BE1" w:rsidP="2ED5B121" w:rsidRDefault="00982D2D" w14:paraId="1D1ED351"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Schon</w:t>
      </w:r>
      <w:r w:rsidRPr="2ED5B121" w:rsidR="120AC48D">
        <w:rPr>
          <w:rFonts w:ascii="Arial" w:hAnsi="Arial" w:eastAsia="Arial" w:cs="Arial"/>
          <w:sz w:val="22"/>
          <w:szCs w:val="22"/>
        </w:rPr>
        <w:t xml:space="preserve">, D.A. (1983) </w:t>
      </w:r>
      <w:r w:rsidRPr="2ED5B121" w:rsidR="120AC48D">
        <w:rPr>
          <w:rFonts w:ascii="Arial" w:hAnsi="Arial" w:eastAsia="Arial" w:cs="Arial"/>
          <w:i w:val="1"/>
          <w:iCs w:val="1"/>
          <w:sz w:val="22"/>
          <w:szCs w:val="22"/>
        </w:rPr>
        <w:t>The Reflective Practitioner: How Professionals Think in Action</w:t>
      </w:r>
      <w:r w:rsidRPr="2ED5B121" w:rsidR="120AC48D">
        <w:rPr>
          <w:rFonts w:ascii="Arial" w:hAnsi="Arial" w:eastAsia="Arial" w:cs="Arial"/>
          <w:sz w:val="22"/>
          <w:szCs w:val="22"/>
        </w:rPr>
        <w:t>. New York: Basic Books.</w:t>
      </w:r>
    </w:p>
    <w:p xmlns:wp14="http://schemas.microsoft.com/office/word/2010/wordml" w:rsidRPr="00AF5A52" w:rsidR="00DB0BE1" w:rsidP="2ED5B121" w:rsidRDefault="00982D2D" w14:paraId="1B862848"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Skills for Care (2024) </w:t>
      </w:r>
      <w:r w:rsidRPr="2ED5B121" w:rsidR="120AC48D">
        <w:rPr>
          <w:rFonts w:ascii="Arial" w:hAnsi="Arial" w:eastAsia="Arial" w:cs="Arial"/>
          <w:i w:val="1"/>
          <w:iCs w:val="1"/>
          <w:sz w:val="22"/>
          <w:szCs w:val="22"/>
        </w:rPr>
        <w:t>The State of the Adult Social Care Sector and Workforce in England 2024</w:t>
      </w:r>
      <w:r w:rsidRPr="2ED5B121" w:rsidR="120AC48D">
        <w:rPr>
          <w:rFonts w:ascii="Arial" w:hAnsi="Arial" w:eastAsia="Arial" w:cs="Arial"/>
          <w:sz w:val="22"/>
          <w:szCs w:val="22"/>
        </w:rPr>
        <w:t>. Available at: https://www.skillsforcare.org.uk (Accessed: 30 June 2026).</w:t>
      </w:r>
    </w:p>
    <w:p xmlns:wp14="http://schemas.microsoft.com/office/word/2010/wordml" w:rsidRPr="00AF5A52" w:rsidR="00DB0BE1" w:rsidP="2ED5B121" w:rsidRDefault="00982D2D" w14:paraId="032C7BBA" wp14:textId="77777777">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Skills for Health (2020) </w:t>
      </w:r>
      <w:r w:rsidRPr="2ED5B121" w:rsidR="120AC48D">
        <w:rPr>
          <w:rFonts w:ascii="Arial" w:hAnsi="Arial" w:eastAsia="Arial" w:cs="Arial"/>
          <w:i w:val="1"/>
          <w:iCs w:val="1"/>
          <w:sz w:val="22"/>
          <w:szCs w:val="22"/>
        </w:rPr>
        <w:t>Core Skills Framework</w:t>
      </w:r>
      <w:r w:rsidRPr="2ED5B121" w:rsidR="120AC48D">
        <w:rPr>
          <w:rFonts w:ascii="Arial" w:hAnsi="Arial" w:eastAsia="Arial" w:cs="Arial"/>
          <w:sz w:val="22"/>
          <w:szCs w:val="22"/>
        </w:rPr>
        <w:t>. Available at: https://www.skillsforhealth.org.uk (Accessed: 30 June 2026).</w:t>
      </w:r>
    </w:p>
    <w:p xmlns:wp14="http://schemas.microsoft.com/office/word/2010/wordml" w:rsidRPr="00AF5A52" w:rsidR="00DB0BE1" w:rsidP="2ED5B121" w:rsidRDefault="00DB0BE1" w14:paraId="3DEEC669" wp14:textId="767CDD7D">
      <w:pPr>
        <w:spacing w:before="240" w:after="240" w:line="360" w:lineRule="auto"/>
        <w:rPr>
          <w:rFonts w:ascii="Arial" w:hAnsi="Arial" w:eastAsia="Arial" w:cs="Arial"/>
          <w:sz w:val="22"/>
          <w:szCs w:val="22"/>
        </w:rPr>
      </w:pPr>
      <w:r w:rsidRPr="2ED5B121" w:rsidR="120AC48D">
        <w:rPr>
          <w:rFonts w:ascii="Arial" w:hAnsi="Arial" w:eastAsia="Arial" w:cs="Arial"/>
          <w:sz w:val="22"/>
          <w:szCs w:val="22"/>
        </w:rPr>
        <w:t xml:space="preserve">West, M., Bailey, </w:t>
      </w:r>
      <w:r w:rsidRPr="2ED5B121" w:rsidR="120AC48D">
        <w:rPr>
          <w:rFonts w:ascii="Arial" w:hAnsi="Arial" w:eastAsia="Arial" w:cs="Arial"/>
          <w:sz w:val="22"/>
          <w:szCs w:val="22"/>
        </w:rPr>
        <w:t>S.</w:t>
      </w:r>
      <w:r w:rsidRPr="2ED5B121" w:rsidR="120AC48D">
        <w:rPr>
          <w:rFonts w:ascii="Arial" w:hAnsi="Arial" w:eastAsia="Arial" w:cs="Arial"/>
          <w:sz w:val="22"/>
          <w:szCs w:val="22"/>
        </w:rPr>
        <w:t xml:space="preserve"> and Williams, E. (2020)</w:t>
      </w:r>
      <w:r w:rsidRPr="2ED5B121" w:rsidR="120AC48D">
        <w:rPr>
          <w:rFonts w:ascii="Arial" w:hAnsi="Arial" w:eastAsia="Arial" w:cs="Arial"/>
          <w:sz w:val="22"/>
          <w:szCs w:val="22"/>
        </w:rPr>
        <w:t xml:space="preserve"> </w:t>
      </w:r>
      <w:r w:rsidRPr="2ED5B121" w:rsidR="120AC48D">
        <w:rPr>
          <w:rFonts w:ascii="Arial" w:hAnsi="Arial" w:eastAsia="Arial" w:cs="Arial"/>
          <w:i w:val="1"/>
          <w:iCs w:val="1"/>
          <w:sz w:val="22"/>
          <w:szCs w:val="22"/>
        </w:rPr>
        <w:t>The</w:t>
      </w:r>
      <w:r w:rsidRPr="2ED5B121" w:rsidR="120AC48D">
        <w:rPr>
          <w:rFonts w:ascii="Arial" w:hAnsi="Arial" w:eastAsia="Arial" w:cs="Arial"/>
          <w:i w:val="1"/>
          <w:iCs w:val="1"/>
          <w:sz w:val="22"/>
          <w:szCs w:val="22"/>
        </w:rPr>
        <w:t xml:space="preserve"> Courage of Compassion: Supporting Nurses and Midwives to Deliver High-Quality Care</w:t>
      </w:r>
      <w:r w:rsidRPr="2ED5B121" w:rsidR="120AC48D">
        <w:rPr>
          <w:rFonts w:ascii="Arial" w:hAnsi="Arial" w:eastAsia="Arial" w:cs="Arial"/>
          <w:sz w:val="22"/>
          <w:szCs w:val="22"/>
        </w:rPr>
        <w:t>. London: The King's Fund. Available at: https://www.kingsfund.org.uk/publications/courage-compassion-supporting-nurses-midwives (Accessed: 30 June 2026).</w:t>
      </w:r>
    </w:p>
    <w:p xmlns:wp14="http://schemas.microsoft.com/office/word/2010/wordml" w:rsidRPr="00AF5A52" w:rsidR="00DB0BE1" w:rsidP="2ED5B121" w:rsidRDefault="00982D2D" w14:paraId="6910C0D6" wp14:textId="77777777">
      <w:pPr>
        <w:numPr>
          <w:ilvl w:val="0"/>
          <w:numId w:val="2"/>
        </w:numPr>
        <w:spacing w:before="240" w:line="360" w:lineRule="auto"/>
        <w:ind w:hanging="329"/>
        <w:rPr>
          <w:rFonts w:ascii="Arial" w:hAnsi="Arial" w:eastAsia="Arial" w:cs="Arial"/>
          <w:sz w:val="22"/>
          <w:szCs w:val="22"/>
        </w:rPr>
      </w:pPr>
      <w:r w:rsidRPr="2ED5B121" w:rsidR="120AC48D">
        <w:rPr>
          <w:rFonts w:ascii="Arial" w:hAnsi="Arial" w:eastAsia="Arial" w:cs="Arial"/>
          <w:b w:val="1"/>
          <w:bCs w:val="1"/>
          <w:sz w:val="22"/>
          <w:szCs w:val="22"/>
        </w:rPr>
        <w:t>Appendix A</w:t>
      </w:r>
      <w:r w:rsidRPr="2ED5B121" w:rsidR="120AC48D">
        <w:rPr>
          <w:rFonts w:ascii="Arial" w:hAnsi="Arial" w:eastAsia="Arial" w:cs="Arial"/>
          <w:sz w:val="22"/>
          <w:szCs w:val="22"/>
        </w:rPr>
        <w:t xml:space="preserve"> – Screenshot of the current NHS Healthcare Assistant vacancy.</w:t>
      </w:r>
    </w:p>
    <w:p xmlns:wp14="http://schemas.microsoft.com/office/word/2010/wordml" w:rsidRPr="00AF5A52" w:rsidR="00DB0BE1" w:rsidP="2ED5B121" w:rsidRDefault="00982D2D" w14:paraId="64A7521E" wp14:textId="77777777">
      <w:pPr>
        <w:numPr>
          <w:ilvl w:val="0"/>
          <w:numId w:val="2"/>
        </w:numPr>
        <w:spacing w:line="360" w:lineRule="auto"/>
        <w:ind w:hanging="329"/>
        <w:rPr>
          <w:rFonts w:ascii="Arial" w:hAnsi="Arial" w:eastAsia="Arial" w:cs="Arial"/>
          <w:sz w:val="22"/>
          <w:szCs w:val="22"/>
        </w:rPr>
      </w:pPr>
      <w:r w:rsidRPr="2ED5B121" w:rsidR="120AC48D">
        <w:rPr>
          <w:rFonts w:ascii="Arial" w:hAnsi="Arial" w:eastAsia="Arial" w:cs="Arial"/>
          <w:b w:val="1"/>
          <w:bCs w:val="1"/>
          <w:sz w:val="22"/>
          <w:szCs w:val="22"/>
        </w:rPr>
        <w:t>Appendix B</w:t>
      </w:r>
      <w:r w:rsidRPr="2ED5B121" w:rsidR="120AC48D">
        <w:rPr>
          <w:rFonts w:ascii="Arial" w:hAnsi="Arial" w:eastAsia="Arial" w:cs="Arial"/>
          <w:sz w:val="22"/>
          <w:szCs w:val="22"/>
        </w:rPr>
        <w:t xml:space="preserve"> – SWOT Analysis.</w:t>
      </w:r>
    </w:p>
    <w:p xmlns:wp14="http://schemas.microsoft.com/office/word/2010/wordml" w:rsidRPr="00AF5A52" w:rsidR="00DB0BE1" w:rsidP="2ED5B121" w:rsidRDefault="00DB0BE1" w14:paraId="049F31CB" wp14:textId="17DF2797">
      <w:pPr>
        <w:numPr>
          <w:ilvl w:val="0"/>
          <w:numId w:val="2"/>
        </w:numPr>
        <w:spacing w:before="240" w:after="240" w:line="360" w:lineRule="auto"/>
        <w:ind w:hanging="329"/>
        <w:rPr>
          <w:rFonts w:ascii="Arial" w:hAnsi="Arial" w:eastAsia="Arial" w:cs="Arial"/>
          <w:sz w:val="22"/>
          <w:szCs w:val="22"/>
        </w:rPr>
      </w:pPr>
      <w:r w:rsidRPr="2ED5B121" w:rsidR="120AC48D">
        <w:rPr>
          <w:rFonts w:ascii="Arial" w:hAnsi="Arial" w:eastAsia="Arial" w:cs="Arial"/>
          <w:b w:val="1"/>
          <w:bCs w:val="1"/>
          <w:sz w:val="22"/>
          <w:szCs w:val="22"/>
        </w:rPr>
        <w:t>Appendix C</w:t>
      </w:r>
      <w:r w:rsidRPr="2ED5B121" w:rsidR="120AC48D">
        <w:rPr>
          <w:rFonts w:ascii="Arial" w:hAnsi="Arial" w:eastAsia="Arial" w:cs="Arial"/>
          <w:sz w:val="22"/>
          <w:szCs w:val="22"/>
        </w:rPr>
        <w:t xml:space="preserve"> – Five-Year Personal Development Action Plan.</w:t>
      </w:r>
    </w:p>
    <w:sectPr w:rsidRPr="00AF5A52" w:rsidR="00DB0BE1">
      <w:pgSz w:w="12240" w:h="15840" w:orient="portrait"/>
      <w:pgMar w:top="1440" w:right="1440" w:bottom="1440" w:left="1440" w:header="720" w:footer="720" w:gutter="0"/>
      <w:cols w:space="720"/>
      <w:headerReference w:type="default" r:id="Ra8d44ba67772485d"/>
      <w:footerReference w:type="default" r:id="Rf1dc078a02754bf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ED5B121" w:rsidTr="2ED5B121" w14:paraId="4E9B71C0">
      <w:trPr>
        <w:trHeight w:val="300"/>
      </w:trPr>
      <w:tc>
        <w:tcPr>
          <w:tcW w:w="3120" w:type="dxa"/>
          <w:tcMar/>
        </w:tcPr>
        <w:p w:rsidR="2ED5B121" w:rsidP="2ED5B121" w:rsidRDefault="2ED5B121" w14:paraId="03E54B90" w14:textId="152656A5">
          <w:pPr>
            <w:pStyle w:val="Header"/>
            <w:bidi w:val="0"/>
            <w:ind w:left="-115"/>
            <w:jc w:val="left"/>
          </w:pPr>
        </w:p>
      </w:tc>
      <w:tc>
        <w:tcPr>
          <w:tcW w:w="3120" w:type="dxa"/>
          <w:tcMar/>
        </w:tcPr>
        <w:p w:rsidR="2ED5B121" w:rsidP="2ED5B121" w:rsidRDefault="2ED5B121" w14:paraId="5748199E" w14:textId="7C86AB51">
          <w:pPr>
            <w:pStyle w:val="Header"/>
            <w:bidi w:val="0"/>
            <w:jc w:val="center"/>
          </w:pPr>
        </w:p>
      </w:tc>
      <w:tc>
        <w:tcPr>
          <w:tcW w:w="3120" w:type="dxa"/>
          <w:tcMar/>
        </w:tcPr>
        <w:p w:rsidR="2ED5B121" w:rsidP="2ED5B121" w:rsidRDefault="2ED5B121" w14:paraId="2596284A" w14:textId="700B1AE0">
          <w:pPr>
            <w:pStyle w:val="Header"/>
            <w:bidi w:val="0"/>
            <w:ind w:right="-115"/>
            <w:jc w:val="right"/>
          </w:pPr>
        </w:p>
      </w:tc>
    </w:tr>
  </w:tbl>
  <w:p w:rsidR="2ED5B121" w:rsidP="2ED5B121" w:rsidRDefault="2ED5B121" w14:paraId="251422B5" w14:textId="59FEA6A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ED5B121" w:rsidTr="2ED5B121" w14:paraId="1EF21649">
      <w:trPr>
        <w:trHeight w:val="300"/>
      </w:trPr>
      <w:tc>
        <w:tcPr>
          <w:tcW w:w="3120" w:type="dxa"/>
          <w:tcMar/>
        </w:tcPr>
        <w:p w:rsidR="2ED5B121" w:rsidP="2ED5B121" w:rsidRDefault="2ED5B121" w14:paraId="3B3CB8D8" w14:textId="7594DB92">
          <w:pPr>
            <w:pStyle w:val="Header"/>
            <w:bidi w:val="0"/>
            <w:ind w:left="-115"/>
            <w:jc w:val="left"/>
          </w:pPr>
        </w:p>
      </w:tc>
      <w:tc>
        <w:tcPr>
          <w:tcW w:w="3120" w:type="dxa"/>
          <w:tcMar/>
        </w:tcPr>
        <w:p w:rsidR="2ED5B121" w:rsidP="2ED5B121" w:rsidRDefault="2ED5B121" w14:paraId="18D46771" w14:textId="0D6D88F0">
          <w:pPr>
            <w:pStyle w:val="Header"/>
            <w:bidi w:val="0"/>
            <w:jc w:val="center"/>
          </w:pPr>
        </w:p>
      </w:tc>
      <w:tc>
        <w:tcPr>
          <w:tcW w:w="3120" w:type="dxa"/>
          <w:tcMar/>
        </w:tcPr>
        <w:p w:rsidR="2ED5B121" w:rsidP="2ED5B121" w:rsidRDefault="2ED5B121" w14:paraId="17D81270" w14:textId="15AE7234">
          <w:pPr>
            <w:pStyle w:val="Header"/>
            <w:bidi w:val="0"/>
            <w:ind w:right="-115"/>
            <w:jc w:val="right"/>
          </w:pPr>
        </w:p>
      </w:tc>
    </w:tr>
  </w:tbl>
  <w:p w:rsidR="2ED5B121" w:rsidP="2ED5B121" w:rsidRDefault="2ED5B121" w14:paraId="7AA91BFF" w14:textId="6E22D52F">
    <w:pPr>
      <w:pStyle w:val="Header"/>
      <w:bidi w:val="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BE1"/>
    <w:rsid w:val="00880CAB"/>
    <w:rsid w:val="008939A1"/>
    <w:rsid w:val="008C1EB6"/>
    <w:rsid w:val="008E1CAB"/>
    <w:rsid w:val="00982D2D"/>
    <w:rsid w:val="00AF5A52"/>
    <w:rsid w:val="00C438BF"/>
    <w:rsid w:val="00C54C76"/>
    <w:rsid w:val="00DB0BE1"/>
    <w:rsid w:val="00DF0FA8"/>
    <w:rsid w:val="0207404D"/>
    <w:rsid w:val="068AA57F"/>
    <w:rsid w:val="06AB89B1"/>
    <w:rsid w:val="0C241A41"/>
    <w:rsid w:val="0EB30DCE"/>
    <w:rsid w:val="10214FC8"/>
    <w:rsid w:val="120AC48D"/>
    <w:rsid w:val="1322E039"/>
    <w:rsid w:val="1413C8A9"/>
    <w:rsid w:val="159ACF6D"/>
    <w:rsid w:val="17689FE7"/>
    <w:rsid w:val="18337579"/>
    <w:rsid w:val="1A711700"/>
    <w:rsid w:val="1B4F4746"/>
    <w:rsid w:val="1BAB9E1E"/>
    <w:rsid w:val="1FB9DCA2"/>
    <w:rsid w:val="22D2FC61"/>
    <w:rsid w:val="230A0B08"/>
    <w:rsid w:val="234444F5"/>
    <w:rsid w:val="250965F5"/>
    <w:rsid w:val="261075DC"/>
    <w:rsid w:val="26B82250"/>
    <w:rsid w:val="28408580"/>
    <w:rsid w:val="2AFE70B7"/>
    <w:rsid w:val="2BF04385"/>
    <w:rsid w:val="2DEC665F"/>
    <w:rsid w:val="2EC0BC46"/>
    <w:rsid w:val="2ED5B121"/>
    <w:rsid w:val="2F9DB1F2"/>
    <w:rsid w:val="320784D7"/>
    <w:rsid w:val="32951384"/>
    <w:rsid w:val="33EA407E"/>
    <w:rsid w:val="342D1D66"/>
    <w:rsid w:val="34D96073"/>
    <w:rsid w:val="35DE1516"/>
    <w:rsid w:val="362AD10B"/>
    <w:rsid w:val="37618024"/>
    <w:rsid w:val="37D9322D"/>
    <w:rsid w:val="3918CA1D"/>
    <w:rsid w:val="3A58F3F8"/>
    <w:rsid w:val="3AD24E43"/>
    <w:rsid w:val="3B23A028"/>
    <w:rsid w:val="3B6F61B7"/>
    <w:rsid w:val="3CB8A465"/>
    <w:rsid w:val="3D200E0F"/>
    <w:rsid w:val="3E58B151"/>
    <w:rsid w:val="40084D10"/>
    <w:rsid w:val="401C3BEC"/>
    <w:rsid w:val="419C0F20"/>
    <w:rsid w:val="445F79EC"/>
    <w:rsid w:val="44CC9374"/>
    <w:rsid w:val="45B3CBA8"/>
    <w:rsid w:val="475240F7"/>
    <w:rsid w:val="4905DBD0"/>
    <w:rsid w:val="4A05B3AA"/>
    <w:rsid w:val="4A384694"/>
    <w:rsid w:val="4AD6B8DA"/>
    <w:rsid w:val="4DB9721C"/>
    <w:rsid w:val="4EF85614"/>
    <w:rsid w:val="4F89DA7F"/>
    <w:rsid w:val="4FE4CB5E"/>
    <w:rsid w:val="5219DE12"/>
    <w:rsid w:val="522AB523"/>
    <w:rsid w:val="5266D546"/>
    <w:rsid w:val="533B8062"/>
    <w:rsid w:val="5450AAE2"/>
    <w:rsid w:val="55D02E41"/>
    <w:rsid w:val="562383E6"/>
    <w:rsid w:val="5698E1C8"/>
    <w:rsid w:val="56D3BA6B"/>
    <w:rsid w:val="59108AEB"/>
    <w:rsid w:val="59C00248"/>
    <w:rsid w:val="5AF456A3"/>
    <w:rsid w:val="5B2D8372"/>
    <w:rsid w:val="5B8871CE"/>
    <w:rsid w:val="5D13B0FB"/>
    <w:rsid w:val="5E51243A"/>
    <w:rsid w:val="5EDD4075"/>
    <w:rsid w:val="5F6F7F93"/>
    <w:rsid w:val="612A6C90"/>
    <w:rsid w:val="6199C25F"/>
    <w:rsid w:val="62BAEA33"/>
    <w:rsid w:val="62C44617"/>
    <w:rsid w:val="6597DE8C"/>
    <w:rsid w:val="66464B5B"/>
    <w:rsid w:val="666E1C5A"/>
    <w:rsid w:val="670A229C"/>
    <w:rsid w:val="6744117B"/>
    <w:rsid w:val="6A0FB9E6"/>
    <w:rsid w:val="6AEA124F"/>
    <w:rsid w:val="6B32557C"/>
    <w:rsid w:val="6CFF3770"/>
    <w:rsid w:val="6EB84111"/>
    <w:rsid w:val="6FE2305A"/>
    <w:rsid w:val="6FE4F529"/>
    <w:rsid w:val="71AB92CA"/>
    <w:rsid w:val="725DD857"/>
    <w:rsid w:val="726DD83F"/>
    <w:rsid w:val="739550D3"/>
    <w:rsid w:val="743002A4"/>
    <w:rsid w:val="76515A16"/>
    <w:rsid w:val="779FD4D2"/>
    <w:rsid w:val="789458E7"/>
    <w:rsid w:val="78FD9B88"/>
    <w:rsid w:val="790328B8"/>
    <w:rsid w:val="7A4C7A9D"/>
    <w:rsid w:val="7B1B44E9"/>
    <w:rsid w:val="7B45600D"/>
    <w:rsid w:val="7C238F59"/>
    <w:rsid w:val="7C3E7193"/>
    <w:rsid w:val="7EA9329F"/>
    <w:rsid w:val="7F961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7DFFF"/>
  <w15:docId w15:val="{FEFA9492-33EC-469E-8315-2EC520B3B7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06D7A"/>
    <w:rPr>
      <w:rFonts w:ascii="Calibri Light" w:hAnsi="Calibri Light" w:eastAsia="Times New Roman" w:cs="Times New Roman"/>
      <w:color w:val="2F5496"/>
      <w:sz w:val="32"/>
      <w:szCs w:val="32"/>
    </w:rPr>
  </w:style>
  <w:style w:type="character" w:styleId="Heading2Char" w:customStyle="1">
    <w:name w:val="Heading 2 Char"/>
    <w:basedOn w:val="DefaultParagraphFont"/>
    <w:link w:val="Heading2"/>
    <w:uiPriority w:val="9"/>
    <w:rsid w:val="00506D7A"/>
    <w:rPr>
      <w:rFonts w:ascii="Calibri Light" w:hAnsi="Calibri Light" w:eastAsia="Times New Roman" w:cs="Times New Roman"/>
      <w:color w:val="2F5496"/>
      <w:sz w:val="26"/>
      <w:szCs w:val="26"/>
    </w:rPr>
  </w:style>
  <w:style w:type="character" w:styleId="Heading3Char" w:customStyle="1">
    <w:name w:val="Heading 3 Char"/>
    <w:basedOn w:val="DefaultParagraphFont"/>
    <w:link w:val="Heading3"/>
    <w:uiPriority w:val="9"/>
    <w:rsid w:val="00506D7A"/>
    <w:rPr>
      <w:rFonts w:ascii="Calibri Light" w:hAnsi="Calibri Light" w:eastAsia="Times New Roman" w:cs="Times New Roman"/>
      <w:color w:val="1F3763"/>
      <w:sz w:val="24"/>
      <w:szCs w:val="24"/>
    </w:rPr>
  </w:style>
  <w:style w:type="character" w:styleId="Heading4Char" w:customStyle="1">
    <w:name w:val="Heading 4 Char"/>
    <w:basedOn w:val="DefaultParagraphFont"/>
    <w:link w:val="Heading4"/>
    <w:uiPriority w:val="9"/>
    <w:rsid w:val="00506D7A"/>
    <w:rPr>
      <w:rFonts w:ascii="Calibri Light" w:hAnsi="Calibri Light" w:eastAsia="Times New Roman" w:cs="Times New Roman"/>
      <w:i/>
      <w:iCs/>
      <w:color w:val="2F5496"/>
    </w:rPr>
  </w:style>
  <w:style w:type="character" w:styleId="Heading5Char" w:customStyle="1">
    <w:name w:val="Heading 5 Char"/>
    <w:basedOn w:val="DefaultParagraphFont"/>
    <w:link w:val="Heading5"/>
    <w:uiPriority w:val="9"/>
    <w:rsid w:val="00506D7A"/>
    <w:rPr>
      <w:rFonts w:ascii="Calibri Light" w:hAnsi="Calibri Light" w:eastAsia="Times New Roman" w:cs="Times New Roman"/>
      <w:color w:val="2F5496"/>
    </w:rPr>
  </w:style>
  <w:style w:type="character" w:styleId="Heading6Char" w:customStyle="1">
    <w:name w:val="Heading 6 Char"/>
    <w:basedOn w:val="DefaultParagraphFont"/>
    <w:link w:val="Heading6"/>
    <w:uiPriority w:val="9"/>
    <w:rsid w:val="00506D7A"/>
    <w:rPr>
      <w:rFonts w:ascii="Calibri Light" w:hAnsi="Calibri Light" w:eastAsia="Times New Roman" w:cs="Times New Roman"/>
      <w:color w:val="1F3763"/>
    </w:rPr>
  </w:style>
  <w:style w:type="character" w:styleId="ql-ui" w:customStyle="1">
    <w:name w:val="ql-ui"/>
    <w:basedOn w:val="DefaultParagraphFont"/>
  </w:style>
  <w:style w:type="table" w:styleId="TableGrid">
    <w:name w:val="Table Grid"/>
    <w:basedOn w:val="TableNormal"/>
    <w:uiPriority w:val="59"/>
    <w:rsid w:val="008E1CAB"/>
    <w:rPr>
      <w:rFonts w:asciiTheme="minorHAnsi" w:hAnsiTheme="minorHAnsi" w:eastAsiaTheme="minorEastAsia"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uiPriority w:val="99"/>
    <w:name w:val="header"/>
    <w:basedOn w:val="Normal"/>
    <w:unhideWhenUsed/>
    <w:rsid w:val="2ED5B121"/>
    <w:pPr>
      <w:tabs>
        <w:tab w:val="center" w:leader="none" w:pos="4680"/>
        <w:tab w:val="right" w:leader="none" w:pos="9360"/>
      </w:tabs>
      <w:spacing w:after="0" w:line="240" w:lineRule="auto"/>
    </w:pPr>
  </w:style>
  <w:style w:type="paragraph" w:styleId="Footer">
    <w:uiPriority w:val="99"/>
    <w:name w:val="footer"/>
    <w:basedOn w:val="Normal"/>
    <w:unhideWhenUsed/>
    <w:rsid w:val="2ED5B121"/>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vacancies.leedscommunityhealthcare.nhs.uk/jobs/job/Healthcare-Assistant/788?utm_source=chatgpt.com" TargetMode="External" Id="R07658022a8e843ff" /><Relationship Type="http://schemas.openxmlformats.org/officeDocument/2006/relationships/hyperlink" Target="https://www.nmc.org.uk/?utm_source=chatgpt.com" TargetMode="External" Id="R3de94412d3b3404a" /><Relationship Type="http://schemas.openxmlformats.org/officeDocument/2006/relationships/header" Target="header.xml" Id="Ra8d44ba67772485d" /><Relationship Type="http://schemas.openxmlformats.org/officeDocument/2006/relationships/footer" Target="footer.xml" Id="Rf1dc078a02754b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Lenovo T460</dc:creator>
  <lastModifiedBy>Priscilla Oppong (2332573)</lastModifiedBy>
  <revision>5</revision>
  <dcterms:created xsi:type="dcterms:W3CDTF">2026-07-12T16:19:00.0000000Z</dcterms:created>
  <dcterms:modified xsi:type="dcterms:W3CDTF">2026-07-17T09:59:43.9333853Z</dcterms:modified>
</coreProperties>
</file>