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43265" w14:textId="77777777" w:rsidR="00BA4B30" w:rsidRDefault="00BA4B30" w:rsidP="00BA4B30">
      <w:r>
        <w:t>Dinu Razvan-George</w:t>
      </w:r>
      <w:r>
        <w:br/>
        <w:t>Student ID: 1919420</w:t>
      </w:r>
      <w:r>
        <w:br/>
        <w:t xml:space="preserve">University </w:t>
      </w:r>
      <w:proofErr w:type="gramStart"/>
      <w:r>
        <w:t>Of</w:t>
      </w:r>
      <w:proofErr w:type="gramEnd"/>
      <w:r>
        <w:t xml:space="preserve"> Wales Trinity Saint David </w:t>
      </w:r>
      <w:r>
        <w:br/>
        <w:t xml:space="preserve">NHS Knowledge Management – Storage </w:t>
      </w:r>
    </w:p>
    <w:p w14:paraId="630E2D6C" w14:textId="77777777" w:rsidR="00BA4B30" w:rsidRDefault="00BA4B30" w:rsidP="00BA4B30">
      <w:r>
        <w:br/>
      </w:r>
      <w:r w:rsidRPr="00E5691A">
        <w:rPr>
          <w:b/>
          <w:bCs/>
          <w:sz w:val="28"/>
          <w:szCs w:val="28"/>
        </w:rPr>
        <w:t xml:space="preserve">KM Definition </w:t>
      </w:r>
      <w:r>
        <w:rPr>
          <w:b/>
          <w:bCs/>
          <w:sz w:val="28"/>
          <w:szCs w:val="28"/>
        </w:rPr>
        <w:br/>
      </w:r>
      <w:r>
        <w:br/>
        <w:t>Knowledge management helps to create organizational memory, but also manage operational efficiencies, increase collaboration and identification of skills gaps. Knowledge management is the process of identifying, organizing, storing and disseminating information within an organization, which helps the company/institution to make a storage of management and share the information gathered. (Jennifer R,1999)</w:t>
      </w:r>
      <w:r>
        <w:br/>
      </w:r>
    </w:p>
    <w:p w14:paraId="31F1752E" w14:textId="77777777" w:rsidR="00BA4B30" w:rsidRDefault="00BA4B30" w:rsidP="00BA4B30">
      <w:r w:rsidRPr="0089474A">
        <w:rPr>
          <w:b/>
          <w:bCs/>
          <w:sz w:val="28"/>
          <w:szCs w:val="28"/>
        </w:rPr>
        <w:t>National Health Service</w:t>
      </w:r>
      <w:r w:rsidRPr="0089474A">
        <w:rPr>
          <w:b/>
          <w:bCs/>
          <w:sz w:val="28"/>
          <w:szCs w:val="28"/>
        </w:rPr>
        <w:br/>
      </w:r>
      <w:r>
        <w:br/>
      </w:r>
      <w:r w:rsidRPr="0089474A">
        <w:t xml:space="preserve">The history of the NHS (National Health Service) is very interesting, because it had a great point in the development of the United Kingdom, it appeared in 1948 and aims to provide medical services at no cost, in order to help the population </w:t>
      </w:r>
      <w:r>
        <w:t>to live</w:t>
      </w:r>
      <w:r w:rsidRPr="0089474A">
        <w:t xml:space="preserve"> a healthy and happy life.</w:t>
      </w:r>
      <w:r>
        <w:t xml:space="preserve"> (Nuffield Trust,2022) </w:t>
      </w:r>
      <w:r>
        <w:br/>
      </w:r>
      <w:r>
        <w:br/>
      </w:r>
      <w:r w:rsidRPr="00AC1204">
        <w:rPr>
          <w:b/>
          <w:bCs/>
          <w:sz w:val="28"/>
          <w:szCs w:val="28"/>
        </w:rPr>
        <w:t>Mission and Vision</w:t>
      </w:r>
      <w:r w:rsidRPr="00AC1204">
        <w:rPr>
          <w:sz w:val="28"/>
          <w:szCs w:val="28"/>
        </w:rPr>
        <w:t xml:space="preserve"> </w:t>
      </w:r>
      <w:r>
        <w:br/>
      </w:r>
      <w:r>
        <w:br/>
        <w:t>Mission: To provide quality of care to every person every day. (NHS Highland,2020)</w:t>
      </w:r>
      <w:r>
        <w:br/>
        <w:t>The mission of the NHS is to try, through all the knowledge stored, to provide the best possible experience for patients, to provide the highest quality services and to help as much as possible to provide health services and to improve or save people's lives. .</w:t>
      </w:r>
      <w:r>
        <w:br/>
        <w:t>This mission aims to prevent illness, in a fast way with the best and most modern services.</w:t>
      </w:r>
      <w:r>
        <w:br/>
      </w:r>
      <w:r>
        <w:br/>
        <w:t>Vision: To deliver better health, better care and better value. (NHS Trust,2022)</w:t>
      </w:r>
      <w:r>
        <w:br/>
        <w:t>The NHS's vision is to help as many patients as possible and give them as much control over their healthcare as possible and to find the treatments available to them as easily as possible.</w:t>
      </w:r>
      <w:r>
        <w:br/>
        <w:t>All this is possible with the help of knowledge stored within the institution, as all NHS members have the opportunity to access this stored knowledge through which improvements can be developed.</w:t>
      </w:r>
      <w:r>
        <w:br/>
        <w:t>They also aim to develop the workforce and will try to introduce innovative ways of using technology.</w:t>
      </w:r>
      <w:r>
        <w:br/>
      </w:r>
      <w:r>
        <w:br/>
      </w:r>
      <w:r>
        <w:br/>
      </w:r>
      <w:r>
        <w:br/>
      </w:r>
      <w:r>
        <w:br/>
      </w:r>
      <w:r>
        <w:br/>
      </w:r>
      <w:r>
        <w:br/>
      </w:r>
      <w:r>
        <w:br/>
      </w:r>
      <w:r>
        <w:br/>
      </w:r>
      <w:r>
        <w:br/>
      </w:r>
      <w:r w:rsidRPr="00DD5E96">
        <w:rPr>
          <w:b/>
          <w:bCs/>
          <w:sz w:val="28"/>
          <w:szCs w:val="28"/>
        </w:rPr>
        <w:lastRenderedPageBreak/>
        <w:t>Knowledge Storage – NHS</w:t>
      </w:r>
      <w:r>
        <w:br/>
      </w:r>
      <w:r>
        <w:br/>
        <w:t>The NHS has a very large system for storing information about both patients and employees. These are very important because in connection with a patient, one can easily find out the past and what are the problems in case of an incident in which the patient cannot communicate them.</w:t>
      </w:r>
      <w:r>
        <w:br/>
        <w:t>The NHS Covid-19 Data Store brings all the resources and knowledge from all the UK healthcare systems to one location, and they are very careful about their privacy. (NHS GOV,2022)</w:t>
      </w:r>
      <w:r>
        <w:br/>
      </w:r>
      <w:r>
        <w:br/>
        <w:t>The NHS has a system in which it stores information and knowledge in an explicit way, because explicit knowledge is what is documented and can be easily transferred to others.</w:t>
      </w:r>
      <w:r>
        <w:br/>
        <w:t>Explicit storage is needed, because information about a patient cannot be vague, it must be as clear as possible, and the actions that will follow on patients in order to improve their health must be done with the utmost responsibility.</w:t>
      </w:r>
    </w:p>
    <w:p w14:paraId="17294399" w14:textId="77777777" w:rsidR="00BA4B30" w:rsidRDefault="00BA4B30" w:rsidP="00BA4B30"/>
    <w:p w14:paraId="25130EEA" w14:textId="77777777" w:rsidR="00BA4B30" w:rsidRDefault="00BA4B30" w:rsidP="00BA4B30">
      <w:r>
        <w:t>Within the NHS, the responsibilities of the HR department are very high, as they must establish, maintain and supervise information about potential employees, current employees, but within 12 months and information about rejected employees.</w:t>
      </w:r>
      <w:r>
        <w:br/>
        <w:t>This information is very important for the trust of the institution, because it helps to fight a potential fraud or prevent fraudulent actions. (NHS Foundation Trust,2009)</w:t>
      </w:r>
      <w:r>
        <w:br/>
      </w:r>
      <w:r>
        <w:br/>
        <w:t>There is a strict NHS policy that helps to create a good practice for keeping, creating, using and disposing of employee records. (NHS Wales,2018)</w:t>
      </w:r>
      <w:r>
        <w:br/>
        <w:t>At the same time, information storage is later used to be transferred through e-learning programs or reading systems within the NHS, to cover some gaps in employee knowledge.</w:t>
      </w:r>
      <w:r>
        <w:br/>
      </w:r>
      <w: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Pr>
          <w:b/>
          <w:bCs/>
          <w:sz w:val="28"/>
          <w:szCs w:val="28"/>
        </w:rPr>
        <w:br/>
      </w:r>
      <w:r w:rsidRPr="0018354F">
        <w:rPr>
          <w:b/>
          <w:bCs/>
          <w:sz w:val="28"/>
          <w:szCs w:val="28"/>
        </w:rPr>
        <w:lastRenderedPageBreak/>
        <w:t xml:space="preserve">References </w:t>
      </w:r>
      <w:r>
        <w:br/>
      </w:r>
      <w:r>
        <w:br/>
        <w:t xml:space="preserve">Jennifer </w:t>
      </w:r>
      <w:proofErr w:type="gramStart"/>
      <w:r>
        <w:t>R.(</w:t>
      </w:r>
      <w:proofErr w:type="gramEnd"/>
      <w:r>
        <w:t>1999) What is knowledge management? Available at:</w:t>
      </w:r>
      <w:r w:rsidRPr="0018354F">
        <w:t xml:space="preserve"> </w:t>
      </w:r>
      <w:hyperlink r:id="rId4" w:history="1">
        <w:r w:rsidRPr="00C10274">
          <w:rPr>
            <w:rStyle w:val="Hyperlink"/>
          </w:rPr>
          <w:t>https://www.emerald.com/insight/content/doi/10.1108/01435129910291175/full/html</w:t>
        </w:r>
      </w:hyperlink>
      <w:r>
        <w:br/>
        <w:t>Accessed: 18.05.2022</w:t>
      </w:r>
      <w:r>
        <w:br/>
      </w:r>
      <w:r>
        <w:br/>
        <w:t xml:space="preserve">NHS Foundation </w:t>
      </w:r>
      <w:proofErr w:type="gramStart"/>
      <w:r>
        <w:t>Trust(</w:t>
      </w:r>
      <w:proofErr w:type="gramEnd"/>
      <w:r>
        <w:t xml:space="preserve">2009) Employee Records Management. Available at: </w:t>
      </w:r>
      <w:hyperlink r:id="rId5" w:history="1">
        <w:r w:rsidRPr="00C10274">
          <w:rPr>
            <w:rStyle w:val="Hyperlink"/>
          </w:rPr>
          <w:t>https://www.ruh.nhs.uk/about/policies/documents/non_clinical_policies/black_hr/HR_175.pdf</w:t>
        </w:r>
      </w:hyperlink>
      <w:r>
        <w:br/>
        <w:t>Accessed: 20.05.2022</w:t>
      </w:r>
    </w:p>
    <w:p w14:paraId="672FE1AD" w14:textId="77777777" w:rsidR="00BA4B30" w:rsidRDefault="00BA4B30" w:rsidP="00BA4B30">
      <w:r>
        <w:t xml:space="preserve">NHS </w:t>
      </w:r>
      <w:proofErr w:type="gramStart"/>
      <w:r>
        <w:t>GOV(</w:t>
      </w:r>
      <w:proofErr w:type="gramEnd"/>
      <w:r>
        <w:t xml:space="preserve">2022) Data and information.  Available at: </w:t>
      </w:r>
      <w:hyperlink r:id="rId6" w:history="1">
        <w:r w:rsidRPr="00C10274">
          <w:rPr>
            <w:rStyle w:val="Hyperlink"/>
          </w:rPr>
          <w:t>https://www.england.nhs.uk/ourwork/tsd/data-info</w:t>
        </w:r>
      </w:hyperlink>
      <w:r>
        <w:br/>
        <w:t>Accessed: 21.05.2022</w:t>
      </w:r>
      <w:r>
        <w:br/>
      </w:r>
      <w:r>
        <w:br/>
        <w:t xml:space="preserve">NHS Highland(2020) Mission/Vision Available at: </w:t>
      </w:r>
      <w:hyperlink r:id="rId7" w:history="1">
        <w:r w:rsidRPr="00C10274">
          <w:rPr>
            <w:rStyle w:val="Hyperlink"/>
          </w:rPr>
          <w:t>https://www.nhshighland.scot.nhs.uk/ABOUTUS/HQA/Pages/Vision.aspx</w:t>
        </w:r>
      </w:hyperlink>
      <w:r>
        <w:br/>
        <w:t>Accessed: 19.05.2022</w:t>
      </w:r>
      <w:r>
        <w:br/>
      </w:r>
      <w:r>
        <w:br/>
        <w:t>NHS Trust(2022) Vision, objectives and values. Available at:</w:t>
      </w:r>
      <w:r w:rsidRPr="0018354F">
        <w:t xml:space="preserve"> </w:t>
      </w:r>
      <w:hyperlink r:id="rId8" w:history="1">
        <w:r w:rsidRPr="00C10274">
          <w:rPr>
            <w:rStyle w:val="Hyperlink"/>
          </w:rPr>
          <w:t>https://www.shropscommunityhealth.nhs.uk/vision-objectives-and-values</w:t>
        </w:r>
      </w:hyperlink>
      <w:r>
        <w:br/>
        <w:t>Accessed: 19.05.2022</w:t>
      </w:r>
      <w:r>
        <w:br/>
      </w:r>
      <w:r>
        <w:br/>
        <w:t xml:space="preserve">Nuffield Trust(2022) The history of the NHS Available at: </w:t>
      </w:r>
      <w:hyperlink r:id="rId9" w:history="1">
        <w:r w:rsidRPr="00C10274">
          <w:rPr>
            <w:rStyle w:val="Hyperlink"/>
          </w:rPr>
          <w:t>https://www.nuffieldtrust.org.uk/health-and-social-care-explained/the-history-of-the-nhs</w:t>
        </w:r>
      </w:hyperlink>
    </w:p>
    <w:p w14:paraId="32F18C4E" w14:textId="77777777" w:rsidR="00BA4B30" w:rsidRDefault="00BA4B30" w:rsidP="00BA4B30">
      <w:r>
        <w:t>Accessed: 18.05.2022</w:t>
      </w:r>
      <w:r>
        <w:br/>
      </w:r>
      <w:r>
        <w:br/>
        <w:t xml:space="preserve">NHS </w:t>
      </w:r>
      <w:proofErr w:type="gramStart"/>
      <w:r>
        <w:t>Wales(</w:t>
      </w:r>
      <w:proofErr w:type="gramEnd"/>
      <w:r>
        <w:t xml:space="preserve">2018) Personal employee records management policy. Available at: </w:t>
      </w:r>
      <w:hyperlink r:id="rId10" w:history="1">
        <w:r w:rsidRPr="00C10274">
          <w:rPr>
            <w:rStyle w:val="Hyperlink"/>
          </w:rPr>
          <w:t>http://www.wales.nhs.uk/sitesplus/documents/862/291-PersonalEmployeeRecordsManagementPolicy-V4.pdf</w:t>
        </w:r>
      </w:hyperlink>
      <w:r>
        <w:br/>
        <w:t>Accessed: 21.05.2022</w:t>
      </w:r>
      <w:r>
        <w:br/>
      </w:r>
    </w:p>
    <w:p w14:paraId="5F78823A" w14:textId="77777777" w:rsidR="00B4183C" w:rsidRDefault="00B4183C"/>
    <w:sectPr w:rsidR="00B4183C">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1DC"/>
    <w:rsid w:val="002811DC"/>
    <w:rsid w:val="00B4183C"/>
    <w:rsid w:val="00BA4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B6827E3-E9BD-4FF8-A96C-F8BA108009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4B30"/>
    <w:rPr>
      <w:rFonts w:eastAsiaTheme="minorEastAsia"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A4B30"/>
    <w:rPr>
      <w:rFonts w:cs="Times New Roma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hropscommunityhealth.nhs.uk/vision-objectives-and-values" TargetMode="External"/><Relationship Id="rId3" Type="http://schemas.openxmlformats.org/officeDocument/2006/relationships/webSettings" Target="webSettings.xml"/><Relationship Id="rId7" Type="http://schemas.openxmlformats.org/officeDocument/2006/relationships/hyperlink" Target="https://www.nhshighland.scot.nhs.uk/ABOUTUS/HQA/Pages/Vision.aspx"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ourwork/tsd/data-info" TargetMode="External"/><Relationship Id="rId11" Type="http://schemas.openxmlformats.org/officeDocument/2006/relationships/fontTable" Target="fontTable.xml"/><Relationship Id="rId5" Type="http://schemas.openxmlformats.org/officeDocument/2006/relationships/hyperlink" Target="https://www.ruh.nhs.uk/about/policies/documents/non_clinical_policies/black_hr/HR_175.pdf" TargetMode="External"/><Relationship Id="rId10" Type="http://schemas.openxmlformats.org/officeDocument/2006/relationships/hyperlink" Target="http://www.wales.nhs.uk/sitesplus/documents/862/291-PersonalEmployeeRecordsManagementPolicy-V4.pdf" TargetMode="External"/><Relationship Id="rId4" Type="http://schemas.openxmlformats.org/officeDocument/2006/relationships/hyperlink" Target="https://www.emerald.com/insight/content/doi/10.1108/01435129910291175/full/html" TargetMode="External"/><Relationship Id="rId9" Type="http://schemas.openxmlformats.org/officeDocument/2006/relationships/hyperlink" Target="https://www.nuffieldtrust.org.uk/health-and-social-care-explained/the-history-of-the-nh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799</Words>
  <Characters>4555</Characters>
  <Application>Microsoft Office Word</Application>
  <DocSecurity>0</DocSecurity>
  <Lines>37</Lines>
  <Paragraphs>10</Paragraphs>
  <ScaleCrop>false</ScaleCrop>
  <Company/>
  <LinksUpToDate>false</LinksUpToDate>
  <CharactersWithSpaces>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Razvan Dinu</dc:creator>
  <cp:keywords/>
  <dc:description/>
  <cp:lastModifiedBy>Razvan Dinu</cp:lastModifiedBy>
  <cp:revision>2</cp:revision>
  <dcterms:created xsi:type="dcterms:W3CDTF">2022-05-24T08:43:00Z</dcterms:created>
  <dcterms:modified xsi:type="dcterms:W3CDTF">2022-05-24T08:43:00Z</dcterms:modified>
</cp:coreProperties>
</file>