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6286190"/>
        <w:docPartObj>
          <w:docPartGallery w:val="Cover Pages"/>
          <w:docPartUnique/>
        </w:docPartObj>
      </w:sdtPr>
      <w:sdtContent>
        <w:p w14:paraId="2B736734" w14:textId="1BED1EA6" w:rsidR="006F5017" w:rsidRDefault="006F5017">
          <w:r>
            <w:rPr>
              <w:noProof/>
            </w:rPr>
            <mc:AlternateContent>
              <mc:Choice Requires="wps">
                <w:drawing>
                  <wp:anchor distT="0" distB="0" distL="114300" distR="114300" simplePos="0" relativeHeight="251655680" behindDoc="0" locked="0" layoutInCell="1" allowOverlap="1" wp14:anchorId="4C067ACE" wp14:editId="043473C2">
                    <wp:simplePos x="0" y="0"/>
                    <wp:positionH relativeFrom="page">
                      <wp:posOffset>3439353</wp:posOffset>
                    </wp:positionH>
                    <wp:positionV relativeFrom="page">
                      <wp:posOffset>267255</wp:posOffset>
                    </wp:positionV>
                    <wp:extent cx="2875915" cy="3017520"/>
                    <wp:effectExtent l="0" t="0" r="0" b="5715"/>
                    <wp:wrapNone/>
                    <wp:docPr id="467" name="Rectangle 4"/>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1A8989" w14:textId="709D83AF" w:rsidR="006F5017" w:rsidRDefault="00000000" w:rsidP="006F5017">
                                <w:pPr>
                                  <w:spacing w:before="240"/>
                                  <w:rPr>
                                    <w:color w:val="FFFFFF" w:themeColor="background1"/>
                                  </w:rPr>
                                </w:pPr>
                                <w:sdt>
                                  <w:sdtPr>
                                    <w:rPr>
                                      <w:rFonts w:asciiTheme="majorHAnsi" w:eastAsiaTheme="majorEastAsia" w:hAnsiTheme="majorHAnsi" w:cstheme="majorBidi"/>
                                      <w:noProof/>
                                      <w:color w:val="44546A" w:themeColor="text2"/>
                                      <w:sz w:val="32"/>
                                      <w:szCs w:val="32"/>
                                    </w:rPr>
                                    <w:alias w:val="Abstract"/>
                                    <w:id w:val="8276291"/>
                                    <w:dataBinding w:prefixMappings="xmlns:ns0='http://schemas.microsoft.com/office/2006/coverPageProps'" w:xpath="/ns0:CoverPageProperties[1]/ns0:Abstract[1]" w:storeItemID="{55AF091B-3C7A-41E3-B477-F2FDAA23CFDA}"/>
                                    <w:text/>
                                  </w:sdtPr>
                                  <w:sdtContent>
                                    <w:r w:rsidR="006F5017">
                                      <w:rPr>
                                        <w:rFonts w:asciiTheme="majorHAnsi" w:eastAsiaTheme="majorEastAsia" w:hAnsiTheme="majorHAnsi" w:cstheme="majorBidi"/>
                                        <w:noProof/>
                                        <w:color w:val="44546A" w:themeColor="text2"/>
                                        <w:sz w:val="32"/>
                                        <w:szCs w:val="32"/>
                                      </w:rPr>
                                      <w:t>B</w:t>
                                    </w:r>
                                  </w:sdtContent>
                                </w:sdt>
                                <w:r w:rsidR="006F5017">
                                  <w:rPr>
                                    <w:rFonts w:asciiTheme="majorHAnsi" w:eastAsiaTheme="majorEastAsia" w:hAnsiTheme="majorHAnsi" w:cstheme="majorBidi"/>
                                    <w:noProof/>
                                    <w:color w:val="44546A" w:themeColor="text2"/>
                                    <w:sz w:val="32"/>
                                    <w:szCs w:val="32"/>
                                  </w:rPr>
                                  <w:t>BMLP</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C067ACE" id="Rectangle 4" o:spid="_x0000_s1026" style="position:absolute;margin-left:270.8pt;margin-top:21.05pt;width:226.45pt;height:237.6pt;z-index:251655680;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" fillcolor="#44546a [3215]" stroked="f" strokeweight="1pt">
                    <v:textbox inset="14.4pt,14.4pt,14.4pt,28.8pt">
                      <w:txbxContent>
                        <w:p w14:paraId="251A8989" w14:textId="709D83AF" w:rsidR="006F5017" w:rsidRDefault="00000000" w:rsidP="006F5017">
                          <w:pPr>
                            <w:spacing w:before="240"/>
                            <w:rPr>
                              <w:color w:val="FFFFFF" w:themeColor="background1"/>
                            </w:rPr>
                          </w:pPr>
                          <w:sdt>
                            <w:sdtPr>
                              <w:rPr>
                                <w:rFonts w:asciiTheme="majorHAnsi" w:eastAsiaTheme="majorEastAsia" w:hAnsiTheme="majorHAnsi" w:cstheme="majorBidi"/>
                                <w:noProof/>
                                <w:color w:val="44546A" w:themeColor="text2"/>
                                <w:sz w:val="32"/>
                                <w:szCs w:val="32"/>
                              </w:rPr>
                              <w:alias w:val="Abstract"/>
                              <w:id w:val="8276291"/>
                              <w:dataBinding w:prefixMappings="xmlns:ns0='http://schemas.microsoft.com/office/2006/coverPageProps'" w:xpath="/ns0:CoverPageProperties[1]/ns0:Abstract[1]" w:storeItemID="{55AF091B-3C7A-41E3-B477-F2FDAA23CFDA}"/>
                              <w:text/>
                            </w:sdtPr>
                            <w:sdtContent>
                              <w:r w:rsidR="006F5017">
                                <w:rPr>
                                  <w:rFonts w:asciiTheme="majorHAnsi" w:eastAsiaTheme="majorEastAsia" w:hAnsiTheme="majorHAnsi" w:cstheme="majorBidi"/>
                                  <w:noProof/>
                                  <w:color w:val="44546A" w:themeColor="text2"/>
                                  <w:sz w:val="32"/>
                                  <w:szCs w:val="32"/>
                                </w:rPr>
                                <w:t>B</w:t>
                              </w:r>
                            </w:sdtContent>
                          </w:sdt>
                          <w:r w:rsidR="006F5017">
                            <w:rPr>
                              <w:rFonts w:asciiTheme="majorHAnsi" w:eastAsiaTheme="majorEastAsia" w:hAnsiTheme="majorHAnsi" w:cstheme="majorBidi"/>
                              <w:noProof/>
                              <w:color w:val="44546A" w:themeColor="text2"/>
                              <w:sz w:val="32"/>
                              <w:szCs w:val="32"/>
                            </w:rPr>
                            <w:t>BMLP</w:t>
                          </w:r>
                        </w:p>
                      </w:txbxContent>
                    </v:textbox>
                    <w10:wrap anchorx="page" anchory="page"/>
                  </v:rect>
                </w:pict>
              </mc:Fallback>
            </mc:AlternateContent>
          </w:r>
          <w:r>
            <w:rPr>
              <w:noProof/>
            </w:rPr>
            <mc:AlternateContent>
              <mc:Choice Requires="wps">
                <w:drawing>
                  <wp:anchor distT="0" distB="0" distL="114300" distR="114300" simplePos="0" relativeHeight="251658752" behindDoc="1" locked="0" layoutInCell="1" allowOverlap="1" wp14:anchorId="69E2AFF0" wp14:editId="178B9199">
                    <wp:simplePos x="0" y="0"/>
                    <wp:positionH relativeFrom="page">
                      <wp:align>center</wp:align>
                    </wp:positionH>
                    <wp:positionV relativeFrom="page">
                      <wp:align>center</wp:align>
                    </wp:positionV>
                    <wp:extent cx="7383780" cy="9555480"/>
                    <wp:effectExtent l="0" t="0" r="7620" b="7620"/>
                    <wp:wrapNone/>
                    <wp:docPr id="4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F548075" w14:textId="77777777" w:rsidR="006F5017" w:rsidRDefault="006F501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9E2AFF0" id="Rectangle 3" o:spid="_x0000_s1027" style="position:absolute;margin-left:0;margin-top:0;width:581.4pt;height:752.4pt;z-index:-25165772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4F548075" w14:textId="77777777" w:rsidR="006F5017" w:rsidRDefault="006F5017"/>
                      </w:txbxContent>
                    </v:textbox>
                    <w10:wrap anchorx="page" anchory="page"/>
                  </v:rect>
                </w:pict>
              </mc:Fallback>
            </mc:AlternateContent>
          </w:r>
          <w:r>
            <w:rPr>
              <w:noProof/>
            </w:rPr>
            <mc:AlternateContent>
              <mc:Choice Requires="wps">
                <w:drawing>
                  <wp:anchor distT="0" distB="0" distL="114300" distR="114300" simplePos="0" relativeHeight="251654656" behindDoc="0" locked="0" layoutInCell="1" allowOverlap="1" wp14:anchorId="79A25C6F" wp14:editId="64C10F33">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5"/>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D596DA2" id="Rectangle 5"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57728" behindDoc="0" locked="0" layoutInCell="1" allowOverlap="1" wp14:anchorId="5D71018D" wp14:editId="535558E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FE1144C" id="Rectangle 6"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p>
        <w:p w14:paraId="5E5787A5" w14:textId="72BD9A39" w:rsidR="006F5017" w:rsidRDefault="003F2425">
          <w:r>
            <w:rPr>
              <w:noProof/>
            </w:rPr>
            <mc:AlternateContent>
              <mc:Choice Requires="wps">
                <w:drawing>
                  <wp:anchor distT="0" distB="0" distL="114300" distR="114300" simplePos="0" relativeHeight="251656704" behindDoc="0" locked="0" layoutInCell="1" allowOverlap="1" wp14:anchorId="0C3FCE11" wp14:editId="4FDCF1A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951480"/>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2797810" cy="2951544"/>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A600372" w14:textId="070C0452" w:rsidR="006F5017" w:rsidRDefault="003F2425" w:rsidP="006F5017">
                                    <w:pPr>
                                      <w:spacing w:line="240" w:lineRule="auto"/>
                                      <w:jc w:val="cente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Preparing for Research within Policing.</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0711BFC" w14:textId="4D33C77B" w:rsidR="006F5017" w:rsidRDefault="00D92BC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0C3FCE11" id="_x0000_t202" coordsize="21600,21600" o:spt="202" path="m,l,21600r21600,l21600,xe">
                    <v:stroke joinstyle="miter"/>
                    <v:path gradientshapeok="t" o:connecttype="rect"/>
                  </v:shapetype>
                  <v:shape id="Text Box 7" o:spid="_x0000_s1028" type="#_x0000_t202" style="position:absolute;margin-left:0;margin-top:0;width:220.3pt;height:232.4pt;z-index:251656704;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&#13;&#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A600372" w14:textId="070C0452" w:rsidR="006F5017" w:rsidRDefault="003F2425" w:rsidP="006F5017">
                              <w:pPr>
                                <w:spacing w:line="240" w:lineRule="auto"/>
                                <w:jc w:val="cente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Preparing for Research within Policing.</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0711BFC" w14:textId="4D33C77B" w:rsidR="006F5017" w:rsidRDefault="00D92BC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r w:rsidR="006F5017">
            <w:rPr>
              <w:noProof/>
            </w:rPr>
            <mc:AlternateContent>
              <mc:Choice Requires="wps">
                <w:drawing>
                  <wp:anchor distT="0" distB="0" distL="114300" distR="114300" simplePos="0" relativeHeight="251659776" behindDoc="0" locked="0" layoutInCell="1" allowOverlap="1" wp14:anchorId="054AFDC0" wp14:editId="748D60B9">
                    <wp:simplePos x="0" y="0"/>
                    <wp:positionH relativeFrom="page">
                      <wp:posOffset>3439795</wp:posOffset>
                    </wp:positionH>
                    <wp:positionV relativeFrom="page">
                      <wp:posOffset>6930486</wp:posOffset>
                    </wp:positionV>
                    <wp:extent cx="2797810" cy="268605"/>
                    <wp:effectExtent l="0" t="0" r="0" b="0"/>
                    <wp:wrapSquare wrapText="bothSides"/>
                    <wp:docPr id="465" name="Text Box 2"/>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CE180AD" w14:textId="7A387D96" w:rsidR="006F5017"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F5017">
                                      <w:rPr>
                                        <w:noProof/>
                                        <w:color w:val="44546A" w:themeColor="text2"/>
                                      </w:rPr>
                                      <w:t>Cerys Bowen (2203320)</w:t>
                                    </w:r>
                                  </w:sdtContent>
                                </w:sdt>
                              </w:p>
                              <w:p w14:paraId="1EE5463C" w14:textId="5B94129F" w:rsidR="006F5017" w:rsidRDefault="006F5017">
                                <w:pPr>
                                  <w:pStyle w:val="NoSpacing"/>
                                  <w:rPr>
                                    <w:noProof/>
                                    <w:color w:val="44546A" w:themeColor="text2"/>
                                  </w:rPr>
                                </w:pPr>
                                <w:r>
                                  <w:rPr>
                                    <w:noProof/>
                                    <w:color w:val="44546A" w:themeColor="text2"/>
                                  </w:rPr>
                                  <w:t>BMPL5012</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54AFDC0" id="Text Box 2" o:spid="_x0000_s1029" type="#_x0000_t202" style="position:absolute;margin-left:270.85pt;margin-top:545.7pt;width:220.3pt;height:21.15pt;z-index:251659776;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" filled="f" stroked="f" strokeweight=".5pt">
                    <v:textbox style="mso-fit-shape-to-text:t">
                      <w:txbxContent>
                        <w:p w14:paraId="0CE180AD" w14:textId="7A387D96" w:rsidR="006F5017"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F5017">
                                <w:rPr>
                                  <w:noProof/>
                                  <w:color w:val="44546A" w:themeColor="text2"/>
                                </w:rPr>
                                <w:t>Cerys Bowen (2203320)</w:t>
                              </w:r>
                            </w:sdtContent>
                          </w:sdt>
                        </w:p>
                        <w:p w14:paraId="1EE5463C" w14:textId="5B94129F" w:rsidR="006F5017" w:rsidRDefault="006F5017">
                          <w:pPr>
                            <w:pStyle w:val="NoSpacing"/>
                            <w:rPr>
                              <w:noProof/>
                              <w:color w:val="44546A" w:themeColor="text2"/>
                            </w:rPr>
                          </w:pPr>
                          <w:r>
                            <w:rPr>
                              <w:noProof/>
                              <w:color w:val="44546A" w:themeColor="text2"/>
                            </w:rPr>
                            <w:t>BMPL5012</w:t>
                          </w:r>
                        </w:p>
                      </w:txbxContent>
                    </v:textbox>
                    <w10:wrap type="square" anchorx="page" anchory="page"/>
                  </v:shape>
                </w:pict>
              </mc:Fallback>
            </mc:AlternateContent>
          </w:r>
          <w:r w:rsidR="006F5017">
            <w:br w:type="page"/>
          </w:r>
        </w:p>
      </w:sdtContent>
    </w:sdt>
    <w:p w14:paraId="5AEDDBB2" w14:textId="77777777" w:rsidR="00545813" w:rsidRDefault="00545813">
      <w:pPr>
        <w:rPr>
          <w:b/>
          <w:bCs/>
          <w:sz w:val="24"/>
          <w:szCs w:val="24"/>
          <w:u w:val="single"/>
        </w:rPr>
      </w:pPr>
    </w:p>
    <w:sdt>
      <w:sdtPr>
        <w:rPr>
          <w:rFonts w:asciiTheme="minorHAnsi" w:eastAsiaTheme="minorHAnsi" w:hAnsiTheme="minorHAnsi" w:cstheme="minorBidi"/>
          <w:b w:val="0"/>
          <w:bCs w:val="0"/>
          <w:color w:val="auto"/>
          <w:sz w:val="22"/>
          <w:szCs w:val="22"/>
          <w:lang w:val="en-GB"/>
        </w:rPr>
        <w:id w:val="-2077657192"/>
        <w:docPartObj>
          <w:docPartGallery w:val="Table of Contents"/>
          <w:docPartUnique/>
        </w:docPartObj>
      </w:sdtPr>
      <w:sdtEndPr>
        <w:rPr>
          <w:noProof/>
        </w:rPr>
      </w:sdtEndPr>
      <w:sdtContent>
        <w:p w14:paraId="4A5A525A" w14:textId="6A137449" w:rsidR="00D92BC3" w:rsidRPr="00CC720B" w:rsidRDefault="00D92BC3">
          <w:pPr>
            <w:pStyle w:val="TOCHeading"/>
            <w:rPr>
              <w:b w:val="0"/>
              <w:bCs w:val="0"/>
              <w:color w:val="000000" w:themeColor="text1"/>
            </w:rPr>
          </w:pPr>
          <w:r w:rsidRPr="00CC720B">
            <w:rPr>
              <w:b w:val="0"/>
              <w:bCs w:val="0"/>
              <w:color w:val="000000" w:themeColor="text1"/>
            </w:rPr>
            <w:t>Table of Contents</w:t>
          </w:r>
        </w:p>
        <w:p w14:paraId="032F94A7" w14:textId="1A8CA143" w:rsidR="00D92BC3" w:rsidRPr="00CC720B" w:rsidRDefault="00D92BC3">
          <w:pPr>
            <w:pStyle w:val="TOC1"/>
            <w:tabs>
              <w:tab w:val="right" w:leader="dot" w:pos="9016"/>
            </w:tabs>
            <w:rPr>
              <w:b w:val="0"/>
              <w:bCs w:val="0"/>
              <w:i w:val="0"/>
              <w:iCs w:val="0"/>
              <w:noProof/>
            </w:rPr>
          </w:pPr>
          <w:r w:rsidRPr="00CC720B">
            <w:rPr>
              <w:b w:val="0"/>
              <w:bCs w:val="0"/>
              <w:i w:val="0"/>
              <w:iCs w:val="0"/>
            </w:rPr>
            <w:fldChar w:fldCharType="begin"/>
          </w:r>
          <w:r w:rsidRPr="00CC720B">
            <w:rPr>
              <w:b w:val="0"/>
              <w:bCs w:val="0"/>
              <w:i w:val="0"/>
              <w:iCs w:val="0"/>
            </w:rPr>
            <w:instrText xml:space="preserve"> TOC \o "1-3" \h \z \u </w:instrText>
          </w:r>
          <w:r w:rsidRPr="00CC720B">
            <w:rPr>
              <w:b w:val="0"/>
              <w:bCs w:val="0"/>
              <w:i w:val="0"/>
              <w:iCs w:val="0"/>
            </w:rPr>
            <w:fldChar w:fldCharType="separate"/>
          </w:r>
          <w:hyperlink w:anchor="_Toc164109375" w:history="1">
            <w:r w:rsidRPr="00CC720B">
              <w:rPr>
                <w:rStyle w:val="Hyperlink"/>
                <w:b w:val="0"/>
                <w:bCs w:val="0"/>
                <w:i w:val="0"/>
                <w:iCs w:val="0"/>
                <w:noProof/>
              </w:rPr>
              <w:t>Mind map</w:t>
            </w:r>
            <w:r w:rsidRPr="00CC720B">
              <w:rPr>
                <w:b w:val="0"/>
                <w:bCs w:val="0"/>
                <w:i w:val="0"/>
                <w:iCs w:val="0"/>
                <w:noProof/>
                <w:webHidden/>
              </w:rPr>
              <w:tab/>
            </w:r>
            <w:r w:rsidRPr="00CC720B">
              <w:rPr>
                <w:b w:val="0"/>
                <w:bCs w:val="0"/>
                <w:i w:val="0"/>
                <w:iCs w:val="0"/>
                <w:noProof/>
                <w:webHidden/>
              </w:rPr>
              <w:fldChar w:fldCharType="begin"/>
            </w:r>
            <w:r w:rsidRPr="00CC720B">
              <w:rPr>
                <w:b w:val="0"/>
                <w:bCs w:val="0"/>
                <w:i w:val="0"/>
                <w:iCs w:val="0"/>
                <w:noProof/>
                <w:webHidden/>
              </w:rPr>
              <w:instrText xml:space="preserve"> PAGEREF _Toc164109375 \h </w:instrText>
            </w:r>
            <w:r w:rsidRPr="00CC720B">
              <w:rPr>
                <w:b w:val="0"/>
                <w:bCs w:val="0"/>
                <w:i w:val="0"/>
                <w:iCs w:val="0"/>
                <w:noProof/>
                <w:webHidden/>
              </w:rPr>
            </w:r>
            <w:r w:rsidRPr="00CC720B">
              <w:rPr>
                <w:b w:val="0"/>
                <w:bCs w:val="0"/>
                <w:i w:val="0"/>
                <w:iCs w:val="0"/>
                <w:noProof/>
                <w:webHidden/>
              </w:rPr>
              <w:fldChar w:fldCharType="separate"/>
            </w:r>
            <w:r w:rsidR="00596B77">
              <w:rPr>
                <w:b w:val="0"/>
                <w:bCs w:val="0"/>
                <w:i w:val="0"/>
                <w:iCs w:val="0"/>
                <w:noProof/>
                <w:webHidden/>
              </w:rPr>
              <w:t>0</w:t>
            </w:r>
            <w:r w:rsidRPr="00CC720B">
              <w:rPr>
                <w:b w:val="0"/>
                <w:bCs w:val="0"/>
                <w:i w:val="0"/>
                <w:iCs w:val="0"/>
                <w:noProof/>
                <w:webHidden/>
              </w:rPr>
              <w:fldChar w:fldCharType="end"/>
            </w:r>
          </w:hyperlink>
        </w:p>
        <w:p w14:paraId="5366845D" w14:textId="5E669B1E" w:rsidR="00D92BC3" w:rsidRPr="00CC720B" w:rsidRDefault="00000000">
          <w:pPr>
            <w:pStyle w:val="TOC1"/>
            <w:tabs>
              <w:tab w:val="right" w:leader="dot" w:pos="9016"/>
            </w:tabs>
            <w:rPr>
              <w:b w:val="0"/>
              <w:bCs w:val="0"/>
              <w:i w:val="0"/>
              <w:iCs w:val="0"/>
              <w:noProof/>
            </w:rPr>
          </w:pPr>
          <w:hyperlink w:anchor="_Toc164109376" w:history="1">
            <w:r w:rsidR="00D92BC3" w:rsidRPr="00CC720B">
              <w:rPr>
                <w:rStyle w:val="Hyperlink"/>
                <w:b w:val="0"/>
                <w:bCs w:val="0"/>
                <w:i w:val="0"/>
                <w:iCs w:val="0"/>
                <w:noProof/>
              </w:rPr>
              <w:t>Research proposal form.</w:t>
            </w:r>
            <w:r w:rsidR="00D92BC3" w:rsidRPr="00CC720B">
              <w:rPr>
                <w:b w:val="0"/>
                <w:bCs w:val="0"/>
                <w:i w:val="0"/>
                <w:iCs w:val="0"/>
                <w:noProof/>
                <w:webHidden/>
              </w:rPr>
              <w:tab/>
            </w:r>
            <w:r w:rsidR="00D92BC3" w:rsidRPr="00CC720B">
              <w:rPr>
                <w:b w:val="0"/>
                <w:bCs w:val="0"/>
                <w:i w:val="0"/>
                <w:iCs w:val="0"/>
                <w:noProof/>
                <w:webHidden/>
              </w:rPr>
              <w:fldChar w:fldCharType="begin"/>
            </w:r>
            <w:r w:rsidR="00D92BC3" w:rsidRPr="00CC720B">
              <w:rPr>
                <w:b w:val="0"/>
                <w:bCs w:val="0"/>
                <w:i w:val="0"/>
                <w:iCs w:val="0"/>
                <w:noProof/>
                <w:webHidden/>
              </w:rPr>
              <w:instrText xml:space="preserve"> PAGEREF _Toc164109376 \h </w:instrText>
            </w:r>
            <w:r w:rsidR="00D92BC3" w:rsidRPr="00CC720B">
              <w:rPr>
                <w:b w:val="0"/>
                <w:bCs w:val="0"/>
                <w:i w:val="0"/>
                <w:iCs w:val="0"/>
                <w:noProof/>
                <w:webHidden/>
              </w:rPr>
            </w:r>
            <w:r w:rsidR="00D92BC3" w:rsidRPr="00CC720B">
              <w:rPr>
                <w:b w:val="0"/>
                <w:bCs w:val="0"/>
                <w:i w:val="0"/>
                <w:iCs w:val="0"/>
                <w:noProof/>
                <w:webHidden/>
              </w:rPr>
              <w:fldChar w:fldCharType="separate"/>
            </w:r>
            <w:r w:rsidR="00596B77">
              <w:rPr>
                <w:b w:val="0"/>
                <w:bCs w:val="0"/>
                <w:i w:val="0"/>
                <w:iCs w:val="0"/>
                <w:noProof/>
                <w:webHidden/>
              </w:rPr>
              <w:t>0</w:t>
            </w:r>
            <w:r w:rsidR="00D92BC3" w:rsidRPr="00CC720B">
              <w:rPr>
                <w:b w:val="0"/>
                <w:bCs w:val="0"/>
                <w:i w:val="0"/>
                <w:iCs w:val="0"/>
                <w:noProof/>
                <w:webHidden/>
              </w:rPr>
              <w:fldChar w:fldCharType="end"/>
            </w:r>
          </w:hyperlink>
        </w:p>
        <w:p w14:paraId="1EF0B862" w14:textId="036E96F1" w:rsidR="00D92BC3" w:rsidRPr="00CC720B" w:rsidRDefault="00000000">
          <w:pPr>
            <w:pStyle w:val="TOC1"/>
            <w:tabs>
              <w:tab w:val="right" w:leader="dot" w:pos="9016"/>
            </w:tabs>
            <w:rPr>
              <w:b w:val="0"/>
              <w:bCs w:val="0"/>
              <w:i w:val="0"/>
              <w:iCs w:val="0"/>
              <w:noProof/>
            </w:rPr>
          </w:pPr>
          <w:hyperlink w:anchor="_Toc164109377" w:history="1">
            <w:r w:rsidR="00D92BC3" w:rsidRPr="00CC720B">
              <w:rPr>
                <w:rStyle w:val="Hyperlink"/>
                <w:b w:val="0"/>
                <w:bCs w:val="0"/>
                <w:i w:val="0"/>
                <w:iCs w:val="0"/>
                <w:noProof/>
              </w:rPr>
              <w:t>Ethics Form.</w:t>
            </w:r>
            <w:r w:rsidR="00D92BC3" w:rsidRPr="00CC720B">
              <w:rPr>
                <w:b w:val="0"/>
                <w:bCs w:val="0"/>
                <w:i w:val="0"/>
                <w:iCs w:val="0"/>
                <w:noProof/>
                <w:webHidden/>
              </w:rPr>
              <w:tab/>
            </w:r>
            <w:r w:rsidR="00D92BC3" w:rsidRPr="00CC720B">
              <w:rPr>
                <w:b w:val="0"/>
                <w:bCs w:val="0"/>
                <w:i w:val="0"/>
                <w:iCs w:val="0"/>
                <w:noProof/>
                <w:webHidden/>
              </w:rPr>
              <w:fldChar w:fldCharType="begin"/>
            </w:r>
            <w:r w:rsidR="00D92BC3" w:rsidRPr="00CC720B">
              <w:rPr>
                <w:b w:val="0"/>
                <w:bCs w:val="0"/>
                <w:i w:val="0"/>
                <w:iCs w:val="0"/>
                <w:noProof/>
                <w:webHidden/>
              </w:rPr>
              <w:instrText xml:space="preserve"> PAGEREF _Toc164109377 \h </w:instrText>
            </w:r>
            <w:r w:rsidR="00D92BC3" w:rsidRPr="00CC720B">
              <w:rPr>
                <w:b w:val="0"/>
                <w:bCs w:val="0"/>
                <w:i w:val="0"/>
                <w:iCs w:val="0"/>
                <w:noProof/>
                <w:webHidden/>
              </w:rPr>
            </w:r>
            <w:r w:rsidR="00D92BC3" w:rsidRPr="00CC720B">
              <w:rPr>
                <w:b w:val="0"/>
                <w:bCs w:val="0"/>
                <w:i w:val="0"/>
                <w:iCs w:val="0"/>
                <w:noProof/>
                <w:webHidden/>
              </w:rPr>
              <w:fldChar w:fldCharType="separate"/>
            </w:r>
            <w:r w:rsidR="00596B77">
              <w:rPr>
                <w:b w:val="0"/>
                <w:bCs w:val="0"/>
                <w:i w:val="0"/>
                <w:iCs w:val="0"/>
                <w:noProof/>
                <w:webHidden/>
              </w:rPr>
              <w:t>5</w:t>
            </w:r>
            <w:r w:rsidR="00D92BC3" w:rsidRPr="00CC720B">
              <w:rPr>
                <w:b w:val="0"/>
                <w:bCs w:val="0"/>
                <w:i w:val="0"/>
                <w:iCs w:val="0"/>
                <w:noProof/>
                <w:webHidden/>
              </w:rPr>
              <w:fldChar w:fldCharType="end"/>
            </w:r>
          </w:hyperlink>
        </w:p>
        <w:p w14:paraId="13DE54DB" w14:textId="39B397EB" w:rsidR="00D92BC3" w:rsidRPr="00CC720B" w:rsidRDefault="00000000">
          <w:pPr>
            <w:pStyle w:val="TOC1"/>
            <w:tabs>
              <w:tab w:val="right" w:leader="dot" w:pos="9016"/>
            </w:tabs>
            <w:rPr>
              <w:b w:val="0"/>
              <w:bCs w:val="0"/>
              <w:i w:val="0"/>
              <w:iCs w:val="0"/>
              <w:noProof/>
            </w:rPr>
          </w:pPr>
          <w:hyperlink w:anchor="_Toc164109378" w:history="1">
            <w:r w:rsidR="00D92BC3" w:rsidRPr="00CC720B">
              <w:rPr>
                <w:rStyle w:val="Hyperlink"/>
                <w:b w:val="0"/>
                <w:bCs w:val="0"/>
                <w:i w:val="0"/>
                <w:iCs w:val="0"/>
                <w:noProof/>
              </w:rPr>
              <w:t>Justification of your chosen research method.</w:t>
            </w:r>
            <w:r w:rsidR="00D92BC3" w:rsidRPr="00CC720B">
              <w:rPr>
                <w:b w:val="0"/>
                <w:bCs w:val="0"/>
                <w:i w:val="0"/>
                <w:iCs w:val="0"/>
                <w:noProof/>
                <w:webHidden/>
              </w:rPr>
              <w:tab/>
            </w:r>
            <w:r w:rsidR="00D92BC3" w:rsidRPr="00CC720B">
              <w:rPr>
                <w:b w:val="0"/>
                <w:bCs w:val="0"/>
                <w:i w:val="0"/>
                <w:iCs w:val="0"/>
                <w:noProof/>
                <w:webHidden/>
              </w:rPr>
              <w:fldChar w:fldCharType="begin"/>
            </w:r>
            <w:r w:rsidR="00D92BC3" w:rsidRPr="00CC720B">
              <w:rPr>
                <w:b w:val="0"/>
                <w:bCs w:val="0"/>
                <w:i w:val="0"/>
                <w:iCs w:val="0"/>
                <w:noProof/>
                <w:webHidden/>
              </w:rPr>
              <w:instrText xml:space="preserve"> PAGEREF _Toc164109378 \h </w:instrText>
            </w:r>
            <w:r w:rsidR="00D92BC3" w:rsidRPr="00CC720B">
              <w:rPr>
                <w:b w:val="0"/>
                <w:bCs w:val="0"/>
                <w:i w:val="0"/>
                <w:iCs w:val="0"/>
                <w:noProof/>
                <w:webHidden/>
              </w:rPr>
            </w:r>
            <w:r w:rsidR="00D92BC3" w:rsidRPr="00CC720B">
              <w:rPr>
                <w:b w:val="0"/>
                <w:bCs w:val="0"/>
                <w:i w:val="0"/>
                <w:iCs w:val="0"/>
                <w:noProof/>
                <w:webHidden/>
              </w:rPr>
              <w:fldChar w:fldCharType="separate"/>
            </w:r>
            <w:r w:rsidR="00596B77">
              <w:rPr>
                <w:b w:val="0"/>
                <w:bCs w:val="0"/>
                <w:i w:val="0"/>
                <w:iCs w:val="0"/>
                <w:noProof/>
                <w:webHidden/>
              </w:rPr>
              <w:t>24</w:t>
            </w:r>
            <w:r w:rsidR="00D92BC3" w:rsidRPr="00CC720B">
              <w:rPr>
                <w:b w:val="0"/>
                <w:bCs w:val="0"/>
                <w:i w:val="0"/>
                <w:iCs w:val="0"/>
                <w:noProof/>
                <w:webHidden/>
              </w:rPr>
              <w:fldChar w:fldCharType="end"/>
            </w:r>
          </w:hyperlink>
        </w:p>
        <w:p w14:paraId="536A1373" w14:textId="739AB1F6" w:rsidR="00D92BC3" w:rsidRPr="00CC720B" w:rsidRDefault="00000000">
          <w:pPr>
            <w:pStyle w:val="TOC1"/>
            <w:tabs>
              <w:tab w:val="right" w:leader="dot" w:pos="9016"/>
            </w:tabs>
            <w:rPr>
              <w:b w:val="0"/>
              <w:bCs w:val="0"/>
              <w:i w:val="0"/>
              <w:iCs w:val="0"/>
              <w:noProof/>
            </w:rPr>
          </w:pPr>
          <w:hyperlink w:anchor="_Toc164109379" w:history="1">
            <w:r w:rsidR="00D92BC3" w:rsidRPr="00CC720B">
              <w:rPr>
                <w:rStyle w:val="Hyperlink"/>
                <w:b w:val="0"/>
                <w:bCs w:val="0"/>
                <w:i w:val="0"/>
                <w:iCs w:val="0"/>
                <w:noProof/>
              </w:rPr>
              <w:t>A minimum of 10 questions that could be used in the chosen data collection method.</w:t>
            </w:r>
            <w:r w:rsidR="00D92BC3" w:rsidRPr="00CC720B">
              <w:rPr>
                <w:b w:val="0"/>
                <w:bCs w:val="0"/>
                <w:i w:val="0"/>
                <w:iCs w:val="0"/>
                <w:noProof/>
                <w:webHidden/>
              </w:rPr>
              <w:tab/>
            </w:r>
            <w:r w:rsidR="00D92BC3" w:rsidRPr="00CC720B">
              <w:rPr>
                <w:b w:val="0"/>
                <w:bCs w:val="0"/>
                <w:i w:val="0"/>
                <w:iCs w:val="0"/>
                <w:noProof/>
                <w:webHidden/>
              </w:rPr>
              <w:fldChar w:fldCharType="begin"/>
            </w:r>
            <w:r w:rsidR="00D92BC3" w:rsidRPr="00CC720B">
              <w:rPr>
                <w:b w:val="0"/>
                <w:bCs w:val="0"/>
                <w:i w:val="0"/>
                <w:iCs w:val="0"/>
                <w:noProof/>
                <w:webHidden/>
              </w:rPr>
              <w:instrText xml:space="preserve"> PAGEREF _Toc164109379 \h </w:instrText>
            </w:r>
            <w:r w:rsidR="00D92BC3" w:rsidRPr="00CC720B">
              <w:rPr>
                <w:b w:val="0"/>
                <w:bCs w:val="0"/>
                <w:i w:val="0"/>
                <w:iCs w:val="0"/>
                <w:noProof/>
                <w:webHidden/>
              </w:rPr>
            </w:r>
            <w:r w:rsidR="00D92BC3" w:rsidRPr="00CC720B">
              <w:rPr>
                <w:b w:val="0"/>
                <w:bCs w:val="0"/>
                <w:i w:val="0"/>
                <w:iCs w:val="0"/>
                <w:noProof/>
                <w:webHidden/>
              </w:rPr>
              <w:fldChar w:fldCharType="separate"/>
            </w:r>
            <w:r w:rsidR="00596B77">
              <w:rPr>
                <w:b w:val="0"/>
                <w:bCs w:val="0"/>
                <w:i w:val="0"/>
                <w:iCs w:val="0"/>
                <w:noProof/>
                <w:webHidden/>
              </w:rPr>
              <w:t>26</w:t>
            </w:r>
            <w:r w:rsidR="00D92BC3" w:rsidRPr="00CC720B">
              <w:rPr>
                <w:b w:val="0"/>
                <w:bCs w:val="0"/>
                <w:i w:val="0"/>
                <w:iCs w:val="0"/>
                <w:noProof/>
                <w:webHidden/>
              </w:rPr>
              <w:fldChar w:fldCharType="end"/>
            </w:r>
          </w:hyperlink>
        </w:p>
        <w:p w14:paraId="2778FDF8" w14:textId="2B12C128" w:rsidR="00D92BC3" w:rsidRPr="00CC720B" w:rsidRDefault="00000000">
          <w:pPr>
            <w:pStyle w:val="TOC1"/>
            <w:tabs>
              <w:tab w:val="right" w:leader="dot" w:pos="9016"/>
            </w:tabs>
            <w:rPr>
              <w:b w:val="0"/>
              <w:bCs w:val="0"/>
              <w:i w:val="0"/>
              <w:iCs w:val="0"/>
              <w:noProof/>
            </w:rPr>
          </w:pPr>
          <w:hyperlink w:anchor="_Toc164109380" w:history="1">
            <w:r w:rsidR="00D92BC3" w:rsidRPr="00CC720B">
              <w:rPr>
                <w:rStyle w:val="Hyperlink"/>
                <w:b w:val="0"/>
                <w:bCs w:val="0"/>
                <w:i w:val="0"/>
                <w:iCs w:val="0"/>
                <w:noProof/>
              </w:rPr>
              <w:t>Evaluation of the Chosen Data Analysis Method.</w:t>
            </w:r>
            <w:r w:rsidR="00D92BC3" w:rsidRPr="00CC720B">
              <w:rPr>
                <w:b w:val="0"/>
                <w:bCs w:val="0"/>
                <w:i w:val="0"/>
                <w:iCs w:val="0"/>
                <w:noProof/>
                <w:webHidden/>
              </w:rPr>
              <w:tab/>
            </w:r>
            <w:r w:rsidR="00D92BC3" w:rsidRPr="00CC720B">
              <w:rPr>
                <w:b w:val="0"/>
                <w:bCs w:val="0"/>
                <w:i w:val="0"/>
                <w:iCs w:val="0"/>
                <w:noProof/>
                <w:webHidden/>
              </w:rPr>
              <w:fldChar w:fldCharType="begin"/>
            </w:r>
            <w:r w:rsidR="00D92BC3" w:rsidRPr="00CC720B">
              <w:rPr>
                <w:b w:val="0"/>
                <w:bCs w:val="0"/>
                <w:i w:val="0"/>
                <w:iCs w:val="0"/>
                <w:noProof/>
                <w:webHidden/>
              </w:rPr>
              <w:instrText xml:space="preserve"> PAGEREF _Toc164109380 \h </w:instrText>
            </w:r>
            <w:r w:rsidR="00D92BC3" w:rsidRPr="00CC720B">
              <w:rPr>
                <w:b w:val="0"/>
                <w:bCs w:val="0"/>
                <w:i w:val="0"/>
                <w:iCs w:val="0"/>
                <w:noProof/>
                <w:webHidden/>
              </w:rPr>
            </w:r>
            <w:r w:rsidR="00D92BC3" w:rsidRPr="00CC720B">
              <w:rPr>
                <w:b w:val="0"/>
                <w:bCs w:val="0"/>
                <w:i w:val="0"/>
                <w:iCs w:val="0"/>
                <w:noProof/>
                <w:webHidden/>
              </w:rPr>
              <w:fldChar w:fldCharType="separate"/>
            </w:r>
            <w:r w:rsidR="00596B77">
              <w:rPr>
                <w:b w:val="0"/>
                <w:bCs w:val="0"/>
                <w:i w:val="0"/>
                <w:iCs w:val="0"/>
                <w:noProof/>
                <w:webHidden/>
              </w:rPr>
              <w:t>27</w:t>
            </w:r>
            <w:r w:rsidR="00D92BC3" w:rsidRPr="00CC720B">
              <w:rPr>
                <w:b w:val="0"/>
                <w:bCs w:val="0"/>
                <w:i w:val="0"/>
                <w:iCs w:val="0"/>
                <w:noProof/>
                <w:webHidden/>
              </w:rPr>
              <w:fldChar w:fldCharType="end"/>
            </w:r>
          </w:hyperlink>
        </w:p>
        <w:p w14:paraId="67B3C8BE" w14:textId="229A5DFF" w:rsidR="00D92BC3" w:rsidRPr="00CC720B" w:rsidRDefault="00000000">
          <w:pPr>
            <w:pStyle w:val="TOC1"/>
            <w:tabs>
              <w:tab w:val="right" w:leader="dot" w:pos="9016"/>
            </w:tabs>
            <w:rPr>
              <w:b w:val="0"/>
              <w:bCs w:val="0"/>
              <w:i w:val="0"/>
              <w:iCs w:val="0"/>
              <w:noProof/>
            </w:rPr>
          </w:pPr>
          <w:hyperlink w:anchor="_Toc164109381" w:history="1">
            <w:r w:rsidR="00D92BC3" w:rsidRPr="00CC720B">
              <w:rPr>
                <w:rStyle w:val="Hyperlink"/>
                <w:b w:val="0"/>
                <w:bCs w:val="0"/>
                <w:i w:val="0"/>
                <w:iCs w:val="0"/>
                <w:noProof/>
              </w:rPr>
              <w:t>References.</w:t>
            </w:r>
            <w:r w:rsidR="00D92BC3" w:rsidRPr="00CC720B">
              <w:rPr>
                <w:b w:val="0"/>
                <w:bCs w:val="0"/>
                <w:i w:val="0"/>
                <w:iCs w:val="0"/>
                <w:noProof/>
                <w:webHidden/>
              </w:rPr>
              <w:tab/>
            </w:r>
            <w:r w:rsidR="00D92BC3" w:rsidRPr="00CC720B">
              <w:rPr>
                <w:b w:val="0"/>
                <w:bCs w:val="0"/>
                <w:i w:val="0"/>
                <w:iCs w:val="0"/>
                <w:noProof/>
                <w:webHidden/>
              </w:rPr>
              <w:fldChar w:fldCharType="begin"/>
            </w:r>
            <w:r w:rsidR="00D92BC3" w:rsidRPr="00CC720B">
              <w:rPr>
                <w:b w:val="0"/>
                <w:bCs w:val="0"/>
                <w:i w:val="0"/>
                <w:iCs w:val="0"/>
                <w:noProof/>
                <w:webHidden/>
              </w:rPr>
              <w:instrText xml:space="preserve"> PAGEREF _Toc164109381 \h </w:instrText>
            </w:r>
            <w:r w:rsidR="00D92BC3" w:rsidRPr="00CC720B">
              <w:rPr>
                <w:b w:val="0"/>
                <w:bCs w:val="0"/>
                <w:i w:val="0"/>
                <w:iCs w:val="0"/>
                <w:noProof/>
                <w:webHidden/>
              </w:rPr>
            </w:r>
            <w:r w:rsidR="00D92BC3" w:rsidRPr="00CC720B">
              <w:rPr>
                <w:b w:val="0"/>
                <w:bCs w:val="0"/>
                <w:i w:val="0"/>
                <w:iCs w:val="0"/>
                <w:noProof/>
                <w:webHidden/>
              </w:rPr>
              <w:fldChar w:fldCharType="separate"/>
            </w:r>
            <w:r w:rsidR="00596B77">
              <w:rPr>
                <w:b w:val="0"/>
                <w:bCs w:val="0"/>
                <w:i w:val="0"/>
                <w:iCs w:val="0"/>
                <w:noProof/>
                <w:webHidden/>
              </w:rPr>
              <w:t>28</w:t>
            </w:r>
            <w:r w:rsidR="00D92BC3" w:rsidRPr="00CC720B">
              <w:rPr>
                <w:b w:val="0"/>
                <w:bCs w:val="0"/>
                <w:i w:val="0"/>
                <w:iCs w:val="0"/>
                <w:noProof/>
                <w:webHidden/>
              </w:rPr>
              <w:fldChar w:fldCharType="end"/>
            </w:r>
          </w:hyperlink>
        </w:p>
        <w:p w14:paraId="06161201" w14:textId="394287A1" w:rsidR="00D92BC3" w:rsidRDefault="00D92BC3">
          <w:r w:rsidRPr="00CC720B">
            <w:rPr>
              <w:noProof/>
            </w:rPr>
            <w:fldChar w:fldCharType="end"/>
          </w:r>
        </w:p>
      </w:sdtContent>
    </w:sdt>
    <w:p w14:paraId="3FF535DC" w14:textId="14195A73" w:rsidR="007120FD" w:rsidRPr="007120FD" w:rsidRDefault="007120FD" w:rsidP="007120FD">
      <w:pPr>
        <w:rPr>
          <w:b/>
          <w:bCs/>
          <w:sz w:val="24"/>
          <w:szCs w:val="24"/>
          <w:u w:val="single"/>
        </w:rPr>
        <w:sectPr w:rsidR="007120FD" w:rsidRPr="007120FD" w:rsidSect="00B0638D">
          <w:footerReference w:type="even" r:id="rId9"/>
          <w:footerReference w:type="default" r:id="rId10"/>
          <w:pgSz w:w="11906" w:h="16838"/>
          <w:pgMar w:top="1440" w:right="1440" w:bottom="1440" w:left="1440" w:header="720" w:footer="720" w:gutter="0"/>
          <w:pgNumType w:start="0"/>
          <w:cols w:space="720"/>
          <w:docGrid w:linePitch="360"/>
        </w:sectPr>
      </w:pPr>
      <w:bookmarkStart w:id="0" w:name="_Toc164109375"/>
    </w:p>
    <w:p w14:paraId="09B69B2B" w14:textId="77777777" w:rsidR="007120FD" w:rsidRPr="007120FD" w:rsidRDefault="007120FD" w:rsidP="007120FD"/>
    <w:p w14:paraId="0A1D3A20" w14:textId="7CD50FF3" w:rsidR="00C36AB2" w:rsidRPr="00D93DB2" w:rsidRDefault="007120FD" w:rsidP="007120FD">
      <w:pPr>
        <w:rPr>
          <w:rFonts w:ascii="Arial" w:hAnsi="Arial" w:cs="Arial"/>
          <w:b/>
          <w:bCs/>
          <w:color w:val="000000" w:themeColor="text1"/>
          <w:sz w:val="24"/>
          <w:szCs w:val="24"/>
          <w:u w:val="single"/>
        </w:rPr>
        <w:sectPr w:rsidR="00C36AB2" w:rsidRPr="00D93DB2" w:rsidSect="00B0638D">
          <w:pgSz w:w="11906" w:h="16838"/>
          <w:pgMar w:top="1440" w:right="1440" w:bottom="1440" w:left="1440" w:header="720" w:footer="720" w:gutter="0"/>
          <w:pgNumType w:start="0"/>
          <w:cols w:space="720"/>
          <w:docGrid w:linePitch="360"/>
        </w:sectPr>
      </w:pPr>
      <w:r w:rsidRPr="007120FD">
        <w:rPr>
          <w:rFonts w:ascii="Arial" w:hAnsi="Arial" w:cs="Arial"/>
          <w:b/>
          <w:bCs/>
          <w:sz w:val="24"/>
          <w:szCs w:val="24"/>
          <w:u w:val="single"/>
        </w:rPr>
        <w:t xml:space="preserve"> Mind Ma</w:t>
      </w:r>
      <w:r w:rsidR="00D93DB2">
        <w:rPr>
          <w:rFonts w:ascii="Arial" w:hAnsi="Arial" w:cs="Arial"/>
          <w:b/>
          <w:bCs/>
          <w:sz w:val="24"/>
          <w:szCs w:val="24"/>
          <w:u w:val="single"/>
        </w:rPr>
        <w:t>p.</w:t>
      </w:r>
    </w:p>
    <w:bookmarkEnd w:id="0"/>
    <w:p w14:paraId="7F563AD3" w14:textId="7C34A9AE" w:rsidR="00D93DB2" w:rsidRDefault="00D93DB2">
      <w:pPr>
        <w:rPr>
          <w:b/>
          <w:bCs/>
          <w:sz w:val="24"/>
          <w:szCs w:val="24"/>
          <w:u w:val="single"/>
        </w:rPr>
      </w:pPr>
      <w:r>
        <w:rPr>
          <w:noProof/>
        </w:rPr>
        <w:lastRenderedPageBreak/>
        <mc:AlternateContent>
          <mc:Choice Requires="wps">
            <w:drawing>
              <wp:anchor distT="0" distB="0" distL="114300" distR="114300" simplePos="0" relativeHeight="251679232" behindDoc="0" locked="0" layoutInCell="1" allowOverlap="1" wp14:anchorId="4A3C8E64" wp14:editId="39A10B9A">
                <wp:simplePos x="0" y="0"/>
                <wp:positionH relativeFrom="column">
                  <wp:posOffset>7645400</wp:posOffset>
                </wp:positionH>
                <wp:positionV relativeFrom="paragraph">
                  <wp:posOffset>-817880</wp:posOffset>
                </wp:positionV>
                <wp:extent cx="1493134" cy="1006997"/>
                <wp:effectExtent l="0" t="0" r="18415" b="9525"/>
                <wp:wrapNone/>
                <wp:docPr id="98861487" name="Rounded Rectangle 16"/>
                <wp:cNvGraphicFramePr/>
                <a:graphic xmlns:a="http://schemas.openxmlformats.org/drawingml/2006/main">
                  <a:graphicData uri="http://schemas.microsoft.com/office/word/2010/wordprocessingShape">
                    <wps:wsp>
                      <wps:cNvSpPr/>
                      <wps:spPr>
                        <a:xfrm>
                          <a:off x="0" y="0"/>
                          <a:ext cx="1493134" cy="1006997"/>
                        </a:xfrm>
                        <a:prstGeom prst="roundRect">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B3EC2A1" w14:textId="77777777" w:rsidR="00D93DB2" w:rsidRPr="00844650" w:rsidRDefault="00D93DB2" w:rsidP="00D93DB2">
                            <w:pPr>
                              <w:jc w:val="center"/>
                              <w:rPr>
                                <w:color w:val="000000" w:themeColor="text1"/>
                              </w:rPr>
                            </w:pPr>
                            <w:r w:rsidRPr="00844650">
                              <w:rPr>
                                <w:color w:val="000000" w:themeColor="text1"/>
                              </w:rPr>
                              <w:t xml:space="preserve">Investing a minimum of </w:t>
                            </w:r>
                            <w:r>
                              <w:rPr>
                                <w:color w:val="000000" w:themeColor="text1"/>
                              </w:rPr>
                              <w:t>£47.1 million into support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A3C8E64" id="Rounded Rectangle 16" o:spid="_x0000_s1030" style="position:absolute;margin-left:602pt;margin-top:-64.4pt;width:117.55pt;height:79.3pt;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" fillcolor="#f7caac [1301]" strokecolor="#09101d [484]" strokeweight="1pt">
                <v:stroke joinstyle="miter"/>
                <v:textbox>
                  <w:txbxContent>
                    <w:p w14:paraId="5B3EC2A1" w14:textId="77777777" w:rsidR="00D93DB2" w:rsidRPr="00844650" w:rsidRDefault="00D93DB2" w:rsidP="00D93DB2">
                      <w:pPr>
                        <w:jc w:val="center"/>
                        <w:rPr>
                          <w:color w:val="000000" w:themeColor="text1"/>
                        </w:rPr>
                      </w:pPr>
                      <w:r w:rsidRPr="00844650">
                        <w:rPr>
                          <w:color w:val="000000" w:themeColor="text1"/>
                        </w:rPr>
                        <w:t xml:space="preserve">Investing a minimum of </w:t>
                      </w:r>
                      <w:r>
                        <w:rPr>
                          <w:color w:val="000000" w:themeColor="text1"/>
                        </w:rPr>
                        <w:t>£47.1 million into support services.</w:t>
                      </w:r>
                    </w:p>
                  </w:txbxContent>
                </v:textbox>
              </v:roundrect>
            </w:pict>
          </mc:Fallback>
        </mc:AlternateContent>
      </w:r>
      <w:r>
        <w:rPr>
          <w:noProof/>
        </w:rPr>
        <mc:AlternateContent>
          <mc:Choice Requires="wps">
            <w:drawing>
              <wp:anchor distT="0" distB="0" distL="114300" distR="114300" simplePos="0" relativeHeight="251677184" behindDoc="0" locked="0" layoutInCell="1" allowOverlap="1" wp14:anchorId="5FD529BA" wp14:editId="711A4E23">
                <wp:simplePos x="0" y="0"/>
                <wp:positionH relativeFrom="column">
                  <wp:posOffset>5339080</wp:posOffset>
                </wp:positionH>
                <wp:positionV relativeFrom="paragraph">
                  <wp:posOffset>-779780</wp:posOffset>
                </wp:positionV>
                <wp:extent cx="2141316" cy="1399540"/>
                <wp:effectExtent l="0" t="0" r="17780" b="10160"/>
                <wp:wrapNone/>
                <wp:docPr id="1378878678" name="Rounded Rectangle 14"/>
                <wp:cNvGraphicFramePr/>
                <a:graphic xmlns:a="http://schemas.openxmlformats.org/drawingml/2006/main">
                  <a:graphicData uri="http://schemas.microsoft.com/office/word/2010/wordprocessingShape">
                    <wps:wsp>
                      <wps:cNvSpPr/>
                      <wps:spPr>
                        <a:xfrm>
                          <a:off x="0" y="0"/>
                          <a:ext cx="2141316" cy="1399540"/>
                        </a:xfrm>
                        <a:prstGeom prst="roundRect">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4667DDC" w14:textId="77777777" w:rsidR="00D93DB2" w:rsidRPr="00844650" w:rsidRDefault="00D93DB2" w:rsidP="00D93DB2">
                            <w:pPr>
                              <w:jc w:val="center"/>
                              <w:rPr>
                                <w:color w:val="000000" w:themeColor="text1"/>
                              </w:rPr>
                            </w:pPr>
                            <w:r w:rsidRPr="00844650">
                              <w:rPr>
                                <w:color w:val="000000" w:themeColor="text1"/>
                              </w:rPr>
                              <w:t xml:space="preserve">Funding being put in place </w:t>
                            </w:r>
                            <w:r>
                              <w:rPr>
                                <w:color w:val="000000" w:themeColor="text1"/>
                              </w:rPr>
                              <w:t xml:space="preserve">to increase support for victims and survivors. There is £230 million being invested into different parts of society to tackle domestic abuse.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D529BA" id="Rounded Rectangle 14" o:spid="_x0000_s1031" style="position:absolute;margin-left:420.4pt;margin-top:-61.4pt;width:168.6pt;height:110.2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" fillcolor="#f7caac [1301]" strokecolor="#09101d [484]" strokeweight="1pt">
                <v:stroke joinstyle="miter"/>
                <v:textbox>
                  <w:txbxContent>
                    <w:p w14:paraId="74667DDC" w14:textId="77777777" w:rsidR="00D93DB2" w:rsidRPr="00844650" w:rsidRDefault="00D93DB2" w:rsidP="00D93DB2">
                      <w:pPr>
                        <w:jc w:val="center"/>
                        <w:rPr>
                          <w:color w:val="000000" w:themeColor="text1"/>
                        </w:rPr>
                      </w:pPr>
                      <w:r w:rsidRPr="00844650">
                        <w:rPr>
                          <w:color w:val="000000" w:themeColor="text1"/>
                        </w:rPr>
                        <w:t xml:space="preserve">Funding being put in place </w:t>
                      </w:r>
                      <w:r>
                        <w:rPr>
                          <w:color w:val="000000" w:themeColor="text1"/>
                        </w:rPr>
                        <w:t xml:space="preserve">to increase support for victims and survivors. There is £230 million being invested into different parts of society to tackle domestic abuse. </w:t>
                      </w:r>
                    </w:p>
                  </w:txbxContent>
                </v:textbox>
              </v:roundrect>
            </w:pict>
          </mc:Fallback>
        </mc:AlternateContent>
      </w:r>
      <w:r>
        <w:rPr>
          <w:noProof/>
        </w:rPr>
        <mc:AlternateContent>
          <mc:Choice Requires="wps">
            <w:drawing>
              <wp:anchor distT="0" distB="0" distL="114300" distR="114300" simplePos="0" relativeHeight="251675136" behindDoc="0" locked="0" layoutInCell="1" allowOverlap="1" wp14:anchorId="6FB0C516" wp14:editId="387C27F8">
                <wp:simplePos x="0" y="0"/>
                <wp:positionH relativeFrom="column">
                  <wp:posOffset>3644900</wp:posOffset>
                </wp:positionH>
                <wp:positionV relativeFrom="paragraph">
                  <wp:posOffset>-817880</wp:posOffset>
                </wp:positionV>
                <wp:extent cx="1574157" cy="1399966"/>
                <wp:effectExtent l="0" t="0" r="13970" b="10160"/>
                <wp:wrapNone/>
                <wp:docPr id="1043025687" name="Rounded Rectangle 12"/>
                <wp:cNvGraphicFramePr/>
                <a:graphic xmlns:a="http://schemas.openxmlformats.org/drawingml/2006/main">
                  <a:graphicData uri="http://schemas.microsoft.com/office/word/2010/wordprocessingShape">
                    <wps:wsp>
                      <wps:cNvSpPr/>
                      <wps:spPr>
                        <a:xfrm>
                          <a:off x="0" y="0"/>
                          <a:ext cx="1574157" cy="1399966"/>
                        </a:xfrm>
                        <a:prstGeom prst="roundRect">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6F1E059" w14:textId="77777777" w:rsidR="00D93DB2" w:rsidRPr="00C332D8" w:rsidRDefault="00D93DB2" w:rsidP="00D93DB2">
                            <w:pPr>
                              <w:jc w:val="center"/>
                              <w:rPr>
                                <w:color w:val="000000" w:themeColor="text1"/>
                              </w:rPr>
                            </w:pPr>
                            <w:r w:rsidRPr="00C332D8">
                              <w:rPr>
                                <w:color w:val="000000" w:themeColor="text1"/>
                              </w:rPr>
                              <w:t>2.3 million people have experienced domestic abuse in England and Wales. 1.6 of those were women.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FB0C516" id="Rounded Rectangle 12" o:spid="_x0000_s1032" style="position:absolute;margin-left:287pt;margin-top:-64.4pt;width:123.95pt;height:110.25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" fillcolor="#f7caac [1301]" strokecolor="#09101d [484]" strokeweight="1pt">
                <v:stroke joinstyle="miter"/>
                <v:textbox>
                  <w:txbxContent>
                    <w:p w14:paraId="76F1E059" w14:textId="77777777" w:rsidR="00D93DB2" w:rsidRPr="00C332D8" w:rsidRDefault="00D93DB2" w:rsidP="00D93DB2">
                      <w:pPr>
                        <w:jc w:val="center"/>
                        <w:rPr>
                          <w:color w:val="000000" w:themeColor="text1"/>
                        </w:rPr>
                      </w:pPr>
                      <w:r w:rsidRPr="00C332D8">
                        <w:rPr>
                          <w:color w:val="000000" w:themeColor="text1"/>
                        </w:rPr>
                        <w:t>2.3 million people have experienced domestic abuse in England and Wales. 1.6 of those were women.</w:t>
                      </w:r>
                    </w:p>
                  </w:txbxContent>
                </v:textbox>
              </v:roundrect>
            </w:pict>
          </mc:Fallback>
        </mc:AlternateContent>
      </w:r>
      <w:r>
        <w:rPr>
          <w:noProof/>
        </w:rPr>
        <mc:AlternateContent>
          <mc:Choice Requires="wps">
            <w:drawing>
              <wp:anchor distT="0" distB="0" distL="114300" distR="114300" simplePos="0" relativeHeight="251664896" behindDoc="0" locked="0" layoutInCell="1" allowOverlap="1" wp14:anchorId="1A969449" wp14:editId="0B819A94">
                <wp:simplePos x="0" y="0"/>
                <wp:positionH relativeFrom="column">
                  <wp:posOffset>-812800</wp:posOffset>
                </wp:positionH>
                <wp:positionV relativeFrom="paragraph">
                  <wp:posOffset>-779780</wp:posOffset>
                </wp:positionV>
                <wp:extent cx="1932973" cy="2210524"/>
                <wp:effectExtent l="0" t="0" r="10160" b="12065"/>
                <wp:wrapNone/>
                <wp:docPr id="445232153" name="Rounded Rectangle 5"/>
                <wp:cNvGraphicFramePr/>
                <a:graphic xmlns:a="http://schemas.openxmlformats.org/drawingml/2006/main">
                  <a:graphicData uri="http://schemas.microsoft.com/office/word/2010/wordprocessingShape">
                    <wps:wsp>
                      <wps:cNvSpPr/>
                      <wps:spPr>
                        <a:xfrm>
                          <a:off x="0" y="0"/>
                          <a:ext cx="1932973" cy="2210524"/>
                        </a:xfrm>
                        <a:prstGeom prst="round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7520F7" w14:textId="77777777" w:rsidR="00D93DB2" w:rsidRDefault="00D93DB2" w:rsidP="00D93DB2">
                            <w:pPr>
                              <w:rPr>
                                <w:color w:val="000000" w:themeColor="text1"/>
                              </w:rPr>
                            </w:pPr>
                            <w:r w:rsidRPr="00633B94">
                              <w:rPr>
                                <w:color w:val="000000" w:themeColor="text1"/>
                              </w:rPr>
                              <w:t>Behaviour</w:t>
                            </w:r>
                            <w:r>
                              <w:rPr>
                                <w:color w:val="000000" w:themeColor="text1"/>
                              </w:rPr>
                              <w:t xml:space="preserve"> of a person (“A”) towards another person (“B”) is “domestic abuse” if-</w:t>
                            </w:r>
                          </w:p>
                          <w:p w14:paraId="057E503E" w14:textId="77777777" w:rsidR="00D93DB2" w:rsidRPr="00633B94" w:rsidRDefault="00D93DB2" w:rsidP="00D93DB2">
                            <w:pPr>
                              <w:rPr>
                                <w:color w:val="000000" w:themeColor="text1"/>
                              </w:rPr>
                            </w:pPr>
                            <w:r>
                              <w:rPr>
                                <w:color w:val="000000" w:themeColor="text1"/>
                              </w:rPr>
                              <w:t>(a)</w:t>
                            </w:r>
                            <w:r w:rsidRPr="00633B94">
                              <w:rPr>
                                <w:color w:val="000000" w:themeColor="text1"/>
                              </w:rPr>
                              <w:t xml:space="preserve">A and B are each aged 16 or over and are personally connected to each other, and </w:t>
                            </w:r>
                          </w:p>
                          <w:p w14:paraId="59D909F4" w14:textId="77777777" w:rsidR="00D93DB2" w:rsidRPr="00633B94" w:rsidRDefault="00D93DB2" w:rsidP="00D93DB2">
                            <w:pPr>
                              <w:rPr>
                                <w:color w:val="000000" w:themeColor="text1"/>
                              </w:rPr>
                            </w:pPr>
                            <w:r w:rsidRPr="00633B94">
                              <w:rPr>
                                <w:color w:val="000000" w:themeColor="text1"/>
                              </w:rPr>
                              <w:t>(b)the behaviour is abusive.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969449" id="Rounded Rectangle 5" o:spid="_x0000_s1033" style="position:absolute;margin-left:-64pt;margin-top:-61.4pt;width:152.2pt;height:174.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" fillcolor="#c9c9c9 [1942]" strokecolor="#09101d [484]" strokeweight="1pt">
                <v:stroke joinstyle="miter"/>
                <v:textbox>
                  <w:txbxContent>
                    <w:p w14:paraId="017520F7" w14:textId="77777777" w:rsidR="00D93DB2" w:rsidRDefault="00D93DB2" w:rsidP="00D93DB2">
                      <w:pPr>
                        <w:rPr>
                          <w:color w:val="000000" w:themeColor="text1"/>
                        </w:rPr>
                      </w:pPr>
                      <w:r w:rsidRPr="00633B94">
                        <w:rPr>
                          <w:color w:val="000000" w:themeColor="text1"/>
                        </w:rPr>
                        <w:t>Behaviour</w:t>
                      </w:r>
                      <w:r>
                        <w:rPr>
                          <w:color w:val="000000" w:themeColor="text1"/>
                        </w:rPr>
                        <w:t xml:space="preserve"> of a person (“A”) towards another person (“B”) is “domestic abuse” if-</w:t>
                      </w:r>
                    </w:p>
                    <w:p w14:paraId="057E503E" w14:textId="77777777" w:rsidR="00D93DB2" w:rsidRPr="00633B94" w:rsidRDefault="00D93DB2" w:rsidP="00D93DB2">
                      <w:pPr>
                        <w:rPr>
                          <w:color w:val="000000" w:themeColor="text1"/>
                        </w:rPr>
                      </w:pPr>
                      <w:r>
                        <w:rPr>
                          <w:color w:val="000000" w:themeColor="text1"/>
                        </w:rPr>
                        <w:t>(a)</w:t>
                      </w:r>
                      <w:r w:rsidRPr="00633B94">
                        <w:rPr>
                          <w:color w:val="000000" w:themeColor="text1"/>
                        </w:rPr>
                        <w:t xml:space="preserve">A and B are each aged 16 or over and are personally connected to each other, and </w:t>
                      </w:r>
                    </w:p>
                    <w:p w14:paraId="59D909F4" w14:textId="77777777" w:rsidR="00D93DB2" w:rsidRPr="00633B94" w:rsidRDefault="00D93DB2" w:rsidP="00D93DB2">
                      <w:pPr>
                        <w:rPr>
                          <w:color w:val="000000" w:themeColor="text1"/>
                        </w:rPr>
                      </w:pPr>
                      <w:r w:rsidRPr="00633B94">
                        <w:rPr>
                          <w:color w:val="000000" w:themeColor="text1"/>
                        </w:rPr>
                        <w:t>(b)the behaviour is abusive.</w:t>
                      </w:r>
                    </w:p>
                  </w:txbxContent>
                </v:textbox>
              </v:roundrect>
            </w:pict>
          </mc:Fallback>
        </mc:AlternateContent>
      </w:r>
      <w:r>
        <w:rPr>
          <w:noProof/>
        </w:rPr>
        <mc:AlternateContent>
          <mc:Choice Requires="wps">
            <w:drawing>
              <wp:anchor distT="0" distB="0" distL="114300" distR="114300" simplePos="0" relativeHeight="251666944" behindDoc="0" locked="0" layoutInCell="1" allowOverlap="1" wp14:anchorId="6EE65C9F" wp14:editId="4D5E1B8B">
                <wp:simplePos x="0" y="0"/>
                <wp:positionH relativeFrom="column">
                  <wp:posOffset>1268095</wp:posOffset>
                </wp:positionH>
                <wp:positionV relativeFrom="paragraph">
                  <wp:posOffset>-769620</wp:posOffset>
                </wp:positionV>
                <wp:extent cx="2199190" cy="1620455"/>
                <wp:effectExtent l="0" t="0" r="10795" b="18415"/>
                <wp:wrapNone/>
                <wp:docPr id="285059791" name="Rounded Rectangle 6"/>
                <wp:cNvGraphicFramePr/>
                <a:graphic xmlns:a="http://schemas.openxmlformats.org/drawingml/2006/main">
                  <a:graphicData uri="http://schemas.microsoft.com/office/word/2010/wordprocessingShape">
                    <wps:wsp>
                      <wps:cNvSpPr/>
                      <wps:spPr>
                        <a:xfrm>
                          <a:off x="0" y="0"/>
                          <a:ext cx="2199190" cy="1620455"/>
                        </a:xfrm>
                        <a:prstGeom prst="round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D686CF9" w14:textId="77777777" w:rsidR="00D93DB2" w:rsidRPr="00633B94" w:rsidRDefault="00D93DB2" w:rsidP="00D93DB2">
                            <w:pPr>
                              <w:jc w:val="center"/>
                              <w:rPr>
                                <w:color w:val="000000" w:themeColor="text1"/>
                              </w:rPr>
                            </w:pPr>
                            <w:r w:rsidRPr="00633B94">
                              <w:rPr>
                                <w:color w:val="000000" w:themeColor="text1"/>
                              </w:rPr>
                              <w:t xml:space="preserve">Behaviour is abusive if it consists of physical or sexual abuse, violent or threatening behaviour, controlling or coercive behaviour </w:t>
                            </w:r>
                            <w:r>
                              <w:rPr>
                                <w:color w:val="000000" w:themeColor="text1"/>
                              </w:rPr>
                              <w:t>or</w:t>
                            </w:r>
                            <w:r w:rsidRPr="00633B94">
                              <w:rPr>
                                <w:color w:val="000000" w:themeColor="text1"/>
                              </w:rPr>
                              <w:t xml:space="preserve"> psychological and emotional abuse.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EE65C9F" id="Rounded Rectangle 6" o:spid="_x0000_s1034" style="position:absolute;margin-left:99.85pt;margin-top:-60.6pt;width:173.15pt;height:127.6pt;z-index:251666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" fillcolor="#c9c9c9 [1942]" strokecolor="#09101d [484]" strokeweight="1pt">
                <v:stroke joinstyle="miter"/>
                <v:textbox>
                  <w:txbxContent>
                    <w:p w14:paraId="6D686CF9" w14:textId="77777777" w:rsidR="00D93DB2" w:rsidRPr="00633B94" w:rsidRDefault="00D93DB2" w:rsidP="00D93DB2">
                      <w:pPr>
                        <w:jc w:val="center"/>
                        <w:rPr>
                          <w:color w:val="000000" w:themeColor="text1"/>
                        </w:rPr>
                      </w:pPr>
                      <w:r w:rsidRPr="00633B94">
                        <w:rPr>
                          <w:color w:val="000000" w:themeColor="text1"/>
                        </w:rPr>
                        <w:t xml:space="preserve">Behaviour is abusive if it consists of physical or sexual abuse, violent or threatening behaviour, controlling or coercive behaviour </w:t>
                      </w:r>
                      <w:r>
                        <w:rPr>
                          <w:color w:val="000000" w:themeColor="text1"/>
                        </w:rPr>
                        <w:t>or</w:t>
                      </w:r>
                      <w:r w:rsidRPr="00633B94">
                        <w:rPr>
                          <w:color w:val="000000" w:themeColor="text1"/>
                        </w:rPr>
                        <w:t xml:space="preserve"> psychological and emotional abuse.</w:t>
                      </w:r>
                    </w:p>
                  </w:txbxContent>
                </v:textbox>
              </v:roundrect>
            </w:pict>
          </mc:Fallback>
        </mc:AlternateContent>
      </w:r>
    </w:p>
    <w:p w14:paraId="03EF2CCA" w14:textId="73B598C0" w:rsidR="00D93DB2" w:rsidRDefault="00D93DB2">
      <w:pPr>
        <w:rPr>
          <w:b/>
          <w:bCs/>
          <w:sz w:val="24"/>
          <w:szCs w:val="24"/>
          <w:u w:val="single"/>
        </w:rPr>
      </w:pPr>
      <w:r>
        <w:rPr>
          <w:noProof/>
          <w:color w:val="000000" w:themeColor="text1"/>
        </w:rPr>
        <mc:AlternateContent>
          <mc:Choice Requires="wps">
            <w:drawing>
              <wp:anchor distT="0" distB="0" distL="114300" distR="114300" simplePos="0" relativeHeight="251683328" behindDoc="0" locked="0" layoutInCell="1" allowOverlap="1" wp14:anchorId="1373FA1B" wp14:editId="7E38E585">
                <wp:simplePos x="0" y="0"/>
                <wp:positionH relativeFrom="column">
                  <wp:posOffset>7475220</wp:posOffset>
                </wp:positionH>
                <wp:positionV relativeFrom="paragraph">
                  <wp:posOffset>12700</wp:posOffset>
                </wp:positionV>
                <wp:extent cx="1885950" cy="1608455"/>
                <wp:effectExtent l="0" t="0" r="19050" b="17145"/>
                <wp:wrapNone/>
                <wp:docPr id="384802031" name="Rounded Rectangle 18"/>
                <wp:cNvGraphicFramePr/>
                <a:graphic xmlns:a="http://schemas.openxmlformats.org/drawingml/2006/main">
                  <a:graphicData uri="http://schemas.microsoft.com/office/word/2010/wordprocessingShape">
                    <wps:wsp>
                      <wps:cNvSpPr/>
                      <wps:spPr>
                        <a:xfrm>
                          <a:off x="0" y="0"/>
                          <a:ext cx="1885950" cy="1608455"/>
                        </a:xfrm>
                        <a:prstGeom prst="roundRect">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DE70CC3" w14:textId="77777777" w:rsidR="00D93DB2" w:rsidRPr="00AF0444" w:rsidRDefault="00D93DB2" w:rsidP="00D93DB2">
                            <w:pPr>
                              <w:jc w:val="center"/>
                              <w:rPr>
                                <w:color w:val="000000" w:themeColor="text1"/>
                              </w:rPr>
                            </w:pPr>
                            <w:r w:rsidRPr="00AF0444">
                              <w:rPr>
                                <w:color w:val="000000" w:themeColor="text1"/>
                              </w:rPr>
                              <w:t xml:space="preserve">Ensure that </w:t>
                            </w:r>
                            <w:r>
                              <w:rPr>
                                <w:color w:val="000000" w:themeColor="text1"/>
                              </w:rPr>
                              <w:t>it’s easier for the survivors and victims’ to navigate the criminal justice system, police and family courts.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73FA1B" id="Rounded Rectangle 18" o:spid="_x0000_s1035" style="position:absolute;margin-left:588.6pt;margin-top:1pt;width:148.5pt;height:126.65pt;z-index:2516833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" fillcolor="#f7caac [1301]" strokecolor="#09101d [484]" strokeweight="1pt">
                <v:stroke joinstyle="miter"/>
                <v:textbox>
                  <w:txbxContent>
                    <w:p w14:paraId="6DE70CC3" w14:textId="77777777" w:rsidR="00D93DB2" w:rsidRPr="00AF0444" w:rsidRDefault="00D93DB2" w:rsidP="00D93DB2">
                      <w:pPr>
                        <w:jc w:val="center"/>
                        <w:rPr>
                          <w:color w:val="000000" w:themeColor="text1"/>
                        </w:rPr>
                      </w:pPr>
                      <w:r w:rsidRPr="00AF0444">
                        <w:rPr>
                          <w:color w:val="000000" w:themeColor="text1"/>
                        </w:rPr>
                        <w:t xml:space="preserve">Ensure that </w:t>
                      </w:r>
                      <w:r>
                        <w:rPr>
                          <w:color w:val="000000" w:themeColor="text1"/>
                        </w:rPr>
                        <w:t>it’s easier for the survivors and victims’ to navigate the criminal justice system, police and family courts.</w:t>
                      </w:r>
                    </w:p>
                  </w:txbxContent>
                </v:textbox>
              </v:roundrect>
            </w:pict>
          </mc:Fallback>
        </mc:AlternateContent>
      </w:r>
    </w:p>
    <w:p w14:paraId="58249600" w14:textId="28191824" w:rsidR="00D93DB2" w:rsidRDefault="00D93DB2">
      <w:pPr>
        <w:rPr>
          <w:b/>
          <w:bCs/>
          <w:sz w:val="24"/>
          <w:szCs w:val="24"/>
          <w:u w:val="single"/>
        </w:rPr>
      </w:pPr>
      <w:r>
        <w:rPr>
          <w:noProof/>
        </w:rPr>
        <mc:AlternateContent>
          <mc:Choice Requires="wps">
            <w:drawing>
              <wp:anchor distT="0" distB="0" distL="114300" distR="114300" simplePos="0" relativeHeight="251681280" behindDoc="0" locked="0" layoutInCell="1" allowOverlap="1" wp14:anchorId="57D91D05" wp14:editId="27A2A555">
                <wp:simplePos x="0" y="0"/>
                <wp:positionH relativeFrom="column">
                  <wp:posOffset>5607685</wp:posOffset>
                </wp:positionH>
                <wp:positionV relativeFrom="paragraph">
                  <wp:posOffset>171450</wp:posOffset>
                </wp:positionV>
                <wp:extent cx="1423686" cy="1180618"/>
                <wp:effectExtent l="0" t="0" r="11430" b="13335"/>
                <wp:wrapNone/>
                <wp:docPr id="317197150" name="Rounded Rectangle 10"/>
                <wp:cNvGraphicFramePr/>
                <a:graphic xmlns:a="http://schemas.openxmlformats.org/drawingml/2006/main">
                  <a:graphicData uri="http://schemas.microsoft.com/office/word/2010/wordprocessingShape">
                    <wps:wsp>
                      <wps:cNvSpPr/>
                      <wps:spPr>
                        <a:xfrm>
                          <a:off x="0" y="0"/>
                          <a:ext cx="1423686" cy="1180618"/>
                        </a:xfrm>
                        <a:prstGeom prst="roundRect">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37F07FF" w14:textId="77777777" w:rsidR="00D93DB2" w:rsidRPr="00D93DB2" w:rsidRDefault="00D93DB2" w:rsidP="00D93DB2">
                            <w:pPr>
                              <w:jc w:val="center"/>
                              <w:rPr>
                                <w:b/>
                                <w:bCs/>
                                <w:color w:val="000000" w:themeColor="text1"/>
                              </w:rPr>
                            </w:pPr>
                            <w:r w:rsidRPr="00D93DB2">
                              <w:rPr>
                                <w:b/>
                                <w:bCs/>
                                <w:color w:val="000000" w:themeColor="text1"/>
                              </w:rPr>
                              <w:t>Government’s ‘Tackling Domestic Abuse Plan.’</w:t>
                            </w:r>
                          </w:p>
                          <w:p w14:paraId="3B6286CC" w14:textId="77777777" w:rsidR="00D93DB2" w:rsidRPr="00C332D8" w:rsidRDefault="00000000" w:rsidP="00D93DB2">
                            <w:pPr>
                              <w:jc w:val="center"/>
                              <w:rPr>
                                <w:color w:val="000000" w:themeColor="text1"/>
                              </w:rPr>
                            </w:pPr>
                            <w:sdt>
                              <w:sdtPr>
                                <w:rPr>
                                  <w:color w:val="000000" w:themeColor="text1"/>
                                </w:rPr>
                                <w:id w:val="-1720501780"/>
                                <w:citation/>
                              </w:sdtPr>
                              <w:sdtContent>
                                <w:r w:rsidR="00D93DB2">
                                  <w:rPr>
                                    <w:color w:val="000000" w:themeColor="text1"/>
                                  </w:rPr>
                                  <w:fldChar w:fldCharType="begin"/>
                                </w:r>
                                <w:r w:rsidR="00D93DB2">
                                  <w:rPr>
                                    <w:color w:val="000000" w:themeColor="text1"/>
                                  </w:rPr>
                                  <w:instrText xml:space="preserve">CITATION GOV22 \l 2057 </w:instrText>
                                </w:r>
                                <w:r w:rsidR="00D93DB2">
                                  <w:rPr>
                                    <w:color w:val="000000" w:themeColor="text1"/>
                                  </w:rPr>
                                  <w:fldChar w:fldCharType="separate"/>
                                </w:r>
                                <w:r w:rsidR="00D93DB2" w:rsidRPr="00C332D8">
                                  <w:rPr>
                                    <w:noProof/>
                                    <w:color w:val="000000" w:themeColor="text1"/>
                                  </w:rPr>
                                  <w:t>(GOV.UK, 2022)</w:t>
                                </w:r>
                                <w:r w:rsidR="00D93DB2">
                                  <w:rPr>
                                    <w:color w:val="000000" w:themeColor="text1"/>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D91D05" id="Rounded Rectangle 10" o:spid="_x0000_s1036" style="position:absolute;margin-left:441.55pt;margin-top:13.5pt;width:112.1pt;height:92.9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" fillcolor="#f7caac [1301]" strokecolor="#09101d [484]" strokeweight="1pt">
                <v:stroke joinstyle="miter"/>
                <v:textbox>
                  <w:txbxContent>
                    <w:p w14:paraId="037F07FF" w14:textId="77777777" w:rsidR="00D93DB2" w:rsidRPr="00D93DB2" w:rsidRDefault="00D93DB2" w:rsidP="00D93DB2">
                      <w:pPr>
                        <w:jc w:val="center"/>
                        <w:rPr>
                          <w:b/>
                          <w:bCs/>
                          <w:color w:val="000000" w:themeColor="text1"/>
                        </w:rPr>
                      </w:pPr>
                      <w:r w:rsidRPr="00D93DB2">
                        <w:rPr>
                          <w:b/>
                          <w:bCs/>
                          <w:color w:val="000000" w:themeColor="text1"/>
                        </w:rPr>
                        <w:t>Government’s ‘Tackling Domestic Abuse Plan.’</w:t>
                      </w:r>
                    </w:p>
                    <w:p w14:paraId="3B6286CC" w14:textId="77777777" w:rsidR="00D93DB2" w:rsidRPr="00C332D8" w:rsidRDefault="00D93DB2" w:rsidP="00D93DB2">
                      <w:pPr>
                        <w:jc w:val="center"/>
                        <w:rPr>
                          <w:color w:val="000000" w:themeColor="text1"/>
                        </w:rPr>
                      </w:pPr>
                      <w:sdt>
                        <w:sdtPr>
                          <w:rPr>
                            <w:color w:val="000000" w:themeColor="text1"/>
                          </w:rPr>
                          <w:id w:val="-1720501780"/>
                          <w:citation/>
                        </w:sdtPr>
                        <w:sdtContent>
                          <w:r>
                            <w:rPr>
                              <w:color w:val="000000" w:themeColor="text1"/>
                            </w:rPr>
                            <w:fldChar w:fldCharType="begin"/>
                          </w:r>
                          <w:r>
                            <w:rPr>
                              <w:color w:val="000000" w:themeColor="text1"/>
                            </w:rPr>
                            <w:instrText xml:space="preserve">CITATION GOV22 \l 2057 </w:instrText>
                          </w:r>
                          <w:r>
                            <w:rPr>
                              <w:color w:val="000000" w:themeColor="text1"/>
                            </w:rPr>
                            <w:fldChar w:fldCharType="separate"/>
                          </w:r>
                          <w:r w:rsidRPr="00C332D8">
                            <w:rPr>
                              <w:noProof/>
                              <w:color w:val="000000" w:themeColor="text1"/>
                            </w:rPr>
                            <w:t>(GOV.UK, 2022)</w:t>
                          </w:r>
                          <w:r>
                            <w:rPr>
                              <w:color w:val="000000" w:themeColor="text1"/>
                            </w:rPr>
                            <w:fldChar w:fldCharType="end"/>
                          </w:r>
                        </w:sdtContent>
                      </w:sdt>
                    </w:p>
                  </w:txbxContent>
                </v:textbox>
              </v:roundrect>
            </w:pict>
          </mc:Fallback>
        </mc:AlternateContent>
      </w:r>
    </w:p>
    <w:p w14:paraId="785A86B7" w14:textId="6DAE462B" w:rsidR="00D93DB2" w:rsidRDefault="00D93DB2">
      <w:pPr>
        <w:rPr>
          <w:b/>
          <w:bCs/>
          <w:sz w:val="24"/>
          <w:szCs w:val="24"/>
          <w:u w:val="single"/>
        </w:rPr>
      </w:pPr>
      <w:r w:rsidRPr="00633B94">
        <w:rPr>
          <w:noProof/>
          <w:color w:val="000000" w:themeColor="text1"/>
        </w:rPr>
        <mc:AlternateContent>
          <mc:Choice Requires="wps">
            <w:drawing>
              <wp:anchor distT="0" distB="0" distL="114300" distR="114300" simplePos="0" relativeHeight="251673088" behindDoc="0" locked="0" layoutInCell="1" allowOverlap="1" wp14:anchorId="1537FBBA" wp14:editId="30E8C632">
                <wp:simplePos x="0" y="0"/>
                <wp:positionH relativeFrom="column">
                  <wp:posOffset>3084830</wp:posOffset>
                </wp:positionH>
                <wp:positionV relativeFrom="paragraph">
                  <wp:posOffset>3175</wp:posOffset>
                </wp:positionV>
                <wp:extent cx="1955800" cy="1006475"/>
                <wp:effectExtent l="0" t="0" r="12700" b="9525"/>
                <wp:wrapNone/>
                <wp:docPr id="1311952844" name="Rounded Rectangle 7"/>
                <wp:cNvGraphicFramePr/>
                <a:graphic xmlns:a="http://schemas.openxmlformats.org/drawingml/2006/main">
                  <a:graphicData uri="http://schemas.microsoft.com/office/word/2010/wordprocessingShape">
                    <wps:wsp>
                      <wps:cNvSpPr/>
                      <wps:spPr>
                        <a:xfrm>
                          <a:off x="0" y="0"/>
                          <a:ext cx="1955800" cy="1006475"/>
                        </a:xfrm>
                        <a:prstGeom prst="round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4506AC6" w14:textId="77777777" w:rsidR="00D93DB2" w:rsidRPr="00633B94" w:rsidRDefault="00D93DB2" w:rsidP="00D93DB2">
                            <w:pPr>
                              <w:jc w:val="center"/>
                              <w:rPr>
                                <w:color w:val="000000" w:themeColor="text1"/>
                              </w:rPr>
                            </w:pPr>
                            <w:r w:rsidRPr="00633B94">
                              <w:rPr>
                                <w:color w:val="000000" w:themeColor="text1"/>
                              </w:rPr>
                              <w:t>I</w:t>
                            </w:r>
                            <w:r>
                              <w:rPr>
                                <w:color w:val="000000" w:themeColor="text1"/>
                              </w:rPr>
                              <w:t>t does not matter whether the behaviour consists of a single  incident or a course of conduct.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37FBBA" id="Rounded Rectangle 7" o:spid="_x0000_s1037" style="position:absolute;margin-left:242.9pt;margin-top:.25pt;width:154pt;height:7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" fillcolor="#c9c9c9 [1942]" strokecolor="#09101d [484]" strokeweight="1pt">
                <v:stroke joinstyle="miter"/>
                <v:textbox>
                  <w:txbxContent>
                    <w:p w14:paraId="24506AC6" w14:textId="77777777" w:rsidR="00D93DB2" w:rsidRPr="00633B94" w:rsidRDefault="00D93DB2" w:rsidP="00D93DB2">
                      <w:pPr>
                        <w:jc w:val="center"/>
                        <w:rPr>
                          <w:color w:val="000000" w:themeColor="text1"/>
                        </w:rPr>
                      </w:pPr>
                      <w:r w:rsidRPr="00633B94">
                        <w:rPr>
                          <w:color w:val="000000" w:themeColor="text1"/>
                        </w:rPr>
                        <w:t>I</w:t>
                      </w:r>
                      <w:r>
                        <w:rPr>
                          <w:color w:val="000000" w:themeColor="text1"/>
                        </w:rPr>
                        <w:t>t does not matter whether the behaviour consists of a single  incident or a course of conduct.</w:t>
                      </w:r>
                    </w:p>
                  </w:txbxContent>
                </v:textbox>
              </v:roundrect>
            </w:pict>
          </mc:Fallback>
        </mc:AlternateContent>
      </w:r>
      <w:r>
        <w:rPr>
          <w:noProof/>
        </w:rPr>
        <mc:AlternateContent>
          <mc:Choice Requires="wps">
            <w:drawing>
              <wp:anchor distT="0" distB="0" distL="114300" distR="114300" simplePos="0" relativeHeight="251668992" behindDoc="0" locked="0" layoutInCell="1" allowOverlap="1" wp14:anchorId="0A4B4388" wp14:editId="5374724A">
                <wp:simplePos x="0" y="0"/>
                <wp:positionH relativeFrom="column">
                  <wp:posOffset>1397000</wp:posOffset>
                </wp:positionH>
                <wp:positionV relativeFrom="paragraph">
                  <wp:posOffset>15875</wp:posOffset>
                </wp:positionV>
                <wp:extent cx="1481560" cy="994901"/>
                <wp:effectExtent l="0" t="0" r="17145" b="8890"/>
                <wp:wrapNone/>
                <wp:docPr id="1560920491" name="Rounded Rectangle 2"/>
                <wp:cNvGraphicFramePr/>
                <a:graphic xmlns:a="http://schemas.openxmlformats.org/drawingml/2006/main">
                  <a:graphicData uri="http://schemas.microsoft.com/office/word/2010/wordprocessingShape">
                    <wps:wsp>
                      <wps:cNvSpPr/>
                      <wps:spPr>
                        <a:xfrm>
                          <a:off x="0" y="0"/>
                          <a:ext cx="1481560" cy="994901"/>
                        </a:xfrm>
                        <a:prstGeom prst="round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A2DBA0D" w14:textId="77777777" w:rsidR="00D93DB2" w:rsidRPr="00D93DB2" w:rsidRDefault="00D93DB2" w:rsidP="00D93DB2">
                            <w:pPr>
                              <w:jc w:val="center"/>
                              <w:rPr>
                                <w:b/>
                                <w:bCs/>
                                <w:color w:val="000000" w:themeColor="text1"/>
                              </w:rPr>
                            </w:pPr>
                            <w:r w:rsidRPr="00D93DB2">
                              <w:rPr>
                                <w:b/>
                                <w:bCs/>
                                <w:color w:val="000000" w:themeColor="text1"/>
                              </w:rPr>
                              <w:t>Domestic Abuse Act 2021.</w:t>
                            </w:r>
                          </w:p>
                          <w:p w14:paraId="27476FF2" w14:textId="77777777" w:rsidR="00D93DB2" w:rsidRPr="00744C9D" w:rsidRDefault="00000000" w:rsidP="00D93DB2">
                            <w:pPr>
                              <w:jc w:val="center"/>
                              <w:rPr>
                                <w:b/>
                                <w:bCs/>
                                <w:color w:val="000000" w:themeColor="text1"/>
                                <w:u w:val="single"/>
                              </w:rPr>
                            </w:pPr>
                            <w:sdt>
                              <w:sdtPr>
                                <w:rPr>
                                  <w:b/>
                                  <w:bCs/>
                                  <w:color w:val="000000" w:themeColor="text1"/>
                                  <w:u w:val="single"/>
                                </w:rPr>
                                <w:id w:val="797876125"/>
                                <w:citation/>
                              </w:sdtPr>
                              <w:sdtContent>
                                <w:r w:rsidR="00D93DB2">
                                  <w:rPr>
                                    <w:b/>
                                    <w:bCs/>
                                    <w:color w:val="000000" w:themeColor="text1"/>
                                    <w:u w:val="single"/>
                                  </w:rPr>
                                  <w:fldChar w:fldCharType="begin"/>
                                </w:r>
                                <w:r w:rsidR="00D93DB2">
                                  <w:rPr>
                                    <w:b/>
                                    <w:bCs/>
                                    <w:color w:val="000000" w:themeColor="text1"/>
                                    <w:u w:val="single"/>
                                  </w:rPr>
                                  <w:instrText xml:space="preserve"> CITATION leg21 \l 2057 </w:instrText>
                                </w:r>
                                <w:r w:rsidR="00D93DB2">
                                  <w:rPr>
                                    <w:b/>
                                    <w:bCs/>
                                    <w:color w:val="000000" w:themeColor="text1"/>
                                    <w:u w:val="single"/>
                                  </w:rPr>
                                  <w:fldChar w:fldCharType="separate"/>
                                </w:r>
                                <w:r w:rsidR="00D93DB2" w:rsidRPr="00633B94">
                                  <w:rPr>
                                    <w:noProof/>
                                    <w:color w:val="000000" w:themeColor="text1"/>
                                  </w:rPr>
                                  <w:t>(legislation.gov.uk, 2021)</w:t>
                                </w:r>
                                <w:r w:rsidR="00D93DB2">
                                  <w:rPr>
                                    <w:b/>
                                    <w:bCs/>
                                    <w:color w:val="000000" w:themeColor="text1"/>
                                    <w:u w:val="single"/>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4B4388" id="Rounded Rectangle 2" o:spid="_x0000_s1038" style="position:absolute;margin-left:110pt;margin-top:1.25pt;width:116.65pt;height:78.3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" fillcolor="#c9c9c9 [1942]" strokecolor="#09101d [484]" strokeweight="1pt">
                <v:stroke joinstyle="miter"/>
                <v:textbox>
                  <w:txbxContent>
                    <w:p w14:paraId="5A2DBA0D" w14:textId="77777777" w:rsidR="00D93DB2" w:rsidRPr="00D93DB2" w:rsidRDefault="00D93DB2" w:rsidP="00D93DB2">
                      <w:pPr>
                        <w:jc w:val="center"/>
                        <w:rPr>
                          <w:b/>
                          <w:bCs/>
                          <w:color w:val="000000" w:themeColor="text1"/>
                        </w:rPr>
                      </w:pPr>
                      <w:r w:rsidRPr="00D93DB2">
                        <w:rPr>
                          <w:b/>
                          <w:bCs/>
                          <w:color w:val="000000" w:themeColor="text1"/>
                        </w:rPr>
                        <w:t>Domestic Abuse Act 2021.</w:t>
                      </w:r>
                    </w:p>
                    <w:p w14:paraId="27476FF2" w14:textId="77777777" w:rsidR="00D93DB2" w:rsidRPr="00744C9D" w:rsidRDefault="00D93DB2" w:rsidP="00D93DB2">
                      <w:pPr>
                        <w:jc w:val="center"/>
                        <w:rPr>
                          <w:b/>
                          <w:bCs/>
                          <w:color w:val="000000" w:themeColor="text1"/>
                          <w:u w:val="single"/>
                        </w:rPr>
                      </w:pPr>
                      <w:sdt>
                        <w:sdtPr>
                          <w:rPr>
                            <w:b/>
                            <w:bCs/>
                            <w:color w:val="000000" w:themeColor="text1"/>
                            <w:u w:val="single"/>
                          </w:rPr>
                          <w:id w:val="797876125"/>
                          <w:citation/>
                        </w:sdtPr>
                        <w:sdtContent>
                          <w:r>
                            <w:rPr>
                              <w:b/>
                              <w:bCs/>
                              <w:color w:val="000000" w:themeColor="text1"/>
                              <w:u w:val="single"/>
                            </w:rPr>
                            <w:fldChar w:fldCharType="begin"/>
                          </w:r>
                          <w:r>
                            <w:rPr>
                              <w:b/>
                              <w:bCs/>
                              <w:color w:val="000000" w:themeColor="text1"/>
                              <w:u w:val="single"/>
                            </w:rPr>
                            <w:instrText xml:space="preserve"> CITATION leg21 \l 2057 </w:instrText>
                          </w:r>
                          <w:r>
                            <w:rPr>
                              <w:b/>
                              <w:bCs/>
                              <w:color w:val="000000" w:themeColor="text1"/>
                              <w:u w:val="single"/>
                            </w:rPr>
                            <w:fldChar w:fldCharType="separate"/>
                          </w:r>
                          <w:r w:rsidRPr="00633B94">
                            <w:rPr>
                              <w:noProof/>
                              <w:color w:val="000000" w:themeColor="text1"/>
                            </w:rPr>
                            <w:t>(legislation.gov.uk, 2021)</w:t>
                          </w:r>
                          <w:r>
                            <w:rPr>
                              <w:b/>
                              <w:bCs/>
                              <w:color w:val="000000" w:themeColor="text1"/>
                              <w:u w:val="single"/>
                            </w:rPr>
                            <w:fldChar w:fldCharType="end"/>
                          </w:r>
                        </w:sdtContent>
                      </w:sdt>
                    </w:p>
                  </w:txbxContent>
                </v:textbox>
              </v:roundrect>
            </w:pict>
          </mc:Fallback>
        </mc:AlternateContent>
      </w:r>
    </w:p>
    <w:p w14:paraId="17F6251A" w14:textId="2DE537BC" w:rsidR="00D93DB2" w:rsidRDefault="007779B6">
      <w:pPr>
        <w:rPr>
          <w:b/>
          <w:bCs/>
          <w:sz w:val="24"/>
          <w:szCs w:val="24"/>
          <w:u w:val="single"/>
        </w:rPr>
        <w:sectPr w:rsidR="00D93DB2" w:rsidSect="00B0638D">
          <w:pgSz w:w="16838" w:h="11906" w:orient="landscape"/>
          <w:pgMar w:top="1440" w:right="1440" w:bottom="1440" w:left="1440" w:header="720" w:footer="720" w:gutter="0"/>
          <w:pgNumType w:start="0"/>
          <w:cols w:space="720"/>
          <w:docGrid w:linePitch="360"/>
        </w:sectPr>
      </w:pPr>
      <w:r>
        <w:rPr>
          <w:noProof/>
        </w:rPr>
        <mc:AlternateContent>
          <mc:Choice Requires="wps">
            <w:drawing>
              <wp:anchor distT="0" distB="0" distL="114300" distR="114300" simplePos="0" relativeHeight="251715072" behindDoc="0" locked="0" layoutInCell="1" allowOverlap="1" wp14:anchorId="4D980329" wp14:editId="1F7DC4E2">
                <wp:simplePos x="0" y="0"/>
                <wp:positionH relativeFrom="column">
                  <wp:posOffset>1384300</wp:posOffset>
                </wp:positionH>
                <wp:positionV relativeFrom="paragraph">
                  <wp:posOffset>987425</wp:posOffset>
                </wp:positionV>
                <wp:extent cx="1930400" cy="241300"/>
                <wp:effectExtent l="0" t="0" r="12700" b="12700"/>
                <wp:wrapNone/>
                <wp:docPr id="1215443552" name="Straight Connector 5"/>
                <wp:cNvGraphicFramePr/>
                <a:graphic xmlns:a="http://schemas.openxmlformats.org/drawingml/2006/main">
                  <a:graphicData uri="http://schemas.microsoft.com/office/word/2010/wordprocessingShape">
                    <wps:wsp>
                      <wps:cNvCnPr/>
                      <wps:spPr>
                        <a:xfrm flipH="1" flipV="1">
                          <a:off x="0" y="0"/>
                          <a:ext cx="1930400" cy="241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DC7782" id="Straight Connector 5" o:spid="_x0000_s1026" style="position:absolute;flip:x y;z-index:251715072;visibility:visible;mso-wrap-style:square;mso-wrap-distance-left:9pt;mso-wrap-distance-top:0;mso-wrap-distance-right:9pt;mso-wrap-distance-bottom:0;mso-position-horizontal:absolute;mso-position-horizontal-relative:text;mso-position-vertical:absolute;mso-position-vertical-relative:text" from="109pt,77.75pt" to="261pt,96.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" strokecolor="black [3213]" strokeweight=".5pt">
                <v:stroke joinstyle="miter"/>
              </v:line>
            </w:pict>
          </mc:Fallback>
        </mc:AlternateContent>
      </w:r>
      <w:r>
        <w:rPr>
          <w:noProof/>
        </w:rPr>
        <mc:AlternateContent>
          <mc:Choice Requires="wps">
            <w:drawing>
              <wp:anchor distT="0" distB="0" distL="114300" distR="114300" simplePos="0" relativeHeight="251713024" behindDoc="0" locked="0" layoutInCell="1" allowOverlap="1" wp14:anchorId="5E99429C" wp14:editId="6C2E422C">
                <wp:simplePos x="0" y="0"/>
                <wp:positionH relativeFrom="column">
                  <wp:posOffset>3200400</wp:posOffset>
                </wp:positionH>
                <wp:positionV relativeFrom="paragraph">
                  <wp:posOffset>1495425</wp:posOffset>
                </wp:positionV>
                <wp:extent cx="444500" cy="1169035"/>
                <wp:effectExtent l="0" t="0" r="12700" b="24765"/>
                <wp:wrapNone/>
                <wp:docPr id="1982093575" name="Straight Connector 3"/>
                <wp:cNvGraphicFramePr/>
                <a:graphic xmlns:a="http://schemas.openxmlformats.org/drawingml/2006/main">
                  <a:graphicData uri="http://schemas.microsoft.com/office/word/2010/wordprocessingShape">
                    <wps:wsp>
                      <wps:cNvCnPr/>
                      <wps:spPr>
                        <a:xfrm flipH="1">
                          <a:off x="0" y="0"/>
                          <a:ext cx="444500" cy="11690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67CE0A" id="Straight Connector 3" o:spid="_x0000_s1026" style="position:absolute;flip:x;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pt,117.75pt" to="287pt,209.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" strokecolor="black [3213]" strokeweight=".5pt">
                <v:stroke joinstyle="miter"/>
              </v:line>
            </w:pict>
          </mc:Fallback>
        </mc:AlternateContent>
      </w:r>
      <w:r>
        <w:rPr>
          <w:noProof/>
          <w:color w:val="000000" w:themeColor="text1"/>
        </w:rPr>
        <mc:AlternateContent>
          <mc:Choice Requires="wps">
            <w:drawing>
              <wp:anchor distT="0" distB="0" distL="114300" distR="114300" simplePos="0" relativeHeight="251701760" behindDoc="0" locked="0" layoutInCell="1" allowOverlap="1" wp14:anchorId="21CA3C41" wp14:editId="517F9603">
                <wp:simplePos x="0" y="0"/>
                <wp:positionH relativeFrom="column">
                  <wp:posOffset>1386205</wp:posOffset>
                </wp:positionH>
                <wp:positionV relativeFrom="paragraph">
                  <wp:posOffset>1364615</wp:posOffset>
                </wp:positionV>
                <wp:extent cx="1583055" cy="1236345"/>
                <wp:effectExtent l="0" t="0" r="17145" b="8255"/>
                <wp:wrapNone/>
                <wp:docPr id="481984703" name="Rounded Rectangle 6"/>
                <wp:cNvGraphicFramePr/>
                <a:graphic xmlns:a="http://schemas.openxmlformats.org/drawingml/2006/main">
                  <a:graphicData uri="http://schemas.microsoft.com/office/word/2010/wordprocessingShape">
                    <wps:wsp>
                      <wps:cNvSpPr/>
                      <wps:spPr>
                        <a:xfrm>
                          <a:off x="0" y="0"/>
                          <a:ext cx="1583055" cy="123634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2FA3747" w14:textId="77777777" w:rsidR="00D93DB2" w:rsidRPr="00294E1B" w:rsidRDefault="00D93DB2" w:rsidP="00D93DB2">
                            <w:pPr>
                              <w:jc w:val="center"/>
                              <w:rPr>
                                <w:color w:val="000000" w:themeColor="text1"/>
                              </w:rPr>
                            </w:pPr>
                            <w:r w:rsidRPr="00294E1B">
                              <w:rPr>
                                <w:color w:val="000000" w:themeColor="text1"/>
                              </w:rPr>
                              <w:t xml:space="preserve">Positive and preventative action and ensuring the voice of the victims are heard at all times.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CA3C41" id="_x0000_s1039" style="position:absolute;margin-left:109.15pt;margin-top:107.45pt;width:124.65pt;height:97.3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" fillcolor="#b4c6e7 [1300]" strokecolor="#09101d [484]" strokeweight="1pt">
                <v:stroke joinstyle="miter"/>
                <v:textbox>
                  <w:txbxContent>
                    <w:p w14:paraId="52FA3747" w14:textId="77777777" w:rsidR="00D93DB2" w:rsidRPr="00294E1B" w:rsidRDefault="00D93DB2" w:rsidP="00D93DB2">
                      <w:pPr>
                        <w:jc w:val="center"/>
                        <w:rPr>
                          <w:color w:val="000000" w:themeColor="text1"/>
                        </w:rPr>
                      </w:pPr>
                      <w:r w:rsidRPr="00294E1B">
                        <w:rPr>
                          <w:color w:val="000000" w:themeColor="text1"/>
                        </w:rPr>
                        <w:t xml:space="preserve">Positive and preventative action and ensuring the voice of the victims are heard at all times. </w:t>
                      </w:r>
                    </w:p>
                  </w:txbxContent>
                </v:textbox>
              </v:roundrect>
            </w:pict>
          </mc:Fallback>
        </mc:AlternateContent>
      </w:r>
      <w:r>
        <w:rPr>
          <w:noProof/>
        </w:rPr>
        <mc:AlternateContent>
          <mc:Choice Requires="wps">
            <w:drawing>
              <wp:anchor distT="0" distB="0" distL="114300" distR="114300" simplePos="0" relativeHeight="251699712" behindDoc="0" locked="0" layoutInCell="1" allowOverlap="1" wp14:anchorId="3D69D570" wp14:editId="106E32C3">
                <wp:simplePos x="0" y="0"/>
                <wp:positionH relativeFrom="column">
                  <wp:posOffset>1729105</wp:posOffset>
                </wp:positionH>
                <wp:positionV relativeFrom="paragraph">
                  <wp:posOffset>2683510</wp:posOffset>
                </wp:positionV>
                <wp:extent cx="1737328" cy="949124"/>
                <wp:effectExtent l="0" t="0" r="15875" b="16510"/>
                <wp:wrapNone/>
                <wp:docPr id="265738307" name="Rounded Rectangle 1"/>
                <wp:cNvGraphicFramePr/>
                <a:graphic xmlns:a="http://schemas.openxmlformats.org/drawingml/2006/main">
                  <a:graphicData uri="http://schemas.microsoft.com/office/word/2010/wordprocessingShape">
                    <wps:wsp>
                      <wps:cNvSpPr/>
                      <wps:spPr>
                        <a:xfrm>
                          <a:off x="0" y="0"/>
                          <a:ext cx="1737328" cy="949124"/>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6D1AAD4" w14:textId="77777777" w:rsidR="00D93DB2" w:rsidRPr="007E7C22" w:rsidRDefault="00D93DB2" w:rsidP="00D93DB2">
                            <w:pPr>
                              <w:jc w:val="center"/>
                              <w:rPr>
                                <w:color w:val="000000" w:themeColor="text1"/>
                              </w:rPr>
                            </w:pPr>
                            <w:r w:rsidRPr="00D93DB2">
                              <w:rPr>
                                <w:b/>
                                <w:bCs/>
                                <w:color w:val="000000" w:themeColor="text1"/>
                              </w:rPr>
                              <w:t>Police Tackling Domestic Abuse.</w:t>
                            </w:r>
                            <w:sdt>
                              <w:sdtPr>
                                <w:rPr>
                                  <w:color w:val="000000" w:themeColor="text1"/>
                                </w:rPr>
                                <w:id w:val="-1649429880"/>
                                <w:citation/>
                              </w:sdtPr>
                              <w:sdtContent>
                                <w:r>
                                  <w:rPr>
                                    <w:color w:val="000000" w:themeColor="text1"/>
                                  </w:rPr>
                                  <w:fldChar w:fldCharType="begin"/>
                                </w:r>
                                <w:r>
                                  <w:rPr>
                                    <w:color w:val="000000" w:themeColor="text1"/>
                                  </w:rPr>
                                  <w:instrText xml:space="preserve"> CITATION Nor20 \l 2057 </w:instrText>
                                </w:r>
                                <w:r>
                                  <w:rPr>
                                    <w:color w:val="000000" w:themeColor="text1"/>
                                  </w:rPr>
                                  <w:fldChar w:fldCharType="separate"/>
                                </w:r>
                                <w:r>
                                  <w:rPr>
                                    <w:noProof/>
                                    <w:color w:val="000000" w:themeColor="text1"/>
                                  </w:rPr>
                                  <w:t xml:space="preserve"> </w:t>
                                </w:r>
                                <w:r w:rsidRPr="00FE3920">
                                  <w:rPr>
                                    <w:noProof/>
                                    <w:color w:val="000000" w:themeColor="text1"/>
                                  </w:rPr>
                                  <w:t>(North Wales Police , 2020)</w:t>
                                </w:r>
                                <w:r>
                                  <w:rPr>
                                    <w:color w:val="000000" w:themeColor="text1"/>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69D570" id="Rounded Rectangle 1" o:spid="_x0000_s1040" style="position:absolute;margin-left:136.15pt;margin-top:211.3pt;width:136.8pt;height:74.7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" fillcolor="#b4c6e7 [1300]" strokecolor="#09101d [484]" strokeweight="1pt">
                <v:stroke joinstyle="miter"/>
                <v:textbox>
                  <w:txbxContent>
                    <w:p w14:paraId="76D1AAD4" w14:textId="77777777" w:rsidR="00D93DB2" w:rsidRPr="007E7C22" w:rsidRDefault="00D93DB2" w:rsidP="00D93DB2">
                      <w:pPr>
                        <w:jc w:val="center"/>
                        <w:rPr>
                          <w:color w:val="000000" w:themeColor="text1"/>
                        </w:rPr>
                      </w:pPr>
                      <w:r w:rsidRPr="00D93DB2">
                        <w:rPr>
                          <w:b/>
                          <w:bCs/>
                          <w:color w:val="000000" w:themeColor="text1"/>
                        </w:rPr>
                        <w:t>Police Tackling Domestic Abuse.</w:t>
                      </w:r>
                      <w:sdt>
                        <w:sdtPr>
                          <w:rPr>
                            <w:color w:val="000000" w:themeColor="text1"/>
                          </w:rPr>
                          <w:id w:val="-1649429880"/>
                          <w:citation/>
                        </w:sdtPr>
                        <w:sdtContent>
                          <w:r>
                            <w:rPr>
                              <w:color w:val="000000" w:themeColor="text1"/>
                            </w:rPr>
                            <w:fldChar w:fldCharType="begin"/>
                          </w:r>
                          <w:r>
                            <w:rPr>
                              <w:color w:val="000000" w:themeColor="text1"/>
                            </w:rPr>
                            <w:instrText xml:space="preserve"> CITATION Nor20 \l 2057 </w:instrText>
                          </w:r>
                          <w:r>
                            <w:rPr>
                              <w:color w:val="000000" w:themeColor="text1"/>
                            </w:rPr>
                            <w:fldChar w:fldCharType="separate"/>
                          </w:r>
                          <w:r>
                            <w:rPr>
                              <w:noProof/>
                              <w:color w:val="000000" w:themeColor="text1"/>
                            </w:rPr>
                            <w:t xml:space="preserve"> </w:t>
                          </w:r>
                          <w:r w:rsidRPr="00FE3920">
                            <w:rPr>
                              <w:noProof/>
                              <w:color w:val="000000" w:themeColor="text1"/>
                            </w:rPr>
                            <w:t>(North Wales Police , 2020)</w:t>
                          </w:r>
                          <w:r>
                            <w:rPr>
                              <w:color w:val="000000" w:themeColor="text1"/>
                            </w:rPr>
                            <w:fldChar w:fldCharType="end"/>
                          </w:r>
                        </w:sdtContent>
                      </w:sdt>
                    </w:p>
                  </w:txbxContent>
                </v:textbox>
              </v:roundrect>
            </w:pict>
          </mc:Fallback>
        </mc:AlternateContent>
      </w:r>
      <w:r>
        <w:rPr>
          <w:noProof/>
        </w:rPr>
        <mc:AlternateContent>
          <mc:Choice Requires="wps">
            <w:drawing>
              <wp:anchor distT="0" distB="0" distL="114300" distR="114300" simplePos="0" relativeHeight="251707904" behindDoc="0" locked="0" layoutInCell="1" allowOverlap="1" wp14:anchorId="384952C9" wp14:editId="08FA834C">
                <wp:simplePos x="0" y="0"/>
                <wp:positionH relativeFrom="column">
                  <wp:posOffset>1142365</wp:posOffset>
                </wp:positionH>
                <wp:positionV relativeFrom="paragraph">
                  <wp:posOffset>3730625</wp:posOffset>
                </wp:positionV>
                <wp:extent cx="1362710" cy="1594911"/>
                <wp:effectExtent l="0" t="0" r="8890" b="18415"/>
                <wp:wrapNone/>
                <wp:docPr id="326650124" name="Rounded Rectangle 5"/>
                <wp:cNvGraphicFramePr/>
                <a:graphic xmlns:a="http://schemas.openxmlformats.org/drawingml/2006/main">
                  <a:graphicData uri="http://schemas.microsoft.com/office/word/2010/wordprocessingShape">
                    <wps:wsp>
                      <wps:cNvSpPr/>
                      <wps:spPr>
                        <a:xfrm>
                          <a:off x="0" y="0"/>
                          <a:ext cx="1362710" cy="1594911"/>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DCF589F" w14:textId="77777777" w:rsidR="00D93DB2" w:rsidRPr="007E7C22" w:rsidRDefault="00D93DB2" w:rsidP="00D93DB2">
                            <w:pPr>
                              <w:jc w:val="center"/>
                              <w:rPr>
                                <w:color w:val="000000" w:themeColor="text1"/>
                              </w:rPr>
                            </w:pPr>
                            <w:r w:rsidRPr="007E7C22">
                              <w:rPr>
                                <w:color w:val="000000" w:themeColor="text1"/>
                              </w:rPr>
                              <w:t>Domestic Abuse Officers maintain regular contact with victims and use risk assessments regularly.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4952C9" id="_x0000_s1041" style="position:absolute;margin-left:89.95pt;margin-top:293.75pt;width:107.3pt;height:125.6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" fillcolor="#b4c6e7 [1300]" strokecolor="#09101d [484]" strokeweight="1pt">
                <v:stroke joinstyle="miter"/>
                <v:textbox>
                  <w:txbxContent>
                    <w:p w14:paraId="1DCF589F" w14:textId="77777777" w:rsidR="00D93DB2" w:rsidRPr="007E7C22" w:rsidRDefault="00D93DB2" w:rsidP="00D93DB2">
                      <w:pPr>
                        <w:jc w:val="center"/>
                        <w:rPr>
                          <w:color w:val="000000" w:themeColor="text1"/>
                        </w:rPr>
                      </w:pPr>
                      <w:r w:rsidRPr="007E7C22">
                        <w:rPr>
                          <w:color w:val="000000" w:themeColor="text1"/>
                        </w:rPr>
                        <w:t>Domestic Abuse Officers maintain regular contact with victims and use risk assessments regularly.</w:t>
                      </w:r>
                    </w:p>
                  </w:txbxContent>
                </v:textbox>
              </v:roundrect>
            </w:pict>
          </mc:Fallback>
        </mc:AlternateContent>
      </w:r>
      <w:r>
        <w:rPr>
          <w:noProof/>
        </w:rPr>
        <mc:AlternateContent>
          <mc:Choice Requires="wps">
            <w:drawing>
              <wp:anchor distT="0" distB="0" distL="114300" distR="114300" simplePos="0" relativeHeight="251714048" behindDoc="0" locked="0" layoutInCell="1" allowOverlap="1" wp14:anchorId="5DADEAF7" wp14:editId="7F0A22C5">
                <wp:simplePos x="0" y="0"/>
                <wp:positionH relativeFrom="column">
                  <wp:posOffset>2878455</wp:posOffset>
                </wp:positionH>
                <wp:positionV relativeFrom="paragraph">
                  <wp:posOffset>644525</wp:posOffset>
                </wp:positionV>
                <wp:extent cx="590550" cy="457200"/>
                <wp:effectExtent l="0" t="0" r="19050" b="12700"/>
                <wp:wrapNone/>
                <wp:docPr id="1662675133" name="Straight Connector 4"/>
                <wp:cNvGraphicFramePr/>
                <a:graphic xmlns:a="http://schemas.openxmlformats.org/drawingml/2006/main">
                  <a:graphicData uri="http://schemas.microsoft.com/office/word/2010/wordprocessingShape">
                    <wps:wsp>
                      <wps:cNvCnPr/>
                      <wps:spPr>
                        <a:xfrm flipH="1" flipV="1">
                          <a:off x="0" y="0"/>
                          <a:ext cx="590550" cy="4572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C43685" id="Straight Connector 4" o:spid="_x0000_s1026" style="position:absolute;flip:x y;z-index:251714048;visibility:visible;mso-wrap-style:square;mso-wrap-distance-left:9pt;mso-wrap-distance-top:0;mso-wrap-distance-right:9pt;mso-wrap-distance-bottom:0;mso-position-horizontal:absolute;mso-position-horizontal-relative:text;mso-position-vertical:absolute;mso-position-vertical-relative:text" from="226.65pt,50.75pt" to="273.15pt,86.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" strokecolor="black [3213]" strokeweight=".5pt">
                <v:stroke joinstyle="miter"/>
              </v:line>
            </w:pict>
          </mc:Fallback>
        </mc:AlternateContent>
      </w:r>
      <w:r>
        <w:rPr>
          <w:noProof/>
        </w:rPr>
        <mc:AlternateContent>
          <mc:Choice Requires="wps">
            <w:drawing>
              <wp:anchor distT="0" distB="0" distL="114300" distR="114300" simplePos="0" relativeHeight="251712000" behindDoc="0" locked="0" layoutInCell="1" allowOverlap="1" wp14:anchorId="0260D02A" wp14:editId="10C9097F">
                <wp:simplePos x="0" y="0"/>
                <wp:positionH relativeFrom="column">
                  <wp:posOffset>5448300</wp:posOffset>
                </wp:positionH>
                <wp:positionV relativeFrom="paragraph">
                  <wp:posOffset>1431925</wp:posOffset>
                </wp:positionV>
                <wp:extent cx="495300" cy="1066800"/>
                <wp:effectExtent l="0" t="0" r="12700" b="12700"/>
                <wp:wrapNone/>
                <wp:docPr id="1541616623" name="Straight Connector 2"/>
                <wp:cNvGraphicFramePr/>
                <a:graphic xmlns:a="http://schemas.openxmlformats.org/drawingml/2006/main">
                  <a:graphicData uri="http://schemas.microsoft.com/office/word/2010/wordprocessingShape">
                    <wps:wsp>
                      <wps:cNvCnPr/>
                      <wps:spPr>
                        <a:xfrm>
                          <a:off x="0" y="0"/>
                          <a:ext cx="495300" cy="10668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A621EC" id="Straight Connector 2"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9pt,112.75pt" to="468pt,196.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" strokecolor="black [3213]" strokeweight=".5pt">
                <v:stroke joinstyle="miter"/>
              </v:line>
            </w:pict>
          </mc:Fallback>
        </mc:AlternateContent>
      </w:r>
      <w:r>
        <w:rPr>
          <w:noProof/>
        </w:rPr>
        <mc:AlternateContent>
          <mc:Choice Requires="wps">
            <w:drawing>
              <wp:anchor distT="0" distB="0" distL="114300" distR="114300" simplePos="0" relativeHeight="251710976" behindDoc="0" locked="0" layoutInCell="1" allowOverlap="1" wp14:anchorId="710374A0" wp14:editId="7CA66116">
                <wp:simplePos x="0" y="0"/>
                <wp:positionH relativeFrom="column">
                  <wp:posOffset>5334000</wp:posOffset>
                </wp:positionH>
                <wp:positionV relativeFrom="paragraph">
                  <wp:posOffset>644525</wp:posOffset>
                </wp:positionV>
                <wp:extent cx="279400" cy="342900"/>
                <wp:effectExtent l="0" t="0" r="12700" b="12700"/>
                <wp:wrapNone/>
                <wp:docPr id="1228226159" name="Straight Connector 1"/>
                <wp:cNvGraphicFramePr/>
                <a:graphic xmlns:a="http://schemas.openxmlformats.org/drawingml/2006/main">
                  <a:graphicData uri="http://schemas.microsoft.com/office/word/2010/wordprocessingShape">
                    <wps:wsp>
                      <wps:cNvCnPr/>
                      <wps:spPr>
                        <a:xfrm flipV="1">
                          <a:off x="0" y="0"/>
                          <a:ext cx="279400" cy="3429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6D6160" id="Straight Connector 1" o:spid="_x0000_s1026" style="position:absolute;flip:y;z-index:251710976;visibility:visible;mso-wrap-style:square;mso-wrap-distance-left:9pt;mso-wrap-distance-top:0;mso-wrap-distance-right:9pt;mso-wrap-distance-bottom:0;mso-position-horizontal:absolute;mso-position-horizontal-relative:text;mso-position-vertical:absolute;mso-position-vertical-relative:text" from="420pt,50.75pt" to="442pt,77.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" strokecolor="black [3213]" strokeweight=".5pt">
                <v:stroke joinstyle="miter"/>
              </v:line>
            </w:pict>
          </mc:Fallback>
        </mc:AlternateContent>
      </w:r>
      <w:r w:rsidR="00D93DB2">
        <w:rPr>
          <w:noProof/>
        </w:rPr>
        <mc:AlternateContent>
          <mc:Choice Requires="wps">
            <w:drawing>
              <wp:anchor distT="0" distB="0" distL="114300" distR="114300" simplePos="0" relativeHeight="251709952" behindDoc="0" locked="0" layoutInCell="1" allowOverlap="1" wp14:anchorId="070621FC" wp14:editId="18CFC23B">
                <wp:simplePos x="0" y="0"/>
                <wp:positionH relativeFrom="column">
                  <wp:posOffset>2683510</wp:posOffset>
                </wp:positionH>
                <wp:positionV relativeFrom="paragraph">
                  <wp:posOffset>3945890</wp:posOffset>
                </wp:positionV>
                <wp:extent cx="1793883" cy="1376953"/>
                <wp:effectExtent l="0" t="0" r="9525" b="7620"/>
                <wp:wrapNone/>
                <wp:docPr id="403072212" name="Rounded Rectangle 4"/>
                <wp:cNvGraphicFramePr/>
                <a:graphic xmlns:a="http://schemas.openxmlformats.org/drawingml/2006/main">
                  <a:graphicData uri="http://schemas.microsoft.com/office/word/2010/wordprocessingShape">
                    <wps:wsp>
                      <wps:cNvSpPr/>
                      <wps:spPr>
                        <a:xfrm>
                          <a:off x="0" y="0"/>
                          <a:ext cx="1793883" cy="1376953"/>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A7ACF0" w14:textId="77777777" w:rsidR="00D93DB2" w:rsidRPr="007E7C22" w:rsidRDefault="00D93DB2" w:rsidP="00D93DB2">
                            <w:pPr>
                              <w:jc w:val="center"/>
                              <w:rPr>
                                <w:color w:val="000000" w:themeColor="text1"/>
                              </w:rPr>
                            </w:pPr>
                            <w:r w:rsidRPr="007E7C22">
                              <w:rPr>
                                <w:color w:val="000000" w:themeColor="text1"/>
                              </w:rPr>
                              <w:t>Mandatory DA training to all frontline staff</w:t>
                            </w:r>
                            <w:r>
                              <w:rPr>
                                <w:color w:val="000000" w:themeColor="text1"/>
                              </w:rPr>
                              <w:t xml:space="preserve"> and attend awareness campaigns to highlight the signs of Domestic Abuse.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0621FC" id="Rounded Rectangle 4" o:spid="_x0000_s1042" style="position:absolute;margin-left:211.3pt;margin-top:310.7pt;width:141.25pt;height:108.4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" fillcolor="#b4c6e7 [1300]" strokecolor="#09101d [484]" strokeweight="1pt">
                <v:stroke joinstyle="miter"/>
                <v:textbox>
                  <w:txbxContent>
                    <w:p w14:paraId="69A7ACF0" w14:textId="77777777" w:rsidR="00D93DB2" w:rsidRPr="007E7C22" w:rsidRDefault="00D93DB2" w:rsidP="00D93DB2">
                      <w:pPr>
                        <w:jc w:val="center"/>
                        <w:rPr>
                          <w:color w:val="000000" w:themeColor="text1"/>
                        </w:rPr>
                      </w:pPr>
                      <w:r w:rsidRPr="007E7C22">
                        <w:rPr>
                          <w:color w:val="000000" w:themeColor="text1"/>
                        </w:rPr>
                        <w:t>Mandatory DA training to all frontline staff</w:t>
                      </w:r>
                      <w:r>
                        <w:rPr>
                          <w:color w:val="000000" w:themeColor="text1"/>
                        </w:rPr>
                        <w:t xml:space="preserve"> and attend awareness campaigns to highlight the signs of Domestic Abuse.</w:t>
                      </w:r>
                    </w:p>
                  </w:txbxContent>
                </v:textbox>
              </v:roundrect>
            </w:pict>
          </mc:Fallback>
        </mc:AlternateContent>
      </w:r>
      <w:r w:rsidR="00D93DB2">
        <w:rPr>
          <w:noProof/>
        </w:rPr>
        <mc:AlternateContent>
          <mc:Choice Requires="wps">
            <w:drawing>
              <wp:anchor distT="0" distB="0" distL="114300" distR="114300" simplePos="0" relativeHeight="251705856" behindDoc="0" locked="0" layoutInCell="1" allowOverlap="1" wp14:anchorId="27BE84D8" wp14:editId="033618D4">
                <wp:simplePos x="0" y="0"/>
                <wp:positionH relativeFrom="column">
                  <wp:posOffset>-542925</wp:posOffset>
                </wp:positionH>
                <wp:positionV relativeFrom="paragraph">
                  <wp:posOffset>3069590</wp:posOffset>
                </wp:positionV>
                <wp:extent cx="1564640" cy="2337065"/>
                <wp:effectExtent l="0" t="0" r="10160" b="12700"/>
                <wp:wrapNone/>
                <wp:docPr id="483298471" name="Rounded Rectangle 3"/>
                <wp:cNvGraphicFramePr/>
                <a:graphic xmlns:a="http://schemas.openxmlformats.org/drawingml/2006/main">
                  <a:graphicData uri="http://schemas.microsoft.com/office/word/2010/wordprocessingShape">
                    <wps:wsp>
                      <wps:cNvSpPr/>
                      <wps:spPr>
                        <a:xfrm>
                          <a:off x="0" y="0"/>
                          <a:ext cx="1564640" cy="233706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1458141" w14:textId="77777777" w:rsidR="00D93DB2" w:rsidRPr="007E7C22" w:rsidRDefault="00D93DB2" w:rsidP="00D93DB2">
                            <w:pPr>
                              <w:rPr>
                                <w:color w:val="000000" w:themeColor="text1"/>
                              </w:rPr>
                            </w:pPr>
                            <w:r w:rsidRPr="007E7C22">
                              <w:rPr>
                                <w:color w:val="000000" w:themeColor="text1"/>
                              </w:rPr>
                              <w:t>Working with partners:</w:t>
                            </w:r>
                          </w:p>
                          <w:p w14:paraId="127C93A0" w14:textId="77777777" w:rsidR="00D93DB2" w:rsidRDefault="00D93DB2" w:rsidP="00D93DB2">
                            <w:pPr>
                              <w:rPr>
                                <w:color w:val="000000" w:themeColor="text1"/>
                              </w:rPr>
                            </w:pPr>
                            <w:r w:rsidRPr="007E7C22">
                              <w:rPr>
                                <w:color w:val="000000" w:themeColor="text1"/>
                              </w:rPr>
                              <w:t>-Work closely with CPS, share information with schools and charities.</w:t>
                            </w:r>
                          </w:p>
                          <w:p w14:paraId="50382216" w14:textId="77777777" w:rsidR="00D93DB2" w:rsidRDefault="00D93DB2" w:rsidP="00D93DB2">
                            <w:pPr>
                              <w:rPr>
                                <w:color w:val="000000" w:themeColor="text1"/>
                              </w:rPr>
                            </w:pPr>
                            <w:r>
                              <w:rPr>
                                <w:color w:val="000000" w:themeColor="text1"/>
                              </w:rPr>
                              <w:t>-Work closely to statutory partners to lawfully share information.</w:t>
                            </w:r>
                          </w:p>
                          <w:p w14:paraId="14809257" w14:textId="77777777" w:rsidR="00D93DB2" w:rsidRPr="007E7C22" w:rsidRDefault="00D93DB2" w:rsidP="00D93DB2">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BE84D8" id="Rounded Rectangle 3" o:spid="_x0000_s1041" style="position:absolute;margin-left:-42.75pt;margin-top:241.7pt;width:123.2pt;height:184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" fillcolor="#b4c6e7 [1300]" strokecolor="#09101d [484]" strokeweight="1pt">
                <v:stroke joinstyle="miter"/>
                <v:textbox>
                  <w:txbxContent>
                    <w:p w14:paraId="71458141" w14:textId="77777777" w:rsidR="00D93DB2" w:rsidRPr="007E7C22" w:rsidRDefault="00D93DB2" w:rsidP="00D93DB2">
                      <w:pPr>
                        <w:rPr>
                          <w:color w:val="000000" w:themeColor="text1"/>
                        </w:rPr>
                      </w:pPr>
                      <w:r w:rsidRPr="007E7C22">
                        <w:rPr>
                          <w:color w:val="000000" w:themeColor="text1"/>
                        </w:rPr>
                        <w:t>Working with partners:</w:t>
                      </w:r>
                    </w:p>
                    <w:p w14:paraId="127C93A0" w14:textId="77777777" w:rsidR="00D93DB2" w:rsidRDefault="00D93DB2" w:rsidP="00D93DB2">
                      <w:pPr>
                        <w:rPr>
                          <w:color w:val="000000" w:themeColor="text1"/>
                        </w:rPr>
                      </w:pPr>
                      <w:r w:rsidRPr="007E7C22">
                        <w:rPr>
                          <w:color w:val="000000" w:themeColor="text1"/>
                        </w:rPr>
                        <w:t>-Work closely with CPS, share information with schools and charities.</w:t>
                      </w:r>
                    </w:p>
                    <w:p w14:paraId="50382216" w14:textId="77777777" w:rsidR="00D93DB2" w:rsidRDefault="00D93DB2" w:rsidP="00D93DB2">
                      <w:pPr>
                        <w:rPr>
                          <w:color w:val="000000" w:themeColor="text1"/>
                        </w:rPr>
                      </w:pPr>
                      <w:r>
                        <w:rPr>
                          <w:color w:val="000000" w:themeColor="text1"/>
                        </w:rPr>
                        <w:t>-Work closely to statutory partners to lawfully share information.</w:t>
                      </w:r>
                    </w:p>
                    <w:p w14:paraId="14809257" w14:textId="77777777" w:rsidR="00D93DB2" w:rsidRPr="007E7C22" w:rsidRDefault="00D93DB2" w:rsidP="00D93DB2">
                      <w:pPr>
                        <w:rPr>
                          <w:color w:val="000000" w:themeColor="text1"/>
                        </w:rPr>
                      </w:pPr>
                    </w:p>
                  </w:txbxContent>
                </v:textbox>
              </v:roundrect>
            </w:pict>
          </mc:Fallback>
        </mc:AlternateContent>
      </w:r>
      <w:r w:rsidR="00D93DB2" w:rsidRPr="007E7C22">
        <w:rPr>
          <w:noProof/>
          <w:color w:val="000000" w:themeColor="text1"/>
        </w:rPr>
        <mc:AlternateContent>
          <mc:Choice Requires="wps">
            <w:drawing>
              <wp:anchor distT="0" distB="0" distL="114300" distR="114300" simplePos="0" relativeHeight="251703808" behindDoc="0" locked="0" layoutInCell="1" allowOverlap="1" wp14:anchorId="2B415BB8" wp14:editId="6F980F40">
                <wp:simplePos x="0" y="0"/>
                <wp:positionH relativeFrom="column">
                  <wp:posOffset>-482600</wp:posOffset>
                </wp:positionH>
                <wp:positionV relativeFrom="paragraph">
                  <wp:posOffset>1490980</wp:posOffset>
                </wp:positionV>
                <wp:extent cx="1504315" cy="1474470"/>
                <wp:effectExtent l="0" t="0" r="6985" b="11430"/>
                <wp:wrapNone/>
                <wp:docPr id="143734655" name="Rounded Rectangle 2"/>
                <wp:cNvGraphicFramePr/>
                <a:graphic xmlns:a="http://schemas.openxmlformats.org/drawingml/2006/main">
                  <a:graphicData uri="http://schemas.microsoft.com/office/word/2010/wordprocessingShape">
                    <wps:wsp>
                      <wps:cNvSpPr/>
                      <wps:spPr>
                        <a:xfrm>
                          <a:off x="0" y="0"/>
                          <a:ext cx="1504315" cy="1474470"/>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131FD27" w14:textId="77777777" w:rsidR="00D93DB2" w:rsidRDefault="00D93DB2" w:rsidP="00D93DB2">
                            <w:pPr>
                              <w:rPr>
                                <w:color w:val="000000" w:themeColor="text1"/>
                              </w:rPr>
                            </w:pPr>
                            <w:r>
                              <w:rPr>
                                <w:color w:val="000000" w:themeColor="text1"/>
                              </w:rPr>
                              <w:t>Technology:</w:t>
                            </w:r>
                          </w:p>
                          <w:p w14:paraId="55C9AE56" w14:textId="77777777" w:rsidR="00D93DB2" w:rsidRDefault="00D93DB2" w:rsidP="00D93DB2">
                            <w:pPr>
                              <w:rPr>
                                <w:color w:val="000000" w:themeColor="text1"/>
                              </w:rPr>
                            </w:pPr>
                            <w:r>
                              <w:rPr>
                                <w:color w:val="000000" w:themeColor="text1"/>
                              </w:rPr>
                              <w:t>-BWV</w:t>
                            </w:r>
                          </w:p>
                          <w:p w14:paraId="35320C09" w14:textId="77777777" w:rsidR="00D93DB2" w:rsidRDefault="00D93DB2" w:rsidP="00D93DB2">
                            <w:pPr>
                              <w:rPr>
                                <w:color w:val="000000" w:themeColor="text1"/>
                              </w:rPr>
                            </w:pPr>
                            <w:r>
                              <w:rPr>
                                <w:color w:val="000000" w:themeColor="text1"/>
                              </w:rPr>
                              <w:t>-Access to support networks.</w:t>
                            </w:r>
                          </w:p>
                          <w:p w14:paraId="5C04733C" w14:textId="77777777" w:rsidR="00D93DB2" w:rsidRPr="007E7C22" w:rsidRDefault="00D93DB2" w:rsidP="00D93DB2">
                            <w:pPr>
                              <w:rPr>
                                <w:color w:val="000000" w:themeColor="text1"/>
                              </w:rPr>
                            </w:pPr>
                            <w:r>
                              <w:rPr>
                                <w:color w:val="000000" w:themeColor="text1"/>
                              </w:rPr>
                              <w:t>-Able to contact police promptly.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415BB8" id="_x0000_s1044" style="position:absolute;margin-left:-38pt;margin-top:117.4pt;width:118.45pt;height:116.1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" fillcolor="#b4c6e7 [1300]" strokecolor="#09101d [484]" strokeweight="1pt">
                <v:stroke joinstyle="miter"/>
                <v:textbox>
                  <w:txbxContent>
                    <w:p w14:paraId="6131FD27" w14:textId="77777777" w:rsidR="00D93DB2" w:rsidRDefault="00D93DB2" w:rsidP="00D93DB2">
                      <w:pPr>
                        <w:rPr>
                          <w:color w:val="000000" w:themeColor="text1"/>
                        </w:rPr>
                      </w:pPr>
                      <w:r>
                        <w:rPr>
                          <w:color w:val="000000" w:themeColor="text1"/>
                        </w:rPr>
                        <w:t>Technology:</w:t>
                      </w:r>
                    </w:p>
                    <w:p w14:paraId="55C9AE56" w14:textId="77777777" w:rsidR="00D93DB2" w:rsidRDefault="00D93DB2" w:rsidP="00D93DB2">
                      <w:pPr>
                        <w:rPr>
                          <w:color w:val="000000" w:themeColor="text1"/>
                        </w:rPr>
                      </w:pPr>
                      <w:r>
                        <w:rPr>
                          <w:color w:val="000000" w:themeColor="text1"/>
                        </w:rPr>
                        <w:t>-BWV</w:t>
                      </w:r>
                    </w:p>
                    <w:p w14:paraId="35320C09" w14:textId="77777777" w:rsidR="00D93DB2" w:rsidRDefault="00D93DB2" w:rsidP="00D93DB2">
                      <w:pPr>
                        <w:rPr>
                          <w:color w:val="000000" w:themeColor="text1"/>
                        </w:rPr>
                      </w:pPr>
                      <w:r>
                        <w:rPr>
                          <w:color w:val="000000" w:themeColor="text1"/>
                        </w:rPr>
                        <w:t>-Access to support networks.</w:t>
                      </w:r>
                    </w:p>
                    <w:p w14:paraId="5C04733C" w14:textId="77777777" w:rsidR="00D93DB2" w:rsidRPr="007E7C22" w:rsidRDefault="00D93DB2" w:rsidP="00D93DB2">
                      <w:pPr>
                        <w:rPr>
                          <w:color w:val="000000" w:themeColor="text1"/>
                        </w:rPr>
                      </w:pPr>
                      <w:r>
                        <w:rPr>
                          <w:color w:val="000000" w:themeColor="text1"/>
                        </w:rPr>
                        <w:t>-Able to contact police promptly.</w:t>
                      </w:r>
                    </w:p>
                  </w:txbxContent>
                </v:textbox>
              </v:roundrect>
            </w:pict>
          </mc:Fallback>
        </mc:AlternateContent>
      </w:r>
      <w:r w:rsidR="00D93DB2" w:rsidRPr="0066658E">
        <w:rPr>
          <w:noProof/>
          <w:color w:val="000000" w:themeColor="text1"/>
        </w:rPr>
        <mc:AlternateContent>
          <mc:Choice Requires="wps">
            <w:drawing>
              <wp:anchor distT="0" distB="0" distL="114300" distR="114300" simplePos="0" relativeHeight="251691520" behindDoc="0" locked="0" layoutInCell="1" allowOverlap="1" wp14:anchorId="5517CDDB" wp14:editId="5CAE0F0B">
                <wp:simplePos x="0" y="0"/>
                <wp:positionH relativeFrom="column">
                  <wp:posOffset>4730115</wp:posOffset>
                </wp:positionH>
                <wp:positionV relativeFrom="paragraph">
                  <wp:posOffset>4069715</wp:posOffset>
                </wp:positionV>
                <wp:extent cx="2604199" cy="1330341"/>
                <wp:effectExtent l="0" t="0" r="12065" b="15875"/>
                <wp:wrapNone/>
                <wp:docPr id="351795993" name="Rounded Rectangle 1"/>
                <wp:cNvGraphicFramePr/>
                <a:graphic xmlns:a="http://schemas.openxmlformats.org/drawingml/2006/main">
                  <a:graphicData uri="http://schemas.microsoft.com/office/word/2010/wordprocessingShape">
                    <wps:wsp>
                      <wps:cNvSpPr/>
                      <wps:spPr>
                        <a:xfrm>
                          <a:off x="0" y="0"/>
                          <a:ext cx="2604199" cy="1330341"/>
                        </a:xfrm>
                        <a:prstGeom prst="round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66B1B8" w14:textId="77777777" w:rsidR="00D93DB2" w:rsidRPr="0066658E" w:rsidRDefault="00D93DB2" w:rsidP="00D93DB2">
                            <w:pPr>
                              <w:jc w:val="center"/>
                              <w:rPr>
                                <w:color w:val="000000" w:themeColor="text1"/>
                              </w:rPr>
                            </w:pPr>
                            <w:r w:rsidRPr="0066658E">
                              <w:rPr>
                                <w:color w:val="000000" w:themeColor="text1"/>
                              </w:rPr>
                              <w:t>The</w:t>
                            </w:r>
                            <w:r>
                              <w:rPr>
                                <w:color w:val="000000" w:themeColor="text1"/>
                              </w:rPr>
                              <w:t xml:space="preserve"> negative effect the victims deal with i.e. negative health, emotional, economic and social impact. There is not enough support for the individual’s and their families such as financial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17CDDB" id="_x0000_s1045" style="position:absolute;margin-left:372.45pt;margin-top:320.45pt;width:205.05pt;height:104.7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" fillcolor="#c5e0b3 [1305]" strokecolor="#09101d [484]" strokeweight="1pt">
                <v:stroke joinstyle="miter"/>
                <v:textbox>
                  <w:txbxContent>
                    <w:p w14:paraId="0766B1B8" w14:textId="77777777" w:rsidR="00D93DB2" w:rsidRPr="0066658E" w:rsidRDefault="00D93DB2" w:rsidP="00D93DB2">
                      <w:pPr>
                        <w:jc w:val="center"/>
                        <w:rPr>
                          <w:color w:val="000000" w:themeColor="text1"/>
                        </w:rPr>
                      </w:pPr>
                      <w:r w:rsidRPr="0066658E">
                        <w:rPr>
                          <w:color w:val="000000" w:themeColor="text1"/>
                        </w:rPr>
                        <w:t>The</w:t>
                      </w:r>
                      <w:r>
                        <w:rPr>
                          <w:color w:val="000000" w:themeColor="text1"/>
                        </w:rPr>
                        <w:t xml:space="preserve"> negative effect the victims deal with i.e. negative health, emotional, economic and social impact. There is not enough support for the individual’s and their families such as financial issues.</w:t>
                      </w:r>
                    </w:p>
                  </w:txbxContent>
                </v:textbox>
              </v:roundrect>
            </w:pict>
          </mc:Fallback>
        </mc:AlternateContent>
      </w:r>
      <w:r w:rsidR="00D93DB2">
        <w:rPr>
          <w:noProof/>
        </w:rPr>
        <mc:AlternateContent>
          <mc:Choice Requires="wps">
            <w:drawing>
              <wp:anchor distT="0" distB="0" distL="114300" distR="114300" simplePos="0" relativeHeight="251695616" behindDoc="0" locked="0" layoutInCell="1" allowOverlap="1" wp14:anchorId="729F5C26" wp14:editId="3690C068">
                <wp:simplePos x="0" y="0"/>
                <wp:positionH relativeFrom="column">
                  <wp:posOffset>3645535</wp:posOffset>
                </wp:positionH>
                <wp:positionV relativeFrom="paragraph">
                  <wp:posOffset>2745105</wp:posOffset>
                </wp:positionV>
                <wp:extent cx="2123440" cy="1203325"/>
                <wp:effectExtent l="0" t="0" r="10160" b="15875"/>
                <wp:wrapNone/>
                <wp:docPr id="2100337575" name="Rounded Rectangle 3"/>
                <wp:cNvGraphicFramePr/>
                <a:graphic xmlns:a="http://schemas.openxmlformats.org/drawingml/2006/main">
                  <a:graphicData uri="http://schemas.microsoft.com/office/word/2010/wordprocessingShape">
                    <wps:wsp>
                      <wps:cNvSpPr/>
                      <wps:spPr>
                        <a:xfrm>
                          <a:off x="0" y="0"/>
                          <a:ext cx="2123440" cy="1203325"/>
                        </a:xfrm>
                        <a:prstGeom prst="round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667EBE5" w14:textId="77777777" w:rsidR="00D93DB2" w:rsidRPr="00A6350C" w:rsidRDefault="00D93DB2" w:rsidP="00D93DB2">
                            <w:pPr>
                              <w:jc w:val="center"/>
                              <w:rPr>
                                <w:color w:val="000000" w:themeColor="text1"/>
                              </w:rPr>
                            </w:pPr>
                            <w:r w:rsidRPr="00A6350C">
                              <w:rPr>
                                <w:color w:val="000000" w:themeColor="text1"/>
                              </w:rPr>
                              <w:t>N</w:t>
                            </w:r>
                            <w:r>
                              <w:rPr>
                                <w:color w:val="000000" w:themeColor="text1"/>
                              </w:rPr>
                              <w:t xml:space="preserve">eed better communication and collaboration between organisations. Research shown that this is crucial to reducing domestic abuse.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9F5C26" id="_x0000_s1046" style="position:absolute;margin-left:287.05pt;margin-top:216.15pt;width:167.2pt;height:94.7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" fillcolor="#c5e0b3 [1305]" strokecolor="#09101d [484]" strokeweight="1pt">
                <v:stroke joinstyle="miter"/>
                <v:textbox>
                  <w:txbxContent>
                    <w:p w14:paraId="4667EBE5" w14:textId="77777777" w:rsidR="00D93DB2" w:rsidRPr="00A6350C" w:rsidRDefault="00D93DB2" w:rsidP="00D93DB2">
                      <w:pPr>
                        <w:jc w:val="center"/>
                        <w:rPr>
                          <w:color w:val="000000" w:themeColor="text1"/>
                        </w:rPr>
                      </w:pPr>
                      <w:r w:rsidRPr="00A6350C">
                        <w:rPr>
                          <w:color w:val="000000" w:themeColor="text1"/>
                        </w:rPr>
                        <w:t>N</w:t>
                      </w:r>
                      <w:r>
                        <w:rPr>
                          <w:color w:val="000000" w:themeColor="text1"/>
                        </w:rPr>
                        <w:t xml:space="preserve">eed better communication and collaboration between organisations. Research shown that this is crucial to reducing domestic abuse. </w:t>
                      </w:r>
                    </w:p>
                  </w:txbxContent>
                </v:textbox>
              </v:roundrect>
            </w:pict>
          </mc:Fallback>
        </mc:AlternateContent>
      </w:r>
      <w:r w:rsidR="00D93DB2">
        <w:rPr>
          <w:noProof/>
        </w:rPr>
        <mc:AlternateContent>
          <mc:Choice Requires="wps">
            <w:drawing>
              <wp:anchor distT="0" distB="0" distL="114300" distR="114300" simplePos="0" relativeHeight="251697664" behindDoc="0" locked="0" layoutInCell="1" allowOverlap="1" wp14:anchorId="0EE4AEC0" wp14:editId="65955193">
                <wp:simplePos x="0" y="0"/>
                <wp:positionH relativeFrom="column">
                  <wp:posOffset>3891280</wp:posOffset>
                </wp:positionH>
                <wp:positionV relativeFrom="paragraph">
                  <wp:posOffset>1767205</wp:posOffset>
                </wp:positionV>
                <wp:extent cx="1724660" cy="902367"/>
                <wp:effectExtent l="0" t="0" r="15240" b="12065"/>
                <wp:wrapNone/>
                <wp:docPr id="1132135760" name="Rounded Rectangle 7"/>
                <wp:cNvGraphicFramePr/>
                <a:graphic xmlns:a="http://schemas.openxmlformats.org/drawingml/2006/main">
                  <a:graphicData uri="http://schemas.microsoft.com/office/word/2010/wordprocessingShape">
                    <wps:wsp>
                      <wps:cNvSpPr/>
                      <wps:spPr>
                        <a:xfrm>
                          <a:off x="0" y="0"/>
                          <a:ext cx="1724660" cy="902367"/>
                        </a:xfrm>
                        <a:prstGeom prst="round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A00FD8" w14:textId="77777777" w:rsidR="00D93DB2" w:rsidRPr="00294E1B" w:rsidRDefault="00D93DB2" w:rsidP="00D93DB2">
                            <w:pPr>
                              <w:jc w:val="center"/>
                              <w:rPr>
                                <w:color w:val="000000" w:themeColor="text1"/>
                              </w:rPr>
                            </w:pPr>
                            <w:r w:rsidRPr="00294E1B">
                              <w:rPr>
                                <w:color w:val="000000" w:themeColor="text1"/>
                              </w:rPr>
                              <w:t xml:space="preserve">Low self-esteem, </w:t>
                            </w:r>
                            <w:r>
                              <w:rPr>
                                <w:color w:val="000000" w:themeColor="text1"/>
                              </w:rPr>
                              <w:t>a</w:t>
                            </w:r>
                            <w:r w:rsidRPr="00294E1B">
                              <w:rPr>
                                <w:color w:val="000000" w:themeColor="text1"/>
                              </w:rPr>
                              <w:t>shame</w:t>
                            </w:r>
                            <w:r>
                              <w:rPr>
                                <w:color w:val="000000" w:themeColor="text1"/>
                              </w:rPr>
                              <w:t>d</w:t>
                            </w:r>
                            <w:r w:rsidRPr="00294E1B">
                              <w:rPr>
                                <w:color w:val="000000" w:themeColor="text1"/>
                              </w:rPr>
                              <w:t>, embarrassment</w:t>
                            </w:r>
                            <w:r>
                              <w:rPr>
                                <w:color w:val="000000" w:themeColor="text1"/>
                              </w:rPr>
                              <w:t xml:space="preserve"> and fear of retaliation.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E4AEC0" id="_x0000_s1047" style="position:absolute;margin-left:306.4pt;margin-top:139.15pt;width:135.8pt;height:71.05pt;z-index:251697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" fillcolor="#c5e0b3 [1305]" strokecolor="#09101d [484]" strokeweight="1pt">
                <v:stroke joinstyle="miter"/>
                <v:textbox>
                  <w:txbxContent>
                    <w:p w14:paraId="69A00FD8" w14:textId="77777777" w:rsidR="00D93DB2" w:rsidRPr="00294E1B" w:rsidRDefault="00D93DB2" w:rsidP="00D93DB2">
                      <w:pPr>
                        <w:jc w:val="center"/>
                        <w:rPr>
                          <w:color w:val="000000" w:themeColor="text1"/>
                        </w:rPr>
                      </w:pPr>
                      <w:r w:rsidRPr="00294E1B">
                        <w:rPr>
                          <w:color w:val="000000" w:themeColor="text1"/>
                        </w:rPr>
                        <w:t xml:space="preserve">Low self-esteem, </w:t>
                      </w:r>
                      <w:r>
                        <w:rPr>
                          <w:color w:val="000000" w:themeColor="text1"/>
                        </w:rPr>
                        <w:t>a</w:t>
                      </w:r>
                      <w:r w:rsidRPr="00294E1B">
                        <w:rPr>
                          <w:color w:val="000000" w:themeColor="text1"/>
                        </w:rPr>
                        <w:t>shame</w:t>
                      </w:r>
                      <w:r>
                        <w:rPr>
                          <w:color w:val="000000" w:themeColor="text1"/>
                        </w:rPr>
                        <w:t>d</w:t>
                      </w:r>
                      <w:r w:rsidRPr="00294E1B">
                        <w:rPr>
                          <w:color w:val="000000" w:themeColor="text1"/>
                        </w:rPr>
                        <w:t>, embarrassment</w:t>
                      </w:r>
                      <w:r>
                        <w:rPr>
                          <w:color w:val="000000" w:themeColor="text1"/>
                        </w:rPr>
                        <w:t xml:space="preserve"> and fear of retaliation.</w:t>
                      </w:r>
                    </w:p>
                  </w:txbxContent>
                </v:textbox>
              </v:roundrect>
            </w:pict>
          </mc:Fallback>
        </mc:AlternateContent>
      </w:r>
      <w:r w:rsidR="00D93DB2">
        <w:rPr>
          <w:noProof/>
        </w:rPr>
        <mc:AlternateContent>
          <mc:Choice Requires="wps">
            <w:drawing>
              <wp:anchor distT="0" distB="0" distL="114300" distR="114300" simplePos="0" relativeHeight="251693568" behindDoc="0" locked="0" layoutInCell="1" allowOverlap="1" wp14:anchorId="0336047F" wp14:editId="1C103CA3">
                <wp:simplePos x="0" y="0"/>
                <wp:positionH relativeFrom="column">
                  <wp:posOffset>5779770</wp:posOffset>
                </wp:positionH>
                <wp:positionV relativeFrom="paragraph">
                  <wp:posOffset>2493645</wp:posOffset>
                </wp:positionV>
                <wp:extent cx="1492250" cy="1167419"/>
                <wp:effectExtent l="0" t="0" r="19050" b="13970"/>
                <wp:wrapNone/>
                <wp:docPr id="1632743159" name="Rounded Rectangle 1"/>
                <wp:cNvGraphicFramePr/>
                <a:graphic xmlns:a="http://schemas.openxmlformats.org/drawingml/2006/main">
                  <a:graphicData uri="http://schemas.microsoft.com/office/word/2010/wordprocessingShape">
                    <wps:wsp>
                      <wps:cNvSpPr/>
                      <wps:spPr>
                        <a:xfrm>
                          <a:off x="0" y="0"/>
                          <a:ext cx="1492250" cy="1167419"/>
                        </a:xfrm>
                        <a:prstGeom prst="round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4BEFFEF" w14:textId="77777777" w:rsidR="00D93DB2" w:rsidRPr="00D93DB2" w:rsidRDefault="00D93DB2" w:rsidP="00D93DB2">
                            <w:pPr>
                              <w:jc w:val="center"/>
                              <w:rPr>
                                <w:b/>
                                <w:bCs/>
                                <w:color w:val="000000" w:themeColor="text1"/>
                              </w:rPr>
                            </w:pPr>
                            <w:r w:rsidRPr="00D93DB2">
                              <w:rPr>
                                <w:b/>
                                <w:bCs/>
                                <w:color w:val="000000" w:themeColor="text1"/>
                              </w:rPr>
                              <w:t>Negative effects of Domestic Abuse.</w:t>
                            </w:r>
                          </w:p>
                          <w:p w14:paraId="1E6D31CB" w14:textId="77777777" w:rsidR="00D93DB2" w:rsidRPr="00A87FCF" w:rsidRDefault="00000000" w:rsidP="00D93DB2">
                            <w:pPr>
                              <w:jc w:val="center"/>
                              <w:rPr>
                                <w:color w:val="000000" w:themeColor="text1"/>
                              </w:rPr>
                            </w:pPr>
                            <w:sdt>
                              <w:sdtPr>
                                <w:rPr>
                                  <w:color w:val="000000" w:themeColor="text1"/>
                                </w:rPr>
                                <w:id w:val="-192925956"/>
                                <w:citation/>
                              </w:sdtPr>
                              <w:sdtContent>
                                <w:r w:rsidR="00D93DB2">
                                  <w:rPr>
                                    <w:color w:val="000000" w:themeColor="text1"/>
                                  </w:rPr>
                                  <w:fldChar w:fldCharType="begin"/>
                                </w:r>
                                <w:r w:rsidR="00D93DB2">
                                  <w:rPr>
                                    <w:color w:val="000000" w:themeColor="text1"/>
                                  </w:rPr>
                                  <w:instrText xml:space="preserve"> CITATION Twi23 \l 2057 </w:instrText>
                                </w:r>
                                <w:r w:rsidR="00D93DB2">
                                  <w:rPr>
                                    <w:color w:val="000000" w:themeColor="text1"/>
                                  </w:rPr>
                                  <w:fldChar w:fldCharType="separate"/>
                                </w:r>
                                <w:r w:rsidR="00D93DB2" w:rsidRPr="00FE3920">
                                  <w:rPr>
                                    <w:noProof/>
                                    <w:color w:val="000000" w:themeColor="text1"/>
                                  </w:rPr>
                                  <w:t>(Twitchett &amp; Artinopoulou, 2023)</w:t>
                                </w:r>
                                <w:r w:rsidR="00D93DB2">
                                  <w:rPr>
                                    <w:color w:val="000000" w:themeColor="text1"/>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36047F" id="_x0000_s1048" style="position:absolute;margin-left:455.1pt;margin-top:196.35pt;width:117.5pt;height:91.9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" fillcolor="#c5e0b3 [1305]" strokecolor="#09101d [484]" strokeweight="1pt">
                <v:stroke joinstyle="miter"/>
                <v:textbox>
                  <w:txbxContent>
                    <w:p w14:paraId="34BEFFEF" w14:textId="77777777" w:rsidR="00D93DB2" w:rsidRPr="00D93DB2" w:rsidRDefault="00D93DB2" w:rsidP="00D93DB2">
                      <w:pPr>
                        <w:jc w:val="center"/>
                        <w:rPr>
                          <w:b/>
                          <w:bCs/>
                          <w:color w:val="000000" w:themeColor="text1"/>
                        </w:rPr>
                      </w:pPr>
                      <w:r w:rsidRPr="00D93DB2">
                        <w:rPr>
                          <w:b/>
                          <w:bCs/>
                          <w:color w:val="000000" w:themeColor="text1"/>
                        </w:rPr>
                        <w:t>Negative effects of Domestic Abuse.</w:t>
                      </w:r>
                    </w:p>
                    <w:p w14:paraId="1E6D31CB" w14:textId="77777777" w:rsidR="00D93DB2" w:rsidRPr="00A87FCF" w:rsidRDefault="00D93DB2" w:rsidP="00D93DB2">
                      <w:pPr>
                        <w:jc w:val="center"/>
                        <w:rPr>
                          <w:color w:val="000000" w:themeColor="text1"/>
                        </w:rPr>
                      </w:pPr>
                      <w:sdt>
                        <w:sdtPr>
                          <w:rPr>
                            <w:color w:val="000000" w:themeColor="text1"/>
                          </w:rPr>
                          <w:id w:val="-192925956"/>
                          <w:citation/>
                        </w:sdtPr>
                        <w:sdtContent>
                          <w:r>
                            <w:rPr>
                              <w:color w:val="000000" w:themeColor="text1"/>
                            </w:rPr>
                            <w:fldChar w:fldCharType="begin"/>
                          </w:r>
                          <w:r>
                            <w:rPr>
                              <w:color w:val="000000" w:themeColor="text1"/>
                            </w:rPr>
                            <w:instrText xml:space="preserve"> CITATION Twi23 \l 2057 </w:instrText>
                          </w:r>
                          <w:r>
                            <w:rPr>
                              <w:color w:val="000000" w:themeColor="text1"/>
                            </w:rPr>
                            <w:fldChar w:fldCharType="separate"/>
                          </w:r>
                          <w:r w:rsidRPr="00FE3920">
                            <w:rPr>
                              <w:noProof/>
                              <w:color w:val="000000" w:themeColor="text1"/>
                            </w:rPr>
                            <w:t>(Twitchett &amp; Artinopoulou, 2023)</w:t>
                          </w:r>
                          <w:r>
                            <w:rPr>
                              <w:color w:val="000000" w:themeColor="text1"/>
                            </w:rPr>
                            <w:fldChar w:fldCharType="end"/>
                          </w:r>
                        </w:sdtContent>
                      </w:sdt>
                    </w:p>
                  </w:txbxContent>
                </v:textbox>
              </v:roundrect>
            </w:pict>
          </mc:Fallback>
        </mc:AlternateContent>
      </w:r>
      <w:r w:rsidR="00D93DB2">
        <w:rPr>
          <w:noProof/>
        </w:rPr>
        <mc:AlternateContent>
          <mc:Choice Requires="wps">
            <w:drawing>
              <wp:anchor distT="0" distB="0" distL="114300" distR="114300" simplePos="0" relativeHeight="251689472" behindDoc="0" locked="0" layoutInCell="1" allowOverlap="1" wp14:anchorId="68E95E75" wp14:editId="23E4454E">
                <wp:simplePos x="0" y="0"/>
                <wp:positionH relativeFrom="column">
                  <wp:posOffset>7341870</wp:posOffset>
                </wp:positionH>
                <wp:positionV relativeFrom="paragraph">
                  <wp:posOffset>2747645</wp:posOffset>
                </wp:positionV>
                <wp:extent cx="2336800" cy="2120900"/>
                <wp:effectExtent l="0" t="0" r="12700" b="12700"/>
                <wp:wrapNone/>
                <wp:docPr id="365974941" name="Rounded Rectangle 2"/>
                <wp:cNvGraphicFramePr/>
                <a:graphic xmlns:a="http://schemas.openxmlformats.org/drawingml/2006/main">
                  <a:graphicData uri="http://schemas.microsoft.com/office/word/2010/wordprocessingShape">
                    <wps:wsp>
                      <wps:cNvSpPr/>
                      <wps:spPr>
                        <a:xfrm>
                          <a:off x="0" y="0"/>
                          <a:ext cx="2336800" cy="2120900"/>
                        </a:xfrm>
                        <a:prstGeom prst="round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34C7FA4" w14:textId="77777777" w:rsidR="00D93DB2" w:rsidRPr="0066658E" w:rsidRDefault="00D93DB2" w:rsidP="00D93DB2">
                            <w:pPr>
                              <w:jc w:val="center"/>
                              <w:rPr>
                                <w:color w:val="000000" w:themeColor="text1"/>
                              </w:rPr>
                            </w:pPr>
                            <w:r>
                              <w:rPr>
                                <w:color w:val="000000" w:themeColor="text1"/>
                              </w:rPr>
                              <w:t>There is n</w:t>
                            </w:r>
                            <w:r w:rsidRPr="0066658E">
                              <w:rPr>
                                <w:color w:val="000000" w:themeColor="text1"/>
                              </w:rPr>
                              <w:t>ot an efficient system put in place. Need to improve on</w:t>
                            </w:r>
                            <w:r>
                              <w:rPr>
                                <w:color w:val="000000" w:themeColor="text1"/>
                              </w:rPr>
                              <w:t xml:space="preserve"> identifying domestic abuse by increasing the public’s knowledge, professionals are aware how to correctly identify and respond </w:t>
                            </w:r>
                            <w:r w:rsidRPr="0066658E">
                              <w:rPr>
                                <w:color w:val="000000" w:themeColor="text1"/>
                              </w:rPr>
                              <w:t xml:space="preserve"> </w:t>
                            </w:r>
                            <w:r>
                              <w:rPr>
                                <w:color w:val="000000" w:themeColor="text1"/>
                              </w:rPr>
                              <w:t>and giving individual’s the opportunity to disclose this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E95E75" id="_x0000_s1049" style="position:absolute;margin-left:578.1pt;margin-top:216.35pt;width:184pt;height:167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" fillcolor="#c5e0b3 [1305]" strokecolor="#09101d [484]" strokeweight="1pt">
                <v:stroke joinstyle="miter"/>
                <v:textbox>
                  <w:txbxContent>
                    <w:p w14:paraId="334C7FA4" w14:textId="77777777" w:rsidR="00D93DB2" w:rsidRPr="0066658E" w:rsidRDefault="00D93DB2" w:rsidP="00D93DB2">
                      <w:pPr>
                        <w:jc w:val="center"/>
                        <w:rPr>
                          <w:color w:val="000000" w:themeColor="text1"/>
                        </w:rPr>
                      </w:pPr>
                      <w:r>
                        <w:rPr>
                          <w:color w:val="000000" w:themeColor="text1"/>
                        </w:rPr>
                        <w:t>There is n</w:t>
                      </w:r>
                      <w:r w:rsidRPr="0066658E">
                        <w:rPr>
                          <w:color w:val="000000" w:themeColor="text1"/>
                        </w:rPr>
                        <w:t>ot an efficient system put in place. Need to improve on</w:t>
                      </w:r>
                      <w:r>
                        <w:rPr>
                          <w:color w:val="000000" w:themeColor="text1"/>
                        </w:rPr>
                        <w:t xml:space="preserve"> identifying domestic abuse by increasing the public’s knowledge, professionals are aware how to correctly identify and respond </w:t>
                      </w:r>
                      <w:r w:rsidRPr="0066658E">
                        <w:rPr>
                          <w:color w:val="000000" w:themeColor="text1"/>
                        </w:rPr>
                        <w:t xml:space="preserve"> </w:t>
                      </w:r>
                      <w:r>
                        <w:rPr>
                          <w:color w:val="000000" w:themeColor="text1"/>
                        </w:rPr>
                        <w:t>and giving individual’s the opportunity to disclose this information.</w:t>
                      </w:r>
                    </w:p>
                  </w:txbxContent>
                </v:textbox>
              </v:roundrect>
            </w:pict>
          </mc:Fallback>
        </mc:AlternateContent>
      </w:r>
      <w:r w:rsidR="00D93DB2">
        <w:rPr>
          <w:noProof/>
        </w:rPr>
        <mc:AlternateContent>
          <mc:Choice Requires="wps">
            <w:drawing>
              <wp:anchor distT="0" distB="0" distL="114300" distR="114300" simplePos="0" relativeHeight="251687424" behindDoc="0" locked="0" layoutInCell="1" allowOverlap="1" wp14:anchorId="7035247B" wp14:editId="75F323F6">
                <wp:simplePos x="0" y="0"/>
                <wp:positionH relativeFrom="column">
                  <wp:posOffset>7477760</wp:posOffset>
                </wp:positionH>
                <wp:positionV relativeFrom="paragraph">
                  <wp:posOffset>817245</wp:posOffset>
                </wp:positionV>
                <wp:extent cx="2129155" cy="1735455"/>
                <wp:effectExtent l="0" t="0" r="17145" b="17145"/>
                <wp:wrapNone/>
                <wp:docPr id="348624887" name="Rounded Rectangle 2"/>
                <wp:cNvGraphicFramePr/>
                <a:graphic xmlns:a="http://schemas.openxmlformats.org/drawingml/2006/main">
                  <a:graphicData uri="http://schemas.microsoft.com/office/word/2010/wordprocessingShape">
                    <wps:wsp>
                      <wps:cNvSpPr/>
                      <wps:spPr>
                        <a:xfrm>
                          <a:off x="0" y="0"/>
                          <a:ext cx="2129155" cy="1735455"/>
                        </a:xfrm>
                        <a:prstGeom prst="round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B78DAD1" w14:textId="77777777" w:rsidR="00D93DB2" w:rsidRPr="00A87FCF" w:rsidRDefault="00D93DB2" w:rsidP="00D93DB2">
                            <w:pPr>
                              <w:jc w:val="center"/>
                              <w:rPr>
                                <w:color w:val="000000" w:themeColor="text1"/>
                              </w:rPr>
                            </w:pPr>
                            <w:r>
                              <w:rPr>
                                <w:color w:val="000000" w:themeColor="text1"/>
                              </w:rPr>
                              <w:t xml:space="preserve">There has been a significant loss of lives caused by domestic abuse. There were 114 domestic homicides with 75 of them being women between 2020-2021. 8% of victims choose to take their own lives.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35247B" id="_x0000_s1050" style="position:absolute;margin-left:588.8pt;margin-top:64.35pt;width:167.65pt;height:136.6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" fillcolor="#c5e0b3 [1305]" strokecolor="#09101d [484]" strokeweight="1pt">
                <v:stroke joinstyle="miter"/>
                <v:textbox>
                  <w:txbxContent>
                    <w:p w14:paraId="4B78DAD1" w14:textId="77777777" w:rsidR="00D93DB2" w:rsidRPr="00A87FCF" w:rsidRDefault="00D93DB2" w:rsidP="00D93DB2">
                      <w:pPr>
                        <w:jc w:val="center"/>
                        <w:rPr>
                          <w:color w:val="000000" w:themeColor="text1"/>
                        </w:rPr>
                      </w:pPr>
                      <w:r>
                        <w:rPr>
                          <w:color w:val="000000" w:themeColor="text1"/>
                        </w:rPr>
                        <w:t xml:space="preserve">There has been a significant loss of lives caused by domestic abuse. There were 114 domestic homicides with 75 of them being women between 2020-2021. 8% of victims choose to take their own lives. </w:t>
                      </w:r>
                    </w:p>
                  </w:txbxContent>
                </v:textbox>
              </v:roundrect>
            </w:pict>
          </mc:Fallback>
        </mc:AlternateContent>
      </w:r>
      <w:r w:rsidR="00D93DB2">
        <w:rPr>
          <w:noProof/>
        </w:rPr>
        <mc:AlternateContent>
          <mc:Choice Requires="wps">
            <w:drawing>
              <wp:anchor distT="0" distB="0" distL="114300" distR="114300" simplePos="0" relativeHeight="251685376" behindDoc="0" locked="0" layoutInCell="1" allowOverlap="1" wp14:anchorId="41B84D6A" wp14:editId="668BBB1B">
                <wp:simplePos x="0" y="0"/>
                <wp:positionH relativeFrom="column">
                  <wp:posOffset>5765800</wp:posOffset>
                </wp:positionH>
                <wp:positionV relativeFrom="paragraph">
                  <wp:posOffset>820420</wp:posOffset>
                </wp:positionV>
                <wp:extent cx="1576070" cy="1498600"/>
                <wp:effectExtent l="0" t="0" r="11430" b="12700"/>
                <wp:wrapNone/>
                <wp:docPr id="1424072464" name="Rounded Rectangle 4"/>
                <wp:cNvGraphicFramePr/>
                <a:graphic xmlns:a="http://schemas.openxmlformats.org/drawingml/2006/main">
                  <a:graphicData uri="http://schemas.microsoft.com/office/word/2010/wordprocessingShape">
                    <wps:wsp>
                      <wps:cNvSpPr/>
                      <wps:spPr>
                        <a:xfrm>
                          <a:off x="0" y="0"/>
                          <a:ext cx="1576070" cy="1498600"/>
                        </a:xfrm>
                        <a:prstGeom prst="round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1CA3D36" w14:textId="77777777" w:rsidR="00D93DB2" w:rsidRPr="00A6350C" w:rsidRDefault="00D93DB2" w:rsidP="00D93DB2">
                            <w:pPr>
                              <w:jc w:val="center"/>
                              <w:rPr>
                                <w:color w:val="000000" w:themeColor="text1"/>
                              </w:rPr>
                            </w:pPr>
                            <w:r w:rsidRPr="00A6350C">
                              <w:rPr>
                                <w:color w:val="000000" w:themeColor="text1"/>
                              </w:rPr>
                              <w:t xml:space="preserve">There needs to be an improvement </w:t>
                            </w:r>
                            <w:r>
                              <w:rPr>
                                <w:color w:val="000000" w:themeColor="text1"/>
                              </w:rPr>
                              <w:t>within the knowledge about domestic abuse and focus on improving aspects that have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B84D6A" id="_x0000_s1051" style="position:absolute;margin-left:454pt;margin-top:64.6pt;width:124.1pt;height:118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" fillcolor="#c5e0b3 [1305]" strokecolor="#09101d [484]" strokeweight="1pt">
                <v:stroke joinstyle="miter"/>
                <v:textbox>
                  <w:txbxContent>
                    <w:p w14:paraId="21CA3D36" w14:textId="77777777" w:rsidR="00D93DB2" w:rsidRPr="00A6350C" w:rsidRDefault="00D93DB2" w:rsidP="00D93DB2">
                      <w:pPr>
                        <w:jc w:val="center"/>
                        <w:rPr>
                          <w:color w:val="000000" w:themeColor="text1"/>
                        </w:rPr>
                      </w:pPr>
                      <w:r w:rsidRPr="00A6350C">
                        <w:rPr>
                          <w:color w:val="000000" w:themeColor="text1"/>
                        </w:rPr>
                        <w:t xml:space="preserve">There needs to be an improvement </w:t>
                      </w:r>
                      <w:r>
                        <w:rPr>
                          <w:color w:val="000000" w:themeColor="text1"/>
                        </w:rPr>
                        <w:t>within the knowledge about domestic abuse and focus on improving aspects that have issues.</w:t>
                      </w:r>
                    </w:p>
                  </w:txbxContent>
                </v:textbox>
              </v:roundrect>
            </w:pict>
          </mc:Fallback>
        </mc:AlternateContent>
      </w:r>
      <w:r w:rsidR="00D93DB2">
        <w:rPr>
          <w:noProof/>
        </w:rPr>
        <mc:AlternateContent>
          <mc:Choice Requires="wps">
            <w:drawing>
              <wp:anchor distT="0" distB="0" distL="114300" distR="114300" simplePos="0" relativeHeight="251662848" behindDoc="0" locked="0" layoutInCell="1" allowOverlap="1" wp14:anchorId="681A8019" wp14:editId="78769C40">
                <wp:simplePos x="0" y="0"/>
                <wp:positionH relativeFrom="column">
                  <wp:posOffset>3308350</wp:posOffset>
                </wp:positionH>
                <wp:positionV relativeFrom="paragraph">
                  <wp:posOffset>881380</wp:posOffset>
                </wp:positionV>
                <wp:extent cx="2292985" cy="729205"/>
                <wp:effectExtent l="0" t="0" r="18415" b="7620"/>
                <wp:wrapNone/>
                <wp:docPr id="1169811603" name="Oval 1"/>
                <wp:cNvGraphicFramePr/>
                <a:graphic xmlns:a="http://schemas.openxmlformats.org/drawingml/2006/main">
                  <a:graphicData uri="http://schemas.microsoft.com/office/word/2010/wordprocessingShape">
                    <wps:wsp>
                      <wps:cNvSpPr/>
                      <wps:spPr>
                        <a:xfrm>
                          <a:off x="0" y="0"/>
                          <a:ext cx="2292985" cy="729205"/>
                        </a:xfrm>
                        <a:prstGeom prst="ellipse">
                          <a:avLst/>
                        </a:prstGeom>
                        <a:solidFill>
                          <a:schemeClr val="tx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F3D3B74" w14:textId="77777777" w:rsidR="00D93DB2" w:rsidRPr="00744C9D" w:rsidRDefault="00D93DB2" w:rsidP="00D93DB2">
                            <w:pPr>
                              <w:jc w:val="center"/>
                              <w:rPr>
                                <w:b/>
                                <w:bCs/>
                                <w:color w:val="000000" w:themeColor="text1"/>
                                <w:sz w:val="32"/>
                                <w:szCs w:val="32"/>
                                <w:u w:val="single"/>
                              </w:rPr>
                            </w:pPr>
                            <w:r w:rsidRPr="00744C9D">
                              <w:rPr>
                                <w:b/>
                                <w:bCs/>
                                <w:color w:val="000000" w:themeColor="text1"/>
                                <w:sz w:val="32"/>
                                <w:szCs w:val="32"/>
                                <w:u w:val="single"/>
                              </w:rPr>
                              <w:t>Domestic Abuse.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1A8019" id="Oval 1" o:spid="_x0000_s1052" style="position:absolute;margin-left:260.5pt;margin-top:69.4pt;width:180.55pt;height:57.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" fillcolor="#acb9ca [1311]" strokecolor="#09101d [484]" strokeweight="1pt">
                <v:stroke joinstyle="miter"/>
                <v:textbox>
                  <w:txbxContent>
                    <w:p w14:paraId="6F3D3B74" w14:textId="77777777" w:rsidR="00D93DB2" w:rsidRPr="00744C9D" w:rsidRDefault="00D93DB2" w:rsidP="00D93DB2">
                      <w:pPr>
                        <w:jc w:val="center"/>
                        <w:rPr>
                          <w:b/>
                          <w:bCs/>
                          <w:color w:val="000000" w:themeColor="text1"/>
                          <w:sz w:val="32"/>
                          <w:szCs w:val="32"/>
                          <w:u w:val="single"/>
                        </w:rPr>
                      </w:pPr>
                      <w:r w:rsidRPr="00744C9D">
                        <w:rPr>
                          <w:b/>
                          <w:bCs/>
                          <w:color w:val="000000" w:themeColor="text1"/>
                          <w:sz w:val="32"/>
                          <w:szCs w:val="32"/>
                          <w:u w:val="single"/>
                        </w:rPr>
                        <w:t>Domestic Abuse.</w:t>
                      </w:r>
                    </w:p>
                  </w:txbxContent>
                </v:textbox>
              </v:oval>
            </w:pict>
          </mc:Fallback>
        </mc:AlternateContent>
      </w:r>
      <w:r w:rsidR="00D93DB2">
        <w:rPr>
          <w:noProof/>
        </w:rPr>
        <mc:AlternateContent>
          <mc:Choice Requires="wps">
            <w:drawing>
              <wp:anchor distT="0" distB="0" distL="114300" distR="114300" simplePos="0" relativeHeight="251671040" behindDoc="0" locked="0" layoutInCell="1" allowOverlap="1" wp14:anchorId="16094243" wp14:editId="7A5EF95E">
                <wp:simplePos x="0" y="0"/>
                <wp:positionH relativeFrom="column">
                  <wp:posOffset>-812800</wp:posOffset>
                </wp:positionH>
                <wp:positionV relativeFrom="paragraph">
                  <wp:posOffset>245745</wp:posOffset>
                </wp:positionV>
                <wp:extent cx="2198337" cy="1180465"/>
                <wp:effectExtent l="0" t="0" r="12065" b="13335"/>
                <wp:wrapNone/>
                <wp:docPr id="1509151674" name="Rounded Rectangle 20"/>
                <wp:cNvGraphicFramePr/>
                <a:graphic xmlns:a="http://schemas.openxmlformats.org/drawingml/2006/main">
                  <a:graphicData uri="http://schemas.microsoft.com/office/word/2010/wordprocessingShape">
                    <wps:wsp>
                      <wps:cNvSpPr/>
                      <wps:spPr>
                        <a:xfrm>
                          <a:off x="0" y="0"/>
                          <a:ext cx="2198337" cy="1180465"/>
                        </a:xfrm>
                        <a:prstGeom prst="roundRect">
                          <a:avLst/>
                        </a:prstGeom>
                        <a:solidFill>
                          <a:schemeClr val="tx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CF7FCEE" w14:textId="77777777" w:rsidR="00D93DB2" w:rsidRPr="00AF0444" w:rsidRDefault="00D93DB2" w:rsidP="00D93DB2">
                            <w:pPr>
                              <w:jc w:val="center"/>
                              <w:rPr>
                                <w:color w:val="000000" w:themeColor="text1"/>
                              </w:rPr>
                            </w:pPr>
                            <w:r w:rsidRPr="00D93DB2">
                              <w:rPr>
                                <w:b/>
                                <w:bCs/>
                                <w:color w:val="000000" w:themeColor="text1"/>
                              </w:rPr>
                              <w:t>Section 76 Serious Crime Act 2015 created the offence controlling and coercive behaviour</w:t>
                            </w:r>
                            <w:r w:rsidRPr="00AF0444">
                              <w:rPr>
                                <w:color w:val="000000" w:themeColor="text1"/>
                              </w:rPr>
                              <w:t>.</w:t>
                            </w:r>
                            <w:sdt>
                              <w:sdtPr>
                                <w:rPr>
                                  <w:color w:val="000000" w:themeColor="text1"/>
                                </w:rPr>
                                <w:id w:val="-2012976692"/>
                                <w:citation/>
                              </w:sdtPr>
                              <w:sdtContent>
                                <w:r>
                                  <w:rPr>
                                    <w:color w:val="000000" w:themeColor="text1"/>
                                  </w:rPr>
                                  <w:fldChar w:fldCharType="begin"/>
                                </w:r>
                                <w:r>
                                  <w:rPr>
                                    <w:color w:val="000000" w:themeColor="text1"/>
                                  </w:rPr>
                                  <w:instrText xml:space="preserve"> CITATION Cro23 \l 2057 </w:instrText>
                                </w:r>
                                <w:r>
                                  <w:rPr>
                                    <w:color w:val="000000" w:themeColor="text1"/>
                                  </w:rPr>
                                  <w:fldChar w:fldCharType="separate"/>
                                </w:r>
                                <w:r>
                                  <w:rPr>
                                    <w:noProof/>
                                    <w:color w:val="000000" w:themeColor="text1"/>
                                  </w:rPr>
                                  <w:t xml:space="preserve"> </w:t>
                                </w:r>
                                <w:r w:rsidRPr="00FE3920">
                                  <w:rPr>
                                    <w:noProof/>
                                    <w:color w:val="000000" w:themeColor="text1"/>
                                  </w:rPr>
                                  <w:t>(Crown Prosecution Service, 2023)</w:t>
                                </w:r>
                                <w:r>
                                  <w:rPr>
                                    <w:color w:val="000000" w:themeColor="text1"/>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094243" id="Rounded Rectangle 20" o:spid="_x0000_s1053" style="position:absolute;margin-left:-64pt;margin-top:19.35pt;width:173.1pt;height:92.9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" fillcolor="#8496b0 [1951]" strokecolor="#09101d [484]" strokeweight="1pt">
                <v:stroke joinstyle="miter"/>
                <v:textbox>
                  <w:txbxContent>
                    <w:p w14:paraId="7CF7FCEE" w14:textId="77777777" w:rsidR="00D93DB2" w:rsidRPr="00AF0444" w:rsidRDefault="00D93DB2" w:rsidP="00D93DB2">
                      <w:pPr>
                        <w:jc w:val="center"/>
                        <w:rPr>
                          <w:color w:val="000000" w:themeColor="text1"/>
                        </w:rPr>
                      </w:pPr>
                      <w:r w:rsidRPr="00D93DB2">
                        <w:rPr>
                          <w:b/>
                          <w:bCs/>
                          <w:color w:val="000000" w:themeColor="text1"/>
                        </w:rPr>
                        <w:t>Section 76 Serious Crime Act 2015 created the offence controlling and coercive behaviour</w:t>
                      </w:r>
                      <w:r w:rsidRPr="00AF0444">
                        <w:rPr>
                          <w:color w:val="000000" w:themeColor="text1"/>
                        </w:rPr>
                        <w:t>.</w:t>
                      </w:r>
                      <w:sdt>
                        <w:sdtPr>
                          <w:rPr>
                            <w:color w:val="000000" w:themeColor="text1"/>
                          </w:rPr>
                          <w:id w:val="-2012976692"/>
                          <w:citation/>
                        </w:sdtPr>
                        <w:sdtContent>
                          <w:r>
                            <w:rPr>
                              <w:color w:val="000000" w:themeColor="text1"/>
                            </w:rPr>
                            <w:fldChar w:fldCharType="begin"/>
                          </w:r>
                          <w:r>
                            <w:rPr>
                              <w:color w:val="000000" w:themeColor="text1"/>
                            </w:rPr>
                            <w:instrText xml:space="preserve"> CITATION Cro23 \l 2057 </w:instrText>
                          </w:r>
                          <w:r>
                            <w:rPr>
                              <w:color w:val="000000" w:themeColor="text1"/>
                            </w:rPr>
                            <w:fldChar w:fldCharType="separate"/>
                          </w:r>
                          <w:r>
                            <w:rPr>
                              <w:noProof/>
                              <w:color w:val="000000" w:themeColor="text1"/>
                            </w:rPr>
                            <w:t xml:space="preserve"> </w:t>
                          </w:r>
                          <w:r w:rsidRPr="00FE3920">
                            <w:rPr>
                              <w:noProof/>
                              <w:color w:val="000000" w:themeColor="text1"/>
                            </w:rPr>
                            <w:t>(Crown Prosecution Service, 2023)</w:t>
                          </w:r>
                          <w:r>
                            <w:rPr>
                              <w:color w:val="000000" w:themeColor="text1"/>
                            </w:rPr>
                            <w:fldChar w:fldCharType="end"/>
                          </w:r>
                        </w:sdtContent>
                      </w:sdt>
                    </w:p>
                  </w:txbxContent>
                </v:textbox>
              </v:roundrect>
            </w:pict>
          </mc:Fallback>
        </mc:AlternateContent>
      </w:r>
    </w:p>
    <w:p w14:paraId="7951AA25" w14:textId="0B0D0982" w:rsidR="00BE3B4B" w:rsidRDefault="00BE3B4B">
      <w:pPr>
        <w:rPr>
          <w:b/>
          <w:bCs/>
          <w:sz w:val="24"/>
          <w:szCs w:val="24"/>
          <w:u w:val="single"/>
        </w:rPr>
      </w:pPr>
    </w:p>
    <w:p w14:paraId="0B842ABB" w14:textId="0AF50374" w:rsidR="00C53AF1" w:rsidRPr="0017326C" w:rsidRDefault="00C53AF1" w:rsidP="00D92BC3">
      <w:pPr>
        <w:pStyle w:val="Heading1"/>
        <w:rPr>
          <w:color w:val="000000" w:themeColor="text1"/>
          <w:sz w:val="24"/>
          <w:szCs w:val="24"/>
          <w:u w:val="single"/>
        </w:rPr>
      </w:pPr>
      <w:bookmarkStart w:id="1" w:name="_Toc164109376"/>
      <w:r w:rsidRPr="0017326C">
        <w:rPr>
          <w:color w:val="000000" w:themeColor="text1"/>
          <w:sz w:val="24"/>
          <w:szCs w:val="24"/>
          <w:u w:val="single"/>
        </w:rPr>
        <w:t>Research proposal form.</w:t>
      </w:r>
      <w:bookmarkEnd w:id="1"/>
    </w:p>
    <w:p w14:paraId="4331060A" w14:textId="77777777" w:rsidR="0017326C" w:rsidRPr="0017326C" w:rsidRDefault="0017326C" w:rsidP="0017326C"/>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0107A6" w:rsidRPr="00661453" w14:paraId="7DD4CED4" w14:textId="77777777" w:rsidTr="00E3734D">
        <w:trPr>
          <w:trHeight w:val="971"/>
        </w:trPr>
        <w:tc>
          <w:tcPr>
            <w:tcW w:w="7082" w:type="dxa"/>
            <w:tcMar>
              <w:top w:w="0" w:type="dxa"/>
              <w:left w:w="108" w:type="dxa"/>
              <w:bottom w:w="0" w:type="dxa"/>
              <w:right w:w="108" w:type="dxa"/>
            </w:tcMar>
          </w:tcPr>
          <w:p w14:paraId="13561953" w14:textId="4A94FAC4" w:rsidR="000107A6" w:rsidRPr="00D92BC3" w:rsidRDefault="000107A6" w:rsidP="00E3734D">
            <w:pPr>
              <w:pStyle w:val="BodyText"/>
              <w:jc w:val="both"/>
              <w:rPr>
                <w:rFonts w:ascii="Arial" w:hAnsi="Arial" w:cs="Arial"/>
                <w:b/>
                <w:bCs/>
                <w:sz w:val="24"/>
                <w:szCs w:val="24"/>
              </w:rPr>
            </w:pPr>
            <w:r w:rsidRPr="00D92BC3">
              <w:rPr>
                <w:rFonts w:ascii="Arial" w:hAnsi="Arial" w:cs="Arial"/>
                <w:b/>
                <w:bCs/>
                <w:sz w:val="24"/>
                <w:szCs w:val="24"/>
              </w:rPr>
              <w:t>NAME: Cerys Bowen</w:t>
            </w:r>
          </w:p>
          <w:p w14:paraId="69163840" w14:textId="77777777" w:rsidR="000107A6" w:rsidRPr="00D92BC3" w:rsidRDefault="000107A6" w:rsidP="00E3734D">
            <w:pPr>
              <w:pStyle w:val="BodyText"/>
              <w:jc w:val="both"/>
              <w:rPr>
                <w:rFonts w:ascii="Arial" w:hAnsi="Arial" w:cs="Arial"/>
                <w:b/>
                <w:bCs/>
                <w:sz w:val="24"/>
                <w:szCs w:val="24"/>
              </w:rPr>
            </w:pPr>
          </w:p>
        </w:tc>
        <w:tc>
          <w:tcPr>
            <w:tcW w:w="3216" w:type="dxa"/>
          </w:tcPr>
          <w:p w14:paraId="1478EACF" w14:textId="0A8E54BD" w:rsidR="000107A6" w:rsidRPr="00D92BC3" w:rsidRDefault="000107A6" w:rsidP="00E3734D">
            <w:pPr>
              <w:jc w:val="both"/>
              <w:rPr>
                <w:rFonts w:ascii="Arial" w:hAnsi="Arial" w:cs="Arial"/>
                <w:sz w:val="24"/>
                <w:szCs w:val="24"/>
              </w:rPr>
            </w:pPr>
            <w:r w:rsidRPr="00D92BC3">
              <w:rPr>
                <w:rFonts w:ascii="Arial" w:hAnsi="Arial" w:cs="Arial"/>
                <w:b/>
                <w:bCs/>
                <w:sz w:val="24"/>
                <w:szCs w:val="24"/>
              </w:rPr>
              <w:t xml:space="preserve"> Student number: 2203320</w:t>
            </w:r>
          </w:p>
        </w:tc>
      </w:tr>
      <w:tr w:rsidR="000107A6" w:rsidRPr="00661453" w14:paraId="009873EF" w14:textId="77777777" w:rsidTr="00E3734D">
        <w:trPr>
          <w:trHeight w:val="1637"/>
        </w:trPr>
        <w:tc>
          <w:tcPr>
            <w:tcW w:w="10299" w:type="dxa"/>
            <w:gridSpan w:val="2"/>
            <w:shd w:val="clear" w:color="auto" w:fill="FFFFFF"/>
            <w:tcMar>
              <w:top w:w="0" w:type="dxa"/>
              <w:left w:w="108" w:type="dxa"/>
              <w:bottom w:w="0" w:type="dxa"/>
              <w:right w:w="108" w:type="dxa"/>
            </w:tcMar>
          </w:tcPr>
          <w:p w14:paraId="680F8DBB" w14:textId="77777777" w:rsidR="000107A6" w:rsidRPr="001B5BF8" w:rsidRDefault="000107A6" w:rsidP="0069020D">
            <w:pPr>
              <w:spacing w:line="360" w:lineRule="auto"/>
              <w:jc w:val="both"/>
              <w:rPr>
                <w:rFonts w:ascii="Arial" w:hAnsi="Arial" w:cs="Arial"/>
                <w:sz w:val="24"/>
                <w:szCs w:val="24"/>
              </w:rPr>
            </w:pPr>
            <w:r w:rsidRPr="001B5BF8">
              <w:rPr>
                <w:rFonts w:ascii="Arial" w:hAnsi="Arial" w:cs="Arial"/>
                <w:b/>
                <w:bCs/>
                <w:sz w:val="24"/>
                <w:szCs w:val="24"/>
              </w:rPr>
              <w:t>DRAFT RESEARCH TITLE QUESTION:</w:t>
            </w:r>
          </w:p>
          <w:p w14:paraId="4198EA30" w14:textId="77777777" w:rsidR="000107A6" w:rsidRPr="001B5BF8" w:rsidRDefault="000107A6" w:rsidP="0069020D">
            <w:pPr>
              <w:spacing w:line="360" w:lineRule="auto"/>
              <w:rPr>
                <w:rFonts w:ascii="Arial" w:hAnsi="Arial" w:cs="Arial"/>
                <w:sz w:val="24"/>
                <w:szCs w:val="24"/>
                <w:u w:val="single"/>
              </w:rPr>
            </w:pPr>
            <w:r w:rsidRPr="001B5BF8">
              <w:rPr>
                <w:rFonts w:ascii="Arial" w:hAnsi="Arial" w:cs="Arial"/>
                <w:sz w:val="24"/>
                <w:szCs w:val="24"/>
                <w:u w:val="single"/>
              </w:rPr>
              <w:t>Title.</w:t>
            </w:r>
          </w:p>
          <w:p w14:paraId="3F09E41E" w14:textId="77777777" w:rsidR="0069020D" w:rsidRDefault="0069020D" w:rsidP="0069020D">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rPr>
              <w:t>Why are men often overlooked as victims of domestic abuse by society and how effective are the strategies to prevent domestic violence.</w:t>
            </w:r>
            <w:r>
              <w:rPr>
                <w:rStyle w:val="eop"/>
                <w:rFonts w:ascii="Arial" w:hAnsi="Arial" w:cs="Arial"/>
              </w:rPr>
              <w:t> </w:t>
            </w:r>
          </w:p>
          <w:p w14:paraId="7B3B3552"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p>
          <w:p w14:paraId="79813008"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I have chosen to focus my research on domestic violence because I have a large interest in the subject specifically why this crime is on an increase in the United Kingdom in current times. This topic is a crime that is becoming more visible to individuals within communities in today’s age therefore, there is a large interest towards the patterns and tendencies of the negative affects domestic violence has towards victims. The research will be focused on domestic abuse because there is a large amount of research previously been done into how effective the strategies to prevent domestic abuse are and how effective these strategies are on reducing the amount of crime regarding domestic violence. This topic and question are worthy of consideration for an undergraduate dissertation for the reason that there is a wide variety of information and research regarding how domestic violence affects victims. This topic will encourage information being explored regarding current legislation and plans that are put in place by the government to prevent domestic violence. Therefore, by choosing this area of topic to focus on an undergraduate dissertation there will be a wide range of variety of research that has been done surrounding domestic violence and what aspects of these strategies need improving to tackle issues regarding the prevention of domestic violence. This area of topic is something that most individual’s experience in their lifetime or know of someone that have experienced domestic violence therefore, more awareness should be raised. By looking into the strategies this will highlight the strategies that are currently being followed allow awareness to be raised.</w:t>
            </w:r>
            <w:r>
              <w:rPr>
                <w:rStyle w:val="eop"/>
                <w:rFonts w:ascii="Arial" w:hAnsi="Arial" w:cs="Arial"/>
              </w:rPr>
              <w:t> </w:t>
            </w:r>
          </w:p>
          <w:p w14:paraId="79BA7146" w14:textId="77777777" w:rsidR="000107A6" w:rsidRPr="001B5BF8" w:rsidRDefault="000107A6" w:rsidP="0069020D">
            <w:pPr>
              <w:tabs>
                <w:tab w:val="left" w:pos="1860"/>
              </w:tabs>
              <w:spacing w:line="360" w:lineRule="auto"/>
              <w:jc w:val="both"/>
              <w:rPr>
                <w:rFonts w:ascii="Arial" w:hAnsi="Arial" w:cs="Arial"/>
                <w:sz w:val="24"/>
                <w:szCs w:val="24"/>
              </w:rPr>
            </w:pPr>
          </w:p>
        </w:tc>
      </w:tr>
      <w:tr w:rsidR="000107A6" w:rsidRPr="00661453" w14:paraId="71D4A76F" w14:textId="77777777" w:rsidTr="00E3734D">
        <w:trPr>
          <w:trHeight w:val="1998"/>
        </w:trPr>
        <w:tc>
          <w:tcPr>
            <w:tcW w:w="10299" w:type="dxa"/>
            <w:gridSpan w:val="2"/>
            <w:tcMar>
              <w:top w:w="0" w:type="dxa"/>
              <w:left w:w="108" w:type="dxa"/>
              <w:bottom w:w="0" w:type="dxa"/>
              <w:right w:w="108" w:type="dxa"/>
            </w:tcMar>
          </w:tcPr>
          <w:p w14:paraId="73A441B5" w14:textId="77777777" w:rsidR="000107A6" w:rsidRPr="001B5BF8" w:rsidRDefault="000107A6" w:rsidP="0069020D">
            <w:pPr>
              <w:spacing w:line="360" w:lineRule="auto"/>
              <w:jc w:val="both"/>
              <w:rPr>
                <w:rFonts w:ascii="Arial" w:hAnsi="Arial" w:cs="Arial"/>
                <w:b/>
                <w:bCs/>
                <w:sz w:val="24"/>
                <w:szCs w:val="24"/>
              </w:rPr>
            </w:pPr>
            <w:r w:rsidRPr="001B5BF8">
              <w:rPr>
                <w:rFonts w:ascii="Arial" w:hAnsi="Arial" w:cs="Arial"/>
                <w:b/>
                <w:bCs/>
                <w:sz w:val="24"/>
                <w:szCs w:val="24"/>
              </w:rPr>
              <w:lastRenderedPageBreak/>
              <w:t xml:space="preserve">SUMMARY OF RESEARCH AIM &amp; OBJECTIVES: </w:t>
            </w:r>
          </w:p>
          <w:p w14:paraId="6369107C" w14:textId="13CDB325" w:rsidR="000107A6" w:rsidRPr="001B5BF8" w:rsidRDefault="000107A6" w:rsidP="0069020D">
            <w:pPr>
              <w:spacing w:line="360" w:lineRule="auto"/>
              <w:rPr>
                <w:rFonts w:ascii="Arial" w:hAnsi="Arial" w:cs="Arial"/>
                <w:sz w:val="24"/>
                <w:szCs w:val="24"/>
              </w:rPr>
            </w:pPr>
            <w:r w:rsidRPr="001B5BF8">
              <w:rPr>
                <w:rFonts w:ascii="Arial" w:hAnsi="Arial" w:cs="Arial"/>
                <w:sz w:val="24"/>
                <w:szCs w:val="24"/>
              </w:rPr>
              <w:t xml:space="preserve">A key </w:t>
            </w:r>
            <w:r w:rsidR="00CC720B" w:rsidRPr="001B5BF8">
              <w:rPr>
                <w:rFonts w:ascii="Arial" w:hAnsi="Arial" w:cs="Arial"/>
                <w:sz w:val="24"/>
                <w:szCs w:val="24"/>
              </w:rPr>
              <w:t xml:space="preserve">aim </w:t>
            </w:r>
            <w:r w:rsidRPr="001B5BF8">
              <w:rPr>
                <w:rFonts w:ascii="Arial" w:hAnsi="Arial" w:cs="Arial"/>
                <w:sz w:val="24"/>
                <w:szCs w:val="24"/>
              </w:rPr>
              <w:t xml:space="preserve">whilst carrying out this study is to identify and research the </w:t>
            </w:r>
            <w:r w:rsidR="0069020D">
              <w:rPr>
                <w:rFonts w:ascii="Arial" w:hAnsi="Arial" w:cs="Arial"/>
                <w:sz w:val="24"/>
                <w:szCs w:val="24"/>
              </w:rPr>
              <w:t>key</w:t>
            </w:r>
            <w:r w:rsidRPr="001B5BF8">
              <w:rPr>
                <w:rFonts w:ascii="Arial" w:hAnsi="Arial" w:cs="Arial"/>
                <w:sz w:val="24"/>
                <w:szCs w:val="24"/>
              </w:rPr>
              <w:t xml:space="preserve"> issues regarding how domestic violence affects victims. </w:t>
            </w:r>
            <w:r w:rsidR="00CC720B" w:rsidRPr="001B5BF8">
              <w:rPr>
                <w:rFonts w:ascii="Arial" w:hAnsi="Arial" w:cs="Arial"/>
                <w:sz w:val="24"/>
                <w:szCs w:val="24"/>
              </w:rPr>
              <w:t>This includes</w:t>
            </w:r>
            <w:r w:rsidRPr="001B5BF8">
              <w:rPr>
                <w:rFonts w:ascii="Arial" w:hAnsi="Arial" w:cs="Arial"/>
                <w:sz w:val="24"/>
                <w:szCs w:val="24"/>
              </w:rPr>
              <w:t xml:space="preserve"> research</w:t>
            </w:r>
            <w:r w:rsidR="00CC720B" w:rsidRPr="001B5BF8">
              <w:rPr>
                <w:rFonts w:ascii="Arial" w:hAnsi="Arial" w:cs="Arial"/>
                <w:sz w:val="24"/>
                <w:szCs w:val="24"/>
              </w:rPr>
              <w:t>ing</w:t>
            </w:r>
            <w:r w:rsidRPr="001B5BF8">
              <w:rPr>
                <w:rFonts w:ascii="Arial" w:hAnsi="Arial" w:cs="Arial"/>
                <w:sz w:val="24"/>
                <w:szCs w:val="24"/>
              </w:rPr>
              <w:t xml:space="preserve"> the strategies that are being used to prevent domestic violence and evaluate how effective these strategies are. A crucial part of </w:t>
            </w:r>
            <w:r w:rsidR="00BE0281" w:rsidRPr="001B5BF8">
              <w:rPr>
                <w:rFonts w:ascii="Arial" w:hAnsi="Arial" w:cs="Arial"/>
                <w:sz w:val="24"/>
                <w:szCs w:val="24"/>
              </w:rPr>
              <w:t>the</w:t>
            </w:r>
            <w:r w:rsidRPr="001B5BF8">
              <w:rPr>
                <w:rFonts w:ascii="Arial" w:hAnsi="Arial" w:cs="Arial"/>
                <w:sz w:val="24"/>
                <w:szCs w:val="24"/>
              </w:rPr>
              <w:t xml:space="preserve"> aim whilst carrying out this study is to consider the issues with the current strategies that are being used in the United Kingdom and what improvements need to be made to these strategies.  </w:t>
            </w:r>
          </w:p>
          <w:p w14:paraId="50AA5F2E" w14:textId="77777777" w:rsidR="000107A6" w:rsidRPr="001B5BF8" w:rsidRDefault="000107A6" w:rsidP="0069020D">
            <w:pPr>
              <w:spacing w:line="360" w:lineRule="auto"/>
              <w:rPr>
                <w:rFonts w:ascii="Arial" w:hAnsi="Arial" w:cs="Arial"/>
                <w:sz w:val="24"/>
                <w:szCs w:val="24"/>
              </w:rPr>
            </w:pPr>
          </w:p>
          <w:p w14:paraId="5C9F552D" w14:textId="02B8A176" w:rsidR="00BE0281" w:rsidRPr="001B5BF8" w:rsidRDefault="00BE0281" w:rsidP="0069020D">
            <w:pPr>
              <w:spacing w:line="360" w:lineRule="auto"/>
              <w:rPr>
                <w:rFonts w:ascii="Arial" w:hAnsi="Arial" w:cs="Arial"/>
                <w:sz w:val="24"/>
                <w:szCs w:val="24"/>
              </w:rPr>
            </w:pPr>
            <w:r w:rsidRPr="001B5BF8">
              <w:rPr>
                <w:rFonts w:ascii="Arial" w:hAnsi="Arial" w:cs="Arial"/>
                <w:sz w:val="24"/>
                <w:szCs w:val="24"/>
              </w:rPr>
              <w:t>The</w:t>
            </w:r>
            <w:r w:rsidR="000107A6" w:rsidRPr="001B5BF8">
              <w:rPr>
                <w:rFonts w:ascii="Arial" w:hAnsi="Arial" w:cs="Arial"/>
                <w:sz w:val="24"/>
                <w:szCs w:val="24"/>
              </w:rPr>
              <w:t xml:space="preserve"> first objective is to </w:t>
            </w:r>
            <w:r w:rsidRPr="001B5BF8">
              <w:rPr>
                <w:rFonts w:ascii="Arial" w:hAnsi="Arial" w:cs="Arial"/>
                <w:sz w:val="24"/>
                <w:szCs w:val="24"/>
              </w:rPr>
              <w:t>consider</w:t>
            </w:r>
            <w:r w:rsidR="000107A6" w:rsidRPr="001B5BF8">
              <w:rPr>
                <w:rFonts w:ascii="Arial" w:hAnsi="Arial" w:cs="Arial"/>
                <w:sz w:val="24"/>
                <w:szCs w:val="24"/>
              </w:rPr>
              <w:t xml:space="preserve"> </w:t>
            </w:r>
            <w:r w:rsidRPr="001B5BF8">
              <w:rPr>
                <w:rFonts w:ascii="Arial" w:hAnsi="Arial" w:cs="Arial"/>
                <w:sz w:val="24"/>
                <w:szCs w:val="24"/>
              </w:rPr>
              <w:t>what does</w:t>
            </w:r>
            <w:r w:rsidR="001B5BF8" w:rsidRPr="001B5BF8">
              <w:rPr>
                <w:rFonts w:ascii="Arial" w:hAnsi="Arial" w:cs="Arial"/>
                <w:sz w:val="24"/>
                <w:szCs w:val="24"/>
              </w:rPr>
              <w:t xml:space="preserve"> the</w:t>
            </w:r>
            <w:r w:rsidRPr="001B5BF8">
              <w:rPr>
                <w:rFonts w:ascii="Arial" w:hAnsi="Arial" w:cs="Arial"/>
                <w:sz w:val="24"/>
                <w:szCs w:val="24"/>
              </w:rPr>
              <w:t xml:space="preserve"> Domestic Abuse evidence about men being ‘overlooked’ as victims tell us. </w:t>
            </w:r>
          </w:p>
          <w:p w14:paraId="5ED6CAFB" w14:textId="6D111993" w:rsidR="000107A6" w:rsidRPr="001B5BF8" w:rsidRDefault="00BE0281" w:rsidP="0069020D">
            <w:pPr>
              <w:spacing w:line="360" w:lineRule="auto"/>
              <w:rPr>
                <w:rFonts w:ascii="Arial" w:hAnsi="Arial" w:cs="Arial"/>
                <w:sz w:val="24"/>
                <w:szCs w:val="24"/>
              </w:rPr>
            </w:pPr>
            <w:r w:rsidRPr="001B5BF8">
              <w:rPr>
                <w:rFonts w:ascii="Arial" w:hAnsi="Arial" w:cs="Arial"/>
                <w:sz w:val="24"/>
                <w:szCs w:val="24"/>
              </w:rPr>
              <w:t>The</w:t>
            </w:r>
            <w:r w:rsidR="000107A6" w:rsidRPr="001B5BF8">
              <w:rPr>
                <w:rFonts w:ascii="Arial" w:hAnsi="Arial" w:cs="Arial"/>
                <w:sz w:val="24"/>
                <w:szCs w:val="24"/>
              </w:rPr>
              <w:t xml:space="preserve"> second objective is to </w:t>
            </w:r>
            <w:r w:rsidR="001B5BF8" w:rsidRPr="001B5BF8">
              <w:rPr>
                <w:rFonts w:ascii="Arial" w:hAnsi="Arial" w:cs="Arial"/>
                <w:sz w:val="24"/>
                <w:szCs w:val="24"/>
              </w:rPr>
              <w:t>identify</w:t>
            </w:r>
            <w:r w:rsidRPr="001B5BF8">
              <w:rPr>
                <w:rFonts w:ascii="Arial" w:hAnsi="Arial" w:cs="Arial"/>
                <w:sz w:val="24"/>
                <w:szCs w:val="24"/>
              </w:rPr>
              <w:t xml:space="preserve"> the reason</w:t>
            </w:r>
            <w:r w:rsidR="001B5BF8" w:rsidRPr="001B5BF8">
              <w:rPr>
                <w:rFonts w:ascii="Arial" w:hAnsi="Arial" w:cs="Arial"/>
                <w:sz w:val="24"/>
                <w:szCs w:val="24"/>
              </w:rPr>
              <w:t>s</w:t>
            </w:r>
            <w:r w:rsidRPr="001B5BF8">
              <w:rPr>
                <w:rFonts w:ascii="Arial" w:hAnsi="Arial" w:cs="Arial"/>
                <w:sz w:val="24"/>
                <w:szCs w:val="24"/>
              </w:rPr>
              <w:t xml:space="preserve"> why men are often ‘overlooked’</w:t>
            </w:r>
            <w:r w:rsidR="000107A6" w:rsidRPr="001B5BF8">
              <w:rPr>
                <w:rFonts w:ascii="Arial" w:hAnsi="Arial" w:cs="Arial"/>
                <w:sz w:val="24"/>
                <w:szCs w:val="24"/>
              </w:rPr>
              <w:t xml:space="preserve"> </w:t>
            </w:r>
            <w:r w:rsidR="001B5BF8" w:rsidRPr="001B5BF8">
              <w:rPr>
                <w:rFonts w:ascii="Arial" w:hAnsi="Arial" w:cs="Arial"/>
                <w:sz w:val="24"/>
                <w:szCs w:val="24"/>
              </w:rPr>
              <w:t xml:space="preserve">as victims of Domestic Abuse </w:t>
            </w:r>
            <w:r w:rsidR="000107A6" w:rsidRPr="001B5BF8">
              <w:rPr>
                <w:rFonts w:ascii="Arial" w:hAnsi="Arial" w:cs="Arial"/>
                <w:sz w:val="24"/>
                <w:szCs w:val="24"/>
              </w:rPr>
              <w:t>and what issues they are faced with</w:t>
            </w:r>
            <w:r w:rsidR="001B5BF8" w:rsidRPr="001B5BF8">
              <w:rPr>
                <w:rFonts w:ascii="Arial" w:hAnsi="Arial" w:cs="Arial"/>
                <w:sz w:val="24"/>
                <w:szCs w:val="24"/>
              </w:rPr>
              <w:t xml:space="preserve"> regarding not reporting this as a crime</w:t>
            </w:r>
            <w:r w:rsidR="000107A6" w:rsidRPr="001B5BF8">
              <w:rPr>
                <w:rFonts w:ascii="Arial" w:hAnsi="Arial" w:cs="Arial"/>
                <w:sz w:val="24"/>
                <w:szCs w:val="24"/>
              </w:rPr>
              <w:t>.</w:t>
            </w:r>
          </w:p>
          <w:p w14:paraId="7B406E4E" w14:textId="507C7AB8" w:rsidR="000107A6" w:rsidRPr="001B5BF8" w:rsidRDefault="001B5BF8" w:rsidP="0069020D">
            <w:pPr>
              <w:spacing w:line="360" w:lineRule="auto"/>
              <w:rPr>
                <w:rFonts w:ascii="Arial" w:hAnsi="Arial" w:cs="Arial"/>
                <w:sz w:val="24"/>
                <w:szCs w:val="24"/>
              </w:rPr>
            </w:pPr>
            <w:r w:rsidRPr="001B5BF8">
              <w:rPr>
                <w:rFonts w:ascii="Arial" w:hAnsi="Arial" w:cs="Arial"/>
                <w:sz w:val="24"/>
                <w:szCs w:val="24"/>
              </w:rPr>
              <w:t>The</w:t>
            </w:r>
            <w:r w:rsidR="000107A6" w:rsidRPr="001B5BF8">
              <w:rPr>
                <w:rFonts w:ascii="Arial" w:hAnsi="Arial" w:cs="Arial"/>
                <w:sz w:val="24"/>
                <w:szCs w:val="24"/>
              </w:rPr>
              <w:t xml:space="preserve"> final objective is to </w:t>
            </w:r>
            <w:r w:rsidRPr="001B5BF8">
              <w:rPr>
                <w:rFonts w:ascii="Arial" w:hAnsi="Arial" w:cs="Arial"/>
                <w:sz w:val="24"/>
                <w:szCs w:val="24"/>
              </w:rPr>
              <w:t xml:space="preserve">evaluate the strategies currently being used for male victims of Domestic Abuse and </w:t>
            </w:r>
            <w:r w:rsidR="000107A6" w:rsidRPr="001B5BF8">
              <w:rPr>
                <w:rFonts w:ascii="Arial" w:hAnsi="Arial" w:cs="Arial"/>
                <w:sz w:val="24"/>
                <w:szCs w:val="24"/>
              </w:rPr>
              <w:t xml:space="preserve">recommend and propose what improvements need to be made regarding the current strategies of preventing and supporting individuals suffering from </w:t>
            </w:r>
            <w:r w:rsidRPr="001B5BF8">
              <w:rPr>
                <w:rFonts w:ascii="Arial" w:hAnsi="Arial" w:cs="Arial"/>
                <w:sz w:val="24"/>
                <w:szCs w:val="24"/>
              </w:rPr>
              <w:t>D</w:t>
            </w:r>
            <w:r w:rsidR="000107A6" w:rsidRPr="001B5BF8">
              <w:rPr>
                <w:rFonts w:ascii="Arial" w:hAnsi="Arial" w:cs="Arial"/>
                <w:sz w:val="24"/>
                <w:szCs w:val="24"/>
              </w:rPr>
              <w:t xml:space="preserve">omestic </w:t>
            </w:r>
            <w:r w:rsidRPr="001B5BF8">
              <w:rPr>
                <w:rFonts w:ascii="Arial" w:hAnsi="Arial" w:cs="Arial"/>
                <w:sz w:val="24"/>
                <w:szCs w:val="24"/>
              </w:rPr>
              <w:t>A</w:t>
            </w:r>
            <w:r w:rsidR="000107A6" w:rsidRPr="001B5BF8">
              <w:rPr>
                <w:rFonts w:ascii="Arial" w:hAnsi="Arial" w:cs="Arial"/>
                <w:sz w:val="24"/>
                <w:szCs w:val="24"/>
              </w:rPr>
              <w:t>buse</w:t>
            </w:r>
            <w:r w:rsidRPr="001B5BF8">
              <w:rPr>
                <w:rFonts w:ascii="Arial" w:hAnsi="Arial" w:cs="Arial"/>
                <w:sz w:val="24"/>
                <w:szCs w:val="24"/>
              </w:rPr>
              <w:t>.</w:t>
            </w:r>
            <w:r w:rsidR="000107A6" w:rsidRPr="001B5BF8">
              <w:rPr>
                <w:rFonts w:ascii="Arial" w:hAnsi="Arial" w:cs="Arial"/>
                <w:sz w:val="24"/>
                <w:szCs w:val="24"/>
              </w:rPr>
              <w:t xml:space="preserve"> </w:t>
            </w:r>
            <w:r w:rsidRPr="001B5BF8">
              <w:rPr>
                <w:rFonts w:ascii="Arial" w:hAnsi="Arial" w:cs="Arial"/>
                <w:sz w:val="24"/>
                <w:szCs w:val="24"/>
              </w:rPr>
              <w:t xml:space="preserve">This may come </w:t>
            </w:r>
            <w:r w:rsidR="000107A6" w:rsidRPr="001B5BF8">
              <w:rPr>
                <w:rFonts w:ascii="Arial" w:hAnsi="Arial" w:cs="Arial"/>
                <w:sz w:val="24"/>
                <w:szCs w:val="24"/>
              </w:rPr>
              <w:t>from research such as journals, books, websites</w:t>
            </w:r>
            <w:r w:rsidR="0069020D">
              <w:rPr>
                <w:rFonts w:ascii="Arial" w:hAnsi="Arial" w:cs="Arial"/>
                <w:sz w:val="24"/>
                <w:szCs w:val="24"/>
              </w:rPr>
              <w:t>,</w:t>
            </w:r>
            <w:r w:rsidR="000107A6" w:rsidRPr="001B5BF8">
              <w:rPr>
                <w:rFonts w:ascii="Arial" w:hAnsi="Arial" w:cs="Arial"/>
                <w:sz w:val="24"/>
                <w:szCs w:val="24"/>
              </w:rPr>
              <w:t xml:space="preserve"> and primary research regarding this area of study.</w:t>
            </w:r>
          </w:p>
        </w:tc>
      </w:tr>
      <w:tr w:rsidR="000107A6" w:rsidRPr="00661453" w14:paraId="140BC538" w14:textId="77777777" w:rsidTr="00E3734D">
        <w:trPr>
          <w:trHeight w:val="2275"/>
        </w:trPr>
        <w:tc>
          <w:tcPr>
            <w:tcW w:w="10299" w:type="dxa"/>
            <w:gridSpan w:val="2"/>
            <w:tcMar>
              <w:top w:w="0" w:type="dxa"/>
              <w:left w:w="108" w:type="dxa"/>
              <w:bottom w:w="0" w:type="dxa"/>
              <w:right w:w="108" w:type="dxa"/>
            </w:tcMar>
          </w:tcPr>
          <w:p w14:paraId="06284C55" w14:textId="77777777" w:rsidR="000107A6" w:rsidRPr="001B5BF8" w:rsidRDefault="000107A6" w:rsidP="0069020D">
            <w:pPr>
              <w:spacing w:line="360" w:lineRule="auto"/>
              <w:rPr>
                <w:rFonts w:ascii="Arial" w:hAnsi="Arial" w:cs="Arial"/>
                <w:b/>
                <w:bCs/>
                <w:sz w:val="24"/>
                <w:szCs w:val="24"/>
              </w:rPr>
            </w:pPr>
            <w:r w:rsidRPr="001B5BF8">
              <w:rPr>
                <w:rFonts w:ascii="Arial" w:hAnsi="Arial" w:cs="Arial"/>
                <w:b/>
                <w:bCs/>
                <w:sz w:val="24"/>
                <w:szCs w:val="24"/>
              </w:rPr>
              <w:t>THEORETICAL CONTEXT:</w:t>
            </w:r>
          </w:p>
          <w:p w14:paraId="0FB7CB85"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According to the Home Office (2022) in England and Wales over 2.3 million individual's experience have experienced domestic abuse. Domestic abuse has been a large topic for concern with a large amount of domestic abuse going unnoticed. The COVID-19 pandemic had an enormous impact on the levels of domestic abuse increasing. This is reinforced by </w:t>
            </w:r>
            <w:proofErr w:type="spellStart"/>
            <w:r>
              <w:rPr>
                <w:rStyle w:val="normaltextrun"/>
                <w:rFonts w:ascii="Arial" w:hAnsi="Arial" w:cs="Arial"/>
              </w:rPr>
              <w:t>McQuigg</w:t>
            </w:r>
            <w:proofErr w:type="spellEnd"/>
            <w:r>
              <w:rPr>
                <w:rStyle w:val="normaltextrun"/>
                <w:rFonts w:ascii="Arial" w:hAnsi="Arial" w:cs="Arial"/>
              </w:rPr>
              <w:t xml:space="preserve"> (2022) by stating that since the pandemic domestic abuse has increased drastically especially in men with raising concerns to their mental health. Therefore, the government introduced funding for the support for any victim of domestic abuse while also investing £230 million to various parts of society to help with preventative measures. The Domestic Abuse Commissioner (2023) has introduced a strategic plan with the approach of understanding, influencing, to challenge and engage with victims within the communities. This plan attempts to reach out to all parts of society from members of the public to different agencies to play a role in preventing domestic abuse at an early stage through early interventions. Barrow-Grint et al. </w:t>
            </w:r>
            <w:r>
              <w:rPr>
                <w:rStyle w:val="normaltextrun"/>
                <w:rFonts w:ascii="Arial" w:hAnsi="Arial" w:cs="Arial"/>
              </w:rPr>
              <w:lastRenderedPageBreak/>
              <w:t>(2022) states that Policing Domestic Violence have introduced policing-based strategies for the benefit of supporting victims and perpetrators are held fully accountable for their actions. This will be done by involving multi-agency and cooperating them in every stage.</w:t>
            </w:r>
            <w:r>
              <w:rPr>
                <w:rStyle w:val="eop"/>
                <w:rFonts w:ascii="Arial" w:hAnsi="Arial" w:cs="Arial"/>
              </w:rPr>
              <w:t> </w:t>
            </w:r>
          </w:p>
          <w:p w14:paraId="1907593A"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49F6CA7B"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According to Information Resources Management Association (2022) less than 31% of individual's that are a victim of domestic abuse seek help or support from the police or any other agency. Moss &amp; Singh (2015) highlight the issue of men encounter issues regarding opening up when talking about their experiences of domestic abuse. The agencies that are available for domestic abuse support fail to recognise because of lack of training and knowledge when it comes to men being victims. Millar et al. (2019) raises concerns regarding Domestic Abuse levels on the rise being categorised as a ‘significant public health problem’ with statistics underestimating the amount of domestic abuse going unreported. </w:t>
            </w:r>
            <w:proofErr w:type="spellStart"/>
            <w:r>
              <w:rPr>
                <w:rStyle w:val="normaltextrun"/>
                <w:rFonts w:ascii="Arial" w:hAnsi="Arial" w:cs="Arial"/>
              </w:rPr>
              <w:t>Bulte</w:t>
            </w:r>
            <w:proofErr w:type="spellEnd"/>
            <w:r>
              <w:rPr>
                <w:rStyle w:val="normaltextrun"/>
                <w:rFonts w:ascii="Arial" w:hAnsi="Arial" w:cs="Arial"/>
              </w:rPr>
              <w:t xml:space="preserve"> &amp; </w:t>
            </w:r>
            <w:proofErr w:type="spellStart"/>
            <w:r>
              <w:rPr>
                <w:rStyle w:val="normaltextrun"/>
                <w:rFonts w:ascii="Arial" w:hAnsi="Arial" w:cs="Arial"/>
              </w:rPr>
              <w:t>Lensink</w:t>
            </w:r>
            <w:proofErr w:type="spellEnd"/>
            <w:r>
              <w:rPr>
                <w:rStyle w:val="normaltextrun"/>
                <w:rFonts w:ascii="Arial" w:hAnsi="Arial" w:cs="Arial"/>
              </w:rPr>
              <w:t xml:space="preserve"> (2021) reinforces this by saying that intimate partner violence is increasing because of social stigma from stereotyping. This includes men feeling isolated and feeling afraid that they do not encounter the same support as a female. According to College of Policing (2024) domestic abuse as a whole has different aspects such as controlling or coercive behaviour to physical abuse. Therefore, it is essential that preventative and protective measures are being put in place for the well-being of victims.</w:t>
            </w:r>
            <w:r>
              <w:rPr>
                <w:rStyle w:val="eop"/>
                <w:rFonts w:ascii="Arial" w:hAnsi="Arial" w:cs="Arial"/>
              </w:rPr>
              <w:t> </w:t>
            </w:r>
          </w:p>
          <w:p w14:paraId="654E9DE2" w14:textId="77777777" w:rsidR="000107A6" w:rsidRPr="001B5BF8" w:rsidRDefault="000107A6" w:rsidP="0069020D">
            <w:pPr>
              <w:spacing w:line="360" w:lineRule="auto"/>
              <w:rPr>
                <w:rFonts w:ascii="Arial" w:hAnsi="Arial" w:cs="Arial"/>
                <w:sz w:val="24"/>
                <w:szCs w:val="24"/>
              </w:rPr>
            </w:pPr>
          </w:p>
        </w:tc>
      </w:tr>
      <w:tr w:rsidR="000107A6" w:rsidRPr="00661453" w14:paraId="7463BC10" w14:textId="77777777" w:rsidTr="00E3734D">
        <w:trPr>
          <w:trHeight w:val="1332"/>
        </w:trPr>
        <w:tc>
          <w:tcPr>
            <w:tcW w:w="10299" w:type="dxa"/>
            <w:gridSpan w:val="2"/>
            <w:tcMar>
              <w:top w:w="0" w:type="dxa"/>
              <w:left w:w="108" w:type="dxa"/>
              <w:bottom w:w="0" w:type="dxa"/>
              <w:right w:w="108" w:type="dxa"/>
            </w:tcMar>
          </w:tcPr>
          <w:p w14:paraId="7C079883" w14:textId="77777777" w:rsidR="0069020D" w:rsidRDefault="0069020D" w:rsidP="0069020D">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b/>
                <w:bCs/>
              </w:rPr>
              <w:lastRenderedPageBreak/>
              <w:t xml:space="preserve">SUMMARY OF RESEARCH –SURVEY METHOD: </w:t>
            </w:r>
            <w:r>
              <w:rPr>
                <w:rStyle w:val="eop"/>
                <w:rFonts w:ascii="Arial" w:hAnsi="Arial" w:cs="Arial"/>
              </w:rPr>
              <w:t> </w:t>
            </w:r>
          </w:p>
          <w:p w14:paraId="1589404E"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p>
          <w:p w14:paraId="4A72E2DC"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One research method that will be using is a survey that will ensure that a wide range of individual’s fill out for an accurate representation of results. A survey will be used to collect and analyse my data for statistics and information regarding my research question domestic abuse. The survey was chosen as a research method because this is an effective technique of gathering and interpreting data to show findings and results. Creating this survey will ensure the research has been undertaken from the questions that will be in the survey for individuals of the public to answer. The reason the survey was chosen as a research method is because it is easy to set up and share to a large amount of individuals. This research method ensures being able to gather quantitative and qualitative data. From the survey it will ensure being able to collect primary data. The survey will be a descriptive method to ensure that a large amount of data is collected from a wide audience and explore various aspects of domestic abuse. By focusing the survey as a quantitative method this ensures clear and easily analysed data to be </w:t>
            </w:r>
            <w:r>
              <w:rPr>
                <w:rStyle w:val="normaltextrun"/>
                <w:rFonts w:ascii="Arial" w:hAnsi="Arial" w:cs="Arial"/>
              </w:rPr>
              <w:lastRenderedPageBreak/>
              <w:t>formed. The survey technique that will be used is an online survey method as it is an efficient method of collecting data from a large number of individuals that is not time consuming.</w:t>
            </w:r>
            <w:r>
              <w:rPr>
                <w:rStyle w:val="eop"/>
                <w:rFonts w:ascii="Arial" w:hAnsi="Arial" w:cs="Arial"/>
              </w:rPr>
              <w:t> </w:t>
            </w:r>
          </w:p>
          <w:p w14:paraId="0FFC45E2" w14:textId="77777777" w:rsidR="0069020D" w:rsidRDefault="0069020D" w:rsidP="0069020D">
            <w:pPr>
              <w:pStyle w:val="paragraph"/>
              <w:spacing w:before="0" w:beforeAutospacing="0" w:after="0" w:afterAutospacing="0" w:line="360" w:lineRule="auto"/>
              <w:textAlignment w:val="baseline"/>
              <w:rPr>
                <w:rStyle w:val="normaltextrun"/>
                <w:rFonts w:ascii="Arial" w:hAnsi="Arial" w:cs="Arial"/>
              </w:rPr>
            </w:pPr>
          </w:p>
          <w:p w14:paraId="3475E2C5" w14:textId="4D74AC21"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Another research method that will be used is a questionnaire. The data and information will be collected from the questionnaire answers to enhance the knowledge and information regarding the research topic domestic abuse. The reason this research method is being used is because it is easy to gather different views on the topic and target a specific audience and group of people. By choosing a questionnaire it will ensure that accurate data is collected while also being convenient. It also ensures that a range of qualitative data will be collected. The questionnaire will ensure that primary data is collected. The questionnaire will be focused on being a qualitative and quantitative method to ensures that individuals answering the questionnaire will give different opinions and feedback depending on factors such as the environment they were brought up in and be able to get a statistical data analysis.</w:t>
            </w:r>
            <w:r>
              <w:rPr>
                <w:rStyle w:val="eop"/>
                <w:rFonts w:ascii="Arial" w:hAnsi="Arial" w:cs="Arial"/>
              </w:rPr>
              <w:t> </w:t>
            </w:r>
          </w:p>
          <w:p w14:paraId="2BF5B52C" w14:textId="77777777" w:rsidR="0069020D" w:rsidRDefault="0069020D" w:rsidP="0069020D">
            <w:pPr>
              <w:pStyle w:val="paragraph"/>
              <w:spacing w:before="0" w:beforeAutospacing="0" w:after="0" w:afterAutospacing="0" w:line="360" w:lineRule="auto"/>
              <w:textAlignment w:val="baseline"/>
              <w:rPr>
                <w:rStyle w:val="normaltextrun"/>
                <w:rFonts w:ascii="Arial" w:hAnsi="Arial" w:cs="Arial"/>
              </w:rPr>
            </w:pPr>
          </w:p>
          <w:p w14:paraId="29897908" w14:textId="5C11A50C"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The data from the quantitative survey will be analysed by using a statistical analysis method. This will ensure that the categorical and numerical data results from the survey will be analysed. The qualitative questionnaire will be analysed by using methods such as thematic analysis to look and analyse the patterns between the results from the questionnaire. This will ensure that the general themes and a large amount of data are understood. The only limitations regarding these research methods are that to ensure nonbiased results and tendencies from the older generation and stigma related a wide range of individuals and ages must answer the survey.</w:t>
            </w:r>
            <w:r>
              <w:rPr>
                <w:rStyle w:val="eop"/>
                <w:rFonts w:ascii="Arial" w:hAnsi="Arial" w:cs="Arial"/>
              </w:rPr>
              <w:t> </w:t>
            </w:r>
          </w:p>
          <w:p w14:paraId="5581ECBC" w14:textId="77777777" w:rsidR="000107A6" w:rsidRPr="001B5BF8" w:rsidRDefault="000107A6" w:rsidP="0069020D">
            <w:pPr>
              <w:spacing w:line="360" w:lineRule="auto"/>
              <w:jc w:val="both"/>
              <w:rPr>
                <w:rFonts w:ascii="Arial" w:hAnsi="Arial" w:cs="Arial"/>
                <w:sz w:val="24"/>
                <w:szCs w:val="24"/>
              </w:rPr>
            </w:pPr>
          </w:p>
        </w:tc>
      </w:tr>
      <w:tr w:rsidR="000107A6" w:rsidRPr="00661453" w14:paraId="520393B0" w14:textId="77777777" w:rsidTr="00E3734D">
        <w:trPr>
          <w:trHeight w:val="1998"/>
        </w:trPr>
        <w:tc>
          <w:tcPr>
            <w:tcW w:w="10299" w:type="dxa"/>
            <w:gridSpan w:val="2"/>
            <w:tcMar>
              <w:top w:w="0" w:type="dxa"/>
              <w:left w:w="108" w:type="dxa"/>
              <w:bottom w:w="0" w:type="dxa"/>
              <w:right w:w="108" w:type="dxa"/>
            </w:tcMar>
          </w:tcPr>
          <w:p w14:paraId="3132B4DD" w14:textId="77777777" w:rsidR="000107A6" w:rsidRPr="001B5BF8" w:rsidRDefault="000107A6" w:rsidP="0069020D">
            <w:pPr>
              <w:spacing w:line="360" w:lineRule="auto"/>
              <w:rPr>
                <w:rFonts w:ascii="Arial" w:hAnsi="Arial" w:cs="Arial"/>
                <w:sz w:val="24"/>
                <w:szCs w:val="24"/>
              </w:rPr>
            </w:pPr>
            <w:r w:rsidRPr="001B5BF8">
              <w:rPr>
                <w:rFonts w:ascii="Arial" w:hAnsi="Arial" w:cs="Arial"/>
                <w:b/>
                <w:bCs/>
                <w:sz w:val="24"/>
                <w:szCs w:val="24"/>
              </w:rPr>
              <w:lastRenderedPageBreak/>
              <w:t>SUMMARY OF SAMPLING FRAMEWORK:</w:t>
            </w:r>
            <w:r w:rsidRPr="001B5BF8">
              <w:rPr>
                <w:rFonts w:ascii="Arial" w:hAnsi="Arial" w:cs="Arial"/>
                <w:sz w:val="24"/>
                <w:szCs w:val="24"/>
              </w:rPr>
              <w:t xml:space="preserve"> </w:t>
            </w:r>
          </w:p>
          <w:p w14:paraId="3C242747" w14:textId="1738265D" w:rsidR="000107A6" w:rsidRPr="0069020D" w:rsidRDefault="0069020D" w:rsidP="0069020D">
            <w:pPr>
              <w:spacing w:line="360" w:lineRule="auto"/>
              <w:rPr>
                <w:rFonts w:ascii="Arial" w:hAnsi="Arial" w:cs="Arial"/>
                <w:sz w:val="24"/>
                <w:szCs w:val="24"/>
              </w:rPr>
            </w:pPr>
            <w:r w:rsidRPr="0069020D">
              <w:rPr>
                <w:rStyle w:val="normaltextrun"/>
                <w:rFonts w:ascii="Arial" w:hAnsi="Arial" w:cs="Arial"/>
                <w:color w:val="000000"/>
                <w:sz w:val="24"/>
                <w:szCs w:val="24"/>
                <w:shd w:val="clear" w:color="auto" w:fill="FFFFFF"/>
              </w:rPr>
              <w:t xml:space="preserve">Individuals from the public from the age of 18 and above will be intended on being asked to participate in my research. The general questionnaire and survey will be used to gauge perspectives from members of the public. The reason for this is it will be able to have more responses that will allow the research to have an accurate representation of what individuals think as a whole. By asking members of the public, it will provide reliable and useable primary data to be able to analyse the data collected. As a result of having a large number of responses there will be more answers and figures to back up the reliability of the research collected. The topic of domestic abuse is a topic that majority of the public population will have </w:t>
            </w:r>
            <w:r w:rsidRPr="0069020D">
              <w:rPr>
                <w:rStyle w:val="normaltextrun"/>
                <w:rFonts w:ascii="Arial" w:hAnsi="Arial" w:cs="Arial"/>
                <w:color w:val="000000"/>
                <w:sz w:val="24"/>
                <w:szCs w:val="24"/>
                <w:shd w:val="clear" w:color="auto" w:fill="FFFFFF"/>
              </w:rPr>
              <w:lastRenderedPageBreak/>
              <w:t>experiences or opinions on therefore, the data collected will ensure that the findings from the survey and questionnaire are efficient from the targeted population. The target sample will provide different perspectives including individuals which may have experienced domestic abuse first hand, is aware of someone that has experienced domestic abuse or has not experienced either of these. Therefore, there will be a range of data to analyse.</w:t>
            </w:r>
            <w:r w:rsidRPr="0069020D">
              <w:rPr>
                <w:rStyle w:val="eop"/>
                <w:rFonts w:ascii="Arial" w:hAnsi="Arial" w:cs="Arial"/>
                <w:color w:val="000000"/>
                <w:sz w:val="24"/>
                <w:szCs w:val="24"/>
                <w:shd w:val="clear" w:color="auto" w:fill="FFFFFF"/>
              </w:rPr>
              <w:t> </w:t>
            </w:r>
          </w:p>
        </w:tc>
      </w:tr>
      <w:tr w:rsidR="000107A6" w:rsidRPr="00661453" w14:paraId="1A0213D8" w14:textId="77777777" w:rsidTr="00E3734D">
        <w:trPr>
          <w:trHeight w:val="1332"/>
        </w:trPr>
        <w:tc>
          <w:tcPr>
            <w:tcW w:w="10299" w:type="dxa"/>
            <w:gridSpan w:val="2"/>
            <w:tcMar>
              <w:top w:w="0" w:type="dxa"/>
              <w:left w:w="108" w:type="dxa"/>
              <w:bottom w:w="0" w:type="dxa"/>
              <w:right w:w="108" w:type="dxa"/>
            </w:tcMar>
          </w:tcPr>
          <w:p w14:paraId="6E45B4A1" w14:textId="77777777" w:rsidR="000107A6" w:rsidRPr="001B5BF8" w:rsidRDefault="000107A6" w:rsidP="00E3734D">
            <w:pPr>
              <w:jc w:val="both"/>
              <w:rPr>
                <w:rFonts w:ascii="Arial" w:hAnsi="Arial" w:cs="Arial"/>
                <w:b/>
                <w:bCs/>
                <w:sz w:val="24"/>
                <w:szCs w:val="24"/>
              </w:rPr>
            </w:pPr>
            <w:r w:rsidRPr="001B5BF8">
              <w:rPr>
                <w:rFonts w:ascii="Arial" w:hAnsi="Arial" w:cs="Arial"/>
                <w:b/>
                <w:bCs/>
                <w:sz w:val="24"/>
                <w:szCs w:val="24"/>
              </w:rPr>
              <w:lastRenderedPageBreak/>
              <w:t>INITIAL REFERENCE LIST:</w:t>
            </w:r>
          </w:p>
          <w:p w14:paraId="63E2F8BE" w14:textId="111775DB"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Barrow-Grint, K., Sebire, J., Turton, J. &amp; Weir, R., </w:t>
            </w:r>
            <w:r w:rsidR="0017326C" w:rsidRPr="001B5BF8">
              <w:rPr>
                <w:rFonts w:ascii="Arial" w:hAnsi="Arial" w:cs="Arial"/>
                <w:noProof/>
                <w:sz w:val="24"/>
                <w:szCs w:val="24"/>
              </w:rPr>
              <w:t>(</w:t>
            </w:r>
            <w:r w:rsidRPr="001B5BF8">
              <w:rPr>
                <w:rFonts w:ascii="Arial" w:hAnsi="Arial" w:cs="Arial"/>
                <w:noProof/>
                <w:sz w:val="24"/>
                <w:szCs w:val="24"/>
              </w:rPr>
              <w:t>2022</w:t>
            </w:r>
            <w:r w:rsidR="0017326C" w:rsidRPr="001B5BF8">
              <w:rPr>
                <w:rFonts w:ascii="Arial" w:hAnsi="Arial" w:cs="Arial"/>
                <w:noProof/>
                <w:sz w:val="24"/>
                <w:szCs w:val="24"/>
              </w:rPr>
              <w:t>)</w:t>
            </w:r>
            <w:r w:rsidRPr="001B5BF8">
              <w:rPr>
                <w:rFonts w:ascii="Arial" w:hAnsi="Arial" w:cs="Arial"/>
                <w:noProof/>
                <w:sz w:val="24"/>
                <w:szCs w:val="24"/>
              </w:rPr>
              <w:t xml:space="preserve"> </w:t>
            </w:r>
            <w:r w:rsidRPr="001B5BF8">
              <w:rPr>
                <w:rFonts w:ascii="Arial" w:hAnsi="Arial" w:cs="Arial"/>
                <w:i/>
                <w:iCs/>
                <w:noProof/>
                <w:sz w:val="24"/>
                <w:szCs w:val="24"/>
              </w:rPr>
              <w:t xml:space="preserve">Policing domestic abuse: ridk, policy, and practice. </w:t>
            </w:r>
            <w:r w:rsidRPr="001B5BF8">
              <w:rPr>
                <w:rFonts w:ascii="Arial" w:hAnsi="Arial" w:cs="Arial"/>
                <w:noProof/>
                <w:sz w:val="24"/>
                <w:szCs w:val="24"/>
              </w:rPr>
              <w:t>1st ed. Oxfordshire: Routledge.</w:t>
            </w:r>
          </w:p>
          <w:p w14:paraId="156D7308" w14:textId="34AB7141"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Bulte, E. &amp; Lensink, R., </w:t>
            </w:r>
            <w:r w:rsidR="0017326C" w:rsidRPr="001B5BF8">
              <w:rPr>
                <w:rFonts w:ascii="Arial" w:hAnsi="Arial" w:cs="Arial"/>
                <w:noProof/>
                <w:sz w:val="24"/>
                <w:szCs w:val="24"/>
              </w:rPr>
              <w:t>(</w:t>
            </w:r>
            <w:r w:rsidRPr="001B5BF8">
              <w:rPr>
                <w:rFonts w:ascii="Arial" w:hAnsi="Arial" w:cs="Arial"/>
                <w:noProof/>
                <w:sz w:val="24"/>
                <w:szCs w:val="24"/>
              </w:rPr>
              <w:t>2021</w:t>
            </w:r>
            <w:r w:rsidR="0017326C" w:rsidRPr="001B5BF8">
              <w:rPr>
                <w:rFonts w:ascii="Arial" w:hAnsi="Arial" w:cs="Arial"/>
                <w:noProof/>
                <w:sz w:val="24"/>
                <w:szCs w:val="24"/>
              </w:rPr>
              <w:t>)</w:t>
            </w:r>
            <w:r w:rsidRPr="001B5BF8">
              <w:rPr>
                <w:rFonts w:ascii="Arial" w:hAnsi="Arial" w:cs="Arial"/>
                <w:noProof/>
                <w:sz w:val="24"/>
                <w:szCs w:val="24"/>
              </w:rPr>
              <w:t xml:space="preserve"> Empowerment and intimate partner violence: Domestic abuse when household income is uncertain. </w:t>
            </w:r>
            <w:r w:rsidRPr="001B5BF8">
              <w:rPr>
                <w:rFonts w:ascii="Arial" w:hAnsi="Arial" w:cs="Arial"/>
                <w:i/>
                <w:iCs/>
                <w:noProof/>
                <w:sz w:val="24"/>
                <w:szCs w:val="24"/>
              </w:rPr>
              <w:t xml:space="preserve">Review of development economics, </w:t>
            </w:r>
            <w:r w:rsidRPr="001B5BF8">
              <w:rPr>
                <w:rFonts w:ascii="Arial" w:hAnsi="Arial" w:cs="Arial"/>
                <w:noProof/>
                <w:sz w:val="24"/>
                <w:szCs w:val="24"/>
              </w:rPr>
              <w:t>25(1), pp. 148-162.</w:t>
            </w:r>
          </w:p>
          <w:p w14:paraId="22E2C3DD" w14:textId="419635D9"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College of Policing, </w:t>
            </w:r>
            <w:r w:rsidR="0017326C" w:rsidRPr="001B5BF8">
              <w:rPr>
                <w:rFonts w:ascii="Arial" w:hAnsi="Arial" w:cs="Arial"/>
                <w:noProof/>
                <w:sz w:val="24"/>
                <w:szCs w:val="24"/>
              </w:rPr>
              <w:t>(</w:t>
            </w:r>
            <w:r w:rsidRPr="001B5BF8">
              <w:rPr>
                <w:rFonts w:ascii="Arial" w:hAnsi="Arial" w:cs="Arial"/>
                <w:noProof/>
                <w:sz w:val="24"/>
                <w:szCs w:val="24"/>
              </w:rPr>
              <w:t>2024</w:t>
            </w:r>
            <w:r w:rsidR="0017326C" w:rsidRPr="001B5BF8">
              <w:rPr>
                <w:rFonts w:ascii="Arial" w:hAnsi="Arial" w:cs="Arial"/>
                <w:noProof/>
                <w:sz w:val="24"/>
                <w:szCs w:val="24"/>
              </w:rPr>
              <w:t>)</w:t>
            </w:r>
            <w:r w:rsidRPr="001B5BF8">
              <w:rPr>
                <w:rFonts w:ascii="Arial" w:hAnsi="Arial" w:cs="Arial"/>
                <w:noProof/>
                <w:sz w:val="24"/>
                <w:szCs w:val="24"/>
              </w:rPr>
              <w:t xml:space="preserve"> </w:t>
            </w:r>
            <w:r w:rsidRPr="001B5BF8">
              <w:rPr>
                <w:rFonts w:ascii="Arial" w:hAnsi="Arial" w:cs="Arial"/>
                <w:i/>
                <w:iCs/>
                <w:noProof/>
                <w:sz w:val="24"/>
                <w:szCs w:val="24"/>
              </w:rPr>
              <w:t>Domestic abuse.</w:t>
            </w:r>
            <w:r w:rsidRPr="001B5BF8">
              <w:rPr>
                <w:rFonts w:ascii="Arial" w:hAnsi="Arial" w:cs="Arial"/>
                <w:noProof/>
                <w:sz w:val="24"/>
                <w:szCs w:val="24"/>
              </w:rPr>
              <w:br/>
              <w:t xml:space="preserve">Available at: </w:t>
            </w:r>
            <w:r w:rsidRPr="001B5BF8">
              <w:rPr>
                <w:rFonts w:ascii="Arial" w:hAnsi="Arial" w:cs="Arial"/>
                <w:noProof/>
                <w:sz w:val="24"/>
                <w:szCs w:val="24"/>
                <w:u w:val="single"/>
              </w:rPr>
              <w:t>https://www.college.police.uk/app/major-investigation-and-public-protection/domestic-abuse</w:t>
            </w:r>
            <w:r w:rsidRPr="001B5BF8">
              <w:rPr>
                <w:rFonts w:ascii="Arial" w:hAnsi="Arial" w:cs="Arial"/>
                <w:noProof/>
                <w:sz w:val="24"/>
                <w:szCs w:val="24"/>
              </w:rPr>
              <w:br/>
              <w:t>[Accessed 19 Februrary 2024].</w:t>
            </w:r>
          </w:p>
          <w:p w14:paraId="7080B379" w14:textId="2832B996"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Domestic Abuse Commissioner, </w:t>
            </w:r>
            <w:r w:rsidR="0017326C" w:rsidRPr="001B5BF8">
              <w:rPr>
                <w:rFonts w:ascii="Arial" w:hAnsi="Arial" w:cs="Arial"/>
                <w:noProof/>
                <w:sz w:val="24"/>
                <w:szCs w:val="24"/>
              </w:rPr>
              <w:t>(</w:t>
            </w:r>
            <w:r w:rsidRPr="001B5BF8">
              <w:rPr>
                <w:rFonts w:ascii="Arial" w:hAnsi="Arial" w:cs="Arial"/>
                <w:noProof/>
                <w:sz w:val="24"/>
                <w:szCs w:val="24"/>
              </w:rPr>
              <w:t>2023</w:t>
            </w:r>
            <w:r w:rsidR="0017326C" w:rsidRPr="001B5BF8">
              <w:rPr>
                <w:rFonts w:ascii="Arial" w:hAnsi="Arial" w:cs="Arial"/>
                <w:noProof/>
                <w:sz w:val="24"/>
                <w:szCs w:val="24"/>
              </w:rPr>
              <w:t>)</w:t>
            </w:r>
            <w:r w:rsidRPr="001B5BF8">
              <w:rPr>
                <w:rFonts w:ascii="Arial" w:hAnsi="Arial" w:cs="Arial"/>
                <w:noProof/>
                <w:sz w:val="24"/>
                <w:szCs w:val="24"/>
              </w:rPr>
              <w:t xml:space="preserve"> </w:t>
            </w:r>
            <w:r w:rsidRPr="001B5BF8">
              <w:rPr>
                <w:rFonts w:ascii="Arial" w:hAnsi="Arial" w:cs="Arial"/>
                <w:i/>
                <w:iCs/>
                <w:noProof/>
                <w:sz w:val="24"/>
                <w:szCs w:val="24"/>
              </w:rPr>
              <w:t xml:space="preserve">Strategic Plan. </w:t>
            </w:r>
            <w:r w:rsidRPr="001B5BF8">
              <w:rPr>
                <w:rFonts w:ascii="Arial" w:hAnsi="Arial" w:cs="Arial"/>
                <w:noProof/>
                <w:sz w:val="24"/>
                <w:szCs w:val="24"/>
              </w:rPr>
              <w:br/>
              <w:t xml:space="preserve">Available at: </w:t>
            </w:r>
            <w:r w:rsidRPr="001B5BF8">
              <w:rPr>
                <w:rFonts w:ascii="Arial" w:hAnsi="Arial" w:cs="Arial"/>
                <w:noProof/>
                <w:sz w:val="24"/>
                <w:szCs w:val="24"/>
                <w:u w:val="single"/>
              </w:rPr>
              <w:t>https://domesticabusecommissioner.uk/wp-content/uploads/2023/03/DAC-Strategic-Plan-2023.pdf</w:t>
            </w:r>
            <w:r w:rsidRPr="001B5BF8">
              <w:rPr>
                <w:rFonts w:ascii="Arial" w:hAnsi="Arial" w:cs="Arial"/>
                <w:noProof/>
                <w:sz w:val="24"/>
                <w:szCs w:val="24"/>
              </w:rPr>
              <w:br/>
              <w:t>[Accessed 19 Februrary 2024].</w:t>
            </w:r>
          </w:p>
          <w:p w14:paraId="14722005" w14:textId="385A1CF3" w:rsidR="000107A6" w:rsidRPr="001B5BF8" w:rsidRDefault="0017326C" w:rsidP="000107A6">
            <w:pPr>
              <w:pStyle w:val="Bibliography"/>
              <w:rPr>
                <w:rFonts w:ascii="Arial" w:hAnsi="Arial" w:cs="Arial"/>
                <w:noProof/>
                <w:sz w:val="24"/>
                <w:szCs w:val="24"/>
              </w:rPr>
            </w:pPr>
            <w:r w:rsidRPr="001B5BF8">
              <w:rPr>
                <w:rFonts w:ascii="Arial" w:hAnsi="Arial" w:cs="Arial"/>
                <w:noProof/>
                <w:sz w:val="24"/>
                <w:szCs w:val="24"/>
              </w:rPr>
              <w:t>Home Office</w:t>
            </w:r>
            <w:r w:rsidR="000107A6" w:rsidRPr="001B5BF8">
              <w:rPr>
                <w:rFonts w:ascii="Arial" w:hAnsi="Arial" w:cs="Arial"/>
                <w:noProof/>
                <w:sz w:val="24"/>
                <w:szCs w:val="24"/>
              </w:rPr>
              <w:t xml:space="preserve">, </w:t>
            </w:r>
            <w:r w:rsidRPr="001B5BF8">
              <w:rPr>
                <w:rFonts w:ascii="Arial" w:hAnsi="Arial" w:cs="Arial"/>
                <w:noProof/>
                <w:sz w:val="24"/>
                <w:szCs w:val="24"/>
              </w:rPr>
              <w:t>(</w:t>
            </w:r>
            <w:r w:rsidR="000107A6" w:rsidRPr="001B5BF8">
              <w:rPr>
                <w:rFonts w:ascii="Arial" w:hAnsi="Arial" w:cs="Arial"/>
                <w:noProof/>
                <w:sz w:val="24"/>
                <w:szCs w:val="24"/>
              </w:rPr>
              <w:t>2022</w:t>
            </w:r>
            <w:r w:rsidRPr="001B5BF8">
              <w:rPr>
                <w:rFonts w:ascii="Arial" w:hAnsi="Arial" w:cs="Arial"/>
                <w:noProof/>
                <w:sz w:val="24"/>
                <w:szCs w:val="24"/>
              </w:rPr>
              <w:t>)</w:t>
            </w:r>
            <w:r w:rsidR="000107A6" w:rsidRPr="001B5BF8">
              <w:rPr>
                <w:rFonts w:ascii="Arial" w:hAnsi="Arial" w:cs="Arial"/>
                <w:noProof/>
                <w:sz w:val="24"/>
                <w:szCs w:val="24"/>
              </w:rPr>
              <w:t xml:space="preserve"> </w:t>
            </w:r>
            <w:r w:rsidR="000107A6" w:rsidRPr="001B5BF8">
              <w:rPr>
                <w:rFonts w:ascii="Arial" w:hAnsi="Arial" w:cs="Arial"/>
                <w:i/>
                <w:iCs/>
                <w:noProof/>
                <w:sz w:val="24"/>
                <w:szCs w:val="24"/>
              </w:rPr>
              <w:t xml:space="preserve">Tackling Domestic Abuse Plan. </w:t>
            </w:r>
            <w:r w:rsidR="000107A6" w:rsidRPr="001B5BF8">
              <w:rPr>
                <w:rFonts w:ascii="Arial" w:hAnsi="Arial" w:cs="Arial"/>
                <w:noProof/>
                <w:sz w:val="24"/>
                <w:szCs w:val="24"/>
              </w:rPr>
              <w:br/>
              <w:t xml:space="preserve">Available at: </w:t>
            </w:r>
            <w:r w:rsidR="000107A6" w:rsidRPr="001B5BF8">
              <w:rPr>
                <w:rFonts w:ascii="Arial" w:hAnsi="Arial" w:cs="Arial"/>
                <w:noProof/>
                <w:sz w:val="24"/>
                <w:szCs w:val="24"/>
                <w:u w:val="single"/>
              </w:rPr>
              <w:t>https://www.gov.uk/government/publications/tackling-domestic-abuse-plan/tackling-domestic-abuse-plan-command-paper-639-accessible-version</w:t>
            </w:r>
            <w:r w:rsidR="000107A6" w:rsidRPr="001B5BF8">
              <w:rPr>
                <w:rFonts w:ascii="Arial" w:hAnsi="Arial" w:cs="Arial"/>
                <w:noProof/>
                <w:sz w:val="24"/>
                <w:szCs w:val="24"/>
              </w:rPr>
              <w:br/>
              <w:t>[Accessed 19 Februrary 2024].</w:t>
            </w:r>
          </w:p>
          <w:p w14:paraId="79432B6A" w14:textId="67DB02A3"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Hadjimatheou, K., </w:t>
            </w:r>
            <w:r w:rsidR="0017326C" w:rsidRPr="001B5BF8">
              <w:rPr>
                <w:rFonts w:ascii="Arial" w:hAnsi="Arial" w:cs="Arial"/>
                <w:noProof/>
                <w:sz w:val="24"/>
                <w:szCs w:val="24"/>
              </w:rPr>
              <w:t>(</w:t>
            </w:r>
            <w:r w:rsidRPr="001B5BF8">
              <w:rPr>
                <w:rFonts w:ascii="Arial" w:hAnsi="Arial" w:cs="Arial"/>
                <w:noProof/>
                <w:sz w:val="24"/>
                <w:szCs w:val="24"/>
              </w:rPr>
              <w:t>2023</w:t>
            </w:r>
            <w:r w:rsidR="0017326C" w:rsidRPr="001B5BF8">
              <w:rPr>
                <w:rFonts w:ascii="Arial" w:hAnsi="Arial" w:cs="Arial"/>
                <w:noProof/>
                <w:sz w:val="24"/>
                <w:szCs w:val="24"/>
              </w:rPr>
              <w:t>)</w:t>
            </w:r>
            <w:r w:rsidRPr="001B5BF8">
              <w:rPr>
                <w:rFonts w:ascii="Arial" w:hAnsi="Arial" w:cs="Arial"/>
                <w:noProof/>
                <w:sz w:val="24"/>
                <w:szCs w:val="24"/>
              </w:rPr>
              <w:t xml:space="preserve"> Using criminal histories to empower victim-survivors of domestic abuse. </w:t>
            </w:r>
            <w:r w:rsidRPr="001B5BF8">
              <w:rPr>
                <w:rFonts w:ascii="Arial" w:hAnsi="Arial" w:cs="Arial"/>
                <w:i/>
                <w:iCs/>
                <w:noProof/>
                <w:sz w:val="24"/>
                <w:szCs w:val="24"/>
              </w:rPr>
              <w:t xml:space="preserve">European journal of criminology, </w:t>
            </w:r>
            <w:r w:rsidRPr="001B5BF8">
              <w:rPr>
                <w:rFonts w:ascii="Arial" w:hAnsi="Arial" w:cs="Arial"/>
                <w:noProof/>
                <w:sz w:val="24"/>
                <w:szCs w:val="24"/>
              </w:rPr>
              <w:t>20(3), pp. 1106-1122.</w:t>
            </w:r>
          </w:p>
          <w:p w14:paraId="20E58C47" w14:textId="5D25C4CE"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Hegarty, L., McKibbin, G., Hameed, M. &amp; Hooker, L., </w:t>
            </w:r>
            <w:r w:rsidR="0017326C" w:rsidRPr="001B5BF8">
              <w:rPr>
                <w:rFonts w:ascii="Arial" w:hAnsi="Arial" w:cs="Arial"/>
                <w:noProof/>
                <w:sz w:val="24"/>
                <w:szCs w:val="24"/>
              </w:rPr>
              <w:t>(</w:t>
            </w:r>
            <w:r w:rsidRPr="001B5BF8">
              <w:rPr>
                <w:rFonts w:ascii="Arial" w:hAnsi="Arial" w:cs="Arial"/>
                <w:noProof/>
                <w:sz w:val="24"/>
                <w:szCs w:val="24"/>
              </w:rPr>
              <w:t>2020</w:t>
            </w:r>
            <w:r w:rsidR="0017326C" w:rsidRPr="001B5BF8">
              <w:rPr>
                <w:rFonts w:ascii="Arial" w:hAnsi="Arial" w:cs="Arial"/>
                <w:noProof/>
                <w:sz w:val="24"/>
                <w:szCs w:val="24"/>
              </w:rPr>
              <w:t>)</w:t>
            </w:r>
            <w:r w:rsidRPr="001B5BF8">
              <w:rPr>
                <w:rFonts w:ascii="Arial" w:hAnsi="Arial" w:cs="Arial"/>
                <w:noProof/>
                <w:sz w:val="24"/>
                <w:szCs w:val="24"/>
              </w:rPr>
              <w:t xml:space="preserve"> Health practitioners' readiness to address domestic violenceand abuse: A qualitative meta-synthesis. </w:t>
            </w:r>
            <w:r w:rsidRPr="001B5BF8">
              <w:rPr>
                <w:rFonts w:ascii="Arial" w:hAnsi="Arial" w:cs="Arial"/>
                <w:i/>
                <w:iCs/>
                <w:noProof/>
                <w:sz w:val="24"/>
                <w:szCs w:val="24"/>
              </w:rPr>
              <w:t xml:space="preserve">Public Library of Science, </w:t>
            </w:r>
            <w:r w:rsidRPr="001B5BF8">
              <w:rPr>
                <w:rFonts w:ascii="Arial" w:hAnsi="Arial" w:cs="Arial"/>
                <w:noProof/>
                <w:sz w:val="24"/>
                <w:szCs w:val="24"/>
              </w:rPr>
              <w:t>15(6), pp. 234067-234067.</w:t>
            </w:r>
          </w:p>
          <w:p w14:paraId="2143428E" w14:textId="5D54425B"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Information Resources Management Association, </w:t>
            </w:r>
            <w:r w:rsidR="0017326C" w:rsidRPr="001B5BF8">
              <w:rPr>
                <w:rFonts w:ascii="Arial" w:hAnsi="Arial" w:cs="Arial"/>
                <w:noProof/>
                <w:sz w:val="24"/>
                <w:szCs w:val="24"/>
              </w:rPr>
              <w:t>(</w:t>
            </w:r>
            <w:r w:rsidRPr="001B5BF8">
              <w:rPr>
                <w:rFonts w:ascii="Arial" w:hAnsi="Arial" w:cs="Arial"/>
                <w:noProof/>
                <w:sz w:val="24"/>
                <w:szCs w:val="24"/>
              </w:rPr>
              <w:t>2022</w:t>
            </w:r>
            <w:r w:rsidR="0017326C" w:rsidRPr="001B5BF8">
              <w:rPr>
                <w:rFonts w:ascii="Arial" w:hAnsi="Arial" w:cs="Arial"/>
                <w:noProof/>
                <w:sz w:val="24"/>
                <w:szCs w:val="24"/>
              </w:rPr>
              <w:t>)</w:t>
            </w:r>
            <w:r w:rsidRPr="001B5BF8">
              <w:rPr>
                <w:rFonts w:ascii="Arial" w:hAnsi="Arial" w:cs="Arial"/>
                <w:noProof/>
                <w:sz w:val="24"/>
                <w:szCs w:val="24"/>
              </w:rPr>
              <w:t xml:space="preserve"> </w:t>
            </w:r>
            <w:r w:rsidRPr="001B5BF8">
              <w:rPr>
                <w:rFonts w:ascii="Arial" w:hAnsi="Arial" w:cs="Arial"/>
                <w:i/>
                <w:iCs/>
                <w:noProof/>
                <w:sz w:val="24"/>
                <w:szCs w:val="24"/>
              </w:rPr>
              <w:t xml:space="preserve">Research anthology on child and domestic abuse and its prevention. </w:t>
            </w:r>
            <w:r w:rsidRPr="001B5BF8">
              <w:rPr>
                <w:rFonts w:ascii="Arial" w:hAnsi="Arial" w:cs="Arial"/>
                <w:noProof/>
                <w:sz w:val="24"/>
                <w:szCs w:val="24"/>
              </w:rPr>
              <w:t>1st ed. Pennsylvania: IGI Global.</w:t>
            </w:r>
          </w:p>
          <w:p w14:paraId="2C5D155B" w14:textId="70D0D3A0"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McQuigg, R., </w:t>
            </w:r>
            <w:r w:rsidR="0017326C" w:rsidRPr="001B5BF8">
              <w:rPr>
                <w:rFonts w:ascii="Arial" w:hAnsi="Arial" w:cs="Arial"/>
                <w:noProof/>
                <w:sz w:val="24"/>
                <w:szCs w:val="24"/>
              </w:rPr>
              <w:t>(</w:t>
            </w:r>
            <w:r w:rsidRPr="001B5BF8">
              <w:rPr>
                <w:rFonts w:ascii="Arial" w:hAnsi="Arial" w:cs="Arial"/>
                <w:noProof/>
                <w:sz w:val="24"/>
                <w:szCs w:val="24"/>
              </w:rPr>
              <w:t>2022</w:t>
            </w:r>
            <w:r w:rsidR="0017326C" w:rsidRPr="001B5BF8">
              <w:rPr>
                <w:rFonts w:ascii="Arial" w:hAnsi="Arial" w:cs="Arial"/>
                <w:noProof/>
                <w:sz w:val="24"/>
                <w:szCs w:val="24"/>
              </w:rPr>
              <w:t>)</w:t>
            </w:r>
            <w:r w:rsidRPr="001B5BF8">
              <w:rPr>
                <w:rFonts w:ascii="Arial" w:hAnsi="Arial" w:cs="Arial"/>
                <w:noProof/>
                <w:sz w:val="24"/>
                <w:szCs w:val="24"/>
              </w:rPr>
              <w:t xml:space="preserve"> Domestic abuse: the 'shadow pandemic'. </w:t>
            </w:r>
            <w:r w:rsidRPr="001B5BF8">
              <w:rPr>
                <w:rFonts w:ascii="Arial" w:hAnsi="Arial" w:cs="Arial"/>
                <w:i/>
                <w:iCs/>
                <w:noProof/>
                <w:sz w:val="24"/>
                <w:szCs w:val="24"/>
              </w:rPr>
              <w:t xml:space="preserve">Northen Ireland legal quarterly, </w:t>
            </w:r>
            <w:r w:rsidRPr="001B5BF8">
              <w:rPr>
                <w:rFonts w:ascii="Arial" w:hAnsi="Arial" w:cs="Arial"/>
                <w:noProof/>
                <w:sz w:val="24"/>
                <w:szCs w:val="24"/>
              </w:rPr>
              <w:t>73(2), pp. 341-364.</w:t>
            </w:r>
          </w:p>
          <w:p w14:paraId="0A0920C0" w14:textId="6A051D4D"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Millar, A., Devaney, J. &amp; Butler, M., </w:t>
            </w:r>
            <w:r w:rsidR="0017326C" w:rsidRPr="001B5BF8">
              <w:rPr>
                <w:rFonts w:ascii="Arial" w:hAnsi="Arial" w:cs="Arial"/>
                <w:noProof/>
                <w:sz w:val="24"/>
                <w:szCs w:val="24"/>
              </w:rPr>
              <w:t>(</w:t>
            </w:r>
            <w:r w:rsidRPr="001B5BF8">
              <w:rPr>
                <w:rFonts w:ascii="Arial" w:hAnsi="Arial" w:cs="Arial"/>
                <w:noProof/>
                <w:sz w:val="24"/>
                <w:szCs w:val="24"/>
              </w:rPr>
              <w:t>2019</w:t>
            </w:r>
            <w:r w:rsidR="0017326C" w:rsidRPr="001B5BF8">
              <w:rPr>
                <w:rFonts w:ascii="Arial" w:hAnsi="Arial" w:cs="Arial"/>
                <w:noProof/>
                <w:sz w:val="24"/>
                <w:szCs w:val="24"/>
              </w:rPr>
              <w:t>)</w:t>
            </w:r>
            <w:r w:rsidRPr="001B5BF8">
              <w:rPr>
                <w:rFonts w:ascii="Arial" w:hAnsi="Arial" w:cs="Arial"/>
                <w:noProof/>
                <w:sz w:val="24"/>
                <w:szCs w:val="24"/>
              </w:rPr>
              <w:t xml:space="preserve"> Emotional Intelligence: Challenging the Perceptions and Efficacy of 'Soft Skills' in Policing Incidents of Domestic Abuse Involving Children. </w:t>
            </w:r>
            <w:r w:rsidRPr="001B5BF8">
              <w:rPr>
                <w:rFonts w:ascii="Arial" w:hAnsi="Arial" w:cs="Arial"/>
                <w:i/>
                <w:iCs/>
                <w:noProof/>
                <w:sz w:val="24"/>
                <w:szCs w:val="24"/>
              </w:rPr>
              <w:t xml:space="preserve">Journal of family violence, </w:t>
            </w:r>
            <w:r w:rsidRPr="001B5BF8">
              <w:rPr>
                <w:rFonts w:ascii="Arial" w:hAnsi="Arial" w:cs="Arial"/>
                <w:noProof/>
                <w:sz w:val="24"/>
                <w:szCs w:val="24"/>
              </w:rPr>
              <w:t>34(6), pp. 577-588.</w:t>
            </w:r>
          </w:p>
          <w:p w14:paraId="508F5138" w14:textId="032FDFDD"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Moss, K. &amp; Singh, P., </w:t>
            </w:r>
            <w:r w:rsidR="0017326C" w:rsidRPr="001B5BF8">
              <w:rPr>
                <w:rFonts w:ascii="Arial" w:hAnsi="Arial" w:cs="Arial"/>
                <w:noProof/>
                <w:sz w:val="24"/>
                <w:szCs w:val="24"/>
              </w:rPr>
              <w:t>(</w:t>
            </w:r>
            <w:r w:rsidRPr="001B5BF8">
              <w:rPr>
                <w:rFonts w:ascii="Arial" w:hAnsi="Arial" w:cs="Arial"/>
                <w:noProof/>
                <w:sz w:val="24"/>
                <w:szCs w:val="24"/>
              </w:rPr>
              <w:t>2015</w:t>
            </w:r>
            <w:r w:rsidR="0017326C" w:rsidRPr="001B5BF8">
              <w:rPr>
                <w:rFonts w:ascii="Arial" w:hAnsi="Arial" w:cs="Arial"/>
                <w:noProof/>
                <w:sz w:val="24"/>
                <w:szCs w:val="24"/>
              </w:rPr>
              <w:t>)</w:t>
            </w:r>
            <w:r w:rsidRPr="001B5BF8">
              <w:rPr>
                <w:rFonts w:ascii="Arial" w:hAnsi="Arial" w:cs="Arial"/>
                <w:noProof/>
                <w:sz w:val="24"/>
                <w:szCs w:val="24"/>
              </w:rPr>
              <w:t xml:space="preserve"> </w:t>
            </w:r>
            <w:r w:rsidRPr="001B5BF8">
              <w:rPr>
                <w:rFonts w:ascii="Arial" w:hAnsi="Arial" w:cs="Arial"/>
                <w:i/>
                <w:iCs/>
                <w:noProof/>
                <w:sz w:val="24"/>
                <w:szCs w:val="24"/>
              </w:rPr>
              <w:t xml:space="preserve">Women rough sleepers in Europe: homelessness and victims of domestic abuse. </w:t>
            </w:r>
            <w:r w:rsidRPr="001B5BF8">
              <w:rPr>
                <w:rFonts w:ascii="Arial" w:hAnsi="Arial" w:cs="Arial"/>
                <w:noProof/>
                <w:sz w:val="24"/>
                <w:szCs w:val="24"/>
              </w:rPr>
              <w:t>1st Edition ed. Bristol: Policy Press.</w:t>
            </w:r>
          </w:p>
          <w:p w14:paraId="252BBD18" w14:textId="77777777" w:rsidR="000107A6" w:rsidRPr="001B5BF8" w:rsidRDefault="000107A6" w:rsidP="00E3734D">
            <w:pPr>
              <w:jc w:val="both"/>
              <w:rPr>
                <w:rFonts w:ascii="Arial" w:hAnsi="Arial" w:cs="Arial"/>
                <w:sz w:val="24"/>
                <w:szCs w:val="24"/>
              </w:rPr>
            </w:pPr>
          </w:p>
        </w:tc>
      </w:tr>
    </w:tbl>
    <w:p w14:paraId="5133742A" w14:textId="78C900E6" w:rsidR="00BE3B4B" w:rsidRPr="001B5BF8" w:rsidRDefault="00975138" w:rsidP="00D92BC3">
      <w:pPr>
        <w:pStyle w:val="Heading1"/>
        <w:rPr>
          <w:rFonts w:cs="Arial"/>
          <w:color w:val="000000" w:themeColor="text1"/>
          <w:sz w:val="24"/>
          <w:szCs w:val="24"/>
          <w:u w:val="single"/>
        </w:rPr>
      </w:pPr>
      <w:bookmarkStart w:id="2" w:name="_Toc164109377"/>
      <w:r w:rsidRPr="001B5BF8">
        <w:rPr>
          <w:rFonts w:cs="Arial"/>
          <w:color w:val="000000" w:themeColor="text1"/>
          <w:sz w:val="24"/>
          <w:szCs w:val="24"/>
          <w:u w:val="single"/>
        </w:rPr>
        <w:lastRenderedPageBreak/>
        <w:t>Ethics Form.</w:t>
      </w:r>
      <w:bookmarkEnd w:id="2"/>
    </w:p>
    <w:p w14:paraId="48483174" w14:textId="77777777" w:rsidR="00446EAF" w:rsidRPr="001B5BF8" w:rsidRDefault="00446EAF" w:rsidP="00273E32">
      <w:pPr>
        <w:rPr>
          <w:rFonts w:ascii="Arial" w:hAnsi="Arial" w:cs="Arial"/>
          <w:b/>
          <w:bCs/>
          <w:sz w:val="24"/>
          <w:szCs w:val="24"/>
          <w:u w:val="single"/>
        </w:rPr>
      </w:pPr>
    </w:p>
    <w:p w14:paraId="5D16ED3F" w14:textId="77777777" w:rsidR="0017326C" w:rsidRPr="001B5BF8" w:rsidRDefault="0017326C" w:rsidP="0017326C">
      <w:pPr>
        <w:tabs>
          <w:tab w:val="left" w:pos="5103"/>
        </w:tabs>
        <w:jc w:val="center"/>
        <w:rPr>
          <w:rFonts w:ascii="Arial" w:hAnsi="Arial" w:cs="Arial"/>
          <w:b/>
          <w:bCs/>
          <w:sz w:val="24"/>
          <w:szCs w:val="24"/>
        </w:rPr>
      </w:pPr>
      <w:r w:rsidRPr="001B5BF8">
        <w:rPr>
          <w:rFonts w:ascii="Arial" w:hAnsi="Arial" w:cs="Arial"/>
          <w:b/>
          <w:bCs/>
          <w:sz w:val="24"/>
          <w:szCs w:val="24"/>
        </w:rPr>
        <w:t>APPLICATION FOR ETHICAL APPROVAL</w:t>
      </w:r>
    </w:p>
    <w:p w14:paraId="53985F9B" w14:textId="77777777" w:rsidR="0017326C" w:rsidRPr="001B5BF8" w:rsidRDefault="0017326C" w:rsidP="0017326C">
      <w:pPr>
        <w:tabs>
          <w:tab w:val="left" w:pos="5103"/>
        </w:tabs>
        <w:jc w:val="center"/>
        <w:rPr>
          <w:rFonts w:ascii="Arial" w:hAnsi="Arial" w:cs="Arial"/>
          <w:b/>
          <w:bCs/>
          <w:sz w:val="24"/>
          <w:szCs w:val="24"/>
        </w:rPr>
      </w:pPr>
    </w:p>
    <w:p w14:paraId="17988F5C" w14:textId="77777777" w:rsidR="0017326C" w:rsidRPr="001B5BF8" w:rsidRDefault="0017326C" w:rsidP="0017326C">
      <w:pPr>
        <w:tabs>
          <w:tab w:val="left" w:pos="5103"/>
        </w:tabs>
        <w:jc w:val="both"/>
        <w:rPr>
          <w:rFonts w:ascii="Arial" w:hAnsi="Arial" w:cs="Arial"/>
          <w:b/>
          <w:bCs/>
          <w:sz w:val="24"/>
          <w:szCs w:val="24"/>
        </w:rPr>
      </w:pPr>
      <w:r w:rsidRPr="001B5BF8">
        <w:rPr>
          <w:rFonts w:ascii="Arial" w:hAnsi="Arial" w:cs="Arial"/>
          <w:b/>
          <w:bCs/>
          <w:sz w:val="24"/>
          <w:szCs w:val="24"/>
        </w:rPr>
        <w:t>In order for research to result in benefit and minimise risk of harm, it must be conducted ethically. A researcher may not be covered by the University’s insurance if ethical approval has not been obtained prior to commencement.</w:t>
      </w:r>
    </w:p>
    <w:p w14:paraId="52C06BED" w14:textId="77777777" w:rsidR="0017326C" w:rsidRPr="001B5BF8" w:rsidRDefault="0017326C" w:rsidP="0017326C">
      <w:pPr>
        <w:tabs>
          <w:tab w:val="left" w:pos="5103"/>
        </w:tabs>
        <w:jc w:val="center"/>
        <w:rPr>
          <w:rFonts w:ascii="Arial" w:hAnsi="Arial" w:cs="Arial"/>
          <w:b/>
          <w:bCs/>
          <w:sz w:val="24"/>
          <w:szCs w:val="24"/>
        </w:rPr>
      </w:pPr>
    </w:p>
    <w:p w14:paraId="3AF94315" w14:textId="77777777" w:rsidR="0017326C" w:rsidRPr="001B5BF8" w:rsidRDefault="0017326C" w:rsidP="0017326C">
      <w:pPr>
        <w:tabs>
          <w:tab w:val="left" w:pos="5103"/>
        </w:tabs>
        <w:jc w:val="both"/>
        <w:rPr>
          <w:rFonts w:ascii="Arial" w:hAnsi="Arial" w:cs="Arial"/>
          <w:sz w:val="24"/>
          <w:szCs w:val="24"/>
        </w:rPr>
      </w:pPr>
      <w:r w:rsidRPr="001B5BF8">
        <w:rPr>
          <w:rFonts w:ascii="Arial" w:hAnsi="Arial" w:cs="Arial"/>
          <w:sz w:val="24"/>
          <w:szCs w:val="24"/>
        </w:rPr>
        <w:t xml:space="preserve">The University follows the OECD Frascati manual definition of </w:t>
      </w:r>
      <w:r w:rsidRPr="001B5BF8">
        <w:rPr>
          <w:rFonts w:ascii="Arial" w:hAnsi="Arial" w:cs="Arial"/>
          <w:b/>
          <w:sz w:val="24"/>
          <w:szCs w:val="24"/>
        </w:rPr>
        <w:t>research activity</w:t>
      </w:r>
      <w:r w:rsidRPr="001B5BF8">
        <w:rPr>
          <w:rFonts w:ascii="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78F4A42" w14:textId="77777777" w:rsidR="0017326C" w:rsidRPr="001B5BF8" w:rsidRDefault="0017326C" w:rsidP="0017326C">
      <w:pPr>
        <w:tabs>
          <w:tab w:val="left" w:pos="5103"/>
        </w:tabs>
        <w:jc w:val="both"/>
        <w:rPr>
          <w:rFonts w:ascii="Arial" w:hAnsi="Arial" w:cs="Arial"/>
          <w:sz w:val="24"/>
          <w:szCs w:val="24"/>
        </w:rPr>
      </w:pPr>
    </w:p>
    <w:p w14:paraId="1F208059" w14:textId="77777777" w:rsidR="0017326C" w:rsidRPr="001B5BF8" w:rsidRDefault="0017326C" w:rsidP="0017326C">
      <w:pPr>
        <w:tabs>
          <w:tab w:val="left" w:pos="5103"/>
        </w:tabs>
        <w:jc w:val="both"/>
        <w:rPr>
          <w:rFonts w:ascii="Arial" w:hAnsi="Arial" w:cs="Arial"/>
          <w:sz w:val="24"/>
          <w:szCs w:val="24"/>
        </w:rPr>
      </w:pPr>
      <w:r w:rsidRPr="001B5BF8">
        <w:rPr>
          <w:rFonts w:ascii="Arial" w:hAnsi="Arial" w:cs="Arial"/>
          <w:sz w:val="24"/>
          <w:szCs w:val="24"/>
        </w:rPr>
        <w:t>The individual undertaking the research activity is known as the “principal researcher”.</w:t>
      </w:r>
    </w:p>
    <w:p w14:paraId="3CE89CEA" w14:textId="77777777" w:rsidR="0017326C" w:rsidRPr="001B5BF8" w:rsidRDefault="0017326C" w:rsidP="0017326C">
      <w:pPr>
        <w:tabs>
          <w:tab w:val="left" w:pos="5103"/>
        </w:tabs>
        <w:jc w:val="both"/>
        <w:rPr>
          <w:rFonts w:ascii="Arial" w:hAnsi="Arial" w:cs="Arial"/>
          <w:sz w:val="24"/>
          <w:szCs w:val="24"/>
        </w:rPr>
      </w:pPr>
    </w:p>
    <w:p w14:paraId="42D89AE5" w14:textId="77777777" w:rsidR="0017326C" w:rsidRPr="001B5BF8" w:rsidRDefault="0017326C" w:rsidP="0017326C">
      <w:pPr>
        <w:tabs>
          <w:tab w:val="left" w:pos="5103"/>
        </w:tabs>
        <w:jc w:val="both"/>
        <w:rPr>
          <w:rFonts w:ascii="Arial" w:hAnsi="Arial" w:cs="Arial"/>
          <w:sz w:val="24"/>
          <w:szCs w:val="24"/>
        </w:rPr>
      </w:pPr>
      <w:r w:rsidRPr="001B5BF8">
        <w:rPr>
          <w:rFonts w:ascii="Arial" w:hAnsi="Arial" w:cs="Arial"/>
          <w:sz w:val="24"/>
          <w:szCs w:val="24"/>
        </w:rPr>
        <w:t>Ethical approval is not required for routine audits, performance reviews, quality assurance studies, testing within normal educational requirements, and literary or artistic criticism.</w:t>
      </w:r>
    </w:p>
    <w:p w14:paraId="0ABB0D86" w14:textId="77777777" w:rsidR="0017326C" w:rsidRPr="001B5BF8" w:rsidRDefault="0017326C" w:rsidP="0017326C">
      <w:pPr>
        <w:tabs>
          <w:tab w:val="left" w:pos="5103"/>
        </w:tabs>
        <w:jc w:val="both"/>
        <w:rPr>
          <w:rFonts w:ascii="Arial" w:hAnsi="Arial" w:cs="Arial"/>
          <w:sz w:val="24"/>
          <w:szCs w:val="24"/>
        </w:rPr>
      </w:pPr>
    </w:p>
    <w:p w14:paraId="45028859" w14:textId="77777777" w:rsidR="0017326C" w:rsidRPr="001B5BF8" w:rsidRDefault="0017326C" w:rsidP="0017326C">
      <w:pPr>
        <w:tabs>
          <w:tab w:val="left" w:pos="5103"/>
        </w:tabs>
        <w:jc w:val="both"/>
        <w:rPr>
          <w:rFonts w:ascii="Arial" w:hAnsi="Arial" w:cs="Arial"/>
          <w:b/>
          <w:bCs/>
          <w:sz w:val="24"/>
          <w:szCs w:val="24"/>
        </w:rPr>
      </w:pPr>
      <w:r w:rsidRPr="001B5BF8">
        <w:rPr>
          <w:rFonts w:ascii="Arial" w:hAnsi="Arial" w:cs="Arial"/>
          <w:b/>
          <w:bCs/>
          <w:sz w:val="24"/>
          <w:szCs w:val="24"/>
        </w:rPr>
        <w:t>Please read the notes for guidance before completing ALL sections of the form.</w:t>
      </w:r>
    </w:p>
    <w:p w14:paraId="0D35A0CB" w14:textId="77777777" w:rsidR="0017326C" w:rsidRPr="001B5BF8" w:rsidRDefault="0017326C" w:rsidP="0017326C">
      <w:pPr>
        <w:autoSpaceDE w:val="0"/>
        <w:autoSpaceDN w:val="0"/>
        <w:adjustRightInd w:val="0"/>
        <w:jc w:val="both"/>
        <w:rPr>
          <w:rFonts w:ascii="Arial" w:hAnsi="Arial" w:cs="Arial"/>
          <w:sz w:val="24"/>
          <w:szCs w:val="24"/>
        </w:rPr>
      </w:pPr>
    </w:p>
    <w:p w14:paraId="5D6632C8" w14:textId="77777777" w:rsidR="0017326C" w:rsidRPr="001B5BF8" w:rsidRDefault="0017326C" w:rsidP="0017326C">
      <w:pPr>
        <w:autoSpaceDE w:val="0"/>
        <w:autoSpaceDN w:val="0"/>
        <w:adjustRightInd w:val="0"/>
        <w:jc w:val="both"/>
        <w:rPr>
          <w:rFonts w:ascii="Arial" w:hAnsi="Arial" w:cs="Arial"/>
          <w:sz w:val="24"/>
          <w:szCs w:val="24"/>
        </w:rPr>
      </w:pPr>
      <w:r w:rsidRPr="001B5BF8">
        <w:rPr>
          <w:rFonts w:ascii="Arial" w:hAnsi="Arial" w:cs="Arial"/>
          <w:b/>
          <w:sz w:val="24"/>
          <w:szCs w:val="24"/>
        </w:rPr>
        <w:t>This form</w:t>
      </w:r>
      <w:r w:rsidRPr="001B5BF8">
        <w:rPr>
          <w:rFonts w:ascii="Arial" w:hAnsi="Arial" w:cs="Arial"/>
          <w:sz w:val="24"/>
          <w:szCs w:val="24"/>
        </w:rPr>
        <w:t xml:space="preserve"> </w:t>
      </w:r>
      <w:r w:rsidRPr="001B5BF8">
        <w:rPr>
          <w:rFonts w:ascii="Arial" w:hAnsi="Arial" w:cs="Arial"/>
          <w:b/>
          <w:sz w:val="24"/>
          <w:szCs w:val="24"/>
        </w:rPr>
        <w:t>must be completed and approved prior to undertaking any research activity.</w:t>
      </w:r>
      <w:r w:rsidRPr="001B5BF8">
        <w:rPr>
          <w:rFonts w:ascii="Arial" w:hAnsi="Arial" w:cs="Arial"/>
          <w:sz w:val="24"/>
          <w:szCs w:val="24"/>
        </w:rPr>
        <w:t xml:space="preserve"> Please see Checklist for details of process for different categories of application.  </w:t>
      </w:r>
    </w:p>
    <w:p w14:paraId="34B714D9" w14:textId="77777777" w:rsidR="0017326C" w:rsidRPr="001B5BF8" w:rsidRDefault="0017326C" w:rsidP="0017326C">
      <w:pPr>
        <w:autoSpaceDE w:val="0"/>
        <w:autoSpaceDN w:val="0"/>
        <w:adjustRightInd w:val="0"/>
        <w:jc w:val="both"/>
        <w:rPr>
          <w:rFonts w:ascii="Arial" w:hAnsi="Arial" w:cs="Arial"/>
          <w:sz w:val="24"/>
          <w:szCs w:val="24"/>
        </w:rPr>
      </w:pPr>
    </w:p>
    <w:p w14:paraId="6EA79BC6"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7326C" w:rsidRPr="001B5BF8" w14:paraId="2FE2BEF4" w14:textId="77777777" w:rsidTr="00DA364B">
        <w:trPr>
          <w:trHeight w:val="439"/>
        </w:trPr>
        <w:tc>
          <w:tcPr>
            <w:tcW w:w="559" w:type="dxa"/>
            <w:shd w:val="clear" w:color="auto" w:fill="F2F2F2" w:themeFill="background1" w:themeFillShade="F2"/>
            <w:vAlign w:val="center"/>
          </w:tcPr>
          <w:p w14:paraId="2F0FFE0E" w14:textId="77777777" w:rsidR="0017326C" w:rsidRPr="001B5BF8" w:rsidRDefault="0017326C" w:rsidP="00DA364B">
            <w:pPr>
              <w:rPr>
                <w:rFonts w:ascii="Arial" w:hAnsi="Arial" w:cs="Arial"/>
                <w:sz w:val="24"/>
                <w:szCs w:val="24"/>
              </w:rPr>
            </w:pPr>
            <w:r w:rsidRPr="001B5BF8">
              <w:rPr>
                <w:rFonts w:ascii="Arial" w:hAnsi="Arial" w:cs="Arial"/>
                <w:sz w:val="24"/>
                <w:szCs w:val="24"/>
              </w:rPr>
              <w:t>1</w:t>
            </w:r>
          </w:p>
        </w:tc>
        <w:tc>
          <w:tcPr>
            <w:tcW w:w="3253" w:type="dxa"/>
            <w:gridSpan w:val="2"/>
            <w:shd w:val="clear" w:color="auto" w:fill="F2F2F2" w:themeFill="background1" w:themeFillShade="F2"/>
            <w:vAlign w:val="center"/>
          </w:tcPr>
          <w:p w14:paraId="13923422" w14:textId="77777777" w:rsidR="0017326C" w:rsidRPr="001B5BF8" w:rsidRDefault="0017326C" w:rsidP="00DA364B">
            <w:pPr>
              <w:rPr>
                <w:rFonts w:ascii="Arial" w:hAnsi="Arial" w:cs="Arial"/>
                <w:sz w:val="24"/>
                <w:szCs w:val="24"/>
              </w:rPr>
            </w:pPr>
            <w:r w:rsidRPr="001B5BF8">
              <w:rPr>
                <w:rFonts w:ascii="Arial" w:hAnsi="Arial" w:cs="Arial"/>
                <w:sz w:val="24"/>
                <w:szCs w:val="24"/>
              </w:rPr>
              <w:t>Full Name:</w:t>
            </w:r>
          </w:p>
        </w:tc>
        <w:tc>
          <w:tcPr>
            <w:tcW w:w="6636" w:type="dxa"/>
            <w:gridSpan w:val="4"/>
            <w:vAlign w:val="center"/>
          </w:tcPr>
          <w:p w14:paraId="6AE6B60B" w14:textId="77777777" w:rsidR="0017326C" w:rsidRPr="001B5BF8" w:rsidRDefault="0017326C" w:rsidP="00DA364B">
            <w:pPr>
              <w:rPr>
                <w:rFonts w:ascii="Arial" w:hAnsi="Arial" w:cs="Arial"/>
                <w:sz w:val="24"/>
                <w:szCs w:val="24"/>
              </w:rPr>
            </w:pPr>
            <w:r w:rsidRPr="001B5BF8">
              <w:rPr>
                <w:rFonts w:ascii="Arial" w:hAnsi="Arial" w:cs="Arial"/>
                <w:sz w:val="24"/>
                <w:szCs w:val="24"/>
              </w:rPr>
              <w:t>Cerys Bowen</w:t>
            </w:r>
          </w:p>
        </w:tc>
      </w:tr>
      <w:tr w:rsidR="0017326C" w:rsidRPr="001B5BF8" w14:paraId="7B617A20" w14:textId="77777777" w:rsidTr="00DA364B">
        <w:trPr>
          <w:trHeight w:val="472"/>
        </w:trPr>
        <w:tc>
          <w:tcPr>
            <w:tcW w:w="559" w:type="dxa"/>
            <w:shd w:val="clear" w:color="auto" w:fill="BFBFBF" w:themeFill="background1" w:themeFillShade="BF"/>
            <w:vAlign w:val="center"/>
          </w:tcPr>
          <w:p w14:paraId="28C47354" w14:textId="77777777" w:rsidR="0017326C" w:rsidRPr="001B5BF8" w:rsidRDefault="0017326C" w:rsidP="00DA364B">
            <w:pPr>
              <w:rPr>
                <w:rFonts w:ascii="Arial" w:hAnsi="Arial" w:cs="Arial"/>
                <w:sz w:val="24"/>
                <w:szCs w:val="24"/>
              </w:rPr>
            </w:pPr>
            <w:r w:rsidRPr="001B5BF8">
              <w:rPr>
                <w:rFonts w:ascii="Arial" w:hAnsi="Arial" w:cs="Arial"/>
                <w:sz w:val="24"/>
                <w:szCs w:val="24"/>
              </w:rPr>
              <w:t>2</w:t>
            </w:r>
          </w:p>
        </w:tc>
        <w:tc>
          <w:tcPr>
            <w:tcW w:w="3253" w:type="dxa"/>
            <w:gridSpan w:val="2"/>
            <w:shd w:val="clear" w:color="auto" w:fill="BFBFBF" w:themeFill="background1" w:themeFillShade="BF"/>
            <w:vAlign w:val="center"/>
          </w:tcPr>
          <w:p w14:paraId="13892B72" w14:textId="77777777" w:rsidR="0017326C" w:rsidRPr="001B5BF8" w:rsidRDefault="0017326C" w:rsidP="00DA364B">
            <w:pPr>
              <w:rPr>
                <w:rFonts w:ascii="Arial" w:hAnsi="Arial" w:cs="Arial"/>
                <w:sz w:val="24"/>
                <w:szCs w:val="24"/>
              </w:rPr>
            </w:pPr>
            <w:r w:rsidRPr="001B5BF8">
              <w:rPr>
                <w:rFonts w:ascii="Arial" w:hAnsi="Arial" w:cs="Arial"/>
                <w:sz w:val="24"/>
                <w:szCs w:val="24"/>
              </w:rPr>
              <w:t>Tick all boxes that apply:</w:t>
            </w:r>
          </w:p>
        </w:tc>
        <w:tc>
          <w:tcPr>
            <w:tcW w:w="2551" w:type="dxa"/>
            <w:shd w:val="clear" w:color="auto" w:fill="F2F2F2" w:themeFill="background1" w:themeFillShade="F2"/>
            <w:vAlign w:val="center"/>
          </w:tcPr>
          <w:p w14:paraId="1054644C" w14:textId="77777777" w:rsidR="0017326C" w:rsidRPr="001B5BF8" w:rsidRDefault="0017326C" w:rsidP="00DA364B">
            <w:pPr>
              <w:rPr>
                <w:rFonts w:ascii="Arial" w:hAnsi="Arial" w:cs="Arial"/>
                <w:sz w:val="24"/>
                <w:szCs w:val="24"/>
              </w:rPr>
            </w:pPr>
            <w:r w:rsidRPr="001B5BF8">
              <w:rPr>
                <w:rFonts w:ascii="Arial" w:hAnsi="Arial" w:cs="Arial"/>
                <w:sz w:val="24"/>
                <w:szCs w:val="24"/>
              </w:rPr>
              <w:t>Member of staff:</w:t>
            </w:r>
          </w:p>
        </w:tc>
        <w:tc>
          <w:tcPr>
            <w:tcW w:w="709" w:type="dxa"/>
            <w:shd w:val="clear" w:color="auto" w:fill="BFBFBF" w:themeFill="background1" w:themeFillShade="BF"/>
            <w:vAlign w:val="center"/>
          </w:tcPr>
          <w:p w14:paraId="10986DB6"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42B59823" w14:textId="77777777" w:rsidR="0017326C" w:rsidRPr="001B5BF8" w:rsidRDefault="0017326C" w:rsidP="00DA364B">
            <w:pPr>
              <w:rPr>
                <w:rFonts w:ascii="Arial" w:hAnsi="Arial" w:cs="Arial"/>
                <w:sz w:val="24"/>
                <w:szCs w:val="24"/>
              </w:rPr>
            </w:pPr>
            <w:r w:rsidRPr="001B5BF8">
              <w:rPr>
                <w:rFonts w:ascii="Arial" w:hAnsi="Arial" w:cs="Arial"/>
                <w:sz w:val="24"/>
                <w:szCs w:val="24"/>
              </w:rPr>
              <w:t>Honorary research fellow:</w:t>
            </w:r>
          </w:p>
        </w:tc>
        <w:tc>
          <w:tcPr>
            <w:tcW w:w="850" w:type="dxa"/>
            <w:shd w:val="clear" w:color="auto" w:fill="BFBFBF" w:themeFill="background1" w:themeFillShade="BF"/>
            <w:vAlign w:val="center"/>
          </w:tcPr>
          <w:p w14:paraId="4B9A5952"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tc>
      </w:tr>
      <w:tr w:rsidR="0017326C" w:rsidRPr="001B5BF8" w14:paraId="7A527076" w14:textId="77777777" w:rsidTr="00DA364B">
        <w:trPr>
          <w:trHeight w:val="472"/>
        </w:trPr>
        <w:tc>
          <w:tcPr>
            <w:tcW w:w="559" w:type="dxa"/>
            <w:shd w:val="clear" w:color="auto" w:fill="F2F2F2" w:themeFill="background1" w:themeFillShade="F2"/>
            <w:vAlign w:val="center"/>
          </w:tcPr>
          <w:p w14:paraId="65970792" w14:textId="77777777" w:rsidR="0017326C" w:rsidRPr="001B5BF8" w:rsidRDefault="0017326C" w:rsidP="00DA364B">
            <w:pPr>
              <w:rPr>
                <w:rFonts w:ascii="Arial" w:hAnsi="Arial" w:cs="Arial"/>
                <w:sz w:val="24"/>
                <w:szCs w:val="24"/>
              </w:rPr>
            </w:pPr>
          </w:p>
        </w:tc>
        <w:tc>
          <w:tcPr>
            <w:tcW w:w="2544" w:type="dxa"/>
            <w:shd w:val="clear" w:color="auto" w:fill="F2F2F2" w:themeFill="background1" w:themeFillShade="F2"/>
            <w:vAlign w:val="center"/>
          </w:tcPr>
          <w:p w14:paraId="6E0A663F" w14:textId="77777777" w:rsidR="0017326C" w:rsidRPr="001B5BF8" w:rsidRDefault="0017326C" w:rsidP="00DA364B">
            <w:pPr>
              <w:rPr>
                <w:rFonts w:ascii="Arial" w:hAnsi="Arial" w:cs="Arial"/>
                <w:sz w:val="24"/>
                <w:szCs w:val="24"/>
              </w:rPr>
            </w:pPr>
            <w:r w:rsidRPr="001B5BF8">
              <w:rPr>
                <w:rFonts w:ascii="Arial" w:hAnsi="Arial" w:cs="Arial"/>
                <w:sz w:val="24"/>
                <w:szCs w:val="24"/>
              </w:rPr>
              <w:t>Undergraduate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001628B"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702E3873" w14:textId="77777777" w:rsidR="0017326C" w:rsidRPr="001B5BF8" w:rsidRDefault="0017326C" w:rsidP="00DA364B">
            <w:pPr>
              <w:rPr>
                <w:rFonts w:ascii="Arial" w:hAnsi="Arial" w:cs="Arial"/>
                <w:sz w:val="24"/>
                <w:szCs w:val="24"/>
              </w:rPr>
            </w:pPr>
            <w:r w:rsidRPr="001B5BF8">
              <w:rPr>
                <w:rFonts w:ascii="Arial" w:hAnsi="Arial" w:cs="Arial"/>
                <w:sz w:val="24"/>
                <w:szCs w:val="24"/>
              </w:rPr>
              <w:t>Taught Postgraduate Student</w:t>
            </w:r>
          </w:p>
        </w:tc>
        <w:sdt>
          <w:sdtPr>
            <w:rPr>
              <w:rFonts w:ascii="Arial" w:hAnsi="Arial" w:cs="Arial"/>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8387855"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696D25B9" w14:textId="77777777" w:rsidR="0017326C" w:rsidRPr="001B5BF8" w:rsidRDefault="0017326C" w:rsidP="00DA364B">
            <w:pPr>
              <w:rPr>
                <w:rFonts w:ascii="Arial" w:hAnsi="Arial" w:cs="Arial"/>
                <w:sz w:val="24"/>
                <w:szCs w:val="24"/>
              </w:rPr>
            </w:pPr>
            <w:r w:rsidRPr="001B5BF8">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4D2A0A"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tc>
          </w:sdtContent>
        </w:sdt>
      </w:tr>
    </w:tbl>
    <w:p w14:paraId="47B14CDD" w14:textId="77777777" w:rsidR="0017326C" w:rsidRPr="001B5BF8" w:rsidRDefault="0017326C" w:rsidP="0017326C">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7326C" w:rsidRPr="001B5BF8" w14:paraId="5219822F" w14:textId="77777777" w:rsidTr="00DA364B">
        <w:trPr>
          <w:cantSplit/>
          <w:trHeight w:val="334"/>
        </w:trPr>
        <w:tc>
          <w:tcPr>
            <w:tcW w:w="559" w:type="dxa"/>
            <w:shd w:val="clear" w:color="auto" w:fill="F2F2F2" w:themeFill="background1" w:themeFillShade="F2"/>
            <w:vAlign w:val="center"/>
          </w:tcPr>
          <w:p w14:paraId="77DE86A2" w14:textId="77777777" w:rsidR="0017326C" w:rsidRPr="001B5BF8" w:rsidRDefault="0017326C" w:rsidP="00DA364B">
            <w:pPr>
              <w:rPr>
                <w:rFonts w:ascii="Arial" w:hAnsi="Arial" w:cs="Arial"/>
                <w:sz w:val="24"/>
                <w:szCs w:val="24"/>
              </w:rPr>
            </w:pPr>
            <w:r w:rsidRPr="001B5BF8">
              <w:rPr>
                <w:rFonts w:ascii="Arial" w:hAnsi="Arial" w:cs="Arial"/>
                <w:sz w:val="24"/>
                <w:szCs w:val="24"/>
              </w:rPr>
              <w:lastRenderedPageBreak/>
              <w:t>3</w:t>
            </w:r>
          </w:p>
        </w:tc>
        <w:tc>
          <w:tcPr>
            <w:tcW w:w="3253" w:type="dxa"/>
            <w:shd w:val="clear" w:color="auto" w:fill="F2F2F2" w:themeFill="background1" w:themeFillShade="F2"/>
            <w:vAlign w:val="center"/>
          </w:tcPr>
          <w:p w14:paraId="2EDFF894" w14:textId="77777777" w:rsidR="0017326C" w:rsidRPr="001B5BF8" w:rsidRDefault="0017326C" w:rsidP="00DA364B">
            <w:pPr>
              <w:rPr>
                <w:rFonts w:ascii="Arial" w:hAnsi="Arial" w:cs="Arial"/>
                <w:sz w:val="24"/>
                <w:szCs w:val="24"/>
              </w:rPr>
            </w:pPr>
            <w:r w:rsidRPr="001B5BF8">
              <w:rPr>
                <w:rFonts w:ascii="Arial" w:hAnsi="Arial" w:cs="Arial"/>
                <w:sz w:val="24"/>
                <w:szCs w:val="24"/>
              </w:rPr>
              <w:t>Institute/Academic Discipline/Centre:</w:t>
            </w:r>
          </w:p>
        </w:tc>
        <w:tc>
          <w:tcPr>
            <w:tcW w:w="6636" w:type="dxa"/>
            <w:vAlign w:val="center"/>
          </w:tcPr>
          <w:p w14:paraId="615005D4" w14:textId="77777777" w:rsidR="0017326C" w:rsidRPr="001B5BF8" w:rsidRDefault="0017326C" w:rsidP="00DA364B">
            <w:pPr>
              <w:rPr>
                <w:rFonts w:ascii="Arial" w:hAnsi="Arial" w:cs="Arial"/>
                <w:sz w:val="24"/>
                <w:szCs w:val="24"/>
              </w:rPr>
            </w:pPr>
          </w:p>
          <w:p w14:paraId="55FC7B78" w14:textId="77777777" w:rsidR="0017326C" w:rsidRPr="001B5BF8" w:rsidRDefault="0017326C" w:rsidP="00DA364B">
            <w:pPr>
              <w:rPr>
                <w:rFonts w:ascii="Arial" w:hAnsi="Arial" w:cs="Arial"/>
                <w:sz w:val="24"/>
                <w:szCs w:val="24"/>
              </w:rPr>
            </w:pPr>
            <w:r w:rsidRPr="001B5BF8">
              <w:rPr>
                <w:rFonts w:ascii="Arial" w:hAnsi="Arial" w:cs="Arial"/>
                <w:sz w:val="24"/>
                <w:szCs w:val="24"/>
              </w:rPr>
              <w:t>Institute Management Health</w:t>
            </w:r>
          </w:p>
        </w:tc>
      </w:tr>
      <w:tr w:rsidR="0017326C" w:rsidRPr="001B5BF8" w14:paraId="52B33C93" w14:textId="77777777" w:rsidTr="00DA364B">
        <w:trPr>
          <w:cantSplit/>
          <w:trHeight w:val="340"/>
        </w:trPr>
        <w:tc>
          <w:tcPr>
            <w:tcW w:w="559" w:type="dxa"/>
            <w:shd w:val="clear" w:color="auto" w:fill="F2F2F2" w:themeFill="background1" w:themeFillShade="F2"/>
            <w:vAlign w:val="center"/>
          </w:tcPr>
          <w:p w14:paraId="37A42BE0" w14:textId="77777777" w:rsidR="0017326C" w:rsidRPr="001B5BF8" w:rsidRDefault="0017326C" w:rsidP="00DA364B">
            <w:pPr>
              <w:rPr>
                <w:rFonts w:ascii="Arial" w:hAnsi="Arial" w:cs="Arial"/>
                <w:sz w:val="24"/>
                <w:szCs w:val="24"/>
              </w:rPr>
            </w:pPr>
            <w:r w:rsidRPr="001B5BF8">
              <w:rPr>
                <w:rFonts w:ascii="Arial" w:hAnsi="Arial" w:cs="Arial"/>
                <w:sz w:val="24"/>
                <w:szCs w:val="24"/>
              </w:rPr>
              <w:t>4</w:t>
            </w:r>
          </w:p>
        </w:tc>
        <w:tc>
          <w:tcPr>
            <w:tcW w:w="3253" w:type="dxa"/>
            <w:shd w:val="clear" w:color="auto" w:fill="F2F2F2" w:themeFill="background1" w:themeFillShade="F2"/>
            <w:vAlign w:val="center"/>
          </w:tcPr>
          <w:p w14:paraId="3034124F" w14:textId="77777777" w:rsidR="0017326C" w:rsidRPr="001B5BF8" w:rsidRDefault="0017326C" w:rsidP="00DA364B">
            <w:pPr>
              <w:rPr>
                <w:rFonts w:ascii="Arial" w:hAnsi="Arial" w:cs="Arial"/>
                <w:sz w:val="24"/>
                <w:szCs w:val="24"/>
              </w:rPr>
            </w:pPr>
            <w:r w:rsidRPr="001B5BF8">
              <w:rPr>
                <w:rFonts w:ascii="Arial" w:hAnsi="Arial" w:cs="Arial"/>
                <w:sz w:val="24"/>
                <w:szCs w:val="24"/>
              </w:rPr>
              <w:t>Campus:</w:t>
            </w:r>
          </w:p>
        </w:tc>
        <w:tc>
          <w:tcPr>
            <w:tcW w:w="6636" w:type="dxa"/>
            <w:vAlign w:val="center"/>
          </w:tcPr>
          <w:p w14:paraId="58AF23AF" w14:textId="77777777" w:rsidR="0017326C" w:rsidRPr="001B5BF8" w:rsidRDefault="0017326C" w:rsidP="00DA364B">
            <w:pPr>
              <w:rPr>
                <w:rFonts w:ascii="Arial" w:hAnsi="Arial" w:cs="Arial"/>
                <w:sz w:val="24"/>
                <w:szCs w:val="24"/>
              </w:rPr>
            </w:pPr>
          </w:p>
          <w:p w14:paraId="51F8D940" w14:textId="77777777" w:rsidR="0017326C" w:rsidRPr="001B5BF8" w:rsidRDefault="0017326C" w:rsidP="00DA364B">
            <w:pPr>
              <w:rPr>
                <w:rFonts w:ascii="Arial" w:hAnsi="Arial" w:cs="Arial"/>
                <w:sz w:val="24"/>
                <w:szCs w:val="24"/>
              </w:rPr>
            </w:pPr>
            <w:r w:rsidRPr="001B5BF8">
              <w:rPr>
                <w:rFonts w:ascii="Arial" w:hAnsi="Arial" w:cs="Arial"/>
                <w:sz w:val="24"/>
                <w:szCs w:val="24"/>
              </w:rPr>
              <w:t>Swansea</w:t>
            </w:r>
          </w:p>
        </w:tc>
      </w:tr>
      <w:tr w:rsidR="0017326C" w:rsidRPr="001B5BF8" w14:paraId="24B38B2E" w14:textId="77777777" w:rsidTr="00DA364B">
        <w:trPr>
          <w:cantSplit/>
          <w:trHeight w:val="340"/>
        </w:trPr>
        <w:tc>
          <w:tcPr>
            <w:tcW w:w="559" w:type="dxa"/>
            <w:shd w:val="clear" w:color="auto" w:fill="F2F2F2" w:themeFill="background1" w:themeFillShade="F2"/>
            <w:vAlign w:val="center"/>
          </w:tcPr>
          <w:p w14:paraId="4127A274" w14:textId="77777777" w:rsidR="0017326C" w:rsidRPr="001B5BF8" w:rsidRDefault="0017326C" w:rsidP="00DA364B">
            <w:pPr>
              <w:rPr>
                <w:rFonts w:ascii="Arial" w:hAnsi="Arial" w:cs="Arial"/>
                <w:sz w:val="24"/>
                <w:szCs w:val="24"/>
              </w:rPr>
            </w:pPr>
            <w:r w:rsidRPr="001B5BF8">
              <w:rPr>
                <w:rFonts w:ascii="Arial" w:hAnsi="Arial" w:cs="Arial"/>
                <w:sz w:val="24"/>
                <w:szCs w:val="24"/>
              </w:rPr>
              <w:t>5</w:t>
            </w:r>
          </w:p>
        </w:tc>
        <w:tc>
          <w:tcPr>
            <w:tcW w:w="3253" w:type="dxa"/>
            <w:shd w:val="clear" w:color="auto" w:fill="F2F2F2" w:themeFill="background1" w:themeFillShade="F2"/>
            <w:vAlign w:val="center"/>
          </w:tcPr>
          <w:p w14:paraId="289007D2" w14:textId="77777777" w:rsidR="0017326C" w:rsidRPr="001B5BF8" w:rsidRDefault="0017326C" w:rsidP="00DA364B">
            <w:pPr>
              <w:rPr>
                <w:rFonts w:ascii="Arial" w:hAnsi="Arial" w:cs="Arial"/>
                <w:sz w:val="24"/>
                <w:szCs w:val="24"/>
              </w:rPr>
            </w:pPr>
            <w:r w:rsidRPr="001B5BF8">
              <w:rPr>
                <w:rFonts w:ascii="Arial" w:hAnsi="Arial" w:cs="Arial"/>
                <w:sz w:val="24"/>
                <w:szCs w:val="24"/>
              </w:rPr>
              <w:t>E-mail address:</w:t>
            </w:r>
          </w:p>
        </w:tc>
        <w:tc>
          <w:tcPr>
            <w:tcW w:w="6636" w:type="dxa"/>
            <w:vAlign w:val="center"/>
          </w:tcPr>
          <w:p w14:paraId="3888C84C" w14:textId="77777777" w:rsidR="0017326C" w:rsidRPr="001B5BF8" w:rsidRDefault="0017326C" w:rsidP="00DA364B">
            <w:pPr>
              <w:rPr>
                <w:rFonts w:ascii="Arial" w:hAnsi="Arial" w:cs="Arial"/>
                <w:sz w:val="24"/>
                <w:szCs w:val="24"/>
              </w:rPr>
            </w:pPr>
          </w:p>
          <w:p w14:paraId="7278F09C" w14:textId="77777777" w:rsidR="0017326C" w:rsidRPr="001B5BF8" w:rsidRDefault="0017326C" w:rsidP="00DA364B">
            <w:pPr>
              <w:rPr>
                <w:rFonts w:ascii="Arial" w:hAnsi="Arial" w:cs="Arial"/>
                <w:sz w:val="24"/>
                <w:szCs w:val="24"/>
              </w:rPr>
            </w:pPr>
            <w:r w:rsidRPr="001B5BF8">
              <w:rPr>
                <w:rFonts w:ascii="Arial" w:hAnsi="Arial" w:cs="Arial"/>
                <w:sz w:val="24"/>
                <w:szCs w:val="24"/>
              </w:rPr>
              <w:t>2203320@student.uwtsd.ac.uk</w:t>
            </w:r>
          </w:p>
        </w:tc>
      </w:tr>
      <w:tr w:rsidR="0017326C" w:rsidRPr="001B5BF8" w14:paraId="16856EBC" w14:textId="77777777" w:rsidTr="00DA364B">
        <w:trPr>
          <w:cantSplit/>
          <w:trHeight w:val="340"/>
        </w:trPr>
        <w:tc>
          <w:tcPr>
            <w:tcW w:w="559" w:type="dxa"/>
            <w:shd w:val="clear" w:color="auto" w:fill="F2F2F2" w:themeFill="background1" w:themeFillShade="F2"/>
            <w:vAlign w:val="center"/>
          </w:tcPr>
          <w:p w14:paraId="16EF3CF4" w14:textId="77777777" w:rsidR="0017326C" w:rsidRPr="001B5BF8" w:rsidRDefault="0017326C" w:rsidP="00DA364B">
            <w:pPr>
              <w:rPr>
                <w:rFonts w:ascii="Arial" w:hAnsi="Arial" w:cs="Arial"/>
                <w:sz w:val="24"/>
                <w:szCs w:val="24"/>
              </w:rPr>
            </w:pPr>
            <w:r w:rsidRPr="001B5BF8">
              <w:rPr>
                <w:rFonts w:ascii="Arial" w:hAnsi="Arial" w:cs="Arial"/>
                <w:sz w:val="24"/>
                <w:szCs w:val="24"/>
              </w:rPr>
              <w:t>6</w:t>
            </w:r>
          </w:p>
        </w:tc>
        <w:tc>
          <w:tcPr>
            <w:tcW w:w="3253" w:type="dxa"/>
            <w:shd w:val="clear" w:color="auto" w:fill="F2F2F2" w:themeFill="background1" w:themeFillShade="F2"/>
            <w:vAlign w:val="center"/>
          </w:tcPr>
          <w:p w14:paraId="73021CED" w14:textId="77777777" w:rsidR="0017326C" w:rsidRPr="001B5BF8" w:rsidRDefault="0017326C" w:rsidP="00DA364B">
            <w:pPr>
              <w:rPr>
                <w:rFonts w:ascii="Arial" w:hAnsi="Arial" w:cs="Arial"/>
                <w:sz w:val="24"/>
                <w:szCs w:val="24"/>
              </w:rPr>
            </w:pPr>
            <w:r w:rsidRPr="001B5BF8">
              <w:rPr>
                <w:rFonts w:ascii="Arial" w:hAnsi="Arial" w:cs="Arial"/>
                <w:sz w:val="24"/>
                <w:szCs w:val="24"/>
              </w:rPr>
              <w:t>Contact Telephone Number:</w:t>
            </w:r>
          </w:p>
        </w:tc>
        <w:tc>
          <w:tcPr>
            <w:tcW w:w="6636" w:type="dxa"/>
            <w:vAlign w:val="center"/>
          </w:tcPr>
          <w:p w14:paraId="331CAA75" w14:textId="77777777" w:rsidR="0017326C" w:rsidRPr="001B5BF8" w:rsidRDefault="0017326C" w:rsidP="00DA364B">
            <w:pPr>
              <w:rPr>
                <w:rFonts w:ascii="Arial" w:hAnsi="Arial" w:cs="Arial"/>
                <w:sz w:val="24"/>
                <w:szCs w:val="24"/>
              </w:rPr>
            </w:pPr>
          </w:p>
          <w:p w14:paraId="6DC415CE" w14:textId="77777777" w:rsidR="0017326C" w:rsidRPr="001B5BF8" w:rsidRDefault="0017326C" w:rsidP="00DA364B">
            <w:pPr>
              <w:rPr>
                <w:rFonts w:ascii="Arial" w:hAnsi="Arial" w:cs="Arial"/>
                <w:sz w:val="24"/>
                <w:szCs w:val="24"/>
              </w:rPr>
            </w:pPr>
            <w:r w:rsidRPr="001B5BF8">
              <w:rPr>
                <w:rFonts w:ascii="Arial" w:hAnsi="Arial" w:cs="Arial"/>
                <w:sz w:val="24"/>
                <w:szCs w:val="24"/>
              </w:rPr>
              <w:t>07973388531</w:t>
            </w:r>
          </w:p>
        </w:tc>
      </w:tr>
      <w:tr w:rsidR="0017326C" w:rsidRPr="001B5BF8" w14:paraId="19322CF6" w14:textId="77777777" w:rsidTr="00DA364B">
        <w:tc>
          <w:tcPr>
            <w:tcW w:w="559" w:type="dxa"/>
            <w:shd w:val="clear" w:color="auto" w:fill="BFBFBF" w:themeFill="background1" w:themeFillShade="BF"/>
            <w:vAlign w:val="center"/>
          </w:tcPr>
          <w:p w14:paraId="17F5CF2F" w14:textId="77777777" w:rsidR="0017326C" w:rsidRPr="001B5BF8" w:rsidRDefault="0017326C" w:rsidP="00DA364B">
            <w:pPr>
              <w:rPr>
                <w:rFonts w:ascii="Arial" w:hAnsi="Arial" w:cs="Arial"/>
                <w:b/>
                <w:i/>
                <w:sz w:val="24"/>
                <w:szCs w:val="24"/>
              </w:rPr>
            </w:pPr>
          </w:p>
        </w:tc>
        <w:tc>
          <w:tcPr>
            <w:tcW w:w="9889" w:type="dxa"/>
            <w:gridSpan w:val="2"/>
            <w:shd w:val="clear" w:color="auto" w:fill="BFBFBF" w:themeFill="background1" w:themeFillShade="BF"/>
            <w:vAlign w:val="center"/>
          </w:tcPr>
          <w:p w14:paraId="4C19E9FB" w14:textId="77777777" w:rsidR="0017326C" w:rsidRPr="001B5BF8" w:rsidRDefault="0017326C" w:rsidP="00DA364B">
            <w:pPr>
              <w:rPr>
                <w:rFonts w:ascii="Arial" w:hAnsi="Arial" w:cs="Arial"/>
                <w:sz w:val="24"/>
                <w:szCs w:val="24"/>
              </w:rPr>
            </w:pPr>
            <w:r w:rsidRPr="001B5BF8">
              <w:rPr>
                <w:rFonts w:ascii="Arial" w:hAnsi="Arial" w:cs="Arial"/>
                <w:b/>
                <w:i/>
                <w:sz w:val="24"/>
                <w:szCs w:val="24"/>
              </w:rPr>
              <w:t>For students:</w:t>
            </w:r>
          </w:p>
        </w:tc>
      </w:tr>
      <w:tr w:rsidR="0017326C" w:rsidRPr="001B5BF8" w14:paraId="4941BB24" w14:textId="77777777" w:rsidTr="00DA364B">
        <w:trPr>
          <w:trHeight w:val="513"/>
        </w:trPr>
        <w:tc>
          <w:tcPr>
            <w:tcW w:w="559" w:type="dxa"/>
            <w:shd w:val="clear" w:color="auto" w:fill="F2F2F2" w:themeFill="background1" w:themeFillShade="F2"/>
            <w:vAlign w:val="center"/>
          </w:tcPr>
          <w:p w14:paraId="34F386A0" w14:textId="77777777" w:rsidR="0017326C" w:rsidRPr="001B5BF8" w:rsidRDefault="0017326C" w:rsidP="00DA364B">
            <w:pPr>
              <w:rPr>
                <w:rFonts w:ascii="Arial" w:hAnsi="Arial" w:cs="Arial"/>
                <w:sz w:val="24"/>
                <w:szCs w:val="24"/>
              </w:rPr>
            </w:pPr>
            <w:r w:rsidRPr="001B5BF8">
              <w:rPr>
                <w:rFonts w:ascii="Arial" w:hAnsi="Arial" w:cs="Arial"/>
                <w:sz w:val="24"/>
                <w:szCs w:val="24"/>
              </w:rPr>
              <w:t>7</w:t>
            </w:r>
          </w:p>
        </w:tc>
        <w:tc>
          <w:tcPr>
            <w:tcW w:w="3253" w:type="dxa"/>
            <w:shd w:val="clear" w:color="auto" w:fill="F2F2F2" w:themeFill="background1" w:themeFillShade="F2"/>
            <w:vAlign w:val="center"/>
          </w:tcPr>
          <w:p w14:paraId="7D8076DF" w14:textId="77777777" w:rsidR="0017326C" w:rsidRPr="001B5BF8" w:rsidRDefault="0017326C" w:rsidP="00DA364B">
            <w:pPr>
              <w:rPr>
                <w:rFonts w:ascii="Arial" w:hAnsi="Arial" w:cs="Arial"/>
                <w:sz w:val="24"/>
                <w:szCs w:val="24"/>
              </w:rPr>
            </w:pPr>
            <w:r w:rsidRPr="001B5BF8">
              <w:rPr>
                <w:rFonts w:ascii="Arial" w:hAnsi="Arial" w:cs="Arial"/>
                <w:sz w:val="24"/>
                <w:szCs w:val="24"/>
              </w:rPr>
              <w:t>Student Number:</w:t>
            </w:r>
          </w:p>
        </w:tc>
        <w:tc>
          <w:tcPr>
            <w:tcW w:w="6636" w:type="dxa"/>
            <w:vAlign w:val="center"/>
          </w:tcPr>
          <w:p w14:paraId="445D458B" w14:textId="77777777" w:rsidR="0017326C" w:rsidRPr="001B5BF8" w:rsidRDefault="0017326C" w:rsidP="00DA364B">
            <w:pPr>
              <w:rPr>
                <w:rFonts w:ascii="Arial" w:hAnsi="Arial" w:cs="Arial"/>
                <w:sz w:val="24"/>
                <w:szCs w:val="24"/>
              </w:rPr>
            </w:pPr>
            <w:r w:rsidRPr="001B5BF8">
              <w:rPr>
                <w:rFonts w:ascii="Arial" w:hAnsi="Arial" w:cs="Arial"/>
                <w:sz w:val="24"/>
                <w:szCs w:val="24"/>
              </w:rPr>
              <w:t>2203320</w:t>
            </w:r>
          </w:p>
        </w:tc>
      </w:tr>
      <w:tr w:rsidR="0017326C" w:rsidRPr="001B5BF8" w14:paraId="1590E11E" w14:textId="77777777" w:rsidTr="00DA364B">
        <w:trPr>
          <w:trHeight w:val="549"/>
        </w:trPr>
        <w:tc>
          <w:tcPr>
            <w:tcW w:w="559" w:type="dxa"/>
            <w:shd w:val="clear" w:color="auto" w:fill="F2F2F2" w:themeFill="background1" w:themeFillShade="F2"/>
            <w:vAlign w:val="center"/>
          </w:tcPr>
          <w:p w14:paraId="79B51F27" w14:textId="77777777" w:rsidR="0017326C" w:rsidRPr="001B5BF8" w:rsidRDefault="0017326C" w:rsidP="00DA364B">
            <w:pPr>
              <w:rPr>
                <w:rFonts w:ascii="Arial" w:hAnsi="Arial" w:cs="Arial"/>
                <w:sz w:val="24"/>
                <w:szCs w:val="24"/>
              </w:rPr>
            </w:pPr>
            <w:r w:rsidRPr="001B5BF8">
              <w:rPr>
                <w:rFonts w:ascii="Arial" w:hAnsi="Arial" w:cs="Arial"/>
                <w:sz w:val="24"/>
                <w:szCs w:val="24"/>
              </w:rPr>
              <w:t>8</w:t>
            </w:r>
          </w:p>
        </w:tc>
        <w:tc>
          <w:tcPr>
            <w:tcW w:w="3253" w:type="dxa"/>
            <w:shd w:val="clear" w:color="auto" w:fill="F2F2F2" w:themeFill="background1" w:themeFillShade="F2"/>
            <w:vAlign w:val="center"/>
          </w:tcPr>
          <w:p w14:paraId="34791B85" w14:textId="77777777" w:rsidR="0017326C" w:rsidRPr="001B5BF8" w:rsidRDefault="0017326C" w:rsidP="00DA364B">
            <w:pPr>
              <w:rPr>
                <w:rFonts w:ascii="Arial" w:hAnsi="Arial" w:cs="Arial"/>
                <w:sz w:val="24"/>
                <w:szCs w:val="24"/>
              </w:rPr>
            </w:pPr>
            <w:r w:rsidRPr="001B5BF8">
              <w:rPr>
                <w:rFonts w:ascii="Arial" w:hAnsi="Arial" w:cs="Arial"/>
                <w:sz w:val="24"/>
                <w:szCs w:val="24"/>
              </w:rPr>
              <w:t>Programme of Study:</w:t>
            </w:r>
          </w:p>
        </w:tc>
        <w:tc>
          <w:tcPr>
            <w:tcW w:w="6636" w:type="dxa"/>
            <w:vAlign w:val="center"/>
          </w:tcPr>
          <w:p w14:paraId="25219D00" w14:textId="77777777" w:rsidR="0017326C" w:rsidRPr="001B5BF8" w:rsidRDefault="0017326C" w:rsidP="00DA364B">
            <w:pPr>
              <w:rPr>
                <w:rFonts w:ascii="Arial" w:hAnsi="Arial" w:cs="Arial"/>
                <w:sz w:val="24"/>
                <w:szCs w:val="24"/>
              </w:rPr>
            </w:pPr>
            <w:r w:rsidRPr="001B5BF8">
              <w:rPr>
                <w:rFonts w:ascii="Arial" w:hAnsi="Arial" w:cs="Arial"/>
                <w:sz w:val="24"/>
                <w:szCs w:val="24"/>
              </w:rPr>
              <w:t>Professional Policing</w:t>
            </w:r>
          </w:p>
        </w:tc>
      </w:tr>
      <w:tr w:rsidR="0017326C" w:rsidRPr="001B5BF8" w14:paraId="5CD4677A" w14:textId="77777777" w:rsidTr="00DA364B">
        <w:trPr>
          <w:trHeight w:val="557"/>
        </w:trPr>
        <w:tc>
          <w:tcPr>
            <w:tcW w:w="559" w:type="dxa"/>
            <w:shd w:val="clear" w:color="auto" w:fill="F2F2F2" w:themeFill="background1" w:themeFillShade="F2"/>
            <w:vAlign w:val="center"/>
          </w:tcPr>
          <w:p w14:paraId="721906C0" w14:textId="77777777" w:rsidR="0017326C" w:rsidRPr="001B5BF8" w:rsidRDefault="0017326C" w:rsidP="00DA364B">
            <w:pPr>
              <w:rPr>
                <w:rFonts w:ascii="Arial" w:hAnsi="Arial" w:cs="Arial"/>
                <w:sz w:val="24"/>
                <w:szCs w:val="24"/>
              </w:rPr>
            </w:pPr>
            <w:r w:rsidRPr="001B5BF8">
              <w:rPr>
                <w:rFonts w:ascii="Arial" w:hAnsi="Arial" w:cs="Arial"/>
                <w:sz w:val="24"/>
                <w:szCs w:val="24"/>
              </w:rPr>
              <w:t>9</w:t>
            </w:r>
          </w:p>
        </w:tc>
        <w:tc>
          <w:tcPr>
            <w:tcW w:w="3253" w:type="dxa"/>
            <w:shd w:val="clear" w:color="auto" w:fill="F2F2F2" w:themeFill="background1" w:themeFillShade="F2"/>
            <w:vAlign w:val="center"/>
          </w:tcPr>
          <w:p w14:paraId="4524DF32" w14:textId="77777777" w:rsidR="0017326C" w:rsidRPr="001B5BF8" w:rsidRDefault="0017326C" w:rsidP="00DA364B">
            <w:pPr>
              <w:rPr>
                <w:rFonts w:ascii="Arial" w:hAnsi="Arial" w:cs="Arial"/>
                <w:sz w:val="24"/>
                <w:szCs w:val="24"/>
              </w:rPr>
            </w:pPr>
            <w:r w:rsidRPr="001B5BF8">
              <w:rPr>
                <w:rFonts w:ascii="Arial" w:hAnsi="Arial" w:cs="Arial"/>
                <w:sz w:val="24"/>
                <w:szCs w:val="24"/>
              </w:rPr>
              <w:t>Director of Studies/Supervisor:</w:t>
            </w:r>
          </w:p>
        </w:tc>
        <w:tc>
          <w:tcPr>
            <w:tcW w:w="6636" w:type="dxa"/>
            <w:vAlign w:val="center"/>
          </w:tcPr>
          <w:p w14:paraId="32936D49"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Mike </w:t>
            </w:r>
            <w:proofErr w:type="spellStart"/>
            <w:r w:rsidRPr="001B5BF8">
              <w:rPr>
                <w:rFonts w:ascii="Arial" w:hAnsi="Arial" w:cs="Arial"/>
                <w:sz w:val="24"/>
                <w:szCs w:val="24"/>
              </w:rPr>
              <w:t>Durke</w:t>
            </w:r>
            <w:proofErr w:type="spellEnd"/>
          </w:p>
        </w:tc>
      </w:tr>
    </w:tbl>
    <w:p w14:paraId="5B92AAFB" w14:textId="77777777" w:rsidR="0017326C" w:rsidRPr="001B5BF8" w:rsidRDefault="0017326C" w:rsidP="0017326C">
      <w:pPr>
        <w:rPr>
          <w:rFonts w:ascii="Arial" w:hAnsi="Arial" w:cs="Arial"/>
          <w:bCs/>
          <w:iCs/>
          <w:sz w:val="24"/>
          <w:szCs w:val="24"/>
        </w:rPr>
      </w:pPr>
    </w:p>
    <w:p w14:paraId="24B63C19" w14:textId="77777777" w:rsidR="0017326C" w:rsidRPr="001B5BF8" w:rsidRDefault="0017326C" w:rsidP="0017326C">
      <w:pPr>
        <w:autoSpaceDE w:val="0"/>
        <w:autoSpaceDN w:val="0"/>
        <w:adjustRightInd w:val="0"/>
        <w:jc w:val="both"/>
        <w:rPr>
          <w:rFonts w:ascii="Arial" w:hAnsi="Arial" w:cs="Arial"/>
          <w:b/>
          <w:sz w:val="24"/>
          <w:szCs w:val="24"/>
        </w:rPr>
      </w:pPr>
    </w:p>
    <w:p w14:paraId="7E2C478C" w14:textId="77777777" w:rsidR="0017326C" w:rsidRPr="001B5BF8" w:rsidRDefault="0017326C" w:rsidP="0017326C">
      <w:pPr>
        <w:rPr>
          <w:rFonts w:ascii="Arial" w:hAnsi="Arial" w:cs="Arial"/>
          <w:b/>
          <w:sz w:val="24"/>
          <w:szCs w:val="24"/>
        </w:rPr>
      </w:pPr>
      <w:r w:rsidRPr="001B5BF8">
        <w:rPr>
          <w:rFonts w:ascii="Arial" w:hAnsi="Arial" w:cs="Arial"/>
          <w:b/>
          <w:sz w:val="24"/>
          <w:szCs w:val="24"/>
        </w:rPr>
        <w:br w:type="page"/>
      </w:r>
    </w:p>
    <w:p w14:paraId="03C1B61B"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17326C" w:rsidRPr="001B5BF8" w14:paraId="54B06549" w14:textId="77777777" w:rsidTr="00DA364B">
        <w:tc>
          <w:tcPr>
            <w:tcW w:w="562" w:type="dxa"/>
            <w:shd w:val="clear" w:color="auto" w:fill="F2F2F2" w:themeFill="background1" w:themeFillShade="F2"/>
          </w:tcPr>
          <w:p w14:paraId="3973E12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w:t>
            </w:r>
          </w:p>
        </w:tc>
        <w:tc>
          <w:tcPr>
            <w:tcW w:w="6232" w:type="dxa"/>
            <w:gridSpan w:val="2"/>
            <w:shd w:val="clear" w:color="auto" w:fill="F2F2F2" w:themeFill="background1" w:themeFillShade="F2"/>
            <w:vAlign w:val="center"/>
          </w:tcPr>
          <w:p w14:paraId="2D92847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Has the research activity received approval in principle?</w:t>
            </w:r>
          </w:p>
          <w:p w14:paraId="68F0B28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4FCE091"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sdt>
          <w:sdtPr>
            <w:rPr>
              <w:rFonts w:ascii="Arial" w:hAnsi="Arial" w:cs="Arial"/>
              <w:bCs/>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440157C"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Segoe UI Symbol" w:eastAsia="MS Gothic" w:hAnsi="Segoe UI Symbol" w:cs="Segoe UI Symbol"/>
                    <w:bCs/>
                    <w:sz w:val="24"/>
                    <w:szCs w:val="24"/>
                  </w:rPr>
                  <w:t>☒</w:t>
                </w:r>
              </w:p>
            </w:tc>
          </w:sdtContent>
        </w:sdt>
        <w:tc>
          <w:tcPr>
            <w:tcW w:w="992" w:type="dxa"/>
            <w:shd w:val="clear" w:color="auto" w:fill="F2F2F2" w:themeFill="background1" w:themeFillShade="F2"/>
            <w:vAlign w:val="center"/>
          </w:tcPr>
          <w:p w14:paraId="498504CC"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NO</w:t>
            </w:r>
          </w:p>
        </w:tc>
        <w:sdt>
          <w:sdtPr>
            <w:rPr>
              <w:rFonts w:ascii="Arial" w:hAnsi="Arial" w:cs="Arial"/>
              <w:bCs/>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F15DC48"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Segoe UI Symbol" w:hAnsi="Segoe UI Symbol" w:cs="Segoe UI Symbol"/>
                    <w:bCs/>
                    <w:sz w:val="24"/>
                    <w:szCs w:val="24"/>
                  </w:rPr>
                  <w:t>☐</w:t>
                </w:r>
              </w:p>
            </w:tc>
          </w:sdtContent>
        </w:sdt>
      </w:tr>
      <w:tr w:rsidR="0017326C" w:rsidRPr="001B5BF8" w14:paraId="73A9EE8D" w14:textId="77777777" w:rsidTr="00DA364B">
        <w:tc>
          <w:tcPr>
            <w:tcW w:w="562" w:type="dxa"/>
            <w:shd w:val="clear" w:color="auto" w:fill="F2F2F2" w:themeFill="background1" w:themeFillShade="F2"/>
          </w:tcPr>
          <w:p w14:paraId="0E2A8507" w14:textId="77777777" w:rsidR="0017326C" w:rsidRPr="001B5BF8" w:rsidRDefault="0017326C" w:rsidP="00DA364B">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103E196A" w14:textId="77777777" w:rsidR="0017326C" w:rsidRPr="001B5BF8" w:rsidRDefault="0017326C" w:rsidP="00DA364B">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3961B001" w14:textId="77777777" w:rsidR="0017326C" w:rsidRPr="001B5BF8" w:rsidRDefault="0017326C" w:rsidP="00DA364B">
            <w:pPr>
              <w:autoSpaceDE w:val="0"/>
              <w:autoSpaceDN w:val="0"/>
              <w:adjustRightInd w:val="0"/>
              <w:jc w:val="center"/>
              <w:rPr>
                <w:rFonts w:ascii="Arial" w:hAnsi="Arial" w:cs="Arial"/>
                <w:b/>
                <w:bCs/>
                <w:i/>
                <w:sz w:val="24"/>
                <w:szCs w:val="24"/>
              </w:rPr>
            </w:pPr>
            <w:r w:rsidRPr="001B5BF8">
              <w:rPr>
                <w:rFonts w:ascii="Arial" w:hAnsi="Arial" w:cs="Arial"/>
                <w:b/>
                <w:bCs/>
                <w:i/>
                <w:sz w:val="24"/>
                <w:szCs w:val="24"/>
              </w:rPr>
              <w:t>Date</w:t>
            </w:r>
          </w:p>
        </w:tc>
      </w:tr>
      <w:tr w:rsidR="0017326C" w:rsidRPr="001B5BF8" w14:paraId="31D419CC" w14:textId="77777777" w:rsidTr="00DA364B">
        <w:trPr>
          <w:trHeight w:val="437"/>
        </w:trPr>
        <w:tc>
          <w:tcPr>
            <w:tcW w:w="562" w:type="dxa"/>
            <w:vMerge w:val="restart"/>
            <w:shd w:val="clear" w:color="auto" w:fill="F2F2F2" w:themeFill="background1" w:themeFillShade="F2"/>
          </w:tcPr>
          <w:p w14:paraId="59318F68" w14:textId="77777777" w:rsidR="0017326C" w:rsidRPr="001B5BF8" w:rsidRDefault="0017326C" w:rsidP="00DA364B">
            <w:pPr>
              <w:autoSpaceDE w:val="0"/>
              <w:autoSpaceDN w:val="0"/>
              <w:adjustRightInd w:val="0"/>
              <w:jc w:val="both"/>
              <w:rPr>
                <w:rFonts w:ascii="Arial" w:hAnsi="Arial" w:cs="Arial"/>
                <w:sz w:val="24"/>
                <w:szCs w:val="24"/>
              </w:rPr>
            </w:pPr>
            <w:r w:rsidRPr="001B5BF8">
              <w:rPr>
                <w:rFonts w:ascii="Arial" w:hAnsi="Arial" w:cs="Arial"/>
                <w:sz w:val="24"/>
                <w:szCs w:val="24"/>
              </w:rPr>
              <w:t>2</w:t>
            </w:r>
          </w:p>
        </w:tc>
        <w:tc>
          <w:tcPr>
            <w:tcW w:w="3693" w:type="dxa"/>
            <w:vMerge w:val="restart"/>
            <w:shd w:val="clear" w:color="auto" w:fill="F2F2F2" w:themeFill="background1" w:themeFillShade="F2"/>
          </w:tcPr>
          <w:p w14:paraId="5D57701B" w14:textId="77777777" w:rsidR="0017326C" w:rsidRPr="001B5BF8" w:rsidRDefault="0017326C" w:rsidP="00DA364B">
            <w:pPr>
              <w:autoSpaceDE w:val="0"/>
              <w:autoSpaceDN w:val="0"/>
              <w:adjustRightInd w:val="0"/>
              <w:jc w:val="both"/>
              <w:rPr>
                <w:rFonts w:ascii="Arial" w:hAnsi="Arial" w:cs="Arial"/>
                <w:sz w:val="24"/>
                <w:szCs w:val="24"/>
              </w:rPr>
            </w:pPr>
            <w:r w:rsidRPr="001B5BF8">
              <w:rPr>
                <w:rFonts w:ascii="Arial" w:hAnsi="Arial" w:cs="Arial"/>
                <w:sz w:val="24"/>
                <w:szCs w:val="24"/>
              </w:rPr>
              <w:t>If Yes, please indicate source of approval (and date where known):</w:t>
            </w:r>
            <w:r w:rsidRPr="001B5BF8">
              <w:rPr>
                <w:rFonts w:ascii="Arial" w:hAnsi="Arial" w:cs="Arial"/>
                <w:bCs/>
                <w:i/>
                <w:iCs/>
                <w:color w:val="FF0000"/>
                <w:sz w:val="24"/>
                <w:szCs w:val="24"/>
              </w:rPr>
              <w:t xml:space="preserve"> </w:t>
            </w:r>
            <w:r w:rsidRPr="001B5BF8">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E74A82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C63D30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tc>
          </w:sdtContent>
        </w:sdt>
        <w:tc>
          <w:tcPr>
            <w:tcW w:w="1843" w:type="dxa"/>
            <w:gridSpan w:val="2"/>
            <w:vAlign w:val="center"/>
          </w:tcPr>
          <w:p w14:paraId="7CA3C546" w14:textId="77777777" w:rsidR="0017326C" w:rsidRPr="001B5BF8" w:rsidRDefault="0017326C" w:rsidP="00DA364B">
            <w:pPr>
              <w:autoSpaceDE w:val="0"/>
              <w:autoSpaceDN w:val="0"/>
              <w:adjustRightInd w:val="0"/>
              <w:jc w:val="center"/>
              <w:rPr>
                <w:rFonts w:ascii="Arial" w:hAnsi="Arial" w:cs="Arial"/>
                <w:b/>
                <w:bCs/>
                <w:sz w:val="24"/>
                <w:szCs w:val="24"/>
              </w:rPr>
            </w:pPr>
          </w:p>
        </w:tc>
      </w:tr>
      <w:tr w:rsidR="0017326C" w:rsidRPr="001B5BF8" w14:paraId="2AA9ED15" w14:textId="77777777" w:rsidTr="00DA364B">
        <w:trPr>
          <w:trHeight w:val="415"/>
        </w:trPr>
        <w:tc>
          <w:tcPr>
            <w:tcW w:w="562" w:type="dxa"/>
            <w:vMerge/>
            <w:shd w:val="clear" w:color="auto" w:fill="F2F2F2" w:themeFill="background1" w:themeFillShade="F2"/>
          </w:tcPr>
          <w:p w14:paraId="30EE7B41" w14:textId="77777777" w:rsidR="0017326C" w:rsidRPr="001B5BF8" w:rsidRDefault="0017326C" w:rsidP="00DA364B">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47FB45C7" w14:textId="77777777" w:rsidR="0017326C" w:rsidRPr="001B5BF8" w:rsidRDefault="0017326C" w:rsidP="00DA364B">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0DB0C2F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34C8E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tc>
          </w:sdtContent>
        </w:sdt>
        <w:tc>
          <w:tcPr>
            <w:tcW w:w="1843" w:type="dxa"/>
            <w:gridSpan w:val="2"/>
            <w:vAlign w:val="center"/>
          </w:tcPr>
          <w:p w14:paraId="710D6A0A" w14:textId="77777777" w:rsidR="0017326C" w:rsidRPr="001B5BF8" w:rsidRDefault="0017326C" w:rsidP="00DA364B">
            <w:pPr>
              <w:autoSpaceDE w:val="0"/>
              <w:autoSpaceDN w:val="0"/>
              <w:adjustRightInd w:val="0"/>
              <w:jc w:val="center"/>
              <w:rPr>
                <w:rFonts w:ascii="Arial" w:hAnsi="Arial" w:cs="Arial"/>
                <w:b/>
                <w:bCs/>
                <w:sz w:val="24"/>
                <w:szCs w:val="24"/>
              </w:rPr>
            </w:pPr>
          </w:p>
        </w:tc>
      </w:tr>
      <w:tr w:rsidR="0017326C" w:rsidRPr="001B5BF8" w14:paraId="3FA9A271" w14:textId="77777777" w:rsidTr="00DA364B">
        <w:tc>
          <w:tcPr>
            <w:tcW w:w="562" w:type="dxa"/>
            <w:vMerge/>
            <w:shd w:val="clear" w:color="auto" w:fill="F2F2F2" w:themeFill="background1" w:themeFillShade="F2"/>
          </w:tcPr>
          <w:p w14:paraId="53F90463" w14:textId="77777777" w:rsidR="0017326C" w:rsidRPr="001B5BF8" w:rsidRDefault="0017326C" w:rsidP="00DA364B">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132A27EE" w14:textId="77777777" w:rsidR="0017326C" w:rsidRPr="001B5BF8" w:rsidRDefault="0017326C" w:rsidP="00DA364B">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534A806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Other (write in) Mike </w:t>
            </w:r>
            <w:proofErr w:type="spellStart"/>
            <w:r w:rsidRPr="001B5BF8">
              <w:rPr>
                <w:rFonts w:ascii="Arial" w:hAnsi="Arial" w:cs="Arial"/>
                <w:sz w:val="24"/>
                <w:szCs w:val="24"/>
              </w:rPr>
              <w:t>Durke</w:t>
            </w:r>
            <w:proofErr w:type="spellEnd"/>
            <w:r w:rsidRPr="001B5BF8">
              <w:rPr>
                <w:rFonts w:ascii="Arial" w:hAnsi="Arial" w:cs="Arial"/>
                <w:sz w:val="24"/>
                <w:szCs w:val="24"/>
              </w:rPr>
              <w:t xml:space="preserve"> </w:t>
            </w:r>
          </w:p>
          <w:p w14:paraId="6C2C7F9A" w14:textId="77777777" w:rsidR="0017326C" w:rsidRPr="001B5BF8" w:rsidRDefault="0017326C" w:rsidP="00DA364B">
            <w:pPr>
              <w:autoSpaceDE w:val="0"/>
              <w:autoSpaceDN w:val="0"/>
              <w:adjustRightInd w:val="0"/>
              <w:rPr>
                <w:rFonts w:ascii="Arial" w:hAnsi="Arial" w:cs="Arial"/>
                <w:sz w:val="24"/>
                <w:szCs w:val="24"/>
              </w:rPr>
            </w:pPr>
          </w:p>
        </w:tc>
        <w:sdt>
          <w:sdtPr>
            <w:rPr>
              <w:rFonts w:ascii="Arial" w:hAnsi="Arial" w:cs="Arial"/>
              <w:sz w:val="24"/>
              <w:szCs w:val="24"/>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22819C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tc>
          </w:sdtContent>
        </w:sdt>
        <w:tc>
          <w:tcPr>
            <w:tcW w:w="1843" w:type="dxa"/>
            <w:gridSpan w:val="2"/>
            <w:vAlign w:val="center"/>
          </w:tcPr>
          <w:p w14:paraId="5771B13F"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25/03/24</w:t>
            </w:r>
          </w:p>
        </w:tc>
      </w:tr>
    </w:tbl>
    <w:p w14:paraId="69C9B0C0" w14:textId="77777777" w:rsidR="0017326C" w:rsidRPr="001B5BF8" w:rsidRDefault="0017326C" w:rsidP="0017326C">
      <w:pPr>
        <w:autoSpaceDE w:val="0"/>
        <w:autoSpaceDN w:val="0"/>
        <w:adjustRightInd w:val="0"/>
        <w:spacing w:after="240"/>
        <w:jc w:val="both"/>
        <w:rPr>
          <w:rFonts w:ascii="Arial" w:hAnsi="Arial" w:cs="Arial"/>
          <w:bCs/>
          <w:iCs/>
          <w:sz w:val="24"/>
          <w:szCs w:val="24"/>
        </w:rPr>
      </w:pPr>
    </w:p>
    <w:p w14:paraId="798E9E92"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17326C" w:rsidRPr="001B5BF8" w14:paraId="173D69EC" w14:textId="77777777" w:rsidTr="00DA364B">
        <w:tc>
          <w:tcPr>
            <w:tcW w:w="562" w:type="dxa"/>
            <w:shd w:val="clear" w:color="auto" w:fill="F2F2F2" w:themeFill="background1" w:themeFillShade="F2"/>
          </w:tcPr>
          <w:p w14:paraId="6F664BA9" w14:textId="77777777" w:rsidR="0017326C" w:rsidRPr="001B5BF8" w:rsidRDefault="0017326C" w:rsidP="00DA364B">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42717FB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7326C" w:rsidRPr="001B5BF8" w14:paraId="071E0399" w14:textId="77777777" w:rsidTr="00DA364B">
        <w:trPr>
          <w:trHeight w:val="355"/>
        </w:trPr>
        <w:tc>
          <w:tcPr>
            <w:tcW w:w="562" w:type="dxa"/>
            <w:vAlign w:val="center"/>
          </w:tcPr>
          <w:p w14:paraId="2A153F6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w:t>
            </w:r>
          </w:p>
        </w:tc>
        <w:tc>
          <w:tcPr>
            <w:tcW w:w="8784" w:type="dxa"/>
            <w:vAlign w:val="center"/>
          </w:tcPr>
          <w:p w14:paraId="0C2F1763" w14:textId="77777777" w:rsidR="0017326C" w:rsidRPr="001B5BF8" w:rsidRDefault="00000000" w:rsidP="00DA364B">
            <w:pPr>
              <w:autoSpaceDE w:val="0"/>
              <w:autoSpaceDN w:val="0"/>
              <w:adjustRightInd w:val="0"/>
              <w:rPr>
                <w:rFonts w:ascii="Arial" w:hAnsi="Arial" w:cs="Arial"/>
                <w:b/>
                <w:bCs/>
                <w:sz w:val="24"/>
                <w:szCs w:val="24"/>
              </w:rPr>
            </w:pPr>
            <w:hyperlink r:id="rId11" w:history="1">
              <w:r w:rsidR="0017326C" w:rsidRPr="001B5BF8">
                <w:rPr>
                  <w:rStyle w:val="Hyperlink"/>
                  <w:rFonts w:ascii="Arial" w:hAnsi="Arial" w:cs="Arial"/>
                  <w:b/>
                  <w:bCs/>
                  <w:sz w:val="24"/>
                  <w:szCs w:val="24"/>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5A0DBD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tc>
          </w:sdtContent>
        </w:sdt>
      </w:tr>
      <w:tr w:rsidR="0017326C" w:rsidRPr="001B5BF8" w14:paraId="2AF05F61" w14:textId="77777777" w:rsidTr="00DA364B">
        <w:trPr>
          <w:trHeight w:val="417"/>
        </w:trPr>
        <w:tc>
          <w:tcPr>
            <w:tcW w:w="562" w:type="dxa"/>
            <w:vAlign w:val="center"/>
          </w:tcPr>
          <w:p w14:paraId="257CC52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2</w:t>
            </w:r>
          </w:p>
        </w:tc>
        <w:tc>
          <w:tcPr>
            <w:tcW w:w="8784" w:type="dxa"/>
            <w:vAlign w:val="center"/>
          </w:tcPr>
          <w:p w14:paraId="3EA4F27D" w14:textId="77777777" w:rsidR="0017326C" w:rsidRPr="001B5BF8" w:rsidRDefault="0017326C" w:rsidP="00DA364B">
            <w:pPr>
              <w:autoSpaceDE w:val="0"/>
              <w:autoSpaceDN w:val="0"/>
              <w:adjustRightInd w:val="0"/>
              <w:rPr>
                <w:rFonts w:ascii="Arial" w:hAnsi="Arial" w:cs="Arial"/>
                <w:b/>
                <w:bCs/>
                <w:color w:val="FF0000"/>
                <w:sz w:val="24"/>
                <w:szCs w:val="24"/>
              </w:rPr>
            </w:pPr>
            <w:r w:rsidRPr="001B5BF8">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1"/>
                <w14:checkedState w14:val="2612" w14:font="MS Gothic"/>
                <w14:uncheckedState w14:val="2610" w14:font="MS Gothic"/>
              </w14:checkbox>
            </w:sdtPr>
            <w:sdtContent>
              <w:p w14:paraId="58F78684" w14:textId="77777777" w:rsidR="0017326C" w:rsidRPr="001B5BF8" w:rsidRDefault="0017326C" w:rsidP="00DA364B">
                <w:pPr>
                  <w:autoSpaceDE w:val="0"/>
                  <w:autoSpaceDN w:val="0"/>
                  <w:adjustRightInd w:val="0"/>
                  <w:jc w:val="center"/>
                  <w:rPr>
                    <w:rFonts w:ascii="Arial" w:hAnsi="Arial" w:cs="Arial"/>
                    <w:i/>
                    <w:sz w:val="24"/>
                    <w:szCs w:val="24"/>
                  </w:rPr>
                </w:pPr>
                <w:r w:rsidRPr="001B5BF8">
                  <w:rPr>
                    <w:rFonts w:ascii="Segoe UI Symbol" w:eastAsia="MS Gothic" w:hAnsi="Segoe UI Symbol" w:cs="Segoe UI Symbol"/>
                    <w:sz w:val="24"/>
                    <w:szCs w:val="24"/>
                  </w:rPr>
                  <w:t>☒</w:t>
                </w:r>
              </w:p>
            </w:sdtContent>
          </w:sdt>
        </w:tc>
      </w:tr>
      <w:tr w:rsidR="0017326C" w:rsidRPr="001B5BF8" w14:paraId="282F1D2E" w14:textId="77777777" w:rsidTr="00DA364B">
        <w:trPr>
          <w:trHeight w:val="409"/>
        </w:trPr>
        <w:tc>
          <w:tcPr>
            <w:tcW w:w="562" w:type="dxa"/>
            <w:vAlign w:val="center"/>
          </w:tcPr>
          <w:p w14:paraId="6287D58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3</w:t>
            </w:r>
          </w:p>
        </w:tc>
        <w:tc>
          <w:tcPr>
            <w:tcW w:w="8784" w:type="dxa"/>
            <w:vAlign w:val="center"/>
          </w:tcPr>
          <w:p w14:paraId="10171B86" w14:textId="77777777" w:rsidR="0017326C" w:rsidRPr="001B5BF8" w:rsidRDefault="0017326C" w:rsidP="00DA364B">
            <w:pPr>
              <w:autoSpaceDE w:val="0"/>
              <w:autoSpaceDN w:val="0"/>
              <w:adjustRightInd w:val="0"/>
              <w:rPr>
                <w:rFonts w:ascii="Arial" w:hAnsi="Arial" w:cs="Arial"/>
                <w:i/>
                <w:sz w:val="24"/>
                <w:szCs w:val="24"/>
              </w:rPr>
            </w:pPr>
            <w:r w:rsidRPr="001B5BF8">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0"/>
                <w14:checkedState w14:val="2612" w14:font="MS Gothic"/>
                <w14:uncheckedState w14:val="2610" w14:font="MS Gothic"/>
              </w14:checkbox>
            </w:sdtPr>
            <w:sdtContent>
              <w:p w14:paraId="61878CBD" w14:textId="77777777" w:rsidR="0017326C" w:rsidRPr="001B5BF8" w:rsidRDefault="0017326C" w:rsidP="00DA364B">
                <w:pPr>
                  <w:autoSpaceDE w:val="0"/>
                  <w:autoSpaceDN w:val="0"/>
                  <w:adjustRightInd w:val="0"/>
                  <w:jc w:val="center"/>
                  <w:rPr>
                    <w:rFonts w:ascii="Arial" w:hAnsi="Arial" w:cs="Arial"/>
                    <w:i/>
                    <w:sz w:val="24"/>
                    <w:szCs w:val="24"/>
                  </w:rPr>
                </w:pPr>
                <w:r w:rsidRPr="001B5BF8">
                  <w:rPr>
                    <w:rFonts w:ascii="Segoe UI Symbol" w:eastAsia="MS Gothic" w:hAnsi="Segoe UI Symbol" w:cs="Segoe UI Symbol"/>
                    <w:sz w:val="24"/>
                    <w:szCs w:val="24"/>
                  </w:rPr>
                  <w:t>☐</w:t>
                </w:r>
              </w:p>
            </w:sdtContent>
          </w:sdt>
        </w:tc>
      </w:tr>
    </w:tbl>
    <w:p w14:paraId="327F447B" w14:textId="77777777" w:rsidR="0017326C" w:rsidRPr="001B5BF8" w:rsidRDefault="0017326C" w:rsidP="0017326C">
      <w:pPr>
        <w:autoSpaceDE w:val="0"/>
        <w:autoSpaceDN w:val="0"/>
        <w:adjustRightInd w:val="0"/>
        <w:spacing w:after="240"/>
        <w:jc w:val="both"/>
        <w:rPr>
          <w:rFonts w:ascii="Arial" w:hAnsi="Arial" w:cs="Arial"/>
          <w:b/>
          <w:sz w:val="24"/>
          <w:szCs w:val="24"/>
        </w:rPr>
      </w:pPr>
    </w:p>
    <w:p w14:paraId="5772E332" w14:textId="77777777" w:rsidR="0017326C" w:rsidRPr="001B5BF8" w:rsidRDefault="0017326C" w:rsidP="0017326C">
      <w:pPr>
        <w:autoSpaceDE w:val="0"/>
        <w:autoSpaceDN w:val="0"/>
        <w:adjustRightInd w:val="0"/>
        <w:jc w:val="both"/>
        <w:rPr>
          <w:rFonts w:ascii="Arial" w:hAnsi="Arial" w:cs="Arial"/>
          <w:b/>
          <w:sz w:val="24"/>
          <w:szCs w:val="24"/>
        </w:rPr>
      </w:pPr>
      <w:r w:rsidRPr="001B5BF8">
        <w:rPr>
          <w:rFonts w:ascii="Arial" w:hAnsi="Arial" w:cs="Arial"/>
          <w:b/>
          <w:sz w:val="24"/>
          <w:szCs w:val="24"/>
        </w:rPr>
        <w:t>SECTION D: External Collaborative Research Activity</w:t>
      </w:r>
    </w:p>
    <w:p w14:paraId="6D82DE10" w14:textId="77777777" w:rsidR="0017326C" w:rsidRPr="001B5BF8" w:rsidRDefault="0017326C" w:rsidP="0017326C">
      <w:pPr>
        <w:autoSpaceDE w:val="0"/>
        <w:autoSpaceDN w:val="0"/>
        <w:adjustRightInd w:val="0"/>
        <w:spacing w:after="240"/>
        <w:jc w:val="both"/>
        <w:rPr>
          <w:rFonts w:ascii="Arial" w:hAnsi="Arial" w:cs="Arial"/>
          <w:sz w:val="24"/>
          <w:szCs w:val="24"/>
        </w:rPr>
      </w:pPr>
      <w:r w:rsidRPr="001B5BF8">
        <w:rPr>
          <w:rFonts w:ascii="Arial" w:hAnsi="Arial" w:cs="Arial"/>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17326C" w:rsidRPr="001B5BF8" w14:paraId="1EC4ED25" w14:textId="77777777" w:rsidTr="00DA364B">
        <w:trPr>
          <w:trHeight w:val="227"/>
        </w:trPr>
        <w:tc>
          <w:tcPr>
            <w:tcW w:w="562" w:type="dxa"/>
            <w:shd w:val="clear" w:color="auto" w:fill="F2F2F2" w:themeFill="background1" w:themeFillShade="F2"/>
          </w:tcPr>
          <w:p w14:paraId="508DF10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w:t>
            </w:r>
          </w:p>
        </w:tc>
        <w:tc>
          <w:tcPr>
            <w:tcW w:w="3823" w:type="dxa"/>
            <w:shd w:val="clear" w:color="auto" w:fill="F2F2F2" w:themeFill="background1" w:themeFillShade="F2"/>
          </w:tcPr>
          <w:p w14:paraId="7064F5C1" w14:textId="77777777" w:rsidR="0017326C" w:rsidRPr="001B5BF8" w:rsidRDefault="0017326C" w:rsidP="00DA364B">
            <w:pPr>
              <w:autoSpaceDE w:val="0"/>
              <w:autoSpaceDN w:val="0"/>
              <w:adjustRightInd w:val="0"/>
              <w:jc w:val="both"/>
              <w:rPr>
                <w:rFonts w:ascii="Arial" w:hAnsi="Arial" w:cs="Arial"/>
                <w:sz w:val="24"/>
                <w:szCs w:val="24"/>
              </w:rPr>
            </w:pPr>
            <w:r w:rsidRPr="001B5BF8">
              <w:rPr>
                <w:rFonts w:ascii="Arial" w:hAnsi="Arial" w:cs="Arial"/>
                <w:sz w:val="24"/>
                <w:szCs w:val="24"/>
              </w:rPr>
              <w:t>Institution</w:t>
            </w:r>
          </w:p>
        </w:tc>
        <w:tc>
          <w:tcPr>
            <w:tcW w:w="6095" w:type="dxa"/>
            <w:gridSpan w:val="6"/>
          </w:tcPr>
          <w:p w14:paraId="6C34E73E" w14:textId="77777777" w:rsidR="0017326C" w:rsidRPr="001B5BF8" w:rsidRDefault="0017326C" w:rsidP="00DA364B">
            <w:pPr>
              <w:autoSpaceDE w:val="0"/>
              <w:autoSpaceDN w:val="0"/>
              <w:adjustRightInd w:val="0"/>
              <w:rPr>
                <w:rFonts w:ascii="Arial" w:hAnsi="Arial" w:cs="Arial"/>
                <w:bCs/>
                <w:sz w:val="24"/>
                <w:szCs w:val="24"/>
              </w:rPr>
            </w:pPr>
          </w:p>
          <w:p w14:paraId="449838B9" w14:textId="77777777" w:rsidR="0017326C" w:rsidRPr="001B5BF8" w:rsidRDefault="0017326C" w:rsidP="00DA364B">
            <w:pPr>
              <w:autoSpaceDE w:val="0"/>
              <w:autoSpaceDN w:val="0"/>
              <w:adjustRightInd w:val="0"/>
              <w:rPr>
                <w:rFonts w:ascii="Arial" w:hAnsi="Arial" w:cs="Arial"/>
                <w:bCs/>
                <w:sz w:val="24"/>
                <w:szCs w:val="24"/>
              </w:rPr>
            </w:pPr>
          </w:p>
        </w:tc>
      </w:tr>
      <w:tr w:rsidR="0017326C" w:rsidRPr="001B5BF8" w14:paraId="2F9DB092" w14:textId="77777777" w:rsidTr="00DA364B">
        <w:trPr>
          <w:trHeight w:val="227"/>
        </w:trPr>
        <w:tc>
          <w:tcPr>
            <w:tcW w:w="562" w:type="dxa"/>
            <w:shd w:val="clear" w:color="auto" w:fill="F2F2F2" w:themeFill="background1" w:themeFillShade="F2"/>
          </w:tcPr>
          <w:p w14:paraId="03CA796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2</w:t>
            </w:r>
          </w:p>
        </w:tc>
        <w:tc>
          <w:tcPr>
            <w:tcW w:w="3823" w:type="dxa"/>
            <w:shd w:val="clear" w:color="auto" w:fill="F2F2F2" w:themeFill="background1" w:themeFillShade="F2"/>
          </w:tcPr>
          <w:p w14:paraId="09A08A3D" w14:textId="77777777" w:rsidR="0017326C" w:rsidRPr="001B5BF8" w:rsidRDefault="0017326C" w:rsidP="00DA364B">
            <w:pPr>
              <w:autoSpaceDE w:val="0"/>
              <w:autoSpaceDN w:val="0"/>
              <w:adjustRightInd w:val="0"/>
              <w:jc w:val="both"/>
              <w:rPr>
                <w:rFonts w:ascii="Arial" w:hAnsi="Arial" w:cs="Arial"/>
                <w:sz w:val="24"/>
                <w:szCs w:val="24"/>
              </w:rPr>
            </w:pPr>
            <w:r w:rsidRPr="001B5BF8">
              <w:rPr>
                <w:rFonts w:ascii="Arial" w:hAnsi="Arial" w:cs="Arial"/>
                <w:sz w:val="24"/>
                <w:szCs w:val="24"/>
              </w:rPr>
              <w:t>Contact person name</w:t>
            </w:r>
          </w:p>
        </w:tc>
        <w:tc>
          <w:tcPr>
            <w:tcW w:w="6095" w:type="dxa"/>
            <w:gridSpan w:val="6"/>
          </w:tcPr>
          <w:p w14:paraId="6EE3F882" w14:textId="77777777" w:rsidR="0017326C" w:rsidRPr="001B5BF8" w:rsidRDefault="0017326C" w:rsidP="00DA364B">
            <w:pPr>
              <w:autoSpaceDE w:val="0"/>
              <w:autoSpaceDN w:val="0"/>
              <w:adjustRightInd w:val="0"/>
              <w:rPr>
                <w:rFonts w:ascii="Arial" w:hAnsi="Arial" w:cs="Arial"/>
                <w:bCs/>
                <w:sz w:val="24"/>
                <w:szCs w:val="24"/>
              </w:rPr>
            </w:pPr>
          </w:p>
          <w:p w14:paraId="3AC195D4" w14:textId="77777777" w:rsidR="0017326C" w:rsidRPr="001B5BF8" w:rsidRDefault="0017326C" w:rsidP="00DA364B">
            <w:pPr>
              <w:autoSpaceDE w:val="0"/>
              <w:autoSpaceDN w:val="0"/>
              <w:adjustRightInd w:val="0"/>
              <w:rPr>
                <w:rFonts w:ascii="Arial" w:hAnsi="Arial" w:cs="Arial"/>
                <w:bCs/>
                <w:sz w:val="24"/>
                <w:szCs w:val="24"/>
              </w:rPr>
            </w:pPr>
          </w:p>
        </w:tc>
      </w:tr>
      <w:tr w:rsidR="0017326C" w:rsidRPr="001B5BF8" w14:paraId="1BA815D7" w14:textId="77777777" w:rsidTr="00DA364B">
        <w:trPr>
          <w:trHeight w:val="227"/>
        </w:trPr>
        <w:tc>
          <w:tcPr>
            <w:tcW w:w="562" w:type="dxa"/>
            <w:shd w:val="clear" w:color="auto" w:fill="F2F2F2" w:themeFill="background1" w:themeFillShade="F2"/>
          </w:tcPr>
          <w:p w14:paraId="4F8BA09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3</w:t>
            </w:r>
          </w:p>
        </w:tc>
        <w:tc>
          <w:tcPr>
            <w:tcW w:w="3823" w:type="dxa"/>
            <w:shd w:val="clear" w:color="auto" w:fill="F2F2F2" w:themeFill="background1" w:themeFillShade="F2"/>
          </w:tcPr>
          <w:p w14:paraId="3A9D7D21" w14:textId="77777777" w:rsidR="0017326C" w:rsidRPr="001B5BF8" w:rsidRDefault="0017326C" w:rsidP="00DA364B">
            <w:pPr>
              <w:autoSpaceDE w:val="0"/>
              <w:autoSpaceDN w:val="0"/>
              <w:adjustRightInd w:val="0"/>
              <w:jc w:val="both"/>
              <w:rPr>
                <w:rFonts w:ascii="Arial" w:hAnsi="Arial" w:cs="Arial"/>
                <w:sz w:val="24"/>
                <w:szCs w:val="24"/>
              </w:rPr>
            </w:pPr>
            <w:r w:rsidRPr="001B5BF8">
              <w:rPr>
                <w:rFonts w:ascii="Arial" w:hAnsi="Arial" w:cs="Arial"/>
                <w:sz w:val="24"/>
                <w:szCs w:val="24"/>
              </w:rPr>
              <w:t>Contact person e-mail address</w:t>
            </w:r>
          </w:p>
          <w:p w14:paraId="46D62983" w14:textId="77777777" w:rsidR="0017326C" w:rsidRPr="001B5BF8" w:rsidRDefault="0017326C" w:rsidP="00DA364B">
            <w:pPr>
              <w:autoSpaceDE w:val="0"/>
              <w:autoSpaceDN w:val="0"/>
              <w:adjustRightInd w:val="0"/>
              <w:jc w:val="both"/>
              <w:rPr>
                <w:rFonts w:ascii="Arial" w:hAnsi="Arial" w:cs="Arial"/>
                <w:sz w:val="24"/>
                <w:szCs w:val="24"/>
              </w:rPr>
            </w:pPr>
          </w:p>
        </w:tc>
        <w:tc>
          <w:tcPr>
            <w:tcW w:w="6095" w:type="dxa"/>
            <w:gridSpan w:val="6"/>
          </w:tcPr>
          <w:p w14:paraId="21036E38" w14:textId="77777777" w:rsidR="0017326C" w:rsidRPr="001B5BF8" w:rsidRDefault="0017326C" w:rsidP="00DA364B">
            <w:pPr>
              <w:autoSpaceDE w:val="0"/>
              <w:autoSpaceDN w:val="0"/>
              <w:adjustRightInd w:val="0"/>
              <w:rPr>
                <w:rFonts w:ascii="Arial" w:hAnsi="Arial" w:cs="Arial"/>
                <w:bCs/>
                <w:sz w:val="24"/>
                <w:szCs w:val="24"/>
              </w:rPr>
            </w:pPr>
          </w:p>
        </w:tc>
      </w:tr>
      <w:tr w:rsidR="0017326C" w:rsidRPr="001B5BF8" w14:paraId="658A6467" w14:textId="77777777" w:rsidTr="00DA364B">
        <w:tc>
          <w:tcPr>
            <w:tcW w:w="562" w:type="dxa"/>
            <w:shd w:val="clear" w:color="auto" w:fill="F2F2F2" w:themeFill="background1" w:themeFillShade="F2"/>
          </w:tcPr>
          <w:p w14:paraId="1A5A952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4</w:t>
            </w:r>
          </w:p>
        </w:tc>
        <w:tc>
          <w:tcPr>
            <w:tcW w:w="6232" w:type="dxa"/>
            <w:gridSpan w:val="2"/>
            <w:shd w:val="clear" w:color="auto" w:fill="F2F2F2" w:themeFill="background1" w:themeFillShade="F2"/>
          </w:tcPr>
          <w:p w14:paraId="2017B30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Is your research externally funded?</w:t>
            </w:r>
          </w:p>
        </w:tc>
        <w:tc>
          <w:tcPr>
            <w:tcW w:w="993" w:type="dxa"/>
            <w:shd w:val="clear" w:color="auto" w:fill="F2F2F2" w:themeFill="background1" w:themeFillShade="F2"/>
            <w:vAlign w:val="center"/>
          </w:tcPr>
          <w:p w14:paraId="483D1666"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p w14:paraId="6A9119A0"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5B90EF68"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0"/>
                <w14:checkedState w14:val="2612" w14:font="MS Gothic"/>
                <w14:uncheckedState w14:val="2610" w14:font="MS Gothic"/>
              </w14:checkbox>
            </w:sdtPr>
            <w:sdtContent>
              <w:p w14:paraId="623D5247"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17326C" w:rsidRPr="001B5BF8" w14:paraId="232CD80F" w14:textId="77777777" w:rsidTr="00DA364B">
        <w:tc>
          <w:tcPr>
            <w:tcW w:w="562" w:type="dxa"/>
            <w:shd w:val="clear" w:color="auto" w:fill="F2F2F2" w:themeFill="background1" w:themeFillShade="F2"/>
          </w:tcPr>
          <w:p w14:paraId="093AB1D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5</w:t>
            </w:r>
          </w:p>
        </w:tc>
        <w:tc>
          <w:tcPr>
            <w:tcW w:w="6232" w:type="dxa"/>
            <w:gridSpan w:val="2"/>
            <w:shd w:val="clear" w:color="auto" w:fill="F2F2F2" w:themeFill="background1" w:themeFillShade="F2"/>
          </w:tcPr>
          <w:p w14:paraId="2BC63B1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Are you in receipt of a KESS scholarship?</w:t>
            </w:r>
          </w:p>
        </w:tc>
        <w:tc>
          <w:tcPr>
            <w:tcW w:w="993" w:type="dxa"/>
            <w:shd w:val="clear" w:color="auto" w:fill="F2F2F2" w:themeFill="background1" w:themeFillShade="F2"/>
            <w:vAlign w:val="center"/>
          </w:tcPr>
          <w:p w14:paraId="6ED57FA0"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p w14:paraId="0F8E05A7"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567B9A21"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0"/>
                <w14:checkedState w14:val="2612" w14:font="MS Gothic"/>
                <w14:uncheckedState w14:val="2610" w14:font="MS Gothic"/>
              </w14:checkbox>
            </w:sdtPr>
            <w:sdtContent>
              <w:p w14:paraId="5ED4C23F"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17326C" w:rsidRPr="001B5BF8" w14:paraId="4B790564" w14:textId="77777777" w:rsidTr="00DA364B">
        <w:trPr>
          <w:trHeight w:val="386"/>
        </w:trPr>
        <w:tc>
          <w:tcPr>
            <w:tcW w:w="562" w:type="dxa"/>
            <w:shd w:val="clear" w:color="auto" w:fill="F2F2F2" w:themeFill="background1" w:themeFillShade="F2"/>
          </w:tcPr>
          <w:p w14:paraId="0A6983E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6</w:t>
            </w:r>
          </w:p>
        </w:tc>
        <w:tc>
          <w:tcPr>
            <w:tcW w:w="3823" w:type="dxa"/>
            <w:vMerge w:val="restart"/>
            <w:shd w:val="clear" w:color="auto" w:fill="F2F2F2" w:themeFill="background1" w:themeFillShade="F2"/>
          </w:tcPr>
          <w:p w14:paraId="0CF50CB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Are you specifically employed to undertake this research in either a paid or voluntary capacity?</w:t>
            </w:r>
          </w:p>
        </w:tc>
        <w:tc>
          <w:tcPr>
            <w:tcW w:w="2409" w:type="dxa"/>
          </w:tcPr>
          <w:p w14:paraId="2FF5378C"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Voluntary</w:t>
            </w:r>
          </w:p>
        </w:tc>
        <w:tc>
          <w:tcPr>
            <w:tcW w:w="993" w:type="dxa"/>
            <w:shd w:val="clear" w:color="auto" w:fill="F2F2F2" w:themeFill="background1" w:themeFillShade="F2"/>
            <w:vAlign w:val="center"/>
          </w:tcPr>
          <w:p w14:paraId="6D60CDBF"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Content>
              <w:p w14:paraId="35C21B1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72950642"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0"/>
                <w14:checkedState w14:val="2612" w14:font="MS Gothic"/>
                <w14:uncheckedState w14:val="2610" w14:font="MS Gothic"/>
              </w14:checkbox>
            </w:sdtPr>
            <w:sdtContent>
              <w:p w14:paraId="5A1DFCD3"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17326C" w:rsidRPr="001B5BF8" w14:paraId="4623A763" w14:textId="77777777" w:rsidTr="00DA364B">
        <w:trPr>
          <w:trHeight w:val="386"/>
        </w:trPr>
        <w:tc>
          <w:tcPr>
            <w:tcW w:w="562" w:type="dxa"/>
            <w:shd w:val="clear" w:color="auto" w:fill="F2F2F2" w:themeFill="background1" w:themeFillShade="F2"/>
          </w:tcPr>
          <w:p w14:paraId="7CD0A5E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7</w:t>
            </w:r>
          </w:p>
        </w:tc>
        <w:tc>
          <w:tcPr>
            <w:tcW w:w="3823" w:type="dxa"/>
            <w:vMerge/>
            <w:shd w:val="clear" w:color="auto" w:fill="F2F2F2" w:themeFill="background1" w:themeFillShade="F2"/>
          </w:tcPr>
          <w:p w14:paraId="6B79107D" w14:textId="77777777" w:rsidR="0017326C" w:rsidRPr="001B5BF8" w:rsidRDefault="0017326C" w:rsidP="00DA364B">
            <w:pPr>
              <w:autoSpaceDE w:val="0"/>
              <w:autoSpaceDN w:val="0"/>
              <w:adjustRightInd w:val="0"/>
              <w:rPr>
                <w:rFonts w:ascii="Arial" w:hAnsi="Arial" w:cs="Arial"/>
                <w:sz w:val="24"/>
                <w:szCs w:val="24"/>
              </w:rPr>
            </w:pPr>
          </w:p>
        </w:tc>
        <w:tc>
          <w:tcPr>
            <w:tcW w:w="2409" w:type="dxa"/>
          </w:tcPr>
          <w:p w14:paraId="1E7A8492"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Employed</w:t>
            </w:r>
          </w:p>
        </w:tc>
        <w:tc>
          <w:tcPr>
            <w:tcW w:w="993" w:type="dxa"/>
            <w:shd w:val="clear" w:color="auto" w:fill="F2F2F2" w:themeFill="background1" w:themeFillShade="F2"/>
            <w:vAlign w:val="center"/>
          </w:tcPr>
          <w:p w14:paraId="5D3CA3F0"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Content>
              <w:p w14:paraId="7A6A124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524C947F"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0"/>
                <w14:checkedState w14:val="2612" w14:font="MS Gothic"/>
                <w14:uncheckedState w14:val="2610" w14:font="MS Gothic"/>
              </w14:checkbox>
            </w:sdtPr>
            <w:sdtContent>
              <w:p w14:paraId="5EE9B077"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17326C" w:rsidRPr="001B5BF8" w14:paraId="2ACB42B6" w14:textId="77777777" w:rsidTr="00DA364B">
        <w:tc>
          <w:tcPr>
            <w:tcW w:w="562" w:type="dxa"/>
            <w:shd w:val="clear" w:color="auto" w:fill="F2F2F2" w:themeFill="background1" w:themeFillShade="F2"/>
          </w:tcPr>
          <w:p w14:paraId="60D958D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8</w:t>
            </w:r>
          </w:p>
        </w:tc>
        <w:tc>
          <w:tcPr>
            <w:tcW w:w="3823" w:type="dxa"/>
            <w:shd w:val="clear" w:color="auto" w:fill="F2F2F2" w:themeFill="background1" w:themeFillShade="F2"/>
          </w:tcPr>
          <w:p w14:paraId="0D32A5E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Is the research being undertaken within an existing UWTSD </w:t>
            </w:r>
            <w:proofErr w:type="spellStart"/>
            <w:r w:rsidRPr="001B5BF8">
              <w:rPr>
                <w:rFonts w:ascii="Arial" w:hAnsi="Arial" w:cs="Arial"/>
                <w:sz w:val="24"/>
                <w:szCs w:val="24"/>
              </w:rPr>
              <w:t>Athrofa</w:t>
            </w:r>
            <w:proofErr w:type="spellEnd"/>
            <w:r w:rsidRPr="001B5BF8">
              <w:rPr>
                <w:rFonts w:ascii="Arial" w:hAnsi="Arial" w:cs="Arial"/>
                <w:sz w:val="24"/>
                <w:szCs w:val="24"/>
              </w:rPr>
              <w:t xml:space="preserve"> Professional Learning Partnership (APLP)?</w:t>
            </w:r>
          </w:p>
        </w:tc>
        <w:tc>
          <w:tcPr>
            <w:tcW w:w="2409" w:type="dxa"/>
          </w:tcPr>
          <w:p w14:paraId="6B122D75"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 xml:space="preserve">If YES then the permission question below does not </w:t>
            </w:r>
            <w:r w:rsidRPr="001B5BF8">
              <w:rPr>
                <w:rFonts w:ascii="Arial" w:hAnsi="Arial" w:cs="Arial"/>
                <w:bCs/>
                <w:sz w:val="24"/>
                <w:szCs w:val="24"/>
              </w:rPr>
              <w:lastRenderedPageBreak/>
              <w:t>need to be answered.</w:t>
            </w:r>
          </w:p>
        </w:tc>
        <w:tc>
          <w:tcPr>
            <w:tcW w:w="993" w:type="dxa"/>
            <w:shd w:val="clear" w:color="auto" w:fill="F2F2F2" w:themeFill="background1" w:themeFillShade="F2"/>
            <w:vAlign w:val="center"/>
          </w:tcPr>
          <w:p w14:paraId="3366CC5A"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sz w:val="24"/>
                <w:szCs w:val="24"/>
              </w:rPr>
              <w:lastRenderedPageBreak/>
              <w:t>YES</w:t>
            </w:r>
          </w:p>
        </w:tc>
        <w:tc>
          <w:tcPr>
            <w:tcW w:w="850" w:type="dxa"/>
            <w:shd w:val="clear" w:color="auto" w:fill="D9D9D9" w:themeFill="background1" w:themeFillShade="D9"/>
            <w:vAlign w:val="center"/>
          </w:tcPr>
          <w:p w14:paraId="09BA7370"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50EB41E4"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0"/>
                <w14:checkedState w14:val="2612" w14:font="MS Gothic"/>
                <w14:uncheckedState w14:val="2610" w14:font="MS Gothic"/>
              </w14:checkbox>
            </w:sdtPr>
            <w:sdtContent>
              <w:p w14:paraId="6C4B9620"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17326C" w:rsidRPr="001B5BF8" w14:paraId="37C26007" w14:textId="77777777" w:rsidTr="00DA364B">
        <w:tc>
          <w:tcPr>
            <w:tcW w:w="562" w:type="dxa"/>
            <w:shd w:val="clear" w:color="auto" w:fill="F2F2F2" w:themeFill="background1" w:themeFillShade="F2"/>
          </w:tcPr>
          <w:p w14:paraId="52CB07F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9</w:t>
            </w:r>
          </w:p>
        </w:tc>
        <w:tc>
          <w:tcPr>
            <w:tcW w:w="3823" w:type="dxa"/>
            <w:shd w:val="clear" w:color="auto" w:fill="F2F2F2" w:themeFill="background1" w:themeFillShade="F2"/>
          </w:tcPr>
          <w:p w14:paraId="51FDBCB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Has permission to undertake the research has been provided by the partner organisation?</w:t>
            </w:r>
          </w:p>
        </w:tc>
        <w:tc>
          <w:tcPr>
            <w:tcW w:w="2409" w:type="dxa"/>
          </w:tcPr>
          <w:p w14:paraId="0E3D897B"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(If YES attach copy)</w:t>
            </w:r>
          </w:p>
          <w:p w14:paraId="69CFF4B8" w14:textId="77777777" w:rsidR="0017326C" w:rsidRPr="001B5BF8" w:rsidDel="008461DD"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If NO the application cannot continue</w:t>
            </w:r>
          </w:p>
        </w:tc>
        <w:tc>
          <w:tcPr>
            <w:tcW w:w="993" w:type="dxa"/>
            <w:shd w:val="clear" w:color="auto" w:fill="F2F2F2" w:themeFill="background1" w:themeFillShade="F2"/>
            <w:vAlign w:val="center"/>
          </w:tcPr>
          <w:p w14:paraId="69EC2A28"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p w14:paraId="241A2F47"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B947C1B"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0"/>
                <w14:checkedState w14:val="2612" w14:font="MS Gothic"/>
                <w14:uncheckedState w14:val="2610" w14:font="MS Gothic"/>
              </w14:checkbox>
            </w:sdtPr>
            <w:sdtContent>
              <w:p w14:paraId="2A69CBF6"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bl>
    <w:p w14:paraId="36EAC735" w14:textId="77777777" w:rsidR="0017326C" w:rsidRPr="001B5BF8" w:rsidRDefault="0017326C" w:rsidP="0017326C">
      <w:pPr>
        <w:rPr>
          <w:rFonts w:ascii="Arial" w:hAnsi="Arial" w:cs="Arial"/>
          <w:bCs/>
          <w:iCs/>
          <w:sz w:val="24"/>
          <w:szCs w:val="24"/>
        </w:rPr>
      </w:pPr>
    </w:p>
    <w:p w14:paraId="67E90DD9" w14:textId="77777777" w:rsidR="0017326C" w:rsidRPr="001B5BF8" w:rsidRDefault="0017326C" w:rsidP="0017326C">
      <w:pPr>
        <w:rPr>
          <w:rFonts w:ascii="Arial" w:hAnsi="Arial" w:cs="Arial"/>
          <w:b/>
          <w:bCs/>
          <w:iCs/>
          <w:sz w:val="24"/>
          <w:szCs w:val="24"/>
        </w:rPr>
      </w:pPr>
    </w:p>
    <w:p w14:paraId="72C5369D"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17326C" w:rsidRPr="001B5BF8" w14:paraId="475FD88E" w14:textId="77777777" w:rsidTr="00DA364B">
        <w:trPr>
          <w:trHeight w:val="507"/>
        </w:trPr>
        <w:tc>
          <w:tcPr>
            <w:tcW w:w="567" w:type="dxa"/>
            <w:shd w:val="clear" w:color="auto" w:fill="F2F2F2" w:themeFill="background1" w:themeFillShade="F2"/>
            <w:vAlign w:val="center"/>
          </w:tcPr>
          <w:p w14:paraId="12CD1DBF"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10</w:t>
            </w:r>
          </w:p>
        </w:tc>
        <w:tc>
          <w:tcPr>
            <w:tcW w:w="6237" w:type="dxa"/>
            <w:shd w:val="clear" w:color="auto" w:fill="F2F2F2" w:themeFill="background1" w:themeFillShade="F2"/>
            <w:vAlign w:val="center"/>
          </w:tcPr>
          <w:p w14:paraId="61FAF3D6"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73695592"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Content>
              <w:p w14:paraId="2B04B368"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6E636FE0"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0"/>
                <w14:checkedState w14:val="2612" w14:font="MS Gothic"/>
                <w14:uncheckedState w14:val="2610" w14:font="MS Gothic"/>
              </w14:checkbox>
            </w:sdtPr>
            <w:sdtContent>
              <w:p w14:paraId="77C7CF12"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sz w:val="24"/>
                    <w:szCs w:val="24"/>
                  </w:rPr>
                  <w:t>☐</w:t>
                </w:r>
              </w:p>
            </w:sdtContent>
          </w:sdt>
        </w:tc>
      </w:tr>
      <w:tr w:rsidR="0017326C" w:rsidRPr="001B5BF8" w14:paraId="0354E59D" w14:textId="77777777" w:rsidTr="00DA364B">
        <w:tc>
          <w:tcPr>
            <w:tcW w:w="567" w:type="dxa"/>
          </w:tcPr>
          <w:p w14:paraId="43039288" w14:textId="77777777" w:rsidR="0017326C" w:rsidRPr="001B5BF8" w:rsidRDefault="0017326C" w:rsidP="00DA364B">
            <w:pPr>
              <w:autoSpaceDE w:val="0"/>
              <w:autoSpaceDN w:val="0"/>
              <w:adjustRightInd w:val="0"/>
              <w:rPr>
                <w:rFonts w:ascii="Arial" w:hAnsi="Arial" w:cs="Arial"/>
                <w:bCs/>
                <w:sz w:val="24"/>
                <w:szCs w:val="24"/>
              </w:rPr>
            </w:pPr>
          </w:p>
        </w:tc>
        <w:tc>
          <w:tcPr>
            <w:tcW w:w="9923" w:type="dxa"/>
            <w:gridSpan w:val="5"/>
          </w:tcPr>
          <w:p w14:paraId="7B19482A" w14:textId="77777777" w:rsidR="0017326C" w:rsidRPr="001B5BF8" w:rsidRDefault="0017326C" w:rsidP="00DA364B">
            <w:pPr>
              <w:autoSpaceDE w:val="0"/>
              <w:autoSpaceDN w:val="0"/>
              <w:adjustRightInd w:val="0"/>
              <w:rPr>
                <w:rFonts w:ascii="Arial" w:hAnsi="Arial" w:cs="Arial"/>
                <w:bCs/>
                <w:sz w:val="24"/>
                <w:szCs w:val="24"/>
              </w:rPr>
            </w:pPr>
          </w:p>
          <w:p w14:paraId="13F26E85"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If Yes, please attach a copy of any final approval (or interim approval) from the organisation (this may be a copy of an email if appropriate).</w:t>
            </w:r>
          </w:p>
          <w:p w14:paraId="56869026" w14:textId="77777777" w:rsidR="0017326C" w:rsidRPr="001B5BF8" w:rsidRDefault="0017326C" w:rsidP="00DA364B">
            <w:pPr>
              <w:autoSpaceDE w:val="0"/>
              <w:autoSpaceDN w:val="0"/>
              <w:adjustRightInd w:val="0"/>
              <w:rPr>
                <w:rFonts w:ascii="Arial" w:hAnsi="Arial" w:cs="Arial"/>
                <w:b/>
                <w:bCs/>
                <w:sz w:val="24"/>
                <w:szCs w:val="24"/>
              </w:rPr>
            </w:pPr>
          </w:p>
        </w:tc>
      </w:tr>
    </w:tbl>
    <w:p w14:paraId="6AF96969" w14:textId="77777777" w:rsidR="0017326C" w:rsidRPr="001B5BF8" w:rsidRDefault="0017326C" w:rsidP="0017326C">
      <w:pPr>
        <w:autoSpaceDE w:val="0"/>
        <w:autoSpaceDN w:val="0"/>
        <w:adjustRightInd w:val="0"/>
        <w:spacing w:after="240"/>
        <w:jc w:val="both"/>
        <w:rPr>
          <w:rFonts w:ascii="Arial" w:hAnsi="Arial" w:cs="Arial"/>
          <w:b/>
          <w:sz w:val="24"/>
          <w:szCs w:val="24"/>
        </w:rPr>
      </w:pPr>
    </w:p>
    <w:p w14:paraId="7D4DD5E2"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17326C" w:rsidRPr="001B5BF8" w14:paraId="0B226192" w14:textId="77777777" w:rsidTr="00DA364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132FDF" w14:textId="77777777" w:rsidR="0017326C" w:rsidRPr="001B5BF8" w:rsidRDefault="0017326C" w:rsidP="00DA364B">
            <w:pPr>
              <w:rPr>
                <w:rFonts w:ascii="Arial" w:hAnsi="Arial" w:cs="Arial"/>
                <w:sz w:val="24"/>
                <w:szCs w:val="24"/>
              </w:rPr>
            </w:pPr>
            <w:r w:rsidRPr="001B5BF8">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03FBA" w14:textId="77777777" w:rsidR="0017326C" w:rsidRPr="001B5BF8" w:rsidRDefault="0017326C" w:rsidP="00DA364B">
            <w:pPr>
              <w:rPr>
                <w:rFonts w:ascii="Arial" w:hAnsi="Arial" w:cs="Arial"/>
                <w:sz w:val="24"/>
                <w:szCs w:val="24"/>
              </w:rPr>
            </w:pPr>
            <w:r w:rsidRPr="001B5BF8">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D398183" w14:textId="77777777" w:rsidR="0017326C" w:rsidRPr="001B5BF8" w:rsidRDefault="0017326C" w:rsidP="00DA364B">
            <w:pPr>
              <w:rPr>
                <w:rFonts w:ascii="Arial" w:hAnsi="Arial" w:cs="Arial"/>
                <w:sz w:val="24"/>
                <w:szCs w:val="24"/>
              </w:rPr>
            </w:pPr>
            <w:r w:rsidRPr="001B5BF8">
              <w:rPr>
                <w:rFonts w:ascii="Arial" w:hAnsi="Arial" w:cs="Arial"/>
                <w:sz w:val="24"/>
                <w:szCs w:val="24"/>
              </w:rPr>
              <w:t>Why are men often overlooked as victims of domestic abuse by society and how effective are the strategies to prevent domestic violence.</w:t>
            </w:r>
          </w:p>
          <w:p w14:paraId="622A483E" w14:textId="77777777" w:rsidR="0017326C" w:rsidRPr="001B5BF8" w:rsidRDefault="0017326C" w:rsidP="00DA364B">
            <w:pPr>
              <w:rPr>
                <w:rFonts w:ascii="Arial" w:hAnsi="Arial" w:cs="Arial"/>
                <w:sz w:val="24"/>
                <w:szCs w:val="24"/>
              </w:rPr>
            </w:pPr>
          </w:p>
        </w:tc>
      </w:tr>
      <w:tr w:rsidR="0017326C" w:rsidRPr="001B5BF8" w14:paraId="78797909" w14:textId="77777777" w:rsidTr="00DA364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5D8DC" w14:textId="77777777" w:rsidR="0017326C" w:rsidRPr="001B5BF8" w:rsidRDefault="0017326C" w:rsidP="00DA364B">
            <w:pPr>
              <w:rPr>
                <w:rFonts w:ascii="Arial" w:hAnsi="Arial" w:cs="Arial"/>
                <w:sz w:val="24"/>
                <w:szCs w:val="24"/>
              </w:rPr>
            </w:pPr>
            <w:r w:rsidRPr="001B5BF8">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5D39F4" w14:textId="77777777" w:rsidR="0017326C" w:rsidRPr="001B5BF8" w:rsidRDefault="0017326C" w:rsidP="00DA364B">
            <w:pPr>
              <w:rPr>
                <w:rFonts w:ascii="Arial" w:hAnsi="Arial" w:cs="Arial"/>
                <w:sz w:val="24"/>
                <w:szCs w:val="24"/>
              </w:rPr>
            </w:pPr>
            <w:r w:rsidRPr="001B5BF8">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B850ACD" w14:textId="77777777" w:rsidR="0017326C" w:rsidRPr="001B5BF8" w:rsidRDefault="0017326C" w:rsidP="00DA364B">
            <w:pPr>
              <w:rPr>
                <w:rFonts w:ascii="Arial" w:hAnsi="Arial" w:cs="Arial"/>
                <w:sz w:val="24"/>
                <w:szCs w:val="24"/>
              </w:rPr>
            </w:pPr>
            <w:r w:rsidRPr="001B5BF8">
              <w:rPr>
                <w:rFonts w:ascii="Arial" w:hAnsi="Arial" w:cs="Arial"/>
                <w:sz w:val="24"/>
                <w:szCs w:val="24"/>
              </w:rPr>
              <w:t>095/09/2024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FC270D" w14:textId="77777777" w:rsidR="0017326C" w:rsidRPr="001B5BF8" w:rsidRDefault="0017326C" w:rsidP="00DA364B">
            <w:pPr>
              <w:rPr>
                <w:rFonts w:ascii="Arial" w:hAnsi="Arial" w:cs="Arial"/>
                <w:sz w:val="24"/>
                <w:szCs w:val="24"/>
              </w:rPr>
            </w:pPr>
            <w:r w:rsidRPr="001B5BF8">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972E99F" w14:textId="77777777" w:rsidR="0017326C" w:rsidRPr="001B5BF8" w:rsidRDefault="0017326C" w:rsidP="00DA364B">
            <w:pPr>
              <w:rPr>
                <w:rFonts w:ascii="Arial" w:hAnsi="Arial" w:cs="Arial"/>
                <w:sz w:val="24"/>
                <w:szCs w:val="24"/>
              </w:rPr>
            </w:pPr>
            <w:r w:rsidRPr="001B5BF8">
              <w:rPr>
                <w:rFonts w:ascii="Arial" w:hAnsi="Arial" w:cs="Arial"/>
                <w:sz w:val="24"/>
                <w:szCs w:val="24"/>
              </w:rPr>
              <w:t>05/05/2025</w:t>
            </w:r>
          </w:p>
        </w:tc>
      </w:tr>
      <w:tr w:rsidR="0017326C" w:rsidRPr="001B5BF8" w14:paraId="5BEB91EB" w14:textId="77777777" w:rsidTr="00DA364B">
        <w:trPr>
          <w:trHeight w:val="454"/>
        </w:trPr>
        <w:tc>
          <w:tcPr>
            <w:tcW w:w="297" w:type="pct"/>
            <w:tcBorders>
              <w:top w:val="single" w:sz="4" w:space="0" w:color="auto"/>
            </w:tcBorders>
            <w:shd w:val="clear" w:color="auto" w:fill="F2F2F2" w:themeFill="background1" w:themeFillShade="F2"/>
            <w:vAlign w:val="center"/>
          </w:tcPr>
          <w:p w14:paraId="67254D45" w14:textId="77777777" w:rsidR="0017326C" w:rsidRPr="001B5BF8" w:rsidRDefault="0017326C" w:rsidP="00DA364B">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1D124BC7" w14:textId="77777777" w:rsidR="0017326C" w:rsidRPr="001B5BF8" w:rsidRDefault="0017326C" w:rsidP="00DA364B">
            <w:pPr>
              <w:spacing w:before="120" w:after="120"/>
              <w:rPr>
                <w:rFonts w:ascii="Arial" w:hAnsi="Arial" w:cs="Arial"/>
                <w:b/>
                <w:sz w:val="24"/>
                <w:szCs w:val="24"/>
              </w:rPr>
            </w:pPr>
            <w:r w:rsidRPr="001B5BF8">
              <w:rPr>
                <w:rFonts w:ascii="Arial" w:hAnsi="Arial" w:cs="Arial"/>
                <w:b/>
                <w:sz w:val="24"/>
                <w:szCs w:val="24"/>
              </w:rPr>
              <w:t>Introduction to the Research (maximum 300 words per section)</w:t>
            </w:r>
          </w:p>
          <w:p w14:paraId="61F1C07F" w14:textId="77777777" w:rsidR="0017326C" w:rsidRPr="001B5BF8" w:rsidRDefault="0017326C" w:rsidP="00DA364B">
            <w:pPr>
              <w:spacing w:before="120" w:after="120"/>
              <w:rPr>
                <w:rFonts w:ascii="Arial" w:hAnsi="Arial" w:cs="Arial"/>
                <w:b/>
                <w:sz w:val="24"/>
                <w:szCs w:val="24"/>
              </w:rPr>
            </w:pPr>
            <w:r w:rsidRPr="001B5BF8">
              <w:rPr>
                <w:rFonts w:ascii="Arial" w:hAnsi="Arial" w:cs="Arial"/>
                <w:b/>
                <w:sz w:val="24"/>
                <w:szCs w:val="24"/>
              </w:rPr>
              <w:t xml:space="preserve">Ensure that you write for a </w:t>
            </w:r>
            <w:r w:rsidRPr="001B5BF8">
              <w:rPr>
                <w:rFonts w:ascii="Arial" w:hAnsi="Arial" w:cs="Arial"/>
                <w:b/>
                <w:sz w:val="24"/>
                <w:szCs w:val="24"/>
                <w:u w:val="single"/>
              </w:rPr>
              <w:t>Non-Specialist Audience</w:t>
            </w:r>
            <w:r w:rsidRPr="001B5BF8">
              <w:rPr>
                <w:rFonts w:ascii="Arial" w:hAnsi="Arial" w:cs="Arial"/>
                <w:b/>
                <w:sz w:val="24"/>
                <w:szCs w:val="24"/>
              </w:rPr>
              <w:t xml:space="preserve"> when outlining your response to the points below:</w:t>
            </w:r>
          </w:p>
          <w:p w14:paraId="1272B29D" w14:textId="77777777" w:rsidR="0017326C" w:rsidRPr="001B5BF8" w:rsidRDefault="0017326C" w:rsidP="0017326C">
            <w:pPr>
              <w:pStyle w:val="ListParagraph"/>
              <w:numPr>
                <w:ilvl w:val="0"/>
                <w:numId w:val="37"/>
              </w:numPr>
              <w:spacing w:after="0" w:line="240" w:lineRule="auto"/>
              <w:ind w:left="0"/>
              <w:contextualSpacing w:val="0"/>
              <w:rPr>
                <w:rFonts w:ascii="Arial" w:hAnsi="Arial" w:cs="Arial"/>
                <w:i/>
                <w:sz w:val="24"/>
                <w:szCs w:val="24"/>
              </w:rPr>
            </w:pPr>
            <w:r w:rsidRPr="001B5BF8">
              <w:rPr>
                <w:rFonts w:ascii="Arial" w:hAnsi="Arial" w:cs="Arial"/>
                <w:i/>
                <w:sz w:val="24"/>
                <w:szCs w:val="24"/>
              </w:rPr>
              <w:t>Purpose of Research Activity</w:t>
            </w:r>
          </w:p>
          <w:p w14:paraId="553AE8C8" w14:textId="77777777" w:rsidR="0017326C" w:rsidRPr="001B5BF8" w:rsidRDefault="0017326C" w:rsidP="0017326C">
            <w:pPr>
              <w:pStyle w:val="ListParagraph"/>
              <w:numPr>
                <w:ilvl w:val="0"/>
                <w:numId w:val="37"/>
              </w:numPr>
              <w:spacing w:after="0" w:line="240" w:lineRule="auto"/>
              <w:ind w:left="0"/>
              <w:contextualSpacing w:val="0"/>
              <w:rPr>
                <w:rFonts w:ascii="Arial" w:hAnsi="Arial" w:cs="Arial"/>
                <w:i/>
                <w:sz w:val="24"/>
                <w:szCs w:val="24"/>
              </w:rPr>
            </w:pPr>
            <w:r w:rsidRPr="001B5BF8">
              <w:rPr>
                <w:rFonts w:ascii="Arial" w:hAnsi="Arial" w:cs="Arial"/>
                <w:i/>
                <w:sz w:val="24"/>
                <w:szCs w:val="24"/>
              </w:rPr>
              <w:t>Proposed Research Question</w:t>
            </w:r>
          </w:p>
          <w:p w14:paraId="50011FE4" w14:textId="77777777" w:rsidR="0017326C" w:rsidRPr="001B5BF8" w:rsidRDefault="0017326C" w:rsidP="0017326C">
            <w:pPr>
              <w:pStyle w:val="ListParagraph"/>
              <w:numPr>
                <w:ilvl w:val="0"/>
                <w:numId w:val="37"/>
              </w:numPr>
              <w:spacing w:after="0" w:line="240" w:lineRule="auto"/>
              <w:ind w:left="0"/>
              <w:contextualSpacing w:val="0"/>
              <w:rPr>
                <w:rFonts w:ascii="Arial" w:hAnsi="Arial" w:cs="Arial"/>
                <w:i/>
                <w:sz w:val="24"/>
                <w:szCs w:val="24"/>
              </w:rPr>
            </w:pPr>
            <w:r w:rsidRPr="001B5BF8">
              <w:rPr>
                <w:rFonts w:ascii="Arial" w:hAnsi="Arial" w:cs="Arial"/>
                <w:i/>
                <w:sz w:val="24"/>
                <w:szCs w:val="24"/>
              </w:rPr>
              <w:t>Aims of Research Activity</w:t>
            </w:r>
          </w:p>
          <w:p w14:paraId="5631427F" w14:textId="77777777" w:rsidR="0017326C" w:rsidRPr="001B5BF8" w:rsidRDefault="0017326C" w:rsidP="0017326C">
            <w:pPr>
              <w:pStyle w:val="ListParagraph"/>
              <w:numPr>
                <w:ilvl w:val="0"/>
                <w:numId w:val="37"/>
              </w:numPr>
              <w:spacing w:after="240" w:line="240" w:lineRule="auto"/>
              <w:ind w:left="0" w:hanging="357"/>
              <w:contextualSpacing w:val="0"/>
              <w:rPr>
                <w:rFonts w:ascii="Arial" w:hAnsi="Arial" w:cs="Arial"/>
                <w:i/>
                <w:sz w:val="24"/>
                <w:szCs w:val="24"/>
              </w:rPr>
            </w:pPr>
            <w:r w:rsidRPr="001B5BF8">
              <w:rPr>
                <w:rFonts w:ascii="Arial" w:hAnsi="Arial" w:cs="Arial"/>
                <w:i/>
                <w:sz w:val="24"/>
                <w:szCs w:val="24"/>
              </w:rPr>
              <w:t>Objectives of Research Activity</w:t>
            </w:r>
          </w:p>
          <w:p w14:paraId="3AD0E5B8" w14:textId="77777777" w:rsidR="0017326C" w:rsidRPr="001B5BF8" w:rsidRDefault="0017326C" w:rsidP="00DA364B">
            <w:pPr>
              <w:spacing w:after="120"/>
              <w:rPr>
                <w:rFonts w:ascii="Arial" w:hAnsi="Arial" w:cs="Arial"/>
                <w:sz w:val="24"/>
                <w:szCs w:val="24"/>
              </w:rPr>
            </w:pPr>
            <w:r w:rsidRPr="001B5BF8">
              <w:rPr>
                <w:rFonts w:ascii="Arial" w:hAnsi="Arial" w:cs="Arial"/>
                <w:sz w:val="24"/>
                <w:szCs w:val="24"/>
              </w:rPr>
              <w:t xml:space="preserve">Demonstrate, briefly, how </w:t>
            </w:r>
            <w:r w:rsidRPr="001B5BF8">
              <w:rPr>
                <w:rFonts w:ascii="Arial" w:hAnsi="Arial" w:cs="Arial"/>
                <w:b/>
                <w:sz w:val="24"/>
                <w:szCs w:val="24"/>
                <w:u w:val="single"/>
              </w:rPr>
              <w:t>Existing Research</w:t>
            </w:r>
            <w:r w:rsidRPr="001B5BF8">
              <w:rPr>
                <w:rFonts w:ascii="Arial" w:hAnsi="Arial" w:cs="Arial"/>
                <w:sz w:val="24"/>
                <w:szCs w:val="24"/>
              </w:rPr>
              <w:t xml:space="preserve"> has informed the proposed activity and explain</w:t>
            </w:r>
          </w:p>
          <w:p w14:paraId="7B0986AD" w14:textId="77777777" w:rsidR="0017326C" w:rsidRPr="001B5BF8" w:rsidRDefault="0017326C" w:rsidP="0017326C">
            <w:pPr>
              <w:pStyle w:val="ListParagraph"/>
              <w:numPr>
                <w:ilvl w:val="0"/>
                <w:numId w:val="37"/>
              </w:numPr>
              <w:spacing w:after="0" w:line="240" w:lineRule="auto"/>
              <w:ind w:left="0"/>
              <w:contextualSpacing w:val="0"/>
              <w:rPr>
                <w:rFonts w:ascii="Arial" w:hAnsi="Arial" w:cs="Arial"/>
                <w:i/>
                <w:sz w:val="24"/>
                <w:szCs w:val="24"/>
              </w:rPr>
            </w:pPr>
            <w:r w:rsidRPr="001B5BF8">
              <w:rPr>
                <w:rFonts w:ascii="Arial" w:hAnsi="Arial" w:cs="Arial"/>
                <w:i/>
                <w:sz w:val="24"/>
                <w:szCs w:val="24"/>
              </w:rPr>
              <w:t xml:space="preserve">What the research activity will add to the body of knowledge </w:t>
            </w:r>
          </w:p>
          <w:p w14:paraId="37809BF3" w14:textId="77777777" w:rsidR="0017326C" w:rsidRPr="001B5BF8" w:rsidRDefault="0017326C" w:rsidP="0017326C">
            <w:pPr>
              <w:pStyle w:val="ListParagraph"/>
              <w:numPr>
                <w:ilvl w:val="0"/>
                <w:numId w:val="37"/>
              </w:numPr>
              <w:spacing w:after="0" w:line="240" w:lineRule="auto"/>
              <w:ind w:left="0"/>
              <w:contextualSpacing w:val="0"/>
              <w:rPr>
                <w:rFonts w:ascii="Arial" w:hAnsi="Arial" w:cs="Arial"/>
                <w:sz w:val="24"/>
                <w:szCs w:val="24"/>
              </w:rPr>
            </w:pPr>
            <w:r w:rsidRPr="001B5BF8">
              <w:rPr>
                <w:rFonts w:ascii="Arial" w:hAnsi="Arial" w:cs="Arial"/>
                <w:i/>
                <w:sz w:val="24"/>
                <w:szCs w:val="24"/>
              </w:rPr>
              <w:t xml:space="preserve">How it addresses an area of importance. </w:t>
            </w:r>
          </w:p>
        </w:tc>
      </w:tr>
      <w:tr w:rsidR="0017326C" w:rsidRPr="001B5BF8" w:rsidDel="002A152D" w14:paraId="7AC36B2A" w14:textId="77777777" w:rsidTr="00DA364B">
        <w:trPr>
          <w:trHeight w:val="454"/>
        </w:trPr>
        <w:tc>
          <w:tcPr>
            <w:tcW w:w="297" w:type="pct"/>
            <w:vAlign w:val="center"/>
          </w:tcPr>
          <w:p w14:paraId="7749B9A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3</w:t>
            </w:r>
          </w:p>
        </w:tc>
        <w:tc>
          <w:tcPr>
            <w:tcW w:w="4703" w:type="pct"/>
            <w:gridSpan w:val="4"/>
            <w:vAlign w:val="center"/>
          </w:tcPr>
          <w:p w14:paraId="318BD54F" w14:textId="77777777" w:rsidR="002065BE" w:rsidRDefault="002065BE" w:rsidP="002065BE">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Arial" w:hAnsi="Arial" w:cs="Arial"/>
                <w:b/>
                <w:bCs/>
              </w:rPr>
              <w:t>Purpose of Research Activity</w:t>
            </w:r>
            <w:r>
              <w:rPr>
                <w:rStyle w:val="eop"/>
                <w:rFonts w:ascii="Arial" w:hAnsi="Arial" w:cs="Arial"/>
              </w:rPr>
              <w:t> </w:t>
            </w:r>
          </w:p>
          <w:p w14:paraId="5C8305D9" w14:textId="77777777" w:rsidR="002065BE" w:rsidRDefault="002065BE" w:rsidP="002065B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I have chosen to focus my research on domestic violence because I have a large interest in the subject specifically why this crime is on an increase in the United Kingdom in current times. This topic is a crime that is becoming more </w:t>
            </w:r>
            <w:r>
              <w:rPr>
                <w:rStyle w:val="normaltextrun"/>
                <w:rFonts w:ascii="Arial" w:hAnsi="Arial" w:cs="Arial"/>
              </w:rPr>
              <w:lastRenderedPageBreak/>
              <w:t xml:space="preserve">visible to individuals within communities in today’s age therefore, I am interested in looking at the patterns and tendencies of the negative affects domestic violence has towards victims. I have chosen to focus my research on domestic abuse because I want to investigate how effective the strategies to prevent domestic abuse are and how effective these strategies are on reducing the amount of crime regarding domestic violence. This topic and question are worthy of consideration for an undergraduate dissertation for the reason that there is a wide variety of information and research regarding how domestic violence affects victims. I believe that this topic will encourage me to explore information regarding current legislation and plans that are put in place by the government to prevent domestic violence. Therefore, by choosing this area of topic to focus my undergraduate dissertation I will be able to look at a wide range of variety of research that has been done surrounding domestic violence and what aspects of these strategies need improving to tackle issues regarding the prevention of domestic violence. This area of topic is something that most individual’s experience in their lifetime or know of someone that have experienced domestic violence therefore, more awareness should be raised. By looking into the strategies this will allow me to consider if the strategies that are currently being followed allow awareness to be raised. </w:t>
            </w:r>
            <w:r>
              <w:rPr>
                <w:rStyle w:val="eop"/>
                <w:rFonts w:ascii="Arial" w:hAnsi="Arial" w:cs="Arial"/>
              </w:rPr>
              <w:t> </w:t>
            </w:r>
          </w:p>
          <w:p w14:paraId="4C8DE628" w14:textId="77777777" w:rsidR="0017326C" w:rsidRPr="001B5BF8" w:rsidDel="00425DA7" w:rsidRDefault="0017326C" w:rsidP="002065BE">
            <w:pPr>
              <w:spacing w:line="276" w:lineRule="auto"/>
              <w:rPr>
                <w:rFonts w:ascii="Arial" w:hAnsi="Arial" w:cs="Arial"/>
                <w:sz w:val="24"/>
                <w:szCs w:val="24"/>
              </w:rPr>
            </w:pPr>
          </w:p>
        </w:tc>
      </w:tr>
      <w:tr w:rsidR="0017326C" w:rsidRPr="001B5BF8" w:rsidDel="002A152D" w14:paraId="602DC6A7" w14:textId="77777777" w:rsidTr="00DA364B">
        <w:trPr>
          <w:trHeight w:val="454"/>
        </w:trPr>
        <w:tc>
          <w:tcPr>
            <w:tcW w:w="297" w:type="pct"/>
            <w:vAlign w:val="center"/>
          </w:tcPr>
          <w:p w14:paraId="35F313E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lastRenderedPageBreak/>
              <w:t>4</w:t>
            </w:r>
          </w:p>
        </w:tc>
        <w:tc>
          <w:tcPr>
            <w:tcW w:w="4703" w:type="pct"/>
            <w:gridSpan w:val="4"/>
            <w:vAlign w:val="center"/>
          </w:tcPr>
          <w:p w14:paraId="494F899E" w14:textId="77777777" w:rsidR="0017326C" w:rsidRPr="001B5BF8" w:rsidRDefault="0017326C" w:rsidP="002065BE">
            <w:pPr>
              <w:autoSpaceDE w:val="0"/>
              <w:autoSpaceDN w:val="0"/>
              <w:adjustRightInd w:val="0"/>
              <w:spacing w:line="360" w:lineRule="auto"/>
              <w:rPr>
                <w:rFonts w:ascii="Arial" w:hAnsi="Arial" w:cs="Arial"/>
                <w:b/>
                <w:bCs/>
                <w:sz w:val="24"/>
                <w:szCs w:val="24"/>
              </w:rPr>
            </w:pPr>
            <w:r w:rsidRPr="001B5BF8">
              <w:rPr>
                <w:rFonts w:ascii="Arial" w:hAnsi="Arial" w:cs="Arial"/>
                <w:b/>
                <w:bCs/>
                <w:sz w:val="24"/>
                <w:szCs w:val="24"/>
              </w:rPr>
              <w:t>Research Question</w:t>
            </w:r>
          </w:p>
          <w:p w14:paraId="0B5F402D" w14:textId="77777777" w:rsidR="0017326C" w:rsidRPr="001B5BF8" w:rsidRDefault="0017326C" w:rsidP="002065BE">
            <w:pPr>
              <w:spacing w:line="360" w:lineRule="auto"/>
              <w:rPr>
                <w:rFonts w:ascii="Arial" w:hAnsi="Arial" w:cs="Arial"/>
                <w:sz w:val="24"/>
                <w:szCs w:val="24"/>
              </w:rPr>
            </w:pPr>
            <w:r w:rsidRPr="001B5BF8">
              <w:rPr>
                <w:rFonts w:ascii="Arial" w:hAnsi="Arial" w:cs="Arial"/>
                <w:sz w:val="24"/>
                <w:szCs w:val="24"/>
              </w:rPr>
              <w:t>Why are men often overlooked as victims of domestic abuse by society and how effective are the strategies to prevent domestic violence.</w:t>
            </w:r>
          </w:p>
        </w:tc>
      </w:tr>
      <w:tr w:rsidR="0017326C" w:rsidRPr="001B5BF8" w14:paraId="26B8418B" w14:textId="77777777" w:rsidTr="00DA364B">
        <w:trPr>
          <w:trHeight w:val="454"/>
        </w:trPr>
        <w:tc>
          <w:tcPr>
            <w:tcW w:w="297" w:type="pct"/>
            <w:vAlign w:val="center"/>
          </w:tcPr>
          <w:p w14:paraId="572AD95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5</w:t>
            </w:r>
          </w:p>
        </w:tc>
        <w:tc>
          <w:tcPr>
            <w:tcW w:w="4703" w:type="pct"/>
            <w:gridSpan w:val="4"/>
            <w:vAlign w:val="center"/>
          </w:tcPr>
          <w:p w14:paraId="21E1F026"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b/>
                <w:bCs/>
                <w:sz w:val="24"/>
                <w:szCs w:val="24"/>
              </w:rPr>
              <w:t>Aims of Research Activity</w:t>
            </w:r>
          </w:p>
          <w:p w14:paraId="73C6A516" w14:textId="77777777" w:rsidR="0017326C" w:rsidRPr="001B5BF8" w:rsidRDefault="0017326C" w:rsidP="002065BE">
            <w:pPr>
              <w:spacing w:line="360" w:lineRule="auto"/>
              <w:rPr>
                <w:rFonts w:ascii="Arial" w:hAnsi="Arial" w:cs="Arial"/>
                <w:sz w:val="24"/>
                <w:szCs w:val="24"/>
              </w:rPr>
            </w:pPr>
            <w:r w:rsidRPr="001B5BF8">
              <w:rPr>
                <w:rFonts w:ascii="Arial" w:hAnsi="Arial" w:cs="Arial"/>
                <w:sz w:val="24"/>
                <w:szCs w:val="24"/>
              </w:rPr>
              <w:t xml:space="preserve">A key aim that I have whilst carrying out this study is to identify and research the main issues regarding how domestic violence affects victims. I also aim to research the strategies that are being used to prevent domestic violence and evaluate how effective these strategies are. A crucial part of my aim whilst carrying out this study is to consider the issues with the current strategies that are being used in the United Kingdom and what improvements need to be made to these strategies.  </w:t>
            </w:r>
          </w:p>
        </w:tc>
      </w:tr>
      <w:tr w:rsidR="0017326C" w:rsidRPr="001B5BF8" w14:paraId="73A32DBB" w14:textId="77777777" w:rsidTr="00DA364B">
        <w:trPr>
          <w:trHeight w:val="454"/>
        </w:trPr>
        <w:tc>
          <w:tcPr>
            <w:tcW w:w="297" w:type="pct"/>
            <w:vAlign w:val="center"/>
          </w:tcPr>
          <w:p w14:paraId="05B7316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lastRenderedPageBreak/>
              <w:t>6</w:t>
            </w:r>
          </w:p>
        </w:tc>
        <w:tc>
          <w:tcPr>
            <w:tcW w:w="4703" w:type="pct"/>
            <w:gridSpan w:val="4"/>
            <w:vAlign w:val="center"/>
          </w:tcPr>
          <w:p w14:paraId="5FEF60A9"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b/>
                <w:bCs/>
                <w:sz w:val="24"/>
                <w:szCs w:val="24"/>
              </w:rPr>
              <w:t>Objectives of Research Activity</w:t>
            </w:r>
          </w:p>
          <w:p w14:paraId="3CF35D6E" w14:textId="77777777" w:rsidR="002065BE" w:rsidRPr="001B5BF8" w:rsidRDefault="002065BE" w:rsidP="002065BE">
            <w:pPr>
              <w:spacing w:line="360" w:lineRule="auto"/>
              <w:rPr>
                <w:rFonts w:ascii="Arial" w:hAnsi="Arial" w:cs="Arial"/>
                <w:sz w:val="24"/>
                <w:szCs w:val="24"/>
              </w:rPr>
            </w:pPr>
            <w:r w:rsidRPr="001B5BF8">
              <w:rPr>
                <w:rFonts w:ascii="Arial" w:hAnsi="Arial" w:cs="Arial"/>
                <w:sz w:val="24"/>
                <w:szCs w:val="24"/>
              </w:rPr>
              <w:t xml:space="preserve">The first objective is to consider what does the Domestic Abuse evidence about men being ‘overlooked’ as victims tell us. </w:t>
            </w:r>
          </w:p>
          <w:p w14:paraId="5F541BF3" w14:textId="77777777" w:rsidR="002065BE" w:rsidRPr="001B5BF8" w:rsidRDefault="002065BE" w:rsidP="002065BE">
            <w:pPr>
              <w:spacing w:line="360" w:lineRule="auto"/>
              <w:rPr>
                <w:rFonts w:ascii="Arial" w:hAnsi="Arial" w:cs="Arial"/>
                <w:sz w:val="24"/>
                <w:szCs w:val="24"/>
              </w:rPr>
            </w:pPr>
            <w:r w:rsidRPr="001B5BF8">
              <w:rPr>
                <w:rFonts w:ascii="Arial" w:hAnsi="Arial" w:cs="Arial"/>
                <w:sz w:val="24"/>
                <w:szCs w:val="24"/>
              </w:rPr>
              <w:t>The second objective is to identify the reasons why men are often ‘overlooked’ as victims of Domestic Abuse and what issues they are faced with regarding not reporting this as a crime.</w:t>
            </w:r>
          </w:p>
          <w:p w14:paraId="3AA55463" w14:textId="38C1350F" w:rsidR="0017326C" w:rsidRPr="001B5BF8" w:rsidRDefault="002065BE" w:rsidP="002065BE">
            <w:pPr>
              <w:rPr>
                <w:rFonts w:ascii="Arial" w:hAnsi="Arial" w:cs="Arial"/>
                <w:sz w:val="24"/>
                <w:szCs w:val="24"/>
              </w:rPr>
            </w:pPr>
            <w:r w:rsidRPr="001B5BF8">
              <w:rPr>
                <w:rFonts w:ascii="Arial" w:hAnsi="Arial" w:cs="Arial"/>
                <w:sz w:val="24"/>
                <w:szCs w:val="24"/>
              </w:rPr>
              <w:t>The final objective is to evaluate the strategies currently being used for male victims of Domestic Abuse and recommend and propose what improvements need to be made regarding the current strategies of preventing and supporting individuals suffering from Domestic Abuse. This may come from research such as journals, books, websites</w:t>
            </w:r>
            <w:r>
              <w:rPr>
                <w:rFonts w:ascii="Arial" w:hAnsi="Arial" w:cs="Arial"/>
                <w:sz w:val="24"/>
                <w:szCs w:val="24"/>
              </w:rPr>
              <w:t>,</w:t>
            </w:r>
            <w:r w:rsidRPr="001B5BF8">
              <w:rPr>
                <w:rFonts w:ascii="Arial" w:hAnsi="Arial" w:cs="Arial"/>
                <w:sz w:val="24"/>
                <w:szCs w:val="24"/>
              </w:rPr>
              <w:t xml:space="preserve"> and primary research regarding this area of study.</w:t>
            </w:r>
          </w:p>
        </w:tc>
      </w:tr>
      <w:tr w:rsidR="0017326C" w:rsidRPr="001B5BF8" w14:paraId="388BC0E1" w14:textId="77777777" w:rsidTr="00DA364B">
        <w:trPr>
          <w:trHeight w:val="454"/>
        </w:trPr>
        <w:tc>
          <w:tcPr>
            <w:tcW w:w="297" w:type="pct"/>
            <w:shd w:val="clear" w:color="auto" w:fill="F2F2F2" w:themeFill="background1" w:themeFillShade="F2"/>
            <w:vAlign w:val="center"/>
          </w:tcPr>
          <w:p w14:paraId="561E61FB" w14:textId="77777777" w:rsidR="0017326C" w:rsidRPr="001B5BF8" w:rsidRDefault="0017326C" w:rsidP="00DA364B">
            <w:pPr>
              <w:spacing w:before="120" w:after="120"/>
              <w:rPr>
                <w:rFonts w:ascii="Arial" w:hAnsi="Arial" w:cs="Arial"/>
                <w:sz w:val="24"/>
                <w:szCs w:val="24"/>
              </w:rPr>
            </w:pPr>
          </w:p>
        </w:tc>
        <w:tc>
          <w:tcPr>
            <w:tcW w:w="4703" w:type="pct"/>
            <w:gridSpan w:val="4"/>
            <w:shd w:val="clear" w:color="auto" w:fill="F2F2F2" w:themeFill="background1" w:themeFillShade="F2"/>
            <w:vAlign w:val="center"/>
          </w:tcPr>
          <w:p w14:paraId="66A1CE8C" w14:textId="77777777" w:rsidR="0017326C" w:rsidRPr="001B5BF8" w:rsidRDefault="0017326C" w:rsidP="00DA364B">
            <w:pPr>
              <w:spacing w:before="120" w:after="120"/>
              <w:rPr>
                <w:rFonts w:ascii="Arial" w:hAnsi="Arial" w:cs="Arial"/>
                <w:b/>
                <w:sz w:val="24"/>
                <w:szCs w:val="24"/>
              </w:rPr>
            </w:pPr>
            <w:r w:rsidRPr="001B5BF8">
              <w:rPr>
                <w:rFonts w:ascii="Arial" w:hAnsi="Arial" w:cs="Arial"/>
                <w:b/>
                <w:sz w:val="24"/>
                <w:szCs w:val="24"/>
              </w:rPr>
              <w:t>Proposed methods (maximum 600 words)</w:t>
            </w:r>
          </w:p>
          <w:p w14:paraId="687DAE11"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Provide a brief summary of all the methods that </w:t>
            </w:r>
            <w:r w:rsidRPr="001B5BF8">
              <w:rPr>
                <w:rFonts w:ascii="Arial" w:hAnsi="Arial" w:cs="Arial"/>
                <w:b/>
                <w:sz w:val="24"/>
                <w:szCs w:val="24"/>
              </w:rPr>
              <w:t>may</w:t>
            </w:r>
            <w:r w:rsidRPr="001B5BF8">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7326C" w:rsidRPr="001B5BF8" w14:paraId="15B23383" w14:textId="77777777" w:rsidTr="00DA364B">
        <w:trPr>
          <w:trHeight w:val="454"/>
        </w:trPr>
        <w:tc>
          <w:tcPr>
            <w:tcW w:w="297" w:type="pct"/>
            <w:vAlign w:val="center"/>
          </w:tcPr>
          <w:p w14:paraId="6473577F" w14:textId="77777777" w:rsidR="0017326C" w:rsidRPr="001B5BF8" w:rsidRDefault="0017326C" w:rsidP="00DA364B">
            <w:pPr>
              <w:rPr>
                <w:rFonts w:ascii="Arial" w:hAnsi="Arial" w:cs="Arial"/>
                <w:sz w:val="24"/>
                <w:szCs w:val="24"/>
              </w:rPr>
            </w:pPr>
            <w:r w:rsidRPr="001B5BF8">
              <w:rPr>
                <w:rFonts w:ascii="Arial" w:hAnsi="Arial" w:cs="Arial"/>
                <w:sz w:val="24"/>
                <w:szCs w:val="24"/>
              </w:rPr>
              <w:t>7</w:t>
            </w:r>
          </w:p>
        </w:tc>
        <w:tc>
          <w:tcPr>
            <w:tcW w:w="4703" w:type="pct"/>
            <w:gridSpan w:val="4"/>
            <w:vAlign w:val="center"/>
          </w:tcPr>
          <w:p w14:paraId="7D081B08" w14:textId="77777777" w:rsidR="002065BE" w:rsidRDefault="002065BE" w:rsidP="002065B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One research method I will be using is a survey that will ensure that a wide range of individual’s fill out for an accurate representation of results. I will be using a survey to collect and analyse my data for statistics and information regarding my research question domestic abuse. I have chosen to use a survey as a research method because this is an effective technique of gathering and interpreting data to show my findings and results. Creating this survey will ensure that I have undertaken independent research from the questions that will be in my survey for individuals of the public to answer. The reason I have chosen the survey as one of my research method’s is because it is easy to set up and share to a large amount of individual’s. This research method ensures that I can gather quantitative and qualitative data. From the survey I will be collecting primary data. The survey will be a descriptive method to ensure that a large amount of data is collected from a wide audience and explore various aspects of domestic abuse. By focusing my survey as a quantitative method this ensures clear and easily analysed data to be formed. </w:t>
            </w:r>
            <w:r>
              <w:rPr>
                <w:rStyle w:val="normaltextrun"/>
                <w:rFonts w:ascii="Arial" w:hAnsi="Arial" w:cs="Arial"/>
              </w:rPr>
              <w:lastRenderedPageBreak/>
              <w:t>The survey technique I will be using will be an online survey method as it is an efficient method of collecting data from many individuals that is not time consuming.</w:t>
            </w:r>
            <w:r>
              <w:rPr>
                <w:rStyle w:val="eop"/>
                <w:rFonts w:ascii="Arial" w:hAnsi="Arial" w:cs="Arial"/>
              </w:rPr>
              <w:t> </w:t>
            </w:r>
          </w:p>
          <w:p w14:paraId="3B01F85E" w14:textId="77777777" w:rsidR="002065BE" w:rsidRDefault="002065BE" w:rsidP="002065B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Another research method I will be using is a questionnaire. I will be collecting data and information from the questionnaire answers to enhance my knowledge and information regarding my research topic domestic abuse. The reason I have chosen to use this research method is because it is easy to gather different views on the topic and target a specific audience and group of people. By choosing a questionnaire it will ensure that I am able to collect accurate data while also being convenient. It also ensures that I can collect a range of qualitative data. The questionnaire will ensure that I collect primary data. I will be focusing my questionnaire on being a qualitative and quantitative method to ensures that individuals answering the questionnaire will give different opinions and feedback depending on factors such as the environment they were brought up in and be able to get a statistical data analysis.</w:t>
            </w:r>
            <w:r>
              <w:rPr>
                <w:rStyle w:val="eop"/>
                <w:rFonts w:ascii="Arial" w:hAnsi="Arial" w:cs="Arial"/>
              </w:rPr>
              <w:t> </w:t>
            </w:r>
          </w:p>
          <w:p w14:paraId="20C08B71" w14:textId="7D853AE3" w:rsidR="0017326C" w:rsidRPr="002065BE" w:rsidRDefault="002065BE" w:rsidP="002065BE">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rPr>
              <w:t> </w:t>
            </w:r>
          </w:p>
        </w:tc>
      </w:tr>
      <w:tr w:rsidR="0017326C" w:rsidRPr="001B5BF8" w14:paraId="556BC757" w14:textId="77777777" w:rsidTr="00DA364B">
        <w:trPr>
          <w:trHeight w:val="454"/>
        </w:trPr>
        <w:tc>
          <w:tcPr>
            <w:tcW w:w="297" w:type="pct"/>
            <w:shd w:val="clear" w:color="auto" w:fill="F2F2F2" w:themeFill="background1" w:themeFillShade="F2"/>
            <w:vAlign w:val="center"/>
          </w:tcPr>
          <w:p w14:paraId="706EEAAD" w14:textId="77777777" w:rsidR="0017326C" w:rsidRPr="001B5BF8" w:rsidRDefault="0017326C" w:rsidP="00DA364B">
            <w:pPr>
              <w:spacing w:before="120"/>
              <w:rPr>
                <w:rFonts w:ascii="Arial" w:hAnsi="Arial" w:cs="Arial"/>
                <w:bCs/>
                <w:sz w:val="24"/>
                <w:szCs w:val="24"/>
              </w:rPr>
            </w:pPr>
            <w:r w:rsidRPr="001B5BF8">
              <w:rPr>
                <w:rFonts w:ascii="Arial" w:hAnsi="Arial" w:cs="Arial"/>
                <w:sz w:val="24"/>
                <w:szCs w:val="24"/>
              </w:rPr>
              <w:lastRenderedPageBreak/>
              <w:br w:type="page"/>
            </w:r>
          </w:p>
        </w:tc>
        <w:tc>
          <w:tcPr>
            <w:tcW w:w="4703" w:type="pct"/>
            <w:gridSpan w:val="4"/>
            <w:shd w:val="clear" w:color="auto" w:fill="F2F2F2" w:themeFill="background1" w:themeFillShade="F2"/>
            <w:vAlign w:val="center"/>
          </w:tcPr>
          <w:p w14:paraId="6A2DD0A0" w14:textId="77777777" w:rsidR="0017326C" w:rsidRPr="001B5BF8" w:rsidRDefault="0017326C" w:rsidP="00DA364B">
            <w:pPr>
              <w:spacing w:before="120"/>
              <w:rPr>
                <w:rFonts w:ascii="Arial" w:hAnsi="Arial" w:cs="Arial"/>
                <w:b/>
                <w:sz w:val="24"/>
                <w:szCs w:val="24"/>
              </w:rPr>
            </w:pPr>
            <w:r w:rsidRPr="001B5BF8">
              <w:rPr>
                <w:rFonts w:ascii="Arial" w:hAnsi="Arial" w:cs="Arial"/>
                <w:b/>
                <w:sz w:val="24"/>
                <w:szCs w:val="24"/>
              </w:rPr>
              <w:t>Location of research activity</w:t>
            </w:r>
          </w:p>
          <w:p w14:paraId="7AA98BF9" w14:textId="77777777" w:rsidR="0017326C" w:rsidRPr="001B5BF8" w:rsidRDefault="0017326C" w:rsidP="00DA364B">
            <w:pPr>
              <w:rPr>
                <w:rFonts w:ascii="Arial" w:hAnsi="Arial" w:cs="Arial"/>
                <w:sz w:val="24"/>
                <w:szCs w:val="24"/>
              </w:rPr>
            </w:pPr>
            <w:r w:rsidRPr="001B5BF8">
              <w:rPr>
                <w:rFonts w:ascii="Arial" w:hAnsi="Arial" w:cs="Arial"/>
                <w:sz w:val="24"/>
                <w:szCs w:val="24"/>
              </w:rPr>
              <w:t>Identify all locations where research activity will take place.</w:t>
            </w:r>
          </w:p>
        </w:tc>
      </w:tr>
      <w:tr w:rsidR="0017326C" w:rsidRPr="001B5BF8" w14:paraId="61B88B64" w14:textId="77777777" w:rsidTr="00DA364B">
        <w:trPr>
          <w:trHeight w:val="454"/>
        </w:trPr>
        <w:tc>
          <w:tcPr>
            <w:tcW w:w="297" w:type="pct"/>
            <w:vAlign w:val="center"/>
          </w:tcPr>
          <w:p w14:paraId="22CB466C" w14:textId="77777777" w:rsidR="0017326C" w:rsidRPr="001B5BF8" w:rsidRDefault="0017326C" w:rsidP="00DA364B">
            <w:pPr>
              <w:rPr>
                <w:rFonts w:ascii="Arial" w:hAnsi="Arial" w:cs="Arial"/>
                <w:bCs/>
                <w:sz w:val="24"/>
                <w:szCs w:val="24"/>
              </w:rPr>
            </w:pPr>
            <w:r w:rsidRPr="001B5BF8">
              <w:rPr>
                <w:rFonts w:ascii="Arial" w:hAnsi="Arial" w:cs="Arial"/>
                <w:bCs/>
                <w:sz w:val="24"/>
                <w:szCs w:val="24"/>
              </w:rPr>
              <w:t>8</w:t>
            </w:r>
          </w:p>
        </w:tc>
        <w:tc>
          <w:tcPr>
            <w:tcW w:w="4703" w:type="pct"/>
            <w:gridSpan w:val="4"/>
            <w:vAlign w:val="center"/>
          </w:tcPr>
          <w:p w14:paraId="6B5973B3"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My research activity will take place online as I believe this will draw more attention to my research and there is a larger target audience available online to complete. </w:t>
            </w:r>
          </w:p>
        </w:tc>
      </w:tr>
      <w:tr w:rsidR="0017326C" w:rsidRPr="001B5BF8" w14:paraId="7DDDB301" w14:textId="77777777" w:rsidTr="00DA364B">
        <w:trPr>
          <w:trHeight w:val="454"/>
        </w:trPr>
        <w:tc>
          <w:tcPr>
            <w:tcW w:w="297" w:type="pct"/>
            <w:shd w:val="clear" w:color="auto" w:fill="F2F2F2" w:themeFill="background1" w:themeFillShade="F2"/>
            <w:vAlign w:val="center"/>
          </w:tcPr>
          <w:p w14:paraId="7FC874C9" w14:textId="77777777" w:rsidR="0017326C" w:rsidRPr="001B5BF8" w:rsidRDefault="0017326C" w:rsidP="00DA364B">
            <w:pPr>
              <w:spacing w:before="120"/>
              <w:rPr>
                <w:rFonts w:ascii="Arial" w:hAnsi="Arial" w:cs="Arial"/>
                <w:bCs/>
                <w:sz w:val="24"/>
                <w:szCs w:val="24"/>
              </w:rPr>
            </w:pPr>
          </w:p>
        </w:tc>
        <w:tc>
          <w:tcPr>
            <w:tcW w:w="4703" w:type="pct"/>
            <w:gridSpan w:val="4"/>
            <w:shd w:val="clear" w:color="auto" w:fill="F2F2F2" w:themeFill="background1" w:themeFillShade="F2"/>
            <w:vAlign w:val="center"/>
          </w:tcPr>
          <w:p w14:paraId="48352DB8" w14:textId="77777777" w:rsidR="0017326C" w:rsidRPr="001B5BF8" w:rsidRDefault="0017326C" w:rsidP="00DA364B">
            <w:pPr>
              <w:spacing w:before="120"/>
              <w:rPr>
                <w:rFonts w:ascii="Arial" w:hAnsi="Arial" w:cs="Arial"/>
                <w:b/>
                <w:sz w:val="24"/>
                <w:szCs w:val="24"/>
              </w:rPr>
            </w:pPr>
            <w:r w:rsidRPr="001B5BF8">
              <w:rPr>
                <w:rFonts w:ascii="Arial" w:hAnsi="Arial" w:cs="Arial"/>
                <w:b/>
                <w:sz w:val="24"/>
                <w:szCs w:val="24"/>
              </w:rPr>
              <w:t>Research activity outside of the UK</w:t>
            </w:r>
          </w:p>
          <w:p w14:paraId="3B27B87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17326C" w:rsidRPr="001B5BF8" w14:paraId="5324EA7F" w14:textId="77777777" w:rsidTr="00DA364B">
        <w:trPr>
          <w:trHeight w:val="454"/>
        </w:trPr>
        <w:tc>
          <w:tcPr>
            <w:tcW w:w="297" w:type="pct"/>
            <w:vAlign w:val="center"/>
          </w:tcPr>
          <w:p w14:paraId="3D292985" w14:textId="77777777" w:rsidR="0017326C" w:rsidRPr="001B5BF8" w:rsidRDefault="0017326C" w:rsidP="00DA364B">
            <w:pPr>
              <w:rPr>
                <w:rFonts w:ascii="Arial" w:hAnsi="Arial" w:cs="Arial"/>
                <w:bCs/>
                <w:sz w:val="24"/>
                <w:szCs w:val="24"/>
              </w:rPr>
            </w:pPr>
            <w:r w:rsidRPr="001B5BF8">
              <w:rPr>
                <w:rFonts w:ascii="Arial" w:hAnsi="Arial" w:cs="Arial"/>
                <w:bCs/>
                <w:sz w:val="24"/>
                <w:szCs w:val="24"/>
              </w:rPr>
              <w:t>9</w:t>
            </w:r>
          </w:p>
        </w:tc>
        <w:tc>
          <w:tcPr>
            <w:tcW w:w="4703" w:type="pct"/>
            <w:gridSpan w:val="4"/>
            <w:vAlign w:val="center"/>
          </w:tcPr>
          <w:p w14:paraId="6F2AAC67" w14:textId="77777777" w:rsidR="0017326C" w:rsidRPr="001B5BF8" w:rsidRDefault="0017326C" w:rsidP="00DA364B">
            <w:pPr>
              <w:rPr>
                <w:rFonts w:ascii="Arial" w:hAnsi="Arial" w:cs="Arial"/>
                <w:b/>
                <w:i/>
                <w:sz w:val="24"/>
                <w:szCs w:val="24"/>
              </w:rPr>
            </w:pPr>
            <w:r w:rsidRPr="001B5BF8">
              <w:rPr>
                <w:rFonts w:ascii="Arial" w:hAnsi="Arial" w:cs="Arial"/>
                <w:b/>
                <w:i/>
                <w:sz w:val="24"/>
                <w:szCs w:val="24"/>
              </w:rPr>
              <w:t>/</w:t>
            </w:r>
          </w:p>
        </w:tc>
      </w:tr>
    </w:tbl>
    <w:p w14:paraId="4A44E660" w14:textId="77777777" w:rsidR="0017326C" w:rsidRPr="001B5BF8" w:rsidRDefault="0017326C" w:rsidP="0017326C">
      <w:pPr>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17326C" w:rsidRPr="001B5BF8" w14:paraId="71427099" w14:textId="77777777" w:rsidTr="00DA364B">
        <w:trPr>
          <w:trHeight w:val="383"/>
        </w:trPr>
        <w:tc>
          <w:tcPr>
            <w:tcW w:w="567" w:type="dxa"/>
            <w:vMerge w:val="restart"/>
            <w:shd w:val="clear" w:color="auto" w:fill="F2F2F2" w:themeFill="background1" w:themeFillShade="F2"/>
            <w:vAlign w:val="center"/>
          </w:tcPr>
          <w:p w14:paraId="5046BB5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lastRenderedPageBreak/>
              <w:t>10</w:t>
            </w:r>
          </w:p>
        </w:tc>
        <w:tc>
          <w:tcPr>
            <w:tcW w:w="7371" w:type="dxa"/>
            <w:vMerge w:val="restart"/>
            <w:shd w:val="clear" w:color="auto" w:fill="F2F2F2" w:themeFill="background1" w:themeFillShade="F2"/>
            <w:vAlign w:val="center"/>
          </w:tcPr>
          <w:p w14:paraId="448E5AA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Use of documentation not in the public domain: Are any documents </w:t>
            </w:r>
            <w:r w:rsidRPr="001B5BF8">
              <w:rPr>
                <w:rFonts w:ascii="Arial" w:hAnsi="Arial" w:cs="Arial"/>
                <w:b/>
                <w:sz w:val="24"/>
                <w:szCs w:val="24"/>
                <w:u w:val="single"/>
              </w:rPr>
              <w:t>NOT</w:t>
            </w:r>
            <w:r w:rsidRPr="001B5BF8">
              <w:rPr>
                <w:rFonts w:ascii="Arial" w:hAnsi="Arial" w:cs="Arial"/>
                <w:sz w:val="24"/>
                <w:szCs w:val="24"/>
              </w:rPr>
              <w:t xml:space="preserve"> publicly available? </w:t>
            </w:r>
          </w:p>
          <w:p w14:paraId="243905F9" w14:textId="77777777" w:rsidR="0017326C" w:rsidRPr="001B5BF8" w:rsidRDefault="0017326C" w:rsidP="00DA364B">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3AA6EF9C"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Content>
              <w:p w14:paraId="3142F875"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17326C" w:rsidRPr="001B5BF8" w14:paraId="45A1DEA3" w14:textId="77777777" w:rsidTr="00DA364B">
        <w:trPr>
          <w:trHeight w:val="218"/>
        </w:trPr>
        <w:tc>
          <w:tcPr>
            <w:tcW w:w="567" w:type="dxa"/>
            <w:vMerge/>
            <w:shd w:val="clear" w:color="auto" w:fill="F2F2F2" w:themeFill="background1" w:themeFillShade="F2"/>
            <w:vAlign w:val="center"/>
          </w:tcPr>
          <w:p w14:paraId="1CE6A475" w14:textId="77777777" w:rsidR="0017326C" w:rsidRPr="001B5BF8" w:rsidRDefault="0017326C" w:rsidP="00DA364B">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573FCE2E" w14:textId="77777777" w:rsidR="0017326C" w:rsidRPr="001B5BF8" w:rsidRDefault="0017326C" w:rsidP="00DA364B">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45D5A4F6"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tc>
          <w:tcPr>
            <w:tcW w:w="1276" w:type="dxa"/>
            <w:shd w:val="clear" w:color="auto" w:fill="D9D9D9" w:themeFill="background1" w:themeFillShade="D9"/>
            <w:vAlign w:val="center"/>
          </w:tcPr>
          <w:p w14:paraId="30263A93" w14:textId="77777777" w:rsidR="0017326C" w:rsidRPr="001B5BF8" w:rsidRDefault="00000000" w:rsidP="00DA364B">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bCs/>
                    <w:sz w:val="24"/>
                    <w:szCs w:val="24"/>
                  </w:rPr>
                  <w:t>☐</w:t>
                </w:r>
              </w:sdtContent>
            </w:sdt>
          </w:p>
        </w:tc>
      </w:tr>
      <w:tr w:rsidR="0017326C" w:rsidRPr="001B5BF8" w14:paraId="6BC2A1E9" w14:textId="77777777" w:rsidTr="00DA364B">
        <w:tc>
          <w:tcPr>
            <w:tcW w:w="567" w:type="dxa"/>
            <w:shd w:val="clear" w:color="auto" w:fill="FFFFFF" w:themeFill="background1"/>
            <w:vAlign w:val="center"/>
          </w:tcPr>
          <w:p w14:paraId="6DE6E6C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11</w:t>
            </w:r>
          </w:p>
        </w:tc>
        <w:tc>
          <w:tcPr>
            <w:tcW w:w="9923" w:type="dxa"/>
            <w:gridSpan w:val="3"/>
            <w:shd w:val="clear" w:color="auto" w:fill="FFFFFF" w:themeFill="background1"/>
          </w:tcPr>
          <w:p w14:paraId="4E2F8E9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Yes, please provide details here of how you will gain access to specific documentation that is not in the public domain and that this is in accordance with the current data protection law of the country in question and that of England and Wales.</w:t>
            </w:r>
          </w:p>
          <w:p w14:paraId="117F4434" w14:textId="77777777" w:rsidR="0017326C" w:rsidRPr="001B5BF8" w:rsidRDefault="0017326C" w:rsidP="00DA364B">
            <w:pPr>
              <w:rPr>
                <w:rFonts w:ascii="Arial" w:hAnsi="Arial" w:cs="Arial"/>
                <w:sz w:val="24"/>
                <w:szCs w:val="24"/>
              </w:rPr>
            </w:pPr>
          </w:p>
          <w:p w14:paraId="5A683B95" w14:textId="77777777" w:rsidR="0017326C" w:rsidRPr="001B5BF8" w:rsidRDefault="0017326C" w:rsidP="00DA364B">
            <w:pPr>
              <w:autoSpaceDE w:val="0"/>
              <w:autoSpaceDN w:val="0"/>
              <w:adjustRightInd w:val="0"/>
              <w:rPr>
                <w:rFonts w:ascii="Arial" w:hAnsi="Arial" w:cs="Arial"/>
                <w:bCs/>
                <w:sz w:val="24"/>
                <w:szCs w:val="24"/>
              </w:rPr>
            </w:pPr>
          </w:p>
        </w:tc>
      </w:tr>
    </w:tbl>
    <w:p w14:paraId="24CA5F3B" w14:textId="77777777" w:rsidR="0017326C" w:rsidRPr="001B5BF8" w:rsidRDefault="0017326C" w:rsidP="0017326C">
      <w:pPr>
        <w:autoSpaceDE w:val="0"/>
        <w:autoSpaceDN w:val="0"/>
        <w:adjustRightInd w:val="0"/>
        <w:spacing w:after="240"/>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17326C" w:rsidRPr="001B5BF8" w14:paraId="2CD69331" w14:textId="77777777" w:rsidTr="00DA364B">
        <w:tc>
          <w:tcPr>
            <w:tcW w:w="562" w:type="dxa"/>
            <w:shd w:val="clear" w:color="auto" w:fill="F2F2F2" w:themeFill="background1" w:themeFillShade="F2"/>
            <w:vAlign w:val="center"/>
          </w:tcPr>
          <w:p w14:paraId="02B43061" w14:textId="77777777" w:rsidR="0017326C" w:rsidRPr="001B5BF8" w:rsidRDefault="0017326C" w:rsidP="00DA364B">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55B0B9D3" w14:textId="77777777" w:rsidR="0017326C" w:rsidRPr="001B5BF8" w:rsidRDefault="0017326C" w:rsidP="00DA364B">
            <w:pPr>
              <w:autoSpaceDE w:val="0"/>
              <w:autoSpaceDN w:val="0"/>
              <w:adjustRightInd w:val="0"/>
              <w:jc w:val="both"/>
              <w:rPr>
                <w:rFonts w:ascii="Arial" w:hAnsi="Arial" w:cs="Arial"/>
                <w:b/>
                <w:sz w:val="24"/>
                <w:szCs w:val="24"/>
              </w:rPr>
            </w:pPr>
            <w:r w:rsidRPr="001B5BF8">
              <w:rPr>
                <w:rFonts w:ascii="Arial" w:hAnsi="Arial" w:cs="Arial"/>
                <w:b/>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77D5C385" w14:textId="77777777" w:rsidR="0017326C" w:rsidRPr="001B5BF8" w:rsidRDefault="0017326C" w:rsidP="00DA364B">
            <w:pPr>
              <w:autoSpaceDE w:val="0"/>
              <w:autoSpaceDN w:val="0"/>
              <w:adjustRightInd w:val="0"/>
              <w:jc w:val="center"/>
              <w:rPr>
                <w:rFonts w:ascii="Arial" w:hAnsi="Arial" w:cs="Arial"/>
                <w:b/>
                <w:bCs/>
                <w:sz w:val="24"/>
                <w:szCs w:val="24"/>
              </w:rPr>
            </w:pPr>
          </w:p>
          <w:p w14:paraId="5EBABD6D"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22" w:type="dxa"/>
            <w:shd w:val="clear" w:color="auto" w:fill="F2F2F2" w:themeFill="background1" w:themeFillShade="F2"/>
          </w:tcPr>
          <w:p w14:paraId="3D01DF08" w14:textId="77777777" w:rsidR="0017326C" w:rsidRPr="001B5BF8" w:rsidRDefault="0017326C" w:rsidP="00DA364B">
            <w:pPr>
              <w:autoSpaceDE w:val="0"/>
              <w:autoSpaceDN w:val="0"/>
              <w:adjustRightInd w:val="0"/>
              <w:jc w:val="center"/>
              <w:rPr>
                <w:rFonts w:ascii="Arial" w:hAnsi="Arial" w:cs="Arial"/>
                <w:b/>
                <w:bCs/>
                <w:sz w:val="24"/>
                <w:szCs w:val="24"/>
              </w:rPr>
            </w:pPr>
          </w:p>
          <w:p w14:paraId="0BD606FB"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17326C" w:rsidRPr="001B5BF8" w14:paraId="6244EFD3" w14:textId="77777777" w:rsidTr="00DA364B">
        <w:trPr>
          <w:trHeight w:val="439"/>
        </w:trPr>
        <w:tc>
          <w:tcPr>
            <w:tcW w:w="562" w:type="dxa"/>
            <w:shd w:val="clear" w:color="auto" w:fill="F2F2F2" w:themeFill="background1" w:themeFillShade="F2"/>
            <w:vAlign w:val="center"/>
          </w:tcPr>
          <w:p w14:paraId="3ED987A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12</w:t>
            </w:r>
          </w:p>
        </w:tc>
        <w:tc>
          <w:tcPr>
            <w:tcW w:w="8217" w:type="dxa"/>
            <w:shd w:val="clear" w:color="auto" w:fill="F2F2F2" w:themeFill="background1" w:themeFillShade="F2"/>
            <w:vAlign w:val="center"/>
          </w:tcPr>
          <w:p w14:paraId="3A351A9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0"/>
                <w14:checkedState w14:val="2612" w14:font="MS Gothic"/>
                <w14:uncheckedState w14:val="2610" w14:font="MS Gothic"/>
              </w14:checkbox>
            </w:sdtPr>
            <w:sdtContent>
              <w:p w14:paraId="224A947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1"/>
                <w14:checkedState w14:val="2612" w14:font="MS Gothic"/>
                <w14:uncheckedState w14:val="2610" w14:font="MS Gothic"/>
              </w14:checkbox>
            </w:sdtPr>
            <w:sdtContent>
              <w:p w14:paraId="222E38C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327CCB5" w14:textId="77777777" w:rsidTr="00DA364B">
        <w:trPr>
          <w:trHeight w:val="403"/>
        </w:trPr>
        <w:tc>
          <w:tcPr>
            <w:tcW w:w="562" w:type="dxa"/>
            <w:shd w:val="clear" w:color="auto" w:fill="F2F2F2" w:themeFill="background1" w:themeFillShade="F2"/>
            <w:vAlign w:val="center"/>
          </w:tcPr>
          <w:p w14:paraId="09B1611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13</w:t>
            </w:r>
          </w:p>
        </w:tc>
        <w:tc>
          <w:tcPr>
            <w:tcW w:w="8217" w:type="dxa"/>
            <w:shd w:val="clear" w:color="auto" w:fill="F2F2F2" w:themeFill="background1" w:themeFillShade="F2"/>
            <w:vAlign w:val="center"/>
          </w:tcPr>
          <w:p w14:paraId="74E5CD3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0"/>
                <w14:checkedState w14:val="2612" w14:font="MS Gothic"/>
                <w14:uncheckedState w14:val="2610" w14:font="MS Gothic"/>
              </w14:checkbox>
            </w:sdtPr>
            <w:sdtContent>
              <w:p w14:paraId="2EFDF95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1"/>
                <w14:checkedState w14:val="2612" w14:font="MS Gothic"/>
                <w14:uncheckedState w14:val="2610" w14:font="MS Gothic"/>
              </w14:checkbox>
            </w:sdtPr>
            <w:sdtContent>
              <w:p w14:paraId="60525F8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6BC7CA45" w14:textId="77777777" w:rsidTr="00DA364B">
        <w:trPr>
          <w:trHeight w:val="439"/>
        </w:trPr>
        <w:tc>
          <w:tcPr>
            <w:tcW w:w="562" w:type="dxa"/>
            <w:shd w:val="clear" w:color="auto" w:fill="F2F2F2" w:themeFill="background1" w:themeFillShade="F2"/>
            <w:vAlign w:val="center"/>
          </w:tcPr>
          <w:p w14:paraId="38E50F9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14</w:t>
            </w:r>
          </w:p>
        </w:tc>
        <w:tc>
          <w:tcPr>
            <w:tcW w:w="8217" w:type="dxa"/>
            <w:shd w:val="clear" w:color="auto" w:fill="F2F2F2" w:themeFill="background1" w:themeFillShade="F2"/>
            <w:vAlign w:val="center"/>
          </w:tcPr>
          <w:p w14:paraId="4694443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0"/>
                <w14:checkedState w14:val="2612" w14:font="MS Gothic"/>
                <w14:uncheckedState w14:val="2610" w14:font="MS Gothic"/>
              </w14:checkbox>
            </w:sdtPr>
            <w:sdtContent>
              <w:p w14:paraId="410AA1F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1"/>
                <w14:checkedState w14:val="2612" w14:font="MS Gothic"/>
                <w14:uncheckedState w14:val="2610" w14:font="MS Gothic"/>
              </w14:checkbox>
            </w:sdtPr>
            <w:sdtContent>
              <w:p w14:paraId="4FF4575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443CDA44" w14:textId="77777777" w:rsidTr="00DA364B">
        <w:trPr>
          <w:trHeight w:val="403"/>
        </w:trPr>
        <w:tc>
          <w:tcPr>
            <w:tcW w:w="562" w:type="dxa"/>
            <w:shd w:val="clear" w:color="auto" w:fill="F2F2F2" w:themeFill="background1" w:themeFillShade="F2"/>
            <w:vAlign w:val="center"/>
          </w:tcPr>
          <w:p w14:paraId="6AA7AA3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15</w:t>
            </w:r>
          </w:p>
        </w:tc>
        <w:tc>
          <w:tcPr>
            <w:tcW w:w="8217" w:type="dxa"/>
            <w:shd w:val="clear" w:color="auto" w:fill="F2F2F2" w:themeFill="background1" w:themeFillShade="F2"/>
            <w:vAlign w:val="center"/>
          </w:tcPr>
          <w:p w14:paraId="3D3997E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1"/>
                <w14:checkedState w14:val="2612" w14:font="MS Gothic"/>
                <w14:uncheckedState w14:val="2610" w14:font="MS Gothic"/>
              </w14:checkbox>
            </w:sdtPr>
            <w:sdtContent>
              <w:p w14:paraId="658490C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0"/>
                <w14:checkedState w14:val="2612" w14:font="MS Gothic"/>
                <w14:uncheckedState w14:val="2610" w14:font="MS Gothic"/>
              </w14:checkbox>
            </w:sdtPr>
            <w:sdtContent>
              <w:p w14:paraId="29B29CF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046ED731" w14:textId="77777777" w:rsidTr="00DA364B">
        <w:trPr>
          <w:trHeight w:val="403"/>
        </w:trPr>
        <w:tc>
          <w:tcPr>
            <w:tcW w:w="562" w:type="dxa"/>
            <w:shd w:val="clear" w:color="auto" w:fill="F2F2F2" w:themeFill="background1" w:themeFillShade="F2"/>
            <w:vAlign w:val="center"/>
          </w:tcPr>
          <w:p w14:paraId="6D8E4C6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16</w:t>
            </w:r>
          </w:p>
        </w:tc>
        <w:tc>
          <w:tcPr>
            <w:tcW w:w="8217" w:type="dxa"/>
            <w:shd w:val="clear" w:color="auto" w:fill="F2F2F2" w:themeFill="background1" w:themeFillShade="F2"/>
            <w:vAlign w:val="center"/>
          </w:tcPr>
          <w:p w14:paraId="0716D6C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1"/>
                <w14:checkedState w14:val="2612" w14:font="MS Gothic"/>
                <w14:uncheckedState w14:val="2610" w14:font="MS Gothic"/>
              </w14:checkbox>
            </w:sdtPr>
            <w:sdtContent>
              <w:p w14:paraId="123965F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0"/>
                <w14:checkedState w14:val="2612" w14:font="MS Gothic"/>
                <w14:uncheckedState w14:val="2610" w14:font="MS Gothic"/>
              </w14:checkbox>
            </w:sdtPr>
            <w:sdtContent>
              <w:p w14:paraId="3F0A2D0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DE21B41" w14:textId="77777777" w:rsidTr="00DA364B">
        <w:trPr>
          <w:trHeight w:val="439"/>
        </w:trPr>
        <w:tc>
          <w:tcPr>
            <w:tcW w:w="562" w:type="dxa"/>
            <w:shd w:val="clear" w:color="auto" w:fill="F2F2F2" w:themeFill="background1" w:themeFillShade="F2"/>
            <w:vAlign w:val="center"/>
          </w:tcPr>
          <w:p w14:paraId="2B421E4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17</w:t>
            </w:r>
          </w:p>
        </w:tc>
        <w:tc>
          <w:tcPr>
            <w:tcW w:w="8217" w:type="dxa"/>
            <w:shd w:val="clear" w:color="auto" w:fill="F2F2F2" w:themeFill="background1" w:themeFillShade="F2"/>
            <w:vAlign w:val="center"/>
          </w:tcPr>
          <w:p w14:paraId="228FB14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0"/>
                <w14:checkedState w14:val="2612" w14:font="MS Gothic"/>
                <w14:uncheckedState w14:val="2610" w14:font="MS Gothic"/>
              </w14:checkbox>
            </w:sdtPr>
            <w:sdtContent>
              <w:p w14:paraId="7D91C35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1"/>
                <w14:checkedState w14:val="2612" w14:font="MS Gothic"/>
                <w14:uncheckedState w14:val="2610" w14:font="MS Gothic"/>
              </w14:checkbox>
            </w:sdtPr>
            <w:sdtContent>
              <w:p w14:paraId="5BFEED4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08F9F976" w14:textId="77777777" w:rsidTr="00DA364B">
        <w:trPr>
          <w:trHeight w:val="403"/>
        </w:trPr>
        <w:tc>
          <w:tcPr>
            <w:tcW w:w="562" w:type="dxa"/>
            <w:shd w:val="clear" w:color="auto" w:fill="F2F2F2" w:themeFill="background1" w:themeFillShade="F2"/>
            <w:vAlign w:val="center"/>
          </w:tcPr>
          <w:p w14:paraId="463C719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18</w:t>
            </w:r>
          </w:p>
        </w:tc>
        <w:tc>
          <w:tcPr>
            <w:tcW w:w="8217" w:type="dxa"/>
            <w:shd w:val="clear" w:color="auto" w:fill="F2F2F2" w:themeFill="background1" w:themeFillShade="F2"/>
            <w:vAlign w:val="center"/>
          </w:tcPr>
          <w:p w14:paraId="17DF8E8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0"/>
                <w14:checkedState w14:val="2612" w14:font="MS Gothic"/>
                <w14:uncheckedState w14:val="2610" w14:font="MS Gothic"/>
              </w14:checkbox>
            </w:sdtPr>
            <w:sdtContent>
              <w:p w14:paraId="766C43A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1"/>
                <w14:checkedState w14:val="2612" w14:font="MS Gothic"/>
                <w14:uncheckedState w14:val="2610" w14:font="MS Gothic"/>
              </w14:checkbox>
            </w:sdtPr>
            <w:sdtContent>
              <w:p w14:paraId="326C8A1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41EE56BE" w14:textId="77777777" w:rsidTr="00DA364B">
        <w:trPr>
          <w:trHeight w:val="403"/>
        </w:trPr>
        <w:tc>
          <w:tcPr>
            <w:tcW w:w="562" w:type="dxa"/>
            <w:shd w:val="clear" w:color="auto" w:fill="F2F2F2" w:themeFill="background1" w:themeFillShade="F2"/>
            <w:vAlign w:val="center"/>
          </w:tcPr>
          <w:p w14:paraId="78E3CF5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19</w:t>
            </w:r>
          </w:p>
        </w:tc>
        <w:tc>
          <w:tcPr>
            <w:tcW w:w="9889" w:type="dxa"/>
            <w:gridSpan w:val="3"/>
            <w:shd w:val="clear" w:color="auto" w:fill="F2F2F2" w:themeFill="background1" w:themeFillShade="F2"/>
            <w:vAlign w:val="center"/>
          </w:tcPr>
          <w:p w14:paraId="56958A7A"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sz w:val="24"/>
                <w:szCs w:val="24"/>
              </w:rPr>
              <w:t>If YES to any of the above, please give details:</w:t>
            </w:r>
          </w:p>
        </w:tc>
      </w:tr>
      <w:tr w:rsidR="0017326C" w:rsidRPr="001B5BF8" w14:paraId="7672E0A5" w14:textId="77777777" w:rsidTr="00DA364B">
        <w:trPr>
          <w:trHeight w:val="317"/>
        </w:trPr>
        <w:tc>
          <w:tcPr>
            <w:tcW w:w="562" w:type="dxa"/>
            <w:vAlign w:val="center"/>
          </w:tcPr>
          <w:p w14:paraId="6F828A7E" w14:textId="77777777" w:rsidR="0017326C" w:rsidRPr="001B5BF8" w:rsidRDefault="0017326C" w:rsidP="00DA364B">
            <w:pPr>
              <w:autoSpaceDE w:val="0"/>
              <w:autoSpaceDN w:val="0"/>
              <w:adjustRightInd w:val="0"/>
              <w:jc w:val="center"/>
              <w:rPr>
                <w:rFonts w:ascii="Arial" w:hAnsi="Arial" w:cs="Arial"/>
                <w:sz w:val="24"/>
                <w:szCs w:val="24"/>
              </w:rPr>
            </w:pPr>
          </w:p>
        </w:tc>
        <w:tc>
          <w:tcPr>
            <w:tcW w:w="9889" w:type="dxa"/>
            <w:gridSpan w:val="3"/>
            <w:shd w:val="clear" w:color="auto" w:fill="auto"/>
            <w:vAlign w:val="center"/>
          </w:tcPr>
          <w:p w14:paraId="7E07EAF2"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The reason I believe my research relates to a more equal Wales is because I will be able to highlight the differences between male and female victims of domestic abuse by looking at why male victims are often overlooked as victims. My findings will enable me to look at how equal the support that male and female victims of domestic abuse are given. The research I will undertake will give me a better understanding of the reasons why males are commonly overlooked as victims and if the strategies to prevent domestic abuse are equal to female victims.  </w:t>
            </w:r>
          </w:p>
          <w:p w14:paraId="10CD4AC4"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The reason my research relates to Wales being a cohesive communities is because I will be looking at aspects of communities adapting and changing with the strategies being used to prevent and detects domestic abuse. My research will relate to the well-being of individuals within the community relating to their well-being such as health and support being given. </w:t>
            </w:r>
          </w:p>
          <w:p w14:paraId="2EB9F6A1" w14:textId="77777777" w:rsidR="0017326C" w:rsidRPr="001B5BF8" w:rsidRDefault="0017326C" w:rsidP="00DA364B">
            <w:pPr>
              <w:rPr>
                <w:rFonts w:ascii="Arial" w:hAnsi="Arial" w:cs="Arial"/>
                <w:sz w:val="24"/>
                <w:szCs w:val="24"/>
              </w:rPr>
            </w:pPr>
          </w:p>
          <w:p w14:paraId="2F374586" w14:textId="77777777" w:rsidR="0017326C" w:rsidRPr="001B5BF8" w:rsidRDefault="0017326C" w:rsidP="00DA364B">
            <w:pPr>
              <w:autoSpaceDE w:val="0"/>
              <w:autoSpaceDN w:val="0"/>
              <w:adjustRightInd w:val="0"/>
              <w:rPr>
                <w:rFonts w:ascii="Arial" w:hAnsi="Arial" w:cs="Arial"/>
                <w:b/>
                <w:bCs/>
                <w:sz w:val="24"/>
                <w:szCs w:val="24"/>
              </w:rPr>
            </w:pPr>
          </w:p>
        </w:tc>
      </w:tr>
    </w:tbl>
    <w:p w14:paraId="30211846" w14:textId="77777777" w:rsidR="0017326C" w:rsidRPr="001B5BF8" w:rsidRDefault="0017326C" w:rsidP="0017326C">
      <w:pPr>
        <w:autoSpaceDE w:val="0"/>
        <w:autoSpaceDN w:val="0"/>
        <w:adjustRightInd w:val="0"/>
        <w:spacing w:after="240"/>
        <w:jc w:val="both"/>
        <w:rPr>
          <w:rFonts w:ascii="Arial" w:hAnsi="Arial" w:cs="Arial"/>
          <w:b/>
          <w:sz w:val="24"/>
          <w:szCs w:val="24"/>
        </w:rPr>
      </w:pPr>
    </w:p>
    <w:p w14:paraId="00ACF280" w14:textId="77777777" w:rsidR="0017326C" w:rsidRPr="001B5BF8" w:rsidRDefault="0017326C" w:rsidP="0017326C">
      <w:pPr>
        <w:spacing w:after="240"/>
        <w:rPr>
          <w:rFonts w:ascii="Arial" w:hAnsi="Arial" w:cs="Arial"/>
          <w:b/>
          <w:sz w:val="24"/>
          <w:szCs w:val="24"/>
        </w:rPr>
      </w:pPr>
      <w:r w:rsidRPr="001B5BF8">
        <w:rPr>
          <w:rFonts w:ascii="Arial" w:hAnsi="Arial" w:cs="Arial"/>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7326C" w:rsidRPr="001B5BF8" w14:paraId="79A06571" w14:textId="77777777" w:rsidTr="00DA364B">
        <w:trPr>
          <w:trHeight w:val="558"/>
        </w:trPr>
        <w:tc>
          <w:tcPr>
            <w:tcW w:w="562" w:type="dxa"/>
            <w:shd w:val="clear" w:color="auto" w:fill="F2F2F2" w:themeFill="background1" w:themeFillShade="F2"/>
            <w:vAlign w:val="center"/>
          </w:tcPr>
          <w:p w14:paraId="05DFCD67" w14:textId="77777777" w:rsidR="0017326C" w:rsidRPr="001B5BF8" w:rsidRDefault="0017326C" w:rsidP="00DA364B">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75D7A508" w14:textId="77777777" w:rsidR="0017326C" w:rsidRPr="001B5BF8" w:rsidRDefault="0017326C" w:rsidP="00DA364B">
            <w:pPr>
              <w:autoSpaceDE w:val="0"/>
              <w:autoSpaceDN w:val="0"/>
              <w:adjustRightInd w:val="0"/>
              <w:rPr>
                <w:rFonts w:ascii="Arial" w:hAnsi="Arial" w:cs="Arial"/>
                <w:b/>
                <w:sz w:val="24"/>
                <w:szCs w:val="24"/>
              </w:rPr>
            </w:pPr>
            <w:r w:rsidRPr="001B5BF8">
              <w:rPr>
                <w:rFonts w:ascii="Arial" w:hAnsi="Arial" w:cs="Arial"/>
                <w:b/>
                <w:sz w:val="24"/>
                <w:szCs w:val="24"/>
              </w:rPr>
              <w:t>Will the research activity include:</w:t>
            </w:r>
          </w:p>
        </w:tc>
        <w:tc>
          <w:tcPr>
            <w:tcW w:w="846" w:type="dxa"/>
            <w:shd w:val="clear" w:color="auto" w:fill="F2F2F2" w:themeFill="background1" w:themeFillShade="F2"/>
            <w:vAlign w:val="center"/>
          </w:tcPr>
          <w:p w14:paraId="6CE32D94"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16" w:type="dxa"/>
            <w:shd w:val="clear" w:color="auto" w:fill="F2F2F2" w:themeFill="background1" w:themeFillShade="F2"/>
            <w:vAlign w:val="center"/>
          </w:tcPr>
          <w:p w14:paraId="62588984"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17326C" w:rsidRPr="001B5BF8" w14:paraId="14217EA0" w14:textId="77777777" w:rsidTr="00DA364B">
        <w:trPr>
          <w:trHeight w:val="439"/>
        </w:trPr>
        <w:tc>
          <w:tcPr>
            <w:tcW w:w="562" w:type="dxa"/>
            <w:shd w:val="clear" w:color="auto" w:fill="F2F2F2" w:themeFill="background1" w:themeFillShade="F2"/>
            <w:vAlign w:val="center"/>
          </w:tcPr>
          <w:p w14:paraId="19608DC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w:t>
            </w:r>
          </w:p>
        </w:tc>
        <w:tc>
          <w:tcPr>
            <w:tcW w:w="8227" w:type="dxa"/>
            <w:shd w:val="clear" w:color="auto" w:fill="F2F2F2" w:themeFill="background1" w:themeFillShade="F2"/>
            <w:vAlign w:val="center"/>
          </w:tcPr>
          <w:p w14:paraId="282AAF3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1"/>
                <w14:checkedState w14:val="2612" w14:font="MS Gothic"/>
                <w14:uncheckedState w14:val="2610" w14:font="MS Gothic"/>
              </w14:checkbox>
            </w:sdtPr>
            <w:sdtContent>
              <w:p w14:paraId="089131E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0"/>
                <w14:checkedState w14:val="2612" w14:font="MS Gothic"/>
                <w14:uncheckedState w14:val="2610" w14:font="MS Gothic"/>
              </w14:checkbox>
            </w:sdtPr>
            <w:sdtContent>
              <w:p w14:paraId="4534C2C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64EEC2DB" w14:textId="77777777" w:rsidTr="00DA364B">
        <w:trPr>
          <w:trHeight w:val="439"/>
        </w:trPr>
        <w:tc>
          <w:tcPr>
            <w:tcW w:w="562" w:type="dxa"/>
            <w:shd w:val="clear" w:color="auto" w:fill="F2F2F2" w:themeFill="background1" w:themeFillShade="F2"/>
            <w:vAlign w:val="center"/>
          </w:tcPr>
          <w:p w14:paraId="64037F4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2</w:t>
            </w:r>
          </w:p>
        </w:tc>
        <w:tc>
          <w:tcPr>
            <w:tcW w:w="8227" w:type="dxa"/>
            <w:shd w:val="clear" w:color="auto" w:fill="F2F2F2" w:themeFill="background1" w:themeFillShade="F2"/>
            <w:vAlign w:val="center"/>
          </w:tcPr>
          <w:p w14:paraId="7537187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0"/>
                <w14:checkedState w14:val="2612" w14:font="MS Gothic"/>
                <w14:uncheckedState w14:val="2610" w14:font="MS Gothic"/>
              </w14:checkbox>
            </w:sdtPr>
            <w:sdtContent>
              <w:p w14:paraId="5DB189B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1"/>
                <w14:checkedState w14:val="2612" w14:font="MS Gothic"/>
                <w14:uncheckedState w14:val="2610" w14:font="MS Gothic"/>
              </w14:checkbox>
            </w:sdtPr>
            <w:sdtContent>
              <w:p w14:paraId="7EFDAD5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A949130" w14:textId="77777777" w:rsidTr="00DA364B">
        <w:trPr>
          <w:trHeight w:val="439"/>
        </w:trPr>
        <w:tc>
          <w:tcPr>
            <w:tcW w:w="562" w:type="dxa"/>
            <w:shd w:val="clear" w:color="auto" w:fill="F2F2F2" w:themeFill="background1" w:themeFillShade="F2"/>
            <w:vAlign w:val="center"/>
          </w:tcPr>
          <w:p w14:paraId="36B641D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3</w:t>
            </w:r>
          </w:p>
        </w:tc>
        <w:tc>
          <w:tcPr>
            <w:tcW w:w="8227" w:type="dxa"/>
            <w:shd w:val="clear" w:color="auto" w:fill="F2F2F2" w:themeFill="background1" w:themeFillShade="F2"/>
            <w:vAlign w:val="center"/>
          </w:tcPr>
          <w:p w14:paraId="0909DA9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0"/>
                <w14:checkedState w14:val="2612" w14:font="MS Gothic"/>
                <w14:uncheckedState w14:val="2610" w14:font="MS Gothic"/>
              </w14:checkbox>
            </w:sdtPr>
            <w:sdtContent>
              <w:p w14:paraId="5A13666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1"/>
                <w14:checkedState w14:val="2612" w14:font="MS Gothic"/>
                <w14:uncheckedState w14:val="2610" w14:font="MS Gothic"/>
              </w14:checkbox>
            </w:sdtPr>
            <w:sdtContent>
              <w:p w14:paraId="354CB3A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368AC24" w14:textId="77777777" w:rsidTr="00DA364B">
        <w:trPr>
          <w:trHeight w:val="403"/>
        </w:trPr>
        <w:tc>
          <w:tcPr>
            <w:tcW w:w="562" w:type="dxa"/>
            <w:shd w:val="clear" w:color="auto" w:fill="F2F2F2" w:themeFill="background1" w:themeFillShade="F2"/>
            <w:vAlign w:val="center"/>
          </w:tcPr>
          <w:p w14:paraId="1092CCE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lastRenderedPageBreak/>
              <w:t>4</w:t>
            </w:r>
          </w:p>
        </w:tc>
        <w:tc>
          <w:tcPr>
            <w:tcW w:w="8227" w:type="dxa"/>
            <w:shd w:val="clear" w:color="auto" w:fill="F2F2F2" w:themeFill="background1" w:themeFillShade="F2"/>
            <w:vAlign w:val="center"/>
          </w:tcPr>
          <w:p w14:paraId="6ACAC9E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Content>
              <w:p w14:paraId="00B0678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Content>
              <w:p w14:paraId="0A8174C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2C07D5F" w14:textId="77777777" w:rsidTr="00DA364B">
        <w:trPr>
          <w:trHeight w:val="403"/>
        </w:trPr>
        <w:tc>
          <w:tcPr>
            <w:tcW w:w="562" w:type="dxa"/>
            <w:shd w:val="clear" w:color="auto" w:fill="F2F2F2" w:themeFill="background1" w:themeFillShade="F2"/>
            <w:vAlign w:val="center"/>
          </w:tcPr>
          <w:p w14:paraId="01A09D8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5</w:t>
            </w:r>
          </w:p>
        </w:tc>
        <w:tc>
          <w:tcPr>
            <w:tcW w:w="8227" w:type="dxa"/>
            <w:shd w:val="clear" w:color="auto" w:fill="F2F2F2" w:themeFill="background1" w:themeFillShade="F2"/>
            <w:vAlign w:val="center"/>
          </w:tcPr>
          <w:p w14:paraId="09C75DC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0"/>
                <w14:checkedState w14:val="2612" w14:font="MS Gothic"/>
                <w14:uncheckedState w14:val="2610" w14:font="MS Gothic"/>
              </w14:checkbox>
            </w:sdtPr>
            <w:sdtContent>
              <w:p w14:paraId="4066744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1"/>
                <w14:checkedState w14:val="2612" w14:font="MS Gothic"/>
                <w14:uncheckedState w14:val="2610" w14:font="MS Gothic"/>
              </w14:checkbox>
            </w:sdtPr>
            <w:sdtContent>
              <w:p w14:paraId="35888E1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06605889" w14:textId="77777777" w:rsidTr="00DA364B">
        <w:trPr>
          <w:trHeight w:val="403"/>
        </w:trPr>
        <w:tc>
          <w:tcPr>
            <w:tcW w:w="562" w:type="dxa"/>
            <w:shd w:val="clear" w:color="auto" w:fill="F2F2F2" w:themeFill="background1" w:themeFillShade="F2"/>
            <w:vAlign w:val="center"/>
          </w:tcPr>
          <w:p w14:paraId="3D967E0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6</w:t>
            </w:r>
          </w:p>
        </w:tc>
        <w:tc>
          <w:tcPr>
            <w:tcW w:w="8227" w:type="dxa"/>
            <w:shd w:val="clear" w:color="auto" w:fill="F2F2F2" w:themeFill="background1" w:themeFillShade="F2"/>
            <w:vAlign w:val="center"/>
          </w:tcPr>
          <w:p w14:paraId="516CB3B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0"/>
                <w14:checkedState w14:val="2612" w14:font="MS Gothic"/>
                <w14:uncheckedState w14:val="2610" w14:font="MS Gothic"/>
              </w14:checkbox>
            </w:sdtPr>
            <w:sdtContent>
              <w:p w14:paraId="52368A8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1"/>
                <w14:checkedState w14:val="2612" w14:font="MS Gothic"/>
                <w14:uncheckedState w14:val="2610" w14:font="MS Gothic"/>
              </w14:checkbox>
            </w:sdtPr>
            <w:sdtContent>
              <w:p w14:paraId="116C64B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D219311" w14:textId="77777777" w:rsidTr="00DA364B">
        <w:trPr>
          <w:trHeight w:val="439"/>
        </w:trPr>
        <w:tc>
          <w:tcPr>
            <w:tcW w:w="562" w:type="dxa"/>
            <w:shd w:val="clear" w:color="auto" w:fill="F2F2F2" w:themeFill="background1" w:themeFillShade="F2"/>
            <w:vAlign w:val="center"/>
          </w:tcPr>
          <w:p w14:paraId="39313F0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7</w:t>
            </w:r>
          </w:p>
        </w:tc>
        <w:tc>
          <w:tcPr>
            <w:tcW w:w="8227" w:type="dxa"/>
            <w:shd w:val="clear" w:color="auto" w:fill="F2F2F2" w:themeFill="background1" w:themeFillShade="F2"/>
            <w:vAlign w:val="center"/>
          </w:tcPr>
          <w:p w14:paraId="314B154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0"/>
                <w14:checkedState w14:val="2612" w14:font="MS Gothic"/>
                <w14:uncheckedState w14:val="2610" w14:font="MS Gothic"/>
              </w14:checkbox>
            </w:sdtPr>
            <w:sdtContent>
              <w:p w14:paraId="287B3D2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1"/>
                <w14:checkedState w14:val="2612" w14:font="MS Gothic"/>
                <w14:uncheckedState w14:val="2610" w14:font="MS Gothic"/>
              </w14:checkbox>
            </w:sdtPr>
            <w:sdtContent>
              <w:p w14:paraId="1AE6A3A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9532913" w14:textId="77777777" w:rsidTr="00DA364B">
        <w:trPr>
          <w:trHeight w:val="403"/>
        </w:trPr>
        <w:tc>
          <w:tcPr>
            <w:tcW w:w="562" w:type="dxa"/>
            <w:shd w:val="clear" w:color="auto" w:fill="F2F2F2" w:themeFill="background1" w:themeFillShade="F2"/>
            <w:vAlign w:val="center"/>
          </w:tcPr>
          <w:p w14:paraId="2C13B2A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8</w:t>
            </w:r>
          </w:p>
        </w:tc>
        <w:tc>
          <w:tcPr>
            <w:tcW w:w="8227" w:type="dxa"/>
            <w:shd w:val="clear" w:color="auto" w:fill="F2F2F2" w:themeFill="background1" w:themeFillShade="F2"/>
            <w:vAlign w:val="center"/>
          </w:tcPr>
          <w:p w14:paraId="0AB911A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Content>
              <w:p w14:paraId="78E6DF7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Content>
              <w:p w14:paraId="4C19154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40F48B1" w14:textId="77777777" w:rsidTr="00DA364B">
        <w:trPr>
          <w:trHeight w:val="439"/>
        </w:trPr>
        <w:tc>
          <w:tcPr>
            <w:tcW w:w="562" w:type="dxa"/>
            <w:shd w:val="clear" w:color="auto" w:fill="F2F2F2" w:themeFill="background1" w:themeFillShade="F2"/>
            <w:vAlign w:val="center"/>
          </w:tcPr>
          <w:p w14:paraId="065BB2A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9</w:t>
            </w:r>
          </w:p>
        </w:tc>
        <w:tc>
          <w:tcPr>
            <w:tcW w:w="8227" w:type="dxa"/>
            <w:shd w:val="clear" w:color="auto" w:fill="F2F2F2" w:themeFill="background1" w:themeFillShade="F2"/>
            <w:vAlign w:val="center"/>
          </w:tcPr>
          <w:p w14:paraId="06E1176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Content>
              <w:p w14:paraId="044C358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Content>
              <w:p w14:paraId="7AAEEEE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31C9A80" w14:textId="77777777" w:rsidTr="00DA364B">
        <w:trPr>
          <w:trHeight w:val="403"/>
        </w:trPr>
        <w:tc>
          <w:tcPr>
            <w:tcW w:w="562" w:type="dxa"/>
            <w:shd w:val="clear" w:color="auto" w:fill="F2F2F2" w:themeFill="background1" w:themeFillShade="F2"/>
            <w:vAlign w:val="center"/>
          </w:tcPr>
          <w:p w14:paraId="79647A0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10</w:t>
            </w:r>
          </w:p>
        </w:tc>
        <w:tc>
          <w:tcPr>
            <w:tcW w:w="8227" w:type="dxa"/>
            <w:shd w:val="clear" w:color="auto" w:fill="F2F2F2" w:themeFill="background1" w:themeFillShade="F2"/>
            <w:vAlign w:val="center"/>
          </w:tcPr>
          <w:p w14:paraId="1EAB371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Content>
              <w:p w14:paraId="296C41D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Content>
              <w:p w14:paraId="3926DDE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E4B5EB9" w14:textId="77777777" w:rsidTr="00DA364B">
        <w:trPr>
          <w:trHeight w:val="403"/>
        </w:trPr>
        <w:tc>
          <w:tcPr>
            <w:tcW w:w="562" w:type="dxa"/>
            <w:shd w:val="clear" w:color="auto" w:fill="F2F2F2" w:themeFill="background1" w:themeFillShade="F2"/>
            <w:vAlign w:val="center"/>
          </w:tcPr>
          <w:p w14:paraId="1B5FEC5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11</w:t>
            </w:r>
          </w:p>
        </w:tc>
        <w:tc>
          <w:tcPr>
            <w:tcW w:w="8227" w:type="dxa"/>
            <w:shd w:val="clear" w:color="auto" w:fill="F2F2F2" w:themeFill="background1" w:themeFillShade="F2"/>
            <w:vAlign w:val="center"/>
          </w:tcPr>
          <w:p w14:paraId="49FA257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Content>
              <w:p w14:paraId="1C7BFCA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Content>
              <w:p w14:paraId="5B97816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390DDC41" w14:textId="77777777" w:rsidTr="00DA364B">
        <w:trPr>
          <w:trHeight w:val="403"/>
        </w:trPr>
        <w:tc>
          <w:tcPr>
            <w:tcW w:w="562" w:type="dxa"/>
            <w:shd w:val="clear" w:color="auto" w:fill="F2F2F2" w:themeFill="background1" w:themeFillShade="F2"/>
            <w:vAlign w:val="center"/>
          </w:tcPr>
          <w:p w14:paraId="0C7DBC0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12</w:t>
            </w:r>
          </w:p>
        </w:tc>
        <w:tc>
          <w:tcPr>
            <w:tcW w:w="8227" w:type="dxa"/>
            <w:shd w:val="clear" w:color="auto" w:fill="F2F2F2" w:themeFill="background1" w:themeFillShade="F2"/>
            <w:vAlign w:val="center"/>
          </w:tcPr>
          <w:p w14:paraId="4EA3CDD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Content>
              <w:p w14:paraId="7D1D3EE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Content>
              <w:p w14:paraId="6603C0F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03CC28D" w14:textId="77777777" w:rsidTr="00DA364B">
        <w:trPr>
          <w:trHeight w:val="403"/>
        </w:trPr>
        <w:tc>
          <w:tcPr>
            <w:tcW w:w="562" w:type="dxa"/>
            <w:shd w:val="clear" w:color="auto" w:fill="F2F2F2" w:themeFill="background1" w:themeFillShade="F2"/>
            <w:vAlign w:val="center"/>
          </w:tcPr>
          <w:p w14:paraId="63C7895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13</w:t>
            </w:r>
          </w:p>
        </w:tc>
        <w:tc>
          <w:tcPr>
            <w:tcW w:w="8227" w:type="dxa"/>
            <w:shd w:val="clear" w:color="auto" w:fill="F2F2F2" w:themeFill="background1" w:themeFillShade="F2"/>
            <w:vAlign w:val="center"/>
          </w:tcPr>
          <w:p w14:paraId="78EDE09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Content>
              <w:p w14:paraId="58CE145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Content>
              <w:p w14:paraId="74EE2CE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0EF47CE5" w14:textId="77777777" w:rsidTr="00DA364B">
        <w:trPr>
          <w:trHeight w:val="403"/>
        </w:trPr>
        <w:tc>
          <w:tcPr>
            <w:tcW w:w="562" w:type="dxa"/>
            <w:shd w:val="clear" w:color="auto" w:fill="F2F2F2" w:themeFill="background1" w:themeFillShade="F2"/>
            <w:vAlign w:val="center"/>
          </w:tcPr>
          <w:p w14:paraId="66007D2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14</w:t>
            </w:r>
          </w:p>
        </w:tc>
        <w:tc>
          <w:tcPr>
            <w:tcW w:w="8227" w:type="dxa"/>
            <w:shd w:val="clear" w:color="auto" w:fill="F2F2F2" w:themeFill="background1" w:themeFillShade="F2"/>
            <w:vAlign w:val="center"/>
          </w:tcPr>
          <w:p w14:paraId="3BCE2A9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Content>
              <w:p w14:paraId="6F44D27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Content>
              <w:p w14:paraId="3E4C44B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706698A" w14:textId="77777777" w:rsidTr="00DA364B">
        <w:trPr>
          <w:trHeight w:val="403"/>
        </w:trPr>
        <w:tc>
          <w:tcPr>
            <w:tcW w:w="562" w:type="dxa"/>
            <w:shd w:val="clear" w:color="auto" w:fill="F2F2F2" w:themeFill="background1" w:themeFillShade="F2"/>
            <w:vAlign w:val="center"/>
          </w:tcPr>
          <w:p w14:paraId="546805F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15</w:t>
            </w:r>
          </w:p>
        </w:tc>
        <w:tc>
          <w:tcPr>
            <w:tcW w:w="8227" w:type="dxa"/>
            <w:shd w:val="clear" w:color="auto" w:fill="F2F2F2" w:themeFill="background1" w:themeFillShade="F2"/>
            <w:vAlign w:val="center"/>
          </w:tcPr>
          <w:p w14:paraId="35B9344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Content>
              <w:p w14:paraId="1D17BBC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Content>
              <w:p w14:paraId="328B59F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1A5C82F" w14:textId="77777777" w:rsidTr="00DA364B">
        <w:trPr>
          <w:trHeight w:val="403"/>
        </w:trPr>
        <w:tc>
          <w:tcPr>
            <w:tcW w:w="562" w:type="dxa"/>
            <w:shd w:val="clear" w:color="auto" w:fill="F2F2F2" w:themeFill="background1" w:themeFillShade="F2"/>
            <w:vAlign w:val="center"/>
          </w:tcPr>
          <w:p w14:paraId="3C0B97B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16</w:t>
            </w:r>
          </w:p>
        </w:tc>
        <w:tc>
          <w:tcPr>
            <w:tcW w:w="8227" w:type="dxa"/>
            <w:shd w:val="clear" w:color="auto" w:fill="F2F2F2" w:themeFill="background1" w:themeFillShade="F2"/>
            <w:vAlign w:val="center"/>
          </w:tcPr>
          <w:p w14:paraId="23C742D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Content>
              <w:p w14:paraId="2E5CB86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Content>
              <w:p w14:paraId="361C2AE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3600D5B0" w14:textId="77777777" w:rsidTr="00DA364B">
        <w:trPr>
          <w:trHeight w:val="403"/>
        </w:trPr>
        <w:tc>
          <w:tcPr>
            <w:tcW w:w="562" w:type="dxa"/>
            <w:shd w:val="clear" w:color="auto" w:fill="F2F2F2" w:themeFill="background1" w:themeFillShade="F2"/>
            <w:vAlign w:val="center"/>
          </w:tcPr>
          <w:p w14:paraId="7FFDBA1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17</w:t>
            </w:r>
          </w:p>
        </w:tc>
        <w:tc>
          <w:tcPr>
            <w:tcW w:w="8227" w:type="dxa"/>
            <w:shd w:val="clear" w:color="auto" w:fill="F2F2F2" w:themeFill="background1" w:themeFillShade="F2"/>
            <w:vAlign w:val="center"/>
          </w:tcPr>
          <w:p w14:paraId="43D910D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1"/>
                <w14:checkedState w14:val="2612" w14:font="MS Gothic"/>
                <w14:uncheckedState w14:val="2610" w14:font="MS Gothic"/>
              </w14:checkbox>
            </w:sdtPr>
            <w:sdtContent>
              <w:p w14:paraId="79681E7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0"/>
                <w14:checkedState w14:val="2612" w14:font="MS Gothic"/>
                <w14:uncheckedState w14:val="2610" w14:font="MS Gothic"/>
              </w14:checkbox>
            </w:sdtPr>
            <w:sdtContent>
              <w:p w14:paraId="2A666A1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43265A7" w14:textId="77777777" w:rsidTr="00DA364B">
        <w:trPr>
          <w:trHeight w:val="403"/>
        </w:trPr>
        <w:tc>
          <w:tcPr>
            <w:tcW w:w="562" w:type="dxa"/>
            <w:vAlign w:val="center"/>
          </w:tcPr>
          <w:p w14:paraId="591298E7" w14:textId="77777777" w:rsidR="0017326C" w:rsidRPr="001B5BF8" w:rsidRDefault="0017326C" w:rsidP="00DA364B">
            <w:pPr>
              <w:autoSpaceDE w:val="0"/>
              <w:autoSpaceDN w:val="0"/>
              <w:adjustRightInd w:val="0"/>
              <w:rPr>
                <w:rFonts w:ascii="Arial" w:hAnsi="Arial" w:cs="Arial"/>
                <w:sz w:val="24"/>
                <w:szCs w:val="24"/>
              </w:rPr>
            </w:pPr>
          </w:p>
        </w:tc>
        <w:tc>
          <w:tcPr>
            <w:tcW w:w="8227" w:type="dxa"/>
            <w:shd w:val="clear" w:color="auto" w:fill="auto"/>
            <w:vAlign w:val="center"/>
          </w:tcPr>
          <w:p w14:paraId="3980B93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Details of any other primary data collection method:</w:t>
            </w:r>
          </w:p>
          <w:p w14:paraId="1A4DA6DB"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Survey </w:t>
            </w:r>
          </w:p>
          <w:p w14:paraId="3006E46B" w14:textId="77777777" w:rsidR="0017326C" w:rsidRPr="001B5BF8" w:rsidRDefault="0017326C" w:rsidP="00DA364B">
            <w:pPr>
              <w:rPr>
                <w:rFonts w:ascii="Arial" w:hAnsi="Arial" w:cs="Arial"/>
                <w:sz w:val="24"/>
                <w:szCs w:val="24"/>
              </w:rPr>
            </w:pPr>
          </w:p>
          <w:p w14:paraId="1375B3F1" w14:textId="77777777" w:rsidR="0017326C" w:rsidRPr="001B5BF8" w:rsidRDefault="0017326C" w:rsidP="00DA364B">
            <w:pPr>
              <w:autoSpaceDE w:val="0"/>
              <w:autoSpaceDN w:val="0"/>
              <w:adjustRightInd w:val="0"/>
              <w:rPr>
                <w:rFonts w:ascii="Arial" w:hAnsi="Arial" w:cs="Arial"/>
                <w:sz w:val="24"/>
                <w:szCs w:val="24"/>
              </w:rPr>
            </w:pPr>
          </w:p>
        </w:tc>
        <w:tc>
          <w:tcPr>
            <w:tcW w:w="846" w:type="dxa"/>
            <w:vMerge/>
            <w:shd w:val="clear" w:color="auto" w:fill="BFBFBF" w:themeFill="background1" w:themeFillShade="BF"/>
            <w:vAlign w:val="center"/>
          </w:tcPr>
          <w:p w14:paraId="2584DA93" w14:textId="77777777" w:rsidR="0017326C" w:rsidRPr="001B5BF8" w:rsidRDefault="0017326C" w:rsidP="00DA364B">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74C211D1" w14:textId="77777777" w:rsidR="0017326C" w:rsidRPr="001B5BF8" w:rsidRDefault="0017326C" w:rsidP="00DA364B">
            <w:pPr>
              <w:autoSpaceDE w:val="0"/>
              <w:autoSpaceDN w:val="0"/>
              <w:adjustRightInd w:val="0"/>
              <w:jc w:val="center"/>
              <w:rPr>
                <w:rFonts w:ascii="Arial" w:hAnsi="Arial" w:cs="Arial"/>
                <w:b/>
                <w:bCs/>
                <w:sz w:val="24"/>
                <w:szCs w:val="24"/>
              </w:rPr>
            </w:pPr>
          </w:p>
        </w:tc>
      </w:tr>
    </w:tbl>
    <w:p w14:paraId="2C7292B5" w14:textId="77777777" w:rsidR="0017326C" w:rsidRPr="001B5BF8" w:rsidRDefault="0017326C" w:rsidP="0017326C">
      <w:pPr>
        <w:jc w:val="both"/>
        <w:rPr>
          <w:rFonts w:ascii="Arial" w:hAnsi="Arial" w:cs="Arial"/>
          <w:bCs/>
          <w:iCs/>
          <w:sz w:val="24"/>
          <w:szCs w:val="24"/>
        </w:rPr>
      </w:pPr>
      <w:r w:rsidRPr="001B5BF8">
        <w:rPr>
          <w:rFonts w:ascii="Arial" w:hAnsi="Arial" w:cs="Arial"/>
          <w:bCs/>
          <w:iCs/>
          <w:sz w:val="24"/>
          <w:szCs w:val="24"/>
        </w:rPr>
        <w:t xml:space="preserve">If NO to every question, then the research activity is (ethically) low risk and </w:t>
      </w:r>
      <w:r w:rsidRPr="001B5BF8">
        <w:rPr>
          <w:rFonts w:ascii="Arial" w:hAnsi="Arial" w:cs="Arial"/>
          <w:b/>
          <w:bCs/>
          <w:iCs/>
          <w:sz w:val="24"/>
          <w:szCs w:val="24"/>
        </w:rPr>
        <w:t>may</w:t>
      </w:r>
      <w:r w:rsidRPr="001B5BF8">
        <w:rPr>
          <w:rFonts w:ascii="Arial" w:hAnsi="Arial" w:cs="Arial"/>
          <w:bCs/>
          <w:iCs/>
          <w:sz w:val="24"/>
          <w:szCs w:val="24"/>
        </w:rPr>
        <w:t xml:space="preserve"> be exempt from </w:t>
      </w:r>
      <w:r w:rsidRPr="001B5BF8">
        <w:rPr>
          <w:rFonts w:ascii="Arial" w:hAnsi="Arial" w:cs="Arial"/>
          <w:b/>
          <w:bCs/>
          <w:iCs/>
          <w:sz w:val="24"/>
          <w:szCs w:val="24"/>
        </w:rPr>
        <w:t>some</w:t>
      </w:r>
      <w:r w:rsidRPr="001B5BF8">
        <w:rPr>
          <w:rFonts w:ascii="Arial" w:hAnsi="Arial" w:cs="Arial"/>
          <w:bCs/>
          <w:iCs/>
          <w:sz w:val="24"/>
          <w:szCs w:val="24"/>
        </w:rPr>
        <w:t xml:space="preserve"> of the following sections (please refer to Guidance Notes).</w:t>
      </w:r>
    </w:p>
    <w:p w14:paraId="4272F7D4" w14:textId="77777777" w:rsidR="0017326C" w:rsidRPr="001B5BF8" w:rsidRDefault="0017326C" w:rsidP="0017326C">
      <w:pPr>
        <w:rPr>
          <w:rFonts w:ascii="Arial" w:hAnsi="Arial" w:cs="Arial"/>
          <w:bCs/>
          <w:iCs/>
          <w:sz w:val="24"/>
          <w:szCs w:val="24"/>
        </w:rPr>
      </w:pPr>
    </w:p>
    <w:p w14:paraId="4F9A6432" w14:textId="77777777" w:rsidR="0017326C" w:rsidRPr="001B5BF8" w:rsidRDefault="0017326C" w:rsidP="0017326C">
      <w:pPr>
        <w:rPr>
          <w:rFonts w:ascii="Arial" w:hAnsi="Arial" w:cs="Arial"/>
          <w:bCs/>
          <w:iCs/>
          <w:sz w:val="24"/>
          <w:szCs w:val="24"/>
        </w:rPr>
      </w:pPr>
      <w:r w:rsidRPr="001B5BF8">
        <w:rPr>
          <w:rFonts w:ascii="Arial" w:hAnsi="Arial" w:cs="Arial"/>
          <w:bCs/>
          <w:iCs/>
          <w:sz w:val="24"/>
          <w:szCs w:val="24"/>
        </w:rPr>
        <w:t xml:space="preserve">If YES to any question, then no research activity should be undertaken until full ethical approval has been obtained. </w:t>
      </w:r>
    </w:p>
    <w:p w14:paraId="7102A661" w14:textId="77777777" w:rsidR="0017326C" w:rsidRPr="001B5BF8" w:rsidRDefault="0017326C" w:rsidP="0017326C">
      <w:pPr>
        <w:rPr>
          <w:rFonts w:ascii="Arial" w:hAnsi="Arial" w:cs="Arial"/>
          <w:bCs/>
          <w:iCs/>
          <w:sz w:val="24"/>
          <w:szCs w:val="24"/>
        </w:rPr>
      </w:pPr>
    </w:p>
    <w:p w14:paraId="0DB5DDBD"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t>SECTION G: Intended Participants</w:t>
      </w:r>
    </w:p>
    <w:p w14:paraId="150850F0" w14:textId="77777777" w:rsidR="0017326C" w:rsidRPr="001B5BF8" w:rsidRDefault="0017326C" w:rsidP="0017326C">
      <w:pPr>
        <w:rPr>
          <w:rFonts w:ascii="Arial" w:hAnsi="Arial" w:cs="Arial"/>
          <w:bCs/>
          <w:sz w:val="24"/>
          <w:szCs w:val="24"/>
        </w:rPr>
      </w:pPr>
      <w:r w:rsidRPr="001B5BF8">
        <w:rPr>
          <w:rFonts w:ascii="Arial" w:hAnsi="Arial" w:cs="Arial"/>
          <w:bCs/>
          <w:sz w:val="24"/>
          <w:szCs w:val="24"/>
        </w:rPr>
        <w:t>If there are no participants then do not complete this section, but go directly to section H.</w:t>
      </w:r>
    </w:p>
    <w:p w14:paraId="7B15C048" w14:textId="77777777" w:rsidR="0017326C" w:rsidRPr="001B5BF8" w:rsidRDefault="0017326C" w:rsidP="0017326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17326C" w:rsidRPr="001B5BF8" w14:paraId="7E08ABB3" w14:textId="77777777" w:rsidTr="00DA364B">
        <w:tc>
          <w:tcPr>
            <w:tcW w:w="562" w:type="dxa"/>
            <w:shd w:val="clear" w:color="auto" w:fill="F2F2F2" w:themeFill="background1" w:themeFillShade="F2"/>
            <w:vAlign w:val="center"/>
          </w:tcPr>
          <w:p w14:paraId="0C7E73BC" w14:textId="77777777" w:rsidR="0017326C" w:rsidRPr="001B5BF8" w:rsidRDefault="0017326C" w:rsidP="00DA364B">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6A2AA439" w14:textId="77777777" w:rsidR="0017326C" w:rsidRPr="001B5BF8" w:rsidRDefault="0017326C" w:rsidP="00DA364B">
            <w:pPr>
              <w:autoSpaceDE w:val="0"/>
              <w:autoSpaceDN w:val="0"/>
              <w:adjustRightInd w:val="0"/>
              <w:jc w:val="both"/>
              <w:rPr>
                <w:rFonts w:ascii="Arial" w:hAnsi="Arial" w:cs="Arial"/>
                <w:b/>
                <w:sz w:val="24"/>
                <w:szCs w:val="24"/>
              </w:rPr>
            </w:pPr>
            <w:r w:rsidRPr="001B5BF8">
              <w:rPr>
                <w:rFonts w:ascii="Arial" w:hAnsi="Arial" w:cs="Arial"/>
                <w:b/>
                <w:sz w:val="24"/>
                <w:szCs w:val="24"/>
              </w:rPr>
              <w:t>Who are the intended participants:</w:t>
            </w:r>
          </w:p>
        </w:tc>
        <w:tc>
          <w:tcPr>
            <w:tcW w:w="850" w:type="dxa"/>
            <w:shd w:val="clear" w:color="auto" w:fill="F2F2F2" w:themeFill="background1" w:themeFillShade="F2"/>
          </w:tcPr>
          <w:p w14:paraId="00EB1001" w14:textId="77777777" w:rsidR="0017326C" w:rsidRPr="001B5BF8" w:rsidRDefault="0017326C" w:rsidP="00DA364B">
            <w:pPr>
              <w:autoSpaceDE w:val="0"/>
              <w:autoSpaceDN w:val="0"/>
              <w:adjustRightInd w:val="0"/>
              <w:jc w:val="center"/>
              <w:rPr>
                <w:rFonts w:ascii="Arial" w:hAnsi="Arial" w:cs="Arial"/>
                <w:b/>
                <w:bCs/>
                <w:sz w:val="24"/>
                <w:szCs w:val="24"/>
              </w:rPr>
            </w:pPr>
          </w:p>
          <w:p w14:paraId="54D19C0D"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22" w:type="dxa"/>
            <w:shd w:val="clear" w:color="auto" w:fill="F2F2F2" w:themeFill="background1" w:themeFillShade="F2"/>
          </w:tcPr>
          <w:p w14:paraId="085C8694" w14:textId="77777777" w:rsidR="0017326C" w:rsidRPr="001B5BF8" w:rsidRDefault="0017326C" w:rsidP="00DA364B">
            <w:pPr>
              <w:autoSpaceDE w:val="0"/>
              <w:autoSpaceDN w:val="0"/>
              <w:adjustRightInd w:val="0"/>
              <w:jc w:val="center"/>
              <w:rPr>
                <w:rFonts w:ascii="Arial" w:hAnsi="Arial" w:cs="Arial"/>
                <w:b/>
                <w:bCs/>
                <w:sz w:val="24"/>
                <w:szCs w:val="24"/>
              </w:rPr>
            </w:pPr>
          </w:p>
          <w:p w14:paraId="60A39143"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17326C" w:rsidRPr="001B5BF8" w14:paraId="4E94A978" w14:textId="77777777" w:rsidTr="00DA364B">
        <w:trPr>
          <w:trHeight w:val="439"/>
        </w:trPr>
        <w:tc>
          <w:tcPr>
            <w:tcW w:w="562" w:type="dxa"/>
            <w:shd w:val="clear" w:color="auto" w:fill="F2F2F2" w:themeFill="background1" w:themeFillShade="F2"/>
            <w:vAlign w:val="center"/>
          </w:tcPr>
          <w:p w14:paraId="2DAFF59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w:t>
            </w:r>
          </w:p>
        </w:tc>
        <w:tc>
          <w:tcPr>
            <w:tcW w:w="8217" w:type="dxa"/>
            <w:shd w:val="clear" w:color="auto" w:fill="F2F2F2" w:themeFill="background1" w:themeFillShade="F2"/>
            <w:vAlign w:val="center"/>
          </w:tcPr>
          <w:p w14:paraId="526DED4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1"/>
                <w14:checkedState w14:val="2612" w14:font="MS Gothic"/>
                <w14:uncheckedState w14:val="2610" w14:font="MS Gothic"/>
              </w14:checkbox>
            </w:sdtPr>
            <w:sdtContent>
              <w:p w14:paraId="5E34E94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0"/>
                <w14:checkedState w14:val="2612" w14:font="MS Gothic"/>
                <w14:uncheckedState w14:val="2610" w14:font="MS Gothic"/>
              </w14:checkbox>
            </w:sdtPr>
            <w:sdtContent>
              <w:p w14:paraId="2EE627E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A4694E0" w14:textId="77777777" w:rsidTr="00DA364B">
        <w:trPr>
          <w:trHeight w:val="403"/>
        </w:trPr>
        <w:tc>
          <w:tcPr>
            <w:tcW w:w="562" w:type="dxa"/>
            <w:shd w:val="clear" w:color="auto" w:fill="F2F2F2" w:themeFill="background1" w:themeFillShade="F2"/>
            <w:vAlign w:val="center"/>
          </w:tcPr>
          <w:p w14:paraId="38364C6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w:t>
            </w:r>
          </w:p>
        </w:tc>
        <w:tc>
          <w:tcPr>
            <w:tcW w:w="8217" w:type="dxa"/>
            <w:shd w:val="clear" w:color="auto" w:fill="F2F2F2" w:themeFill="background1" w:themeFillShade="F2"/>
            <w:vAlign w:val="center"/>
          </w:tcPr>
          <w:p w14:paraId="161E66F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Content>
              <w:p w14:paraId="2760A6C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0"/>
                <w14:checkedState w14:val="2612" w14:font="MS Gothic"/>
                <w14:uncheckedState w14:val="2610" w14:font="MS Gothic"/>
              </w14:checkbox>
            </w:sdtPr>
            <w:sdtContent>
              <w:p w14:paraId="41EB486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06B2C377" w14:textId="77777777" w:rsidTr="00DA364B">
        <w:trPr>
          <w:trHeight w:val="439"/>
        </w:trPr>
        <w:tc>
          <w:tcPr>
            <w:tcW w:w="562" w:type="dxa"/>
            <w:shd w:val="clear" w:color="auto" w:fill="F2F2F2" w:themeFill="background1" w:themeFillShade="F2"/>
            <w:vAlign w:val="center"/>
          </w:tcPr>
          <w:p w14:paraId="00CA4B5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3</w:t>
            </w:r>
          </w:p>
        </w:tc>
        <w:tc>
          <w:tcPr>
            <w:tcW w:w="8217" w:type="dxa"/>
            <w:shd w:val="clear" w:color="auto" w:fill="F2F2F2" w:themeFill="background1" w:themeFillShade="F2"/>
            <w:vAlign w:val="center"/>
          </w:tcPr>
          <w:p w14:paraId="6BB8124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0"/>
                <w14:checkedState w14:val="2612" w14:font="MS Gothic"/>
                <w14:uncheckedState w14:val="2610" w14:font="MS Gothic"/>
              </w14:checkbox>
            </w:sdtPr>
            <w:sdtContent>
              <w:p w14:paraId="0FA316C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1"/>
                <w14:checkedState w14:val="2612" w14:font="MS Gothic"/>
                <w14:uncheckedState w14:val="2610" w14:font="MS Gothic"/>
              </w14:checkbox>
            </w:sdtPr>
            <w:sdtContent>
              <w:p w14:paraId="7EAE7B0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BECA2EF" w14:textId="77777777" w:rsidTr="00DA364B">
        <w:trPr>
          <w:trHeight w:val="403"/>
        </w:trPr>
        <w:tc>
          <w:tcPr>
            <w:tcW w:w="562" w:type="dxa"/>
            <w:shd w:val="clear" w:color="auto" w:fill="F2F2F2" w:themeFill="background1" w:themeFillShade="F2"/>
            <w:vAlign w:val="center"/>
          </w:tcPr>
          <w:p w14:paraId="130172E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lastRenderedPageBreak/>
              <w:t>4</w:t>
            </w:r>
          </w:p>
        </w:tc>
        <w:tc>
          <w:tcPr>
            <w:tcW w:w="8217" w:type="dxa"/>
            <w:shd w:val="clear" w:color="auto" w:fill="F2F2F2" w:themeFill="background1" w:themeFillShade="F2"/>
            <w:vAlign w:val="center"/>
          </w:tcPr>
          <w:p w14:paraId="39A1535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0"/>
                <w14:checkedState w14:val="2612" w14:font="MS Gothic"/>
                <w14:uncheckedState w14:val="2610" w14:font="MS Gothic"/>
              </w14:checkbox>
            </w:sdtPr>
            <w:sdtContent>
              <w:p w14:paraId="7D0636F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1"/>
                <w14:checkedState w14:val="2612" w14:font="MS Gothic"/>
                <w14:uncheckedState w14:val="2610" w14:font="MS Gothic"/>
              </w14:checkbox>
            </w:sdtPr>
            <w:sdtContent>
              <w:p w14:paraId="7278B60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A91D921" w14:textId="77777777" w:rsidTr="00DA364B">
        <w:trPr>
          <w:trHeight w:val="403"/>
        </w:trPr>
        <w:tc>
          <w:tcPr>
            <w:tcW w:w="562" w:type="dxa"/>
            <w:shd w:val="clear" w:color="auto" w:fill="F2F2F2" w:themeFill="background1" w:themeFillShade="F2"/>
            <w:vAlign w:val="center"/>
          </w:tcPr>
          <w:p w14:paraId="603363B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5</w:t>
            </w:r>
          </w:p>
        </w:tc>
        <w:tc>
          <w:tcPr>
            <w:tcW w:w="8217" w:type="dxa"/>
            <w:shd w:val="clear" w:color="auto" w:fill="F2F2F2" w:themeFill="background1" w:themeFillShade="F2"/>
            <w:vAlign w:val="center"/>
          </w:tcPr>
          <w:p w14:paraId="2E84785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Content>
              <w:p w14:paraId="2B09387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Content>
              <w:p w14:paraId="1BC7C9B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9119A81" w14:textId="77777777" w:rsidTr="00DA364B">
        <w:trPr>
          <w:trHeight w:val="439"/>
        </w:trPr>
        <w:tc>
          <w:tcPr>
            <w:tcW w:w="562" w:type="dxa"/>
            <w:shd w:val="clear" w:color="auto" w:fill="F2F2F2" w:themeFill="background1" w:themeFillShade="F2"/>
            <w:vAlign w:val="center"/>
          </w:tcPr>
          <w:p w14:paraId="28439F8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6</w:t>
            </w:r>
          </w:p>
        </w:tc>
        <w:tc>
          <w:tcPr>
            <w:tcW w:w="8217" w:type="dxa"/>
            <w:shd w:val="clear" w:color="auto" w:fill="F2F2F2" w:themeFill="background1" w:themeFillShade="F2"/>
            <w:vAlign w:val="center"/>
          </w:tcPr>
          <w:p w14:paraId="454CD8E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Content>
              <w:p w14:paraId="30294F3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Content>
              <w:p w14:paraId="3BCFAC4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925281C" w14:textId="77777777" w:rsidTr="00DA364B">
        <w:trPr>
          <w:trHeight w:val="403"/>
        </w:trPr>
        <w:tc>
          <w:tcPr>
            <w:tcW w:w="562" w:type="dxa"/>
            <w:shd w:val="clear" w:color="auto" w:fill="F2F2F2" w:themeFill="background1" w:themeFillShade="F2"/>
            <w:vAlign w:val="center"/>
          </w:tcPr>
          <w:p w14:paraId="236117D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7</w:t>
            </w:r>
          </w:p>
        </w:tc>
        <w:tc>
          <w:tcPr>
            <w:tcW w:w="8217" w:type="dxa"/>
            <w:shd w:val="clear" w:color="auto" w:fill="F2F2F2" w:themeFill="background1" w:themeFillShade="F2"/>
            <w:vAlign w:val="center"/>
          </w:tcPr>
          <w:p w14:paraId="5EDD3A5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Content>
              <w:p w14:paraId="68134F1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Content>
              <w:p w14:paraId="47CE873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D19B8AF" w14:textId="77777777" w:rsidTr="00DA364B">
        <w:trPr>
          <w:trHeight w:val="403"/>
        </w:trPr>
        <w:tc>
          <w:tcPr>
            <w:tcW w:w="562" w:type="dxa"/>
            <w:shd w:val="clear" w:color="auto" w:fill="F2F2F2" w:themeFill="background1" w:themeFillShade="F2"/>
            <w:vAlign w:val="center"/>
          </w:tcPr>
          <w:p w14:paraId="018094B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8</w:t>
            </w:r>
          </w:p>
        </w:tc>
        <w:tc>
          <w:tcPr>
            <w:tcW w:w="8217" w:type="dxa"/>
            <w:shd w:val="clear" w:color="auto" w:fill="F2F2F2" w:themeFill="background1" w:themeFillShade="F2"/>
            <w:vAlign w:val="center"/>
          </w:tcPr>
          <w:p w14:paraId="3CD4E79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Content>
              <w:p w14:paraId="4EC5B33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Content>
              <w:p w14:paraId="117A54F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4E1FA38F" w14:textId="77777777" w:rsidTr="00DA364B">
        <w:trPr>
          <w:trHeight w:val="403"/>
        </w:trPr>
        <w:tc>
          <w:tcPr>
            <w:tcW w:w="562" w:type="dxa"/>
            <w:shd w:val="clear" w:color="auto" w:fill="F2F2F2" w:themeFill="background1" w:themeFillShade="F2"/>
            <w:vAlign w:val="center"/>
          </w:tcPr>
          <w:p w14:paraId="7ECED33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9</w:t>
            </w:r>
          </w:p>
        </w:tc>
        <w:tc>
          <w:tcPr>
            <w:tcW w:w="8217" w:type="dxa"/>
            <w:shd w:val="clear" w:color="auto" w:fill="F2F2F2" w:themeFill="background1" w:themeFillShade="F2"/>
            <w:vAlign w:val="center"/>
          </w:tcPr>
          <w:p w14:paraId="5F899CF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Others. Please indicate the participants below, and specifically any group who may be unable to give consent.</w:t>
            </w:r>
          </w:p>
          <w:p w14:paraId="3D570A7E" w14:textId="77777777" w:rsidR="0017326C" w:rsidRPr="001B5BF8" w:rsidRDefault="0017326C" w:rsidP="00DA364B">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Content>
              <w:p w14:paraId="4F3A530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Content>
              <w:p w14:paraId="0B90D3F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DB0FC3C" w14:textId="77777777" w:rsidTr="00DA364B">
        <w:trPr>
          <w:trHeight w:val="403"/>
        </w:trPr>
        <w:tc>
          <w:tcPr>
            <w:tcW w:w="562" w:type="dxa"/>
            <w:vAlign w:val="center"/>
          </w:tcPr>
          <w:p w14:paraId="2ED28B14" w14:textId="77777777" w:rsidR="0017326C" w:rsidRPr="001B5BF8" w:rsidRDefault="0017326C" w:rsidP="00DA364B">
            <w:pPr>
              <w:autoSpaceDE w:val="0"/>
              <w:autoSpaceDN w:val="0"/>
              <w:adjustRightInd w:val="0"/>
              <w:jc w:val="center"/>
              <w:rPr>
                <w:rFonts w:ascii="Arial" w:hAnsi="Arial" w:cs="Arial"/>
                <w:sz w:val="24"/>
                <w:szCs w:val="24"/>
              </w:rPr>
            </w:pPr>
          </w:p>
        </w:tc>
        <w:tc>
          <w:tcPr>
            <w:tcW w:w="8217" w:type="dxa"/>
            <w:shd w:val="clear" w:color="auto" w:fill="auto"/>
            <w:vAlign w:val="center"/>
          </w:tcPr>
          <w:p w14:paraId="5E2E47D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Details of any other participant groups:</w:t>
            </w:r>
          </w:p>
          <w:p w14:paraId="3087118C" w14:textId="77777777" w:rsidR="0017326C" w:rsidRPr="001B5BF8" w:rsidRDefault="0017326C" w:rsidP="00DA364B">
            <w:pPr>
              <w:rPr>
                <w:rFonts w:ascii="Arial" w:hAnsi="Arial" w:cs="Arial"/>
                <w:sz w:val="24"/>
                <w:szCs w:val="24"/>
              </w:rPr>
            </w:pPr>
          </w:p>
          <w:p w14:paraId="48B8E6CD" w14:textId="77777777" w:rsidR="0017326C" w:rsidRPr="001B5BF8" w:rsidRDefault="0017326C" w:rsidP="00DA364B">
            <w:pPr>
              <w:rPr>
                <w:rFonts w:ascii="Arial" w:hAnsi="Arial" w:cs="Arial"/>
                <w:sz w:val="24"/>
                <w:szCs w:val="24"/>
              </w:rPr>
            </w:pPr>
          </w:p>
          <w:p w14:paraId="787B1020" w14:textId="77777777" w:rsidR="0017326C" w:rsidRPr="001B5BF8" w:rsidRDefault="0017326C" w:rsidP="00DA364B">
            <w:pPr>
              <w:rPr>
                <w:rFonts w:ascii="Arial" w:hAnsi="Arial" w:cs="Arial"/>
                <w:sz w:val="24"/>
                <w:szCs w:val="24"/>
              </w:rPr>
            </w:pPr>
          </w:p>
          <w:p w14:paraId="24268AA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75A2A373" w14:textId="77777777" w:rsidR="0017326C" w:rsidRPr="001B5BF8" w:rsidRDefault="0017326C" w:rsidP="00DA364B">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7B65711A" w14:textId="77777777" w:rsidR="0017326C" w:rsidRPr="001B5BF8" w:rsidRDefault="0017326C" w:rsidP="00DA364B">
            <w:pPr>
              <w:autoSpaceDE w:val="0"/>
              <w:autoSpaceDN w:val="0"/>
              <w:adjustRightInd w:val="0"/>
              <w:jc w:val="center"/>
              <w:rPr>
                <w:rFonts w:ascii="Arial" w:hAnsi="Arial" w:cs="Arial"/>
                <w:b/>
                <w:bCs/>
                <w:sz w:val="24"/>
                <w:szCs w:val="24"/>
              </w:rPr>
            </w:pPr>
          </w:p>
        </w:tc>
      </w:tr>
    </w:tbl>
    <w:p w14:paraId="09C98B80" w14:textId="77777777" w:rsidR="0017326C" w:rsidRPr="001B5BF8" w:rsidRDefault="0017326C" w:rsidP="0017326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17326C" w:rsidRPr="001B5BF8" w14:paraId="7C411C47" w14:textId="77777777" w:rsidTr="00DA364B">
        <w:trPr>
          <w:trHeight w:val="403"/>
        </w:trPr>
        <w:tc>
          <w:tcPr>
            <w:tcW w:w="562" w:type="dxa"/>
            <w:tcBorders>
              <w:bottom w:val="single" w:sz="4" w:space="0" w:color="auto"/>
            </w:tcBorders>
            <w:shd w:val="clear" w:color="auto" w:fill="F2F2F2" w:themeFill="background1" w:themeFillShade="F2"/>
          </w:tcPr>
          <w:p w14:paraId="13F9712A" w14:textId="77777777" w:rsidR="0017326C" w:rsidRPr="001B5BF8" w:rsidRDefault="0017326C" w:rsidP="00DA364B">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63770C8E" w14:textId="77777777" w:rsidR="0017326C" w:rsidRPr="001B5BF8" w:rsidRDefault="0017326C" w:rsidP="00DA364B">
            <w:pPr>
              <w:rPr>
                <w:rFonts w:ascii="Arial" w:hAnsi="Arial" w:cs="Arial"/>
                <w:b/>
                <w:sz w:val="24"/>
                <w:szCs w:val="24"/>
              </w:rPr>
            </w:pPr>
            <w:r w:rsidRPr="001B5BF8">
              <w:rPr>
                <w:rFonts w:ascii="Arial" w:hAnsi="Arial" w:cs="Arial"/>
                <w:b/>
                <w:sz w:val="24"/>
                <w:szCs w:val="24"/>
              </w:rPr>
              <w:t>Participant numbers and source</w:t>
            </w:r>
          </w:p>
          <w:p w14:paraId="69299B8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Provide an estimate of the expected number of participants. How will you identify participants and how will they be recruited? </w:t>
            </w:r>
          </w:p>
        </w:tc>
      </w:tr>
      <w:tr w:rsidR="0017326C" w:rsidRPr="001B5BF8" w14:paraId="35575096" w14:textId="77777777" w:rsidTr="00DA364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E6C880"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A6C850" w14:textId="77777777" w:rsidR="0017326C" w:rsidRPr="001B5BF8" w:rsidRDefault="0017326C" w:rsidP="00DA364B">
            <w:pPr>
              <w:rPr>
                <w:rFonts w:ascii="Arial" w:hAnsi="Arial" w:cs="Arial"/>
                <w:sz w:val="24"/>
                <w:szCs w:val="24"/>
              </w:rPr>
            </w:pPr>
            <w:r w:rsidRPr="001B5BF8">
              <w:rPr>
                <w:rFonts w:ascii="Arial" w:hAnsi="Arial" w:cs="Arial"/>
                <w:sz w:val="24"/>
                <w:szCs w:val="24"/>
              </w:rPr>
              <w:t>How many participants are expected?</w:t>
            </w:r>
          </w:p>
          <w:p w14:paraId="315FA1E5" w14:textId="77777777" w:rsidR="0017326C" w:rsidRPr="001B5BF8" w:rsidRDefault="0017326C" w:rsidP="00DA364B">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3CD29958" w14:textId="77777777" w:rsidR="0017326C" w:rsidRPr="001B5BF8" w:rsidRDefault="0017326C" w:rsidP="00DA364B">
            <w:pPr>
              <w:rPr>
                <w:rFonts w:ascii="Arial" w:hAnsi="Arial" w:cs="Arial"/>
                <w:sz w:val="24"/>
                <w:szCs w:val="24"/>
              </w:rPr>
            </w:pPr>
            <w:r w:rsidRPr="001B5BF8">
              <w:rPr>
                <w:rFonts w:ascii="Arial" w:hAnsi="Arial" w:cs="Arial"/>
                <w:sz w:val="24"/>
                <w:szCs w:val="24"/>
              </w:rPr>
              <w:t>100</w:t>
            </w:r>
          </w:p>
          <w:p w14:paraId="7651A5EC" w14:textId="77777777" w:rsidR="0017326C" w:rsidRPr="001B5BF8" w:rsidRDefault="0017326C" w:rsidP="00DA364B">
            <w:pPr>
              <w:rPr>
                <w:rFonts w:ascii="Arial" w:hAnsi="Arial" w:cs="Arial"/>
                <w:b/>
                <w:sz w:val="24"/>
                <w:szCs w:val="24"/>
              </w:rPr>
            </w:pPr>
          </w:p>
        </w:tc>
      </w:tr>
      <w:tr w:rsidR="0017326C" w:rsidRPr="001B5BF8" w14:paraId="01E3538F" w14:textId="77777777" w:rsidTr="00DA364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B5C16"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C8B0C7" w14:textId="77777777" w:rsidR="0017326C" w:rsidRPr="001B5BF8" w:rsidRDefault="0017326C" w:rsidP="00DA364B">
            <w:pPr>
              <w:rPr>
                <w:rFonts w:ascii="Arial" w:hAnsi="Arial" w:cs="Arial"/>
                <w:sz w:val="24"/>
                <w:szCs w:val="24"/>
              </w:rPr>
            </w:pPr>
            <w:r w:rsidRPr="001B5BF8">
              <w:rPr>
                <w:rFonts w:ascii="Arial" w:hAnsi="Arial" w:cs="Arial"/>
                <w:sz w:val="24"/>
                <w:szCs w:val="24"/>
              </w:rPr>
              <w:t>Who will the participants be?</w:t>
            </w:r>
          </w:p>
          <w:p w14:paraId="1D3294A4" w14:textId="77777777" w:rsidR="0017326C" w:rsidRPr="001B5BF8" w:rsidRDefault="0017326C" w:rsidP="00DA364B">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387D22F5" w14:textId="77777777" w:rsidR="0017326C" w:rsidRPr="001B5BF8" w:rsidRDefault="0017326C" w:rsidP="00DA364B">
            <w:pPr>
              <w:rPr>
                <w:rFonts w:ascii="Arial" w:hAnsi="Arial" w:cs="Arial"/>
                <w:sz w:val="24"/>
                <w:szCs w:val="24"/>
              </w:rPr>
            </w:pPr>
            <w:r w:rsidRPr="001B5BF8">
              <w:rPr>
                <w:rFonts w:ascii="Arial" w:hAnsi="Arial" w:cs="Arial"/>
                <w:sz w:val="24"/>
                <w:szCs w:val="24"/>
              </w:rPr>
              <w:t>Members of the public, friends, family and individual that have access to the social media platform.</w:t>
            </w:r>
          </w:p>
          <w:p w14:paraId="33B2E081" w14:textId="77777777" w:rsidR="0017326C" w:rsidRPr="001B5BF8" w:rsidRDefault="0017326C" w:rsidP="00DA364B">
            <w:pPr>
              <w:rPr>
                <w:rFonts w:ascii="Arial" w:hAnsi="Arial" w:cs="Arial"/>
                <w:sz w:val="24"/>
                <w:szCs w:val="24"/>
              </w:rPr>
            </w:pPr>
          </w:p>
          <w:p w14:paraId="705B83FC" w14:textId="77777777" w:rsidR="0017326C" w:rsidRPr="001B5BF8" w:rsidRDefault="0017326C" w:rsidP="00DA364B">
            <w:pPr>
              <w:rPr>
                <w:rFonts w:ascii="Arial" w:hAnsi="Arial" w:cs="Arial"/>
                <w:i/>
                <w:color w:val="808080"/>
                <w:sz w:val="24"/>
                <w:szCs w:val="24"/>
              </w:rPr>
            </w:pPr>
          </w:p>
        </w:tc>
      </w:tr>
      <w:tr w:rsidR="0017326C" w:rsidRPr="001B5BF8" w14:paraId="12EAD46E" w14:textId="77777777" w:rsidTr="00DA364B">
        <w:trPr>
          <w:trHeight w:val="403"/>
        </w:trPr>
        <w:tc>
          <w:tcPr>
            <w:tcW w:w="562" w:type="dxa"/>
            <w:tcBorders>
              <w:top w:val="single" w:sz="4" w:space="0" w:color="auto"/>
            </w:tcBorders>
            <w:shd w:val="clear" w:color="auto" w:fill="F2F2F2" w:themeFill="background1" w:themeFillShade="F2"/>
            <w:vAlign w:val="center"/>
          </w:tcPr>
          <w:p w14:paraId="090955EA"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4631B7FE" w14:textId="77777777" w:rsidR="0017326C" w:rsidRPr="001B5BF8" w:rsidRDefault="0017326C" w:rsidP="00DA364B">
            <w:pPr>
              <w:rPr>
                <w:rFonts w:ascii="Arial" w:hAnsi="Arial" w:cs="Arial"/>
                <w:sz w:val="24"/>
                <w:szCs w:val="24"/>
              </w:rPr>
            </w:pPr>
            <w:r w:rsidRPr="001B5BF8">
              <w:rPr>
                <w:rFonts w:ascii="Arial" w:hAnsi="Arial" w:cs="Arial"/>
                <w:sz w:val="24"/>
                <w:szCs w:val="24"/>
              </w:rPr>
              <w:t>How will you identify the participants?</w:t>
            </w:r>
          </w:p>
        </w:tc>
        <w:tc>
          <w:tcPr>
            <w:tcW w:w="6633" w:type="dxa"/>
            <w:tcBorders>
              <w:top w:val="single" w:sz="4" w:space="0" w:color="auto"/>
            </w:tcBorders>
            <w:vAlign w:val="center"/>
          </w:tcPr>
          <w:p w14:paraId="7C6C6EC4"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I will identify the participants by reaching out via online communication such as the social media platform. </w:t>
            </w:r>
          </w:p>
          <w:p w14:paraId="66E24E83" w14:textId="77777777" w:rsidR="0017326C" w:rsidRPr="001B5BF8" w:rsidRDefault="0017326C" w:rsidP="00DA364B">
            <w:pPr>
              <w:rPr>
                <w:rFonts w:ascii="Arial" w:hAnsi="Arial" w:cs="Arial"/>
                <w:color w:val="808080"/>
                <w:sz w:val="24"/>
                <w:szCs w:val="24"/>
              </w:rPr>
            </w:pPr>
          </w:p>
        </w:tc>
      </w:tr>
    </w:tbl>
    <w:p w14:paraId="55E43575" w14:textId="77777777" w:rsidR="0017326C" w:rsidRPr="001B5BF8" w:rsidRDefault="0017326C" w:rsidP="0017326C">
      <w:pPr>
        <w:rPr>
          <w:rFonts w:ascii="Arial" w:hAnsi="Arial" w:cs="Arial"/>
          <w:bCs/>
          <w:sz w:val="24"/>
          <w:szCs w:val="24"/>
        </w:rPr>
      </w:pPr>
    </w:p>
    <w:p w14:paraId="2EE3BDDE" w14:textId="77777777" w:rsidR="0017326C" w:rsidRPr="001B5BF8" w:rsidRDefault="0017326C" w:rsidP="0017326C">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17326C" w:rsidRPr="001B5BF8" w14:paraId="69A2AD46" w14:textId="77777777" w:rsidTr="00DA364B">
        <w:tc>
          <w:tcPr>
            <w:tcW w:w="562" w:type="dxa"/>
            <w:shd w:val="clear" w:color="auto" w:fill="F2F2F2" w:themeFill="background1" w:themeFillShade="F2"/>
            <w:vAlign w:val="center"/>
          </w:tcPr>
          <w:p w14:paraId="71F7CADB" w14:textId="77777777" w:rsidR="0017326C" w:rsidRPr="001B5BF8" w:rsidRDefault="0017326C" w:rsidP="00DA364B">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4A2E3243" w14:textId="77777777" w:rsidR="0017326C" w:rsidRPr="001B5BF8" w:rsidRDefault="0017326C" w:rsidP="00DA364B">
            <w:pPr>
              <w:autoSpaceDE w:val="0"/>
              <w:autoSpaceDN w:val="0"/>
              <w:adjustRightInd w:val="0"/>
              <w:jc w:val="both"/>
              <w:rPr>
                <w:rFonts w:ascii="Arial" w:hAnsi="Arial" w:cs="Arial"/>
                <w:b/>
                <w:sz w:val="24"/>
                <w:szCs w:val="24"/>
              </w:rPr>
            </w:pPr>
            <w:r w:rsidRPr="001B5BF8">
              <w:rPr>
                <w:rFonts w:ascii="Arial" w:hAnsi="Arial" w:cs="Arial"/>
                <w:b/>
                <w:sz w:val="24"/>
                <w:szCs w:val="24"/>
              </w:rPr>
              <w:t>Information for participants:</w:t>
            </w:r>
          </w:p>
        </w:tc>
        <w:tc>
          <w:tcPr>
            <w:tcW w:w="992" w:type="dxa"/>
            <w:shd w:val="clear" w:color="auto" w:fill="F2F2F2" w:themeFill="background1" w:themeFillShade="F2"/>
            <w:vAlign w:val="bottom"/>
          </w:tcPr>
          <w:p w14:paraId="694B142C" w14:textId="77777777" w:rsidR="0017326C" w:rsidRPr="001B5BF8" w:rsidRDefault="0017326C" w:rsidP="00DA364B">
            <w:pPr>
              <w:autoSpaceDE w:val="0"/>
              <w:autoSpaceDN w:val="0"/>
              <w:adjustRightInd w:val="0"/>
              <w:jc w:val="center"/>
              <w:rPr>
                <w:rFonts w:ascii="Arial" w:hAnsi="Arial" w:cs="Arial"/>
                <w:b/>
                <w:bCs/>
                <w:sz w:val="24"/>
                <w:szCs w:val="24"/>
              </w:rPr>
            </w:pPr>
          </w:p>
          <w:p w14:paraId="0051C20A"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51" w:type="dxa"/>
            <w:shd w:val="clear" w:color="auto" w:fill="F2F2F2" w:themeFill="background1" w:themeFillShade="F2"/>
            <w:vAlign w:val="bottom"/>
          </w:tcPr>
          <w:p w14:paraId="5B8DBC3E"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c>
          <w:tcPr>
            <w:tcW w:w="992" w:type="dxa"/>
            <w:shd w:val="clear" w:color="auto" w:fill="F2F2F2" w:themeFill="background1" w:themeFillShade="F2"/>
          </w:tcPr>
          <w:p w14:paraId="677B82B8" w14:textId="77777777" w:rsidR="0017326C" w:rsidRPr="001B5BF8" w:rsidRDefault="0017326C" w:rsidP="00DA364B">
            <w:pPr>
              <w:autoSpaceDE w:val="0"/>
              <w:autoSpaceDN w:val="0"/>
              <w:adjustRightInd w:val="0"/>
              <w:jc w:val="center"/>
              <w:rPr>
                <w:rFonts w:ascii="Arial" w:hAnsi="Arial" w:cs="Arial"/>
                <w:b/>
                <w:bCs/>
                <w:sz w:val="24"/>
                <w:szCs w:val="24"/>
              </w:rPr>
            </w:pPr>
          </w:p>
          <w:p w14:paraId="0852C02A"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N/A</w:t>
            </w:r>
          </w:p>
        </w:tc>
      </w:tr>
      <w:tr w:rsidR="0017326C" w:rsidRPr="001B5BF8" w14:paraId="1979849E" w14:textId="77777777" w:rsidTr="00DA364B">
        <w:trPr>
          <w:trHeight w:val="439"/>
        </w:trPr>
        <w:tc>
          <w:tcPr>
            <w:tcW w:w="562" w:type="dxa"/>
            <w:shd w:val="clear" w:color="auto" w:fill="F2F2F2" w:themeFill="background1" w:themeFillShade="F2"/>
            <w:vAlign w:val="center"/>
          </w:tcPr>
          <w:p w14:paraId="20DE421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13</w:t>
            </w:r>
          </w:p>
        </w:tc>
        <w:tc>
          <w:tcPr>
            <w:tcW w:w="7088" w:type="dxa"/>
            <w:shd w:val="clear" w:color="auto" w:fill="F2F2F2" w:themeFill="background1" w:themeFillShade="F2"/>
            <w:vAlign w:val="center"/>
          </w:tcPr>
          <w:p w14:paraId="099AB9F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Content>
              <w:p w14:paraId="0FDCD60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Content>
              <w:p w14:paraId="260BA53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Content>
              <w:p w14:paraId="27CDB3D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3E1FB5D5" w14:textId="77777777" w:rsidTr="00DA364B">
        <w:trPr>
          <w:trHeight w:val="403"/>
        </w:trPr>
        <w:tc>
          <w:tcPr>
            <w:tcW w:w="562" w:type="dxa"/>
            <w:shd w:val="clear" w:color="auto" w:fill="F2F2F2" w:themeFill="background1" w:themeFillShade="F2"/>
            <w:vAlign w:val="center"/>
          </w:tcPr>
          <w:p w14:paraId="65E173B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14</w:t>
            </w:r>
          </w:p>
        </w:tc>
        <w:tc>
          <w:tcPr>
            <w:tcW w:w="7088" w:type="dxa"/>
            <w:shd w:val="clear" w:color="auto" w:fill="F2F2F2" w:themeFill="background1" w:themeFillShade="F2"/>
            <w:vAlign w:val="center"/>
          </w:tcPr>
          <w:p w14:paraId="152231C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Content>
              <w:p w14:paraId="5BDBFBB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Content>
              <w:p w14:paraId="2153F78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Content>
              <w:p w14:paraId="2D4B559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566562F" w14:textId="77777777" w:rsidTr="00DA364B">
        <w:trPr>
          <w:trHeight w:val="439"/>
        </w:trPr>
        <w:tc>
          <w:tcPr>
            <w:tcW w:w="562" w:type="dxa"/>
            <w:shd w:val="clear" w:color="auto" w:fill="F2F2F2" w:themeFill="background1" w:themeFillShade="F2"/>
            <w:vAlign w:val="center"/>
          </w:tcPr>
          <w:p w14:paraId="618F91C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15</w:t>
            </w:r>
          </w:p>
        </w:tc>
        <w:tc>
          <w:tcPr>
            <w:tcW w:w="7088" w:type="dxa"/>
            <w:shd w:val="clear" w:color="auto" w:fill="F2F2F2" w:themeFill="background1" w:themeFillShade="F2"/>
            <w:vAlign w:val="center"/>
          </w:tcPr>
          <w:p w14:paraId="5BD7901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1"/>
                <w14:checkedState w14:val="2612" w14:font="MS Gothic"/>
                <w14:uncheckedState w14:val="2610" w14:font="MS Gothic"/>
              </w14:checkbox>
            </w:sdtPr>
            <w:sdtContent>
              <w:p w14:paraId="77BFFA0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Content>
              <w:p w14:paraId="1AE6D9E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0"/>
                <w14:checkedState w14:val="2612" w14:font="MS Gothic"/>
                <w14:uncheckedState w14:val="2610" w14:font="MS Gothic"/>
              </w14:checkbox>
            </w:sdtPr>
            <w:sdtContent>
              <w:p w14:paraId="2542F96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E24A626" w14:textId="77777777" w:rsidTr="00DA364B">
        <w:trPr>
          <w:trHeight w:val="403"/>
        </w:trPr>
        <w:tc>
          <w:tcPr>
            <w:tcW w:w="562" w:type="dxa"/>
            <w:shd w:val="clear" w:color="auto" w:fill="F2F2F2" w:themeFill="background1" w:themeFillShade="F2"/>
            <w:vAlign w:val="center"/>
          </w:tcPr>
          <w:p w14:paraId="12050F4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16</w:t>
            </w:r>
          </w:p>
        </w:tc>
        <w:tc>
          <w:tcPr>
            <w:tcW w:w="7088" w:type="dxa"/>
            <w:shd w:val="clear" w:color="auto" w:fill="F2F2F2" w:themeFill="background1" w:themeFillShade="F2"/>
            <w:vAlign w:val="center"/>
          </w:tcPr>
          <w:p w14:paraId="67281E9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0"/>
                <w14:checkedState w14:val="2612" w14:font="MS Gothic"/>
                <w14:uncheckedState w14:val="2610" w14:font="MS Gothic"/>
              </w14:checkbox>
            </w:sdtPr>
            <w:sdtContent>
              <w:p w14:paraId="0929594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1"/>
                <w14:checkedState w14:val="2612" w14:font="MS Gothic"/>
                <w14:uncheckedState w14:val="2610" w14:font="MS Gothic"/>
              </w14:checkbox>
            </w:sdtPr>
            <w:sdtContent>
              <w:p w14:paraId="1251A50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0"/>
                <w14:checkedState w14:val="2612" w14:font="MS Gothic"/>
                <w14:uncheckedState w14:val="2610" w14:font="MS Gothic"/>
              </w14:checkbox>
            </w:sdtPr>
            <w:sdtContent>
              <w:p w14:paraId="61358B0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192E40D" w14:textId="77777777" w:rsidTr="00DA364B">
        <w:trPr>
          <w:trHeight w:val="439"/>
        </w:trPr>
        <w:tc>
          <w:tcPr>
            <w:tcW w:w="562" w:type="dxa"/>
            <w:shd w:val="clear" w:color="auto" w:fill="F2F2F2" w:themeFill="background1" w:themeFillShade="F2"/>
            <w:vAlign w:val="center"/>
          </w:tcPr>
          <w:p w14:paraId="3F06E8A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17</w:t>
            </w:r>
          </w:p>
        </w:tc>
        <w:tc>
          <w:tcPr>
            <w:tcW w:w="7088" w:type="dxa"/>
            <w:shd w:val="clear" w:color="auto" w:fill="F2F2F2" w:themeFill="background1" w:themeFillShade="F2"/>
            <w:vAlign w:val="center"/>
          </w:tcPr>
          <w:p w14:paraId="071746C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0"/>
                <w14:checkedState w14:val="2612" w14:font="MS Gothic"/>
                <w14:uncheckedState w14:val="2610" w14:font="MS Gothic"/>
              </w14:checkbox>
            </w:sdtPr>
            <w:sdtContent>
              <w:p w14:paraId="2301FA8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1"/>
                <w14:checkedState w14:val="2612" w14:font="MS Gothic"/>
                <w14:uncheckedState w14:val="2610" w14:font="MS Gothic"/>
              </w14:checkbox>
            </w:sdtPr>
            <w:sdtContent>
              <w:p w14:paraId="1DF60C6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0"/>
                <w14:checkedState w14:val="2612" w14:font="MS Gothic"/>
                <w14:uncheckedState w14:val="2610" w14:font="MS Gothic"/>
              </w14:checkbox>
            </w:sdtPr>
            <w:sdtContent>
              <w:p w14:paraId="0345A33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42BB04EF" w14:textId="77777777" w:rsidTr="00DA364B">
        <w:trPr>
          <w:trHeight w:val="403"/>
        </w:trPr>
        <w:tc>
          <w:tcPr>
            <w:tcW w:w="562" w:type="dxa"/>
            <w:shd w:val="clear" w:color="auto" w:fill="F2F2F2" w:themeFill="background1" w:themeFillShade="F2"/>
            <w:vAlign w:val="center"/>
          </w:tcPr>
          <w:p w14:paraId="1B43784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18</w:t>
            </w:r>
          </w:p>
        </w:tc>
        <w:tc>
          <w:tcPr>
            <w:tcW w:w="7088" w:type="dxa"/>
            <w:shd w:val="clear" w:color="auto" w:fill="F2F2F2" w:themeFill="background1" w:themeFillShade="F2"/>
            <w:vAlign w:val="center"/>
          </w:tcPr>
          <w:p w14:paraId="0669229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0"/>
                <w14:checkedState w14:val="2612" w14:font="MS Gothic"/>
                <w14:uncheckedState w14:val="2610" w14:font="MS Gothic"/>
              </w14:checkbox>
            </w:sdtPr>
            <w:sdtContent>
              <w:p w14:paraId="0A5FDD0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1"/>
                <w14:checkedState w14:val="2612" w14:font="MS Gothic"/>
                <w14:uncheckedState w14:val="2610" w14:font="MS Gothic"/>
              </w14:checkbox>
            </w:sdtPr>
            <w:sdtContent>
              <w:p w14:paraId="1AB04DC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Content>
              <w:p w14:paraId="78A3E5F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60995343" w14:textId="77777777" w:rsidTr="00DA364B">
        <w:trPr>
          <w:trHeight w:val="439"/>
        </w:trPr>
        <w:tc>
          <w:tcPr>
            <w:tcW w:w="562" w:type="dxa"/>
            <w:shd w:val="clear" w:color="auto" w:fill="F2F2F2" w:themeFill="background1" w:themeFillShade="F2"/>
            <w:vAlign w:val="center"/>
          </w:tcPr>
          <w:p w14:paraId="1BB91F9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19</w:t>
            </w:r>
          </w:p>
        </w:tc>
        <w:tc>
          <w:tcPr>
            <w:tcW w:w="7088" w:type="dxa"/>
            <w:shd w:val="clear" w:color="auto" w:fill="F2F2F2" w:themeFill="background1" w:themeFillShade="F2"/>
            <w:vAlign w:val="center"/>
          </w:tcPr>
          <w:p w14:paraId="27FCAFE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0"/>
                <w14:checkedState w14:val="2612" w14:font="MS Gothic"/>
                <w14:uncheckedState w14:val="2610" w14:font="MS Gothic"/>
              </w14:checkbox>
            </w:sdtPr>
            <w:sdtContent>
              <w:p w14:paraId="23F4190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1"/>
                <w14:checkedState w14:val="2612" w14:font="MS Gothic"/>
                <w14:uncheckedState w14:val="2610" w14:font="MS Gothic"/>
              </w14:checkbox>
            </w:sdtPr>
            <w:sdtContent>
              <w:p w14:paraId="6671675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0"/>
                <w14:checkedState w14:val="2612" w14:font="MS Gothic"/>
                <w14:uncheckedState w14:val="2610" w14:font="MS Gothic"/>
              </w14:checkbox>
            </w:sdtPr>
            <w:sdtContent>
              <w:p w14:paraId="2796D5E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534CF8C" w14:textId="77777777" w:rsidTr="00DA364B">
        <w:trPr>
          <w:trHeight w:val="403"/>
        </w:trPr>
        <w:tc>
          <w:tcPr>
            <w:tcW w:w="562" w:type="dxa"/>
            <w:shd w:val="clear" w:color="auto" w:fill="F2F2F2" w:themeFill="background1" w:themeFillShade="F2"/>
            <w:vAlign w:val="center"/>
          </w:tcPr>
          <w:p w14:paraId="751C28B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lastRenderedPageBreak/>
              <w:t>20</w:t>
            </w:r>
          </w:p>
        </w:tc>
        <w:tc>
          <w:tcPr>
            <w:tcW w:w="7088" w:type="dxa"/>
            <w:shd w:val="clear" w:color="auto" w:fill="F2F2F2" w:themeFill="background1" w:themeFillShade="F2"/>
            <w:vAlign w:val="center"/>
          </w:tcPr>
          <w:p w14:paraId="5452426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0"/>
                <w14:checkedState w14:val="2612" w14:font="MS Gothic"/>
                <w14:uncheckedState w14:val="2610" w14:font="MS Gothic"/>
              </w14:checkbox>
            </w:sdtPr>
            <w:sdtContent>
              <w:p w14:paraId="72CB42E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1"/>
                <w14:checkedState w14:val="2612" w14:font="MS Gothic"/>
                <w14:uncheckedState w14:val="2610" w14:font="MS Gothic"/>
              </w14:checkbox>
            </w:sdtPr>
            <w:sdtContent>
              <w:p w14:paraId="7AD2D36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Content>
              <w:p w14:paraId="050468C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8DBBC01" w14:textId="77777777" w:rsidTr="00DA364B">
        <w:trPr>
          <w:trHeight w:val="439"/>
        </w:trPr>
        <w:tc>
          <w:tcPr>
            <w:tcW w:w="562" w:type="dxa"/>
            <w:shd w:val="clear" w:color="auto" w:fill="F2F2F2" w:themeFill="background1" w:themeFillShade="F2"/>
            <w:vAlign w:val="center"/>
          </w:tcPr>
          <w:p w14:paraId="260AF03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21</w:t>
            </w:r>
          </w:p>
        </w:tc>
        <w:tc>
          <w:tcPr>
            <w:tcW w:w="7088" w:type="dxa"/>
            <w:shd w:val="clear" w:color="auto" w:fill="F2F2F2" w:themeFill="background1" w:themeFillShade="F2"/>
            <w:vAlign w:val="center"/>
          </w:tcPr>
          <w:p w14:paraId="0CAF782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0"/>
                <w14:checkedState w14:val="2612" w14:font="MS Gothic"/>
                <w14:uncheckedState w14:val="2610" w14:font="MS Gothic"/>
              </w14:checkbox>
            </w:sdtPr>
            <w:sdtContent>
              <w:p w14:paraId="42A247A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1"/>
                <w14:checkedState w14:val="2612" w14:font="MS Gothic"/>
                <w14:uncheckedState w14:val="2610" w14:font="MS Gothic"/>
              </w14:checkbox>
            </w:sdtPr>
            <w:sdtContent>
              <w:p w14:paraId="66A32AA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0"/>
                <w14:checkedState w14:val="2612" w14:font="MS Gothic"/>
                <w14:uncheckedState w14:val="2610" w14:font="MS Gothic"/>
              </w14:checkbox>
            </w:sdtPr>
            <w:sdtContent>
              <w:p w14:paraId="1CA74A5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3A1FAD48" w14:textId="77777777" w:rsidTr="00DA364B">
        <w:trPr>
          <w:trHeight w:val="403"/>
        </w:trPr>
        <w:tc>
          <w:tcPr>
            <w:tcW w:w="562" w:type="dxa"/>
            <w:tcBorders>
              <w:bottom w:val="single" w:sz="4" w:space="0" w:color="auto"/>
            </w:tcBorders>
            <w:shd w:val="clear" w:color="auto" w:fill="F2F2F2" w:themeFill="background1" w:themeFillShade="F2"/>
            <w:vAlign w:val="center"/>
          </w:tcPr>
          <w:p w14:paraId="00C8486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22</w:t>
            </w:r>
          </w:p>
        </w:tc>
        <w:tc>
          <w:tcPr>
            <w:tcW w:w="9923" w:type="dxa"/>
            <w:gridSpan w:val="4"/>
            <w:tcBorders>
              <w:bottom w:val="single" w:sz="4" w:space="0" w:color="auto"/>
            </w:tcBorders>
            <w:shd w:val="clear" w:color="auto" w:fill="F2F2F2" w:themeFill="background1" w:themeFillShade="F2"/>
            <w:vAlign w:val="center"/>
          </w:tcPr>
          <w:p w14:paraId="1E8D9F2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NO</w:t>
            </w:r>
            <w:r w:rsidRPr="001B5BF8">
              <w:rPr>
                <w:rFonts w:ascii="Arial" w:hAnsi="Arial" w:cs="Arial"/>
                <w:b/>
                <w:bCs/>
                <w:sz w:val="24"/>
                <w:szCs w:val="24"/>
              </w:rPr>
              <w:t xml:space="preserve"> </w:t>
            </w:r>
            <w:r w:rsidRPr="001B5BF8">
              <w:rPr>
                <w:rFonts w:ascii="Arial" w:hAnsi="Arial" w:cs="Arial"/>
                <w:sz w:val="24"/>
                <w:szCs w:val="24"/>
              </w:rPr>
              <w:t xml:space="preserve">to any of above questions, please give an explanation </w:t>
            </w:r>
          </w:p>
        </w:tc>
      </w:tr>
      <w:tr w:rsidR="0017326C" w:rsidRPr="001B5BF8" w14:paraId="48825356" w14:textId="77777777" w:rsidTr="00DA364B">
        <w:trPr>
          <w:trHeight w:val="403"/>
        </w:trPr>
        <w:tc>
          <w:tcPr>
            <w:tcW w:w="562" w:type="dxa"/>
            <w:vAlign w:val="center"/>
          </w:tcPr>
          <w:p w14:paraId="6C4769C6" w14:textId="77777777" w:rsidR="0017326C" w:rsidRPr="001B5BF8" w:rsidRDefault="0017326C" w:rsidP="00DA364B">
            <w:pPr>
              <w:jc w:val="center"/>
              <w:rPr>
                <w:rFonts w:ascii="Arial" w:hAnsi="Arial" w:cs="Arial"/>
                <w:sz w:val="24"/>
                <w:szCs w:val="24"/>
              </w:rPr>
            </w:pPr>
          </w:p>
        </w:tc>
        <w:tc>
          <w:tcPr>
            <w:tcW w:w="9923" w:type="dxa"/>
            <w:gridSpan w:val="4"/>
            <w:vAlign w:val="center"/>
          </w:tcPr>
          <w:p w14:paraId="0AB1C586" w14:textId="77777777" w:rsidR="0017326C" w:rsidRPr="001B5BF8" w:rsidRDefault="0017326C" w:rsidP="00DA364B">
            <w:pPr>
              <w:rPr>
                <w:rFonts w:ascii="Arial" w:hAnsi="Arial" w:cs="Arial"/>
                <w:sz w:val="24"/>
                <w:szCs w:val="24"/>
              </w:rPr>
            </w:pPr>
          </w:p>
          <w:p w14:paraId="60F34B11" w14:textId="77777777" w:rsidR="0017326C" w:rsidRPr="001B5BF8" w:rsidRDefault="0017326C" w:rsidP="00DA364B">
            <w:pPr>
              <w:rPr>
                <w:rFonts w:ascii="Arial" w:hAnsi="Arial" w:cs="Arial"/>
                <w:sz w:val="24"/>
                <w:szCs w:val="24"/>
              </w:rPr>
            </w:pPr>
          </w:p>
          <w:p w14:paraId="7093BD84" w14:textId="77777777" w:rsidR="0017326C" w:rsidRPr="001B5BF8" w:rsidRDefault="0017326C" w:rsidP="00DA364B">
            <w:pPr>
              <w:rPr>
                <w:rFonts w:ascii="Arial" w:hAnsi="Arial" w:cs="Arial"/>
                <w:sz w:val="24"/>
                <w:szCs w:val="24"/>
              </w:rPr>
            </w:pPr>
          </w:p>
          <w:p w14:paraId="6EDA51D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i/>
                <w:color w:val="808080"/>
                <w:sz w:val="24"/>
                <w:szCs w:val="24"/>
              </w:rPr>
              <w:t>(this box should expand as you type)</w:t>
            </w:r>
          </w:p>
        </w:tc>
      </w:tr>
    </w:tbl>
    <w:p w14:paraId="4AC3E6EE" w14:textId="77777777" w:rsidR="0017326C" w:rsidRPr="001B5BF8" w:rsidRDefault="0017326C" w:rsidP="0017326C">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17326C" w:rsidRPr="001B5BF8" w14:paraId="2FC609F3" w14:textId="77777777" w:rsidTr="00DA364B">
        <w:tc>
          <w:tcPr>
            <w:tcW w:w="562" w:type="dxa"/>
            <w:shd w:val="clear" w:color="auto" w:fill="F2F2F2" w:themeFill="background1" w:themeFillShade="F2"/>
          </w:tcPr>
          <w:p w14:paraId="587F0663" w14:textId="77777777" w:rsidR="0017326C" w:rsidRPr="001B5BF8" w:rsidRDefault="0017326C" w:rsidP="00DA364B">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1C24DA36" w14:textId="77777777" w:rsidR="0017326C" w:rsidRPr="001B5BF8" w:rsidRDefault="0017326C" w:rsidP="00DA364B">
            <w:pPr>
              <w:autoSpaceDE w:val="0"/>
              <w:autoSpaceDN w:val="0"/>
              <w:adjustRightInd w:val="0"/>
              <w:rPr>
                <w:rFonts w:ascii="Arial" w:hAnsi="Arial" w:cs="Arial"/>
                <w:b/>
                <w:sz w:val="24"/>
                <w:szCs w:val="24"/>
              </w:rPr>
            </w:pPr>
            <w:r w:rsidRPr="001B5BF8">
              <w:rPr>
                <w:rFonts w:ascii="Arial" w:hAnsi="Arial" w:cs="Arial"/>
                <w:b/>
                <w:sz w:val="24"/>
                <w:szCs w:val="24"/>
              </w:rPr>
              <w:t>Information for participants:</w:t>
            </w:r>
          </w:p>
        </w:tc>
        <w:tc>
          <w:tcPr>
            <w:tcW w:w="992" w:type="dxa"/>
            <w:shd w:val="clear" w:color="auto" w:fill="F2F2F2" w:themeFill="background1" w:themeFillShade="F2"/>
            <w:vAlign w:val="bottom"/>
          </w:tcPr>
          <w:p w14:paraId="4CD3FFB7" w14:textId="77777777" w:rsidR="0017326C" w:rsidRPr="001B5BF8" w:rsidRDefault="0017326C" w:rsidP="00DA364B">
            <w:pPr>
              <w:autoSpaceDE w:val="0"/>
              <w:autoSpaceDN w:val="0"/>
              <w:adjustRightInd w:val="0"/>
              <w:jc w:val="center"/>
              <w:rPr>
                <w:rFonts w:ascii="Arial" w:hAnsi="Arial" w:cs="Arial"/>
                <w:b/>
                <w:bCs/>
                <w:sz w:val="24"/>
                <w:szCs w:val="24"/>
              </w:rPr>
            </w:pPr>
          </w:p>
          <w:p w14:paraId="7C05EEDC"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51" w:type="dxa"/>
            <w:shd w:val="clear" w:color="auto" w:fill="F2F2F2" w:themeFill="background1" w:themeFillShade="F2"/>
            <w:vAlign w:val="bottom"/>
          </w:tcPr>
          <w:p w14:paraId="0AA976E5"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c>
          <w:tcPr>
            <w:tcW w:w="992" w:type="dxa"/>
            <w:shd w:val="clear" w:color="auto" w:fill="F2F2F2" w:themeFill="background1" w:themeFillShade="F2"/>
            <w:vAlign w:val="bottom"/>
          </w:tcPr>
          <w:p w14:paraId="2242E42B" w14:textId="77777777" w:rsidR="0017326C" w:rsidRPr="001B5BF8" w:rsidRDefault="0017326C" w:rsidP="00DA364B">
            <w:pPr>
              <w:autoSpaceDE w:val="0"/>
              <w:autoSpaceDN w:val="0"/>
              <w:adjustRightInd w:val="0"/>
              <w:jc w:val="center"/>
              <w:rPr>
                <w:rFonts w:ascii="Arial" w:hAnsi="Arial" w:cs="Arial"/>
                <w:b/>
                <w:bCs/>
                <w:sz w:val="24"/>
                <w:szCs w:val="24"/>
              </w:rPr>
            </w:pPr>
          </w:p>
          <w:p w14:paraId="7B380934"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N/A</w:t>
            </w:r>
          </w:p>
        </w:tc>
      </w:tr>
      <w:tr w:rsidR="0017326C" w:rsidRPr="001B5BF8" w14:paraId="1B76D0D5" w14:textId="77777777" w:rsidTr="00DA364B">
        <w:trPr>
          <w:trHeight w:val="439"/>
        </w:trPr>
        <w:tc>
          <w:tcPr>
            <w:tcW w:w="562" w:type="dxa"/>
            <w:shd w:val="clear" w:color="auto" w:fill="F2F2F2" w:themeFill="background1" w:themeFillShade="F2"/>
            <w:vAlign w:val="center"/>
          </w:tcPr>
          <w:p w14:paraId="5B78851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24</w:t>
            </w:r>
          </w:p>
        </w:tc>
        <w:tc>
          <w:tcPr>
            <w:tcW w:w="7088" w:type="dxa"/>
            <w:shd w:val="clear" w:color="auto" w:fill="F2F2F2" w:themeFill="background1" w:themeFillShade="F2"/>
            <w:vAlign w:val="center"/>
          </w:tcPr>
          <w:p w14:paraId="3995DC8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Content>
              <w:p w14:paraId="453B055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1"/>
                <w14:checkedState w14:val="2612" w14:font="MS Gothic"/>
                <w14:uncheckedState w14:val="2610" w14:font="MS Gothic"/>
              </w14:checkbox>
            </w:sdtPr>
            <w:sdtContent>
              <w:p w14:paraId="04486E3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0"/>
                <w14:checkedState w14:val="2612" w14:font="MS Gothic"/>
                <w14:uncheckedState w14:val="2610" w14:font="MS Gothic"/>
              </w14:checkbox>
            </w:sdtPr>
            <w:sdtContent>
              <w:p w14:paraId="69B9E44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5A1578E" w14:textId="77777777" w:rsidTr="00DA364B">
        <w:trPr>
          <w:trHeight w:val="403"/>
        </w:trPr>
        <w:tc>
          <w:tcPr>
            <w:tcW w:w="562" w:type="dxa"/>
            <w:shd w:val="clear" w:color="auto" w:fill="F2F2F2" w:themeFill="background1" w:themeFillShade="F2"/>
            <w:vAlign w:val="center"/>
          </w:tcPr>
          <w:p w14:paraId="383643D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25</w:t>
            </w:r>
          </w:p>
        </w:tc>
        <w:tc>
          <w:tcPr>
            <w:tcW w:w="7088" w:type="dxa"/>
            <w:shd w:val="clear" w:color="auto" w:fill="F2F2F2" w:themeFill="background1" w:themeFillShade="F2"/>
            <w:vAlign w:val="center"/>
          </w:tcPr>
          <w:p w14:paraId="14D5350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Content>
              <w:p w14:paraId="525FD73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1"/>
                <w14:checkedState w14:val="2612" w14:font="MS Gothic"/>
                <w14:uncheckedState w14:val="2610" w14:font="MS Gothic"/>
              </w14:checkbox>
            </w:sdtPr>
            <w:sdtContent>
              <w:p w14:paraId="41CFF6A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0"/>
                <w14:checkedState w14:val="2612" w14:font="MS Gothic"/>
                <w14:uncheckedState w14:val="2610" w14:font="MS Gothic"/>
              </w14:checkbox>
            </w:sdtPr>
            <w:sdtContent>
              <w:p w14:paraId="62363BC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A7EDAA8" w14:textId="77777777" w:rsidTr="00DA364B">
        <w:trPr>
          <w:trHeight w:val="439"/>
        </w:trPr>
        <w:tc>
          <w:tcPr>
            <w:tcW w:w="562" w:type="dxa"/>
            <w:shd w:val="clear" w:color="auto" w:fill="F2F2F2" w:themeFill="background1" w:themeFillShade="F2"/>
            <w:vAlign w:val="center"/>
          </w:tcPr>
          <w:p w14:paraId="29A8B6E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26</w:t>
            </w:r>
          </w:p>
        </w:tc>
        <w:tc>
          <w:tcPr>
            <w:tcW w:w="7088" w:type="dxa"/>
            <w:shd w:val="clear" w:color="auto" w:fill="F2F2F2" w:themeFill="background1" w:themeFillShade="F2"/>
            <w:vAlign w:val="center"/>
          </w:tcPr>
          <w:p w14:paraId="487CBCD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Content>
              <w:p w14:paraId="74655B8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1"/>
                <w14:checkedState w14:val="2612" w14:font="MS Gothic"/>
                <w14:uncheckedState w14:val="2610" w14:font="MS Gothic"/>
              </w14:checkbox>
            </w:sdtPr>
            <w:sdtContent>
              <w:p w14:paraId="6F75E2B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0"/>
                <w14:checkedState w14:val="2612" w14:font="MS Gothic"/>
                <w14:uncheckedState w14:val="2610" w14:font="MS Gothic"/>
              </w14:checkbox>
            </w:sdtPr>
            <w:sdtContent>
              <w:p w14:paraId="1887BD8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A056EA1" w14:textId="77777777" w:rsidTr="00DA364B">
        <w:trPr>
          <w:trHeight w:val="403"/>
        </w:trPr>
        <w:tc>
          <w:tcPr>
            <w:tcW w:w="562" w:type="dxa"/>
            <w:shd w:val="clear" w:color="auto" w:fill="F2F2F2" w:themeFill="background1" w:themeFillShade="F2"/>
            <w:vAlign w:val="center"/>
          </w:tcPr>
          <w:p w14:paraId="5F97271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27</w:t>
            </w:r>
          </w:p>
        </w:tc>
        <w:tc>
          <w:tcPr>
            <w:tcW w:w="7088" w:type="dxa"/>
            <w:shd w:val="clear" w:color="auto" w:fill="F2F2F2" w:themeFill="background1" w:themeFillShade="F2"/>
            <w:vAlign w:val="center"/>
          </w:tcPr>
          <w:p w14:paraId="44C4535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Content>
              <w:p w14:paraId="3ABDCEE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1"/>
                <w14:checkedState w14:val="2612" w14:font="MS Gothic"/>
                <w14:uncheckedState w14:val="2610" w14:font="MS Gothic"/>
              </w14:checkbox>
            </w:sdtPr>
            <w:sdtContent>
              <w:p w14:paraId="1EB64FE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0"/>
                <w14:checkedState w14:val="2612" w14:font="MS Gothic"/>
                <w14:uncheckedState w14:val="2610" w14:font="MS Gothic"/>
              </w14:checkbox>
            </w:sdtPr>
            <w:sdtContent>
              <w:p w14:paraId="5324134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CA7F295" w14:textId="77777777" w:rsidTr="00DA364B">
        <w:trPr>
          <w:trHeight w:val="403"/>
        </w:trPr>
        <w:tc>
          <w:tcPr>
            <w:tcW w:w="562" w:type="dxa"/>
            <w:shd w:val="clear" w:color="auto" w:fill="F2F2F2" w:themeFill="background1" w:themeFillShade="F2"/>
            <w:vAlign w:val="center"/>
          </w:tcPr>
          <w:p w14:paraId="2D71E16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28</w:t>
            </w:r>
          </w:p>
        </w:tc>
        <w:tc>
          <w:tcPr>
            <w:tcW w:w="9923" w:type="dxa"/>
            <w:gridSpan w:val="4"/>
            <w:shd w:val="clear" w:color="auto" w:fill="F2F2F2" w:themeFill="background1" w:themeFillShade="F2"/>
            <w:vAlign w:val="center"/>
          </w:tcPr>
          <w:p w14:paraId="04E191E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YES</w:t>
            </w:r>
            <w:r w:rsidRPr="001B5BF8">
              <w:rPr>
                <w:rFonts w:ascii="Arial" w:hAnsi="Arial" w:cs="Arial"/>
                <w:b/>
                <w:bCs/>
                <w:sz w:val="24"/>
                <w:szCs w:val="24"/>
              </w:rPr>
              <w:t xml:space="preserve"> </w:t>
            </w:r>
            <w:r w:rsidRPr="001B5BF8">
              <w:rPr>
                <w:rFonts w:ascii="Arial" w:hAnsi="Arial" w:cs="Arial"/>
                <w:sz w:val="24"/>
                <w:szCs w:val="24"/>
              </w:rPr>
              <w:t xml:space="preserve">to any question, please provide full details </w:t>
            </w:r>
          </w:p>
        </w:tc>
      </w:tr>
      <w:tr w:rsidR="0017326C" w:rsidRPr="001B5BF8" w14:paraId="5CBDA860" w14:textId="77777777" w:rsidTr="00DA364B">
        <w:trPr>
          <w:trHeight w:val="403"/>
        </w:trPr>
        <w:tc>
          <w:tcPr>
            <w:tcW w:w="562" w:type="dxa"/>
            <w:vAlign w:val="center"/>
          </w:tcPr>
          <w:p w14:paraId="321234E4" w14:textId="77777777" w:rsidR="0017326C" w:rsidRPr="001B5BF8" w:rsidRDefault="0017326C" w:rsidP="00DA364B">
            <w:pPr>
              <w:jc w:val="center"/>
              <w:rPr>
                <w:rFonts w:ascii="Arial" w:hAnsi="Arial" w:cs="Arial"/>
                <w:sz w:val="24"/>
                <w:szCs w:val="24"/>
              </w:rPr>
            </w:pPr>
          </w:p>
        </w:tc>
        <w:tc>
          <w:tcPr>
            <w:tcW w:w="9923" w:type="dxa"/>
            <w:gridSpan w:val="4"/>
            <w:vAlign w:val="center"/>
          </w:tcPr>
          <w:p w14:paraId="7F83E4D8" w14:textId="77777777" w:rsidR="0017326C" w:rsidRPr="001B5BF8" w:rsidRDefault="0017326C" w:rsidP="00DA364B">
            <w:pPr>
              <w:rPr>
                <w:rFonts w:ascii="Arial" w:hAnsi="Arial" w:cs="Arial"/>
                <w:sz w:val="24"/>
                <w:szCs w:val="24"/>
              </w:rPr>
            </w:pPr>
          </w:p>
          <w:p w14:paraId="01EF2065" w14:textId="77777777" w:rsidR="0017326C" w:rsidRPr="001B5BF8" w:rsidRDefault="0017326C" w:rsidP="00DA364B">
            <w:pPr>
              <w:rPr>
                <w:rFonts w:ascii="Arial" w:hAnsi="Arial" w:cs="Arial"/>
                <w:sz w:val="24"/>
                <w:szCs w:val="24"/>
              </w:rPr>
            </w:pPr>
          </w:p>
          <w:p w14:paraId="4DBA61C9" w14:textId="77777777" w:rsidR="0017326C" w:rsidRPr="001B5BF8" w:rsidRDefault="0017326C" w:rsidP="00DA364B">
            <w:pPr>
              <w:rPr>
                <w:rFonts w:ascii="Arial" w:hAnsi="Arial" w:cs="Arial"/>
                <w:sz w:val="24"/>
                <w:szCs w:val="24"/>
              </w:rPr>
            </w:pPr>
          </w:p>
          <w:p w14:paraId="0246447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i/>
                <w:color w:val="808080"/>
                <w:sz w:val="24"/>
                <w:szCs w:val="24"/>
              </w:rPr>
              <w:t>(this box should expand as you type)</w:t>
            </w:r>
          </w:p>
        </w:tc>
      </w:tr>
    </w:tbl>
    <w:p w14:paraId="72F16396" w14:textId="77777777" w:rsidR="0017326C" w:rsidRPr="001B5BF8" w:rsidRDefault="0017326C" w:rsidP="0017326C">
      <w:pPr>
        <w:autoSpaceDE w:val="0"/>
        <w:autoSpaceDN w:val="0"/>
        <w:adjustRightInd w:val="0"/>
        <w:spacing w:after="240"/>
        <w:jc w:val="both"/>
        <w:rPr>
          <w:rFonts w:ascii="Arial" w:hAnsi="Arial" w:cs="Arial"/>
          <w:b/>
          <w:sz w:val="24"/>
          <w:szCs w:val="24"/>
        </w:rPr>
      </w:pPr>
    </w:p>
    <w:p w14:paraId="318653E0" w14:textId="77777777" w:rsidR="0017326C" w:rsidRPr="001B5BF8" w:rsidRDefault="0017326C" w:rsidP="0017326C">
      <w:pPr>
        <w:rPr>
          <w:rFonts w:ascii="Arial" w:hAnsi="Arial" w:cs="Arial"/>
          <w:b/>
          <w:sz w:val="24"/>
          <w:szCs w:val="24"/>
        </w:rPr>
      </w:pPr>
      <w:r w:rsidRPr="001B5BF8">
        <w:rPr>
          <w:rFonts w:ascii="Arial" w:hAnsi="Arial" w:cs="Arial"/>
          <w:b/>
          <w:sz w:val="24"/>
          <w:szCs w:val="24"/>
        </w:rPr>
        <w:t>SECTION H: Anticipated Risks</w:t>
      </w:r>
    </w:p>
    <w:p w14:paraId="094C7EE3" w14:textId="77777777" w:rsidR="0017326C" w:rsidRPr="001B5BF8" w:rsidRDefault="0017326C" w:rsidP="0017326C">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17326C" w:rsidRPr="001B5BF8" w14:paraId="15F24810" w14:textId="77777777" w:rsidTr="00DA364B">
        <w:tc>
          <w:tcPr>
            <w:tcW w:w="596" w:type="dxa"/>
            <w:tcBorders>
              <w:bottom w:val="single" w:sz="4" w:space="0" w:color="auto"/>
            </w:tcBorders>
            <w:shd w:val="clear" w:color="auto" w:fill="F2F2F2" w:themeFill="background1" w:themeFillShade="F2"/>
          </w:tcPr>
          <w:p w14:paraId="56AC7B04" w14:textId="77777777" w:rsidR="0017326C" w:rsidRPr="001B5BF8" w:rsidRDefault="0017326C" w:rsidP="00DA364B">
            <w:pPr>
              <w:pStyle w:val="Heading1"/>
              <w:rPr>
                <w:rFonts w:cs="Arial"/>
                <w:b w:val="0"/>
                <w:bCs/>
                <w:sz w:val="24"/>
                <w:szCs w:val="24"/>
              </w:rPr>
            </w:pPr>
          </w:p>
        </w:tc>
        <w:tc>
          <w:tcPr>
            <w:tcW w:w="9923" w:type="dxa"/>
            <w:gridSpan w:val="4"/>
            <w:tcBorders>
              <w:bottom w:val="single" w:sz="4" w:space="0" w:color="auto"/>
            </w:tcBorders>
            <w:shd w:val="clear" w:color="auto" w:fill="F2F2F2" w:themeFill="background1" w:themeFillShade="F2"/>
          </w:tcPr>
          <w:p w14:paraId="31F83D44" w14:textId="77777777" w:rsidR="0017326C" w:rsidRPr="001B5BF8" w:rsidRDefault="0017326C" w:rsidP="00DA364B">
            <w:pPr>
              <w:pStyle w:val="Heading1"/>
              <w:rPr>
                <w:rFonts w:cs="Arial"/>
                <w:sz w:val="24"/>
                <w:szCs w:val="24"/>
              </w:rPr>
            </w:pPr>
            <w:r w:rsidRPr="001B5BF8">
              <w:rPr>
                <w:rFonts w:cs="Arial"/>
                <w:sz w:val="24"/>
                <w:szCs w:val="24"/>
              </w:rPr>
              <w:br w:type="page"/>
              <w:t>Outline any anticipated risks</w:t>
            </w:r>
            <w:r w:rsidRPr="001B5BF8">
              <w:rPr>
                <w:rFonts w:eastAsia="SimSun" w:cs="Arial"/>
                <w:sz w:val="24"/>
                <w:szCs w:val="24"/>
                <w:lang w:eastAsia="zh-CN"/>
              </w:rPr>
              <w:t xml:space="preserve"> </w:t>
            </w:r>
            <w:r w:rsidRPr="001B5BF8">
              <w:rPr>
                <w:rFonts w:cs="Arial"/>
                <w:sz w:val="24"/>
                <w:szCs w:val="24"/>
              </w:rPr>
              <w:t xml:space="preserve">that may adversely affect any of the participants, the researchers and/or the University, and the steps that will be taken to address them. </w:t>
            </w:r>
          </w:p>
          <w:p w14:paraId="1B533A5D" w14:textId="77777777" w:rsidR="0017326C" w:rsidRPr="001B5BF8" w:rsidRDefault="0017326C" w:rsidP="00DA364B">
            <w:pPr>
              <w:rPr>
                <w:rFonts w:ascii="Arial" w:hAnsi="Arial" w:cs="Arial"/>
                <w:sz w:val="24"/>
                <w:szCs w:val="24"/>
              </w:rPr>
            </w:pPr>
          </w:p>
          <w:p w14:paraId="62F2C166"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If you have completed a full risk assessment (for example as required by a laboratory, or external research collaborator) you may append that to this form.  </w:t>
            </w:r>
          </w:p>
        </w:tc>
      </w:tr>
      <w:tr w:rsidR="0017326C" w:rsidRPr="001B5BF8" w14:paraId="7BBDDBCF" w14:textId="77777777" w:rsidTr="00DA364B">
        <w:tc>
          <w:tcPr>
            <w:tcW w:w="596" w:type="dxa"/>
            <w:vMerge w:val="restart"/>
            <w:shd w:val="clear" w:color="auto" w:fill="F2F2F2" w:themeFill="background1" w:themeFillShade="F2"/>
            <w:vAlign w:val="center"/>
          </w:tcPr>
          <w:p w14:paraId="0AC357C5" w14:textId="77777777" w:rsidR="0017326C" w:rsidRPr="001B5BF8" w:rsidRDefault="0017326C" w:rsidP="00DA364B">
            <w:pPr>
              <w:pStyle w:val="Heading1"/>
              <w:rPr>
                <w:rFonts w:cs="Arial"/>
                <w:b w:val="0"/>
                <w:bCs/>
                <w:sz w:val="24"/>
                <w:szCs w:val="24"/>
              </w:rPr>
            </w:pPr>
            <w:r w:rsidRPr="001B5BF8">
              <w:rPr>
                <w:rFonts w:cs="Arial"/>
                <w:b w:val="0"/>
                <w:sz w:val="24"/>
                <w:szCs w:val="24"/>
              </w:rPr>
              <w:t>1</w:t>
            </w:r>
          </w:p>
        </w:tc>
        <w:tc>
          <w:tcPr>
            <w:tcW w:w="8393" w:type="dxa"/>
            <w:gridSpan w:val="2"/>
            <w:vMerge w:val="restart"/>
            <w:shd w:val="clear" w:color="auto" w:fill="F2F2F2" w:themeFill="background1" w:themeFillShade="F2"/>
            <w:vAlign w:val="center"/>
          </w:tcPr>
          <w:p w14:paraId="030ADEC3" w14:textId="77777777" w:rsidR="0017326C" w:rsidRPr="001B5BF8" w:rsidRDefault="0017326C" w:rsidP="00DA364B">
            <w:pPr>
              <w:pStyle w:val="Heading1"/>
              <w:rPr>
                <w:rFonts w:cs="Arial"/>
                <w:sz w:val="24"/>
                <w:szCs w:val="24"/>
              </w:rPr>
            </w:pPr>
            <w:r w:rsidRPr="001B5BF8">
              <w:rPr>
                <w:rFonts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5310892C" w14:textId="77777777" w:rsidR="0017326C" w:rsidRPr="001B5BF8" w:rsidRDefault="0017326C" w:rsidP="00DA364B">
            <w:pPr>
              <w:pStyle w:val="Heading1"/>
              <w:rPr>
                <w:rFonts w:cs="Arial"/>
                <w:sz w:val="24"/>
                <w:szCs w:val="24"/>
              </w:rPr>
            </w:pPr>
            <w:r w:rsidRPr="001B5BF8">
              <w:rPr>
                <w:rFonts w:cs="Arial"/>
                <w:sz w:val="24"/>
                <w:szCs w:val="24"/>
              </w:rPr>
              <w:t xml:space="preserve">Yes </w:t>
            </w:r>
          </w:p>
        </w:tc>
        <w:tc>
          <w:tcPr>
            <w:tcW w:w="680" w:type="dxa"/>
            <w:tcBorders>
              <w:bottom w:val="single" w:sz="4" w:space="0" w:color="auto"/>
            </w:tcBorders>
            <w:shd w:val="clear" w:color="auto" w:fill="BFBFBF" w:themeFill="background1" w:themeFillShade="BF"/>
          </w:tcPr>
          <w:p w14:paraId="3C6B4EE1" w14:textId="77777777" w:rsidR="0017326C" w:rsidRPr="001B5BF8" w:rsidRDefault="00000000" w:rsidP="00DA364B">
            <w:pPr>
              <w:pStyle w:val="Heading1"/>
              <w:rPr>
                <w:rFonts w:cs="Arial"/>
                <w:sz w:val="24"/>
                <w:szCs w:val="24"/>
              </w:rPr>
            </w:pPr>
            <w:sdt>
              <w:sdtPr>
                <w:rPr>
                  <w:rFonts w:cs="Arial"/>
                  <w:b w:val="0"/>
                  <w:bCs/>
                  <w:sz w:val="24"/>
                  <w:szCs w:val="24"/>
                </w:rPr>
                <w:id w:val="-2006964611"/>
                <w14:checkbox>
                  <w14:checked w14:val="1"/>
                  <w14:checkedState w14:val="2612" w14:font="MS Gothic"/>
                  <w14:uncheckedState w14:val="2610" w14:font="MS Gothic"/>
                </w14:checkbox>
              </w:sdtPr>
              <w:sdtContent>
                <w:r w:rsidR="0017326C" w:rsidRPr="001B5BF8">
                  <w:rPr>
                    <w:rFonts w:ascii="Segoe UI Symbol" w:eastAsia="MS Gothic" w:hAnsi="Segoe UI Symbol" w:cs="Segoe UI Symbol"/>
                    <w:b w:val="0"/>
                    <w:sz w:val="24"/>
                    <w:szCs w:val="24"/>
                  </w:rPr>
                  <w:t>☒</w:t>
                </w:r>
              </w:sdtContent>
            </w:sdt>
          </w:p>
        </w:tc>
      </w:tr>
      <w:tr w:rsidR="0017326C" w:rsidRPr="001B5BF8" w14:paraId="796950E9" w14:textId="77777777" w:rsidTr="00DA364B">
        <w:tc>
          <w:tcPr>
            <w:tcW w:w="596" w:type="dxa"/>
            <w:vMerge/>
            <w:tcBorders>
              <w:bottom w:val="single" w:sz="4" w:space="0" w:color="auto"/>
            </w:tcBorders>
            <w:shd w:val="clear" w:color="auto" w:fill="F2F2F2" w:themeFill="background1" w:themeFillShade="F2"/>
            <w:vAlign w:val="center"/>
          </w:tcPr>
          <w:p w14:paraId="3DA69EBE" w14:textId="77777777" w:rsidR="0017326C" w:rsidRPr="001B5BF8" w:rsidRDefault="0017326C" w:rsidP="00DA364B">
            <w:pPr>
              <w:pStyle w:val="Heading1"/>
              <w:rPr>
                <w:rFonts w:cs="Arial"/>
                <w:b w:val="0"/>
                <w:bCs/>
                <w:sz w:val="24"/>
                <w:szCs w:val="24"/>
              </w:rPr>
            </w:pPr>
          </w:p>
        </w:tc>
        <w:tc>
          <w:tcPr>
            <w:tcW w:w="8393" w:type="dxa"/>
            <w:gridSpan w:val="2"/>
            <w:vMerge/>
            <w:tcBorders>
              <w:bottom w:val="single" w:sz="4" w:space="0" w:color="auto"/>
            </w:tcBorders>
            <w:shd w:val="clear" w:color="auto" w:fill="F2F2F2" w:themeFill="background1" w:themeFillShade="F2"/>
          </w:tcPr>
          <w:p w14:paraId="3C24B351" w14:textId="77777777" w:rsidR="0017326C" w:rsidRPr="001B5BF8" w:rsidRDefault="0017326C" w:rsidP="00DA364B">
            <w:pPr>
              <w:pStyle w:val="Heading1"/>
              <w:rPr>
                <w:rFonts w:cs="Arial"/>
                <w:sz w:val="24"/>
                <w:szCs w:val="24"/>
              </w:rPr>
            </w:pPr>
          </w:p>
        </w:tc>
        <w:tc>
          <w:tcPr>
            <w:tcW w:w="850" w:type="dxa"/>
            <w:tcBorders>
              <w:bottom w:val="single" w:sz="4" w:space="0" w:color="auto"/>
            </w:tcBorders>
            <w:shd w:val="clear" w:color="auto" w:fill="F2F2F2" w:themeFill="background1" w:themeFillShade="F2"/>
          </w:tcPr>
          <w:p w14:paraId="67001186" w14:textId="77777777" w:rsidR="0017326C" w:rsidRPr="001B5BF8" w:rsidRDefault="0017326C" w:rsidP="00DA364B">
            <w:pPr>
              <w:pStyle w:val="Heading1"/>
              <w:rPr>
                <w:rFonts w:cs="Arial"/>
                <w:sz w:val="24"/>
                <w:szCs w:val="24"/>
              </w:rPr>
            </w:pPr>
            <w:r w:rsidRPr="001B5BF8">
              <w:rPr>
                <w:rFonts w:cs="Arial"/>
                <w:sz w:val="24"/>
                <w:szCs w:val="24"/>
              </w:rPr>
              <w:t>No</w:t>
            </w:r>
          </w:p>
        </w:tc>
        <w:tc>
          <w:tcPr>
            <w:tcW w:w="680" w:type="dxa"/>
            <w:tcBorders>
              <w:bottom w:val="single" w:sz="4" w:space="0" w:color="auto"/>
            </w:tcBorders>
            <w:shd w:val="clear" w:color="auto" w:fill="BFBFBF" w:themeFill="background1" w:themeFillShade="BF"/>
          </w:tcPr>
          <w:p w14:paraId="08AD3F7D" w14:textId="77777777" w:rsidR="0017326C" w:rsidRPr="001B5BF8" w:rsidRDefault="00000000" w:rsidP="00DA364B">
            <w:pPr>
              <w:pStyle w:val="Heading1"/>
              <w:rPr>
                <w:rFonts w:cs="Arial"/>
                <w:b w:val="0"/>
                <w:bCs/>
                <w:sz w:val="24"/>
                <w:szCs w:val="24"/>
              </w:rPr>
            </w:pPr>
            <w:sdt>
              <w:sdtPr>
                <w:rPr>
                  <w:rFonts w:cs="Arial"/>
                  <w:b w:val="0"/>
                  <w:bCs/>
                  <w:sz w:val="24"/>
                  <w:szCs w:val="24"/>
                </w:rPr>
                <w:id w:val="-389729326"/>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b w:val="0"/>
                    <w:sz w:val="24"/>
                    <w:szCs w:val="24"/>
                  </w:rPr>
                  <w:t>☐</w:t>
                </w:r>
              </w:sdtContent>
            </w:sdt>
          </w:p>
        </w:tc>
      </w:tr>
      <w:tr w:rsidR="0017326C" w:rsidRPr="001B5BF8" w14:paraId="2D3DF81E" w14:textId="77777777" w:rsidTr="00DA364B">
        <w:tc>
          <w:tcPr>
            <w:tcW w:w="596" w:type="dxa"/>
            <w:tcBorders>
              <w:bottom w:val="single" w:sz="4" w:space="0" w:color="auto"/>
            </w:tcBorders>
            <w:shd w:val="clear" w:color="auto" w:fill="F2F2F2" w:themeFill="background1" w:themeFillShade="F2"/>
            <w:vAlign w:val="center"/>
          </w:tcPr>
          <w:p w14:paraId="5851E4D1"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58C40E99" w14:textId="77777777" w:rsidR="0017326C" w:rsidRPr="001B5BF8" w:rsidRDefault="0017326C" w:rsidP="00DA364B">
            <w:pPr>
              <w:rPr>
                <w:rFonts w:ascii="Arial" w:hAnsi="Arial" w:cs="Arial"/>
                <w:sz w:val="24"/>
                <w:szCs w:val="24"/>
              </w:rPr>
            </w:pPr>
            <w:r w:rsidRPr="001B5BF8">
              <w:rPr>
                <w:rFonts w:ascii="Arial" w:hAnsi="Arial" w:cs="Arial"/>
                <w:b/>
                <w:sz w:val="24"/>
                <w:szCs w:val="24"/>
              </w:rPr>
              <w:t>Risks to participants</w:t>
            </w:r>
          </w:p>
          <w:p w14:paraId="7470FA44" w14:textId="77777777" w:rsidR="0017326C" w:rsidRPr="001B5BF8" w:rsidRDefault="0017326C" w:rsidP="00DA364B">
            <w:pPr>
              <w:rPr>
                <w:rFonts w:ascii="Arial" w:hAnsi="Arial" w:cs="Arial"/>
                <w:b/>
                <w:sz w:val="24"/>
                <w:szCs w:val="24"/>
              </w:rPr>
            </w:pPr>
            <w:r w:rsidRPr="001B5BF8">
              <w:rPr>
                <w:rFonts w:ascii="Arial" w:hAnsi="Arial" w:cs="Arial"/>
                <w:sz w:val="24"/>
                <w:szCs w:val="24"/>
              </w:rPr>
              <w:t>For example: sector-specific health &amp; safety, emotional distress, financial disclosure, physical harm, transfer of personal data, sensitive organisational information</w:t>
            </w:r>
          </w:p>
        </w:tc>
      </w:tr>
      <w:tr w:rsidR="0017326C" w:rsidRPr="001B5BF8" w14:paraId="14A1F60A" w14:textId="77777777" w:rsidTr="00DA364B">
        <w:tc>
          <w:tcPr>
            <w:tcW w:w="596" w:type="dxa"/>
            <w:tcBorders>
              <w:top w:val="single" w:sz="4" w:space="0" w:color="auto"/>
              <w:bottom w:val="single" w:sz="4" w:space="0" w:color="auto"/>
            </w:tcBorders>
            <w:vAlign w:val="center"/>
          </w:tcPr>
          <w:p w14:paraId="3D6462A7" w14:textId="77777777" w:rsidR="0017326C" w:rsidRPr="001B5BF8" w:rsidRDefault="0017326C" w:rsidP="00DA364B">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4F296CA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Risk to participants:</w:t>
            </w:r>
          </w:p>
          <w:p w14:paraId="0339D6D4"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One risk to participants is potential emotional distress that individuals could encounter if they have previous experiences with domestic abuse. If an individual has experienced a previous experience with domestic abuse and the questionnaire I give to individuals to fill out include questions regarding domestic abuse this may encounter low emotional distress for some individual’s. </w:t>
            </w:r>
          </w:p>
          <w:p w14:paraId="5CF3312C" w14:textId="77777777" w:rsidR="0017326C" w:rsidRPr="001B5BF8" w:rsidRDefault="0017326C" w:rsidP="00DA364B">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78B23AA0" w14:textId="77777777" w:rsidR="0017326C" w:rsidRPr="001B5BF8" w:rsidRDefault="0017326C" w:rsidP="00DA364B">
            <w:pPr>
              <w:autoSpaceDE w:val="0"/>
              <w:autoSpaceDN w:val="0"/>
              <w:adjustRightInd w:val="0"/>
              <w:rPr>
                <w:rFonts w:ascii="Arial" w:hAnsi="Arial" w:cs="Arial"/>
                <w:i/>
                <w:sz w:val="24"/>
                <w:szCs w:val="24"/>
              </w:rPr>
            </w:pPr>
            <w:r w:rsidRPr="001B5BF8">
              <w:rPr>
                <w:rFonts w:ascii="Arial" w:hAnsi="Arial" w:cs="Arial"/>
                <w:i/>
                <w:sz w:val="24"/>
                <w:szCs w:val="24"/>
              </w:rPr>
              <w:t>How you will mitigate the risk to participants:</w:t>
            </w:r>
          </w:p>
          <w:p w14:paraId="68801491" w14:textId="77777777" w:rsidR="0017326C" w:rsidRPr="001B5BF8" w:rsidRDefault="0017326C" w:rsidP="00DA364B">
            <w:pPr>
              <w:autoSpaceDE w:val="0"/>
              <w:autoSpaceDN w:val="0"/>
              <w:adjustRightInd w:val="0"/>
              <w:rPr>
                <w:rFonts w:ascii="Arial" w:hAnsi="Arial" w:cs="Arial"/>
                <w:iCs/>
                <w:sz w:val="24"/>
                <w:szCs w:val="24"/>
              </w:rPr>
            </w:pPr>
            <w:r w:rsidRPr="001B5BF8">
              <w:rPr>
                <w:rFonts w:ascii="Arial" w:hAnsi="Arial" w:cs="Arial"/>
                <w:iCs/>
                <w:sz w:val="24"/>
                <w:szCs w:val="24"/>
              </w:rPr>
              <w:t xml:space="preserve">I will mitigate the risk to participants by ensuring that the questions that I ask are worded in sensitive and appropriate ways. I will also ensure that no individuals are pressured into answering the questionnaire and it is completely optional whether they participate. </w:t>
            </w:r>
          </w:p>
        </w:tc>
      </w:tr>
      <w:tr w:rsidR="0017326C" w:rsidRPr="001B5BF8" w14:paraId="66BD0611" w14:textId="77777777" w:rsidTr="00DA364B">
        <w:tc>
          <w:tcPr>
            <w:tcW w:w="596" w:type="dxa"/>
            <w:tcBorders>
              <w:bottom w:val="single" w:sz="4" w:space="0" w:color="auto"/>
            </w:tcBorders>
            <w:shd w:val="clear" w:color="auto" w:fill="F2F2F2" w:themeFill="background1" w:themeFillShade="F2"/>
            <w:vAlign w:val="center"/>
          </w:tcPr>
          <w:p w14:paraId="24689EAC"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14:paraId="5C9BF96F" w14:textId="77777777" w:rsidR="0017326C" w:rsidRPr="001B5BF8" w:rsidRDefault="0017326C" w:rsidP="00DA364B">
            <w:pPr>
              <w:rPr>
                <w:rFonts w:ascii="Arial" w:hAnsi="Arial" w:cs="Arial"/>
                <w:sz w:val="24"/>
                <w:szCs w:val="24"/>
              </w:rPr>
            </w:pPr>
            <w:r w:rsidRPr="001B5BF8">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B5BF8">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17326C" w:rsidRPr="001B5BF8" w14:paraId="4A1029FE" w14:textId="77777777" w:rsidTr="00DA364B">
        <w:tc>
          <w:tcPr>
            <w:tcW w:w="596" w:type="dxa"/>
            <w:tcBorders>
              <w:top w:val="single" w:sz="4" w:space="0" w:color="auto"/>
              <w:bottom w:val="single" w:sz="4" w:space="0" w:color="auto"/>
            </w:tcBorders>
            <w:vAlign w:val="center"/>
          </w:tcPr>
          <w:p w14:paraId="7C9EA5D8" w14:textId="77777777" w:rsidR="0017326C" w:rsidRPr="001B5BF8" w:rsidRDefault="0017326C" w:rsidP="00DA364B">
            <w:pPr>
              <w:jc w:val="center"/>
              <w:rPr>
                <w:rFonts w:ascii="Arial" w:hAnsi="Arial" w:cs="Arial"/>
                <w:sz w:val="24"/>
                <w:szCs w:val="24"/>
              </w:rPr>
            </w:pPr>
          </w:p>
        </w:tc>
        <w:tc>
          <w:tcPr>
            <w:tcW w:w="9923" w:type="dxa"/>
            <w:gridSpan w:val="4"/>
            <w:tcBorders>
              <w:top w:val="single" w:sz="4" w:space="0" w:color="auto"/>
              <w:bottom w:val="single" w:sz="4" w:space="0" w:color="auto"/>
            </w:tcBorders>
          </w:tcPr>
          <w:p w14:paraId="6D4D505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If my research activity may be an upsetting topic due to past experiences with some individual’s I will ensure that I will produce participants with phone numbers or contact information to helplines or support for anyone suffering or dealing with emotional distress to domestic abuse. </w:t>
            </w:r>
          </w:p>
        </w:tc>
      </w:tr>
      <w:tr w:rsidR="0017326C" w:rsidRPr="001B5BF8" w14:paraId="363DB19A" w14:textId="77777777" w:rsidTr="00DA364B">
        <w:tc>
          <w:tcPr>
            <w:tcW w:w="596" w:type="dxa"/>
            <w:tcBorders>
              <w:top w:val="single" w:sz="4" w:space="0" w:color="auto"/>
              <w:bottom w:val="single" w:sz="4" w:space="0" w:color="auto"/>
            </w:tcBorders>
            <w:shd w:val="clear" w:color="auto" w:fill="F2F2F2" w:themeFill="background1" w:themeFillShade="F2"/>
            <w:vAlign w:val="center"/>
          </w:tcPr>
          <w:p w14:paraId="6927D002"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3763DBA8" w14:textId="77777777" w:rsidR="0017326C" w:rsidRPr="001B5BF8" w:rsidRDefault="0017326C" w:rsidP="00DA364B">
            <w:pPr>
              <w:rPr>
                <w:rFonts w:ascii="Arial" w:hAnsi="Arial" w:cs="Arial"/>
                <w:sz w:val="24"/>
                <w:szCs w:val="24"/>
              </w:rPr>
            </w:pPr>
            <w:r w:rsidRPr="001B5BF8">
              <w:rPr>
                <w:rFonts w:ascii="Arial" w:hAnsi="Arial" w:cs="Arial"/>
                <w:b/>
                <w:sz w:val="24"/>
                <w:szCs w:val="24"/>
              </w:rPr>
              <w:t>Risks to the investigator</w:t>
            </w:r>
          </w:p>
          <w:p w14:paraId="0CEE8A56" w14:textId="77777777" w:rsidR="0017326C" w:rsidRPr="001B5BF8" w:rsidRDefault="0017326C" w:rsidP="00DA364B">
            <w:pPr>
              <w:rPr>
                <w:rFonts w:ascii="Arial" w:hAnsi="Arial" w:cs="Arial"/>
                <w:sz w:val="24"/>
                <w:szCs w:val="24"/>
              </w:rPr>
            </w:pPr>
            <w:r w:rsidRPr="001B5BF8">
              <w:rPr>
                <w:rFonts w:ascii="Arial" w:hAnsi="Arial" w:cs="Arial"/>
                <w:sz w:val="24"/>
                <w:szCs w:val="24"/>
              </w:rPr>
              <w:t>For example: personal health &amp; safety, physical harm, emotional distress, risk of accusation of harm/impropriety, conflict of interest</w:t>
            </w:r>
          </w:p>
        </w:tc>
      </w:tr>
      <w:tr w:rsidR="0017326C" w:rsidRPr="001B5BF8" w14:paraId="08301A77" w14:textId="77777777" w:rsidTr="00DA364B">
        <w:tc>
          <w:tcPr>
            <w:tcW w:w="596" w:type="dxa"/>
            <w:tcBorders>
              <w:top w:val="single" w:sz="4" w:space="0" w:color="auto"/>
              <w:bottom w:val="single" w:sz="4" w:space="0" w:color="auto"/>
            </w:tcBorders>
            <w:vAlign w:val="center"/>
          </w:tcPr>
          <w:p w14:paraId="77D328CC" w14:textId="77777777" w:rsidR="0017326C" w:rsidRPr="001B5BF8" w:rsidRDefault="0017326C" w:rsidP="00DA364B">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7AD121B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Risk to the investigator:</w:t>
            </w:r>
          </w:p>
          <w:p w14:paraId="4407D415"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One risk to the investigator is that I am a Special Constable in Dyfed Powys Police therefore, there may be a conflict of interest if an induvial discloses any information during the questionnaire. </w:t>
            </w:r>
          </w:p>
          <w:p w14:paraId="7B5FF8AD" w14:textId="77777777" w:rsidR="0017326C" w:rsidRPr="001B5BF8" w:rsidRDefault="0017326C" w:rsidP="00DA364B">
            <w:pPr>
              <w:rPr>
                <w:rFonts w:ascii="Arial" w:hAnsi="Arial" w:cs="Arial"/>
                <w:sz w:val="24"/>
                <w:szCs w:val="24"/>
              </w:rPr>
            </w:pPr>
          </w:p>
          <w:p w14:paraId="2BD3F6E4" w14:textId="77777777" w:rsidR="0017326C" w:rsidRPr="001B5BF8" w:rsidRDefault="0017326C" w:rsidP="00DA364B">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7DB34DFC" w14:textId="77777777" w:rsidR="0017326C" w:rsidRPr="001B5BF8" w:rsidRDefault="0017326C" w:rsidP="00DA364B">
            <w:pPr>
              <w:autoSpaceDE w:val="0"/>
              <w:autoSpaceDN w:val="0"/>
              <w:adjustRightInd w:val="0"/>
              <w:rPr>
                <w:rFonts w:ascii="Arial" w:hAnsi="Arial" w:cs="Arial"/>
                <w:i/>
                <w:sz w:val="24"/>
                <w:szCs w:val="24"/>
              </w:rPr>
            </w:pPr>
            <w:r w:rsidRPr="001B5BF8">
              <w:rPr>
                <w:rFonts w:ascii="Arial" w:hAnsi="Arial" w:cs="Arial"/>
                <w:i/>
                <w:sz w:val="24"/>
                <w:szCs w:val="24"/>
              </w:rPr>
              <w:t>How you will mitigate the risk to the investigator:</w:t>
            </w:r>
          </w:p>
          <w:p w14:paraId="62C3AF7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I will be mitigating the risk to the investigator by ensuring that the questionnaire and surveys are completely anonymous and any support or guidance that the participants need I will be able to offer them support or direct the in any direction of the relevant support. </w:t>
            </w:r>
          </w:p>
        </w:tc>
      </w:tr>
      <w:tr w:rsidR="0017326C" w:rsidRPr="001B5BF8" w14:paraId="143C1F0E" w14:textId="77777777" w:rsidTr="00DA364B">
        <w:tc>
          <w:tcPr>
            <w:tcW w:w="596" w:type="dxa"/>
            <w:tcBorders>
              <w:top w:val="single" w:sz="4" w:space="0" w:color="auto"/>
              <w:bottom w:val="single" w:sz="4" w:space="0" w:color="auto"/>
            </w:tcBorders>
            <w:shd w:val="clear" w:color="auto" w:fill="F2F2F2" w:themeFill="background1" w:themeFillShade="F2"/>
            <w:vAlign w:val="center"/>
          </w:tcPr>
          <w:p w14:paraId="387408B8"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567F4B3E" w14:textId="77777777" w:rsidR="0017326C" w:rsidRPr="001B5BF8" w:rsidRDefault="0017326C" w:rsidP="00DA364B">
            <w:pPr>
              <w:rPr>
                <w:rFonts w:ascii="Arial" w:hAnsi="Arial" w:cs="Arial"/>
                <w:sz w:val="24"/>
                <w:szCs w:val="24"/>
              </w:rPr>
            </w:pPr>
            <w:r w:rsidRPr="001B5BF8">
              <w:rPr>
                <w:rFonts w:ascii="Arial" w:hAnsi="Arial" w:cs="Arial"/>
                <w:b/>
                <w:sz w:val="24"/>
                <w:szCs w:val="24"/>
              </w:rPr>
              <w:t>University/institutional risks</w:t>
            </w:r>
          </w:p>
          <w:p w14:paraId="6C765F8A" w14:textId="77777777" w:rsidR="0017326C" w:rsidRPr="001B5BF8" w:rsidRDefault="0017326C" w:rsidP="00DA364B">
            <w:pPr>
              <w:rPr>
                <w:rFonts w:ascii="Arial" w:hAnsi="Arial" w:cs="Arial"/>
                <w:sz w:val="24"/>
                <w:szCs w:val="24"/>
              </w:rPr>
            </w:pPr>
            <w:r w:rsidRPr="001B5BF8">
              <w:rPr>
                <w:rFonts w:ascii="Arial" w:hAnsi="Arial" w:cs="Arial"/>
                <w:sz w:val="24"/>
                <w:szCs w:val="24"/>
              </w:rPr>
              <w:t>For example: adverse publicity, financial loss, data protection</w:t>
            </w:r>
          </w:p>
        </w:tc>
      </w:tr>
      <w:tr w:rsidR="0017326C" w:rsidRPr="001B5BF8" w14:paraId="7740923F" w14:textId="77777777" w:rsidTr="00DA364B">
        <w:tc>
          <w:tcPr>
            <w:tcW w:w="596" w:type="dxa"/>
            <w:tcBorders>
              <w:top w:val="single" w:sz="4" w:space="0" w:color="auto"/>
              <w:bottom w:val="single" w:sz="4" w:space="0" w:color="auto"/>
            </w:tcBorders>
            <w:vAlign w:val="center"/>
          </w:tcPr>
          <w:p w14:paraId="6180218B" w14:textId="77777777" w:rsidR="0017326C" w:rsidRPr="001B5BF8" w:rsidRDefault="0017326C" w:rsidP="00DA364B">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0B93B9F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Risk to the University:</w:t>
            </w:r>
          </w:p>
          <w:p w14:paraId="3D515AB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There is no risk to the University</w:t>
            </w:r>
          </w:p>
        </w:tc>
        <w:tc>
          <w:tcPr>
            <w:tcW w:w="4932" w:type="dxa"/>
            <w:gridSpan w:val="3"/>
            <w:tcBorders>
              <w:top w:val="single" w:sz="4" w:space="0" w:color="auto"/>
              <w:bottom w:val="single" w:sz="4" w:space="0" w:color="auto"/>
            </w:tcBorders>
          </w:tcPr>
          <w:p w14:paraId="75113A13" w14:textId="77777777" w:rsidR="0017326C" w:rsidRPr="001B5BF8" w:rsidRDefault="0017326C" w:rsidP="00DA364B">
            <w:pPr>
              <w:autoSpaceDE w:val="0"/>
              <w:autoSpaceDN w:val="0"/>
              <w:adjustRightInd w:val="0"/>
              <w:rPr>
                <w:rFonts w:ascii="Arial" w:hAnsi="Arial" w:cs="Arial"/>
                <w:i/>
                <w:sz w:val="24"/>
                <w:szCs w:val="24"/>
              </w:rPr>
            </w:pPr>
            <w:r w:rsidRPr="001B5BF8">
              <w:rPr>
                <w:rFonts w:ascii="Arial" w:hAnsi="Arial" w:cs="Arial"/>
                <w:i/>
                <w:sz w:val="24"/>
                <w:szCs w:val="24"/>
              </w:rPr>
              <w:t>How you will mitigate the risk to the University:</w:t>
            </w:r>
          </w:p>
          <w:p w14:paraId="30EDDBD2" w14:textId="77777777" w:rsidR="0017326C" w:rsidRPr="001B5BF8" w:rsidRDefault="0017326C" w:rsidP="00DA364B">
            <w:pPr>
              <w:rPr>
                <w:rFonts w:ascii="Arial" w:hAnsi="Arial" w:cs="Arial"/>
                <w:sz w:val="24"/>
                <w:szCs w:val="24"/>
              </w:rPr>
            </w:pPr>
            <w:r w:rsidRPr="001B5BF8">
              <w:rPr>
                <w:rFonts w:ascii="Arial" w:hAnsi="Arial" w:cs="Arial"/>
                <w:sz w:val="24"/>
                <w:szCs w:val="24"/>
              </w:rPr>
              <w:lastRenderedPageBreak/>
              <w:t>/</w:t>
            </w:r>
          </w:p>
          <w:p w14:paraId="3016D6F0" w14:textId="77777777" w:rsidR="0017326C" w:rsidRPr="001B5BF8" w:rsidRDefault="0017326C" w:rsidP="00DA364B">
            <w:pPr>
              <w:autoSpaceDE w:val="0"/>
              <w:autoSpaceDN w:val="0"/>
              <w:adjustRightInd w:val="0"/>
              <w:rPr>
                <w:rFonts w:ascii="Arial" w:hAnsi="Arial" w:cs="Arial"/>
                <w:sz w:val="24"/>
                <w:szCs w:val="24"/>
              </w:rPr>
            </w:pPr>
          </w:p>
        </w:tc>
      </w:tr>
      <w:tr w:rsidR="0017326C" w:rsidRPr="001B5BF8" w14:paraId="0D3F922C" w14:textId="77777777" w:rsidTr="00DA364B">
        <w:tc>
          <w:tcPr>
            <w:tcW w:w="596" w:type="dxa"/>
            <w:tcBorders>
              <w:top w:val="single" w:sz="4" w:space="0" w:color="auto"/>
              <w:bottom w:val="single" w:sz="4" w:space="0" w:color="auto"/>
            </w:tcBorders>
            <w:shd w:val="clear" w:color="auto" w:fill="F2F2F2" w:themeFill="background1" w:themeFillShade="F2"/>
            <w:vAlign w:val="center"/>
          </w:tcPr>
          <w:p w14:paraId="03376BA8"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0029CDBF" w14:textId="77777777" w:rsidR="0017326C" w:rsidRPr="001B5BF8" w:rsidRDefault="0017326C" w:rsidP="00DA364B">
            <w:pPr>
              <w:rPr>
                <w:rFonts w:ascii="Arial" w:hAnsi="Arial" w:cs="Arial"/>
                <w:sz w:val="24"/>
                <w:szCs w:val="24"/>
              </w:rPr>
            </w:pPr>
            <w:r w:rsidRPr="001B5BF8">
              <w:rPr>
                <w:rFonts w:ascii="Arial" w:hAnsi="Arial" w:cs="Arial"/>
                <w:b/>
                <w:sz w:val="24"/>
                <w:szCs w:val="24"/>
              </w:rPr>
              <w:t>Environmental risks</w:t>
            </w:r>
          </w:p>
          <w:p w14:paraId="5EC6D754" w14:textId="77777777" w:rsidR="0017326C" w:rsidRPr="001B5BF8" w:rsidRDefault="0017326C" w:rsidP="00DA364B">
            <w:pPr>
              <w:rPr>
                <w:rFonts w:ascii="Arial" w:hAnsi="Arial" w:cs="Arial"/>
                <w:sz w:val="24"/>
                <w:szCs w:val="24"/>
              </w:rPr>
            </w:pPr>
            <w:r w:rsidRPr="001B5BF8">
              <w:rPr>
                <w:rFonts w:ascii="Arial" w:hAnsi="Arial" w:cs="Arial"/>
                <w:sz w:val="24"/>
                <w:szCs w:val="24"/>
              </w:rPr>
              <w:t>For example: accidental spillage of pollutants, damage to local ecosystems</w:t>
            </w:r>
          </w:p>
        </w:tc>
      </w:tr>
      <w:tr w:rsidR="0017326C" w:rsidRPr="001B5BF8" w14:paraId="17B47266" w14:textId="77777777" w:rsidTr="00DA364B">
        <w:tc>
          <w:tcPr>
            <w:tcW w:w="596" w:type="dxa"/>
            <w:tcBorders>
              <w:top w:val="single" w:sz="4" w:space="0" w:color="auto"/>
              <w:bottom w:val="single" w:sz="4" w:space="0" w:color="auto"/>
            </w:tcBorders>
            <w:vAlign w:val="center"/>
          </w:tcPr>
          <w:p w14:paraId="5AD75156" w14:textId="77777777" w:rsidR="0017326C" w:rsidRPr="001B5BF8" w:rsidRDefault="0017326C" w:rsidP="00DA364B">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115848A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Risk to the environment:</w:t>
            </w:r>
          </w:p>
          <w:p w14:paraId="02E8048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There is no environmental risks.</w:t>
            </w:r>
          </w:p>
        </w:tc>
        <w:tc>
          <w:tcPr>
            <w:tcW w:w="4932" w:type="dxa"/>
            <w:gridSpan w:val="3"/>
            <w:tcBorders>
              <w:top w:val="single" w:sz="4" w:space="0" w:color="auto"/>
              <w:bottom w:val="single" w:sz="4" w:space="0" w:color="auto"/>
            </w:tcBorders>
          </w:tcPr>
          <w:p w14:paraId="1A02DBC1" w14:textId="77777777" w:rsidR="0017326C" w:rsidRPr="001B5BF8" w:rsidRDefault="0017326C" w:rsidP="00DA364B">
            <w:pPr>
              <w:autoSpaceDE w:val="0"/>
              <w:autoSpaceDN w:val="0"/>
              <w:adjustRightInd w:val="0"/>
              <w:rPr>
                <w:rFonts w:ascii="Arial" w:hAnsi="Arial" w:cs="Arial"/>
                <w:i/>
                <w:sz w:val="24"/>
                <w:szCs w:val="24"/>
              </w:rPr>
            </w:pPr>
            <w:r w:rsidRPr="001B5BF8">
              <w:rPr>
                <w:rFonts w:ascii="Arial" w:hAnsi="Arial" w:cs="Arial"/>
                <w:i/>
                <w:sz w:val="24"/>
                <w:szCs w:val="24"/>
              </w:rPr>
              <w:t>How you will mitigate the risk to environment:</w:t>
            </w:r>
          </w:p>
          <w:p w14:paraId="7AB548B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i/>
                <w:color w:val="808080"/>
                <w:sz w:val="24"/>
                <w:szCs w:val="24"/>
              </w:rPr>
              <w:t>/</w:t>
            </w:r>
          </w:p>
        </w:tc>
      </w:tr>
    </w:tbl>
    <w:p w14:paraId="009570BA" w14:textId="77777777" w:rsidR="0017326C" w:rsidRPr="001B5BF8" w:rsidRDefault="0017326C" w:rsidP="0017326C">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7326C" w:rsidRPr="001B5BF8" w14:paraId="33D52355" w14:textId="77777777" w:rsidTr="00DA364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0122F7E" w14:textId="77777777" w:rsidR="0017326C" w:rsidRPr="001B5BF8" w:rsidRDefault="0017326C" w:rsidP="00DA364B">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4B4B6C9" w14:textId="77777777" w:rsidR="0017326C" w:rsidRPr="001B5BF8" w:rsidRDefault="0017326C" w:rsidP="00DA364B">
            <w:pPr>
              <w:autoSpaceDE w:val="0"/>
              <w:autoSpaceDN w:val="0"/>
              <w:adjustRightInd w:val="0"/>
              <w:rPr>
                <w:rFonts w:ascii="Arial" w:hAnsi="Arial" w:cs="Arial"/>
                <w:b/>
                <w:sz w:val="24"/>
                <w:szCs w:val="24"/>
              </w:rPr>
            </w:pPr>
            <w:r w:rsidRPr="001B5BF8">
              <w:rPr>
                <w:rFonts w:ascii="Arial" w:hAnsi="Arial" w:cs="Arial"/>
                <w:b/>
                <w:sz w:val="24"/>
                <w:szCs w:val="24"/>
              </w:rPr>
              <w:t>Disclosure and Barring Service</w:t>
            </w:r>
          </w:p>
        </w:tc>
      </w:tr>
      <w:tr w:rsidR="0017326C" w:rsidRPr="001B5BF8" w14:paraId="30959C8F" w14:textId="77777777" w:rsidTr="00DA364B">
        <w:tc>
          <w:tcPr>
            <w:tcW w:w="596" w:type="dxa"/>
            <w:tcBorders>
              <w:top w:val="single" w:sz="4" w:space="0" w:color="auto"/>
              <w:bottom w:val="single" w:sz="4" w:space="0" w:color="auto"/>
            </w:tcBorders>
            <w:shd w:val="clear" w:color="auto" w:fill="F2F2F2" w:themeFill="background1" w:themeFillShade="F2"/>
            <w:vAlign w:val="center"/>
          </w:tcPr>
          <w:p w14:paraId="12B94D32" w14:textId="77777777" w:rsidR="0017326C" w:rsidRPr="001B5BF8" w:rsidRDefault="0017326C" w:rsidP="00DA364B">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69D33E6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80E851B"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p w14:paraId="10154EC7" w14:textId="77777777" w:rsidR="0017326C" w:rsidRPr="001B5BF8" w:rsidRDefault="0017326C" w:rsidP="00DA364B">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1C7BE656"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p w14:paraId="58403401" w14:textId="77777777" w:rsidR="0017326C" w:rsidRPr="001B5BF8" w:rsidRDefault="0017326C" w:rsidP="00DA364B">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3217DE22"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N/A</w:t>
            </w:r>
          </w:p>
          <w:p w14:paraId="58B19B09" w14:textId="77777777" w:rsidR="0017326C" w:rsidRPr="001B5BF8" w:rsidRDefault="0017326C" w:rsidP="00DA364B">
            <w:pPr>
              <w:autoSpaceDE w:val="0"/>
              <w:autoSpaceDN w:val="0"/>
              <w:adjustRightInd w:val="0"/>
              <w:jc w:val="center"/>
              <w:rPr>
                <w:rFonts w:ascii="Arial" w:hAnsi="Arial" w:cs="Arial"/>
                <w:b/>
                <w:sz w:val="24"/>
                <w:szCs w:val="24"/>
              </w:rPr>
            </w:pPr>
          </w:p>
        </w:tc>
      </w:tr>
      <w:tr w:rsidR="0017326C" w:rsidRPr="001B5BF8" w14:paraId="0AE513EA" w14:textId="77777777" w:rsidTr="00DA364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6A3F030"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0A42644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00D3DE0"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1418780434"/>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70B848F"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2018915239"/>
                <w14:checkbox>
                  <w14:checked w14:val="1"/>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FE90EAE"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774482751"/>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r>
      <w:tr w:rsidR="0017326C" w:rsidRPr="001B5BF8" w14:paraId="1D035156" w14:textId="77777777" w:rsidTr="00DA364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1399E4D"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6A7A9C7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CD1F079" w14:textId="77777777" w:rsidR="0017326C" w:rsidRPr="001B5BF8" w:rsidRDefault="0017326C" w:rsidP="00DA364B">
            <w:pPr>
              <w:autoSpaceDE w:val="0"/>
              <w:autoSpaceDN w:val="0"/>
              <w:adjustRightInd w:val="0"/>
              <w:jc w:val="center"/>
              <w:rPr>
                <w:rFonts w:ascii="Arial" w:hAnsi="Arial" w:cs="Arial"/>
                <w:b/>
                <w:bCs/>
                <w:sz w:val="24"/>
                <w:szCs w:val="24"/>
              </w:rPr>
            </w:pPr>
          </w:p>
        </w:tc>
      </w:tr>
    </w:tbl>
    <w:p w14:paraId="235421FE" w14:textId="77777777" w:rsidR="0017326C" w:rsidRPr="001B5BF8" w:rsidRDefault="0017326C" w:rsidP="0017326C">
      <w:pPr>
        <w:autoSpaceDE w:val="0"/>
        <w:autoSpaceDN w:val="0"/>
        <w:adjustRightInd w:val="0"/>
        <w:spacing w:after="240"/>
        <w:jc w:val="both"/>
        <w:rPr>
          <w:rFonts w:ascii="Arial" w:hAnsi="Arial" w:cs="Arial"/>
          <w:b/>
          <w:sz w:val="24"/>
          <w:szCs w:val="24"/>
        </w:rPr>
      </w:pPr>
    </w:p>
    <w:p w14:paraId="6DA8C744" w14:textId="77777777" w:rsidR="0017326C" w:rsidRPr="001B5BF8" w:rsidRDefault="0017326C" w:rsidP="0017326C">
      <w:pPr>
        <w:rPr>
          <w:rFonts w:ascii="Arial" w:hAnsi="Arial" w:cs="Arial"/>
          <w:b/>
          <w:sz w:val="24"/>
          <w:szCs w:val="24"/>
        </w:rPr>
      </w:pPr>
      <w:r w:rsidRPr="001B5BF8">
        <w:rPr>
          <w:rFonts w:ascii="Arial" w:hAnsi="Arial" w:cs="Arial"/>
          <w:b/>
          <w:sz w:val="24"/>
          <w:szCs w:val="24"/>
        </w:rPr>
        <w:t>SECTION I: Feedback, Consent and Confidentiality</w:t>
      </w:r>
    </w:p>
    <w:p w14:paraId="7EF16C2B" w14:textId="77777777" w:rsidR="0017326C" w:rsidRPr="001B5BF8" w:rsidRDefault="0017326C" w:rsidP="0017326C">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7326C" w:rsidRPr="001B5BF8" w14:paraId="1EF6DDB6" w14:textId="77777777" w:rsidTr="00DA364B">
        <w:tc>
          <w:tcPr>
            <w:tcW w:w="596" w:type="dxa"/>
            <w:tcBorders>
              <w:top w:val="single" w:sz="4" w:space="0" w:color="auto"/>
              <w:bottom w:val="single" w:sz="4" w:space="0" w:color="auto"/>
            </w:tcBorders>
            <w:shd w:val="clear" w:color="auto" w:fill="F2F2F2" w:themeFill="background1" w:themeFillShade="F2"/>
          </w:tcPr>
          <w:p w14:paraId="0ECFA031" w14:textId="77777777" w:rsidR="0017326C" w:rsidRPr="001B5BF8" w:rsidRDefault="0017326C" w:rsidP="00DA364B">
            <w:pPr>
              <w:rPr>
                <w:rFonts w:ascii="Arial" w:hAnsi="Arial" w:cs="Arial"/>
                <w:bCs/>
                <w:sz w:val="24"/>
                <w:szCs w:val="24"/>
              </w:rPr>
            </w:pPr>
            <w:r w:rsidRPr="001B5BF8">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4E4120F0" w14:textId="77777777" w:rsidR="0017326C" w:rsidRPr="001B5BF8" w:rsidRDefault="0017326C" w:rsidP="00DA364B">
            <w:pPr>
              <w:rPr>
                <w:rFonts w:ascii="Arial" w:hAnsi="Arial" w:cs="Arial"/>
                <w:sz w:val="24"/>
                <w:szCs w:val="24"/>
              </w:rPr>
            </w:pPr>
            <w:r w:rsidRPr="001B5BF8">
              <w:rPr>
                <w:rFonts w:ascii="Arial" w:hAnsi="Arial" w:cs="Arial"/>
                <w:b/>
                <w:sz w:val="24"/>
                <w:szCs w:val="24"/>
              </w:rPr>
              <w:t>Feedback</w:t>
            </w:r>
          </w:p>
          <w:p w14:paraId="33996650"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What de-briefing and feedback will be provided to participants, how will this be done and when? </w:t>
            </w:r>
          </w:p>
        </w:tc>
      </w:tr>
      <w:tr w:rsidR="0017326C" w:rsidRPr="001B5BF8" w14:paraId="7A103CBB" w14:textId="77777777" w:rsidTr="00DA364B">
        <w:tc>
          <w:tcPr>
            <w:tcW w:w="596" w:type="dxa"/>
            <w:tcBorders>
              <w:top w:val="single" w:sz="4" w:space="0" w:color="auto"/>
              <w:bottom w:val="single" w:sz="4" w:space="0" w:color="auto"/>
            </w:tcBorders>
          </w:tcPr>
          <w:p w14:paraId="7FA45000" w14:textId="77777777" w:rsidR="0017326C" w:rsidRPr="001B5BF8" w:rsidRDefault="0017326C" w:rsidP="00DA364B">
            <w:pPr>
              <w:rPr>
                <w:rFonts w:ascii="Arial" w:hAnsi="Arial" w:cs="Arial"/>
                <w:bCs/>
                <w:sz w:val="24"/>
                <w:szCs w:val="24"/>
              </w:rPr>
            </w:pPr>
          </w:p>
        </w:tc>
        <w:tc>
          <w:tcPr>
            <w:tcW w:w="9923" w:type="dxa"/>
            <w:tcBorders>
              <w:top w:val="single" w:sz="4" w:space="0" w:color="auto"/>
              <w:bottom w:val="single" w:sz="4" w:space="0" w:color="auto"/>
            </w:tcBorders>
          </w:tcPr>
          <w:p w14:paraId="5D9E1BBD" w14:textId="77777777" w:rsidR="0017326C" w:rsidRPr="001B5BF8" w:rsidRDefault="0017326C" w:rsidP="00DA364B">
            <w:pPr>
              <w:rPr>
                <w:rFonts w:ascii="Arial" w:hAnsi="Arial" w:cs="Arial"/>
                <w:sz w:val="24"/>
                <w:szCs w:val="24"/>
              </w:rPr>
            </w:pPr>
            <w:r w:rsidRPr="001B5BF8">
              <w:rPr>
                <w:rFonts w:ascii="Arial" w:hAnsi="Arial" w:cs="Arial"/>
                <w:sz w:val="24"/>
                <w:szCs w:val="24"/>
              </w:rPr>
              <w:t>If any participants email me regarding the research I will ensure I answer any queries ad send them a summary of my research once I have analysed the research I collect.</w:t>
            </w:r>
          </w:p>
          <w:p w14:paraId="159B18B9" w14:textId="77777777" w:rsidR="0017326C" w:rsidRPr="001B5BF8" w:rsidRDefault="0017326C" w:rsidP="00DA364B">
            <w:pPr>
              <w:autoSpaceDE w:val="0"/>
              <w:autoSpaceDN w:val="0"/>
              <w:adjustRightInd w:val="0"/>
              <w:rPr>
                <w:rFonts w:ascii="Arial" w:hAnsi="Arial" w:cs="Arial"/>
                <w:sz w:val="24"/>
                <w:szCs w:val="24"/>
              </w:rPr>
            </w:pPr>
          </w:p>
        </w:tc>
      </w:tr>
      <w:tr w:rsidR="0017326C" w:rsidRPr="001B5BF8" w14:paraId="599921E8" w14:textId="77777777" w:rsidTr="00DA364B">
        <w:tc>
          <w:tcPr>
            <w:tcW w:w="596" w:type="dxa"/>
            <w:tcBorders>
              <w:top w:val="single" w:sz="4" w:space="0" w:color="auto"/>
              <w:bottom w:val="single" w:sz="4" w:space="0" w:color="auto"/>
            </w:tcBorders>
            <w:shd w:val="clear" w:color="auto" w:fill="F2F2F2" w:themeFill="background1" w:themeFillShade="F2"/>
          </w:tcPr>
          <w:p w14:paraId="5BF6D5BB" w14:textId="77777777" w:rsidR="0017326C" w:rsidRPr="001B5BF8" w:rsidRDefault="0017326C" w:rsidP="00DA364B">
            <w:pPr>
              <w:rPr>
                <w:rFonts w:ascii="Arial" w:hAnsi="Arial" w:cs="Arial"/>
                <w:bCs/>
                <w:sz w:val="24"/>
                <w:szCs w:val="24"/>
              </w:rPr>
            </w:pPr>
            <w:r w:rsidRPr="001B5BF8">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27725441" w14:textId="77777777" w:rsidR="0017326C" w:rsidRPr="001B5BF8" w:rsidRDefault="0017326C" w:rsidP="00DA364B">
            <w:pPr>
              <w:rPr>
                <w:rFonts w:ascii="Arial" w:hAnsi="Arial" w:cs="Arial"/>
                <w:sz w:val="24"/>
                <w:szCs w:val="24"/>
              </w:rPr>
            </w:pPr>
            <w:r w:rsidRPr="001B5BF8">
              <w:rPr>
                <w:rFonts w:ascii="Arial" w:hAnsi="Arial" w:cs="Arial"/>
                <w:b/>
                <w:sz w:val="24"/>
                <w:szCs w:val="24"/>
              </w:rPr>
              <w:t>Informed consent</w:t>
            </w:r>
          </w:p>
          <w:p w14:paraId="68171BFA" w14:textId="77777777" w:rsidR="0017326C" w:rsidRPr="001B5BF8" w:rsidRDefault="0017326C" w:rsidP="00DA364B">
            <w:pPr>
              <w:autoSpaceDE w:val="0"/>
              <w:autoSpaceDN w:val="0"/>
              <w:adjustRightInd w:val="0"/>
              <w:rPr>
                <w:rFonts w:ascii="Arial" w:hAnsi="Arial" w:cs="Arial"/>
                <w:sz w:val="24"/>
                <w:szCs w:val="24"/>
                <w:lang w:eastAsia="en-GB"/>
              </w:rPr>
            </w:pPr>
            <w:r w:rsidRPr="001B5BF8">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7326C" w:rsidRPr="001B5BF8" w14:paraId="1E2347FC" w14:textId="77777777" w:rsidTr="00DA364B">
        <w:tc>
          <w:tcPr>
            <w:tcW w:w="596" w:type="dxa"/>
            <w:tcBorders>
              <w:top w:val="single" w:sz="4" w:space="0" w:color="auto"/>
              <w:bottom w:val="single" w:sz="4" w:space="0" w:color="auto"/>
            </w:tcBorders>
          </w:tcPr>
          <w:p w14:paraId="62B6A42F" w14:textId="77777777" w:rsidR="0017326C" w:rsidRPr="001B5BF8" w:rsidRDefault="0017326C" w:rsidP="00DA364B">
            <w:pPr>
              <w:rPr>
                <w:rFonts w:ascii="Arial" w:hAnsi="Arial" w:cs="Arial"/>
                <w:bCs/>
                <w:sz w:val="24"/>
                <w:szCs w:val="24"/>
              </w:rPr>
            </w:pPr>
          </w:p>
        </w:tc>
        <w:tc>
          <w:tcPr>
            <w:tcW w:w="9923" w:type="dxa"/>
            <w:tcBorders>
              <w:top w:val="single" w:sz="4" w:space="0" w:color="auto"/>
              <w:bottom w:val="single" w:sz="4" w:space="0" w:color="auto"/>
            </w:tcBorders>
          </w:tcPr>
          <w:p w14:paraId="13C5964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I will ensure that before the participants provide their consent to answer the questionnaire that I explain to them what will be involved in participating. This will include explaining what type of questions they are required to answer, how long it will take them to fill out the </w:t>
            </w:r>
            <w:r w:rsidRPr="001B5BF8">
              <w:rPr>
                <w:rFonts w:ascii="Arial" w:hAnsi="Arial" w:cs="Arial"/>
                <w:sz w:val="24"/>
                <w:szCs w:val="24"/>
              </w:rPr>
              <w:lastRenderedPageBreak/>
              <w:t xml:space="preserve">questionnaire and if they have any questions that they need answering or queries about participating. </w:t>
            </w:r>
          </w:p>
        </w:tc>
      </w:tr>
      <w:tr w:rsidR="0017326C" w:rsidRPr="001B5BF8" w14:paraId="259B30F7" w14:textId="77777777" w:rsidTr="00DA364B">
        <w:tc>
          <w:tcPr>
            <w:tcW w:w="596" w:type="dxa"/>
            <w:tcBorders>
              <w:top w:val="single" w:sz="4" w:space="0" w:color="auto"/>
              <w:bottom w:val="single" w:sz="4" w:space="0" w:color="auto"/>
            </w:tcBorders>
            <w:shd w:val="clear" w:color="auto" w:fill="F2F2F2" w:themeFill="background1" w:themeFillShade="F2"/>
          </w:tcPr>
          <w:p w14:paraId="4A8D63BD" w14:textId="77777777" w:rsidR="0017326C" w:rsidRPr="001B5BF8" w:rsidRDefault="0017326C" w:rsidP="00DA364B">
            <w:pPr>
              <w:rPr>
                <w:rFonts w:ascii="Arial" w:hAnsi="Arial" w:cs="Arial"/>
                <w:bCs/>
                <w:sz w:val="24"/>
                <w:szCs w:val="24"/>
              </w:rPr>
            </w:pPr>
            <w:r w:rsidRPr="001B5BF8">
              <w:rPr>
                <w:rFonts w:ascii="Arial" w:hAnsi="Arial" w:cs="Arial"/>
                <w:bCs/>
                <w:sz w:val="24"/>
                <w:szCs w:val="24"/>
              </w:rPr>
              <w:lastRenderedPageBreak/>
              <w:t>3</w:t>
            </w:r>
          </w:p>
        </w:tc>
        <w:tc>
          <w:tcPr>
            <w:tcW w:w="9923" w:type="dxa"/>
            <w:tcBorders>
              <w:top w:val="single" w:sz="4" w:space="0" w:color="auto"/>
              <w:bottom w:val="single" w:sz="4" w:space="0" w:color="auto"/>
            </w:tcBorders>
            <w:shd w:val="clear" w:color="auto" w:fill="F2F2F2" w:themeFill="background1" w:themeFillShade="F2"/>
          </w:tcPr>
          <w:p w14:paraId="2D3837A8" w14:textId="77777777" w:rsidR="0017326C" w:rsidRPr="001B5BF8" w:rsidRDefault="0017326C" w:rsidP="00DA364B">
            <w:pPr>
              <w:rPr>
                <w:rFonts w:ascii="Arial" w:hAnsi="Arial" w:cs="Arial"/>
                <w:b/>
                <w:sz w:val="24"/>
                <w:szCs w:val="24"/>
              </w:rPr>
            </w:pPr>
            <w:r w:rsidRPr="001B5BF8">
              <w:rPr>
                <w:rFonts w:ascii="Arial" w:hAnsi="Arial" w:cs="Arial"/>
                <w:b/>
                <w:sz w:val="24"/>
                <w:szCs w:val="24"/>
              </w:rPr>
              <w:t>Confidentiality / Anonymity</w:t>
            </w:r>
          </w:p>
          <w:p w14:paraId="60BBF462"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Set out how anonymity of participants and confidentiality will be ensured in any outputs. If anonymity is not being offered, explain why this is the case. </w:t>
            </w:r>
          </w:p>
        </w:tc>
      </w:tr>
      <w:tr w:rsidR="0017326C" w:rsidRPr="001B5BF8" w14:paraId="28DB2057" w14:textId="77777777" w:rsidTr="00DA364B">
        <w:tc>
          <w:tcPr>
            <w:tcW w:w="596" w:type="dxa"/>
            <w:tcBorders>
              <w:top w:val="single" w:sz="4" w:space="0" w:color="auto"/>
              <w:bottom w:val="single" w:sz="4" w:space="0" w:color="auto"/>
            </w:tcBorders>
          </w:tcPr>
          <w:p w14:paraId="4DB233A5" w14:textId="77777777" w:rsidR="0017326C" w:rsidRPr="001B5BF8" w:rsidRDefault="0017326C" w:rsidP="00DA364B">
            <w:pPr>
              <w:rPr>
                <w:rFonts w:ascii="Arial" w:hAnsi="Arial" w:cs="Arial"/>
                <w:bCs/>
                <w:sz w:val="24"/>
                <w:szCs w:val="24"/>
              </w:rPr>
            </w:pPr>
          </w:p>
        </w:tc>
        <w:tc>
          <w:tcPr>
            <w:tcW w:w="9923" w:type="dxa"/>
            <w:tcBorders>
              <w:top w:val="single" w:sz="4" w:space="0" w:color="auto"/>
              <w:bottom w:val="single" w:sz="4" w:space="0" w:color="auto"/>
            </w:tcBorders>
          </w:tcPr>
          <w:p w14:paraId="4874187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 will ensure that the participants participating in the research will be kept anonymous be not requiring nay personal details such as a name or contact details from the participant. The reason I have chosen to keep the questionnaire and survey anonymous is because I believe I will receive more thorough and honestly answered results because the individual’s will not be concerned about their identify being shown or anyone knowing any personal details regarding domestic abuse. Therefore, no one will be identifiable by my research.</w:t>
            </w:r>
          </w:p>
        </w:tc>
      </w:tr>
    </w:tbl>
    <w:p w14:paraId="7974694B" w14:textId="77777777" w:rsidR="0017326C" w:rsidRPr="001B5BF8" w:rsidRDefault="0017326C" w:rsidP="0017326C">
      <w:pPr>
        <w:rPr>
          <w:rFonts w:ascii="Arial" w:hAnsi="Arial" w:cs="Arial"/>
          <w:sz w:val="24"/>
          <w:szCs w:val="24"/>
        </w:rPr>
      </w:pPr>
    </w:p>
    <w:p w14:paraId="01F84B3A" w14:textId="77777777" w:rsidR="0017326C" w:rsidRPr="001B5BF8" w:rsidRDefault="0017326C" w:rsidP="0017326C">
      <w:pPr>
        <w:rPr>
          <w:rFonts w:ascii="Arial" w:hAnsi="Arial" w:cs="Arial"/>
          <w:b/>
          <w:sz w:val="24"/>
          <w:szCs w:val="24"/>
        </w:rPr>
      </w:pPr>
      <w:r w:rsidRPr="001B5BF8">
        <w:rPr>
          <w:rFonts w:ascii="Arial" w:hAnsi="Arial" w:cs="Arial"/>
          <w:b/>
          <w:sz w:val="24"/>
          <w:szCs w:val="24"/>
        </w:rPr>
        <w:t>SECTION J: Data Protection and Storage</w:t>
      </w:r>
    </w:p>
    <w:p w14:paraId="2D6A8F9E" w14:textId="77777777" w:rsidR="0017326C" w:rsidRPr="001B5BF8" w:rsidRDefault="0017326C" w:rsidP="0017326C">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7326C" w:rsidRPr="001B5BF8" w14:paraId="0527AAAF" w14:textId="77777777" w:rsidTr="00DA364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C1465EF" w14:textId="77777777" w:rsidR="0017326C" w:rsidRPr="001B5BF8" w:rsidRDefault="0017326C" w:rsidP="00DA364B">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59761E1" w14:textId="77777777" w:rsidR="0017326C" w:rsidRPr="001B5BF8" w:rsidRDefault="0017326C" w:rsidP="00DA364B">
            <w:pPr>
              <w:pStyle w:val="NormalWeb"/>
              <w:autoSpaceDE w:val="0"/>
              <w:autoSpaceDN w:val="0"/>
              <w:adjustRightInd w:val="0"/>
              <w:rPr>
                <w:rFonts w:ascii="Arial" w:hAnsi="Arial" w:cs="Arial"/>
              </w:rPr>
            </w:pPr>
            <w:r w:rsidRPr="001B5BF8">
              <w:rPr>
                <w:rFonts w:ascii="Arial" w:hAnsi="Arial" w:cs="Arial"/>
              </w:rPr>
              <w:t>Does the research activity involve personal da</w:t>
            </w:r>
            <w:r w:rsidRPr="001B5BF8">
              <w:rPr>
                <w:rFonts w:ascii="Arial" w:hAnsi="Arial" w:cs="Arial"/>
                <w:shd w:val="clear" w:color="auto" w:fill="F2F2F2" w:themeFill="background1" w:themeFillShade="F2"/>
              </w:rPr>
              <w:t>t</w:t>
            </w:r>
            <w:r w:rsidRPr="001B5BF8">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92EFD8" w14:textId="77777777" w:rsidR="0017326C" w:rsidRPr="001B5BF8" w:rsidRDefault="0017326C" w:rsidP="00DA364B">
            <w:pPr>
              <w:pStyle w:val="NormalWeb"/>
              <w:autoSpaceDE w:val="0"/>
              <w:autoSpaceDN w:val="0"/>
              <w:adjustRightInd w:val="0"/>
              <w:jc w:val="center"/>
              <w:rPr>
                <w:rFonts w:ascii="Arial" w:eastAsia="MS Gothic" w:hAnsi="Arial" w:cs="Arial"/>
                <w:b/>
                <w:bCs/>
                <w:lang w:val="en-US"/>
              </w:rPr>
            </w:pPr>
            <w:r w:rsidRPr="001B5BF8">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081C04" w14:textId="77777777" w:rsidR="0017326C" w:rsidRPr="001B5BF8" w:rsidRDefault="0017326C" w:rsidP="00DA364B">
            <w:pPr>
              <w:pStyle w:val="NormalWeb"/>
              <w:autoSpaceDE w:val="0"/>
              <w:autoSpaceDN w:val="0"/>
              <w:adjustRightInd w:val="0"/>
              <w:jc w:val="center"/>
              <w:rPr>
                <w:rFonts w:ascii="Arial" w:eastAsia="MS Gothic" w:hAnsi="Arial" w:cs="Arial"/>
                <w:b/>
                <w:bCs/>
                <w:lang w:val="en-US"/>
              </w:rPr>
            </w:pPr>
            <w:r w:rsidRPr="001B5BF8">
              <w:rPr>
                <w:rFonts w:ascii="Arial" w:hAnsi="Arial" w:cs="Arial"/>
                <w:b/>
                <w:bCs/>
              </w:rPr>
              <w:t>NO</w:t>
            </w:r>
          </w:p>
        </w:tc>
      </w:tr>
      <w:tr w:rsidR="0017326C" w:rsidRPr="001B5BF8" w14:paraId="08B73B39" w14:textId="77777777" w:rsidTr="00DA364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CBBE42" w14:textId="77777777" w:rsidR="0017326C" w:rsidRPr="001B5BF8" w:rsidRDefault="0017326C" w:rsidP="00DA364B">
            <w:pPr>
              <w:pStyle w:val="NormalWeb"/>
              <w:autoSpaceDE w:val="0"/>
              <w:autoSpaceDN w:val="0"/>
              <w:adjustRightInd w:val="0"/>
              <w:spacing w:before="0" w:beforeAutospacing="0" w:after="0" w:afterAutospacing="0"/>
              <w:jc w:val="center"/>
              <w:rPr>
                <w:rFonts w:ascii="Arial" w:hAnsi="Arial" w:cs="Arial"/>
                <w:bCs/>
                <w:iCs/>
              </w:rPr>
            </w:pPr>
            <w:r w:rsidRPr="001B5BF8">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C4EDD24" w14:textId="77777777" w:rsidR="0017326C" w:rsidRPr="001B5BF8" w:rsidRDefault="0017326C" w:rsidP="00DA364B">
            <w:pPr>
              <w:pStyle w:val="NormalWeb"/>
              <w:autoSpaceDE w:val="0"/>
              <w:autoSpaceDN w:val="0"/>
              <w:adjustRightInd w:val="0"/>
              <w:spacing w:before="0" w:beforeAutospacing="0" w:after="0" w:afterAutospacing="0"/>
              <w:rPr>
                <w:rFonts w:ascii="Arial" w:hAnsi="Arial" w:cs="Arial"/>
              </w:rPr>
            </w:pPr>
            <w:r w:rsidRPr="001B5BF8">
              <w:rPr>
                <w:rFonts w:ascii="Arial" w:hAnsi="Arial" w:cs="Arial"/>
                <w:b/>
                <w:bCs/>
                <w:i/>
                <w:iCs/>
              </w:rPr>
              <w:t>“Personal data”</w:t>
            </w:r>
            <w:r w:rsidRPr="001B5BF8">
              <w:rPr>
                <w:rFonts w:ascii="Arial" w:hAnsi="Arial" w:cs="Arial"/>
                <w:i/>
                <w:iCs/>
              </w:rPr>
              <w:t xml:space="preserve"> </w:t>
            </w:r>
            <w:r w:rsidRPr="001B5BF8">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868EE3" w14:textId="77777777" w:rsidR="0017326C" w:rsidRPr="001B5BF8" w:rsidRDefault="0017326C" w:rsidP="00DA364B">
            <w:pPr>
              <w:pStyle w:val="NormalWeb"/>
              <w:autoSpaceDE w:val="0"/>
              <w:autoSpaceDN w:val="0"/>
              <w:adjustRightInd w:val="0"/>
              <w:jc w:val="center"/>
              <w:rPr>
                <w:rFonts w:ascii="Arial" w:eastAsia="MS Gothic" w:hAnsi="Arial" w:cs="Arial"/>
                <w:lang w:val="en-US"/>
              </w:rPr>
            </w:pPr>
            <w:r w:rsidRPr="001B5BF8">
              <w:rPr>
                <w:rFonts w:ascii="Arial" w:eastAsia="MS Gothic" w:hAnsi="Arial" w:cs="Arial"/>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246804" w14:textId="77777777" w:rsidR="0017326C" w:rsidRPr="001B5BF8" w:rsidRDefault="0017326C" w:rsidP="00DA364B">
            <w:pPr>
              <w:pStyle w:val="NormalWeb"/>
              <w:autoSpaceDE w:val="0"/>
              <w:autoSpaceDN w:val="0"/>
              <w:adjustRightInd w:val="0"/>
              <w:jc w:val="center"/>
              <w:rPr>
                <w:rFonts w:ascii="Arial" w:eastAsia="MS Gothic" w:hAnsi="Arial" w:cs="Arial"/>
                <w:lang w:val="en-US"/>
              </w:rPr>
            </w:pPr>
          </w:p>
        </w:tc>
      </w:tr>
      <w:tr w:rsidR="0017326C" w:rsidRPr="001B5BF8" w14:paraId="0798ABDE" w14:textId="77777777" w:rsidTr="00DA36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679E0B" w14:textId="77777777" w:rsidR="0017326C" w:rsidRPr="001B5BF8" w:rsidRDefault="0017326C" w:rsidP="00DA364B">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270FDF" w14:textId="77777777" w:rsidR="0017326C" w:rsidRPr="001B5BF8" w:rsidRDefault="0017326C" w:rsidP="00DA364B">
            <w:pPr>
              <w:pStyle w:val="NormalWeb"/>
              <w:autoSpaceDE w:val="0"/>
              <w:autoSpaceDN w:val="0"/>
              <w:adjustRightInd w:val="0"/>
              <w:rPr>
                <w:rFonts w:ascii="Arial" w:hAnsi="Arial" w:cs="Arial"/>
              </w:rPr>
            </w:pPr>
            <w:r w:rsidRPr="001B5BF8">
              <w:rPr>
                <w:rFonts w:ascii="Arial" w:hAnsi="Arial" w:cs="Arial"/>
              </w:rPr>
              <w:t>If YES, provide a</w:t>
            </w:r>
            <w:r w:rsidRPr="001B5BF8">
              <w:rPr>
                <w:rFonts w:ascii="Arial" w:hAnsi="Arial" w:cs="Arial"/>
                <w:b/>
                <w:bCs/>
              </w:rPr>
              <w:t xml:space="preserve"> </w:t>
            </w:r>
            <w:r w:rsidRPr="001B5BF8">
              <w:rPr>
                <w:rFonts w:ascii="Arial" w:hAnsi="Arial" w:cs="Arial"/>
              </w:rPr>
              <w:t>description of the data and explain why this data needs to be collected:</w:t>
            </w:r>
          </w:p>
        </w:tc>
      </w:tr>
      <w:tr w:rsidR="0017326C" w:rsidRPr="001B5BF8" w14:paraId="79B482A2" w14:textId="77777777" w:rsidTr="00DA364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7060C90"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E1CAA89" w14:textId="77777777" w:rsidR="0017326C" w:rsidRPr="001B5BF8" w:rsidRDefault="0017326C" w:rsidP="00DA364B">
            <w:pPr>
              <w:rPr>
                <w:rFonts w:ascii="Arial" w:hAnsi="Arial" w:cs="Arial"/>
                <w:sz w:val="24"/>
                <w:szCs w:val="24"/>
              </w:rPr>
            </w:pPr>
          </w:p>
          <w:p w14:paraId="7CC70269" w14:textId="77777777" w:rsidR="0017326C" w:rsidRPr="001B5BF8" w:rsidRDefault="0017326C" w:rsidP="00DA364B">
            <w:pPr>
              <w:autoSpaceDE w:val="0"/>
              <w:autoSpaceDN w:val="0"/>
              <w:adjustRightInd w:val="0"/>
              <w:rPr>
                <w:rFonts w:ascii="Arial" w:hAnsi="Arial" w:cs="Arial"/>
                <w:iCs/>
                <w:sz w:val="24"/>
                <w:szCs w:val="24"/>
              </w:rPr>
            </w:pPr>
            <w:r w:rsidRPr="001B5BF8">
              <w:rPr>
                <w:rFonts w:ascii="Arial" w:hAnsi="Arial" w:cs="Arial"/>
                <w:iCs/>
                <w:sz w:val="24"/>
                <w:szCs w:val="24"/>
              </w:rPr>
              <w:t>The data will include questions such as the gender of the individual or any information regarding their own personal experiences to identify what kind of individuals’ are responding to the research for a correct representation of the research and society.</w:t>
            </w:r>
          </w:p>
        </w:tc>
      </w:tr>
      <w:tr w:rsidR="0017326C" w:rsidRPr="001B5BF8" w14:paraId="0544E5B5" w14:textId="77777777" w:rsidTr="00DA364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D0470DF" w14:textId="77777777" w:rsidR="0017326C" w:rsidRPr="001B5BF8" w:rsidRDefault="0017326C" w:rsidP="00DA364B">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6AE3C4" w14:textId="77777777" w:rsidR="0017326C" w:rsidRPr="001B5BF8" w:rsidRDefault="0017326C" w:rsidP="00DA364B">
            <w:pPr>
              <w:pStyle w:val="NormalWeb"/>
              <w:autoSpaceDE w:val="0"/>
              <w:autoSpaceDN w:val="0"/>
              <w:adjustRightInd w:val="0"/>
              <w:spacing w:before="0" w:beforeAutospacing="0" w:after="0" w:afterAutospacing="0"/>
              <w:rPr>
                <w:rFonts w:ascii="Arial" w:eastAsiaTheme="minorHAnsi" w:hAnsi="Arial" w:cs="Arial"/>
              </w:rPr>
            </w:pPr>
            <w:r w:rsidRPr="001B5BF8">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B0BE5A" w14:textId="77777777" w:rsidR="0017326C" w:rsidRPr="001B5BF8" w:rsidRDefault="0017326C" w:rsidP="00DA364B">
            <w:pPr>
              <w:pStyle w:val="NormalWeb"/>
              <w:autoSpaceDE w:val="0"/>
              <w:autoSpaceDN w:val="0"/>
              <w:adjustRightInd w:val="0"/>
              <w:jc w:val="center"/>
              <w:rPr>
                <w:rFonts w:ascii="Arial" w:eastAsia="MS Gothic" w:hAnsi="Arial" w:cs="Arial"/>
                <w:b/>
                <w:bCs/>
                <w:lang w:val="en-US"/>
              </w:rPr>
            </w:pPr>
            <w:r w:rsidRPr="001B5BF8">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36EF8" w14:textId="77777777" w:rsidR="0017326C" w:rsidRPr="001B5BF8" w:rsidRDefault="0017326C" w:rsidP="00DA364B">
            <w:pPr>
              <w:pStyle w:val="NormalWeb"/>
              <w:autoSpaceDE w:val="0"/>
              <w:autoSpaceDN w:val="0"/>
              <w:adjustRightInd w:val="0"/>
              <w:jc w:val="center"/>
              <w:rPr>
                <w:rFonts w:ascii="Arial" w:eastAsia="MS Gothic" w:hAnsi="Arial" w:cs="Arial"/>
                <w:b/>
                <w:bCs/>
                <w:lang w:val="en-US"/>
              </w:rPr>
            </w:pPr>
            <w:r w:rsidRPr="001B5BF8">
              <w:rPr>
                <w:rFonts w:ascii="Arial" w:hAnsi="Arial" w:cs="Arial"/>
                <w:b/>
                <w:bCs/>
              </w:rPr>
              <w:t>NO</w:t>
            </w:r>
          </w:p>
        </w:tc>
      </w:tr>
      <w:tr w:rsidR="0017326C" w:rsidRPr="001B5BF8" w14:paraId="46512BF2" w14:textId="77777777" w:rsidTr="00DA36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CFA6A" w14:textId="77777777" w:rsidR="0017326C" w:rsidRPr="001B5BF8" w:rsidRDefault="0017326C" w:rsidP="00DA364B">
            <w:pPr>
              <w:pStyle w:val="NormalWeb"/>
              <w:spacing w:before="0" w:beforeAutospacing="0" w:after="0" w:afterAutospacing="0"/>
              <w:jc w:val="center"/>
              <w:rPr>
                <w:rStyle w:val="Strong"/>
                <w:rFonts w:ascii="Arial" w:hAnsi="Arial" w:cs="Arial"/>
                <w:b w:val="0"/>
                <w:iCs/>
                <w:color w:val="000000"/>
              </w:rPr>
            </w:pPr>
            <w:r w:rsidRPr="001B5BF8">
              <w:rPr>
                <w:rStyle w:val="Strong"/>
                <w:rFonts w:ascii="Arial" w:hAnsi="Arial" w:cs="Arial"/>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8F8E0C" w14:textId="77777777" w:rsidR="0017326C" w:rsidRPr="001B5BF8" w:rsidRDefault="0017326C" w:rsidP="00DA364B">
            <w:pPr>
              <w:pStyle w:val="NormalWeb"/>
              <w:spacing w:before="0" w:beforeAutospacing="0" w:after="0" w:afterAutospacing="0"/>
              <w:rPr>
                <w:rFonts w:ascii="Arial" w:hAnsi="Arial" w:cs="Arial"/>
              </w:rPr>
            </w:pPr>
            <w:r w:rsidRPr="001B5BF8">
              <w:rPr>
                <w:rStyle w:val="Strong"/>
                <w:rFonts w:ascii="Arial" w:hAnsi="Arial" w:cs="Arial"/>
                <w:i/>
                <w:iCs/>
                <w:color w:val="000000"/>
              </w:rPr>
              <w:t>“Special category data”</w:t>
            </w:r>
            <w:r w:rsidRPr="001B5BF8">
              <w:rPr>
                <w:rFonts w:ascii="Arial" w:hAnsi="Arial" w:cs="Arial"/>
                <w:i/>
                <w:iCs/>
                <w:color w:val="000000"/>
              </w:rPr>
              <w:t> means sensitive personal data consisting of information as to the data subjects’ –</w:t>
            </w:r>
          </w:p>
          <w:p w14:paraId="0D493E86"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(a) racial or ethnic origin,</w:t>
            </w:r>
          </w:p>
          <w:p w14:paraId="4DF05E31"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(b) political opinions,</w:t>
            </w:r>
          </w:p>
          <w:p w14:paraId="195A4A88"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(c ) religious beliefs or other beliefs of a similar nature,</w:t>
            </w:r>
          </w:p>
          <w:p w14:paraId="37E9F6E2"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(d) membership of a trade union (within the meaning of the Trade Union and Labour Relations (Consolidation) Act 1992),</w:t>
            </w:r>
          </w:p>
          <w:p w14:paraId="25B10DC6"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(e) physical or mental health or condition,</w:t>
            </w:r>
          </w:p>
          <w:p w14:paraId="146A3E52"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(f) sexual life,</w:t>
            </w:r>
          </w:p>
          <w:p w14:paraId="4AE59E04"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(g) genetics,</w:t>
            </w:r>
          </w:p>
          <w:p w14:paraId="65EBCB34" w14:textId="77777777" w:rsidR="0017326C" w:rsidRPr="001B5BF8" w:rsidRDefault="0017326C" w:rsidP="00DA364B">
            <w:pPr>
              <w:pStyle w:val="NormalWeb"/>
              <w:spacing w:before="0" w:beforeAutospacing="0" w:after="0" w:afterAutospacing="0"/>
              <w:rPr>
                <w:rFonts w:ascii="Arial" w:hAnsi="Arial" w:cs="Arial"/>
                <w:i/>
                <w:iCs/>
                <w:color w:val="000000"/>
              </w:rPr>
            </w:pPr>
            <w:r w:rsidRPr="001B5BF8">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DF7C3C" w14:textId="77777777" w:rsidR="0017326C" w:rsidRPr="001B5BF8" w:rsidRDefault="0017326C" w:rsidP="00DA364B">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ADC452" w14:textId="77777777" w:rsidR="0017326C" w:rsidRPr="001B5BF8" w:rsidRDefault="0017326C" w:rsidP="00DA364B">
            <w:pPr>
              <w:pStyle w:val="NormalWeb"/>
              <w:autoSpaceDE w:val="0"/>
              <w:autoSpaceDN w:val="0"/>
              <w:adjustRightInd w:val="0"/>
              <w:rPr>
                <w:rFonts w:ascii="Arial" w:hAnsi="Arial" w:cs="Arial"/>
              </w:rPr>
            </w:pPr>
            <w:r w:rsidRPr="001B5BF8">
              <w:rPr>
                <w:rFonts w:ascii="Arial" w:hAnsi="Arial" w:cs="Arial"/>
              </w:rPr>
              <w:t xml:space="preserve">     x</w:t>
            </w:r>
          </w:p>
        </w:tc>
      </w:tr>
      <w:tr w:rsidR="0017326C" w:rsidRPr="001B5BF8" w14:paraId="05221389" w14:textId="77777777" w:rsidTr="00DA36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FB88F" w14:textId="77777777" w:rsidR="0017326C" w:rsidRPr="001B5BF8" w:rsidRDefault="0017326C" w:rsidP="00DA364B">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281106" w14:textId="77777777" w:rsidR="0017326C" w:rsidRPr="001B5BF8" w:rsidRDefault="0017326C" w:rsidP="00DA364B">
            <w:pPr>
              <w:pStyle w:val="NormalWeb"/>
              <w:autoSpaceDE w:val="0"/>
              <w:autoSpaceDN w:val="0"/>
              <w:adjustRightInd w:val="0"/>
              <w:rPr>
                <w:rFonts w:ascii="Arial" w:hAnsi="Arial" w:cs="Arial"/>
              </w:rPr>
            </w:pPr>
            <w:r w:rsidRPr="001B5BF8">
              <w:rPr>
                <w:rFonts w:ascii="Arial" w:hAnsi="Arial" w:cs="Arial"/>
              </w:rPr>
              <w:t>If YES, provide a</w:t>
            </w:r>
            <w:r w:rsidRPr="001B5BF8">
              <w:rPr>
                <w:rFonts w:ascii="Arial" w:hAnsi="Arial" w:cs="Arial"/>
                <w:b/>
                <w:bCs/>
              </w:rPr>
              <w:t xml:space="preserve"> </w:t>
            </w:r>
            <w:r w:rsidRPr="001B5BF8">
              <w:rPr>
                <w:rFonts w:ascii="Arial" w:hAnsi="Arial" w:cs="Arial"/>
              </w:rPr>
              <w:t>description of the special category data and explain why this data needs to be collected:</w:t>
            </w:r>
          </w:p>
        </w:tc>
      </w:tr>
      <w:tr w:rsidR="0017326C" w:rsidRPr="001B5BF8" w14:paraId="64C08EA5" w14:textId="77777777" w:rsidTr="00DA364B">
        <w:trPr>
          <w:trHeight w:val="338"/>
        </w:trPr>
        <w:tc>
          <w:tcPr>
            <w:tcW w:w="567" w:type="dxa"/>
            <w:tcBorders>
              <w:top w:val="single" w:sz="4" w:space="0" w:color="auto"/>
              <w:left w:val="single" w:sz="4" w:space="0" w:color="auto"/>
              <w:bottom w:val="single" w:sz="4" w:space="0" w:color="auto"/>
              <w:right w:val="single" w:sz="4" w:space="0" w:color="auto"/>
            </w:tcBorders>
            <w:vAlign w:val="center"/>
          </w:tcPr>
          <w:p w14:paraId="07542818"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92D279" w14:textId="77777777" w:rsidR="0017326C" w:rsidRPr="001B5BF8" w:rsidRDefault="0017326C" w:rsidP="00DA364B">
            <w:pPr>
              <w:rPr>
                <w:rFonts w:ascii="Arial" w:hAnsi="Arial" w:cs="Arial"/>
                <w:sz w:val="24"/>
                <w:szCs w:val="24"/>
              </w:rPr>
            </w:pPr>
          </w:p>
          <w:p w14:paraId="15A136D0" w14:textId="77777777" w:rsidR="0017326C" w:rsidRPr="001B5BF8" w:rsidRDefault="0017326C" w:rsidP="00DA364B">
            <w:pPr>
              <w:autoSpaceDE w:val="0"/>
              <w:autoSpaceDN w:val="0"/>
              <w:adjustRightInd w:val="0"/>
              <w:rPr>
                <w:rFonts w:ascii="Arial" w:hAnsi="Arial" w:cs="Arial"/>
                <w:sz w:val="24"/>
                <w:szCs w:val="24"/>
              </w:rPr>
            </w:pPr>
          </w:p>
        </w:tc>
      </w:tr>
    </w:tbl>
    <w:p w14:paraId="4A2D3BEA" w14:textId="77777777" w:rsidR="0017326C" w:rsidRPr="001B5BF8" w:rsidRDefault="0017326C" w:rsidP="0017326C">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17326C" w:rsidRPr="001B5BF8" w14:paraId="5275C298" w14:textId="77777777" w:rsidTr="00DA364B">
        <w:trPr>
          <w:trHeight w:val="439"/>
        </w:trPr>
        <w:tc>
          <w:tcPr>
            <w:tcW w:w="562" w:type="dxa"/>
            <w:shd w:val="clear" w:color="auto" w:fill="F2F2F2" w:themeFill="background1" w:themeFillShade="F2"/>
            <w:vAlign w:val="center"/>
          </w:tcPr>
          <w:p w14:paraId="44605008" w14:textId="77777777" w:rsidR="0017326C" w:rsidRPr="001B5BF8" w:rsidRDefault="0017326C" w:rsidP="00DA364B">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3DEB1C72"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b/>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FAF1D93"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1026" w:type="dxa"/>
            <w:shd w:val="clear" w:color="auto" w:fill="F2F2F2" w:themeFill="background1" w:themeFillShade="F2"/>
          </w:tcPr>
          <w:p w14:paraId="7C0E7A46"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17326C" w:rsidRPr="001B5BF8" w14:paraId="4C2383A1" w14:textId="77777777" w:rsidTr="00DA364B">
        <w:trPr>
          <w:trHeight w:val="439"/>
        </w:trPr>
        <w:tc>
          <w:tcPr>
            <w:tcW w:w="562" w:type="dxa"/>
            <w:shd w:val="clear" w:color="auto" w:fill="F2F2F2" w:themeFill="background1" w:themeFillShade="F2"/>
            <w:vAlign w:val="center"/>
          </w:tcPr>
          <w:p w14:paraId="0AB7221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5</w:t>
            </w:r>
          </w:p>
        </w:tc>
        <w:tc>
          <w:tcPr>
            <w:tcW w:w="7905" w:type="dxa"/>
            <w:shd w:val="clear" w:color="auto" w:fill="F2F2F2" w:themeFill="background1" w:themeFillShade="F2"/>
            <w:vAlign w:val="center"/>
          </w:tcPr>
          <w:p w14:paraId="2EA413F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0"/>
                <w14:checkedState w14:val="2612" w14:font="MS Gothic"/>
                <w14:uncheckedState w14:val="2610" w14:font="MS Gothic"/>
              </w14:checkbox>
            </w:sdtPr>
            <w:sdtContent>
              <w:p w14:paraId="679EC05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1"/>
                <w14:checkedState w14:val="2612" w14:font="MS Gothic"/>
                <w14:uncheckedState w14:val="2610" w14:font="MS Gothic"/>
              </w14:checkbox>
            </w:sdtPr>
            <w:sdtContent>
              <w:p w14:paraId="5046EDF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83187B1" w14:textId="77777777" w:rsidTr="00DA364B">
        <w:trPr>
          <w:trHeight w:val="403"/>
        </w:trPr>
        <w:tc>
          <w:tcPr>
            <w:tcW w:w="562" w:type="dxa"/>
            <w:shd w:val="clear" w:color="auto" w:fill="F2F2F2" w:themeFill="background1" w:themeFillShade="F2"/>
            <w:vAlign w:val="center"/>
          </w:tcPr>
          <w:p w14:paraId="097D971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6</w:t>
            </w:r>
          </w:p>
        </w:tc>
        <w:tc>
          <w:tcPr>
            <w:tcW w:w="7905" w:type="dxa"/>
            <w:shd w:val="clear" w:color="auto" w:fill="F2F2F2" w:themeFill="background1" w:themeFillShade="F2"/>
            <w:vAlign w:val="center"/>
          </w:tcPr>
          <w:p w14:paraId="321A6B3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0"/>
                <w14:checkedState w14:val="2612" w14:font="MS Gothic"/>
                <w14:uncheckedState w14:val="2610" w14:font="MS Gothic"/>
              </w14:checkbox>
            </w:sdtPr>
            <w:sdtContent>
              <w:p w14:paraId="3A90856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1"/>
                <w14:checkedState w14:val="2612" w14:font="MS Gothic"/>
                <w14:uncheckedState w14:val="2610" w14:font="MS Gothic"/>
              </w14:checkbox>
            </w:sdtPr>
            <w:sdtContent>
              <w:p w14:paraId="555AD1D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970AB4D" w14:textId="77777777" w:rsidTr="00DA364B">
        <w:trPr>
          <w:trHeight w:val="439"/>
        </w:trPr>
        <w:tc>
          <w:tcPr>
            <w:tcW w:w="562" w:type="dxa"/>
            <w:shd w:val="clear" w:color="auto" w:fill="F2F2F2" w:themeFill="background1" w:themeFillShade="F2"/>
            <w:vAlign w:val="center"/>
          </w:tcPr>
          <w:p w14:paraId="3F2F4F9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7</w:t>
            </w:r>
          </w:p>
        </w:tc>
        <w:tc>
          <w:tcPr>
            <w:tcW w:w="7905" w:type="dxa"/>
            <w:shd w:val="clear" w:color="auto" w:fill="F2F2F2" w:themeFill="background1" w:themeFillShade="F2"/>
            <w:vAlign w:val="center"/>
          </w:tcPr>
          <w:p w14:paraId="150C455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0"/>
                <w14:checkedState w14:val="2612" w14:font="MS Gothic"/>
                <w14:uncheckedState w14:val="2610" w14:font="MS Gothic"/>
              </w14:checkbox>
            </w:sdtPr>
            <w:sdtContent>
              <w:p w14:paraId="12CD086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1"/>
                <w14:checkedState w14:val="2612" w14:font="MS Gothic"/>
                <w14:uncheckedState w14:val="2610" w14:font="MS Gothic"/>
              </w14:checkbox>
            </w:sdtPr>
            <w:sdtContent>
              <w:p w14:paraId="5EC728A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D79164E" w14:textId="77777777" w:rsidTr="00DA364B">
        <w:trPr>
          <w:trHeight w:val="403"/>
        </w:trPr>
        <w:tc>
          <w:tcPr>
            <w:tcW w:w="562" w:type="dxa"/>
            <w:shd w:val="clear" w:color="auto" w:fill="F2F2F2" w:themeFill="background1" w:themeFillShade="F2"/>
            <w:vAlign w:val="center"/>
          </w:tcPr>
          <w:p w14:paraId="126867C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8</w:t>
            </w:r>
          </w:p>
        </w:tc>
        <w:tc>
          <w:tcPr>
            <w:tcW w:w="7905" w:type="dxa"/>
            <w:shd w:val="clear" w:color="auto" w:fill="F2F2F2" w:themeFill="background1" w:themeFillShade="F2"/>
            <w:vAlign w:val="center"/>
          </w:tcPr>
          <w:p w14:paraId="4A6185E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1"/>
                <w14:checkedState w14:val="2612" w14:font="MS Gothic"/>
                <w14:uncheckedState w14:val="2610" w14:font="MS Gothic"/>
              </w14:checkbox>
            </w:sdtPr>
            <w:sdtContent>
              <w:p w14:paraId="1A5B7FA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0"/>
                <w14:checkedState w14:val="2612" w14:font="MS Gothic"/>
                <w14:uncheckedState w14:val="2610" w14:font="MS Gothic"/>
              </w14:checkbox>
            </w:sdtPr>
            <w:sdtContent>
              <w:p w14:paraId="433D307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32CE5CC4" w14:textId="77777777" w:rsidTr="00DA364B">
        <w:trPr>
          <w:trHeight w:val="403"/>
        </w:trPr>
        <w:tc>
          <w:tcPr>
            <w:tcW w:w="562" w:type="dxa"/>
            <w:shd w:val="clear" w:color="auto" w:fill="F2F2F2" w:themeFill="background1" w:themeFillShade="F2"/>
            <w:vAlign w:val="center"/>
          </w:tcPr>
          <w:p w14:paraId="4959765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9</w:t>
            </w:r>
          </w:p>
        </w:tc>
        <w:tc>
          <w:tcPr>
            <w:tcW w:w="7905" w:type="dxa"/>
            <w:shd w:val="clear" w:color="auto" w:fill="F2F2F2" w:themeFill="background1" w:themeFillShade="F2"/>
            <w:vAlign w:val="center"/>
          </w:tcPr>
          <w:p w14:paraId="081DD6C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0"/>
                <w14:checkedState w14:val="2612" w14:font="MS Gothic"/>
                <w14:uncheckedState w14:val="2610" w14:font="MS Gothic"/>
              </w14:checkbox>
            </w:sdtPr>
            <w:sdtContent>
              <w:p w14:paraId="7BC63F3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1"/>
                <w14:checkedState w14:val="2612" w14:font="MS Gothic"/>
                <w14:uncheckedState w14:val="2610" w14:font="MS Gothic"/>
              </w14:checkbox>
            </w:sdtPr>
            <w:sdtContent>
              <w:p w14:paraId="7F747C3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6974CEAE" w14:textId="77777777" w:rsidTr="00DA364B">
        <w:trPr>
          <w:trHeight w:val="403"/>
        </w:trPr>
        <w:tc>
          <w:tcPr>
            <w:tcW w:w="562" w:type="dxa"/>
            <w:shd w:val="clear" w:color="auto" w:fill="F2F2F2" w:themeFill="background1" w:themeFillShade="F2"/>
            <w:vAlign w:val="center"/>
          </w:tcPr>
          <w:p w14:paraId="31C99EC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10</w:t>
            </w:r>
          </w:p>
        </w:tc>
        <w:tc>
          <w:tcPr>
            <w:tcW w:w="7905" w:type="dxa"/>
            <w:shd w:val="clear" w:color="auto" w:fill="F2F2F2" w:themeFill="background1" w:themeFillShade="F2"/>
            <w:vAlign w:val="center"/>
          </w:tcPr>
          <w:p w14:paraId="1EDBF38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0"/>
                <w14:checkedState w14:val="2612" w14:font="MS Gothic"/>
                <w14:uncheckedState w14:val="2610" w14:font="MS Gothic"/>
              </w14:checkbox>
            </w:sdtPr>
            <w:sdtContent>
              <w:p w14:paraId="771A82B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1"/>
                <w14:checkedState w14:val="2612" w14:font="MS Gothic"/>
                <w14:uncheckedState w14:val="2610" w14:font="MS Gothic"/>
              </w14:checkbox>
            </w:sdtPr>
            <w:sdtContent>
              <w:p w14:paraId="4F14BBC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EB038D5" w14:textId="77777777" w:rsidTr="00DA364B">
        <w:trPr>
          <w:trHeight w:val="403"/>
        </w:trPr>
        <w:tc>
          <w:tcPr>
            <w:tcW w:w="562" w:type="dxa"/>
            <w:shd w:val="clear" w:color="auto" w:fill="F2F2F2" w:themeFill="background1" w:themeFillShade="F2"/>
            <w:vAlign w:val="center"/>
          </w:tcPr>
          <w:p w14:paraId="4129E00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11</w:t>
            </w:r>
          </w:p>
        </w:tc>
        <w:tc>
          <w:tcPr>
            <w:tcW w:w="7905" w:type="dxa"/>
            <w:shd w:val="clear" w:color="auto" w:fill="F2F2F2" w:themeFill="background1" w:themeFillShade="F2"/>
          </w:tcPr>
          <w:p w14:paraId="7E85095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Other – specify:</w:t>
            </w:r>
          </w:p>
          <w:p w14:paraId="50C45EC4" w14:textId="77777777" w:rsidR="0017326C" w:rsidRPr="001B5BF8" w:rsidRDefault="0017326C" w:rsidP="00DA364B">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Content>
              <w:p w14:paraId="1874715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1"/>
                <w14:checkedState w14:val="2612" w14:font="MS Gothic"/>
                <w14:uncheckedState w14:val="2610" w14:font="MS Gothic"/>
              </w14:checkbox>
            </w:sdtPr>
            <w:sdtContent>
              <w:p w14:paraId="462C5B1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CD5CB5C" w14:textId="77777777" w:rsidTr="00DA364B">
        <w:trPr>
          <w:trHeight w:val="403"/>
        </w:trPr>
        <w:tc>
          <w:tcPr>
            <w:tcW w:w="562" w:type="dxa"/>
            <w:shd w:val="clear" w:color="auto" w:fill="F2F2F2" w:themeFill="background1" w:themeFillShade="F2"/>
            <w:vAlign w:val="center"/>
          </w:tcPr>
          <w:p w14:paraId="3981204A"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sz w:val="24"/>
                <w:szCs w:val="24"/>
              </w:rPr>
              <w:t>12</w:t>
            </w:r>
          </w:p>
        </w:tc>
        <w:tc>
          <w:tcPr>
            <w:tcW w:w="9923" w:type="dxa"/>
            <w:gridSpan w:val="3"/>
            <w:shd w:val="clear" w:color="auto" w:fill="F2F2F2" w:themeFill="background1" w:themeFillShade="F2"/>
          </w:tcPr>
          <w:p w14:paraId="29C099B7"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bCs/>
                <w:sz w:val="24"/>
                <w:szCs w:val="24"/>
              </w:rPr>
              <w:t xml:space="preserve">For all stored data, explain the measures in place to ensure the security of the data collected, data confidentiality, including details of backup procedures, </w:t>
            </w:r>
            <w:r w:rsidRPr="001B5BF8">
              <w:rPr>
                <w:rFonts w:ascii="Arial" w:hAnsi="Arial" w:cs="Arial"/>
                <w:bCs/>
                <w:sz w:val="24"/>
                <w:szCs w:val="24"/>
                <w:shd w:val="clear" w:color="auto" w:fill="F2F2F2" w:themeFill="background1" w:themeFillShade="F2"/>
              </w:rPr>
              <w:t>password</w:t>
            </w:r>
            <w:r w:rsidRPr="001B5BF8">
              <w:rPr>
                <w:rFonts w:ascii="Arial" w:hAnsi="Arial" w:cs="Arial"/>
                <w:bCs/>
                <w:sz w:val="24"/>
                <w:szCs w:val="24"/>
              </w:rPr>
              <w:t xml:space="preserve"> protection, encryption, anonymisation and pseudonymisation</w:t>
            </w:r>
            <w:r w:rsidRPr="001B5BF8">
              <w:rPr>
                <w:rFonts w:ascii="Arial" w:hAnsi="Arial" w:cs="Arial"/>
                <w:sz w:val="24"/>
                <w:szCs w:val="24"/>
              </w:rPr>
              <w:t>:</w:t>
            </w:r>
          </w:p>
        </w:tc>
      </w:tr>
      <w:tr w:rsidR="0017326C" w:rsidRPr="001B5BF8" w14:paraId="17C9D904" w14:textId="77777777" w:rsidTr="00DA364B">
        <w:trPr>
          <w:trHeight w:val="403"/>
        </w:trPr>
        <w:tc>
          <w:tcPr>
            <w:tcW w:w="562" w:type="dxa"/>
            <w:vAlign w:val="center"/>
          </w:tcPr>
          <w:p w14:paraId="10E76603" w14:textId="77777777" w:rsidR="0017326C" w:rsidRPr="001B5BF8" w:rsidRDefault="0017326C" w:rsidP="00DA364B">
            <w:pPr>
              <w:jc w:val="center"/>
              <w:rPr>
                <w:rFonts w:ascii="Arial" w:hAnsi="Arial" w:cs="Arial"/>
                <w:sz w:val="24"/>
                <w:szCs w:val="24"/>
              </w:rPr>
            </w:pPr>
          </w:p>
        </w:tc>
        <w:tc>
          <w:tcPr>
            <w:tcW w:w="9923" w:type="dxa"/>
            <w:gridSpan w:val="3"/>
          </w:tcPr>
          <w:p w14:paraId="18412F8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The data that will be collected from the research activity will be stored on my personal computer for the reason that the results will come through onto my personal computer and storing them in the same place will avoid confusion or losing any relevant data. By having the data from the research activity in the same place it will be easier to analyse and look over the results rather than having them in different places. This will ensure that I can clearly see any patterns or trends throughout the research collected. </w:t>
            </w:r>
          </w:p>
        </w:tc>
      </w:tr>
    </w:tbl>
    <w:p w14:paraId="3597290C" w14:textId="77777777" w:rsidR="0017326C" w:rsidRPr="001B5BF8" w:rsidRDefault="0017326C" w:rsidP="0017326C">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17326C" w:rsidRPr="001B5BF8" w14:paraId="4D1E9883" w14:textId="77777777" w:rsidTr="00DA364B">
        <w:trPr>
          <w:trHeight w:val="439"/>
        </w:trPr>
        <w:tc>
          <w:tcPr>
            <w:tcW w:w="562" w:type="dxa"/>
            <w:shd w:val="clear" w:color="auto" w:fill="F2F2F2" w:themeFill="background1" w:themeFillShade="F2"/>
          </w:tcPr>
          <w:p w14:paraId="030E8CDA" w14:textId="77777777" w:rsidR="0017326C" w:rsidRPr="001B5BF8" w:rsidRDefault="0017326C" w:rsidP="00DA364B">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603E325A"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b/>
                <w:bCs/>
                <w:sz w:val="24"/>
                <w:szCs w:val="24"/>
              </w:rPr>
              <w:t>Data Protection</w:t>
            </w:r>
          </w:p>
        </w:tc>
      </w:tr>
      <w:tr w:rsidR="0017326C" w:rsidRPr="001B5BF8" w14:paraId="41D1782E" w14:textId="77777777" w:rsidTr="00DA364B">
        <w:trPr>
          <w:trHeight w:val="439"/>
        </w:trPr>
        <w:tc>
          <w:tcPr>
            <w:tcW w:w="562" w:type="dxa"/>
            <w:shd w:val="clear" w:color="auto" w:fill="F2F2F2" w:themeFill="background1" w:themeFillShade="F2"/>
            <w:vAlign w:val="center"/>
          </w:tcPr>
          <w:p w14:paraId="29CDC710" w14:textId="77777777" w:rsidR="0017326C" w:rsidRPr="001B5BF8" w:rsidRDefault="0017326C" w:rsidP="00DA364B">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565A72C0"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sz w:val="24"/>
                <w:szCs w:val="24"/>
              </w:rPr>
              <w:t xml:space="preserve">Will the research activity </w:t>
            </w:r>
            <w:r w:rsidRPr="001B5BF8">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66F10398"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1026" w:type="dxa"/>
            <w:shd w:val="clear" w:color="auto" w:fill="F2F2F2" w:themeFill="background1" w:themeFillShade="F2"/>
            <w:vAlign w:val="center"/>
          </w:tcPr>
          <w:p w14:paraId="4723C1E0"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17326C" w:rsidRPr="001B5BF8" w14:paraId="334585F2" w14:textId="77777777" w:rsidTr="00DA364B">
        <w:trPr>
          <w:trHeight w:val="439"/>
        </w:trPr>
        <w:tc>
          <w:tcPr>
            <w:tcW w:w="562" w:type="dxa"/>
            <w:shd w:val="clear" w:color="auto" w:fill="F2F2F2" w:themeFill="background1" w:themeFillShade="F2"/>
            <w:vAlign w:val="center"/>
          </w:tcPr>
          <w:p w14:paraId="1BFC535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13</w:t>
            </w:r>
          </w:p>
        </w:tc>
        <w:tc>
          <w:tcPr>
            <w:tcW w:w="7905" w:type="dxa"/>
            <w:shd w:val="clear" w:color="auto" w:fill="F2F2F2" w:themeFill="background1" w:themeFillShade="F2"/>
            <w:vAlign w:val="center"/>
          </w:tcPr>
          <w:p w14:paraId="3A15967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1"/>
                <w14:checkedState w14:val="2612" w14:font="MS Gothic"/>
                <w14:uncheckedState w14:val="2610" w14:font="MS Gothic"/>
              </w14:checkbox>
            </w:sdtPr>
            <w:sdtContent>
              <w:p w14:paraId="6939D14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0"/>
                <w14:checkedState w14:val="2612" w14:font="MS Gothic"/>
                <w14:uncheckedState w14:val="2610" w14:font="MS Gothic"/>
              </w14:checkbox>
            </w:sdtPr>
            <w:sdtContent>
              <w:p w14:paraId="6A1E9BA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C9BF715" w14:textId="77777777" w:rsidTr="00DA364B">
        <w:trPr>
          <w:trHeight w:val="403"/>
        </w:trPr>
        <w:tc>
          <w:tcPr>
            <w:tcW w:w="562" w:type="dxa"/>
            <w:shd w:val="clear" w:color="auto" w:fill="F2F2F2" w:themeFill="background1" w:themeFillShade="F2"/>
            <w:vAlign w:val="center"/>
          </w:tcPr>
          <w:p w14:paraId="0D30649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14</w:t>
            </w:r>
          </w:p>
        </w:tc>
        <w:tc>
          <w:tcPr>
            <w:tcW w:w="7905" w:type="dxa"/>
            <w:shd w:val="clear" w:color="auto" w:fill="F2F2F2" w:themeFill="background1" w:themeFillShade="F2"/>
            <w:vAlign w:val="center"/>
          </w:tcPr>
          <w:p w14:paraId="148EC56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Content>
              <w:p w14:paraId="4436BE4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1"/>
                <w14:checkedState w14:val="2612" w14:font="MS Gothic"/>
                <w14:uncheckedState w14:val="2610" w14:font="MS Gothic"/>
              </w14:checkbox>
            </w:sdtPr>
            <w:sdtContent>
              <w:p w14:paraId="032E91C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4518E83" w14:textId="77777777" w:rsidTr="00DA364B">
        <w:trPr>
          <w:trHeight w:val="439"/>
        </w:trPr>
        <w:tc>
          <w:tcPr>
            <w:tcW w:w="562" w:type="dxa"/>
            <w:shd w:val="clear" w:color="auto" w:fill="F2F2F2" w:themeFill="background1" w:themeFillShade="F2"/>
            <w:vAlign w:val="center"/>
          </w:tcPr>
          <w:p w14:paraId="7662AE6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15</w:t>
            </w:r>
          </w:p>
        </w:tc>
        <w:tc>
          <w:tcPr>
            <w:tcW w:w="7905" w:type="dxa"/>
            <w:shd w:val="clear" w:color="auto" w:fill="F2F2F2" w:themeFill="background1" w:themeFillShade="F2"/>
            <w:vAlign w:val="center"/>
          </w:tcPr>
          <w:p w14:paraId="42C9AB1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Content>
              <w:p w14:paraId="4DB56CF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1"/>
                <w14:checkedState w14:val="2612" w14:font="MS Gothic"/>
                <w14:uncheckedState w14:val="2610" w14:font="MS Gothic"/>
              </w14:checkbox>
            </w:sdtPr>
            <w:sdtContent>
              <w:p w14:paraId="44232BB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A5E9CA9" w14:textId="77777777" w:rsidTr="00DA364B">
        <w:trPr>
          <w:trHeight w:val="403"/>
        </w:trPr>
        <w:tc>
          <w:tcPr>
            <w:tcW w:w="562" w:type="dxa"/>
            <w:shd w:val="clear" w:color="auto" w:fill="F2F2F2" w:themeFill="background1" w:themeFillShade="F2"/>
            <w:vAlign w:val="center"/>
          </w:tcPr>
          <w:p w14:paraId="17D4E87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16</w:t>
            </w:r>
          </w:p>
        </w:tc>
        <w:tc>
          <w:tcPr>
            <w:tcW w:w="7905" w:type="dxa"/>
            <w:shd w:val="clear" w:color="auto" w:fill="F2F2F2" w:themeFill="background1" w:themeFillShade="F2"/>
            <w:vAlign w:val="center"/>
          </w:tcPr>
          <w:p w14:paraId="5DE6215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Content>
              <w:p w14:paraId="609B300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1"/>
                <w14:checkedState w14:val="2612" w14:font="MS Gothic"/>
                <w14:uncheckedState w14:val="2610" w14:font="MS Gothic"/>
              </w14:checkbox>
            </w:sdtPr>
            <w:sdtContent>
              <w:p w14:paraId="3C8F23D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61A2131E" w14:textId="77777777" w:rsidTr="00DA364B">
        <w:trPr>
          <w:trHeight w:val="403"/>
        </w:trPr>
        <w:tc>
          <w:tcPr>
            <w:tcW w:w="562" w:type="dxa"/>
            <w:shd w:val="clear" w:color="auto" w:fill="F2F2F2" w:themeFill="background1" w:themeFillShade="F2"/>
            <w:vAlign w:val="center"/>
          </w:tcPr>
          <w:p w14:paraId="7AACEA0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17</w:t>
            </w:r>
          </w:p>
        </w:tc>
        <w:tc>
          <w:tcPr>
            <w:tcW w:w="7905" w:type="dxa"/>
            <w:shd w:val="clear" w:color="auto" w:fill="F2F2F2" w:themeFill="background1" w:themeFillShade="F2"/>
            <w:vAlign w:val="center"/>
          </w:tcPr>
          <w:p w14:paraId="569A878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Content>
              <w:p w14:paraId="014D10A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1"/>
                <w14:checkedState w14:val="2612" w14:font="MS Gothic"/>
                <w14:uncheckedState w14:val="2610" w14:font="MS Gothic"/>
              </w14:checkbox>
            </w:sdtPr>
            <w:sdtContent>
              <w:p w14:paraId="048446F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C953A0F" w14:textId="77777777" w:rsidTr="00DA364B">
        <w:trPr>
          <w:trHeight w:val="403"/>
        </w:trPr>
        <w:tc>
          <w:tcPr>
            <w:tcW w:w="562" w:type="dxa"/>
            <w:shd w:val="clear" w:color="auto" w:fill="F2F2F2" w:themeFill="background1" w:themeFillShade="F2"/>
            <w:vAlign w:val="center"/>
          </w:tcPr>
          <w:p w14:paraId="21C4588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18</w:t>
            </w:r>
          </w:p>
        </w:tc>
        <w:tc>
          <w:tcPr>
            <w:tcW w:w="7905" w:type="dxa"/>
            <w:shd w:val="clear" w:color="auto" w:fill="F2F2F2" w:themeFill="background1" w:themeFillShade="F2"/>
            <w:vAlign w:val="center"/>
          </w:tcPr>
          <w:p w14:paraId="0483DEA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Content>
              <w:p w14:paraId="5200557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1"/>
                <w14:checkedState w14:val="2612" w14:font="MS Gothic"/>
                <w14:uncheckedState w14:val="2610" w14:font="MS Gothic"/>
              </w14:checkbox>
            </w:sdtPr>
            <w:sdtContent>
              <w:p w14:paraId="71DBE96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068D20DC" w14:textId="77777777" w:rsidTr="00DA364B">
        <w:trPr>
          <w:trHeight w:val="403"/>
        </w:trPr>
        <w:tc>
          <w:tcPr>
            <w:tcW w:w="562" w:type="dxa"/>
            <w:shd w:val="clear" w:color="auto" w:fill="F2F2F2" w:themeFill="background1" w:themeFillShade="F2"/>
            <w:vAlign w:val="center"/>
          </w:tcPr>
          <w:p w14:paraId="23E102D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19</w:t>
            </w:r>
          </w:p>
        </w:tc>
        <w:tc>
          <w:tcPr>
            <w:tcW w:w="7905" w:type="dxa"/>
            <w:shd w:val="clear" w:color="auto" w:fill="F2F2F2" w:themeFill="background1" w:themeFillShade="F2"/>
            <w:vAlign w:val="center"/>
          </w:tcPr>
          <w:p w14:paraId="0A364D6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0"/>
                <w14:checkedState w14:val="2612" w14:font="MS Gothic"/>
                <w14:uncheckedState w14:val="2610" w14:font="MS Gothic"/>
              </w14:checkbox>
            </w:sdtPr>
            <w:sdtContent>
              <w:p w14:paraId="6043CF0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1"/>
                <w14:checkedState w14:val="2612" w14:font="MS Gothic"/>
                <w14:uncheckedState w14:val="2610" w14:font="MS Gothic"/>
              </w14:checkbox>
            </w:sdtPr>
            <w:sdtContent>
              <w:p w14:paraId="2469B68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D1860EB" w14:textId="77777777" w:rsidTr="00DA364B">
        <w:trPr>
          <w:trHeight w:val="403"/>
        </w:trPr>
        <w:tc>
          <w:tcPr>
            <w:tcW w:w="562" w:type="dxa"/>
            <w:shd w:val="clear" w:color="auto" w:fill="F2F2F2" w:themeFill="background1" w:themeFillShade="F2"/>
            <w:vAlign w:val="center"/>
          </w:tcPr>
          <w:p w14:paraId="6F323F0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20</w:t>
            </w:r>
          </w:p>
        </w:tc>
        <w:tc>
          <w:tcPr>
            <w:tcW w:w="7905" w:type="dxa"/>
            <w:shd w:val="clear" w:color="auto" w:fill="F2F2F2" w:themeFill="background1" w:themeFillShade="F2"/>
            <w:vAlign w:val="center"/>
          </w:tcPr>
          <w:p w14:paraId="75A90F10"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Content>
              <w:p w14:paraId="71B3CE1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1"/>
                <w14:checkedState w14:val="2612" w14:font="MS Gothic"/>
                <w14:uncheckedState w14:val="2610" w14:font="MS Gothic"/>
              </w14:checkbox>
            </w:sdtPr>
            <w:sdtContent>
              <w:p w14:paraId="19F5931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88DCCF0" w14:textId="77777777" w:rsidTr="00DA364B">
        <w:trPr>
          <w:trHeight w:val="403"/>
        </w:trPr>
        <w:tc>
          <w:tcPr>
            <w:tcW w:w="562" w:type="dxa"/>
            <w:shd w:val="clear" w:color="auto" w:fill="F2F2F2" w:themeFill="background1" w:themeFillShade="F2"/>
            <w:vAlign w:val="center"/>
          </w:tcPr>
          <w:p w14:paraId="2B4B24D6" w14:textId="77777777" w:rsidR="0017326C" w:rsidRPr="001B5BF8" w:rsidRDefault="0017326C" w:rsidP="00DA364B">
            <w:pPr>
              <w:spacing w:before="120" w:after="120"/>
              <w:jc w:val="center"/>
              <w:rPr>
                <w:rFonts w:ascii="Arial" w:hAnsi="Arial" w:cs="Arial"/>
                <w:sz w:val="24"/>
                <w:szCs w:val="24"/>
              </w:rPr>
            </w:pPr>
            <w:r w:rsidRPr="001B5BF8">
              <w:rPr>
                <w:rFonts w:ascii="Arial" w:hAnsi="Arial" w:cs="Arial"/>
                <w:sz w:val="24"/>
                <w:szCs w:val="24"/>
              </w:rPr>
              <w:lastRenderedPageBreak/>
              <w:t>21</w:t>
            </w:r>
          </w:p>
        </w:tc>
        <w:tc>
          <w:tcPr>
            <w:tcW w:w="9923" w:type="dxa"/>
            <w:gridSpan w:val="3"/>
            <w:shd w:val="clear" w:color="auto" w:fill="F2F2F2" w:themeFill="background1" w:themeFillShade="F2"/>
            <w:vAlign w:val="center"/>
          </w:tcPr>
          <w:p w14:paraId="7CD0FD2E" w14:textId="77777777" w:rsidR="0017326C" w:rsidRPr="001B5BF8" w:rsidRDefault="0017326C" w:rsidP="00DA364B">
            <w:pPr>
              <w:spacing w:before="120" w:after="120"/>
              <w:rPr>
                <w:rFonts w:ascii="Arial" w:hAnsi="Arial" w:cs="Arial"/>
                <w:bCs/>
                <w:sz w:val="24"/>
                <w:szCs w:val="24"/>
              </w:rPr>
            </w:pPr>
            <w:r w:rsidRPr="001B5BF8">
              <w:rPr>
                <w:rFonts w:ascii="Arial" w:hAnsi="Arial" w:cs="Arial"/>
                <w:sz w:val="24"/>
                <w:szCs w:val="24"/>
              </w:rPr>
              <w:t>If YES</w:t>
            </w:r>
            <w:r w:rsidRPr="001B5BF8">
              <w:rPr>
                <w:rFonts w:ascii="Arial" w:hAnsi="Arial" w:cs="Arial"/>
                <w:b/>
                <w:bCs/>
                <w:sz w:val="24"/>
                <w:szCs w:val="24"/>
              </w:rPr>
              <w:t xml:space="preserve"> </w:t>
            </w:r>
            <w:r w:rsidRPr="001B5BF8">
              <w:rPr>
                <w:rFonts w:ascii="Arial" w:hAnsi="Arial" w:cs="Arial"/>
                <w:sz w:val="24"/>
                <w:szCs w:val="24"/>
              </w:rPr>
              <w:t xml:space="preserve">to any question, please provide full details, </w:t>
            </w:r>
            <w:r w:rsidRPr="001B5BF8">
              <w:rPr>
                <w:rFonts w:ascii="Arial" w:hAnsi="Arial" w:cs="Arial"/>
                <w:bCs/>
                <w:sz w:val="24"/>
                <w:szCs w:val="24"/>
              </w:rPr>
              <w:t>explaining how this will be conducted in accordance with the GDPR and Data Protection Act (2018) (and any international equivalents, where appropriate):</w:t>
            </w:r>
          </w:p>
        </w:tc>
      </w:tr>
      <w:tr w:rsidR="0017326C" w:rsidRPr="001B5BF8" w14:paraId="5AE98B1B" w14:textId="77777777" w:rsidTr="00DA364B">
        <w:trPr>
          <w:trHeight w:val="403"/>
        </w:trPr>
        <w:tc>
          <w:tcPr>
            <w:tcW w:w="562" w:type="dxa"/>
            <w:vAlign w:val="center"/>
          </w:tcPr>
          <w:p w14:paraId="72FBFD82" w14:textId="77777777" w:rsidR="0017326C" w:rsidRPr="001B5BF8" w:rsidRDefault="0017326C" w:rsidP="00DA364B">
            <w:pPr>
              <w:autoSpaceDE w:val="0"/>
              <w:autoSpaceDN w:val="0"/>
              <w:adjustRightInd w:val="0"/>
              <w:jc w:val="center"/>
              <w:rPr>
                <w:rFonts w:ascii="Arial" w:hAnsi="Arial" w:cs="Arial"/>
                <w:sz w:val="24"/>
                <w:szCs w:val="24"/>
              </w:rPr>
            </w:pPr>
          </w:p>
        </w:tc>
        <w:tc>
          <w:tcPr>
            <w:tcW w:w="9923" w:type="dxa"/>
            <w:gridSpan w:val="3"/>
            <w:vAlign w:val="center"/>
          </w:tcPr>
          <w:p w14:paraId="5B5EB243" w14:textId="0E27B902" w:rsidR="0017326C" w:rsidRPr="002065BE" w:rsidRDefault="002065BE" w:rsidP="002065BE">
            <w:pPr>
              <w:autoSpaceDE w:val="0"/>
              <w:autoSpaceDN w:val="0"/>
              <w:adjustRightInd w:val="0"/>
              <w:spacing w:line="360" w:lineRule="auto"/>
              <w:rPr>
                <w:rFonts w:ascii="Arial" w:hAnsi="Arial" w:cs="Arial"/>
                <w:sz w:val="24"/>
                <w:szCs w:val="24"/>
              </w:rPr>
            </w:pPr>
            <w:r w:rsidRPr="002065BE">
              <w:rPr>
                <w:rStyle w:val="normaltextrun"/>
                <w:rFonts w:ascii="Arial" w:hAnsi="Arial" w:cs="Arial"/>
                <w:color w:val="000000"/>
                <w:sz w:val="24"/>
                <w:szCs w:val="24"/>
                <w:shd w:val="clear" w:color="auto" w:fill="FFFFFF"/>
              </w:rPr>
              <w:t>I will be electronically transferring the data that I collected in my research activity onto a excel time sheet to ensure that all the data is stored in the same place. By transferring the results from the questionnaires onto a excel sheet I can compare data and look at all the trends within the answers from participants. I will do this in accordance with the GDPR and Data Protection Act (2018) by ensuring integrity, accountability, and confidentiality regarding disclosing any information or data I have collected from members of the public participating.</w:t>
            </w:r>
            <w:r w:rsidRPr="002065BE">
              <w:rPr>
                <w:rStyle w:val="eop"/>
                <w:rFonts w:ascii="Arial" w:hAnsi="Arial" w:cs="Arial"/>
                <w:color w:val="000000"/>
                <w:sz w:val="24"/>
                <w:szCs w:val="24"/>
                <w:shd w:val="clear" w:color="auto" w:fill="FFFFFF"/>
              </w:rPr>
              <w:t> </w:t>
            </w:r>
          </w:p>
        </w:tc>
      </w:tr>
      <w:tr w:rsidR="0017326C" w:rsidRPr="001B5BF8" w14:paraId="64821A2F" w14:textId="77777777" w:rsidTr="00DA364B">
        <w:trPr>
          <w:trHeight w:val="403"/>
        </w:trPr>
        <w:tc>
          <w:tcPr>
            <w:tcW w:w="562" w:type="dxa"/>
            <w:shd w:val="clear" w:color="auto" w:fill="F2F2F2" w:themeFill="background1" w:themeFillShade="F2"/>
            <w:vAlign w:val="center"/>
          </w:tcPr>
          <w:p w14:paraId="4C8A71AF"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sz w:val="24"/>
                <w:szCs w:val="24"/>
              </w:rPr>
              <w:t>22</w:t>
            </w:r>
          </w:p>
        </w:tc>
        <w:tc>
          <w:tcPr>
            <w:tcW w:w="9923" w:type="dxa"/>
            <w:gridSpan w:val="3"/>
            <w:shd w:val="clear" w:color="auto" w:fill="F2F2F2" w:themeFill="background1" w:themeFillShade="F2"/>
            <w:vAlign w:val="center"/>
          </w:tcPr>
          <w:p w14:paraId="76382F7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bCs/>
                <w:sz w:val="24"/>
                <w:szCs w:val="24"/>
              </w:rPr>
              <w:t>List all who will have access to the data generated by the research activity</w:t>
            </w:r>
            <w:r w:rsidRPr="001B5BF8">
              <w:rPr>
                <w:rFonts w:ascii="Arial" w:hAnsi="Arial" w:cs="Arial"/>
                <w:sz w:val="24"/>
                <w:szCs w:val="24"/>
              </w:rPr>
              <w:t>:</w:t>
            </w:r>
          </w:p>
        </w:tc>
      </w:tr>
      <w:tr w:rsidR="0017326C" w:rsidRPr="001B5BF8" w14:paraId="0E00EE73" w14:textId="77777777" w:rsidTr="00DA364B">
        <w:trPr>
          <w:trHeight w:val="403"/>
        </w:trPr>
        <w:tc>
          <w:tcPr>
            <w:tcW w:w="562" w:type="dxa"/>
            <w:vAlign w:val="center"/>
          </w:tcPr>
          <w:p w14:paraId="6E336632" w14:textId="77777777" w:rsidR="0017326C" w:rsidRPr="001B5BF8" w:rsidRDefault="0017326C" w:rsidP="00DA364B">
            <w:pPr>
              <w:autoSpaceDE w:val="0"/>
              <w:autoSpaceDN w:val="0"/>
              <w:adjustRightInd w:val="0"/>
              <w:jc w:val="center"/>
              <w:rPr>
                <w:rFonts w:ascii="Arial" w:hAnsi="Arial" w:cs="Arial"/>
                <w:sz w:val="24"/>
                <w:szCs w:val="24"/>
              </w:rPr>
            </w:pPr>
          </w:p>
        </w:tc>
        <w:tc>
          <w:tcPr>
            <w:tcW w:w="9923" w:type="dxa"/>
            <w:gridSpan w:val="3"/>
            <w:vAlign w:val="center"/>
          </w:tcPr>
          <w:p w14:paraId="44E4864C" w14:textId="0A532ED5" w:rsidR="0017326C" w:rsidRPr="001B5BF8" w:rsidRDefault="0017326C" w:rsidP="002065BE">
            <w:pPr>
              <w:autoSpaceDE w:val="0"/>
              <w:autoSpaceDN w:val="0"/>
              <w:adjustRightInd w:val="0"/>
              <w:spacing w:line="360" w:lineRule="auto"/>
              <w:rPr>
                <w:rFonts w:ascii="Arial" w:hAnsi="Arial" w:cs="Arial"/>
                <w:sz w:val="24"/>
                <w:szCs w:val="24"/>
              </w:rPr>
            </w:pPr>
            <w:r w:rsidRPr="001B5BF8">
              <w:rPr>
                <w:rFonts w:ascii="Arial" w:hAnsi="Arial" w:cs="Arial"/>
                <w:sz w:val="24"/>
                <w:szCs w:val="24"/>
              </w:rPr>
              <w:t>I will be the only individual that has access to the data generated by the research activity. I will be able to provide any pa</w:t>
            </w:r>
            <w:r w:rsidR="002065BE">
              <w:rPr>
                <w:rFonts w:ascii="Arial" w:hAnsi="Arial" w:cs="Arial"/>
                <w:sz w:val="24"/>
                <w:szCs w:val="24"/>
              </w:rPr>
              <w:t>rticipant</w:t>
            </w:r>
            <w:r w:rsidRPr="001B5BF8">
              <w:rPr>
                <w:rFonts w:ascii="Arial" w:hAnsi="Arial" w:cs="Arial"/>
                <w:sz w:val="24"/>
                <w:szCs w:val="24"/>
              </w:rPr>
              <w:t xml:space="preserve"> with the results from my data collection but only as an overall summary of my findings. </w:t>
            </w:r>
          </w:p>
        </w:tc>
      </w:tr>
      <w:tr w:rsidR="0017326C" w:rsidRPr="001B5BF8" w14:paraId="4BD934F5" w14:textId="77777777" w:rsidTr="00DA364B">
        <w:trPr>
          <w:trHeight w:val="403"/>
        </w:trPr>
        <w:tc>
          <w:tcPr>
            <w:tcW w:w="562" w:type="dxa"/>
            <w:shd w:val="clear" w:color="auto" w:fill="F2F2F2" w:themeFill="background1" w:themeFillShade="F2"/>
            <w:vAlign w:val="center"/>
          </w:tcPr>
          <w:p w14:paraId="54C86746"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sz w:val="24"/>
                <w:szCs w:val="24"/>
              </w:rPr>
              <w:t>23</w:t>
            </w:r>
          </w:p>
        </w:tc>
        <w:tc>
          <w:tcPr>
            <w:tcW w:w="9923" w:type="dxa"/>
            <w:gridSpan w:val="3"/>
            <w:shd w:val="clear" w:color="auto" w:fill="F2F2F2" w:themeFill="background1" w:themeFillShade="F2"/>
          </w:tcPr>
          <w:p w14:paraId="272EDCC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bCs/>
                <w:sz w:val="24"/>
                <w:szCs w:val="24"/>
              </w:rPr>
              <w:t>List who will have control of, and act as custodian(s) for, data generated by the research activity</w:t>
            </w:r>
            <w:r w:rsidRPr="001B5BF8">
              <w:rPr>
                <w:rFonts w:ascii="Arial" w:hAnsi="Arial" w:cs="Arial"/>
                <w:sz w:val="24"/>
                <w:szCs w:val="24"/>
              </w:rPr>
              <w:t>:</w:t>
            </w:r>
          </w:p>
        </w:tc>
      </w:tr>
      <w:tr w:rsidR="0017326C" w:rsidRPr="001B5BF8" w14:paraId="7B347CA7" w14:textId="77777777" w:rsidTr="00DA364B">
        <w:trPr>
          <w:trHeight w:val="403"/>
        </w:trPr>
        <w:tc>
          <w:tcPr>
            <w:tcW w:w="562" w:type="dxa"/>
            <w:vAlign w:val="center"/>
          </w:tcPr>
          <w:p w14:paraId="66D17358" w14:textId="77777777" w:rsidR="0017326C" w:rsidRPr="001B5BF8" w:rsidRDefault="0017326C" w:rsidP="00DA364B">
            <w:pPr>
              <w:autoSpaceDE w:val="0"/>
              <w:autoSpaceDN w:val="0"/>
              <w:adjustRightInd w:val="0"/>
              <w:jc w:val="center"/>
              <w:rPr>
                <w:rFonts w:ascii="Arial" w:hAnsi="Arial" w:cs="Arial"/>
                <w:sz w:val="24"/>
                <w:szCs w:val="24"/>
              </w:rPr>
            </w:pPr>
          </w:p>
        </w:tc>
        <w:tc>
          <w:tcPr>
            <w:tcW w:w="9923" w:type="dxa"/>
            <w:gridSpan w:val="3"/>
          </w:tcPr>
          <w:p w14:paraId="0C42D6BB" w14:textId="77777777" w:rsidR="0017326C" w:rsidRPr="001B5BF8" w:rsidRDefault="0017326C" w:rsidP="002065BE">
            <w:pPr>
              <w:autoSpaceDE w:val="0"/>
              <w:autoSpaceDN w:val="0"/>
              <w:adjustRightInd w:val="0"/>
              <w:spacing w:line="360" w:lineRule="auto"/>
              <w:rPr>
                <w:rFonts w:ascii="Arial" w:hAnsi="Arial" w:cs="Arial"/>
                <w:sz w:val="24"/>
                <w:szCs w:val="24"/>
              </w:rPr>
            </w:pPr>
            <w:r w:rsidRPr="001B5BF8">
              <w:rPr>
                <w:rFonts w:ascii="Arial" w:hAnsi="Arial" w:cs="Arial"/>
                <w:sz w:val="24"/>
                <w:szCs w:val="24"/>
              </w:rPr>
              <w:t xml:space="preserve">I will be the only individual who will have control of, and act as custodian for data generated by the research activity. </w:t>
            </w:r>
          </w:p>
        </w:tc>
      </w:tr>
      <w:tr w:rsidR="0017326C" w:rsidRPr="001B5BF8" w14:paraId="79E686D7" w14:textId="77777777" w:rsidTr="00DA364B">
        <w:trPr>
          <w:trHeight w:val="403"/>
        </w:trPr>
        <w:tc>
          <w:tcPr>
            <w:tcW w:w="562" w:type="dxa"/>
            <w:shd w:val="clear" w:color="auto" w:fill="F2F2F2" w:themeFill="background1" w:themeFillShade="F2"/>
            <w:vAlign w:val="center"/>
          </w:tcPr>
          <w:p w14:paraId="279EFFC4"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sz w:val="24"/>
                <w:szCs w:val="24"/>
              </w:rPr>
              <w:t>24</w:t>
            </w:r>
          </w:p>
        </w:tc>
        <w:tc>
          <w:tcPr>
            <w:tcW w:w="9923" w:type="dxa"/>
            <w:gridSpan w:val="3"/>
            <w:shd w:val="clear" w:color="auto" w:fill="F2F2F2" w:themeFill="background1" w:themeFillShade="F2"/>
          </w:tcPr>
          <w:p w14:paraId="19C6C7A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17326C" w:rsidRPr="001B5BF8" w14:paraId="32346C2F" w14:textId="77777777" w:rsidTr="00DA364B">
        <w:trPr>
          <w:trHeight w:val="403"/>
        </w:trPr>
        <w:tc>
          <w:tcPr>
            <w:tcW w:w="562" w:type="dxa"/>
            <w:vAlign w:val="center"/>
          </w:tcPr>
          <w:p w14:paraId="1BCFEE41" w14:textId="77777777" w:rsidR="0017326C" w:rsidRPr="001B5BF8" w:rsidRDefault="0017326C" w:rsidP="00DA364B">
            <w:pPr>
              <w:autoSpaceDE w:val="0"/>
              <w:autoSpaceDN w:val="0"/>
              <w:adjustRightInd w:val="0"/>
              <w:jc w:val="center"/>
              <w:rPr>
                <w:rFonts w:ascii="Arial" w:hAnsi="Arial" w:cs="Arial"/>
                <w:sz w:val="24"/>
                <w:szCs w:val="24"/>
              </w:rPr>
            </w:pPr>
          </w:p>
        </w:tc>
        <w:tc>
          <w:tcPr>
            <w:tcW w:w="9923" w:type="dxa"/>
            <w:gridSpan w:val="3"/>
          </w:tcPr>
          <w:p w14:paraId="12F3E8BE" w14:textId="59FA4F92" w:rsidR="0017326C" w:rsidRPr="001B5BF8" w:rsidRDefault="0017326C" w:rsidP="002065BE">
            <w:pPr>
              <w:autoSpaceDE w:val="0"/>
              <w:autoSpaceDN w:val="0"/>
              <w:adjustRightInd w:val="0"/>
              <w:spacing w:line="360" w:lineRule="auto"/>
              <w:rPr>
                <w:rFonts w:ascii="Arial" w:hAnsi="Arial" w:cs="Arial"/>
                <w:sz w:val="24"/>
                <w:szCs w:val="24"/>
              </w:rPr>
            </w:pPr>
            <w:r w:rsidRPr="001B5BF8">
              <w:rPr>
                <w:rFonts w:ascii="Arial" w:hAnsi="Arial" w:cs="Arial"/>
                <w:sz w:val="24"/>
                <w:szCs w:val="24"/>
              </w:rPr>
              <w:t>Regarding storage arrangements I will be storing this data on my personal computer where only I have access to the information to ensure privacy and to keep the data collected anonymous. The security measures in place to protect the data is that it will be stored on my personal computer that only I have access to and the password to log in. Therefore, the data collected from the questionnaire and survey is completely secure. The data will only be stored up until I have completed my research and collected the data that I need. Once I have sued my data to support my dissertation question</w:t>
            </w:r>
            <w:r w:rsidR="002065BE">
              <w:rPr>
                <w:rFonts w:ascii="Arial" w:hAnsi="Arial" w:cs="Arial"/>
                <w:sz w:val="24"/>
                <w:szCs w:val="24"/>
              </w:rPr>
              <w:t>,</w:t>
            </w:r>
            <w:r w:rsidRPr="001B5BF8">
              <w:rPr>
                <w:rFonts w:ascii="Arial" w:hAnsi="Arial" w:cs="Arial"/>
                <w:sz w:val="24"/>
                <w:szCs w:val="24"/>
              </w:rPr>
              <w:t xml:space="preserve"> I will be archiving the data straight after I finish my dissertation. </w:t>
            </w:r>
          </w:p>
        </w:tc>
      </w:tr>
      <w:tr w:rsidR="0017326C" w:rsidRPr="001B5BF8" w14:paraId="63A0BB97" w14:textId="77777777" w:rsidTr="00DA364B">
        <w:trPr>
          <w:trHeight w:val="403"/>
        </w:trPr>
        <w:tc>
          <w:tcPr>
            <w:tcW w:w="562" w:type="dxa"/>
            <w:shd w:val="clear" w:color="auto" w:fill="F2F2F2" w:themeFill="background1" w:themeFillShade="F2"/>
            <w:vAlign w:val="center"/>
          </w:tcPr>
          <w:p w14:paraId="2027128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25</w:t>
            </w:r>
          </w:p>
        </w:tc>
        <w:tc>
          <w:tcPr>
            <w:tcW w:w="9923" w:type="dxa"/>
            <w:gridSpan w:val="3"/>
            <w:shd w:val="clear" w:color="auto" w:fill="F2F2F2" w:themeFill="background1" w:themeFillShade="F2"/>
          </w:tcPr>
          <w:p w14:paraId="15FE9B8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Please indicate if your data will be stored in the UWTSD Research Data Repository (see </w:t>
            </w:r>
            <w:hyperlink r:id="rId12" w:history="1">
              <w:r w:rsidRPr="001B5BF8">
                <w:rPr>
                  <w:rStyle w:val="Hyperlink"/>
                  <w:rFonts w:ascii="Arial" w:hAnsi="Arial" w:cs="Arial"/>
                  <w:color w:val="000000"/>
                  <w:sz w:val="24"/>
                  <w:szCs w:val="24"/>
                </w:rPr>
                <w:t>https://researchdata.uwtsd.ac.uk/</w:t>
              </w:r>
            </w:hyperlink>
            <w:r w:rsidRPr="001B5BF8">
              <w:rPr>
                <w:rFonts w:ascii="Arial" w:hAnsi="Arial" w:cs="Arial"/>
                <w:color w:val="000000"/>
                <w:sz w:val="24"/>
                <w:szCs w:val="24"/>
              </w:rPr>
              <w:t xml:space="preserve"> ).   If so please explain. (</w:t>
            </w:r>
            <w:r w:rsidRPr="001B5BF8">
              <w:rPr>
                <w:rFonts w:ascii="Arial" w:hAnsi="Arial" w:cs="Arial"/>
                <w:i/>
                <w:color w:val="000000"/>
                <w:sz w:val="24"/>
                <w:szCs w:val="24"/>
              </w:rPr>
              <w:t>Most relevant to academic staff)</w:t>
            </w:r>
            <w:r w:rsidRPr="001B5BF8">
              <w:rPr>
                <w:rFonts w:ascii="Arial" w:hAnsi="Arial" w:cs="Arial"/>
                <w:color w:val="000000"/>
                <w:sz w:val="24"/>
                <w:szCs w:val="24"/>
              </w:rPr>
              <w:t xml:space="preserve"> </w:t>
            </w:r>
          </w:p>
        </w:tc>
      </w:tr>
      <w:tr w:rsidR="0017326C" w:rsidRPr="001B5BF8" w14:paraId="5A1B1799" w14:textId="77777777" w:rsidTr="00DA364B">
        <w:trPr>
          <w:trHeight w:val="403"/>
        </w:trPr>
        <w:tc>
          <w:tcPr>
            <w:tcW w:w="562" w:type="dxa"/>
            <w:vAlign w:val="center"/>
          </w:tcPr>
          <w:p w14:paraId="2849893E" w14:textId="77777777" w:rsidR="0017326C" w:rsidRPr="001B5BF8" w:rsidRDefault="0017326C" w:rsidP="00DA364B">
            <w:pPr>
              <w:autoSpaceDE w:val="0"/>
              <w:autoSpaceDN w:val="0"/>
              <w:adjustRightInd w:val="0"/>
              <w:jc w:val="center"/>
              <w:rPr>
                <w:rFonts w:ascii="Arial" w:hAnsi="Arial" w:cs="Arial"/>
                <w:sz w:val="24"/>
                <w:szCs w:val="24"/>
              </w:rPr>
            </w:pPr>
          </w:p>
        </w:tc>
        <w:tc>
          <w:tcPr>
            <w:tcW w:w="9923" w:type="dxa"/>
            <w:gridSpan w:val="3"/>
          </w:tcPr>
          <w:p w14:paraId="2822CCE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t>
            </w:r>
          </w:p>
        </w:tc>
      </w:tr>
      <w:tr w:rsidR="0017326C" w:rsidRPr="001B5BF8" w14:paraId="1B5B27A3" w14:textId="77777777" w:rsidTr="00DA364B">
        <w:trPr>
          <w:trHeight w:val="606"/>
        </w:trPr>
        <w:tc>
          <w:tcPr>
            <w:tcW w:w="562" w:type="dxa"/>
            <w:shd w:val="clear" w:color="auto" w:fill="F2F2F2" w:themeFill="background1" w:themeFillShade="F2"/>
            <w:vAlign w:val="center"/>
          </w:tcPr>
          <w:p w14:paraId="5C654171"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Cs/>
                <w:sz w:val="24"/>
                <w:szCs w:val="24"/>
              </w:rPr>
              <w:t>26</w:t>
            </w:r>
          </w:p>
        </w:tc>
        <w:tc>
          <w:tcPr>
            <w:tcW w:w="7905" w:type="dxa"/>
            <w:shd w:val="clear" w:color="auto" w:fill="F2F2F2" w:themeFill="background1" w:themeFillShade="F2"/>
          </w:tcPr>
          <w:p w14:paraId="338C655E" w14:textId="77777777" w:rsidR="0017326C" w:rsidRPr="001B5BF8" w:rsidRDefault="0017326C" w:rsidP="00DA364B">
            <w:pPr>
              <w:autoSpaceDE w:val="0"/>
              <w:autoSpaceDN w:val="0"/>
              <w:adjustRightInd w:val="0"/>
              <w:rPr>
                <w:rFonts w:ascii="Arial" w:hAnsi="Arial" w:cs="Arial"/>
                <w:color w:val="000000"/>
                <w:sz w:val="24"/>
                <w:szCs w:val="24"/>
              </w:rPr>
            </w:pPr>
            <w:r w:rsidRPr="001B5BF8">
              <w:rPr>
                <w:rFonts w:ascii="Arial" w:hAnsi="Arial" w:cs="Arial"/>
                <w:bCs/>
                <w:sz w:val="24"/>
                <w:szCs w:val="24"/>
              </w:rPr>
              <w:t xml:space="preserve">Confirm that you have read the UWTSD guidance on data management (see </w:t>
            </w:r>
            <w:hyperlink r:id="rId13" w:history="1">
              <w:r w:rsidRPr="001B5BF8">
                <w:rPr>
                  <w:rStyle w:val="Hyperlink"/>
                  <w:rFonts w:ascii="Arial" w:hAnsi="Arial" w:cs="Arial"/>
                  <w:color w:val="000000"/>
                  <w:sz w:val="24"/>
                  <w:szCs w:val="24"/>
                </w:rPr>
                <w:t>https://www.uwtsd.ac.uk/library/research-data-management/</w:t>
              </w:r>
            </w:hyperlink>
            <w:r w:rsidRPr="001B5BF8">
              <w:rPr>
                <w:rFonts w:ascii="Arial" w:hAnsi="Arial" w:cs="Arial"/>
                <w:color w:val="000000"/>
                <w:sz w:val="24"/>
                <w:szCs w:val="24"/>
              </w:rPr>
              <w:t>)</w:t>
            </w:r>
          </w:p>
        </w:tc>
        <w:tc>
          <w:tcPr>
            <w:tcW w:w="992" w:type="dxa"/>
            <w:shd w:val="clear" w:color="auto" w:fill="F2F2F2" w:themeFill="background1" w:themeFillShade="F2"/>
            <w:vAlign w:val="center"/>
          </w:tcPr>
          <w:p w14:paraId="2C198E68"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tc>
          <w:tcPr>
            <w:tcW w:w="1026" w:type="dxa"/>
            <w:shd w:val="clear" w:color="auto" w:fill="BFBFBF" w:themeFill="background1" w:themeFillShade="BF"/>
            <w:vAlign w:val="center"/>
          </w:tcPr>
          <w:p w14:paraId="6B78FBA7"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r>
      <w:tr w:rsidR="0017326C" w:rsidRPr="001B5BF8" w14:paraId="33A9C7C0" w14:textId="77777777" w:rsidTr="00DA364B">
        <w:trPr>
          <w:trHeight w:val="632"/>
        </w:trPr>
        <w:tc>
          <w:tcPr>
            <w:tcW w:w="562" w:type="dxa"/>
            <w:shd w:val="clear" w:color="auto" w:fill="F2F2F2" w:themeFill="background1" w:themeFillShade="F2"/>
            <w:vAlign w:val="center"/>
          </w:tcPr>
          <w:p w14:paraId="130C5655"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Cs/>
                <w:sz w:val="24"/>
                <w:szCs w:val="24"/>
              </w:rPr>
              <w:t>27</w:t>
            </w:r>
          </w:p>
        </w:tc>
        <w:tc>
          <w:tcPr>
            <w:tcW w:w="7905" w:type="dxa"/>
            <w:shd w:val="clear" w:color="auto" w:fill="F2F2F2" w:themeFill="background1" w:themeFillShade="F2"/>
          </w:tcPr>
          <w:p w14:paraId="5B58C49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77B6451"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tc>
          <w:tcPr>
            <w:tcW w:w="1026" w:type="dxa"/>
            <w:shd w:val="clear" w:color="auto" w:fill="BFBFBF" w:themeFill="background1" w:themeFillShade="BF"/>
            <w:vAlign w:val="center"/>
          </w:tcPr>
          <w:p w14:paraId="53C47AD9"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r>
    </w:tbl>
    <w:p w14:paraId="1360E054" w14:textId="77777777" w:rsidR="0017326C" w:rsidRPr="001B5BF8" w:rsidRDefault="0017326C" w:rsidP="0017326C">
      <w:pPr>
        <w:rPr>
          <w:rFonts w:ascii="Arial" w:hAnsi="Arial" w:cs="Arial"/>
          <w:b/>
          <w:bCs/>
          <w:sz w:val="24"/>
          <w:szCs w:val="24"/>
        </w:rPr>
      </w:pPr>
    </w:p>
    <w:p w14:paraId="068AA640" w14:textId="77777777" w:rsidR="0017326C" w:rsidRPr="001B5BF8" w:rsidRDefault="0017326C" w:rsidP="0017326C">
      <w:pPr>
        <w:rPr>
          <w:rFonts w:ascii="Arial" w:hAnsi="Arial" w:cs="Arial"/>
          <w:b/>
          <w:bCs/>
          <w:sz w:val="24"/>
          <w:szCs w:val="24"/>
        </w:rPr>
      </w:pPr>
      <w:r w:rsidRPr="001B5BF8">
        <w:rPr>
          <w:rFonts w:ascii="Arial" w:hAnsi="Arial" w:cs="Arial"/>
          <w:b/>
          <w:bCs/>
          <w:sz w:val="24"/>
          <w:szCs w:val="24"/>
        </w:rPr>
        <w:lastRenderedPageBreak/>
        <w:br w:type="page"/>
      </w:r>
    </w:p>
    <w:p w14:paraId="10188D6A"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17326C" w:rsidRPr="001B5BF8" w14:paraId="28647A54" w14:textId="77777777" w:rsidTr="00DA364B">
        <w:trPr>
          <w:trHeight w:val="1807"/>
        </w:trPr>
        <w:tc>
          <w:tcPr>
            <w:tcW w:w="554" w:type="dxa"/>
            <w:shd w:val="clear" w:color="auto" w:fill="F2F2F2" w:themeFill="background1" w:themeFillShade="F2"/>
            <w:vAlign w:val="center"/>
          </w:tcPr>
          <w:p w14:paraId="18F5DCC6" w14:textId="77777777" w:rsidR="0017326C" w:rsidRPr="001B5BF8" w:rsidRDefault="0017326C" w:rsidP="00DA364B">
            <w:pPr>
              <w:jc w:val="center"/>
              <w:rPr>
                <w:rFonts w:ascii="Arial" w:hAnsi="Arial" w:cs="Arial"/>
                <w:sz w:val="24"/>
                <w:szCs w:val="24"/>
              </w:rPr>
            </w:pPr>
          </w:p>
        </w:tc>
        <w:tc>
          <w:tcPr>
            <w:tcW w:w="9923" w:type="dxa"/>
            <w:gridSpan w:val="3"/>
            <w:shd w:val="clear" w:color="auto" w:fill="F2F2F2" w:themeFill="background1" w:themeFillShade="F2"/>
            <w:vAlign w:val="center"/>
          </w:tcPr>
          <w:p w14:paraId="2B23536D" w14:textId="77777777" w:rsidR="0017326C" w:rsidRPr="001B5BF8" w:rsidRDefault="0017326C" w:rsidP="00DA364B">
            <w:pPr>
              <w:jc w:val="both"/>
              <w:rPr>
                <w:rFonts w:ascii="Arial" w:hAnsi="Arial" w:cs="Arial"/>
                <w:b/>
                <w:bCs/>
                <w:color w:val="000000"/>
                <w:sz w:val="24"/>
                <w:szCs w:val="24"/>
              </w:rPr>
            </w:pPr>
            <w:r w:rsidRPr="001B5BF8">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1B5BF8">
              <w:rPr>
                <w:rFonts w:ascii="Arial" w:hAnsi="Arial" w:cs="Arial"/>
                <w:b/>
                <w:bCs/>
                <w:color w:val="000000"/>
                <w:sz w:val="24"/>
                <w:szCs w:val="24"/>
              </w:rPr>
              <w:t>.</w:t>
            </w:r>
          </w:p>
          <w:p w14:paraId="0544389E" w14:textId="77777777" w:rsidR="0017326C" w:rsidRPr="001B5BF8" w:rsidRDefault="0017326C" w:rsidP="00DA364B">
            <w:pPr>
              <w:jc w:val="both"/>
              <w:rPr>
                <w:rFonts w:ascii="Arial" w:hAnsi="Arial" w:cs="Arial"/>
                <w:b/>
                <w:bCs/>
                <w:color w:val="000000"/>
                <w:sz w:val="24"/>
                <w:szCs w:val="24"/>
              </w:rPr>
            </w:pPr>
          </w:p>
          <w:p w14:paraId="253CCBD5" w14:textId="77777777" w:rsidR="0017326C" w:rsidRPr="001B5BF8" w:rsidRDefault="0017326C" w:rsidP="00DA364B">
            <w:pPr>
              <w:jc w:val="both"/>
              <w:rPr>
                <w:rFonts w:ascii="Arial" w:hAnsi="Arial" w:cs="Arial"/>
                <w:color w:val="000080"/>
                <w:sz w:val="24"/>
                <w:szCs w:val="24"/>
              </w:rPr>
            </w:pPr>
            <w:r w:rsidRPr="001B5BF8">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1B5BF8">
                <w:rPr>
                  <w:rStyle w:val="Hyperlink"/>
                  <w:rFonts w:ascii="Arial" w:hAnsi="Arial" w:cs="Arial"/>
                  <w:sz w:val="24"/>
                  <w:szCs w:val="24"/>
                </w:rPr>
                <w:t>https://www.uwtsd.ac.uk/research/research-ethics/</w:t>
              </w:r>
            </w:hyperlink>
            <w:r w:rsidRPr="001B5BF8">
              <w:rPr>
                <w:rFonts w:ascii="Arial" w:hAnsi="Arial" w:cs="Arial"/>
                <w:sz w:val="24"/>
                <w:szCs w:val="24"/>
              </w:rPr>
              <w:t xml:space="preserve"> </w:t>
            </w:r>
          </w:p>
        </w:tc>
      </w:tr>
      <w:tr w:rsidR="0017326C" w:rsidRPr="001B5BF8" w14:paraId="23765D54" w14:textId="77777777" w:rsidTr="00DA364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B5BB16" w14:textId="77777777" w:rsidR="0017326C" w:rsidRPr="001B5BF8" w:rsidRDefault="0017326C" w:rsidP="00DA364B">
            <w:pPr>
              <w:spacing w:before="100" w:beforeAutospacing="1" w:after="100" w:afterAutospacing="1"/>
              <w:jc w:val="center"/>
              <w:rPr>
                <w:rFonts w:ascii="Arial" w:hAnsi="Arial" w:cs="Arial"/>
                <w:bCs/>
                <w:sz w:val="24"/>
                <w:szCs w:val="24"/>
              </w:rPr>
            </w:pPr>
            <w:r w:rsidRPr="001B5BF8">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71B47" w14:textId="77777777" w:rsidR="0017326C" w:rsidRPr="001B5BF8" w:rsidRDefault="0017326C" w:rsidP="00DA364B">
            <w:pPr>
              <w:spacing w:before="100" w:beforeAutospacing="1" w:after="100" w:afterAutospacing="1"/>
              <w:rPr>
                <w:rFonts w:ascii="Arial" w:hAnsi="Arial" w:cs="Arial"/>
                <w:sz w:val="24"/>
                <w:szCs w:val="24"/>
              </w:rPr>
            </w:pPr>
            <w:r w:rsidRPr="001B5BF8">
              <w:rPr>
                <w:rFonts w:ascii="Arial" w:hAnsi="Arial" w:cs="Arial"/>
                <w:b/>
                <w:bCs/>
                <w:sz w:val="24"/>
                <w:szCs w:val="24"/>
              </w:rPr>
              <w:t>Signature of applicant:</w:t>
            </w:r>
          </w:p>
        </w:tc>
        <w:tc>
          <w:tcPr>
            <w:tcW w:w="4820" w:type="dxa"/>
            <w:tcBorders>
              <w:left w:val="single" w:sz="4" w:space="0" w:color="auto"/>
            </w:tcBorders>
            <w:vAlign w:val="center"/>
          </w:tcPr>
          <w:p w14:paraId="0E3E35EF" w14:textId="77777777" w:rsidR="0017326C" w:rsidRPr="001B5BF8" w:rsidRDefault="0017326C" w:rsidP="00DA364B">
            <w:pPr>
              <w:spacing w:before="100" w:beforeAutospacing="1" w:after="100" w:afterAutospacing="1"/>
              <w:rPr>
                <w:rFonts w:ascii="Arial" w:hAnsi="Arial" w:cs="Arial"/>
                <w:sz w:val="24"/>
                <w:szCs w:val="24"/>
              </w:rPr>
            </w:pPr>
            <w:proofErr w:type="spellStart"/>
            <w:r w:rsidRPr="001B5BF8">
              <w:rPr>
                <w:rFonts w:ascii="Arial" w:hAnsi="Arial" w:cs="Arial"/>
                <w:sz w:val="24"/>
                <w:szCs w:val="24"/>
              </w:rPr>
              <w:t>C.Bowen</w:t>
            </w:r>
            <w:proofErr w:type="spellEnd"/>
          </w:p>
        </w:tc>
        <w:tc>
          <w:tcPr>
            <w:tcW w:w="2139" w:type="dxa"/>
            <w:vAlign w:val="center"/>
          </w:tcPr>
          <w:p w14:paraId="03A7BBB7" w14:textId="77777777" w:rsidR="0017326C" w:rsidRPr="001B5BF8" w:rsidRDefault="0017326C" w:rsidP="00DA364B">
            <w:pPr>
              <w:spacing w:before="100" w:beforeAutospacing="1" w:after="100" w:afterAutospacing="1"/>
              <w:rPr>
                <w:rFonts w:ascii="Arial" w:hAnsi="Arial" w:cs="Arial"/>
                <w:b/>
                <w:bCs/>
                <w:sz w:val="24"/>
                <w:szCs w:val="24"/>
              </w:rPr>
            </w:pPr>
            <w:r w:rsidRPr="001B5BF8">
              <w:rPr>
                <w:rFonts w:ascii="Arial" w:hAnsi="Arial" w:cs="Arial"/>
                <w:b/>
                <w:bCs/>
                <w:sz w:val="24"/>
                <w:szCs w:val="24"/>
              </w:rPr>
              <w:t>Date:25/03/2024</w:t>
            </w:r>
          </w:p>
          <w:p w14:paraId="54D8FD32" w14:textId="77777777" w:rsidR="0017326C" w:rsidRPr="001B5BF8" w:rsidRDefault="0017326C" w:rsidP="00DA364B">
            <w:pPr>
              <w:spacing w:before="100" w:beforeAutospacing="1" w:after="100" w:afterAutospacing="1"/>
              <w:rPr>
                <w:rFonts w:ascii="Arial" w:hAnsi="Arial" w:cs="Arial"/>
                <w:sz w:val="24"/>
                <w:szCs w:val="24"/>
              </w:rPr>
            </w:pPr>
          </w:p>
        </w:tc>
      </w:tr>
    </w:tbl>
    <w:p w14:paraId="0EE72427" w14:textId="77777777" w:rsidR="0017326C" w:rsidRPr="001B5BF8" w:rsidRDefault="0017326C" w:rsidP="0017326C">
      <w:pPr>
        <w:rPr>
          <w:rFonts w:ascii="Arial" w:hAnsi="Arial" w:cs="Arial"/>
          <w:sz w:val="24"/>
          <w:szCs w:val="24"/>
        </w:rPr>
      </w:pPr>
    </w:p>
    <w:p w14:paraId="5462AE54" w14:textId="77777777" w:rsidR="0017326C" w:rsidRPr="001B5BF8" w:rsidRDefault="0017326C" w:rsidP="0017326C">
      <w:pPr>
        <w:rPr>
          <w:rFonts w:ascii="Arial" w:hAnsi="Arial" w:cs="Arial"/>
          <w:b/>
          <w:i/>
          <w:sz w:val="24"/>
          <w:szCs w:val="24"/>
        </w:rPr>
      </w:pPr>
      <w:r w:rsidRPr="001B5BF8">
        <w:rPr>
          <w:rFonts w:ascii="Arial" w:hAnsi="Arial" w:cs="Arial"/>
          <w:b/>
          <w:i/>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2541"/>
        <w:gridCol w:w="3862"/>
        <w:gridCol w:w="2018"/>
      </w:tblGrid>
      <w:tr w:rsidR="0017326C" w:rsidRPr="001B5BF8" w14:paraId="3F58266C" w14:textId="77777777" w:rsidTr="00DA364B">
        <w:trPr>
          <w:trHeight w:val="346"/>
        </w:trPr>
        <w:tc>
          <w:tcPr>
            <w:tcW w:w="365" w:type="pct"/>
            <w:shd w:val="clear" w:color="auto" w:fill="F2F2F2" w:themeFill="background1" w:themeFillShade="F2"/>
            <w:vAlign w:val="center"/>
          </w:tcPr>
          <w:p w14:paraId="68C6B543" w14:textId="77777777" w:rsidR="0017326C" w:rsidRPr="001B5BF8" w:rsidRDefault="0017326C" w:rsidP="00DA364B">
            <w:pPr>
              <w:pStyle w:val="ListParagraph"/>
              <w:ind w:left="0"/>
              <w:jc w:val="center"/>
              <w:rPr>
                <w:rFonts w:ascii="Arial" w:hAnsi="Arial" w:cs="Arial"/>
                <w:sz w:val="24"/>
                <w:szCs w:val="24"/>
              </w:rPr>
            </w:pPr>
            <w:r w:rsidRPr="001B5BF8">
              <w:rPr>
                <w:rFonts w:ascii="Arial" w:hAnsi="Arial" w:cs="Arial"/>
                <w:sz w:val="24"/>
                <w:szCs w:val="24"/>
              </w:rPr>
              <w:t>2</w:t>
            </w:r>
          </w:p>
        </w:tc>
        <w:tc>
          <w:tcPr>
            <w:tcW w:w="1444" w:type="pct"/>
            <w:shd w:val="clear" w:color="auto" w:fill="F2F2F2" w:themeFill="background1" w:themeFillShade="F2"/>
            <w:vAlign w:val="center"/>
          </w:tcPr>
          <w:p w14:paraId="2A24C8FF" w14:textId="77777777" w:rsidR="0017326C" w:rsidRPr="001B5BF8" w:rsidRDefault="0017326C" w:rsidP="00DA364B">
            <w:pPr>
              <w:pStyle w:val="ListParagraph"/>
              <w:ind w:left="0"/>
              <w:rPr>
                <w:rFonts w:ascii="Arial" w:hAnsi="Arial" w:cs="Arial"/>
                <w:sz w:val="24"/>
                <w:szCs w:val="24"/>
              </w:rPr>
            </w:pPr>
            <w:r w:rsidRPr="001B5BF8">
              <w:rPr>
                <w:rFonts w:ascii="Arial" w:hAnsi="Arial" w:cs="Arial"/>
                <w:sz w:val="24"/>
                <w:szCs w:val="24"/>
              </w:rPr>
              <w:t>Director of Studies/Supervisor:</w:t>
            </w:r>
          </w:p>
        </w:tc>
        <w:tc>
          <w:tcPr>
            <w:tcW w:w="2176" w:type="pct"/>
            <w:shd w:val="clear" w:color="auto" w:fill="auto"/>
            <w:vAlign w:val="center"/>
          </w:tcPr>
          <w:p w14:paraId="603FA990" w14:textId="77777777" w:rsidR="0017326C" w:rsidRPr="001B5BF8" w:rsidRDefault="0017326C" w:rsidP="00DA364B">
            <w:pPr>
              <w:pStyle w:val="ListParagraph"/>
              <w:ind w:left="0"/>
              <w:rPr>
                <w:rFonts w:ascii="Arial" w:hAnsi="Arial" w:cs="Arial"/>
                <w:sz w:val="24"/>
                <w:szCs w:val="24"/>
              </w:rPr>
            </w:pPr>
            <w:r w:rsidRPr="001B5BF8">
              <w:rPr>
                <w:rFonts w:ascii="Arial" w:hAnsi="Arial" w:cs="Arial"/>
                <w:sz w:val="24"/>
                <w:szCs w:val="24"/>
              </w:rPr>
              <w:t xml:space="preserve">Mike </w:t>
            </w:r>
            <w:proofErr w:type="spellStart"/>
            <w:r w:rsidRPr="001B5BF8">
              <w:rPr>
                <w:rFonts w:ascii="Arial" w:hAnsi="Arial" w:cs="Arial"/>
                <w:sz w:val="24"/>
                <w:szCs w:val="24"/>
              </w:rPr>
              <w:t>Durke</w:t>
            </w:r>
            <w:proofErr w:type="spellEnd"/>
            <w:r w:rsidRPr="001B5BF8">
              <w:rPr>
                <w:rFonts w:ascii="Arial" w:hAnsi="Arial" w:cs="Arial"/>
                <w:sz w:val="24"/>
                <w:szCs w:val="24"/>
              </w:rPr>
              <w:t xml:space="preserve"> </w:t>
            </w:r>
          </w:p>
        </w:tc>
        <w:tc>
          <w:tcPr>
            <w:tcW w:w="1014" w:type="pct"/>
            <w:vMerge w:val="restart"/>
          </w:tcPr>
          <w:p w14:paraId="0558EBBB" w14:textId="77777777" w:rsidR="0017326C" w:rsidRPr="001B5BF8" w:rsidRDefault="0017326C" w:rsidP="00DA364B">
            <w:pPr>
              <w:pStyle w:val="ListParagraph"/>
              <w:ind w:left="0"/>
              <w:rPr>
                <w:rFonts w:ascii="Arial" w:hAnsi="Arial" w:cs="Arial"/>
                <w:sz w:val="24"/>
                <w:szCs w:val="24"/>
              </w:rPr>
            </w:pPr>
            <w:r w:rsidRPr="001B5BF8">
              <w:rPr>
                <w:rFonts w:ascii="Arial" w:hAnsi="Arial" w:cs="Arial"/>
                <w:b/>
                <w:bCs/>
                <w:sz w:val="24"/>
                <w:szCs w:val="24"/>
              </w:rPr>
              <w:t>Date:25/03/2024</w:t>
            </w:r>
          </w:p>
        </w:tc>
      </w:tr>
      <w:tr w:rsidR="0017326C" w:rsidRPr="001B5BF8" w14:paraId="203E8147" w14:textId="77777777" w:rsidTr="00DA364B">
        <w:trPr>
          <w:trHeight w:val="347"/>
        </w:trPr>
        <w:tc>
          <w:tcPr>
            <w:tcW w:w="365" w:type="pct"/>
            <w:shd w:val="clear" w:color="auto" w:fill="F2F2F2" w:themeFill="background1" w:themeFillShade="F2"/>
            <w:vAlign w:val="center"/>
          </w:tcPr>
          <w:p w14:paraId="33C6CDA2" w14:textId="77777777" w:rsidR="0017326C" w:rsidRPr="001B5BF8" w:rsidRDefault="0017326C" w:rsidP="00DA364B">
            <w:pPr>
              <w:pStyle w:val="ListParagraph"/>
              <w:ind w:left="0"/>
              <w:jc w:val="center"/>
              <w:rPr>
                <w:rFonts w:ascii="Arial" w:hAnsi="Arial" w:cs="Arial"/>
                <w:sz w:val="24"/>
                <w:szCs w:val="24"/>
              </w:rPr>
            </w:pPr>
            <w:r w:rsidRPr="001B5BF8">
              <w:rPr>
                <w:rFonts w:ascii="Arial" w:hAnsi="Arial" w:cs="Arial"/>
                <w:sz w:val="24"/>
                <w:szCs w:val="24"/>
              </w:rPr>
              <w:t>3</w:t>
            </w:r>
          </w:p>
        </w:tc>
        <w:tc>
          <w:tcPr>
            <w:tcW w:w="1444" w:type="pct"/>
            <w:shd w:val="clear" w:color="auto" w:fill="F2F2F2" w:themeFill="background1" w:themeFillShade="F2"/>
            <w:vAlign w:val="center"/>
          </w:tcPr>
          <w:p w14:paraId="6CCB95DE" w14:textId="77777777" w:rsidR="0017326C" w:rsidRPr="001B5BF8" w:rsidRDefault="0017326C" w:rsidP="00DA364B">
            <w:pPr>
              <w:pStyle w:val="ListParagraph"/>
              <w:ind w:left="0"/>
              <w:rPr>
                <w:rFonts w:ascii="Arial" w:hAnsi="Arial" w:cs="Arial"/>
                <w:sz w:val="24"/>
                <w:szCs w:val="24"/>
              </w:rPr>
            </w:pPr>
            <w:r w:rsidRPr="001B5BF8">
              <w:rPr>
                <w:rFonts w:ascii="Arial" w:hAnsi="Arial" w:cs="Arial"/>
                <w:sz w:val="24"/>
                <w:szCs w:val="24"/>
              </w:rPr>
              <w:t>Signature:</w:t>
            </w:r>
          </w:p>
        </w:tc>
        <w:tc>
          <w:tcPr>
            <w:tcW w:w="2176" w:type="pct"/>
            <w:shd w:val="clear" w:color="auto" w:fill="auto"/>
            <w:vAlign w:val="center"/>
          </w:tcPr>
          <w:p w14:paraId="59415391" w14:textId="77777777" w:rsidR="0017326C" w:rsidRPr="001B5BF8" w:rsidRDefault="0017326C" w:rsidP="00DA364B">
            <w:pPr>
              <w:pStyle w:val="ListParagraph"/>
              <w:ind w:left="0"/>
              <w:rPr>
                <w:rFonts w:ascii="Arial" w:hAnsi="Arial" w:cs="Arial"/>
                <w:sz w:val="24"/>
                <w:szCs w:val="24"/>
              </w:rPr>
            </w:pPr>
          </w:p>
          <w:p w14:paraId="3A2FCD80" w14:textId="77777777" w:rsidR="0017326C" w:rsidRPr="001B5BF8" w:rsidRDefault="0017326C" w:rsidP="00DA364B">
            <w:pPr>
              <w:pStyle w:val="ListParagraph"/>
              <w:ind w:left="0"/>
              <w:rPr>
                <w:rFonts w:ascii="Arial" w:hAnsi="Arial" w:cs="Arial"/>
                <w:sz w:val="24"/>
                <w:szCs w:val="24"/>
              </w:rPr>
            </w:pPr>
            <w:proofErr w:type="spellStart"/>
            <w:r w:rsidRPr="001B5BF8">
              <w:rPr>
                <w:rFonts w:ascii="Arial" w:hAnsi="Arial" w:cs="Arial"/>
                <w:sz w:val="24"/>
                <w:szCs w:val="24"/>
              </w:rPr>
              <w:t>C.Bowen</w:t>
            </w:r>
            <w:proofErr w:type="spellEnd"/>
          </w:p>
        </w:tc>
        <w:tc>
          <w:tcPr>
            <w:tcW w:w="1014" w:type="pct"/>
            <w:vMerge/>
            <w:vAlign w:val="center"/>
          </w:tcPr>
          <w:p w14:paraId="56EB6996" w14:textId="77777777" w:rsidR="0017326C" w:rsidRPr="001B5BF8" w:rsidRDefault="0017326C" w:rsidP="00DA364B">
            <w:pPr>
              <w:pStyle w:val="ListParagraph"/>
              <w:ind w:left="0"/>
              <w:rPr>
                <w:rFonts w:ascii="Arial" w:hAnsi="Arial" w:cs="Arial"/>
                <w:sz w:val="24"/>
                <w:szCs w:val="24"/>
              </w:rPr>
            </w:pPr>
          </w:p>
        </w:tc>
      </w:tr>
    </w:tbl>
    <w:p w14:paraId="18F235D8" w14:textId="77777777" w:rsidR="0017326C" w:rsidRPr="001B5BF8" w:rsidRDefault="0017326C" w:rsidP="0017326C">
      <w:pPr>
        <w:rPr>
          <w:rFonts w:ascii="Arial" w:hAnsi="Arial" w:cs="Arial"/>
          <w:sz w:val="24"/>
          <w:szCs w:val="24"/>
        </w:rPr>
      </w:pPr>
    </w:p>
    <w:p w14:paraId="1F086A06" w14:textId="77777777" w:rsidR="0017326C" w:rsidRPr="001B5BF8" w:rsidRDefault="0017326C" w:rsidP="0017326C">
      <w:pPr>
        <w:rPr>
          <w:rFonts w:ascii="Arial" w:hAnsi="Arial" w:cs="Arial"/>
          <w:b/>
          <w:i/>
          <w:sz w:val="24"/>
          <w:szCs w:val="24"/>
        </w:rPr>
      </w:pPr>
      <w:r w:rsidRPr="001B5BF8">
        <w:rPr>
          <w:rFonts w:ascii="Arial" w:hAnsi="Arial" w:cs="Arial"/>
          <w:b/>
          <w:i/>
          <w:sz w:val="24"/>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17326C" w:rsidRPr="001B5BF8" w14:paraId="227EF63B" w14:textId="77777777" w:rsidTr="00DA364B">
        <w:trPr>
          <w:trHeight w:val="346"/>
        </w:trPr>
        <w:tc>
          <w:tcPr>
            <w:tcW w:w="366" w:type="pct"/>
            <w:shd w:val="clear" w:color="auto" w:fill="F2F2F2" w:themeFill="background1" w:themeFillShade="F2"/>
            <w:vAlign w:val="center"/>
          </w:tcPr>
          <w:p w14:paraId="20D837C1" w14:textId="77777777" w:rsidR="0017326C" w:rsidRPr="001B5BF8" w:rsidRDefault="0017326C" w:rsidP="00DA364B">
            <w:pPr>
              <w:pStyle w:val="ListParagraph"/>
              <w:ind w:left="0"/>
              <w:jc w:val="center"/>
              <w:rPr>
                <w:rFonts w:ascii="Arial" w:hAnsi="Arial" w:cs="Arial"/>
                <w:sz w:val="24"/>
                <w:szCs w:val="24"/>
              </w:rPr>
            </w:pPr>
            <w:r w:rsidRPr="001B5BF8">
              <w:rPr>
                <w:rFonts w:ascii="Arial" w:hAnsi="Arial" w:cs="Arial"/>
                <w:sz w:val="24"/>
                <w:szCs w:val="24"/>
              </w:rPr>
              <w:t>4</w:t>
            </w:r>
          </w:p>
        </w:tc>
        <w:tc>
          <w:tcPr>
            <w:tcW w:w="1444" w:type="pct"/>
            <w:shd w:val="clear" w:color="auto" w:fill="F2F2F2" w:themeFill="background1" w:themeFillShade="F2"/>
            <w:vAlign w:val="center"/>
          </w:tcPr>
          <w:p w14:paraId="21DFBD35" w14:textId="77777777" w:rsidR="0017326C" w:rsidRPr="001B5BF8" w:rsidRDefault="0017326C" w:rsidP="00DA364B">
            <w:pPr>
              <w:pStyle w:val="ListParagraph"/>
              <w:ind w:left="0"/>
              <w:rPr>
                <w:rFonts w:ascii="Arial" w:hAnsi="Arial" w:cs="Arial"/>
                <w:sz w:val="24"/>
                <w:szCs w:val="24"/>
              </w:rPr>
            </w:pPr>
            <w:r w:rsidRPr="001B5BF8">
              <w:rPr>
                <w:rFonts w:ascii="Arial" w:hAnsi="Arial" w:cs="Arial"/>
                <w:sz w:val="24"/>
                <w:szCs w:val="24"/>
              </w:rPr>
              <w:t>Academic Director/ Assistant Dean:</w:t>
            </w:r>
          </w:p>
        </w:tc>
        <w:tc>
          <w:tcPr>
            <w:tcW w:w="2176" w:type="pct"/>
            <w:shd w:val="clear" w:color="auto" w:fill="auto"/>
            <w:vAlign w:val="center"/>
          </w:tcPr>
          <w:p w14:paraId="1F6A68C8" w14:textId="77777777" w:rsidR="0017326C" w:rsidRPr="001B5BF8" w:rsidRDefault="0017326C" w:rsidP="00DA364B">
            <w:pPr>
              <w:pStyle w:val="ListParagraph"/>
              <w:ind w:left="0"/>
              <w:rPr>
                <w:rFonts w:ascii="Arial" w:hAnsi="Arial" w:cs="Arial"/>
                <w:sz w:val="24"/>
                <w:szCs w:val="24"/>
              </w:rPr>
            </w:pPr>
          </w:p>
        </w:tc>
        <w:tc>
          <w:tcPr>
            <w:tcW w:w="1013" w:type="pct"/>
            <w:vMerge w:val="restart"/>
          </w:tcPr>
          <w:p w14:paraId="504281EB" w14:textId="77777777" w:rsidR="0017326C" w:rsidRPr="001B5BF8" w:rsidRDefault="0017326C" w:rsidP="00DA364B">
            <w:pPr>
              <w:pStyle w:val="ListParagraph"/>
              <w:ind w:left="0"/>
              <w:rPr>
                <w:rFonts w:ascii="Arial" w:hAnsi="Arial" w:cs="Arial"/>
                <w:sz w:val="24"/>
                <w:szCs w:val="24"/>
              </w:rPr>
            </w:pPr>
            <w:r w:rsidRPr="001B5BF8">
              <w:rPr>
                <w:rFonts w:ascii="Arial" w:hAnsi="Arial" w:cs="Arial"/>
                <w:b/>
                <w:bCs/>
                <w:sz w:val="24"/>
                <w:szCs w:val="24"/>
              </w:rPr>
              <w:t>Date:</w:t>
            </w:r>
          </w:p>
        </w:tc>
      </w:tr>
      <w:tr w:rsidR="0017326C" w:rsidRPr="001B5BF8" w14:paraId="69392821" w14:textId="77777777" w:rsidTr="00DA364B">
        <w:trPr>
          <w:trHeight w:val="347"/>
        </w:trPr>
        <w:tc>
          <w:tcPr>
            <w:tcW w:w="366" w:type="pct"/>
            <w:shd w:val="clear" w:color="auto" w:fill="F2F2F2" w:themeFill="background1" w:themeFillShade="F2"/>
            <w:vAlign w:val="center"/>
          </w:tcPr>
          <w:p w14:paraId="7BB8F173" w14:textId="77777777" w:rsidR="0017326C" w:rsidRPr="001B5BF8" w:rsidRDefault="0017326C" w:rsidP="00DA364B">
            <w:pPr>
              <w:pStyle w:val="ListParagraph"/>
              <w:ind w:left="0"/>
              <w:jc w:val="center"/>
              <w:rPr>
                <w:rFonts w:ascii="Arial" w:hAnsi="Arial" w:cs="Arial"/>
                <w:sz w:val="24"/>
                <w:szCs w:val="24"/>
              </w:rPr>
            </w:pPr>
            <w:r w:rsidRPr="001B5BF8">
              <w:rPr>
                <w:rFonts w:ascii="Arial" w:hAnsi="Arial" w:cs="Arial"/>
                <w:sz w:val="24"/>
                <w:szCs w:val="24"/>
              </w:rPr>
              <w:t>5</w:t>
            </w:r>
          </w:p>
        </w:tc>
        <w:tc>
          <w:tcPr>
            <w:tcW w:w="1444" w:type="pct"/>
            <w:shd w:val="clear" w:color="auto" w:fill="F2F2F2" w:themeFill="background1" w:themeFillShade="F2"/>
            <w:vAlign w:val="center"/>
          </w:tcPr>
          <w:p w14:paraId="0113B594" w14:textId="77777777" w:rsidR="0017326C" w:rsidRPr="001B5BF8" w:rsidRDefault="0017326C" w:rsidP="00DA364B">
            <w:pPr>
              <w:pStyle w:val="ListParagraph"/>
              <w:ind w:left="0"/>
              <w:rPr>
                <w:rFonts w:ascii="Arial" w:hAnsi="Arial" w:cs="Arial"/>
                <w:sz w:val="24"/>
                <w:szCs w:val="24"/>
              </w:rPr>
            </w:pPr>
            <w:r w:rsidRPr="001B5BF8">
              <w:rPr>
                <w:rFonts w:ascii="Arial" w:hAnsi="Arial" w:cs="Arial"/>
                <w:sz w:val="24"/>
                <w:szCs w:val="24"/>
              </w:rPr>
              <w:t>Signature:</w:t>
            </w:r>
          </w:p>
        </w:tc>
        <w:tc>
          <w:tcPr>
            <w:tcW w:w="2176" w:type="pct"/>
            <w:shd w:val="clear" w:color="auto" w:fill="auto"/>
            <w:vAlign w:val="center"/>
          </w:tcPr>
          <w:p w14:paraId="6C299859" w14:textId="77777777" w:rsidR="0017326C" w:rsidRPr="001B5BF8" w:rsidRDefault="0017326C" w:rsidP="00DA364B">
            <w:pPr>
              <w:pStyle w:val="ListParagraph"/>
              <w:ind w:left="0"/>
              <w:rPr>
                <w:rFonts w:ascii="Arial" w:hAnsi="Arial" w:cs="Arial"/>
                <w:sz w:val="24"/>
                <w:szCs w:val="24"/>
              </w:rPr>
            </w:pPr>
          </w:p>
          <w:p w14:paraId="12C68745" w14:textId="77777777" w:rsidR="0017326C" w:rsidRPr="001B5BF8" w:rsidRDefault="0017326C" w:rsidP="00DA364B">
            <w:pPr>
              <w:pStyle w:val="ListParagraph"/>
              <w:ind w:left="0"/>
              <w:rPr>
                <w:rFonts w:ascii="Arial" w:hAnsi="Arial" w:cs="Arial"/>
                <w:sz w:val="24"/>
                <w:szCs w:val="24"/>
              </w:rPr>
            </w:pPr>
          </w:p>
        </w:tc>
        <w:tc>
          <w:tcPr>
            <w:tcW w:w="1013" w:type="pct"/>
            <w:vMerge/>
            <w:vAlign w:val="center"/>
          </w:tcPr>
          <w:p w14:paraId="65402786" w14:textId="77777777" w:rsidR="0017326C" w:rsidRPr="001B5BF8" w:rsidRDefault="0017326C" w:rsidP="00DA364B">
            <w:pPr>
              <w:pStyle w:val="ListParagraph"/>
              <w:ind w:left="0"/>
              <w:rPr>
                <w:rFonts w:ascii="Arial" w:hAnsi="Arial" w:cs="Arial"/>
                <w:sz w:val="24"/>
                <w:szCs w:val="24"/>
              </w:rPr>
            </w:pPr>
          </w:p>
        </w:tc>
      </w:tr>
    </w:tbl>
    <w:p w14:paraId="50C55BC5" w14:textId="77777777" w:rsidR="0017326C" w:rsidRPr="001B5BF8" w:rsidRDefault="0017326C" w:rsidP="0017326C">
      <w:pPr>
        <w:rPr>
          <w:rFonts w:ascii="Arial" w:hAnsi="Arial" w:cs="Arial"/>
          <w:b/>
          <w:sz w:val="24"/>
          <w:szCs w:val="24"/>
        </w:rPr>
      </w:pPr>
    </w:p>
    <w:p w14:paraId="3E5E6FFB" w14:textId="77777777" w:rsidR="0017326C" w:rsidRPr="001B5BF8" w:rsidRDefault="0017326C" w:rsidP="0017326C">
      <w:pPr>
        <w:autoSpaceDE w:val="0"/>
        <w:autoSpaceDN w:val="0"/>
        <w:adjustRightInd w:val="0"/>
        <w:spacing w:after="240"/>
        <w:jc w:val="both"/>
        <w:rPr>
          <w:rFonts w:ascii="Arial" w:hAnsi="Arial" w:cs="Arial"/>
          <w:bCs/>
          <w:sz w:val="24"/>
          <w:szCs w:val="24"/>
        </w:rPr>
      </w:pPr>
      <w:r w:rsidRPr="001B5BF8">
        <w:rPr>
          <w:rFonts w:ascii="Arial" w:hAnsi="Arial" w:cs="Arial"/>
          <w:b/>
          <w:sz w:val="24"/>
          <w:szCs w:val="24"/>
        </w:rPr>
        <w:t xml:space="preserve">Checklist: </w:t>
      </w:r>
      <w:r w:rsidRPr="001B5BF8">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17326C" w:rsidRPr="001B5BF8" w14:paraId="794137E3" w14:textId="77777777" w:rsidTr="00DA364B">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1"/>
                <w14:checkedState w14:val="2612" w14:font="MS Gothic"/>
                <w14:uncheckedState w14:val="2610" w14:font="MS Gothic"/>
              </w14:checkbox>
            </w:sdtPr>
            <w:sdtContent>
              <w:p w14:paraId="47FABABD" w14:textId="77777777" w:rsidR="0017326C" w:rsidRPr="001B5BF8" w:rsidRDefault="0017326C" w:rsidP="00DA364B">
                <w:pPr>
                  <w:jc w:val="center"/>
                  <w:rPr>
                    <w:rFonts w:ascii="Arial" w:eastAsia="MS Gothic"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78DAB43B" w14:textId="77777777" w:rsidR="0017326C" w:rsidRPr="001B5BF8" w:rsidRDefault="0017326C" w:rsidP="00DA364B">
            <w:pPr>
              <w:rPr>
                <w:rFonts w:ascii="Arial" w:eastAsia="MS Gothic" w:hAnsi="Arial" w:cs="Arial"/>
                <w:bCs/>
                <w:sz w:val="24"/>
                <w:szCs w:val="24"/>
              </w:rPr>
            </w:pPr>
            <w:r w:rsidRPr="001B5BF8">
              <w:rPr>
                <w:rFonts w:ascii="Arial" w:eastAsia="MS Gothic" w:hAnsi="Arial" w:cs="Arial"/>
                <w:bCs/>
                <w:sz w:val="24"/>
                <w:szCs w:val="24"/>
              </w:rPr>
              <w:t>I have read the guidance notes supplied before completing the form.</w:t>
            </w:r>
          </w:p>
        </w:tc>
      </w:tr>
      <w:tr w:rsidR="0017326C" w:rsidRPr="001B5BF8" w14:paraId="3FC55D68" w14:textId="77777777" w:rsidTr="00DA364B">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1"/>
                <w14:checkedState w14:val="2612" w14:font="MS Gothic"/>
                <w14:uncheckedState w14:val="2610" w14:font="MS Gothic"/>
              </w14:checkbox>
            </w:sdtPr>
            <w:sdtContent>
              <w:p w14:paraId="5609F46D" w14:textId="77777777" w:rsidR="0017326C" w:rsidRPr="001B5BF8" w:rsidRDefault="0017326C" w:rsidP="00DA364B">
                <w:pPr>
                  <w:jc w:val="center"/>
                  <w:rPr>
                    <w:rFonts w:ascii="Arial" w:eastAsia="MS Gothic"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56F2E844"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I have completed </w:t>
            </w:r>
            <w:r w:rsidRPr="001B5BF8">
              <w:rPr>
                <w:rFonts w:ascii="Arial" w:hAnsi="Arial" w:cs="Arial"/>
                <w:b/>
                <w:sz w:val="24"/>
                <w:szCs w:val="24"/>
              </w:rPr>
              <w:t>ALL RELEVANT</w:t>
            </w:r>
            <w:r w:rsidRPr="001B5BF8">
              <w:rPr>
                <w:rFonts w:ascii="Arial" w:hAnsi="Arial" w:cs="Arial"/>
                <w:sz w:val="24"/>
                <w:szCs w:val="24"/>
              </w:rPr>
              <w:t xml:space="preserve"> sections of the form in full.</w:t>
            </w:r>
          </w:p>
        </w:tc>
      </w:tr>
      <w:tr w:rsidR="0017326C" w:rsidRPr="001B5BF8" w14:paraId="284EDDB8" w14:textId="77777777" w:rsidTr="00DA364B">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1"/>
                <w14:checkedState w14:val="2612" w14:font="MS Gothic"/>
                <w14:uncheckedState w14:val="2610" w14:font="MS Gothic"/>
              </w14:checkbox>
            </w:sdtPr>
            <w:sdtContent>
              <w:p w14:paraId="119D3D6B"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5849F528" w14:textId="77777777" w:rsidR="0017326C" w:rsidRPr="001B5BF8" w:rsidRDefault="0017326C" w:rsidP="00DA364B">
            <w:pPr>
              <w:rPr>
                <w:rFonts w:ascii="Arial" w:hAnsi="Arial" w:cs="Arial"/>
                <w:sz w:val="24"/>
                <w:szCs w:val="24"/>
              </w:rPr>
            </w:pPr>
            <w:r w:rsidRPr="001B5BF8">
              <w:rPr>
                <w:rFonts w:ascii="Arial" w:hAnsi="Arial" w:cs="Arial"/>
                <w:sz w:val="24"/>
                <w:szCs w:val="24"/>
              </w:rPr>
              <w:t>I confirm that the research activity has received approval in principle</w:t>
            </w:r>
          </w:p>
        </w:tc>
      </w:tr>
      <w:tr w:rsidR="0017326C" w:rsidRPr="001B5BF8" w14:paraId="1620DE4B" w14:textId="77777777" w:rsidTr="00DA364B">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0"/>
                <w14:checkedState w14:val="2612" w14:font="MS Gothic"/>
                <w14:uncheckedState w14:val="2610" w14:font="MS Gothic"/>
              </w14:checkbox>
            </w:sdtPr>
            <w:sdtContent>
              <w:p w14:paraId="749C9BAE"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370D591F" w14:textId="77777777" w:rsidR="0017326C" w:rsidRPr="001B5BF8" w:rsidRDefault="0017326C" w:rsidP="00DA364B">
            <w:pPr>
              <w:rPr>
                <w:rFonts w:ascii="Arial" w:hAnsi="Arial" w:cs="Arial"/>
                <w:sz w:val="24"/>
                <w:szCs w:val="24"/>
              </w:rPr>
            </w:pPr>
            <w:r w:rsidRPr="001B5BF8">
              <w:rPr>
                <w:rFonts w:ascii="Arial" w:hAnsi="Arial" w:cs="Arial"/>
                <w:sz w:val="24"/>
                <w:szCs w:val="24"/>
              </w:rPr>
              <w:t>I have attached a copy of final/interim approval from external organisation (</w:t>
            </w:r>
            <w:r w:rsidRPr="001B5BF8">
              <w:rPr>
                <w:rFonts w:ascii="Arial" w:hAnsi="Arial" w:cs="Arial"/>
                <w:b/>
                <w:sz w:val="24"/>
                <w:szCs w:val="24"/>
              </w:rPr>
              <w:t>where appropriate</w:t>
            </w:r>
            <w:r w:rsidRPr="001B5BF8">
              <w:rPr>
                <w:rFonts w:ascii="Arial" w:hAnsi="Arial" w:cs="Arial"/>
                <w:sz w:val="24"/>
                <w:szCs w:val="24"/>
              </w:rPr>
              <w:t>)</w:t>
            </w:r>
          </w:p>
        </w:tc>
      </w:tr>
      <w:tr w:rsidR="0017326C" w:rsidRPr="001B5BF8" w14:paraId="347E4BAF" w14:textId="77777777" w:rsidTr="00DA364B">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Content>
              <w:p w14:paraId="05FCA988"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4900886B"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I have attached a full risk assessment (where appropriate)  </w:t>
            </w:r>
            <w:r w:rsidRPr="001B5BF8">
              <w:rPr>
                <w:rFonts w:ascii="Arial" w:hAnsi="Arial" w:cs="Arial"/>
                <w:i/>
                <w:sz w:val="24"/>
                <w:szCs w:val="24"/>
              </w:rPr>
              <w:t>ONLY TICK IF YOU HAVE</w:t>
            </w:r>
            <w:r w:rsidRPr="001B5BF8">
              <w:rPr>
                <w:rFonts w:ascii="Arial" w:hAnsi="Arial" w:cs="Arial"/>
                <w:b/>
                <w:i/>
                <w:sz w:val="24"/>
                <w:szCs w:val="24"/>
              </w:rPr>
              <w:t xml:space="preserve"> ATTACHED A FULL RISK ASSESSMENT</w:t>
            </w:r>
          </w:p>
        </w:tc>
      </w:tr>
      <w:tr w:rsidR="0017326C" w:rsidRPr="001B5BF8" w14:paraId="4DE4F3F1" w14:textId="77777777" w:rsidTr="00DA364B">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1"/>
                <w14:checkedState w14:val="2612" w14:font="MS Gothic"/>
                <w14:uncheckedState w14:val="2610" w14:font="MS Gothic"/>
              </w14:checkbox>
            </w:sdtPr>
            <w:sdtContent>
              <w:p w14:paraId="6C2A581B"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2F82F45A" w14:textId="77777777" w:rsidR="0017326C" w:rsidRPr="001B5BF8" w:rsidRDefault="0017326C" w:rsidP="00DA364B">
            <w:pPr>
              <w:rPr>
                <w:rFonts w:ascii="Arial" w:hAnsi="Arial" w:cs="Arial"/>
                <w:sz w:val="24"/>
                <w:szCs w:val="24"/>
              </w:rPr>
            </w:pPr>
            <w:r w:rsidRPr="001B5BF8">
              <w:rPr>
                <w:rFonts w:ascii="Arial" w:hAnsi="Arial" w:cs="Arial"/>
                <w:sz w:val="24"/>
                <w:szCs w:val="24"/>
              </w:rPr>
              <w:t>I understand that it is my responsibility to ensure that the above named research activity will meet the University’s Research Ethics and Integrity Code of Practice.</w:t>
            </w:r>
          </w:p>
        </w:tc>
      </w:tr>
      <w:tr w:rsidR="0017326C" w:rsidRPr="001B5BF8" w14:paraId="08109670" w14:textId="77777777" w:rsidTr="00DA364B">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1"/>
                <w14:checkedState w14:val="2612" w14:font="MS Gothic"/>
                <w14:uncheckedState w14:val="2610" w14:font="MS Gothic"/>
              </w14:checkbox>
            </w:sdtPr>
            <w:sdtContent>
              <w:p w14:paraId="636F36D2"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3C970110" w14:textId="77777777" w:rsidR="0017326C" w:rsidRPr="001B5BF8" w:rsidRDefault="0017326C" w:rsidP="00DA364B">
            <w:pPr>
              <w:rPr>
                <w:rFonts w:ascii="Arial" w:hAnsi="Arial" w:cs="Arial"/>
                <w:sz w:val="24"/>
                <w:szCs w:val="24"/>
              </w:rPr>
            </w:pPr>
            <w:r w:rsidRPr="001B5BF8">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F67EF12" w14:textId="77777777" w:rsidR="0017326C" w:rsidRPr="001B5BF8" w:rsidRDefault="0017326C" w:rsidP="0017326C">
      <w:pPr>
        <w:tabs>
          <w:tab w:val="left" w:pos="5103"/>
        </w:tabs>
        <w:rPr>
          <w:rFonts w:ascii="Arial"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17326C" w:rsidRPr="001B5BF8" w14:paraId="4BAEC228" w14:textId="77777777" w:rsidTr="00DA364B">
        <w:tc>
          <w:tcPr>
            <w:tcW w:w="10485" w:type="dxa"/>
            <w:shd w:val="clear" w:color="auto" w:fill="D9D9D9" w:themeFill="background1" w:themeFillShade="D9"/>
          </w:tcPr>
          <w:p w14:paraId="514B8212" w14:textId="77777777" w:rsidR="0017326C" w:rsidRPr="001B5BF8" w:rsidRDefault="0017326C" w:rsidP="00DA364B">
            <w:pPr>
              <w:rPr>
                <w:rFonts w:ascii="Arial" w:hAnsi="Arial" w:cs="Arial"/>
                <w:b/>
                <w:sz w:val="24"/>
                <w:szCs w:val="24"/>
              </w:rPr>
            </w:pPr>
            <w:r w:rsidRPr="001B5BF8">
              <w:rPr>
                <w:rFonts w:ascii="Arial" w:hAnsi="Arial" w:cs="Arial"/>
                <w:b/>
                <w:sz w:val="24"/>
                <w:szCs w:val="24"/>
              </w:rPr>
              <w:t>RESEARCH STUDENTS AND STAFF ONLY</w:t>
            </w:r>
          </w:p>
          <w:p w14:paraId="58C9C22E"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All communications relating to this application during its processing must be in writing and emailed to </w:t>
            </w:r>
            <w:hyperlink r:id="rId15" w:history="1">
              <w:r w:rsidRPr="001B5BF8">
                <w:rPr>
                  <w:rStyle w:val="Hyperlink"/>
                  <w:rFonts w:ascii="Arial" w:hAnsi="Arial" w:cs="Arial"/>
                  <w:sz w:val="24"/>
                  <w:szCs w:val="24"/>
                </w:rPr>
                <w:t>pgresearch@uwtsd.ac.uk</w:t>
              </w:r>
            </w:hyperlink>
            <w:r w:rsidRPr="001B5BF8">
              <w:rPr>
                <w:rFonts w:ascii="Arial" w:hAnsi="Arial" w:cs="Arial"/>
                <w:sz w:val="24"/>
                <w:szCs w:val="24"/>
              </w:rPr>
              <w:t xml:space="preserve"> , with the title ‘Ethical Approval’ followed by your name.</w:t>
            </w:r>
          </w:p>
          <w:p w14:paraId="4F2B5027" w14:textId="77777777" w:rsidR="0017326C" w:rsidRPr="001B5BF8" w:rsidRDefault="0017326C" w:rsidP="00DA364B">
            <w:pPr>
              <w:rPr>
                <w:rFonts w:ascii="Arial" w:hAnsi="Arial" w:cs="Arial"/>
                <w:sz w:val="24"/>
                <w:szCs w:val="24"/>
              </w:rPr>
            </w:pPr>
            <w:r w:rsidRPr="001B5BF8">
              <w:rPr>
                <w:rFonts w:ascii="Arial" w:hAnsi="Arial" w:cs="Arial"/>
                <w:color w:val="000000"/>
                <w:sz w:val="24"/>
                <w:szCs w:val="24"/>
              </w:rPr>
              <w:t>You will be informed of the outcome of your claim by email; therefore</w:t>
            </w:r>
            <w:r w:rsidRPr="001B5BF8">
              <w:rPr>
                <w:rFonts w:ascii="Arial" w:hAnsi="Arial" w:cs="Arial"/>
                <w:b/>
                <w:color w:val="000000"/>
                <w:sz w:val="24"/>
                <w:szCs w:val="24"/>
              </w:rPr>
              <w:t xml:space="preserve"> </w:t>
            </w:r>
            <w:r w:rsidRPr="001B5BF8">
              <w:rPr>
                <w:rStyle w:val="Strong"/>
                <w:rFonts w:ascii="Arial" w:hAnsi="Arial" w:cs="Arial"/>
                <w:color w:val="000000"/>
                <w:sz w:val="24"/>
                <w:szCs w:val="24"/>
              </w:rPr>
              <w:t>it is important that you check your University and personal email accounts regularly</w:t>
            </w:r>
            <w:r w:rsidRPr="001B5BF8">
              <w:rPr>
                <w:rFonts w:ascii="Arial" w:hAnsi="Arial" w:cs="Arial"/>
                <w:b/>
                <w:bCs/>
                <w:sz w:val="24"/>
                <w:szCs w:val="24"/>
              </w:rPr>
              <w:t>.</w:t>
            </w:r>
          </w:p>
        </w:tc>
      </w:tr>
      <w:tr w:rsidR="0017326C" w:rsidRPr="001B5BF8" w14:paraId="6D512E39" w14:textId="77777777" w:rsidTr="00DA364B">
        <w:tc>
          <w:tcPr>
            <w:tcW w:w="10485" w:type="dxa"/>
            <w:shd w:val="clear" w:color="auto" w:fill="D9D9D9" w:themeFill="background1" w:themeFillShade="D9"/>
          </w:tcPr>
          <w:p w14:paraId="0A5B5825" w14:textId="77777777" w:rsidR="0017326C" w:rsidRPr="001B5BF8" w:rsidRDefault="0017326C" w:rsidP="00DA364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1B5BF8">
              <w:rPr>
                <w:rFonts w:ascii="Arial" w:hAnsi="Arial" w:cs="Arial"/>
                <w:b/>
                <w:bCs/>
                <w:sz w:val="24"/>
                <w:szCs w:val="24"/>
              </w:rPr>
              <w:t xml:space="preserve">STUDENTS ON UNDERGRADUATE OR TAUGHT MASTERS PROGRAMMES </w:t>
            </w:r>
            <w:r w:rsidRPr="001B5BF8">
              <w:rPr>
                <w:rFonts w:ascii="Arial" w:hAnsi="Arial" w:cs="Arial"/>
                <w:bCs/>
                <w:sz w:val="24"/>
                <w:szCs w:val="24"/>
              </w:rPr>
              <w:t>should submit this form (and receive the outcome) via systems explained to you by the supervisor/module leader.</w:t>
            </w:r>
          </w:p>
        </w:tc>
      </w:tr>
    </w:tbl>
    <w:p w14:paraId="5E67360B" w14:textId="77777777" w:rsidR="0017326C" w:rsidRPr="001B5BF8" w:rsidRDefault="0017326C" w:rsidP="0017326C">
      <w:pPr>
        <w:tabs>
          <w:tab w:val="left" w:pos="5103"/>
        </w:tabs>
        <w:rPr>
          <w:rFonts w:ascii="Arial" w:hAnsi="Arial" w:cs="Arial"/>
          <w:bCs/>
          <w:sz w:val="24"/>
          <w:szCs w:val="24"/>
        </w:rPr>
      </w:pPr>
    </w:p>
    <w:p w14:paraId="38912F38" w14:textId="77777777" w:rsidR="0017326C" w:rsidRPr="001B5BF8" w:rsidRDefault="0017326C" w:rsidP="0017326C">
      <w:pPr>
        <w:jc w:val="center"/>
        <w:rPr>
          <w:rFonts w:ascii="Arial" w:hAnsi="Arial" w:cs="Arial"/>
          <w:sz w:val="24"/>
          <w:szCs w:val="24"/>
        </w:rPr>
      </w:pPr>
      <w:r w:rsidRPr="001B5BF8">
        <w:rPr>
          <w:rFonts w:ascii="Arial" w:hAnsi="Arial" w:cs="Arial"/>
          <w:b/>
          <w:bCs/>
          <w:sz w:val="24"/>
          <w:szCs w:val="24"/>
        </w:rPr>
        <w:t>This form is available electronically from the Academic Office web pages:</w:t>
      </w:r>
      <w:r w:rsidRPr="001B5BF8">
        <w:rPr>
          <w:rFonts w:ascii="Arial" w:hAnsi="Arial" w:cs="Arial"/>
          <w:sz w:val="24"/>
          <w:szCs w:val="24"/>
        </w:rPr>
        <w:t xml:space="preserve"> </w:t>
      </w:r>
      <w:hyperlink r:id="rId16" w:history="1">
        <w:r w:rsidRPr="001B5BF8">
          <w:rPr>
            <w:rStyle w:val="Hyperlink"/>
            <w:rFonts w:ascii="Arial" w:hAnsi="Arial" w:cs="Arial"/>
            <w:sz w:val="24"/>
            <w:szCs w:val="24"/>
          </w:rPr>
          <w:t>https://www.uwtsd.ac.uk/academic-office/appendices-and-forms/</w:t>
        </w:r>
      </w:hyperlink>
    </w:p>
    <w:p w14:paraId="0A6ECAFD" w14:textId="77777777" w:rsidR="0017326C" w:rsidRPr="001B5BF8" w:rsidRDefault="0017326C" w:rsidP="00273E32">
      <w:pPr>
        <w:rPr>
          <w:rFonts w:ascii="Arial" w:hAnsi="Arial" w:cs="Arial"/>
          <w:b/>
          <w:bCs/>
          <w:sz w:val="24"/>
          <w:szCs w:val="24"/>
          <w:u w:val="single"/>
        </w:rPr>
      </w:pPr>
    </w:p>
    <w:p w14:paraId="2FA3C4E4" w14:textId="77777777" w:rsidR="0017326C" w:rsidRPr="001B5BF8" w:rsidRDefault="0017326C" w:rsidP="00273E32">
      <w:pPr>
        <w:rPr>
          <w:rFonts w:ascii="Arial" w:hAnsi="Arial" w:cs="Arial"/>
          <w:b/>
          <w:bCs/>
          <w:sz w:val="24"/>
          <w:szCs w:val="24"/>
          <w:u w:val="single"/>
        </w:rPr>
      </w:pPr>
    </w:p>
    <w:p w14:paraId="0E0C0990" w14:textId="77777777" w:rsidR="0017326C" w:rsidRPr="001B5BF8" w:rsidRDefault="0017326C" w:rsidP="00273E32">
      <w:pPr>
        <w:rPr>
          <w:rFonts w:ascii="Arial" w:hAnsi="Arial" w:cs="Arial"/>
          <w:b/>
          <w:bCs/>
          <w:color w:val="000000" w:themeColor="text1"/>
          <w:sz w:val="24"/>
          <w:szCs w:val="24"/>
          <w:u w:val="single"/>
        </w:rPr>
      </w:pPr>
    </w:p>
    <w:p w14:paraId="0069F137" w14:textId="77777777" w:rsidR="0017326C" w:rsidRPr="001B5BF8" w:rsidRDefault="0017326C" w:rsidP="00D92BC3">
      <w:pPr>
        <w:pStyle w:val="Heading1"/>
        <w:rPr>
          <w:rFonts w:cs="Arial"/>
          <w:color w:val="000000" w:themeColor="text1"/>
          <w:sz w:val="24"/>
          <w:szCs w:val="24"/>
          <w:u w:val="single"/>
        </w:rPr>
      </w:pPr>
      <w:bookmarkStart w:id="3" w:name="_Toc164109378"/>
    </w:p>
    <w:p w14:paraId="64F7730F" w14:textId="77777777" w:rsidR="0017326C" w:rsidRPr="001B5BF8" w:rsidRDefault="0017326C" w:rsidP="00D92BC3">
      <w:pPr>
        <w:pStyle w:val="Heading1"/>
        <w:rPr>
          <w:rFonts w:cs="Arial"/>
          <w:color w:val="000000" w:themeColor="text1"/>
          <w:sz w:val="24"/>
          <w:szCs w:val="24"/>
          <w:u w:val="single"/>
        </w:rPr>
      </w:pPr>
    </w:p>
    <w:p w14:paraId="70BF4573" w14:textId="77777777" w:rsidR="0017326C" w:rsidRPr="001B5BF8" w:rsidRDefault="0017326C" w:rsidP="00D92BC3">
      <w:pPr>
        <w:pStyle w:val="Heading1"/>
        <w:rPr>
          <w:rFonts w:cs="Arial"/>
          <w:color w:val="000000" w:themeColor="text1"/>
          <w:sz w:val="24"/>
          <w:szCs w:val="24"/>
          <w:u w:val="single"/>
        </w:rPr>
      </w:pPr>
    </w:p>
    <w:p w14:paraId="25A9F1FD" w14:textId="77777777" w:rsidR="0017326C" w:rsidRPr="001B5BF8" w:rsidRDefault="0017326C" w:rsidP="00D92BC3">
      <w:pPr>
        <w:pStyle w:val="Heading1"/>
        <w:rPr>
          <w:rFonts w:cs="Arial"/>
          <w:color w:val="000000" w:themeColor="text1"/>
          <w:sz w:val="24"/>
          <w:szCs w:val="24"/>
          <w:u w:val="single"/>
        </w:rPr>
      </w:pPr>
    </w:p>
    <w:p w14:paraId="5BAE8107" w14:textId="77777777" w:rsidR="0017326C" w:rsidRPr="001B5BF8" w:rsidRDefault="0017326C" w:rsidP="00D92BC3">
      <w:pPr>
        <w:pStyle w:val="Heading1"/>
        <w:rPr>
          <w:rFonts w:cs="Arial"/>
          <w:color w:val="000000" w:themeColor="text1"/>
          <w:sz w:val="24"/>
          <w:szCs w:val="24"/>
          <w:u w:val="single"/>
        </w:rPr>
      </w:pPr>
    </w:p>
    <w:p w14:paraId="1107C735" w14:textId="77777777" w:rsidR="0017326C" w:rsidRPr="001B5BF8" w:rsidRDefault="0017326C" w:rsidP="00D92BC3">
      <w:pPr>
        <w:pStyle w:val="Heading1"/>
        <w:rPr>
          <w:rFonts w:cs="Arial"/>
          <w:color w:val="000000" w:themeColor="text1"/>
          <w:sz w:val="24"/>
          <w:szCs w:val="24"/>
          <w:u w:val="single"/>
        </w:rPr>
      </w:pPr>
    </w:p>
    <w:p w14:paraId="16ECF748" w14:textId="77777777" w:rsidR="0017326C" w:rsidRPr="001B5BF8" w:rsidRDefault="0017326C" w:rsidP="00D92BC3">
      <w:pPr>
        <w:pStyle w:val="Heading1"/>
        <w:rPr>
          <w:rFonts w:cs="Arial"/>
          <w:color w:val="000000" w:themeColor="text1"/>
          <w:sz w:val="24"/>
          <w:szCs w:val="24"/>
          <w:u w:val="single"/>
        </w:rPr>
      </w:pPr>
    </w:p>
    <w:p w14:paraId="18C5F186" w14:textId="77777777" w:rsidR="0017326C" w:rsidRDefault="0017326C" w:rsidP="00D92BC3">
      <w:pPr>
        <w:pStyle w:val="Heading1"/>
        <w:rPr>
          <w:rFonts w:cs="Arial"/>
          <w:color w:val="000000" w:themeColor="text1"/>
          <w:sz w:val="24"/>
          <w:szCs w:val="24"/>
          <w:u w:val="single"/>
        </w:rPr>
      </w:pPr>
    </w:p>
    <w:p w14:paraId="768AA7D9" w14:textId="77777777" w:rsidR="003A4944" w:rsidRDefault="003A4944" w:rsidP="003A4944"/>
    <w:p w14:paraId="4532DE61" w14:textId="77777777" w:rsidR="003A4944" w:rsidRDefault="003A4944" w:rsidP="003A4944"/>
    <w:p w14:paraId="09547866" w14:textId="77777777" w:rsidR="003A4944" w:rsidRDefault="003A4944" w:rsidP="003A4944"/>
    <w:p w14:paraId="53C91523" w14:textId="77777777" w:rsidR="003A4944" w:rsidRPr="003A4944" w:rsidRDefault="003A4944" w:rsidP="003A4944"/>
    <w:p w14:paraId="3A1C6488" w14:textId="77777777" w:rsidR="0017326C" w:rsidRPr="001B5BF8" w:rsidRDefault="0017326C" w:rsidP="00D92BC3">
      <w:pPr>
        <w:pStyle w:val="Heading1"/>
        <w:rPr>
          <w:rFonts w:cs="Arial"/>
          <w:color w:val="000000" w:themeColor="text1"/>
          <w:sz w:val="24"/>
          <w:szCs w:val="24"/>
          <w:u w:val="single"/>
        </w:rPr>
      </w:pPr>
    </w:p>
    <w:p w14:paraId="3A487A80" w14:textId="78F20258" w:rsidR="00446EAF" w:rsidRPr="001B5BF8" w:rsidRDefault="0017326C" w:rsidP="00D92BC3">
      <w:pPr>
        <w:pStyle w:val="Heading1"/>
        <w:rPr>
          <w:rFonts w:cs="Arial"/>
          <w:color w:val="000000" w:themeColor="text1"/>
          <w:sz w:val="24"/>
          <w:szCs w:val="24"/>
          <w:u w:val="single"/>
        </w:rPr>
      </w:pPr>
      <w:r w:rsidRPr="001B5BF8">
        <w:rPr>
          <w:rFonts w:cs="Arial"/>
          <w:color w:val="000000" w:themeColor="text1"/>
          <w:sz w:val="24"/>
          <w:szCs w:val="24"/>
          <w:u w:val="single"/>
        </w:rPr>
        <w:t xml:space="preserve">                                                                                                                      </w:t>
      </w:r>
      <w:r w:rsidR="00446EAF" w:rsidRPr="001B5BF8">
        <w:rPr>
          <w:rFonts w:cs="Arial"/>
          <w:color w:val="000000" w:themeColor="text1"/>
          <w:sz w:val="24"/>
          <w:szCs w:val="24"/>
          <w:u w:val="single"/>
        </w:rPr>
        <w:t>Justification of your chosen research method.</w:t>
      </w:r>
      <w:bookmarkEnd w:id="3"/>
    </w:p>
    <w:p w14:paraId="26F42058" w14:textId="77777777" w:rsidR="0017326C" w:rsidRPr="001B5BF8" w:rsidRDefault="0017326C" w:rsidP="0017326C">
      <w:pPr>
        <w:rPr>
          <w:rFonts w:ascii="Arial" w:hAnsi="Arial" w:cs="Arial"/>
          <w:sz w:val="24"/>
          <w:szCs w:val="24"/>
        </w:rPr>
      </w:pPr>
    </w:p>
    <w:p w14:paraId="2A9646DA" w14:textId="77777777" w:rsidR="002065BE" w:rsidRDefault="002065BE" w:rsidP="00E97EC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 xml:space="preserve">The research method I have chosen to use is a survey to collect quantitative data. The reason I chose to use a survey as a research method is because I will be able collect data that will be an accurate representation of results from a wide range of individuals. McNeill &amp; Chapman (2005) states that surveys are effective methods of obtaining a large amount of information in a short period of time. He also reinforces that surveys are beneficial for gathering research by having both systematic and logical form of collecting data correctly. By using a survey, I am using a reliable research method because the data can be verified and replicated by other individuals. Bell et al. (2022) reinforce that a survey is a reliable research method because it is a method of producing a large amount of statistical information. This will enable me to compare and contrast the results between different genders or ages. Therefore, by suing the survey as research it will ensure that my findings are a true representation of society. This is the most appropriate method for my research because it is easily set up and is a convenient data gathering method. </w:t>
      </w:r>
      <w:proofErr w:type="spellStart"/>
      <w:r>
        <w:rPr>
          <w:rStyle w:val="normaltextrun"/>
          <w:rFonts w:ascii="Arial" w:hAnsi="Arial" w:cs="Arial"/>
        </w:rPr>
        <w:t>Walliman</w:t>
      </w:r>
      <w:proofErr w:type="spellEnd"/>
      <w:r>
        <w:rPr>
          <w:rStyle w:val="normaltextrun"/>
          <w:rFonts w:ascii="Arial" w:hAnsi="Arial" w:cs="Arial"/>
        </w:rPr>
        <w:t xml:space="preserve"> (2022) states that surveys hold good statistical significance that will have effective results with a true representation of what individuals in communities think about domestic abuse. This will ensure that I will be able to collect unbiased results from the high response rate that I will expect to have.</w:t>
      </w:r>
      <w:r>
        <w:rPr>
          <w:rStyle w:val="eop"/>
          <w:rFonts w:ascii="Arial" w:hAnsi="Arial" w:cs="Arial"/>
        </w:rPr>
        <w:t> </w:t>
      </w:r>
    </w:p>
    <w:p w14:paraId="325354DD" w14:textId="77777777" w:rsidR="00E97EC2" w:rsidRDefault="00E97EC2" w:rsidP="00E97EC2">
      <w:pPr>
        <w:pStyle w:val="paragraph"/>
        <w:spacing w:before="0" w:beforeAutospacing="0" w:after="0" w:afterAutospacing="0" w:line="360" w:lineRule="auto"/>
        <w:jc w:val="both"/>
        <w:textAlignment w:val="baseline"/>
        <w:rPr>
          <w:rStyle w:val="normaltextrun"/>
          <w:rFonts w:ascii="Arial" w:hAnsi="Arial" w:cs="Arial"/>
        </w:rPr>
      </w:pPr>
    </w:p>
    <w:p w14:paraId="6228D0DE" w14:textId="393E9E80" w:rsidR="002065BE" w:rsidRDefault="002065BE" w:rsidP="00E97EC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 xml:space="preserve">I have also chosen to use a questionnaire to collect qualitative and quantitative date. I have decided to use this as a research method because this is the most appropriate method for my research. The reason for this is that this research method is because it is easy to gather different views on the topic and target a specific audience and group of people. Cohen, et al. (2018) reinforces that the questionnaire is an effective research method by stating that the validity of the results is high. The reason for this is individuals from the public answering honestly due to their viewpoints on the topic. If the questionnaire is conducted correctly and the questions are worded in a clear way that individuals will understand there will be no issues regarding how correct the responses are. Crow (2021) reinforces that a questionnaire is an effective research method as it guarantees anonymity. This allows the individual’s participating in the questionnaire to answer the questions as truthful and honestly as possible as they are </w:t>
      </w:r>
      <w:r>
        <w:rPr>
          <w:rStyle w:val="normaltextrun"/>
          <w:rFonts w:ascii="Arial" w:hAnsi="Arial" w:cs="Arial"/>
        </w:rPr>
        <w:lastRenderedPageBreak/>
        <w:t xml:space="preserve">not concerned about anyone knowing they are personal answers or opinion. This is an appropriate research method because it is reliable and is a cost-effective method. This is reinforced by </w:t>
      </w:r>
      <w:proofErr w:type="spellStart"/>
      <w:r>
        <w:rPr>
          <w:rStyle w:val="normaltextrun"/>
          <w:rFonts w:ascii="Arial" w:hAnsi="Arial" w:cs="Arial"/>
        </w:rPr>
        <w:t>Hennink</w:t>
      </w:r>
      <w:proofErr w:type="spellEnd"/>
      <w:r>
        <w:rPr>
          <w:rStyle w:val="normaltextrun"/>
          <w:rFonts w:ascii="Arial" w:hAnsi="Arial" w:cs="Arial"/>
        </w:rPr>
        <w:t xml:space="preserve"> et al. (2020) stating this research method will encourage individuals to answer honestly due to the questionnaire being confidential. Questionnaire’s allow flexibility for individuals to respond in their own time and can reach induvial of the public quickly. Therefore, there will be a high response rate because this research method is convenient and able to be answered in their own time.</w:t>
      </w:r>
      <w:r>
        <w:rPr>
          <w:rStyle w:val="eop"/>
          <w:rFonts w:ascii="Arial" w:hAnsi="Arial" w:cs="Arial"/>
        </w:rPr>
        <w:t> </w:t>
      </w:r>
    </w:p>
    <w:p w14:paraId="032FA5D8" w14:textId="77777777" w:rsidR="00BE3B4B" w:rsidRPr="001B5BF8" w:rsidRDefault="00BE3B4B" w:rsidP="002065BE">
      <w:pPr>
        <w:spacing w:line="360" w:lineRule="auto"/>
        <w:rPr>
          <w:rFonts w:ascii="Arial" w:hAnsi="Arial" w:cs="Arial"/>
          <w:sz w:val="24"/>
          <w:szCs w:val="24"/>
        </w:rPr>
      </w:pPr>
    </w:p>
    <w:p w14:paraId="3EB005C5" w14:textId="77777777" w:rsidR="00F60DC2" w:rsidRPr="001B5BF8" w:rsidRDefault="00F60DC2">
      <w:pPr>
        <w:rPr>
          <w:rFonts w:ascii="Arial" w:hAnsi="Arial" w:cs="Arial"/>
          <w:b/>
          <w:bCs/>
          <w:color w:val="000000" w:themeColor="text1"/>
          <w:sz w:val="24"/>
          <w:szCs w:val="24"/>
          <w:u w:val="single"/>
        </w:rPr>
      </w:pPr>
    </w:p>
    <w:p w14:paraId="6508DB63" w14:textId="77777777" w:rsidR="0017326C" w:rsidRPr="001B5BF8" w:rsidRDefault="0017326C">
      <w:pPr>
        <w:rPr>
          <w:rFonts w:ascii="Arial" w:hAnsi="Arial" w:cs="Arial"/>
          <w:b/>
          <w:bCs/>
          <w:color w:val="000000" w:themeColor="text1"/>
          <w:sz w:val="24"/>
          <w:szCs w:val="24"/>
          <w:u w:val="single"/>
        </w:rPr>
      </w:pPr>
    </w:p>
    <w:p w14:paraId="78FF206B" w14:textId="77777777" w:rsidR="00E97EC2" w:rsidRDefault="00E97EC2" w:rsidP="00D92BC3">
      <w:pPr>
        <w:pStyle w:val="Heading1"/>
        <w:rPr>
          <w:rFonts w:cs="Arial"/>
          <w:color w:val="000000" w:themeColor="text1"/>
          <w:sz w:val="24"/>
          <w:szCs w:val="24"/>
          <w:u w:val="single"/>
        </w:rPr>
      </w:pPr>
      <w:bookmarkStart w:id="4" w:name="_Toc164109379"/>
    </w:p>
    <w:p w14:paraId="7B24DAC9" w14:textId="77777777" w:rsidR="00E97EC2" w:rsidRDefault="00E97EC2" w:rsidP="00D92BC3">
      <w:pPr>
        <w:pStyle w:val="Heading1"/>
        <w:rPr>
          <w:rFonts w:cs="Arial"/>
          <w:color w:val="000000" w:themeColor="text1"/>
          <w:sz w:val="24"/>
          <w:szCs w:val="24"/>
          <w:u w:val="single"/>
        </w:rPr>
      </w:pPr>
    </w:p>
    <w:p w14:paraId="6BF2C12D" w14:textId="77777777" w:rsidR="00E97EC2" w:rsidRDefault="00E97EC2" w:rsidP="00D92BC3">
      <w:pPr>
        <w:pStyle w:val="Heading1"/>
        <w:rPr>
          <w:rFonts w:cs="Arial"/>
          <w:color w:val="000000" w:themeColor="text1"/>
          <w:sz w:val="24"/>
          <w:szCs w:val="24"/>
          <w:u w:val="single"/>
        </w:rPr>
      </w:pPr>
    </w:p>
    <w:p w14:paraId="548AD0BB" w14:textId="77777777" w:rsidR="00E97EC2" w:rsidRDefault="00E97EC2" w:rsidP="00D92BC3">
      <w:pPr>
        <w:pStyle w:val="Heading1"/>
        <w:rPr>
          <w:rFonts w:cs="Arial"/>
          <w:color w:val="000000" w:themeColor="text1"/>
          <w:sz w:val="24"/>
          <w:szCs w:val="24"/>
          <w:u w:val="single"/>
        </w:rPr>
      </w:pPr>
    </w:p>
    <w:p w14:paraId="176B67F1" w14:textId="77777777" w:rsidR="00E97EC2" w:rsidRDefault="00E97EC2" w:rsidP="00D92BC3">
      <w:pPr>
        <w:pStyle w:val="Heading1"/>
        <w:rPr>
          <w:rFonts w:cs="Arial"/>
          <w:color w:val="000000" w:themeColor="text1"/>
          <w:sz w:val="24"/>
          <w:szCs w:val="24"/>
          <w:u w:val="single"/>
        </w:rPr>
      </w:pPr>
    </w:p>
    <w:p w14:paraId="6FA06332" w14:textId="77777777" w:rsidR="00E97EC2" w:rsidRDefault="00E97EC2" w:rsidP="00D92BC3">
      <w:pPr>
        <w:pStyle w:val="Heading1"/>
        <w:rPr>
          <w:rFonts w:cs="Arial"/>
          <w:color w:val="000000" w:themeColor="text1"/>
          <w:sz w:val="24"/>
          <w:szCs w:val="24"/>
          <w:u w:val="single"/>
        </w:rPr>
      </w:pPr>
    </w:p>
    <w:p w14:paraId="7E4EEBEE" w14:textId="77777777" w:rsidR="00E97EC2" w:rsidRDefault="00E97EC2" w:rsidP="00E97EC2"/>
    <w:p w14:paraId="7A82851F" w14:textId="77777777" w:rsidR="00E97EC2" w:rsidRDefault="00E97EC2" w:rsidP="00E97EC2"/>
    <w:p w14:paraId="551037CE" w14:textId="77777777" w:rsidR="00E97EC2" w:rsidRDefault="00E97EC2" w:rsidP="00E97EC2"/>
    <w:p w14:paraId="42474A2D" w14:textId="77777777" w:rsidR="00E97EC2" w:rsidRDefault="00E97EC2" w:rsidP="00E97EC2"/>
    <w:p w14:paraId="3A889EAE" w14:textId="77777777" w:rsidR="00E97EC2" w:rsidRDefault="00E97EC2" w:rsidP="00E97EC2"/>
    <w:p w14:paraId="6ACCCAF6" w14:textId="77777777" w:rsidR="00E97EC2" w:rsidRDefault="00E97EC2" w:rsidP="00E97EC2"/>
    <w:p w14:paraId="24E0B707" w14:textId="77777777" w:rsidR="00E97EC2" w:rsidRDefault="00E97EC2" w:rsidP="00E97EC2"/>
    <w:p w14:paraId="5FEB8B68" w14:textId="77777777" w:rsidR="00E97EC2" w:rsidRDefault="00E97EC2" w:rsidP="00E97EC2"/>
    <w:p w14:paraId="72EEEF88" w14:textId="77777777" w:rsidR="00E97EC2" w:rsidRDefault="00E97EC2" w:rsidP="00E97EC2"/>
    <w:p w14:paraId="5C69FC70" w14:textId="77777777" w:rsidR="00E97EC2" w:rsidRDefault="00E97EC2" w:rsidP="00E97EC2"/>
    <w:p w14:paraId="318670ED" w14:textId="77777777" w:rsidR="00E97EC2" w:rsidRDefault="00E97EC2" w:rsidP="00E97EC2"/>
    <w:p w14:paraId="5AAF3A4D" w14:textId="77777777" w:rsidR="00E97EC2" w:rsidRPr="00E97EC2" w:rsidRDefault="00E97EC2" w:rsidP="00E97EC2"/>
    <w:p w14:paraId="29FBC6EA" w14:textId="044BBC28" w:rsidR="00F60DC2" w:rsidRPr="001B5BF8" w:rsidRDefault="00F60DC2" w:rsidP="00D92BC3">
      <w:pPr>
        <w:pStyle w:val="Heading1"/>
        <w:rPr>
          <w:rFonts w:cs="Arial"/>
          <w:color w:val="000000" w:themeColor="text1"/>
          <w:sz w:val="24"/>
          <w:szCs w:val="24"/>
          <w:u w:val="single"/>
        </w:rPr>
      </w:pPr>
      <w:r w:rsidRPr="001B5BF8">
        <w:rPr>
          <w:rFonts w:cs="Arial"/>
          <w:color w:val="000000" w:themeColor="text1"/>
          <w:sz w:val="24"/>
          <w:szCs w:val="24"/>
          <w:u w:val="single"/>
        </w:rPr>
        <w:lastRenderedPageBreak/>
        <w:t>A minimum of 10 questions that could be used in the chosen data collection method.</w:t>
      </w:r>
      <w:bookmarkEnd w:id="4"/>
    </w:p>
    <w:p w14:paraId="4C9E24A5" w14:textId="77777777" w:rsidR="00D92BC3" w:rsidRPr="001B5BF8" w:rsidRDefault="00D92BC3" w:rsidP="00D92BC3">
      <w:pPr>
        <w:rPr>
          <w:rFonts w:ascii="Arial" w:hAnsi="Arial" w:cs="Arial"/>
          <w:sz w:val="24"/>
          <w:szCs w:val="24"/>
        </w:rPr>
      </w:pPr>
    </w:p>
    <w:p w14:paraId="159B32A0" w14:textId="521F0148" w:rsidR="00D92BC3" w:rsidRPr="001B5BF8" w:rsidRDefault="00D92BC3"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What is your gender?</w:t>
      </w:r>
    </w:p>
    <w:p w14:paraId="65773A13" w14:textId="460DAC63" w:rsidR="00F60DC2" w:rsidRPr="001B5BF8" w:rsidRDefault="00795BFD"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Do you think</w:t>
      </w:r>
      <w:r w:rsidR="00F27FA8" w:rsidRPr="001B5BF8">
        <w:rPr>
          <w:rFonts w:ascii="Arial" w:hAnsi="Arial" w:cs="Arial"/>
          <w:sz w:val="24"/>
          <w:szCs w:val="24"/>
        </w:rPr>
        <w:t xml:space="preserve"> domestic abuse victims is more common in male’s or female?</w:t>
      </w:r>
    </w:p>
    <w:p w14:paraId="5206970F" w14:textId="09EB5359"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Why do you think this?</w:t>
      </w:r>
    </w:p>
    <w:p w14:paraId="01834296" w14:textId="532BF370" w:rsidR="00F27FA8"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What would you define domestic abuse as?</w:t>
      </w:r>
    </w:p>
    <w:p w14:paraId="508CF1AD" w14:textId="6071AD05" w:rsidR="00CB18FD" w:rsidRPr="001B5BF8" w:rsidRDefault="00CB18FD"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Are you a victim of domestic abuse?</w:t>
      </w:r>
    </w:p>
    <w:p w14:paraId="78429113" w14:textId="7A4BC8DA"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What type of domestic abuse it more common in males?</w:t>
      </w:r>
    </w:p>
    <w:p w14:paraId="789455E9" w14:textId="72B6A077"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Are you aware of any males that have experienced domestic abuse?</w:t>
      </w:r>
    </w:p>
    <w:p w14:paraId="49985AF1" w14:textId="33C1D08F" w:rsidR="00F27FA8"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Do you believe men are often overlooked as victims of domestic abuse?</w:t>
      </w:r>
    </w:p>
    <w:p w14:paraId="2C0EDCD9" w14:textId="61B69424"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Why do you think this?</w:t>
      </w:r>
    </w:p>
    <w:p w14:paraId="67BFD2E0" w14:textId="26EDDB3E" w:rsidR="00F27FA8"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Why would males often not seek support for domestic abuse?</w:t>
      </w:r>
    </w:p>
    <w:p w14:paraId="3DD88C53" w14:textId="0B5A3807"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What strategies aware of that are available for men domestic abuse victims?</w:t>
      </w:r>
    </w:p>
    <w:p w14:paraId="470AC5DE" w14:textId="5B9F726B" w:rsidR="00F27FA8"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If you were a male domestic abuse victim, where would you seek support?</w:t>
      </w:r>
    </w:p>
    <w:p w14:paraId="03A41202" w14:textId="05A3E7A1"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Do you think there are enough domestic violence prevention strategies available?</w:t>
      </w:r>
    </w:p>
    <w:p w14:paraId="78227257" w14:textId="0C17A827"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Do you think these strategies are effective enough to prevent domestic abuse?</w:t>
      </w:r>
    </w:p>
    <w:p w14:paraId="7FABCC46" w14:textId="1BF8EBF9" w:rsidR="00F27FA8"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Are there enough opportunities for males to seek domestic abuse support?</w:t>
      </w:r>
    </w:p>
    <w:p w14:paraId="3110774D" w14:textId="762E2DA8" w:rsidR="00CB18FD" w:rsidRPr="001B5BF8" w:rsidRDefault="00CB18FD"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What further strategies should be put in place for male domestic abuse support?</w:t>
      </w:r>
    </w:p>
    <w:p w14:paraId="648E9167" w14:textId="77777777" w:rsidR="00795BFD" w:rsidRPr="001B5BF8" w:rsidRDefault="00795BFD" w:rsidP="00795BFD">
      <w:pPr>
        <w:rPr>
          <w:rFonts w:ascii="Arial" w:hAnsi="Arial" w:cs="Arial"/>
          <w:sz w:val="24"/>
          <w:szCs w:val="24"/>
        </w:rPr>
      </w:pPr>
    </w:p>
    <w:p w14:paraId="1BC95956" w14:textId="77777777" w:rsidR="0017326C" w:rsidRPr="001B5BF8" w:rsidRDefault="0017326C" w:rsidP="00795BFD">
      <w:pPr>
        <w:rPr>
          <w:rFonts w:ascii="Arial" w:hAnsi="Arial" w:cs="Arial"/>
          <w:sz w:val="24"/>
          <w:szCs w:val="24"/>
        </w:rPr>
      </w:pPr>
    </w:p>
    <w:p w14:paraId="2218BA43" w14:textId="77777777" w:rsidR="0017326C" w:rsidRPr="001B5BF8" w:rsidRDefault="0017326C" w:rsidP="00795BFD">
      <w:pPr>
        <w:rPr>
          <w:rFonts w:ascii="Arial" w:hAnsi="Arial" w:cs="Arial"/>
          <w:sz w:val="24"/>
          <w:szCs w:val="24"/>
        </w:rPr>
      </w:pPr>
    </w:p>
    <w:p w14:paraId="5236FE7C" w14:textId="77777777" w:rsidR="0017326C" w:rsidRPr="001B5BF8" w:rsidRDefault="0017326C" w:rsidP="00795BFD">
      <w:pPr>
        <w:rPr>
          <w:rFonts w:ascii="Arial" w:hAnsi="Arial" w:cs="Arial"/>
          <w:sz w:val="24"/>
          <w:szCs w:val="24"/>
        </w:rPr>
      </w:pPr>
    </w:p>
    <w:p w14:paraId="0B2C2128" w14:textId="77777777" w:rsidR="0017326C" w:rsidRPr="001B5BF8" w:rsidRDefault="0017326C" w:rsidP="00795BFD">
      <w:pPr>
        <w:rPr>
          <w:rFonts w:ascii="Arial" w:hAnsi="Arial" w:cs="Arial"/>
          <w:sz w:val="24"/>
          <w:szCs w:val="24"/>
        </w:rPr>
      </w:pPr>
    </w:p>
    <w:p w14:paraId="3AB98BE9" w14:textId="77777777" w:rsidR="0017326C" w:rsidRPr="001B5BF8" w:rsidRDefault="0017326C" w:rsidP="00795BFD">
      <w:pPr>
        <w:rPr>
          <w:rFonts w:ascii="Arial" w:hAnsi="Arial" w:cs="Arial"/>
          <w:sz w:val="24"/>
          <w:szCs w:val="24"/>
        </w:rPr>
      </w:pPr>
    </w:p>
    <w:p w14:paraId="52E32A95" w14:textId="77777777" w:rsidR="0017326C" w:rsidRPr="001B5BF8" w:rsidRDefault="0017326C" w:rsidP="00795BFD">
      <w:pPr>
        <w:rPr>
          <w:rFonts w:ascii="Arial" w:hAnsi="Arial" w:cs="Arial"/>
          <w:sz w:val="24"/>
          <w:szCs w:val="24"/>
        </w:rPr>
      </w:pPr>
    </w:p>
    <w:p w14:paraId="3EA458B9" w14:textId="77777777" w:rsidR="0017326C" w:rsidRPr="001B5BF8" w:rsidRDefault="0017326C" w:rsidP="00795BFD">
      <w:pPr>
        <w:rPr>
          <w:rFonts w:ascii="Arial" w:hAnsi="Arial" w:cs="Arial"/>
          <w:sz w:val="24"/>
          <w:szCs w:val="24"/>
        </w:rPr>
      </w:pPr>
    </w:p>
    <w:p w14:paraId="61FC0537" w14:textId="77777777" w:rsidR="0017326C" w:rsidRPr="001B5BF8" w:rsidRDefault="0017326C" w:rsidP="00795BFD">
      <w:pPr>
        <w:rPr>
          <w:rFonts w:ascii="Arial" w:hAnsi="Arial" w:cs="Arial"/>
          <w:sz w:val="24"/>
          <w:szCs w:val="24"/>
        </w:rPr>
      </w:pPr>
    </w:p>
    <w:p w14:paraId="2F798C21" w14:textId="77777777" w:rsidR="0017326C" w:rsidRPr="001B5BF8" w:rsidRDefault="0017326C" w:rsidP="00795BFD">
      <w:pPr>
        <w:rPr>
          <w:rFonts w:ascii="Arial" w:hAnsi="Arial" w:cs="Arial"/>
          <w:sz w:val="24"/>
          <w:szCs w:val="24"/>
        </w:rPr>
      </w:pPr>
    </w:p>
    <w:p w14:paraId="67E35B0B" w14:textId="77777777" w:rsidR="0017326C" w:rsidRPr="001B5BF8" w:rsidRDefault="0017326C" w:rsidP="00795BFD">
      <w:pPr>
        <w:rPr>
          <w:rFonts w:ascii="Arial" w:hAnsi="Arial" w:cs="Arial"/>
          <w:sz w:val="24"/>
          <w:szCs w:val="24"/>
        </w:rPr>
      </w:pPr>
    </w:p>
    <w:p w14:paraId="6C15C14B" w14:textId="6CED8DC3" w:rsidR="00795BFD" w:rsidRPr="001B5BF8" w:rsidRDefault="00795BFD" w:rsidP="00D92BC3">
      <w:pPr>
        <w:pStyle w:val="Heading1"/>
        <w:rPr>
          <w:rFonts w:cs="Arial"/>
          <w:color w:val="000000" w:themeColor="text1"/>
          <w:sz w:val="24"/>
          <w:szCs w:val="24"/>
          <w:u w:val="single"/>
        </w:rPr>
      </w:pPr>
      <w:bookmarkStart w:id="5" w:name="_Toc164109380"/>
      <w:r w:rsidRPr="001B5BF8">
        <w:rPr>
          <w:rFonts w:cs="Arial"/>
          <w:color w:val="000000" w:themeColor="text1"/>
          <w:sz w:val="24"/>
          <w:szCs w:val="24"/>
          <w:u w:val="single"/>
        </w:rPr>
        <w:lastRenderedPageBreak/>
        <w:t>Evaluation of the Chosen Data Analysis Method.</w:t>
      </w:r>
      <w:bookmarkEnd w:id="5"/>
    </w:p>
    <w:p w14:paraId="793C7B49" w14:textId="77777777" w:rsidR="0017326C" w:rsidRPr="001B5BF8" w:rsidRDefault="0017326C" w:rsidP="0017326C">
      <w:pPr>
        <w:rPr>
          <w:rFonts w:ascii="Arial" w:hAnsi="Arial" w:cs="Arial"/>
          <w:sz w:val="24"/>
          <w:szCs w:val="24"/>
        </w:rPr>
      </w:pPr>
    </w:p>
    <w:p w14:paraId="33B15874" w14:textId="77777777" w:rsidR="00E97EC2" w:rsidRDefault="00E97EC2" w:rsidP="00E97EC2">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rPr>
        <w:t xml:space="preserve">The data analysis method I have chosen for my survey is a quantitative analysis method called statistical analysis. The reason I have chosen statistical analysis as my data analysis method is because it analyses data that is collected in a statically collected manner. According to </w:t>
      </w:r>
      <w:proofErr w:type="spellStart"/>
      <w:r>
        <w:rPr>
          <w:rStyle w:val="normaltextrun"/>
          <w:rFonts w:ascii="Arial" w:hAnsi="Arial" w:cs="Arial"/>
        </w:rPr>
        <w:t>Spathis</w:t>
      </w:r>
      <w:proofErr w:type="spellEnd"/>
      <w:r>
        <w:rPr>
          <w:rStyle w:val="normaltextrun"/>
          <w:rFonts w:ascii="Arial" w:hAnsi="Arial" w:cs="Arial"/>
        </w:rPr>
        <w:t xml:space="preserve"> et al. (2007) statistical analysis is effective for comparing, collecting, and presenting a large amount of data. By using this method I will be able to identify any trend, insights, or patterns from the collected data. I believe this is the most appropriate method for my research as it will highlight valuable insights that will allow me to have a clear overview on my conclusions. This is reinforced by Gaur &amp; Gaur (2009) by stating that statistical analysis is it can help make informed decisions from the information collected. By using statistical analysis, it will ensure that I can identify my findings clearly into various categories such as different responses from the public's answers. It allows the process of analysing and collecting data to highlight trend or patterns withing the results. This is an effective method of ensuring that there is no bias from evaluating the data. </w:t>
      </w:r>
      <w:proofErr w:type="spellStart"/>
      <w:r>
        <w:rPr>
          <w:rStyle w:val="normaltextrun"/>
          <w:rFonts w:ascii="Arial" w:hAnsi="Arial" w:cs="Arial"/>
        </w:rPr>
        <w:t>O'Dwyer</w:t>
      </w:r>
      <w:proofErr w:type="spellEnd"/>
      <w:r>
        <w:rPr>
          <w:rStyle w:val="normaltextrun"/>
          <w:rFonts w:ascii="Arial" w:hAnsi="Arial" w:cs="Arial"/>
        </w:rPr>
        <w:t xml:space="preserve"> &amp; </w:t>
      </w:r>
      <w:proofErr w:type="spellStart"/>
      <w:r>
        <w:rPr>
          <w:rStyle w:val="normaltextrun"/>
          <w:rFonts w:ascii="Arial" w:hAnsi="Arial" w:cs="Arial"/>
        </w:rPr>
        <w:t>Bernauer</w:t>
      </w:r>
      <w:proofErr w:type="spellEnd"/>
      <w:r>
        <w:rPr>
          <w:rStyle w:val="normaltextrun"/>
          <w:rFonts w:ascii="Arial" w:hAnsi="Arial" w:cs="Arial"/>
        </w:rPr>
        <w:t xml:space="preserve"> (2016) reinforces this by stating that statistical analysis is a way of drawing meaningful conclusions from unstructured data. This method of analysing data eliminates any data or information that is unnecessary. Statistical analysis is effective for planning in any subject of study.</w:t>
      </w:r>
      <w:r>
        <w:rPr>
          <w:rStyle w:val="eop"/>
          <w:rFonts w:ascii="Arial" w:hAnsi="Arial" w:cs="Arial"/>
        </w:rPr>
        <w:t> </w:t>
      </w:r>
    </w:p>
    <w:p w14:paraId="191C21A4" w14:textId="77777777" w:rsidR="00E97EC2" w:rsidRDefault="00E97EC2" w:rsidP="00E97EC2">
      <w:pPr>
        <w:pStyle w:val="paragraph"/>
        <w:spacing w:before="0" w:beforeAutospacing="0" w:after="0" w:afterAutospacing="0" w:line="360" w:lineRule="auto"/>
        <w:textAlignment w:val="baseline"/>
        <w:rPr>
          <w:rFonts w:ascii="Segoe UI" w:hAnsi="Segoe UI" w:cs="Segoe UI"/>
          <w:sz w:val="18"/>
          <w:szCs w:val="18"/>
        </w:rPr>
      </w:pPr>
    </w:p>
    <w:p w14:paraId="359B26F1" w14:textId="77777777" w:rsidR="00E97EC2" w:rsidRDefault="00E97EC2" w:rsidP="00E97EC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The data analysis method I have chosen for my questionnaire is a qualitative analysis method called thematic analysis. The reason I have chosen thematic analysis as my data analysis method is because it analyses data that is collected from textual sources. This is the appropriate method because it enables me to understand general themes from the data and how it is communicated. According to Braun &amp; Clarke (2022) thematic analysis is an effective method of analysing qualitative data as it allows the researcher to examine the data collected to identify common topics, themes or any patterns that show up. The thematic analysis is a method that had an unsupervised approach meaning that the themes that will appear tend to be discovered afterwards not something you can put in place before the research. According to Clarke &amp; Braun (2017) the advantage to thematic analysis is the flexibility regarding data collection method, sample size and the constitution. Thematic analysis can look at the aspects of what individuals participating in the </w:t>
      </w:r>
      <w:r>
        <w:rPr>
          <w:rStyle w:val="normaltextrun"/>
          <w:rFonts w:ascii="Arial" w:hAnsi="Arial" w:cs="Arial"/>
        </w:rPr>
        <w:lastRenderedPageBreak/>
        <w:t>questionnaire thoughts and concepts. Therefore, thematic analysis is appropriate to ensure a critical framework to look at social patterns and look further into perspectives behind the questions asked. This is reinforced by Nowell et al. (2017) by stating that thematic analysis is a method that analyses a large amount of data as well as any data type being analysed from methods such as questionnaires. This enables a qualitative analytical approach by offering a theoretically and confined framework for the research that is collected. This gives clear results from the observations received to collect the main themes from individuals by collecting answers into groups and looking at the different groups as different themes.</w:t>
      </w:r>
      <w:r>
        <w:rPr>
          <w:rStyle w:val="eop"/>
          <w:rFonts w:ascii="Arial" w:hAnsi="Arial" w:cs="Arial"/>
        </w:rPr>
        <w:t> </w:t>
      </w:r>
    </w:p>
    <w:p w14:paraId="46E9D359" w14:textId="77777777" w:rsidR="00966910" w:rsidRPr="001B5BF8" w:rsidRDefault="00966910" w:rsidP="00D92BC3">
      <w:pPr>
        <w:pStyle w:val="Heading1"/>
        <w:rPr>
          <w:rFonts w:cs="Arial"/>
          <w:sz w:val="24"/>
          <w:szCs w:val="24"/>
        </w:rPr>
      </w:pPr>
    </w:p>
    <w:p w14:paraId="57E9268C" w14:textId="6FAA270E" w:rsidR="0017326C" w:rsidRPr="0056622A" w:rsidRDefault="00795BFD" w:rsidP="0056622A">
      <w:pPr>
        <w:pStyle w:val="Heading1"/>
        <w:rPr>
          <w:rFonts w:cs="Arial"/>
          <w:bCs/>
          <w:color w:val="000000" w:themeColor="text1"/>
          <w:sz w:val="24"/>
          <w:szCs w:val="24"/>
          <w:u w:val="single"/>
        </w:rPr>
      </w:pPr>
      <w:bookmarkStart w:id="6" w:name="_Toc164109381"/>
      <w:r w:rsidRPr="001B5BF8">
        <w:rPr>
          <w:rFonts w:cs="Arial"/>
          <w:bCs/>
          <w:color w:val="000000" w:themeColor="text1"/>
          <w:sz w:val="24"/>
          <w:szCs w:val="24"/>
          <w:u w:val="single"/>
        </w:rPr>
        <w:t>References.</w:t>
      </w:r>
      <w:bookmarkEnd w:id="6"/>
    </w:p>
    <w:sdt>
      <w:sdtPr>
        <w:rPr>
          <w:rFonts w:asciiTheme="minorHAnsi" w:eastAsiaTheme="minorHAnsi" w:hAnsiTheme="minorHAnsi" w:cs="Arial"/>
          <w:b w:val="0"/>
          <w:color w:val="auto"/>
          <w:sz w:val="24"/>
          <w:szCs w:val="24"/>
        </w:rPr>
        <w:id w:val="1137841083"/>
        <w:docPartObj>
          <w:docPartGallery w:val="Bibliographies"/>
          <w:docPartUnique/>
        </w:docPartObj>
      </w:sdtPr>
      <w:sdtContent>
        <w:p w14:paraId="59D9843C" w14:textId="3E916725" w:rsidR="0056622A" w:rsidRPr="0056622A" w:rsidRDefault="0056622A">
          <w:pPr>
            <w:pStyle w:val="Heading1"/>
            <w:rPr>
              <w:rFonts w:cs="Arial"/>
              <w:sz w:val="24"/>
              <w:szCs w:val="24"/>
            </w:rPr>
          </w:pPr>
        </w:p>
        <w:p w14:paraId="5FEFCCE4" w14:textId="589EF685"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Barrow-Grint, K., Sebire, J., Turton, J. &amp; Weir, R.,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Policing domestic abuse: risk, policy, and practice. </w:t>
          </w:r>
          <w:r w:rsidRPr="0056622A">
            <w:rPr>
              <w:rFonts w:ascii="Arial" w:hAnsi="Arial" w:cs="Arial"/>
              <w:noProof/>
              <w:sz w:val="24"/>
              <w:szCs w:val="24"/>
            </w:rPr>
            <w:t>1st ed. Oxfordshire: Routledge.</w:t>
          </w:r>
        </w:p>
        <w:p w14:paraId="0D943B58" w14:textId="12843B1F"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Bell, E., Bryman, A. &amp; Harley, B.,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Business research methods. </w:t>
          </w:r>
          <w:r w:rsidRPr="0056622A">
            <w:rPr>
              <w:rFonts w:ascii="Arial" w:hAnsi="Arial" w:cs="Arial"/>
              <w:noProof/>
              <w:sz w:val="24"/>
              <w:szCs w:val="24"/>
            </w:rPr>
            <w:t>6th Edition ed. Oxford: Oxford University Press.</w:t>
          </w:r>
        </w:p>
        <w:p w14:paraId="0AB563C2" w14:textId="6F27BADB"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Braun, V. &amp; Clarke, V.,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Thematic analysis: a practical guide. </w:t>
          </w:r>
          <w:r w:rsidRPr="0056622A">
            <w:rPr>
              <w:rFonts w:ascii="Arial" w:hAnsi="Arial" w:cs="Arial"/>
              <w:noProof/>
              <w:sz w:val="24"/>
              <w:szCs w:val="24"/>
            </w:rPr>
            <w:t>1st Edition ed. London: SAGE Publications.</w:t>
          </w:r>
        </w:p>
        <w:p w14:paraId="6BC0B336" w14:textId="5B7BB982"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Bulte, E. &amp; Lensink, R., </w:t>
          </w:r>
          <w:r>
            <w:rPr>
              <w:rFonts w:ascii="Arial" w:hAnsi="Arial" w:cs="Arial"/>
              <w:noProof/>
              <w:sz w:val="24"/>
              <w:szCs w:val="24"/>
            </w:rPr>
            <w:t>(</w:t>
          </w:r>
          <w:r w:rsidRPr="0056622A">
            <w:rPr>
              <w:rFonts w:ascii="Arial" w:hAnsi="Arial" w:cs="Arial"/>
              <w:noProof/>
              <w:sz w:val="24"/>
              <w:szCs w:val="24"/>
            </w:rPr>
            <w:t>2021</w:t>
          </w:r>
          <w:r>
            <w:rPr>
              <w:rFonts w:ascii="Arial" w:hAnsi="Arial" w:cs="Arial"/>
              <w:noProof/>
              <w:sz w:val="24"/>
              <w:szCs w:val="24"/>
            </w:rPr>
            <w:t>)</w:t>
          </w:r>
          <w:r w:rsidRPr="0056622A">
            <w:rPr>
              <w:rFonts w:ascii="Arial" w:hAnsi="Arial" w:cs="Arial"/>
              <w:noProof/>
              <w:sz w:val="24"/>
              <w:szCs w:val="24"/>
            </w:rPr>
            <w:t xml:space="preserve"> Empowerment and intimate partner violence: Domestic abuse when household income is uncertain. </w:t>
          </w:r>
          <w:r w:rsidRPr="0056622A">
            <w:rPr>
              <w:rFonts w:ascii="Arial" w:hAnsi="Arial" w:cs="Arial"/>
              <w:i/>
              <w:iCs/>
              <w:noProof/>
              <w:sz w:val="24"/>
              <w:szCs w:val="24"/>
            </w:rPr>
            <w:t xml:space="preserve">Review of development economics, </w:t>
          </w:r>
          <w:r w:rsidRPr="0056622A">
            <w:rPr>
              <w:rFonts w:ascii="Arial" w:hAnsi="Arial" w:cs="Arial"/>
              <w:noProof/>
              <w:sz w:val="24"/>
              <w:szCs w:val="24"/>
            </w:rPr>
            <w:t>25(1), pp. 148-162.</w:t>
          </w:r>
        </w:p>
        <w:p w14:paraId="5AA7FF20" w14:textId="6351E534"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Clarke , V. &amp; Braun, V., </w:t>
          </w:r>
          <w:r>
            <w:rPr>
              <w:rFonts w:ascii="Arial" w:hAnsi="Arial" w:cs="Arial"/>
              <w:noProof/>
              <w:sz w:val="24"/>
              <w:szCs w:val="24"/>
            </w:rPr>
            <w:t>(</w:t>
          </w:r>
          <w:r w:rsidRPr="0056622A">
            <w:rPr>
              <w:rFonts w:ascii="Arial" w:hAnsi="Arial" w:cs="Arial"/>
              <w:noProof/>
              <w:sz w:val="24"/>
              <w:szCs w:val="24"/>
            </w:rPr>
            <w:t>2017</w:t>
          </w:r>
          <w:r>
            <w:rPr>
              <w:rFonts w:ascii="Arial" w:hAnsi="Arial" w:cs="Arial"/>
              <w:noProof/>
              <w:sz w:val="24"/>
              <w:szCs w:val="24"/>
            </w:rPr>
            <w:t>)</w:t>
          </w:r>
          <w:r w:rsidRPr="0056622A">
            <w:rPr>
              <w:rFonts w:ascii="Arial" w:hAnsi="Arial" w:cs="Arial"/>
              <w:noProof/>
              <w:sz w:val="24"/>
              <w:szCs w:val="24"/>
            </w:rPr>
            <w:t xml:space="preserve"> Thematic analysis. </w:t>
          </w:r>
          <w:r w:rsidRPr="0056622A">
            <w:rPr>
              <w:rFonts w:ascii="Arial" w:hAnsi="Arial" w:cs="Arial"/>
              <w:i/>
              <w:iCs/>
              <w:noProof/>
              <w:sz w:val="24"/>
              <w:szCs w:val="24"/>
            </w:rPr>
            <w:t xml:space="preserve">The journal of positive psychology, </w:t>
          </w:r>
          <w:r w:rsidRPr="0056622A">
            <w:rPr>
              <w:rFonts w:ascii="Arial" w:hAnsi="Arial" w:cs="Arial"/>
              <w:noProof/>
              <w:sz w:val="24"/>
              <w:szCs w:val="24"/>
            </w:rPr>
            <w:t>12(3), pp. 297-298.</w:t>
          </w:r>
        </w:p>
        <w:p w14:paraId="79F346AA" w14:textId="5E305464"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Cohen, L., Manion, L. &amp; Morrison, K., </w:t>
          </w:r>
          <w:r>
            <w:rPr>
              <w:rFonts w:ascii="Arial" w:hAnsi="Arial" w:cs="Arial"/>
              <w:noProof/>
              <w:sz w:val="24"/>
              <w:szCs w:val="24"/>
            </w:rPr>
            <w:t>(</w:t>
          </w:r>
          <w:r w:rsidRPr="0056622A">
            <w:rPr>
              <w:rFonts w:ascii="Arial" w:hAnsi="Arial" w:cs="Arial"/>
              <w:noProof/>
              <w:sz w:val="24"/>
              <w:szCs w:val="24"/>
            </w:rPr>
            <w:t>2018</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Research methods in education. </w:t>
          </w:r>
          <w:r w:rsidRPr="0056622A">
            <w:rPr>
              <w:rFonts w:ascii="Arial" w:hAnsi="Arial" w:cs="Arial"/>
              <w:noProof/>
              <w:sz w:val="24"/>
              <w:szCs w:val="24"/>
            </w:rPr>
            <w:t>8th Edition ed. Oxfordshire: Routledge.</w:t>
          </w:r>
        </w:p>
        <w:p w14:paraId="04EAD203" w14:textId="1CE12C9D"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College of Policing, </w:t>
          </w:r>
          <w:r>
            <w:rPr>
              <w:rFonts w:ascii="Arial" w:hAnsi="Arial" w:cs="Arial"/>
              <w:noProof/>
              <w:sz w:val="24"/>
              <w:szCs w:val="24"/>
            </w:rPr>
            <w:t>(</w:t>
          </w:r>
          <w:r w:rsidRPr="0056622A">
            <w:rPr>
              <w:rFonts w:ascii="Arial" w:hAnsi="Arial" w:cs="Arial"/>
              <w:noProof/>
              <w:sz w:val="24"/>
              <w:szCs w:val="24"/>
            </w:rPr>
            <w:t>2024</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Domestic abuse. </w:t>
          </w:r>
          <w:r w:rsidRPr="0056622A">
            <w:rPr>
              <w:rFonts w:ascii="Arial" w:hAnsi="Arial" w:cs="Arial"/>
              <w:noProof/>
              <w:sz w:val="24"/>
              <w:szCs w:val="24"/>
            </w:rPr>
            <w:br/>
            <w:t xml:space="preserve">Available at: </w:t>
          </w:r>
          <w:r w:rsidRPr="0056622A">
            <w:rPr>
              <w:rFonts w:ascii="Arial" w:hAnsi="Arial" w:cs="Arial"/>
              <w:noProof/>
              <w:sz w:val="24"/>
              <w:szCs w:val="24"/>
              <w:u w:val="single"/>
            </w:rPr>
            <w:t>https://www.college.police.uk/app/major-investigation-and-public-protection/domestic-abuse</w:t>
          </w:r>
          <w:r w:rsidRPr="0056622A">
            <w:rPr>
              <w:rFonts w:ascii="Arial" w:hAnsi="Arial" w:cs="Arial"/>
              <w:noProof/>
              <w:sz w:val="24"/>
              <w:szCs w:val="24"/>
            </w:rPr>
            <w:br/>
            <w:t>[Accessed 19 Februrary 2024].</w:t>
          </w:r>
        </w:p>
        <w:p w14:paraId="3F876015" w14:textId="6D99E8D9"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CPS, </w:t>
          </w:r>
          <w:r>
            <w:rPr>
              <w:rFonts w:ascii="Arial" w:hAnsi="Arial" w:cs="Arial"/>
              <w:noProof/>
              <w:sz w:val="24"/>
              <w:szCs w:val="24"/>
            </w:rPr>
            <w:t>(</w:t>
          </w:r>
          <w:r w:rsidRPr="0056622A">
            <w:rPr>
              <w:rFonts w:ascii="Arial" w:hAnsi="Arial" w:cs="Arial"/>
              <w:noProof/>
              <w:sz w:val="24"/>
              <w:szCs w:val="24"/>
            </w:rPr>
            <w:t>2023</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Controlling or Coercive Behaviour in an Intimate or Family Relationship. </w:t>
          </w:r>
          <w:r w:rsidRPr="0056622A">
            <w:rPr>
              <w:rFonts w:ascii="Arial" w:hAnsi="Arial" w:cs="Arial"/>
              <w:noProof/>
              <w:sz w:val="24"/>
              <w:szCs w:val="24"/>
            </w:rPr>
            <w:br/>
            <w:t xml:space="preserve">Available at: </w:t>
          </w:r>
          <w:r w:rsidRPr="0056622A">
            <w:rPr>
              <w:rFonts w:ascii="Arial" w:hAnsi="Arial" w:cs="Arial"/>
              <w:noProof/>
              <w:sz w:val="24"/>
              <w:szCs w:val="24"/>
              <w:u w:val="single"/>
            </w:rPr>
            <w:t>https://www.cps.gov.uk/legal-guidance/controlling-or-coercive-behaviour-intimate-or-family-relationship#:~:text=Section%2076%20SCA%202015%20provides,and%20B%20are%20personally%20connected</w:t>
          </w:r>
          <w:r w:rsidRPr="0056622A">
            <w:rPr>
              <w:rFonts w:ascii="Arial" w:hAnsi="Arial" w:cs="Arial"/>
              <w:noProof/>
              <w:sz w:val="24"/>
              <w:szCs w:val="24"/>
            </w:rPr>
            <w:br/>
            <w:t>[Accessed 22 April 2023].</w:t>
          </w:r>
        </w:p>
        <w:p w14:paraId="477DD8CD" w14:textId="63C2DF4E"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lastRenderedPageBreak/>
            <w:t xml:space="preserve">Crow, G., </w:t>
          </w:r>
          <w:r>
            <w:rPr>
              <w:rFonts w:ascii="Arial" w:hAnsi="Arial" w:cs="Arial"/>
              <w:noProof/>
              <w:sz w:val="24"/>
              <w:szCs w:val="24"/>
            </w:rPr>
            <w:t>(</w:t>
          </w:r>
          <w:r w:rsidRPr="0056622A">
            <w:rPr>
              <w:rFonts w:ascii="Arial" w:hAnsi="Arial" w:cs="Arial"/>
              <w:noProof/>
              <w:sz w:val="24"/>
              <w:szCs w:val="24"/>
            </w:rPr>
            <w:t>2021</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Community studies:research methods. </w:t>
          </w:r>
          <w:r w:rsidRPr="0056622A">
            <w:rPr>
              <w:rFonts w:ascii="Arial" w:hAnsi="Arial" w:cs="Arial"/>
              <w:noProof/>
              <w:sz w:val="24"/>
              <w:szCs w:val="24"/>
            </w:rPr>
            <w:t>1st Edition ed. London: Bloomsbury Academic.</w:t>
          </w:r>
        </w:p>
        <w:p w14:paraId="41F2FBC7" w14:textId="2EDFE63D"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Domestic Abuse Commissioner, </w:t>
          </w:r>
          <w:r>
            <w:rPr>
              <w:rFonts w:ascii="Arial" w:hAnsi="Arial" w:cs="Arial"/>
              <w:noProof/>
              <w:sz w:val="24"/>
              <w:szCs w:val="24"/>
            </w:rPr>
            <w:t>(</w:t>
          </w:r>
          <w:r w:rsidRPr="0056622A">
            <w:rPr>
              <w:rFonts w:ascii="Arial" w:hAnsi="Arial" w:cs="Arial"/>
              <w:noProof/>
              <w:sz w:val="24"/>
              <w:szCs w:val="24"/>
            </w:rPr>
            <w:t>2023</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Strategic Plan. </w:t>
          </w:r>
          <w:r w:rsidRPr="0056622A">
            <w:rPr>
              <w:rFonts w:ascii="Arial" w:hAnsi="Arial" w:cs="Arial"/>
              <w:noProof/>
              <w:sz w:val="24"/>
              <w:szCs w:val="24"/>
            </w:rPr>
            <w:br/>
            <w:t xml:space="preserve">Available at: </w:t>
          </w:r>
          <w:r w:rsidRPr="0056622A">
            <w:rPr>
              <w:rFonts w:ascii="Arial" w:hAnsi="Arial" w:cs="Arial"/>
              <w:noProof/>
              <w:sz w:val="24"/>
              <w:szCs w:val="24"/>
              <w:u w:val="single"/>
            </w:rPr>
            <w:t>https://domesticabusecommissioner.uk/wp-content/uploads/2023/03/DAC-Strategic-Plan-2023.pdf</w:t>
          </w:r>
          <w:r w:rsidRPr="0056622A">
            <w:rPr>
              <w:rFonts w:ascii="Arial" w:hAnsi="Arial" w:cs="Arial"/>
              <w:noProof/>
              <w:sz w:val="24"/>
              <w:szCs w:val="24"/>
            </w:rPr>
            <w:br/>
            <w:t>[Accessed 19 Februrary 2024].</w:t>
          </w:r>
        </w:p>
        <w:p w14:paraId="21B1C9D3" w14:textId="50FD9F59"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Gaur, A. S. &amp; Gaur, S. S., </w:t>
          </w:r>
          <w:r>
            <w:rPr>
              <w:rFonts w:ascii="Arial" w:hAnsi="Arial" w:cs="Arial"/>
              <w:noProof/>
              <w:sz w:val="24"/>
              <w:szCs w:val="24"/>
            </w:rPr>
            <w:t>(</w:t>
          </w:r>
          <w:r w:rsidRPr="0056622A">
            <w:rPr>
              <w:rFonts w:ascii="Arial" w:hAnsi="Arial" w:cs="Arial"/>
              <w:noProof/>
              <w:sz w:val="24"/>
              <w:szCs w:val="24"/>
            </w:rPr>
            <w:t>2009</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Statistical Methods for Practice and Research: A Guide to Data Analysis Using SPSS. </w:t>
          </w:r>
          <w:r w:rsidRPr="0056622A">
            <w:rPr>
              <w:rFonts w:ascii="Arial" w:hAnsi="Arial" w:cs="Arial"/>
              <w:noProof/>
              <w:sz w:val="24"/>
              <w:szCs w:val="24"/>
            </w:rPr>
            <w:t>1st Editionn ed. London: SAGE Publications.</w:t>
          </w:r>
        </w:p>
        <w:p w14:paraId="3C9876E6" w14:textId="42E56732" w:rsidR="0056622A" w:rsidRPr="0056622A" w:rsidRDefault="0056622A" w:rsidP="0056622A">
          <w:pPr>
            <w:pStyle w:val="Bibliography"/>
            <w:rPr>
              <w:rFonts w:ascii="Arial" w:hAnsi="Arial" w:cs="Arial"/>
              <w:noProof/>
              <w:sz w:val="24"/>
              <w:szCs w:val="24"/>
            </w:rPr>
          </w:pPr>
          <w:r>
            <w:rPr>
              <w:rFonts w:ascii="Arial" w:hAnsi="Arial" w:cs="Arial"/>
              <w:noProof/>
              <w:sz w:val="24"/>
              <w:szCs w:val="24"/>
            </w:rPr>
            <w:t>Home Office</w:t>
          </w:r>
          <w:r w:rsidRPr="0056622A">
            <w:rPr>
              <w:rFonts w:ascii="Arial" w:hAnsi="Arial" w:cs="Arial"/>
              <w:noProof/>
              <w:sz w:val="24"/>
              <w:szCs w:val="24"/>
            </w:rPr>
            <w:t xml:space="preserve">,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Tackling Domestic Abuse Plan. </w:t>
          </w:r>
          <w:r w:rsidRPr="0056622A">
            <w:rPr>
              <w:rFonts w:ascii="Arial" w:hAnsi="Arial" w:cs="Arial"/>
              <w:noProof/>
              <w:sz w:val="24"/>
              <w:szCs w:val="24"/>
            </w:rPr>
            <w:br/>
            <w:t xml:space="preserve">Available at: </w:t>
          </w:r>
          <w:r w:rsidRPr="0056622A">
            <w:rPr>
              <w:rFonts w:ascii="Arial" w:hAnsi="Arial" w:cs="Arial"/>
              <w:noProof/>
              <w:sz w:val="24"/>
              <w:szCs w:val="24"/>
              <w:u w:val="single"/>
            </w:rPr>
            <w:t>https://www.gov.uk/government/publications/tackling-domestic-abuse-plan/tackling-domestic-abuse-plan-command-paper-639-accessible-version</w:t>
          </w:r>
          <w:r w:rsidRPr="0056622A">
            <w:rPr>
              <w:rFonts w:ascii="Arial" w:hAnsi="Arial" w:cs="Arial"/>
              <w:noProof/>
              <w:sz w:val="24"/>
              <w:szCs w:val="24"/>
            </w:rPr>
            <w:br/>
            <w:t>[Accessed 19 Februrary 2024].</w:t>
          </w:r>
        </w:p>
        <w:p w14:paraId="401627D4" w14:textId="70EF649D"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Hadjimatheou, K., </w:t>
          </w:r>
          <w:r>
            <w:rPr>
              <w:rFonts w:ascii="Arial" w:hAnsi="Arial" w:cs="Arial"/>
              <w:noProof/>
              <w:sz w:val="24"/>
              <w:szCs w:val="24"/>
            </w:rPr>
            <w:t>(</w:t>
          </w:r>
          <w:r w:rsidRPr="0056622A">
            <w:rPr>
              <w:rFonts w:ascii="Arial" w:hAnsi="Arial" w:cs="Arial"/>
              <w:noProof/>
              <w:sz w:val="24"/>
              <w:szCs w:val="24"/>
            </w:rPr>
            <w:t>2023</w:t>
          </w:r>
          <w:r>
            <w:rPr>
              <w:rFonts w:ascii="Arial" w:hAnsi="Arial" w:cs="Arial"/>
              <w:noProof/>
              <w:sz w:val="24"/>
              <w:szCs w:val="24"/>
            </w:rPr>
            <w:t>)</w:t>
          </w:r>
          <w:r w:rsidRPr="0056622A">
            <w:rPr>
              <w:rFonts w:ascii="Arial" w:hAnsi="Arial" w:cs="Arial"/>
              <w:noProof/>
              <w:sz w:val="24"/>
              <w:szCs w:val="24"/>
            </w:rPr>
            <w:t xml:space="preserve"> Using criminal histories to empower victim-survivors of domestic abuse. </w:t>
          </w:r>
          <w:r w:rsidRPr="0056622A">
            <w:rPr>
              <w:rFonts w:ascii="Arial" w:hAnsi="Arial" w:cs="Arial"/>
              <w:i/>
              <w:iCs/>
              <w:noProof/>
              <w:sz w:val="24"/>
              <w:szCs w:val="24"/>
            </w:rPr>
            <w:t xml:space="preserve">European journal of criminology, </w:t>
          </w:r>
          <w:r w:rsidRPr="0056622A">
            <w:rPr>
              <w:rFonts w:ascii="Arial" w:hAnsi="Arial" w:cs="Arial"/>
              <w:noProof/>
              <w:sz w:val="24"/>
              <w:szCs w:val="24"/>
            </w:rPr>
            <w:t>20(3), pp. 1106-1122.</w:t>
          </w:r>
        </w:p>
        <w:p w14:paraId="2D02B46D" w14:textId="5F9D5DBE"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Hegarty, L., McKibbin, G., Hameed, M. &amp; Hooker, L., </w:t>
          </w:r>
          <w:r>
            <w:rPr>
              <w:rFonts w:ascii="Arial" w:hAnsi="Arial" w:cs="Arial"/>
              <w:noProof/>
              <w:sz w:val="24"/>
              <w:szCs w:val="24"/>
            </w:rPr>
            <w:t>(</w:t>
          </w:r>
          <w:r w:rsidRPr="0056622A">
            <w:rPr>
              <w:rFonts w:ascii="Arial" w:hAnsi="Arial" w:cs="Arial"/>
              <w:noProof/>
              <w:sz w:val="24"/>
              <w:szCs w:val="24"/>
            </w:rPr>
            <w:t>2020</w:t>
          </w:r>
          <w:r>
            <w:rPr>
              <w:rFonts w:ascii="Arial" w:hAnsi="Arial" w:cs="Arial"/>
              <w:noProof/>
              <w:sz w:val="24"/>
              <w:szCs w:val="24"/>
            </w:rPr>
            <w:t>)</w:t>
          </w:r>
          <w:r w:rsidRPr="0056622A">
            <w:rPr>
              <w:rFonts w:ascii="Arial" w:hAnsi="Arial" w:cs="Arial"/>
              <w:noProof/>
              <w:sz w:val="24"/>
              <w:szCs w:val="24"/>
            </w:rPr>
            <w:t xml:space="preserve"> Health practitioners' readiness to address domestic violenceand abuse: A qualitative meta-synthesis. </w:t>
          </w:r>
          <w:r w:rsidRPr="0056622A">
            <w:rPr>
              <w:rFonts w:ascii="Arial" w:hAnsi="Arial" w:cs="Arial"/>
              <w:i/>
              <w:iCs/>
              <w:noProof/>
              <w:sz w:val="24"/>
              <w:szCs w:val="24"/>
            </w:rPr>
            <w:t xml:space="preserve">Public Library of Science, </w:t>
          </w:r>
          <w:r w:rsidRPr="0056622A">
            <w:rPr>
              <w:rFonts w:ascii="Arial" w:hAnsi="Arial" w:cs="Arial"/>
              <w:noProof/>
              <w:sz w:val="24"/>
              <w:szCs w:val="24"/>
            </w:rPr>
            <w:t>15(6), pp. 234067-234067.</w:t>
          </w:r>
        </w:p>
        <w:p w14:paraId="5BD08D37" w14:textId="3EA23B90"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Hennink, M., Hutter, I. &amp; Bailey, A., </w:t>
          </w:r>
          <w:r>
            <w:rPr>
              <w:rFonts w:ascii="Arial" w:hAnsi="Arial" w:cs="Arial"/>
              <w:noProof/>
              <w:sz w:val="24"/>
              <w:szCs w:val="24"/>
            </w:rPr>
            <w:t>(</w:t>
          </w:r>
          <w:r w:rsidRPr="0056622A">
            <w:rPr>
              <w:rFonts w:ascii="Arial" w:hAnsi="Arial" w:cs="Arial"/>
              <w:noProof/>
              <w:sz w:val="24"/>
              <w:szCs w:val="24"/>
            </w:rPr>
            <w:t>2020</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Qualitative research methods. </w:t>
          </w:r>
          <w:r w:rsidRPr="0056622A">
            <w:rPr>
              <w:rFonts w:ascii="Arial" w:hAnsi="Arial" w:cs="Arial"/>
              <w:noProof/>
              <w:sz w:val="24"/>
              <w:szCs w:val="24"/>
            </w:rPr>
            <w:t>2nd Edition ed. London: SAGE.</w:t>
          </w:r>
        </w:p>
        <w:p w14:paraId="6AC66C17" w14:textId="4D7C490D"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Home Office,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Tackling Domestic Abuse Plan. </w:t>
          </w:r>
          <w:r w:rsidRPr="0056622A">
            <w:rPr>
              <w:rFonts w:ascii="Arial" w:hAnsi="Arial" w:cs="Arial"/>
              <w:noProof/>
              <w:sz w:val="24"/>
              <w:szCs w:val="24"/>
            </w:rPr>
            <w:br/>
            <w:t xml:space="preserve">Available at: </w:t>
          </w:r>
          <w:r w:rsidRPr="0056622A">
            <w:rPr>
              <w:rFonts w:ascii="Arial" w:hAnsi="Arial" w:cs="Arial"/>
              <w:noProof/>
              <w:sz w:val="24"/>
              <w:szCs w:val="24"/>
              <w:u w:val="single"/>
            </w:rPr>
            <w:t>https://www.gov.uk/government/publications/tackling-domestic-abuse-plan/tackling-domestic-abuse-plan-command-paper-639-accessible-version</w:t>
          </w:r>
          <w:r w:rsidRPr="0056622A">
            <w:rPr>
              <w:rFonts w:ascii="Arial" w:hAnsi="Arial" w:cs="Arial"/>
              <w:noProof/>
              <w:sz w:val="24"/>
              <w:szCs w:val="24"/>
            </w:rPr>
            <w:br/>
            <w:t>[Accessed 22 April 2024].</w:t>
          </w:r>
        </w:p>
        <w:p w14:paraId="592DAAE3" w14:textId="5B93D8F1"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Information Resources Management Association,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Research anthology on child and domestic abuse and its prevention. </w:t>
          </w:r>
          <w:r w:rsidRPr="0056622A">
            <w:rPr>
              <w:rFonts w:ascii="Arial" w:hAnsi="Arial" w:cs="Arial"/>
              <w:noProof/>
              <w:sz w:val="24"/>
              <w:szCs w:val="24"/>
            </w:rPr>
            <w:t>1st ed. Pennsylvania: IGI Global.</w:t>
          </w:r>
        </w:p>
        <w:p w14:paraId="48019C1C" w14:textId="7321D02C"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legislation.gov.uk, </w:t>
          </w:r>
          <w:r>
            <w:rPr>
              <w:rFonts w:ascii="Arial" w:hAnsi="Arial" w:cs="Arial"/>
              <w:noProof/>
              <w:sz w:val="24"/>
              <w:szCs w:val="24"/>
            </w:rPr>
            <w:t>(</w:t>
          </w:r>
          <w:r w:rsidRPr="0056622A">
            <w:rPr>
              <w:rFonts w:ascii="Arial" w:hAnsi="Arial" w:cs="Arial"/>
              <w:noProof/>
              <w:sz w:val="24"/>
              <w:szCs w:val="24"/>
            </w:rPr>
            <w:t>2021</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Domestic Abuse Act 2021. </w:t>
          </w:r>
          <w:r w:rsidRPr="0056622A">
            <w:rPr>
              <w:rFonts w:ascii="Arial" w:hAnsi="Arial" w:cs="Arial"/>
              <w:noProof/>
              <w:sz w:val="24"/>
              <w:szCs w:val="24"/>
            </w:rPr>
            <w:br/>
            <w:t xml:space="preserve">Available at: </w:t>
          </w:r>
          <w:r w:rsidRPr="0056622A">
            <w:rPr>
              <w:rFonts w:ascii="Arial" w:hAnsi="Arial" w:cs="Arial"/>
              <w:noProof/>
              <w:sz w:val="24"/>
              <w:szCs w:val="24"/>
              <w:u w:val="single"/>
            </w:rPr>
            <w:t>https://www.legislation.gov.uk/ukpga/2021/17/part/1/enacted</w:t>
          </w:r>
          <w:r w:rsidRPr="0056622A">
            <w:rPr>
              <w:rFonts w:ascii="Arial" w:hAnsi="Arial" w:cs="Arial"/>
              <w:noProof/>
              <w:sz w:val="24"/>
              <w:szCs w:val="24"/>
            </w:rPr>
            <w:br/>
            <w:t>[Accessed 22 April 2024].</w:t>
          </w:r>
        </w:p>
        <w:p w14:paraId="00CEA941" w14:textId="33F98CCA"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McNeill, P. &amp; Chapman, S., </w:t>
          </w:r>
          <w:r>
            <w:rPr>
              <w:rFonts w:ascii="Arial" w:hAnsi="Arial" w:cs="Arial"/>
              <w:noProof/>
              <w:sz w:val="24"/>
              <w:szCs w:val="24"/>
            </w:rPr>
            <w:t>(</w:t>
          </w:r>
          <w:r w:rsidRPr="0056622A">
            <w:rPr>
              <w:rFonts w:ascii="Arial" w:hAnsi="Arial" w:cs="Arial"/>
              <w:noProof/>
              <w:sz w:val="24"/>
              <w:szCs w:val="24"/>
            </w:rPr>
            <w:t>2005</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Research methods. </w:t>
          </w:r>
          <w:r w:rsidRPr="0056622A">
            <w:rPr>
              <w:rFonts w:ascii="Arial" w:hAnsi="Arial" w:cs="Arial"/>
              <w:noProof/>
              <w:sz w:val="24"/>
              <w:szCs w:val="24"/>
            </w:rPr>
            <w:t>3rd Edition ed. Oxfordshire: Routledge.</w:t>
          </w:r>
        </w:p>
        <w:p w14:paraId="133FD63E" w14:textId="1DB9608A"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McQuigg, R.,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Domestic abuse: the 'shadow pandemic'. </w:t>
          </w:r>
          <w:r w:rsidRPr="0056622A">
            <w:rPr>
              <w:rFonts w:ascii="Arial" w:hAnsi="Arial" w:cs="Arial"/>
              <w:i/>
              <w:iCs/>
              <w:noProof/>
              <w:sz w:val="24"/>
              <w:szCs w:val="24"/>
            </w:rPr>
            <w:t xml:space="preserve">Northen Ireland legal quarterly, </w:t>
          </w:r>
          <w:r w:rsidRPr="0056622A">
            <w:rPr>
              <w:rFonts w:ascii="Arial" w:hAnsi="Arial" w:cs="Arial"/>
              <w:noProof/>
              <w:sz w:val="24"/>
              <w:szCs w:val="24"/>
            </w:rPr>
            <w:t>73(2), pp. 341-364.</w:t>
          </w:r>
        </w:p>
        <w:p w14:paraId="130AC1C6" w14:textId="51D5BA16"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Millar, A., Devaney, J. &amp; Butler, M., </w:t>
          </w:r>
          <w:r>
            <w:rPr>
              <w:rFonts w:ascii="Arial" w:hAnsi="Arial" w:cs="Arial"/>
              <w:noProof/>
              <w:sz w:val="24"/>
              <w:szCs w:val="24"/>
            </w:rPr>
            <w:t>(</w:t>
          </w:r>
          <w:r w:rsidRPr="0056622A">
            <w:rPr>
              <w:rFonts w:ascii="Arial" w:hAnsi="Arial" w:cs="Arial"/>
              <w:noProof/>
              <w:sz w:val="24"/>
              <w:szCs w:val="24"/>
            </w:rPr>
            <w:t>2019</w:t>
          </w:r>
          <w:r>
            <w:rPr>
              <w:rFonts w:ascii="Arial" w:hAnsi="Arial" w:cs="Arial"/>
              <w:noProof/>
              <w:sz w:val="24"/>
              <w:szCs w:val="24"/>
            </w:rPr>
            <w:t>)</w:t>
          </w:r>
          <w:r w:rsidRPr="0056622A">
            <w:rPr>
              <w:rFonts w:ascii="Arial" w:hAnsi="Arial" w:cs="Arial"/>
              <w:noProof/>
              <w:sz w:val="24"/>
              <w:szCs w:val="24"/>
            </w:rPr>
            <w:t xml:space="preserve"> Emotional Intelligence: Challenging the Perceptions and Efficacy of 'Soft Skills' in Policing Incidents of Domestic Abuse Involving Children. </w:t>
          </w:r>
          <w:r w:rsidRPr="0056622A">
            <w:rPr>
              <w:rFonts w:ascii="Arial" w:hAnsi="Arial" w:cs="Arial"/>
              <w:i/>
              <w:iCs/>
              <w:noProof/>
              <w:sz w:val="24"/>
              <w:szCs w:val="24"/>
            </w:rPr>
            <w:t xml:space="preserve">Journal of family violence, </w:t>
          </w:r>
          <w:r w:rsidRPr="0056622A">
            <w:rPr>
              <w:rFonts w:ascii="Arial" w:hAnsi="Arial" w:cs="Arial"/>
              <w:noProof/>
              <w:sz w:val="24"/>
              <w:szCs w:val="24"/>
            </w:rPr>
            <w:t>34(6), pp. 577-588.</w:t>
          </w:r>
        </w:p>
        <w:p w14:paraId="1EB87F38" w14:textId="19AA4A89"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Moss, K. &amp; Singh, P., </w:t>
          </w:r>
          <w:r>
            <w:rPr>
              <w:rFonts w:ascii="Arial" w:hAnsi="Arial" w:cs="Arial"/>
              <w:noProof/>
              <w:sz w:val="24"/>
              <w:szCs w:val="24"/>
            </w:rPr>
            <w:t>(</w:t>
          </w:r>
          <w:r w:rsidRPr="0056622A">
            <w:rPr>
              <w:rFonts w:ascii="Arial" w:hAnsi="Arial" w:cs="Arial"/>
              <w:noProof/>
              <w:sz w:val="24"/>
              <w:szCs w:val="24"/>
            </w:rPr>
            <w:t>2015</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Women rough sleepers in Europe: homelessness and victims of domestic abuse. </w:t>
          </w:r>
          <w:r w:rsidRPr="0056622A">
            <w:rPr>
              <w:rFonts w:ascii="Arial" w:hAnsi="Arial" w:cs="Arial"/>
              <w:noProof/>
              <w:sz w:val="24"/>
              <w:szCs w:val="24"/>
            </w:rPr>
            <w:t>1st Edition ed. Bristol: Policy Press.</w:t>
          </w:r>
        </w:p>
        <w:p w14:paraId="26F53E9B" w14:textId="035FE215"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North Wales Police, </w:t>
          </w:r>
          <w:r>
            <w:rPr>
              <w:rFonts w:ascii="Arial" w:hAnsi="Arial" w:cs="Arial"/>
              <w:noProof/>
              <w:sz w:val="24"/>
              <w:szCs w:val="24"/>
            </w:rPr>
            <w:t>(</w:t>
          </w:r>
          <w:r w:rsidRPr="0056622A">
            <w:rPr>
              <w:rFonts w:ascii="Arial" w:hAnsi="Arial" w:cs="Arial"/>
              <w:noProof/>
              <w:sz w:val="24"/>
              <w:szCs w:val="24"/>
            </w:rPr>
            <w:t>2020</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Domestic Abuse Action Plan. </w:t>
          </w:r>
          <w:r w:rsidRPr="0056622A">
            <w:rPr>
              <w:rFonts w:ascii="Arial" w:hAnsi="Arial" w:cs="Arial"/>
              <w:noProof/>
              <w:sz w:val="24"/>
              <w:szCs w:val="24"/>
            </w:rPr>
            <w:br/>
            <w:t xml:space="preserve">Available at: </w:t>
          </w:r>
          <w:r w:rsidRPr="0056622A">
            <w:rPr>
              <w:rFonts w:ascii="Arial" w:hAnsi="Arial" w:cs="Arial"/>
              <w:noProof/>
              <w:sz w:val="24"/>
              <w:szCs w:val="24"/>
              <w:u w:val="single"/>
            </w:rPr>
            <w:t>https://www.northwales.police.uk/SysSiteAssets/foi-media/north-</w:t>
          </w:r>
          <w:r w:rsidRPr="0056622A">
            <w:rPr>
              <w:rFonts w:ascii="Arial" w:hAnsi="Arial" w:cs="Arial"/>
              <w:noProof/>
              <w:sz w:val="24"/>
              <w:szCs w:val="24"/>
              <w:u w:val="single"/>
            </w:rPr>
            <w:lastRenderedPageBreak/>
            <w:t>wales/other-information/domestic-abuse---action-plan-e.pdf</w:t>
          </w:r>
          <w:r w:rsidRPr="0056622A">
            <w:rPr>
              <w:rFonts w:ascii="Arial" w:hAnsi="Arial" w:cs="Arial"/>
              <w:noProof/>
              <w:sz w:val="24"/>
              <w:szCs w:val="24"/>
            </w:rPr>
            <w:br/>
            <w:t>[Accessed 22 April 2024].</w:t>
          </w:r>
        </w:p>
        <w:p w14:paraId="296F856F" w14:textId="13A5D065"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Nowell, L. S., Norris, J. M., White, D. E. &amp; Moules, N. J., </w:t>
          </w:r>
          <w:r>
            <w:rPr>
              <w:rFonts w:ascii="Arial" w:hAnsi="Arial" w:cs="Arial"/>
              <w:noProof/>
              <w:sz w:val="24"/>
              <w:szCs w:val="24"/>
            </w:rPr>
            <w:t>(</w:t>
          </w:r>
          <w:r w:rsidRPr="0056622A">
            <w:rPr>
              <w:rFonts w:ascii="Arial" w:hAnsi="Arial" w:cs="Arial"/>
              <w:noProof/>
              <w:sz w:val="24"/>
              <w:szCs w:val="24"/>
            </w:rPr>
            <w:t>2017</w:t>
          </w:r>
          <w:r>
            <w:rPr>
              <w:rFonts w:ascii="Arial" w:hAnsi="Arial" w:cs="Arial"/>
              <w:noProof/>
              <w:sz w:val="24"/>
              <w:szCs w:val="24"/>
            </w:rPr>
            <w:t>)</w:t>
          </w:r>
          <w:r w:rsidRPr="0056622A">
            <w:rPr>
              <w:rFonts w:ascii="Arial" w:hAnsi="Arial" w:cs="Arial"/>
              <w:noProof/>
              <w:sz w:val="24"/>
              <w:szCs w:val="24"/>
            </w:rPr>
            <w:t xml:space="preserve"> Thematic Analysis: Striving to Meet the Trustworthiness Criteria. </w:t>
          </w:r>
          <w:r w:rsidRPr="0056622A">
            <w:rPr>
              <w:rFonts w:ascii="Arial" w:hAnsi="Arial" w:cs="Arial"/>
              <w:i/>
              <w:iCs/>
              <w:noProof/>
              <w:sz w:val="24"/>
              <w:szCs w:val="24"/>
            </w:rPr>
            <w:t xml:space="preserve">International journal of qualitative methods, </w:t>
          </w:r>
          <w:r w:rsidRPr="0056622A">
            <w:rPr>
              <w:rFonts w:ascii="Arial" w:hAnsi="Arial" w:cs="Arial"/>
              <w:noProof/>
              <w:sz w:val="24"/>
              <w:szCs w:val="24"/>
            </w:rPr>
            <w:t>16(1), pp. 1-13.</w:t>
          </w:r>
        </w:p>
        <w:p w14:paraId="365EA93C" w14:textId="07B5E42A"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O'Dwyer, L. M. &amp; Bernauer, J. A., </w:t>
          </w:r>
          <w:r>
            <w:rPr>
              <w:rFonts w:ascii="Arial" w:hAnsi="Arial" w:cs="Arial"/>
              <w:noProof/>
              <w:sz w:val="24"/>
              <w:szCs w:val="24"/>
            </w:rPr>
            <w:t>(</w:t>
          </w:r>
          <w:r w:rsidRPr="0056622A">
            <w:rPr>
              <w:rFonts w:ascii="Arial" w:hAnsi="Arial" w:cs="Arial"/>
              <w:noProof/>
              <w:sz w:val="24"/>
              <w:szCs w:val="24"/>
            </w:rPr>
            <w:t>2016</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Quantitative research for the qualitative researcher. </w:t>
          </w:r>
          <w:r w:rsidRPr="0056622A">
            <w:rPr>
              <w:rFonts w:ascii="Arial" w:hAnsi="Arial" w:cs="Arial"/>
              <w:noProof/>
              <w:sz w:val="24"/>
              <w:szCs w:val="24"/>
            </w:rPr>
            <w:t>1st Edition ed. London: SAGE.</w:t>
          </w:r>
        </w:p>
        <w:p w14:paraId="688F43F0" w14:textId="7CE70403"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Spathis, C., Doumpos, M. &amp; Zopounidis, C., </w:t>
          </w:r>
          <w:r>
            <w:rPr>
              <w:rFonts w:ascii="Arial" w:hAnsi="Arial" w:cs="Arial"/>
              <w:noProof/>
              <w:sz w:val="24"/>
              <w:szCs w:val="24"/>
            </w:rPr>
            <w:t>(</w:t>
          </w:r>
          <w:r w:rsidRPr="0056622A">
            <w:rPr>
              <w:rFonts w:ascii="Arial" w:hAnsi="Arial" w:cs="Arial"/>
              <w:noProof/>
              <w:sz w:val="24"/>
              <w:szCs w:val="24"/>
            </w:rPr>
            <w:t>2007</w:t>
          </w:r>
          <w:r>
            <w:rPr>
              <w:rFonts w:ascii="Arial" w:hAnsi="Arial" w:cs="Arial"/>
              <w:noProof/>
              <w:sz w:val="24"/>
              <w:szCs w:val="24"/>
            </w:rPr>
            <w:t>)</w:t>
          </w:r>
          <w:r w:rsidRPr="0056622A">
            <w:rPr>
              <w:rFonts w:ascii="Arial" w:hAnsi="Arial" w:cs="Arial"/>
              <w:noProof/>
              <w:sz w:val="24"/>
              <w:szCs w:val="24"/>
            </w:rPr>
            <w:t xml:space="preserve"> Detecting falsified financial statements: A comparative study using multicriteria anaysis and multivariate statistical techniques. </w:t>
          </w:r>
          <w:r w:rsidRPr="0056622A">
            <w:rPr>
              <w:rFonts w:ascii="Arial" w:hAnsi="Arial" w:cs="Arial"/>
              <w:i/>
              <w:iCs/>
              <w:noProof/>
              <w:sz w:val="24"/>
              <w:szCs w:val="24"/>
            </w:rPr>
            <w:t xml:space="preserve">The European accounting review, </w:t>
          </w:r>
          <w:r w:rsidRPr="0056622A">
            <w:rPr>
              <w:rFonts w:ascii="Arial" w:hAnsi="Arial" w:cs="Arial"/>
              <w:noProof/>
              <w:sz w:val="24"/>
              <w:szCs w:val="24"/>
            </w:rPr>
            <w:t>11(2), p. 509.</w:t>
          </w:r>
        </w:p>
        <w:p w14:paraId="5B2E4E50" w14:textId="493D341A"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Twitchett, J. &amp; Artinopoulou, V., </w:t>
          </w:r>
          <w:r>
            <w:rPr>
              <w:rFonts w:ascii="Arial" w:hAnsi="Arial" w:cs="Arial"/>
              <w:noProof/>
              <w:sz w:val="24"/>
              <w:szCs w:val="24"/>
            </w:rPr>
            <w:t>(</w:t>
          </w:r>
          <w:r w:rsidRPr="0056622A">
            <w:rPr>
              <w:rFonts w:ascii="Arial" w:hAnsi="Arial" w:cs="Arial"/>
              <w:noProof/>
              <w:sz w:val="24"/>
              <w:szCs w:val="24"/>
            </w:rPr>
            <w:t>2023</w:t>
          </w:r>
          <w:r>
            <w:rPr>
              <w:rFonts w:ascii="Arial" w:hAnsi="Arial" w:cs="Arial"/>
              <w:noProof/>
              <w:sz w:val="24"/>
              <w:szCs w:val="24"/>
            </w:rPr>
            <w:t>)</w:t>
          </w:r>
          <w:r w:rsidRPr="0056622A">
            <w:rPr>
              <w:rFonts w:ascii="Arial" w:hAnsi="Arial" w:cs="Arial"/>
              <w:noProof/>
              <w:sz w:val="24"/>
              <w:szCs w:val="24"/>
            </w:rPr>
            <w:t xml:space="preserve"> An explorative study into the effects of crises on domestic abuse in the UK. Assessment &amp; development matters. </w:t>
          </w:r>
          <w:r w:rsidRPr="0056622A">
            <w:rPr>
              <w:rFonts w:ascii="Arial" w:hAnsi="Arial" w:cs="Arial"/>
              <w:i/>
              <w:iCs/>
              <w:noProof/>
              <w:sz w:val="24"/>
              <w:szCs w:val="24"/>
            </w:rPr>
            <w:t xml:space="preserve">Assessment &amp; development matters, </w:t>
          </w:r>
          <w:r w:rsidRPr="0056622A">
            <w:rPr>
              <w:rFonts w:ascii="Arial" w:hAnsi="Arial" w:cs="Arial"/>
              <w:noProof/>
              <w:sz w:val="24"/>
              <w:szCs w:val="24"/>
            </w:rPr>
            <w:t>15(2), pp. 30-34.</w:t>
          </w:r>
        </w:p>
        <w:p w14:paraId="1A7F4422" w14:textId="16A50A3B"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Walliman, N.,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Research methods: the basics. </w:t>
          </w:r>
          <w:r w:rsidRPr="0056622A">
            <w:rPr>
              <w:rFonts w:ascii="Arial" w:hAnsi="Arial" w:cs="Arial"/>
              <w:noProof/>
              <w:sz w:val="24"/>
              <w:szCs w:val="24"/>
            </w:rPr>
            <w:t>3rd Edition ed. Oxfordshire: Routledge.</w:t>
          </w:r>
        </w:p>
        <w:p w14:paraId="08B2CE90" w14:textId="1635DB5A" w:rsidR="0056622A" w:rsidRPr="0056622A" w:rsidRDefault="00000000" w:rsidP="0056622A">
          <w:pPr>
            <w:rPr>
              <w:rFonts w:ascii="Arial" w:hAnsi="Arial" w:cs="Arial"/>
              <w:sz w:val="24"/>
              <w:szCs w:val="24"/>
            </w:rPr>
          </w:pPr>
        </w:p>
      </w:sdtContent>
    </w:sdt>
    <w:p w14:paraId="29A84127" w14:textId="77777777" w:rsidR="00F60DC2" w:rsidRPr="0056622A" w:rsidRDefault="00F60DC2">
      <w:pPr>
        <w:rPr>
          <w:rFonts w:ascii="Arial" w:hAnsi="Arial" w:cs="Arial"/>
          <w:b/>
          <w:bCs/>
          <w:sz w:val="24"/>
          <w:szCs w:val="24"/>
          <w:u w:val="single"/>
        </w:rPr>
      </w:pPr>
    </w:p>
    <w:sectPr w:rsidR="00F60DC2" w:rsidRPr="0056622A" w:rsidSect="00B0638D">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621D6" w14:textId="77777777" w:rsidR="00B0638D" w:rsidRDefault="00B0638D" w:rsidP="006F5017">
      <w:pPr>
        <w:spacing w:after="0" w:line="240" w:lineRule="auto"/>
      </w:pPr>
      <w:r>
        <w:separator/>
      </w:r>
    </w:p>
  </w:endnote>
  <w:endnote w:type="continuationSeparator" w:id="0">
    <w:p w14:paraId="63278ECB" w14:textId="77777777" w:rsidR="00B0638D" w:rsidRDefault="00B0638D" w:rsidP="006F5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5730804"/>
      <w:docPartObj>
        <w:docPartGallery w:val="Page Numbers (Bottom of Page)"/>
        <w:docPartUnique/>
      </w:docPartObj>
    </w:sdtPr>
    <w:sdtContent>
      <w:p w14:paraId="6840445E" w14:textId="5D6E32E7" w:rsidR="006F5017" w:rsidRDefault="006F5017" w:rsidP="000C5F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120FD">
          <w:rPr>
            <w:rStyle w:val="PageNumber"/>
            <w:noProof/>
          </w:rPr>
          <w:t>0</w:t>
        </w:r>
        <w:r>
          <w:rPr>
            <w:rStyle w:val="PageNumber"/>
          </w:rPr>
          <w:fldChar w:fldCharType="end"/>
        </w:r>
      </w:p>
    </w:sdtContent>
  </w:sdt>
  <w:p w14:paraId="0F9BD4D2" w14:textId="77777777" w:rsidR="006F5017" w:rsidRDefault="006F5017" w:rsidP="006F50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9683240"/>
      <w:docPartObj>
        <w:docPartGallery w:val="Page Numbers (Bottom of Page)"/>
        <w:docPartUnique/>
      </w:docPartObj>
    </w:sdtPr>
    <w:sdtContent>
      <w:p w14:paraId="5297C158" w14:textId="3923EC01" w:rsidR="006F5017" w:rsidRDefault="006F5017" w:rsidP="000C5F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B2D4408" w14:textId="77777777" w:rsidR="006F5017" w:rsidRDefault="006F5017" w:rsidP="006F50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6D66B" w14:textId="77777777" w:rsidR="00B0638D" w:rsidRDefault="00B0638D" w:rsidP="006F5017">
      <w:pPr>
        <w:spacing w:after="0" w:line="240" w:lineRule="auto"/>
      </w:pPr>
      <w:r>
        <w:separator/>
      </w:r>
    </w:p>
  </w:footnote>
  <w:footnote w:type="continuationSeparator" w:id="0">
    <w:p w14:paraId="0209C1AE" w14:textId="77777777" w:rsidR="00B0638D" w:rsidRDefault="00B0638D" w:rsidP="006F5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85240"/>
    <w:multiLevelType w:val="hybridMultilevel"/>
    <w:tmpl w:val="FD9A8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156E73"/>
    <w:multiLevelType w:val="multilevel"/>
    <w:tmpl w:val="EA56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0A09C3"/>
    <w:multiLevelType w:val="hybridMultilevel"/>
    <w:tmpl w:val="3CDE7680"/>
    <w:lvl w:ilvl="0" w:tplc="AA42588E">
      <w:start w:val="1"/>
      <w:numFmt w:val="bullet"/>
      <w:lvlText w:val="•"/>
      <w:lvlJc w:val="left"/>
      <w:pPr>
        <w:tabs>
          <w:tab w:val="num" w:pos="720"/>
        </w:tabs>
        <w:ind w:left="720" w:hanging="360"/>
      </w:pPr>
      <w:rPr>
        <w:rFonts w:ascii="Arial" w:hAnsi="Arial" w:hint="default"/>
      </w:rPr>
    </w:lvl>
    <w:lvl w:ilvl="1" w:tplc="C6C27A24" w:tentative="1">
      <w:start w:val="1"/>
      <w:numFmt w:val="bullet"/>
      <w:lvlText w:val="•"/>
      <w:lvlJc w:val="left"/>
      <w:pPr>
        <w:tabs>
          <w:tab w:val="num" w:pos="1440"/>
        </w:tabs>
        <w:ind w:left="1440" w:hanging="360"/>
      </w:pPr>
      <w:rPr>
        <w:rFonts w:ascii="Arial" w:hAnsi="Arial" w:hint="default"/>
      </w:rPr>
    </w:lvl>
    <w:lvl w:ilvl="2" w:tplc="35429176" w:tentative="1">
      <w:start w:val="1"/>
      <w:numFmt w:val="bullet"/>
      <w:lvlText w:val="•"/>
      <w:lvlJc w:val="left"/>
      <w:pPr>
        <w:tabs>
          <w:tab w:val="num" w:pos="2160"/>
        </w:tabs>
        <w:ind w:left="2160" w:hanging="360"/>
      </w:pPr>
      <w:rPr>
        <w:rFonts w:ascii="Arial" w:hAnsi="Arial" w:hint="default"/>
      </w:rPr>
    </w:lvl>
    <w:lvl w:ilvl="3" w:tplc="C082ADBC" w:tentative="1">
      <w:start w:val="1"/>
      <w:numFmt w:val="bullet"/>
      <w:lvlText w:val="•"/>
      <w:lvlJc w:val="left"/>
      <w:pPr>
        <w:tabs>
          <w:tab w:val="num" w:pos="2880"/>
        </w:tabs>
        <w:ind w:left="2880" w:hanging="360"/>
      </w:pPr>
      <w:rPr>
        <w:rFonts w:ascii="Arial" w:hAnsi="Arial" w:hint="default"/>
      </w:rPr>
    </w:lvl>
    <w:lvl w:ilvl="4" w:tplc="AE742E6E" w:tentative="1">
      <w:start w:val="1"/>
      <w:numFmt w:val="bullet"/>
      <w:lvlText w:val="•"/>
      <w:lvlJc w:val="left"/>
      <w:pPr>
        <w:tabs>
          <w:tab w:val="num" w:pos="3600"/>
        </w:tabs>
        <w:ind w:left="3600" w:hanging="360"/>
      </w:pPr>
      <w:rPr>
        <w:rFonts w:ascii="Arial" w:hAnsi="Arial" w:hint="default"/>
      </w:rPr>
    </w:lvl>
    <w:lvl w:ilvl="5" w:tplc="8BD0189C" w:tentative="1">
      <w:start w:val="1"/>
      <w:numFmt w:val="bullet"/>
      <w:lvlText w:val="•"/>
      <w:lvlJc w:val="left"/>
      <w:pPr>
        <w:tabs>
          <w:tab w:val="num" w:pos="4320"/>
        </w:tabs>
        <w:ind w:left="4320" w:hanging="360"/>
      </w:pPr>
      <w:rPr>
        <w:rFonts w:ascii="Arial" w:hAnsi="Arial" w:hint="default"/>
      </w:rPr>
    </w:lvl>
    <w:lvl w:ilvl="6" w:tplc="8474C03C" w:tentative="1">
      <w:start w:val="1"/>
      <w:numFmt w:val="bullet"/>
      <w:lvlText w:val="•"/>
      <w:lvlJc w:val="left"/>
      <w:pPr>
        <w:tabs>
          <w:tab w:val="num" w:pos="5040"/>
        </w:tabs>
        <w:ind w:left="5040" w:hanging="360"/>
      </w:pPr>
      <w:rPr>
        <w:rFonts w:ascii="Arial" w:hAnsi="Arial" w:hint="default"/>
      </w:rPr>
    </w:lvl>
    <w:lvl w:ilvl="7" w:tplc="5DB8C0A0" w:tentative="1">
      <w:start w:val="1"/>
      <w:numFmt w:val="bullet"/>
      <w:lvlText w:val="•"/>
      <w:lvlJc w:val="left"/>
      <w:pPr>
        <w:tabs>
          <w:tab w:val="num" w:pos="5760"/>
        </w:tabs>
        <w:ind w:left="5760" w:hanging="360"/>
      </w:pPr>
      <w:rPr>
        <w:rFonts w:ascii="Arial" w:hAnsi="Arial" w:hint="default"/>
      </w:rPr>
    </w:lvl>
    <w:lvl w:ilvl="8" w:tplc="3994539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E77BE4"/>
    <w:multiLevelType w:val="hybridMultilevel"/>
    <w:tmpl w:val="F96C6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88469B"/>
    <w:multiLevelType w:val="hybridMultilevel"/>
    <w:tmpl w:val="C7F22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FA46F2"/>
    <w:multiLevelType w:val="hybridMultilevel"/>
    <w:tmpl w:val="EF1E1A56"/>
    <w:lvl w:ilvl="0" w:tplc="B6EABC90">
      <w:start w:val="1"/>
      <w:numFmt w:val="bullet"/>
      <w:lvlText w:val="•"/>
      <w:lvlJc w:val="left"/>
      <w:pPr>
        <w:tabs>
          <w:tab w:val="num" w:pos="720"/>
        </w:tabs>
        <w:ind w:left="720" w:hanging="360"/>
      </w:pPr>
      <w:rPr>
        <w:rFonts w:ascii="Arial" w:hAnsi="Arial" w:hint="default"/>
      </w:rPr>
    </w:lvl>
    <w:lvl w:ilvl="1" w:tplc="51745B04" w:tentative="1">
      <w:start w:val="1"/>
      <w:numFmt w:val="bullet"/>
      <w:lvlText w:val="•"/>
      <w:lvlJc w:val="left"/>
      <w:pPr>
        <w:tabs>
          <w:tab w:val="num" w:pos="1440"/>
        </w:tabs>
        <w:ind w:left="1440" w:hanging="360"/>
      </w:pPr>
      <w:rPr>
        <w:rFonts w:ascii="Arial" w:hAnsi="Arial" w:hint="default"/>
      </w:rPr>
    </w:lvl>
    <w:lvl w:ilvl="2" w:tplc="31EC8046" w:tentative="1">
      <w:start w:val="1"/>
      <w:numFmt w:val="bullet"/>
      <w:lvlText w:val="•"/>
      <w:lvlJc w:val="left"/>
      <w:pPr>
        <w:tabs>
          <w:tab w:val="num" w:pos="2160"/>
        </w:tabs>
        <w:ind w:left="2160" w:hanging="360"/>
      </w:pPr>
      <w:rPr>
        <w:rFonts w:ascii="Arial" w:hAnsi="Arial" w:hint="default"/>
      </w:rPr>
    </w:lvl>
    <w:lvl w:ilvl="3" w:tplc="97FE73AA" w:tentative="1">
      <w:start w:val="1"/>
      <w:numFmt w:val="bullet"/>
      <w:lvlText w:val="•"/>
      <w:lvlJc w:val="left"/>
      <w:pPr>
        <w:tabs>
          <w:tab w:val="num" w:pos="2880"/>
        </w:tabs>
        <w:ind w:left="2880" w:hanging="360"/>
      </w:pPr>
      <w:rPr>
        <w:rFonts w:ascii="Arial" w:hAnsi="Arial" w:hint="default"/>
      </w:rPr>
    </w:lvl>
    <w:lvl w:ilvl="4" w:tplc="E52A0694" w:tentative="1">
      <w:start w:val="1"/>
      <w:numFmt w:val="bullet"/>
      <w:lvlText w:val="•"/>
      <w:lvlJc w:val="left"/>
      <w:pPr>
        <w:tabs>
          <w:tab w:val="num" w:pos="3600"/>
        </w:tabs>
        <w:ind w:left="3600" w:hanging="360"/>
      </w:pPr>
      <w:rPr>
        <w:rFonts w:ascii="Arial" w:hAnsi="Arial" w:hint="default"/>
      </w:rPr>
    </w:lvl>
    <w:lvl w:ilvl="5" w:tplc="AFD05B18" w:tentative="1">
      <w:start w:val="1"/>
      <w:numFmt w:val="bullet"/>
      <w:lvlText w:val="•"/>
      <w:lvlJc w:val="left"/>
      <w:pPr>
        <w:tabs>
          <w:tab w:val="num" w:pos="4320"/>
        </w:tabs>
        <w:ind w:left="4320" w:hanging="360"/>
      </w:pPr>
      <w:rPr>
        <w:rFonts w:ascii="Arial" w:hAnsi="Arial" w:hint="default"/>
      </w:rPr>
    </w:lvl>
    <w:lvl w:ilvl="6" w:tplc="2FCCFE6A" w:tentative="1">
      <w:start w:val="1"/>
      <w:numFmt w:val="bullet"/>
      <w:lvlText w:val="•"/>
      <w:lvlJc w:val="left"/>
      <w:pPr>
        <w:tabs>
          <w:tab w:val="num" w:pos="5040"/>
        </w:tabs>
        <w:ind w:left="5040" w:hanging="360"/>
      </w:pPr>
      <w:rPr>
        <w:rFonts w:ascii="Arial" w:hAnsi="Arial" w:hint="default"/>
      </w:rPr>
    </w:lvl>
    <w:lvl w:ilvl="7" w:tplc="EAC4ED9C" w:tentative="1">
      <w:start w:val="1"/>
      <w:numFmt w:val="bullet"/>
      <w:lvlText w:val="•"/>
      <w:lvlJc w:val="left"/>
      <w:pPr>
        <w:tabs>
          <w:tab w:val="num" w:pos="5760"/>
        </w:tabs>
        <w:ind w:left="5760" w:hanging="360"/>
      </w:pPr>
      <w:rPr>
        <w:rFonts w:ascii="Arial" w:hAnsi="Arial" w:hint="default"/>
      </w:rPr>
    </w:lvl>
    <w:lvl w:ilvl="8" w:tplc="F7F4EE9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5C74C0A"/>
    <w:multiLevelType w:val="multilevel"/>
    <w:tmpl w:val="CA3C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CD3A0C"/>
    <w:multiLevelType w:val="hybridMultilevel"/>
    <w:tmpl w:val="3FB09AE4"/>
    <w:lvl w:ilvl="0" w:tplc="B562E2F2">
      <w:start w:val="1"/>
      <w:numFmt w:val="bullet"/>
      <w:lvlText w:val="•"/>
      <w:lvlJc w:val="left"/>
      <w:pPr>
        <w:tabs>
          <w:tab w:val="num" w:pos="720"/>
        </w:tabs>
        <w:ind w:left="720" w:hanging="360"/>
      </w:pPr>
      <w:rPr>
        <w:rFonts w:ascii="Arial" w:hAnsi="Arial" w:hint="default"/>
      </w:rPr>
    </w:lvl>
    <w:lvl w:ilvl="1" w:tplc="08366D44" w:tentative="1">
      <w:start w:val="1"/>
      <w:numFmt w:val="bullet"/>
      <w:lvlText w:val="•"/>
      <w:lvlJc w:val="left"/>
      <w:pPr>
        <w:tabs>
          <w:tab w:val="num" w:pos="1440"/>
        </w:tabs>
        <w:ind w:left="1440" w:hanging="360"/>
      </w:pPr>
      <w:rPr>
        <w:rFonts w:ascii="Arial" w:hAnsi="Arial" w:hint="default"/>
      </w:rPr>
    </w:lvl>
    <w:lvl w:ilvl="2" w:tplc="308A62CC" w:tentative="1">
      <w:start w:val="1"/>
      <w:numFmt w:val="bullet"/>
      <w:lvlText w:val="•"/>
      <w:lvlJc w:val="left"/>
      <w:pPr>
        <w:tabs>
          <w:tab w:val="num" w:pos="2160"/>
        </w:tabs>
        <w:ind w:left="2160" w:hanging="360"/>
      </w:pPr>
      <w:rPr>
        <w:rFonts w:ascii="Arial" w:hAnsi="Arial" w:hint="default"/>
      </w:rPr>
    </w:lvl>
    <w:lvl w:ilvl="3" w:tplc="942E509E" w:tentative="1">
      <w:start w:val="1"/>
      <w:numFmt w:val="bullet"/>
      <w:lvlText w:val="•"/>
      <w:lvlJc w:val="left"/>
      <w:pPr>
        <w:tabs>
          <w:tab w:val="num" w:pos="2880"/>
        </w:tabs>
        <w:ind w:left="2880" w:hanging="360"/>
      </w:pPr>
      <w:rPr>
        <w:rFonts w:ascii="Arial" w:hAnsi="Arial" w:hint="default"/>
      </w:rPr>
    </w:lvl>
    <w:lvl w:ilvl="4" w:tplc="16ECA46A" w:tentative="1">
      <w:start w:val="1"/>
      <w:numFmt w:val="bullet"/>
      <w:lvlText w:val="•"/>
      <w:lvlJc w:val="left"/>
      <w:pPr>
        <w:tabs>
          <w:tab w:val="num" w:pos="3600"/>
        </w:tabs>
        <w:ind w:left="3600" w:hanging="360"/>
      </w:pPr>
      <w:rPr>
        <w:rFonts w:ascii="Arial" w:hAnsi="Arial" w:hint="default"/>
      </w:rPr>
    </w:lvl>
    <w:lvl w:ilvl="5" w:tplc="0560B2C8" w:tentative="1">
      <w:start w:val="1"/>
      <w:numFmt w:val="bullet"/>
      <w:lvlText w:val="•"/>
      <w:lvlJc w:val="left"/>
      <w:pPr>
        <w:tabs>
          <w:tab w:val="num" w:pos="4320"/>
        </w:tabs>
        <w:ind w:left="4320" w:hanging="360"/>
      </w:pPr>
      <w:rPr>
        <w:rFonts w:ascii="Arial" w:hAnsi="Arial" w:hint="default"/>
      </w:rPr>
    </w:lvl>
    <w:lvl w:ilvl="6" w:tplc="52D403C0" w:tentative="1">
      <w:start w:val="1"/>
      <w:numFmt w:val="bullet"/>
      <w:lvlText w:val="•"/>
      <w:lvlJc w:val="left"/>
      <w:pPr>
        <w:tabs>
          <w:tab w:val="num" w:pos="5040"/>
        </w:tabs>
        <w:ind w:left="5040" w:hanging="360"/>
      </w:pPr>
      <w:rPr>
        <w:rFonts w:ascii="Arial" w:hAnsi="Arial" w:hint="default"/>
      </w:rPr>
    </w:lvl>
    <w:lvl w:ilvl="7" w:tplc="4BC41996" w:tentative="1">
      <w:start w:val="1"/>
      <w:numFmt w:val="bullet"/>
      <w:lvlText w:val="•"/>
      <w:lvlJc w:val="left"/>
      <w:pPr>
        <w:tabs>
          <w:tab w:val="num" w:pos="5760"/>
        </w:tabs>
        <w:ind w:left="5760" w:hanging="360"/>
      </w:pPr>
      <w:rPr>
        <w:rFonts w:ascii="Arial" w:hAnsi="Arial" w:hint="default"/>
      </w:rPr>
    </w:lvl>
    <w:lvl w:ilvl="8" w:tplc="D348EBC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393147B"/>
    <w:multiLevelType w:val="multilevel"/>
    <w:tmpl w:val="AD2C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B83DE6"/>
    <w:multiLevelType w:val="hybridMultilevel"/>
    <w:tmpl w:val="DD48D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C755EB"/>
    <w:multiLevelType w:val="hybridMultilevel"/>
    <w:tmpl w:val="C3A63624"/>
    <w:lvl w:ilvl="0" w:tplc="7C8EBFD4">
      <w:start w:val="1"/>
      <w:numFmt w:val="bullet"/>
      <w:lvlText w:val="●"/>
      <w:lvlJc w:val="left"/>
      <w:pPr>
        <w:tabs>
          <w:tab w:val="num" w:pos="720"/>
        </w:tabs>
        <w:ind w:left="720" w:hanging="360"/>
      </w:pPr>
      <w:rPr>
        <w:rFonts w:ascii="Arial" w:hAnsi="Arial" w:hint="default"/>
      </w:rPr>
    </w:lvl>
    <w:lvl w:ilvl="1" w:tplc="B734BC24" w:tentative="1">
      <w:start w:val="1"/>
      <w:numFmt w:val="bullet"/>
      <w:lvlText w:val="●"/>
      <w:lvlJc w:val="left"/>
      <w:pPr>
        <w:tabs>
          <w:tab w:val="num" w:pos="1440"/>
        </w:tabs>
        <w:ind w:left="1440" w:hanging="360"/>
      </w:pPr>
      <w:rPr>
        <w:rFonts w:ascii="Arial" w:hAnsi="Arial" w:hint="default"/>
      </w:rPr>
    </w:lvl>
    <w:lvl w:ilvl="2" w:tplc="3F087B1C" w:tentative="1">
      <w:start w:val="1"/>
      <w:numFmt w:val="bullet"/>
      <w:lvlText w:val="●"/>
      <w:lvlJc w:val="left"/>
      <w:pPr>
        <w:tabs>
          <w:tab w:val="num" w:pos="2160"/>
        </w:tabs>
        <w:ind w:left="2160" w:hanging="360"/>
      </w:pPr>
      <w:rPr>
        <w:rFonts w:ascii="Arial" w:hAnsi="Arial" w:hint="default"/>
      </w:rPr>
    </w:lvl>
    <w:lvl w:ilvl="3" w:tplc="62E8CEBC" w:tentative="1">
      <w:start w:val="1"/>
      <w:numFmt w:val="bullet"/>
      <w:lvlText w:val="●"/>
      <w:lvlJc w:val="left"/>
      <w:pPr>
        <w:tabs>
          <w:tab w:val="num" w:pos="2880"/>
        </w:tabs>
        <w:ind w:left="2880" w:hanging="360"/>
      </w:pPr>
      <w:rPr>
        <w:rFonts w:ascii="Arial" w:hAnsi="Arial" w:hint="default"/>
      </w:rPr>
    </w:lvl>
    <w:lvl w:ilvl="4" w:tplc="80780A80" w:tentative="1">
      <w:start w:val="1"/>
      <w:numFmt w:val="bullet"/>
      <w:lvlText w:val="●"/>
      <w:lvlJc w:val="left"/>
      <w:pPr>
        <w:tabs>
          <w:tab w:val="num" w:pos="3600"/>
        </w:tabs>
        <w:ind w:left="3600" w:hanging="360"/>
      </w:pPr>
      <w:rPr>
        <w:rFonts w:ascii="Arial" w:hAnsi="Arial" w:hint="default"/>
      </w:rPr>
    </w:lvl>
    <w:lvl w:ilvl="5" w:tplc="0B145A98" w:tentative="1">
      <w:start w:val="1"/>
      <w:numFmt w:val="bullet"/>
      <w:lvlText w:val="●"/>
      <w:lvlJc w:val="left"/>
      <w:pPr>
        <w:tabs>
          <w:tab w:val="num" w:pos="4320"/>
        </w:tabs>
        <w:ind w:left="4320" w:hanging="360"/>
      </w:pPr>
      <w:rPr>
        <w:rFonts w:ascii="Arial" w:hAnsi="Arial" w:hint="default"/>
      </w:rPr>
    </w:lvl>
    <w:lvl w:ilvl="6" w:tplc="0FCC501C" w:tentative="1">
      <w:start w:val="1"/>
      <w:numFmt w:val="bullet"/>
      <w:lvlText w:val="●"/>
      <w:lvlJc w:val="left"/>
      <w:pPr>
        <w:tabs>
          <w:tab w:val="num" w:pos="5040"/>
        </w:tabs>
        <w:ind w:left="5040" w:hanging="360"/>
      </w:pPr>
      <w:rPr>
        <w:rFonts w:ascii="Arial" w:hAnsi="Arial" w:hint="default"/>
      </w:rPr>
    </w:lvl>
    <w:lvl w:ilvl="7" w:tplc="CADABD7A" w:tentative="1">
      <w:start w:val="1"/>
      <w:numFmt w:val="bullet"/>
      <w:lvlText w:val="●"/>
      <w:lvlJc w:val="left"/>
      <w:pPr>
        <w:tabs>
          <w:tab w:val="num" w:pos="5760"/>
        </w:tabs>
        <w:ind w:left="5760" w:hanging="360"/>
      </w:pPr>
      <w:rPr>
        <w:rFonts w:ascii="Arial" w:hAnsi="Arial" w:hint="default"/>
      </w:rPr>
    </w:lvl>
    <w:lvl w:ilvl="8" w:tplc="7B56EF6A" w:tentative="1">
      <w:start w:val="1"/>
      <w:numFmt w:val="bullet"/>
      <w:lvlText w:val="●"/>
      <w:lvlJc w:val="left"/>
      <w:pPr>
        <w:tabs>
          <w:tab w:val="num" w:pos="6480"/>
        </w:tabs>
        <w:ind w:left="6480" w:hanging="360"/>
      </w:pPr>
      <w:rPr>
        <w:rFonts w:ascii="Arial" w:hAnsi="Arial" w:hint="default"/>
      </w:rPr>
    </w:lvl>
  </w:abstractNum>
  <w:num w:numId="1" w16cid:durableId="838153539">
    <w:abstractNumId w:val="36"/>
  </w:num>
  <w:num w:numId="2" w16cid:durableId="2023967059">
    <w:abstractNumId w:val="3"/>
  </w:num>
  <w:num w:numId="3" w16cid:durableId="4944547">
    <w:abstractNumId w:val="34"/>
  </w:num>
  <w:num w:numId="4" w16cid:durableId="8608742">
    <w:abstractNumId w:val="30"/>
  </w:num>
  <w:num w:numId="5" w16cid:durableId="553321775">
    <w:abstractNumId w:val="20"/>
  </w:num>
  <w:num w:numId="6" w16cid:durableId="1082529369">
    <w:abstractNumId w:val="9"/>
  </w:num>
  <w:num w:numId="7" w16cid:durableId="358505264">
    <w:abstractNumId w:val="0"/>
  </w:num>
  <w:num w:numId="8" w16cid:durableId="1214389211">
    <w:abstractNumId w:val="17"/>
  </w:num>
  <w:num w:numId="9" w16cid:durableId="1545748090">
    <w:abstractNumId w:val="26"/>
  </w:num>
  <w:num w:numId="10" w16cid:durableId="44061739">
    <w:abstractNumId w:val="33"/>
  </w:num>
  <w:num w:numId="11" w16cid:durableId="1150825366">
    <w:abstractNumId w:val="1"/>
  </w:num>
  <w:num w:numId="12" w16cid:durableId="129707642">
    <w:abstractNumId w:val="14"/>
  </w:num>
  <w:num w:numId="13" w16cid:durableId="302776479">
    <w:abstractNumId w:val="25"/>
  </w:num>
  <w:num w:numId="14" w16cid:durableId="1364328643">
    <w:abstractNumId w:val="5"/>
  </w:num>
  <w:num w:numId="15" w16cid:durableId="540478988">
    <w:abstractNumId w:val="32"/>
  </w:num>
  <w:num w:numId="16" w16cid:durableId="15549728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239629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91598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032288">
    <w:abstractNumId w:val="6"/>
  </w:num>
  <w:num w:numId="20" w16cid:durableId="1582594241">
    <w:abstractNumId w:val="11"/>
  </w:num>
  <w:num w:numId="21" w16cid:durableId="1204949033">
    <w:abstractNumId w:val="12"/>
  </w:num>
  <w:num w:numId="22" w16cid:durableId="1761755044">
    <w:abstractNumId w:val="29"/>
  </w:num>
  <w:num w:numId="23" w16cid:durableId="354161916">
    <w:abstractNumId w:val="27"/>
  </w:num>
  <w:num w:numId="24" w16cid:durableId="1783763349">
    <w:abstractNumId w:val="28"/>
  </w:num>
  <w:num w:numId="25" w16cid:durableId="231505661">
    <w:abstractNumId w:val="2"/>
  </w:num>
  <w:num w:numId="26" w16cid:durableId="1649360432">
    <w:abstractNumId w:val="8"/>
  </w:num>
  <w:num w:numId="27" w16cid:durableId="1369601813">
    <w:abstractNumId w:val="10"/>
  </w:num>
  <w:num w:numId="28" w16cid:durableId="1053889122">
    <w:abstractNumId w:val="15"/>
  </w:num>
  <w:num w:numId="29" w16cid:durableId="1300383453">
    <w:abstractNumId w:val="18"/>
  </w:num>
  <w:num w:numId="30" w16cid:durableId="1244528670">
    <w:abstractNumId w:val="31"/>
  </w:num>
  <w:num w:numId="31" w16cid:durableId="520316534">
    <w:abstractNumId w:val="7"/>
  </w:num>
  <w:num w:numId="32" w16cid:durableId="327757393">
    <w:abstractNumId w:val="19"/>
  </w:num>
  <w:num w:numId="33" w16cid:durableId="1406805745">
    <w:abstractNumId w:val="24"/>
  </w:num>
  <w:num w:numId="34" w16cid:durableId="591865086">
    <w:abstractNumId w:val="4"/>
  </w:num>
  <w:num w:numId="35" w16cid:durableId="335309411">
    <w:abstractNumId w:val="13"/>
  </w:num>
  <w:num w:numId="36" w16cid:durableId="646981838">
    <w:abstractNumId w:val="16"/>
  </w:num>
  <w:num w:numId="37" w16cid:durableId="1494099015">
    <w:abstractNumId w:val="35"/>
  </w:num>
  <w:num w:numId="38" w16cid:durableId="153599831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BD5B27"/>
    <w:rsid w:val="000107A6"/>
    <w:rsid w:val="00010CB9"/>
    <w:rsid w:val="00012DA0"/>
    <w:rsid w:val="00015C8A"/>
    <w:rsid w:val="0001604D"/>
    <w:rsid w:val="00017604"/>
    <w:rsid w:val="0003141D"/>
    <w:rsid w:val="0007735A"/>
    <w:rsid w:val="00077C5C"/>
    <w:rsid w:val="000A7B3F"/>
    <w:rsid w:val="000B1EE0"/>
    <w:rsid w:val="000D230A"/>
    <w:rsid w:val="000F4473"/>
    <w:rsid w:val="0010104F"/>
    <w:rsid w:val="00103C9D"/>
    <w:rsid w:val="001079DC"/>
    <w:rsid w:val="0017326C"/>
    <w:rsid w:val="001B03D0"/>
    <w:rsid w:val="001B5BF8"/>
    <w:rsid w:val="001B643A"/>
    <w:rsid w:val="001C176E"/>
    <w:rsid w:val="001C3F4B"/>
    <w:rsid w:val="001C627B"/>
    <w:rsid w:val="001D754B"/>
    <w:rsid w:val="002065BE"/>
    <w:rsid w:val="00222B07"/>
    <w:rsid w:val="00225B47"/>
    <w:rsid w:val="00260865"/>
    <w:rsid w:val="00273E32"/>
    <w:rsid w:val="00295FAD"/>
    <w:rsid w:val="002B57AC"/>
    <w:rsid w:val="002C61DC"/>
    <w:rsid w:val="003536CE"/>
    <w:rsid w:val="0038659B"/>
    <w:rsid w:val="003A4944"/>
    <w:rsid w:val="003D7B81"/>
    <w:rsid w:val="003F2425"/>
    <w:rsid w:val="00446EAF"/>
    <w:rsid w:val="00470C30"/>
    <w:rsid w:val="00490FA9"/>
    <w:rsid w:val="004A0AFD"/>
    <w:rsid w:val="004B1F42"/>
    <w:rsid w:val="004E56C4"/>
    <w:rsid w:val="00526F07"/>
    <w:rsid w:val="00545813"/>
    <w:rsid w:val="00545E7A"/>
    <w:rsid w:val="0056622A"/>
    <w:rsid w:val="00571725"/>
    <w:rsid w:val="005864EF"/>
    <w:rsid w:val="00596B77"/>
    <w:rsid w:val="005A1642"/>
    <w:rsid w:val="005A58EB"/>
    <w:rsid w:val="005B146C"/>
    <w:rsid w:val="005E0BDC"/>
    <w:rsid w:val="00630EB8"/>
    <w:rsid w:val="006378A5"/>
    <w:rsid w:val="0069020D"/>
    <w:rsid w:val="00693C0B"/>
    <w:rsid w:val="006E014D"/>
    <w:rsid w:val="006E32B0"/>
    <w:rsid w:val="006F5017"/>
    <w:rsid w:val="006F55B7"/>
    <w:rsid w:val="00710EE7"/>
    <w:rsid w:val="007120FD"/>
    <w:rsid w:val="00754D29"/>
    <w:rsid w:val="007779B6"/>
    <w:rsid w:val="00783A2E"/>
    <w:rsid w:val="00786352"/>
    <w:rsid w:val="00795BFD"/>
    <w:rsid w:val="007B076B"/>
    <w:rsid w:val="007D34DD"/>
    <w:rsid w:val="007D6776"/>
    <w:rsid w:val="008A152D"/>
    <w:rsid w:val="008B2D60"/>
    <w:rsid w:val="008D036B"/>
    <w:rsid w:val="008F6110"/>
    <w:rsid w:val="00936025"/>
    <w:rsid w:val="0094142A"/>
    <w:rsid w:val="00962E60"/>
    <w:rsid w:val="00966910"/>
    <w:rsid w:val="009715BF"/>
    <w:rsid w:val="00974753"/>
    <w:rsid w:val="00975138"/>
    <w:rsid w:val="00975D10"/>
    <w:rsid w:val="00980BE9"/>
    <w:rsid w:val="009A7461"/>
    <w:rsid w:val="009B0C4C"/>
    <w:rsid w:val="009C4B44"/>
    <w:rsid w:val="009E5F49"/>
    <w:rsid w:val="009F09AC"/>
    <w:rsid w:val="009F1CFF"/>
    <w:rsid w:val="00A02771"/>
    <w:rsid w:val="00A1381E"/>
    <w:rsid w:val="00A25CBB"/>
    <w:rsid w:val="00A275D9"/>
    <w:rsid w:val="00A86183"/>
    <w:rsid w:val="00B0594C"/>
    <w:rsid w:val="00B0638D"/>
    <w:rsid w:val="00B47C86"/>
    <w:rsid w:val="00B962DE"/>
    <w:rsid w:val="00BE0281"/>
    <w:rsid w:val="00BE3B4B"/>
    <w:rsid w:val="00C36AB2"/>
    <w:rsid w:val="00C53AF1"/>
    <w:rsid w:val="00C87C2F"/>
    <w:rsid w:val="00CB18FD"/>
    <w:rsid w:val="00CB2415"/>
    <w:rsid w:val="00CC720B"/>
    <w:rsid w:val="00CD17E8"/>
    <w:rsid w:val="00CE6918"/>
    <w:rsid w:val="00D03AA0"/>
    <w:rsid w:val="00D92BC3"/>
    <w:rsid w:val="00D93DB2"/>
    <w:rsid w:val="00D952BC"/>
    <w:rsid w:val="00D96213"/>
    <w:rsid w:val="00DC632D"/>
    <w:rsid w:val="00E15695"/>
    <w:rsid w:val="00E361E7"/>
    <w:rsid w:val="00E76CD4"/>
    <w:rsid w:val="00E97EC2"/>
    <w:rsid w:val="00EF2B4B"/>
    <w:rsid w:val="00F02FE1"/>
    <w:rsid w:val="00F03C9B"/>
    <w:rsid w:val="00F167ED"/>
    <w:rsid w:val="00F171A0"/>
    <w:rsid w:val="00F278A5"/>
    <w:rsid w:val="00F27FA8"/>
    <w:rsid w:val="00F319EC"/>
    <w:rsid w:val="00F60DC2"/>
    <w:rsid w:val="00F64419"/>
    <w:rsid w:val="00F90B30"/>
    <w:rsid w:val="00FB6B2B"/>
    <w:rsid w:val="00FB6CE1"/>
    <w:rsid w:val="00FC6D0F"/>
    <w:rsid w:val="00FD297E"/>
    <w:rsid w:val="51D64940"/>
    <w:rsid w:val="60BD5B27"/>
    <w:rsid w:val="7C51C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D5B27"/>
  <w15:chartTrackingRefBased/>
  <w15:docId w15:val="{C7B4EA3C-2C5C-47D4-807E-24F294A7E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AF1"/>
    <w:pPr>
      <w:keepNext/>
      <w:keepLines/>
      <w:spacing w:before="240" w:after="0" w:line="240" w:lineRule="auto"/>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22B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92B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17326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5017"/>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6F5017"/>
    <w:rPr>
      <w:rFonts w:eastAsiaTheme="minorEastAsia"/>
      <w:lang w:val="en-US" w:eastAsia="zh-CN"/>
    </w:rPr>
  </w:style>
  <w:style w:type="paragraph" w:styleId="Footer">
    <w:name w:val="footer"/>
    <w:basedOn w:val="Normal"/>
    <w:link w:val="FooterChar"/>
    <w:uiPriority w:val="99"/>
    <w:unhideWhenUsed/>
    <w:rsid w:val="006F50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017"/>
  </w:style>
  <w:style w:type="character" w:styleId="PageNumber">
    <w:name w:val="page number"/>
    <w:basedOn w:val="DefaultParagraphFont"/>
    <w:uiPriority w:val="99"/>
    <w:unhideWhenUsed/>
    <w:rsid w:val="006F5017"/>
  </w:style>
  <w:style w:type="character" w:customStyle="1" w:styleId="Heading1Char">
    <w:name w:val="Heading 1 Char"/>
    <w:basedOn w:val="DefaultParagraphFont"/>
    <w:link w:val="Heading1"/>
    <w:uiPriority w:val="9"/>
    <w:rsid w:val="00C53AF1"/>
    <w:rPr>
      <w:rFonts w:ascii="Arial" w:eastAsiaTheme="majorEastAsia" w:hAnsi="Arial" w:cstheme="majorBidi"/>
      <w:b/>
      <w:color w:val="2F5496" w:themeColor="accent1" w:themeShade="BF"/>
      <w:sz w:val="32"/>
      <w:szCs w:val="32"/>
    </w:rPr>
  </w:style>
  <w:style w:type="paragraph" w:customStyle="1" w:styleId="Subheadingcj">
    <w:name w:val="Subheadingcj"/>
    <w:basedOn w:val="Normal"/>
    <w:link w:val="SubheadingcjChar"/>
    <w:qFormat/>
    <w:rsid w:val="00C53A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eastAsia="Times New Roman" w:cstheme="minorHAnsi"/>
      <w:sz w:val="24"/>
      <w:szCs w:val="20"/>
    </w:rPr>
  </w:style>
  <w:style w:type="character" w:customStyle="1" w:styleId="SubheadingcjChar">
    <w:name w:val="Subheadingcj Char"/>
    <w:basedOn w:val="DefaultParagraphFont"/>
    <w:link w:val="Subheadingcj"/>
    <w:rsid w:val="00C53AF1"/>
    <w:rPr>
      <w:rFonts w:eastAsia="Times New Roman" w:cstheme="minorHAnsi"/>
      <w:sz w:val="24"/>
      <w:szCs w:val="20"/>
    </w:rPr>
  </w:style>
  <w:style w:type="paragraph" w:styleId="ListParagraph">
    <w:name w:val="List Paragraph"/>
    <w:basedOn w:val="Normal"/>
    <w:link w:val="ListParagraphChar"/>
    <w:uiPriority w:val="34"/>
    <w:qFormat/>
    <w:rsid w:val="009E5F49"/>
    <w:pPr>
      <w:ind w:left="720"/>
      <w:contextualSpacing/>
    </w:pPr>
  </w:style>
  <w:style w:type="character" w:customStyle="1" w:styleId="ListParagraphChar">
    <w:name w:val="List Paragraph Char"/>
    <w:link w:val="ListParagraph"/>
    <w:uiPriority w:val="34"/>
    <w:locked/>
    <w:rsid w:val="00273E32"/>
  </w:style>
  <w:style w:type="paragraph" w:styleId="Bibliography">
    <w:name w:val="Bibliography"/>
    <w:basedOn w:val="Normal"/>
    <w:next w:val="Normal"/>
    <w:uiPriority w:val="37"/>
    <w:unhideWhenUsed/>
    <w:rsid w:val="0001604D"/>
  </w:style>
  <w:style w:type="character" w:customStyle="1" w:styleId="Heading2Char">
    <w:name w:val="Heading 2 Char"/>
    <w:basedOn w:val="DefaultParagraphFont"/>
    <w:link w:val="Heading2"/>
    <w:uiPriority w:val="9"/>
    <w:rsid w:val="00222B07"/>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semiHidden/>
    <w:unhideWhenUsed/>
    <w:rsid w:val="000107A6"/>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0107A6"/>
    <w:rPr>
      <w:rFonts w:ascii="Times New Roman" w:eastAsia="Times New Roman" w:hAnsi="Times New Roman" w:cs="Times New Roman"/>
      <w:sz w:val="20"/>
      <w:szCs w:val="20"/>
      <w:lang w:eastAsia="en-GB"/>
    </w:rPr>
  </w:style>
  <w:style w:type="character" w:customStyle="1" w:styleId="lookup-resultcontent">
    <w:name w:val="lookup-result__content"/>
    <w:rsid w:val="000107A6"/>
  </w:style>
  <w:style w:type="paragraph" w:customStyle="1" w:styleId="trt0xe">
    <w:name w:val="trt0xe"/>
    <w:basedOn w:val="Normal"/>
    <w:rsid w:val="00103C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E76C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76CD4"/>
    <w:rPr>
      <w:color w:val="0000FF"/>
      <w:u w:val="single"/>
    </w:rPr>
  </w:style>
  <w:style w:type="character" w:customStyle="1" w:styleId="hgkelc">
    <w:name w:val="hgkelc"/>
    <w:basedOn w:val="DefaultParagraphFont"/>
    <w:rsid w:val="006E014D"/>
  </w:style>
  <w:style w:type="character" w:customStyle="1" w:styleId="kx21rb">
    <w:name w:val="kx21rb"/>
    <w:basedOn w:val="DefaultParagraphFont"/>
    <w:rsid w:val="006E014D"/>
  </w:style>
  <w:style w:type="character" w:customStyle="1" w:styleId="ref-lnk">
    <w:name w:val="ref-lnk"/>
    <w:basedOn w:val="DefaultParagraphFont"/>
    <w:rsid w:val="00225B47"/>
  </w:style>
  <w:style w:type="character" w:customStyle="1" w:styleId="off-screen">
    <w:name w:val="off-screen"/>
    <w:basedOn w:val="DefaultParagraphFont"/>
    <w:rsid w:val="00225B47"/>
  </w:style>
  <w:style w:type="character" w:customStyle="1" w:styleId="Heading3Char">
    <w:name w:val="Heading 3 Char"/>
    <w:basedOn w:val="DefaultParagraphFont"/>
    <w:link w:val="Heading3"/>
    <w:uiPriority w:val="9"/>
    <w:rsid w:val="00D92BC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92BC3"/>
    <w:pPr>
      <w:spacing w:before="480" w:line="276" w:lineRule="auto"/>
      <w:outlineLvl w:val="9"/>
    </w:pPr>
    <w:rPr>
      <w:rFonts w:asciiTheme="majorHAnsi" w:hAnsiTheme="majorHAnsi"/>
      <w:bCs/>
      <w:sz w:val="28"/>
      <w:szCs w:val="28"/>
      <w:lang w:val="en-US"/>
    </w:rPr>
  </w:style>
  <w:style w:type="paragraph" w:styleId="TOC1">
    <w:name w:val="toc 1"/>
    <w:basedOn w:val="Normal"/>
    <w:next w:val="Normal"/>
    <w:autoRedefine/>
    <w:uiPriority w:val="39"/>
    <w:unhideWhenUsed/>
    <w:rsid w:val="00D92BC3"/>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D92BC3"/>
    <w:pPr>
      <w:spacing w:before="120" w:after="0"/>
      <w:ind w:left="220"/>
    </w:pPr>
    <w:rPr>
      <w:rFonts w:cstheme="minorHAnsi"/>
      <w:b/>
      <w:bCs/>
    </w:rPr>
  </w:style>
  <w:style w:type="paragraph" w:styleId="TOC3">
    <w:name w:val="toc 3"/>
    <w:basedOn w:val="Normal"/>
    <w:next w:val="Normal"/>
    <w:autoRedefine/>
    <w:uiPriority w:val="39"/>
    <w:semiHidden/>
    <w:unhideWhenUsed/>
    <w:rsid w:val="00D92BC3"/>
    <w:pPr>
      <w:spacing w:after="0"/>
      <w:ind w:left="440"/>
    </w:pPr>
    <w:rPr>
      <w:rFonts w:cstheme="minorHAnsi"/>
      <w:sz w:val="20"/>
      <w:szCs w:val="20"/>
    </w:rPr>
  </w:style>
  <w:style w:type="paragraph" w:styleId="TOC4">
    <w:name w:val="toc 4"/>
    <w:basedOn w:val="Normal"/>
    <w:next w:val="Normal"/>
    <w:autoRedefine/>
    <w:uiPriority w:val="39"/>
    <w:semiHidden/>
    <w:unhideWhenUsed/>
    <w:rsid w:val="00D92BC3"/>
    <w:pPr>
      <w:spacing w:after="0"/>
      <w:ind w:left="660"/>
    </w:pPr>
    <w:rPr>
      <w:rFonts w:cstheme="minorHAnsi"/>
      <w:sz w:val="20"/>
      <w:szCs w:val="20"/>
    </w:rPr>
  </w:style>
  <w:style w:type="paragraph" w:styleId="TOC5">
    <w:name w:val="toc 5"/>
    <w:basedOn w:val="Normal"/>
    <w:next w:val="Normal"/>
    <w:autoRedefine/>
    <w:uiPriority w:val="39"/>
    <w:semiHidden/>
    <w:unhideWhenUsed/>
    <w:rsid w:val="00D92BC3"/>
    <w:pPr>
      <w:spacing w:after="0"/>
      <w:ind w:left="880"/>
    </w:pPr>
    <w:rPr>
      <w:rFonts w:cstheme="minorHAnsi"/>
      <w:sz w:val="20"/>
      <w:szCs w:val="20"/>
    </w:rPr>
  </w:style>
  <w:style w:type="paragraph" w:styleId="TOC6">
    <w:name w:val="toc 6"/>
    <w:basedOn w:val="Normal"/>
    <w:next w:val="Normal"/>
    <w:autoRedefine/>
    <w:uiPriority w:val="39"/>
    <w:semiHidden/>
    <w:unhideWhenUsed/>
    <w:rsid w:val="00D92BC3"/>
    <w:pPr>
      <w:spacing w:after="0"/>
      <w:ind w:left="1100"/>
    </w:pPr>
    <w:rPr>
      <w:rFonts w:cstheme="minorHAnsi"/>
      <w:sz w:val="20"/>
      <w:szCs w:val="20"/>
    </w:rPr>
  </w:style>
  <w:style w:type="paragraph" w:styleId="TOC7">
    <w:name w:val="toc 7"/>
    <w:basedOn w:val="Normal"/>
    <w:next w:val="Normal"/>
    <w:autoRedefine/>
    <w:uiPriority w:val="39"/>
    <w:semiHidden/>
    <w:unhideWhenUsed/>
    <w:rsid w:val="00D92BC3"/>
    <w:pPr>
      <w:spacing w:after="0"/>
      <w:ind w:left="1320"/>
    </w:pPr>
    <w:rPr>
      <w:rFonts w:cstheme="minorHAnsi"/>
      <w:sz w:val="20"/>
      <w:szCs w:val="20"/>
    </w:rPr>
  </w:style>
  <w:style w:type="paragraph" w:styleId="TOC8">
    <w:name w:val="toc 8"/>
    <w:basedOn w:val="Normal"/>
    <w:next w:val="Normal"/>
    <w:autoRedefine/>
    <w:uiPriority w:val="39"/>
    <w:semiHidden/>
    <w:unhideWhenUsed/>
    <w:rsid w:val="00D92BC3"/>
    <w:pPr>
      <w:spacing w:after="0"/>
      <w:ind w:left="1540"/>
    </w:pPr>
    <w:rPr>
      <w:rFonts w:cstheme="minorHAnsi"/>
      <w:sz w:val="20"/>
      <w:szCs w:val="20"/>
    </w:rPr>
  </w:style>
  <w:style w:type="paragraph" w:styleId="TOC9">
    <w:name w:val="toc 9"/>
    <w:basedOn w:val="Normal"/>
    <w:next w:val="Normal"/>
    <w:autoRedefine/>
    <w:uiPriority w:val="39"/>
    <w:semiHidden/>
    <w:unhideWhenUsed/>
    <w:rsid w:val="00D92BC3"/>
    <w:pPr>
      <w:spacing w:after="0"/>
      <w:ind w:left="1760"/>
    </w:pPr>
    <w:rPr>
      <w:rFonts w:cstheme="minorHAnsi"/>
      <w:sz w:val="20"/>
      <w:szCs w:val="20"/>
    </w:rPr>
  </w:style>
  <w:style w:type="character" w:customStyle="1" w:styleId="Heading4Char">
    <w:name w:val="Heading 4 Char"/>
    <w:basedOn w:val="DefaultParagraphFont"/>
    <w:link w:val="Heading4"/>
    <w:uiPriority w:val="99"/>
    <w:rsid w:val="0017326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17326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7326C"/>
    <w:rPr>
      <w:rFonts w:ascii="Times New Roman" w:eastAsia="Times New Roman" w:hAnsi="Times New Roman" w:cs="Times New Roman"/>
      <w:b/>
      <w:bCs/>
    </w:rPr>
  </w:style>
  <w:style w:type="paragraph" w:customStyle="1" w:styleId="deannah1">
    <w:name w:val="deannah1"/>
    <w:basedOn w:val="Normal"/>
    <w:uiPriority w:val="99"/>
    <w:rsid w:val="0017326C"/>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17326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7326C"/>
    <w:rPr>
      <w:rFonts w:ascii="Tahoma" w:eastAsia="Times New Roman" w:hAnsi="Tahoma" w:cs="Tahoma"/>
      <w:sz w:val="16"/>
      <w:szCs w:val="16"/>
    </w:rPr>
  </w:style>
  <w:style w:type="table" w:styleId="TableGrid">
    <w:name w:val="Table Grid"/>
    <w:basedOn w:val="TableNormal"/>
    <w:uiPriority w:val="59"/>
    <w:rsid w:val="0017326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7326C"/>
    <w:rPr>
      <w:color w:val="800080"/>
      <w:u w:val="single"/>
    </w:rPr>
  </w:style>
  <w:style w:type="paragraph" w:styleId="Header">
    <w:name w:val="header"/>
    <w:basedOn w:val="Normal"/>
    <w:link w:val="HeaderChar"/>
    <w:uiPriority w:val="99"/>
    <w:semiHidden/>
    <w:rsid w:val="0017326C"/>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17326C"/>
    <w:rPr>
      <w:rFonts w:ascii="Times New Roman" w:eastAsia="Times New Roman" w:hAnsi="Times New Roman" w:cs="Times New Roman"/>
      <w:sz w:val="20"/>
      <w:szCs w:val="20"/>
    </w:rPr>
  </w:style>
  <w:style w:type="character" w:customStyle="1" w:styleId="Hyperlink1">
    <w:name w:val="Hyperlink1"/>
    <w:uiPriority w:val="99"/>
    <w:rsid w:val="0017326C"/>
    <w:rPr>
      <w:color w:val="535353"/>
      <w:u w:val="single"/>
      <w:effect w:val="none"/>
    </w:rPr>
  </w:style>
  <w:style w:type="paragraph" w:customStyle="1" w:styleId="NormalWeb1">
    <w:name w:val="Normal (Web)1"/>
    <w:basedOn w:val="Normal"/>
    <w:uiPriority w:val="99"/>
    <w:rsid w:val="0017326C"/>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17326C"/>
    <w:rPr>
      <w:sz w:val="16"/>
      <w:szCs w:val="16"/>
    </w:rPr>
  </w:style>
  <w:style w:type="paragraph" w:styleId="CommentText">
    <w:name w:val="annotation text"/>
    <w:basedOn w:val="Normal"/>
    <w:link w:val="CommentTextChar"/>
    <w:uiPriority w:val="99"/>
    <w:semiHidden/>
    <w:unhideWhenUsed/>
    <w:rsid w:val="0017326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7326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7326C"/>
    <w:rPr>
      <w:b/>
      <w:bCs/>
    </w:rPr>
  </w:style>
  <w:style w:type="character" w:customStyle="1" w:styleId="CommentSubjectChar">
    <w:name w:val="Comment Subject Char"/>
    <w:basedOn w:val="CommentTextChar"/>
    <w:link w:val="CommentSubject"/>
    <w:uiPriority w:val="99"/>
    <w:semiHidden/>
    <w:rsid w:val="0017326C"/>
    <w:rPr>
      <w:rFonts w:ascii="Times New Roman" w:eastAsia="Times New Roman" w:hAnsi="Times New Roman" w:cs="Times New Roman"/>
      <w:b/>
      <w:bCs/>
      <w:sz w:val="20"/>
      <w:szCs w:val="20"/>
    </w:rPr>
  </w:style>
  <w:style w:type="character" w:styleId="Strong">
    <w:name w:val="Strong"/>
    <w:uiPriority w:val="22"/>
    <w:qFormat/>
    <w:rsid w:val="0017326C"/>
    <w:rPr>
      <w:b/>
      <w:bCs/>
    </w:rPr>
  </w:style>
  <w:style w:type="character" w:styleId="UnresolvedMention">
    <w:name w:val="Unresolved Mention"/>
    <w:basedOn w:val="DefaultParagraphFont"/>
    <w:uiPriority w:val="99"/>
    <w:semiHidden/>
    <w:unhideWhenUsed/>
    <w:rsid w:val="0017326C"/>
    <w:rPr>
      <w:color w:val="605E5C"/>
      <w:shd w:val="clear" w:color="auto" w:fill="E1DFDD"/>
    </w:rPr>
  </w:style>
  <w:style w:type="paragraph" w:customStyle="1" w:styleId="paragraph">
    <w:name w:val="paragraph"/>
    <w:basedOn w:val="Normal"/>
    <w:rsid w:val="006902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9020D"/>
  </w:style>
  <w:style w:type="character" w:customStyle="1" w:styleId="eop">
    <w:name w:val="eop"/>
    <w:basedOn w:val="DefaultParagraphFont"/>
    <w:rsid w:val="006902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57757">
      <w:bodyDiv w:val="1"/>
      <w:marLeft w:val="0"/>
      <w:marRight w:val="0"/>
      <w:marTop w:val="0"/>
      <w:marBottom w:val="0"/>
      <w:divBdr>
        <w:top w:val="none" w:sz="0" w:space="0" w:color="auto"/>
        <w:left w:val="none" w:sz="0" w:space="0" w:color="auto"/>
        <w:bottom w:val="none" w:sz="0" w:space="0" w:color="auto"/>
        <w:right w:val="none" w:sz="0" w:space="0" w:color="auto"/>
      </w:divBdr>
    </w:div>
    <w:div w:id="158348565">
      <w:bodyDiv w:val="1"/>
      <w:marLeft w:val="0"/>
      <w:marRight w:val="0"/>
      <w:marTop w:val="0"/>
      <w:marBottom w:val="0"/>
      <w:divBdr>
        <w:top w:val="none" w:sz="0" w:space="0" w:color="auto"/>
        <w:left w:val="none" w:sz="0" w:space="0" w:color="auto"/>
        <w:bottom w:val="none" w:sz="0" w:space="0" w:color="auto"/>
        <w:right w:val="none" w:sz="0" w:space="0" w:color="auto"/>
      </w:divBdr>
    </w:div>
    <w:div w:id="219023941">
      <w:bodyDiv w:val="1"/>
      <w:marLeft w:val="0"/>
      <w:marRight w:val="0"/>
      <w:marTop w:val="0"/>
      <w:marBottom w:val="0"/>
      <w:divBdr>
        <w:top w:val="none" w:sz="0" w:space="0" w:color="auto"/>
        <w:left w:val="none" w:sz="0" w:space="0" w:color="auto"/>
        <w:bottom w:val="none" w:sz="0" w:space="0" w:color="auto"/>
        <w:right w:val="none" w:sz="0" w:space="0" w:color="auto"/>
      </w:divBdr>
    </w:div>
    <w:div w:id="255673098">
      <w:bodyDiv w:val="1"/>
      <w:marLeft w:val="0"/>
      <w:marRight w:val="0"/>
      <w:marTop w:val="0"/>
      <w:marBottom w:val="0"/>
      <w:divBdr>
        <w:top w:val="none" w:sz="0" w:space="0" w:color="auto"/>
        <w:left w:val="none" w:sz="0" w:space="0" w:color="auto"/>
        <w:bottom w:val="none" w:sz="0" w:space="0" w:color="auto"/>
        <w:right w:val="none" w:sz="0" w:space="0" w:color="auto"/>
      </w:divBdr>
      <w:divsChild>
        <w:div w:id="521748228">
          <w:marLeft w:val="0"/>
          <w:marRight w:val="0"/>
          <w:marTop w:val="0"/>
          <w:marBottom w:val="0"/>
          <w:divBdr>
            <w:top w:val="none" w:sz="0" w:space="0" w:color="auto"/>
            <w:left w:val="none" w:sz="0" w:space="0" w:color="auto"/>
            <w:bottom w:val="none" w:sz="0" w:space="0" w:color="auto"/>
            <w:right w:val="none" w:sz="0" w:space="0" w:color="auto"/>
          </w:divBdr>
        </w:div>
        <w:div w:id="369653735">
          <w:marLeft w:val="0"/>
          <w:marRight w:val="0"/>
          <w:marTop w:val="0"/>
          <w:marBottom w:val="0"/>
          <w:divBdr>
            <w:top w:val="none" w:sz="0" w:space="0" w:color="auto"/>
            <w:left w:val="none" w:sz="0" w:space="0" w:color="auto"/>
            <w:bottom w:val="none" w:sz="0" w:space="0" w:color="auto"/>
            <w:right w:val="none" w:sz="0" w:space="0" w:color="auto"/>
          </w:divBdr>
        </w:div>
      </w:divsChild>
    </w:div>
    <w:div w:id="274212535">
      <w:bodyDiv w:val="1"/>
      <w:marLeft w:val="0"/>
      <w:marRight w:val="0"/>
      <w:marTop w:val="0"/>
      <w:marBottom w:val="0"/>
      <w:divBdr>
        <w:top w:val="none" w:sz="0" w:space="0" w:color="auto"/>
        <w:left w:val="none" w:sz="0" w:space="0" w:color="auto"/>
        <w:bottom w:val="none" w:sz="0" w:space="0" w:color="auto"/>
        <w:right w:val="none" w:sz="0" w:space="0" w:color="auto"/>
      </w:divBdr>
      <w:divsChild>
        <w:div w:id="2007509185">
          <w:marLeft w:val="274"/>
          <w:marRight w:val="0"/>
          <w:marTop w:val="0"/>
          <w:marBottom w:val="0"/>
          <w:divBdr>
            <w:top w:val="none" w:sz="0" w:space="0" w:color="auto"/>
            <w:left w:val="none" w:sz="0" w:space="0" w:color="auto"/>
            <w:bottom w:val="none" w:sz="0" w:space="0" w:color="auto"/>
            <w:right w:val="none" w:sz="0" w:space="0" w:color="auto"/>
          </w:divBdr>
        </w:div>
        <w:div w:id="122770578">
          <w:marLeft w:val="274"/>
          <w:marRight w:val="0"/>
          <w:marTop w:val="0"/>
          <w:marBottom w:val="0"/>
          <w:divBdr>
            <w:top w:val="none" w:sz="0" w:space="0" w:color="auto"/>
            <w:left w:val="none" w:sz="0" w:space="0" w:color="auto"/>
            <w:bottom w:val="none" w:sz="0" w:space="0" w:color="auto"/>
            <w:right w:val="none" w:sz="0" w:space="0" w:color="auto"/>
          </w:divBdr>
        </w:div>
      </w:divsChild>
    </w:div>
    <w:div w:id="292490670">
      <w:bodyDiv w:val="1"/>
      <w:marLeft w:val="0"/>
      <w:marRight w:val="0"/>
      <w:marTop w:val="0"/>
      <w:marBottom w:val="0"/>
      <w:divBdr>
        <w:top w:val="none" w:sz="0" w:space="0" w:color="auto"/>
        <w:left w:val="none" w:sz="0" w:space="0" w:color="auto"/>
        <w:bottom w:val="none" w:sz="0" w:space="0" w:color="auto"/>
        <w:right w:val="none" w:sz="0" w:space="0" w:color="auto"/>
      </w:divBdr>
    </w:div>
    <w:div w:id="320081573">
      <w:bodyDiv w:val="1"/>
      <w:marLeft w:val="0"/>
      <w:marRight w:val="0"/>
      <w:marTop w:val="0"/>
      <w:marBottom w:val="0"/>
      <w:divBdr>
        <w:top w:val="none" w:sz="0" w:space="0" w:color="auto"/>
        <w:left w:val="none" w:sz="0" w:space="0" w:color="auto"/>
        <w:bottom w:val="none" w:sz="0" w:space="0" w:color="auto"/>
        <w:right w:val="none" w:sz="0" w:space="0" w:color="auto"/>
      </w:divBdr>
    </w:div>
    <w:div w:id="340358167">
      <w:bodyDiv w:val="1"/>
      <w:marLeft w:val="0"/>
      <w:marRight w:val="0"/>
      <w:marTop w:val="0"/>
      <w:marBottom w:val="0"/>
      <w:divBdr>
        <w:top w:val="none" w:sz="0" w:space="0" w:color="auto"/>
        <w:left w:val="none" w:sz="0" w:space="0" w:color="auto"/>
        <w:bottom w:val="none" w:sz="0" w:space="0" w:color="auto"/>
        <w:right w:val="none" w:sz="0" w:space="0" w:color="auto"/>
      </w:divBdr>
      <w:divsChild>
        <w:div w:id="1069886211">
          <w:marLeft w:val="0"/>
          <w:marRight w:val="0"/>
          <w:marTop w:val="0"/>
          <w:marBottom w:val="0"/>
          <w:divBdr>
            <w:top w:val="none" w:sz="0" w:space="0" w:color="auto"/>
            <w:left w:val="none" w:sz="0" w:space="0" w:color="auto"/>
            <w:bottom w:val="none" w:sz="0" w:space="0" w:color="auto"/>
            <w:right w:val="none" w:sz="0" w:space="0" w:color="auto"/>
          </w:divBdr>
        </w:div>
        <w:div w:id="842665215">
          <w:marLeft w:val="0"/>
          <w:marRight w:val="0"/>
          <w:marTop w:val="0"/>
          <w:marBottom w:val="0"/>
          <w:divBdr>
            <w:top w:val="none" w:sz="0" w:space="0" w:color="auto"/>
            <w:left w:val="none" w:sz="0" w:space="0" w:color="auto"/>
            <w:bottom w:val="none" w:sz="0" w:space="0" w:color="auto"/>
            <w:right w:val="none" w:sz="0" w:space="0" w:color="auto"/>
          </w:divBdr>
        </w:div>
      </w:divsChild>
    </w:div>
    <w:div w:id="407114681">
      <w:bodyDiv w:val="1"/>
      <w:marLeft w:val="0"/>
      <w:marRight w:val="0"/>
      <w:marTop w:val="0"/>
      <w:marBottom w:val="0"/>
      <w:divBdr>
        <w:top w:val="none" w:sz="0" w:space="0" w:color="auto"/>
        <w:left w:val="none" w:sz="0" w:space="0" w:color="auto"/>
        <w:bottom w:val="none" w:sz="0" w:space="0" w:color="auto"/>
        <w:right w:val="none" w:sz="0" w:space="0" w:color="auto"/>
      </w:divBdr>
    </w:div>
    <w:div w:id="420764104">
      <w:bodyDiv w:val="1"/>
      <w:marLeft w:val="0"/>
      <w:marRight w:val="0"/>
      <w:marTop w:val="0"/>
      <w:marBottom w:val="0"/>
      <w:divBdr>
        <w:top w:val="none" w:sz="0" w:space="0" w:color="auto"/>
        <w:left w:val="none" w:sz="0" w:space="0" w:color="auto"/>
        <w:bottom w:val="none" w:sz="0" w:space="0" w:color="auto"/>
        <w:right w:val="none" w:sz="0" w:space="0" w:color="auto"/>
      </w:divBdr>
    </w:div>
    <w:div w:id="537209027">
      <w:bodyDiv w:val="1"/>
      <w:marLeft w:val="0"/>
      <w:marRight w:val="0"/>
      <w:marTop w:val="0"/>
      <w:marBottom w:val="0"/>
      <w:divBdr>
        <w:top w:val="none" w:sz="0" w:space="0" w:color="auto"/>
        <w:left w:val="none" w:sz="0" w:space="0" w:color="auto"/>
        <w:bottom w:val="none" w:sz="0" w:space="0" w:color="auto"/>
        <w:right w:val="none" w:sz="0" w:space="0" w:color="auto"/>
      </w:divBdr>
    </w:div>
    <w:div w:id="544951011">
      <w:bodyDiv w:val="1"/>
      <w:marLeft w:val="0"/>
      <w:marRight w:val="0"/>
      <w:marTop w:val="0"/>
      <w:marBottom w:val="0"/>
      <w:divBdr>
        <w:top w:val="none" w:sz="0" w:space="0" w:color="auto"/>
        <w:left w:val="none" w:sz="0" w:space="0" w:color="auto"/>
        <w:bottom w:val="none" w:sz="0" w:space="0" w:color="auto"/>
        <w:right w:val="none" w:sz="0" w:space="0" w:color="auto"/>
      </w:divBdr>
    </w:div>
    <w:div w:id="622543136">
      <w:bodyDiv w:val="1"/>
      <w:marLeft w:val="0"/>
      <w:marRight w:val="0"/>
      <w:marTop w:val="0"/>
      <w:marBottom w:val="0"/>
      <w:divBdr>
        <w:top w:val="none" w:sz="0" w:space="0" w:color="auto"/>
        <w:left w:val="none" w:sz="0" w:space="0" w:color="auto"/>
        <w:bottom w:val="none" w:sz="0" w:space="0" w:color="auto"/>
        <w:right w:val="none" w:sz="0" w:space="0" w:color="auto"/>
      </w:divBdr>
      <w:divsChild>
        <w:div w:id="1386828156">
          <w:marLeft w:val="547"/>
          <w:marRight w:val="0"/>
          <w:marTop w:val="240"/>
          <w:marBottom w:val="0"/>
          <w:divBdr>
            <w:top w:val="none" w:sz="0" w:space="0" w:color="auto"/>
            <w:left w:val="none" w:sz="0" w:space="0" w:color="auto"/>
            <w:bottom w:val="none" w:sz="0" w:space="0" w:color="auto"/>
            <w:right w:val="none" w:sz="0" w:space="0" w:color="auto"/>
          </w:divBdr>
        </w:div>
        <w:div w:id="427625615">
          <w:marLeft w:val="547"/>
          <w:marRight w:val="0"/>
          <w:marTop w:val="101"/>
          <w:marBottom w:val="0"/>
          <w:divBdr>
            <w:top w:val="none" w:sz="0" w:space="0" w:color="auto"/>
            <w:left w:val="none" w:sz="0" w:space="0" w:color="auto"/>
            <w:bottom w:val="none" w:sz="0" w:space="0" w:color="auto"/>
            <w:right w:val="none" w:sz="0" w:space="0" w:color="auto"/>
          </w:divBdr>
        </w:div>
        <w:div w:id="1301157764">
          <w:marLeft w:val="547"/>
          <w:marRight w:val="0"/>
          <w:marTop w:val="240"/>
          <w:marBottom w:val="0"/>
          <w:divBdr>
            <w:top w:val="none" w:sz="0" w:space="0" w:color="auto"/>
            <w:left w:val="none" w:sz="0" w:space="0" w:color="auto"/>
            <w:bottom w:val="none" w:sz="0" w:space="0" w:color="auto"/>
            <w:right w:val="none" w:sz="0" w:space="0" w:color="auto"/>
          </w:divBdr>
        </w:div>
      </w:divsChild>
    </w:div>
    <w:div w:id="647897792">
      <w:bodyDiv w:val="1"/>
      <w:marLeft w:val="0"/>
      <w:marRight w:val="0"/>
      <w:marTop w:val="0"/>
      <w:marBottom w:val="0"/>
      <w:divBdr>
        <w:top w:val="none" w:sz="0" w:space="0" w:color="auto"/>
        <w:left w:val="none" w:sz="0" w:space="0" w:color="auto"/>
        <w:bottom w:val="none" w:sz="0" w:space="0" w:color="auto"/>
        <w:right w:val="none" w:sz="0" w:space="0" w:color="auto"/>
      </w:divBdr>
    </w:div>
    <w:div w:id="662121050">
      <w:bodyDiv w:val="1"/>
      <w:marLeft w:val="0"/>
      <w:marRight w:val="0"/>
      <w:marTop w:val="0"/>
      <w:marBottom w:val="0"/>
      <w:divBdr>
        <w:top w:val="none" w:sz="0" w:space="0" w:color="auto"/>
        <w:left w:val="none" w:sz="0" w:space="0" w:color="auto"/>
        <w:bottom w:val="none" w:sz="0" w:space="0" w:color="auto"/>
        <w:right w:val="none" w:sz="0" w:space="0" w:color="auto"/>
      </w:divBdr>
    </w:div>
    <w:div w:id="690257848">
      <w:bodyDiv w:val="1"/>
      <w:marLeft w:val="0"/>
      <w:marRight w:val="0"/>
      <w:marTop w:val="0"/>
      <w:marBottom w:val="0"/>
      <w:divBdr>
        <w:top w:val="none" w:sz="0" w:space="0" w:color="auto"/>
        <w:left w:val="none" w:sz="0" w:space="0" w:color="auto"/>
        <w:bottom w:val="none" w:sz="0" w:space="0" w:color="auto"/>
        <w:right w:val="none" w:sz="0" w:space="0" w:color="auto"/>
      </w:divBdr>
    </w:div>
    <w:div w:id="728650082">
      <w:bodyDiv w:val="1"/>
      <w:marLeft w:val="0"/>
      <w:marRight w:val="0"/>
      <w:marTop w:val="0"/>
      <w:marBottom w:val="0"/>
      <w:divBdr>
        <w:top w:val="none" w:sz="0" w:space="0" w:color="auto"/>
        <w:left w:val="none" w:sz="0" w:space="0" w:color="auto"/>
        <w:bottom w:val="none" w:sz="0" w:space="0" w:color="auto"/>
        <w:right w:val="none" w:sz="0" w:space="0" w:color="auto"/>
      </w:divBdr>
    </w:div>
    <w:div w:id="822283681">
      <w:bodyDiv w:val="1"/>
      <w:marLeft w:val="0"/>
      <w:marRight w:val="0"/>
      <w:marTop w:val="0"/>
      <w:marBottom w:val="0"/>
      <w:divBdr>
        <w:top w:val="none" w:sz="0" w:space="0" w:color="auto"/>
        <w:left w:val="none" w:sz="0" w:space="0" w:color="auto"/>
        <w:bottom w:val="none" w:sz="0" w:space="0" w:color="auto"/>
        <w:right w:val="none" w:sz="0" w:space="0" w:color="auto"/>
      </w:divBdr>
    </w:div>
    <w:div w:id="846142657">
      <w:bodyDiv w:val="1"/>
      <w:marLeft w:val="0"/>
      <w:marRight w:val="0"/>
      <w:marTop w:val="0"/>
      <w:marBottom w:val="0"/>
      <w:divBdr>
        <w:top w:val="none" w:sz="0" w:space="0" w:color="auto"/>
        <w:left w:val="none" w:sz="0" w:space="0" w:color="auto"/>
        <w:bottom w:val="none" w:sz="0" w:space="0" w:color="auto"/>
        <w:right w:val="none" w:sz="0" w:space="0" w:color="auto"/>
      </w:divBdr>
      <w:divsChild>
        <w:div w:id="1279098219">
          <w:marLeft w:val="0"/>
          <w:marRight w:val="0"/>
          <w:marTop w:val="0"/>
          <w:marBottom w:val="0"/>
          <w:divBdr>
            <w:top w:val="none" w:sz="0" w:space="0" w:color="auto"/>
            <w:left w:val="none" w:sz="0" w:space="0" w:color="auto"/>
            <w:bottom w:val="none" w:sz="0" w:space="0" w:color="auto"/>
            <w:right w:val="none" w:sz="0" w:space="0" w:color="auto"/>
          </w:divBdr>
        </w:div>
        <w:div w:id="328945754">
          <w:marLeft w:val="0"/>
          <w:marRight w:val="0"/>
          <w:marTop w:val="0"/>
          <w:marBottom w:val="0"/>
          <w:divBdr>
            <w:top w:val="none" w:sz="0" w:space="0" w:color="auto"/>
            <w:left w:val="none" w:sz="0" w:space="0" w:color="auto"/>
            <w:bottom w:val="none" w:sz="0" w:space="0" w:color="auto"/>
            <w:right w:val="none" w:sz="0" w:space="0" w:color="auto"/>
          </w:divBdr>
        </w:div>
        <w:div w:id="609164715">
          <w:marLeft w:val="0"/>
          <w:marRight w:val="0"/>
          <w:marTop w:val="0"/>
          <w:marBottom w:val="0"/>
          <w:divBdr>
            <w:top w:val="none" w:sz="0" w:space="0" w:color="auto"/>
            <w:left w:val="none" w:sz="0" w:space="0" w:color="auto"/>
            <w:bottom w:val="none" w:sz="0" w:space="0" w:color="auto"/>
            <w:right w:val="none" w:sz="0" w:space="0" w:color="auto"/>
          </w:divBdr>
        </w:div>
      </w:divsChild>
    </w:div>
    <w:div w:id="946742340">
      <w:bodyDiv w:val="1"/>
      <w:marLeft w:val="0"/>
      <w:marRight w:val="0"/>
      <w:marTop w:val="0"/>
      <w:marBottom w:val="0"/>
      <w:divBdr>
        <w:top w:val="none" w:sz="0" w:space="0" w:color="auto"/>
        <w:left w:val="none" w:sz="0" w:space="0" w:color="auto"/>
        <w:bottom w:val="none" w:sz="0" w:space="0" w:color="auto"/>
        <w:right w:val="none" w:sz="0" w:space="0" w:color="auto"/>
      </w:divBdr>
    </w:div>
    <w:div w:id="996106998">
      <w:bodyDiv w:val="1"/>
      <w:marLeft w:val="0"/>
      <w:marRight w:val="0"/>
      <w:marTop w:val="0"/>
      <w:marBottom w:val="0"/>
      <w:divBdr>
        <w:top w:val="none" w:sz="0" w:space="0" w:color="auto"/>
        <w:left w:val="none" w:sz="0" w:space="0" w:color="auto"/>
        <w:bottom w:val="none" w:sz="0" w:space="0" w:color="auto"/>
        <w:right w:val="none" w:sz="0" w:space="0" w:color="auto"/>
      </w:divBdr>
    </w:div>
    <w:div w:id="1093630106">
      <w:bodyDiv w:val="1"/>
      <w:marLeft w:val="0"/>
      <w:marRight w:val="0"/>
      <w:marTop w:val="0"/>
      <w:marBottom w:val="0"/>
      <w:divBdr>
        <w:top w:val="none" w:sz="0" w:space="0" w:color="auto"/>
        <w:left w:val="none" w:sz="0" w:space="0" w:color="auto"/>
        <w:bottom w:val="none" w:sz="0" w:space="0" w:color="auto"/>
        <w:right w:val="none" w:sz="0" w:space="0" w:color="auto"/>
      </w:divBdr>
    </w:div>
    <w:div w:id="1160653524">
      <w:bodyDiv w:val="1"/>
      <w:marLeft w:val="0"/>
      <w:marRight w:val="0"/>
      <w:marTop w:val="0"/>
      <w:marBottom w:val="0"/>
      <w:divBdr>
        <w:top w:val="none" w:sz="0" w:space="0" w:color="auto"/>
        <w:left w:val="none" w:sz="0" w:space="0" w:color="auto"/>
        <w:bottom w:val="none" w:sz="0" w:space="0" w:color="auto"/>
        <w:right w:val="none" w:sz="0" w:space="0" w:color="auto"/>
      </w:divBdr>
    </w:div>
    <w:div w:id="1203635241">
      <w:bodyDiv w:val="1"/>
      <w:marLeft w:val="0"/>
      <w:marRight w:val="0"/>
      <w:marTop w:val="0"/>
      <w:marBottom w:val="0"/>
      <w:divBdr>
        <w:top w:val="none" w:sz="0" w:space="0" w:color="auto"/>
        <w:left w:val="none" w:sz="0" w:space="0" w:color="auto"/>
        <w:bottom w:val="none" w:sz="0" w:space="0" w:color="auto"/>
        <w:right w:val="none" w:sz="0" w:space="0" w:color="auto"/>
      </w:divBdr>
    </w:div>
    <w:div w:id="1211914749">
      <w:bodyDiv w:val="1"/>
      <w:marLeft w:val="0"/>
      <w:marRight w:val="0"/>
      <w:marTop w:val="0"/>
      <w:marBottom w:val="0"/>
      <w:divBdr>
        <w:top w:val="none" w:sz="0" w:space="0" w:color="auto"/>
        <w:left w:val="none" w:sz="0" w:space="0" w:color="auto"/>
        <w:bottom w:val="none" w:sz="0" w:space="0" w:color="auto"/>
        <w:right w:val="none" w:sz="0" w:space="0" w:color="auto"/>
      </w:divBdr>
    </w:div>
    <w:div w:id="1230338078">
      <w:bodyDiv w:val="1"/>
      <w:marLeft w:val="0"/>
      <w:marRight w:val="0"/>
      <w:marTop w:val="0"/>
      <w:marBottom w:val="0"/>
      <w:divBdr>
        <w:top w:val="none" w:sz="0" w:space="0" w:color="auto"/>
        <w:left w:val="none" w:sz="0" w:space="0" w:color="auto"/>
        <w:bottom w:val="none" w:sz="0" w:space="0" w:color="auto"/>
        <w:right w:val="none" w:sz="0" w:space="0" w:color="auto"/>
      </w:divBdr>
    </w:div>
    <w:div w:id="1268318652">
      <w:bodyDiv w:val="1"/>
      <w:marLeft w:val="0"/>
      <w:marRight w:val="0"/>
      <w:marTop w:val="0"/>
      <w:marBottom w:val="0"/>
      <w:divBdr>
        <w:top w:val="none" w:sz="0" w:space="0" w:color="auto"/>
        <w:left w:val="none" w:sz="0" w:space="0" w:color="auto"/>
        <w:bottom w:val="none" w:sz="0" w:space="0" w:color="auto"/>
        <w:right w:val="none" w:sz="0" w:space="0" w:color="auto"/>
      </w:divBdr>
    </w:div>
    <w:div w:id="1302618830">
      <w:bodyDiv w:val="1"/>
      <w:marLeft w:val="0"/>
      <w:marRight w:val="0"/>
      <w:marTop w:val="0"/>
      <w:marBottom w:val="0"/>
      <w:divBdr>
        <w:top w:val="none" w:sz="0" w:space="0" w:color="auto"/>
        <w:left w:val="none" w:sz="0" w:space="0" w:color="auto"/>
        <w:bottom w:val="none" w:sz="0" w:space="0" w:color="auto"/>
        <w:right w:val="none" w:sz="0" w:space="0" w:color="auto"/>
      </w:divBdr>
    </w:div>
    <w:div w:id="1338843354">
      <w:bodyDiv w:val="1"/>
      <w:marLeft w:val="0"/>
      <w:marRight w:val="0"/>
      <w:marTop w:val="0"/>
      <w:marBottom w:val="0"/>
      <w:divBdr>
        <w:top w:val="none" w:sz="0" w:space="0" w:color="auto"/>
        <w:left w:val="none" w:sz="0" w:space="0" w:color="auto"/>
        <w:bottom w:val="none" w:sz="0" w:space="0" w:color="auto"/>
        <w:right w:val="none" w:sz="0" w:space="0" w:color="auto"/>
      </w:divBdr>
    </w:div>
    <w:div w:id="1344044272">
      <w:bodyDiv w:val="1"/>
      <w:marLeft w:val="0"/>
      <w:marRight w:val="0"/>
      <w:marTop w:val="0"/>
      <w:marBottom w:val="0"/>
      <w:divBdr>
        <w:top w:val="none" w:sz="0" w:space="0" w:color="auto"/>
        <w:left w:val="none" w:sz="0" w:space="0" w:color="auto"/>
        <w:bottom w:val="none" w:sz="0" w:space="0" w:color="auto"/>
        <w:right w:val="none" w:sz="0" w:space="0" w:color="auto"/>
      </w:divBdr>
      <w:divsChild>
        <w:div w:id="1178689309">
          <w:marLeft w:val="0"/>
          <w:marRight w:val="0"/>
          <w:marTop w:val="0"/>
          <w:marBottom w:val="0"/>
          <w:divBdr>
            <w:top w:val="none" w:sz="0" w:space="0" w:color="auto"/>
            <w:left w:val="none" w:sz="0" w:space="0" w:color="auto"/>
            <w:bottom w:val="none" w:sz="0" w:space="0" w:color="auto"/>
            <w:right w:val="none" w:sz="0" w:space="0" w:color="auto"/>
          </w:divBdr>
        </w:div>
        <w:div w:id="2040159354">
          <w:marLeft w:val="0"/>
          <w:marRight w:val="0"/>
          <w:marTop w:val="0"/>
          <w:marBottom w:val="0"/>
          <w:divBdr>
            <w:top w:val="none" w:sz="0" w:space="0" w:color="auto"/>
            <w:left w:val="none" w:sz="0" w:space="0" w:color="auto"/>
            <w:bottom w:val="none" w:sz="0" w:space="0" w:color="auto"/>
            <w:right w:val="none" w:sz="0" w:space="0" w:color="auto"/>
          </w:divBdr>
        </w:div>
        <w:div w:id="1478566870">
          <w:marLeft w:val="0"/>
          <w:marRight w:val="0"/>
          <w:marTop w:val="0"/>
          <w:marBottom w:val="0"/>
          <w:divBdr>
            <w:top w:val="none" w:sz="0" w:space="0" w:color="auto"/>
            <w:left w:val="none" w:sz="0" w:space="0" w:color="auto"/>
            <w:bottom w:val="none" w:sz="0" w:space="0" w:color="auto"/>
            <w:right w:val="none" w:sz="0" w:space="0" w:color="auto"/>
          </w:divBdr>
        </w:div>
        <w:div w:id="1542785790">
          <w:marLeft w:val="0"/>
          <w:marRight w:val="0"/>
          <w:marTop w:val="0"/>
          <w:marBottom w:val="0"/>
          <w:divBdr>
            <w:top w:val="none" w:sz="0" w:space="0" w:color="auto"/>
            <w:left w:val="none" w:sz="0" w:space="0" w:color="auto"/>
            <w:bottom w:val="none" w:sz="0" w:space="0" w:color="auto"/>
            <w:right w:val="none" w:sz="0" w:space="0" w:color="auto"/>
          </w:divBdr>
        </w:div>
      </w:divsChild>
    </w:div>
    <w:div w:id="1348873767">
      <w:bodyDiv w:val="1"/>
      <w:marLeft w:val="0"/>
      <w:marRight w:val="0"/>
      <w:marTop w:val="0"/>
      <w:marBottom w:val="0"/>
      <w:divBdr>
        <w:top w:val="none" w:sz="0" w:space="0" w:color="auto"/>
        <w:left w:val="none" w:sz="0" w:space="0" w:color="auto"/>
        <w:bottom w:val="none" w:sz="0" w:space="0" w:color="auto"/>
        <w:right w:val="none" w:sz="0" w:space="0" w:color="auto"/>
      </w:divBdr>
      <w:divsChild>
        <w:div w:id="229195942">
          <w:marLeft w:val="0"/>
          <w:marRight w:val="0"/>
          <w:marTop w:val="0"/>
          <w:marBottom w:val="0"/>
          <w:divBdr>
            <w:top w:val="none" w:sz="0" w:space="0" w:color="auto"/>
            <w:left w:val="none" w:sz="0" w:space="0" w:color="auto"/>
            <w:bottom w:val="none" w:sz="0" w:space="0" w:color="auto"/>
            <w:right w:val="none" w:sz="0" w:space="0" w:color="auto"/>
          </w:divBdr>
        </w:div>
        <w:div w:id="807403953">
          <w:marLeft w:val="0"/>
          <w:marRight w:val="0"/>
          <w:marTop w:val="0"/>
          <w:marBottom w:val="0"/>
          <w:divBdr>
            <w:top w:val="none" w:sz="0" w:space="0" w:color="auto"/>
            <w:left w:val="none" w:sz="0" w:space="0" w:color="auto"/>
            <w:bottom w:val="none" w:sz="0" w:space="0" w:color="auto"/>
            <w:right w:val="none" w:sz="0" w:space="0" w:color="auto"/>
          </w:divBdr>
        </w:div>
        <w:div w:id="1581867594">
          <w:marLeft w:val="0"/>
          <w:marRight w:val="0"/>
          <w:marTop w:val="0"/>
          <w:marBottom w:val="0"/>
          <w:divBdr>
            <w:top w:val="none" w:sz="0" w:space="0" w:color="auto"/>
            <w:left w:val="none" w:sz="0" w:space="0" w:color="auto"/>
            <w:bottom w:val="none" w:sz="0" w:space="0" w:color="auto"/>
            <w:right w:val="none" w:sz="0" w:space="0" w:color="auto"/>
          </w:divBdr>
        </w:div>
      </w:divsChild>
    </w:div>
    <w:div w:id="1459833704">
      <w:bodyDiv w:val="1"/>
      <w:marLeft w:val="0"/>
      <w:marRight w:val="0"/>
      <w:marTop w:val="0"/>
      <w:marBottom w:val="0"/>
      <w:divBdr>
        <w:top w:val="none" w:sz="0" w:space="0" w:color="auto"/>
        <w:left w:val="none" w:sz="0" w:space="0" w:color="auto"/>
        <w:bottom w:val="none" w:sz="0" w:space="0" w:color="auto"/>
        <w:right w:val="none" w:sz="0" w:space="0" w:color="auto"/>
      </w:divBdr>
    </w:div>
    <w:div w:id="1469737256">
      <w:bodyDiv w:val="1"/>
      <w:marLeft w:val="0"/>
      <w:marRight w:val="0"/>
      <w:marTop w:val="0"/>
      <w:marBottom w:val="0"/>
      <w:divBdr>
        <w:top w:val="none" w:sz="0" w:space="0" w:color="auto"/>
        <w:left w:val="none" w:sz="0" w:space="0" w:color="auto"/>
        <w:bottom w:val="none" w:sz="0" w:space="0" w:color="auto"/>
        <w:right w:val="none" w:sz="0" w:space="0" w:color="auto"/>
      </w:divBdr>
      <w:divsChild>
        <w:div w:id="162823914">
          <w:marLeft w:val="0"/>
          <w:marRight w:val="0"/>
          <w:marTop w:val="0"/>
          <w:marBottom w:val="0"/>
          <w:divBdr>
            <w:top w:val="none" w:sz="0" w:space="0" w:color="auto"/>
            <w:left w:val="none" w:sz="0" w:space="0" w:color="auto"/>
            <w:bottom w:val="none" w:sz="0" w:space="0" w:color="auto"/>
            <w:right w:val="none" w:sz="0" w:space="0" w:color="auto"/>
          </w:divBdr>
        </w:div>
        <w:div w:id="275212748">
          <w:marLeft w:val="0"/>
          <w:marRight w:val="0"/>
          <w:marTop w:val="0"/>
          <w:marBottom w:val="0"/>
          <w:divBdr>
            <w:top w:val="none" w:sz="0" w:space="0" w:color="auto"/>
            <w:left w:val="none" w:sz="0" w:space="0" w:color="auto"/>
            <w:bottom w:val="none" w:sz="0" w:space="0" w:color="auto"/>
            <w:right w:val="none" w:sz="0" w:space="0" w:color="auto"/>
          </w:divBdr>
        </w:div>
      </w:divsChild>
    </w:div>
    <w:div w:id="1504588278">
      <w:bodyDiv w:val="1"/>
      <w:marLeft w:val="0"/>
      <w:marRight w:val="0"/>
      <w:marTop w:val="0"/>
      <w:marBottom w:val="0"/>
      <w:divBdr>
        <w:top w:val="none" w:sz="0" w:space="0" w:color="auto"/>
        <w:left w:val="none" w:sz="0" w:space="0" w:color="auto"/>
        <w:bottom w:val="none" w:sz="0" w:space="0" w:color="auto"/>
        <w:right w:val="none" w:sz="0" w:space="0" w:color="auto"/>
      </w:divBdr>
      <w:divsChild>
        <w:div w:id="637612844">
          <w:marLeft w:val="547"/>
          <w:marRight w:val="0"/>
          <w:marTop w:val="125"/>
          <w:marBottom w:val="0"/>
          <w:divBdr>
            <w:top w:val="none" w:sz="0" w:space="0" w:color="auto"/>
            <w:left w:val="none" w:sz="0" w:space="0" w:color="auto"/>
            <w:bottom w:val="none" w:sz="0" w:space="0" w:color="auto"/>
            <w:right w:val="none" w:sz="0" w:space="0" w:color="auto"/>
          </w:divBdr>
        </w:div>
        <w:div w:id="2039160322">
          <w:marLeft w:val="547"/>
          <w:marRight w:val="0"/>
          <w:marTop w:val="125"/>
          <w:marBottom w:val="0"/>
          <w:divBdr>
            <w:top w:val="none" w:sz="0" w:space="0" w:color="auto"/>
            <w:left w:val="none" w:sz="0" w:space="0" w:color="auto"/>
            <w:bottom w:val="none" w:sz="0" w:space="0" w:color="auto"/>
            <w:right w:val="none" w:sz="0" w:space="0" w:color="auto"/>
          </w:divBdr>
        </w:div>
        <w:div w:id="1079864215">
          <w:marLeft w:val="547"/>
          <w:marRight w:val="0"/>
          <w:marTop w:val="125"/>
          <w:marBottom w:val="0"/>
          <w:divBdr>
            <w:top w:val="none" w:sz="0" w:space="0" w:color="auto"/>
            <w:left w:val="none" w:sz="0" w:space="0" w:color="auto"/>
            <w:bottom w:val="none" w:sz="0" w:space="0" w:color="auto"/>
            <w:right w:val="none" w:sz="0" w:space="0" w:color="auto"/>
          </w:divBdr>
        </w:div>
        <w:div w:id="501820880">
          <w:marLeft w:val="547"/>
          <w:marRight w:val="0"/>
          <w:marTop w:val="125"/>
          <w:marBottom w:val="0"/>
          <w:divBdr>
            <w:top w:val="none" w:sz="0" w:space="0" w:color="auto"/>
            <w:left w:val="none" w:sz="0" w:space="0" w:color="auto"/>
            <w:bottom w:val="none" w:sz="0" w:space="0" w:color="auto"/>
            <w:right w:val="none" w:sz="0" w:space="0" w:color="auto"/>
          </w:divBdr>
        </w:div>
        <w:div w:id="1808011114">
          <w:marLeft w:val="547"/>
          <w:marRight w:val="0"/>
          <w:marTop w:val="125"/>
          <w:marBottom w:val="0"/>
          <w:divBdr>
            <w:top w:val="none" w:sz="0" w:space="0" w:color="auto"/>
            <w:left w:val="none" w:sz="0" w:space="0" w:color="auto"/>
            <w:bottom w:val="none" w:sz="0" w:space="0" w:color="auto"/>
            <w:right w:val="none" w:sz="0" w:space="0" w:color="auto"/>
          </w:divBdr>
        </w:div>
      </w:divsChild>
    </w:div>
    <w:div w:id="1585650918">
      <w:bodyDiv w:val="1"/>
      <w:marLeft w:val="0"/>
      <w:marRight w:val="0"/>
      <w:marTop w:val="0"/>
      <w:marBottom w:val="0"/>
      <w:divBdr>
        <w:top w:val="none" w:sz="0" w:space="0" w:color="auto"/>
        <w:left w:val="none" w:sz="0" w:space="0" w:color="auto"/>
        <w:bottom w:val="none" w:sz="0" w:space="0" w:color="auto"/>
        <w:right w:val="none" w:sz="0" w:space="0" w:color="auto"/>
      </w:divBdr>
    </w:div>
    <w:div w:id="1593780988">
      <w:bodyDiv w:val="1"/>
      <w:marLeft w:val="0"/>
      <w:marRight w:val="0"/>
      <w:marTop w:val="0"/>
      <w:marBottom w:val="0"/>
      <w:divBdr>
        <w:top w:val="none" w:sz="0" w:space="0" w:color="auto"/>
        <w:left w:val="none" w:sz="0" w:space="0" w:color="auto"/>
        <w:bottom w:val="none" w:sz="0" w:space="0" w:color="auto"/>
        <w:right w:val="none" w:sz="0" w:space="0" w:color="auto"/>
      </w:divBdr>
    </w:div>
    <w:div w:id="1604072156">
      <w:bodyDiv w:val="1"/>
      <w:marLeft w:val="0"/>
      <w:marRight w:val="0"/>
      <w:marTop w:val="0"/>
      <w:marBottom w:val="0"/>
      <w:divBdr>
        <w:top w:val="none" w:sz="0" w:space="0" w:color="auto"/>
        <w:left w:val="none" w:sz="0" w:space="0" w:color="auto"/>
        <w:bottom w:val="none" w:sz="0" w:space="0" w:color="auto"/>
        <w:right w:val="none" w:sz="0" w:space="0" w:color="auto"/>
      </w:divBdr>
    </w:div>
    <w:div w:id="1618173340">
      <w:bodyDiv w:val="1"/>
      <w:marLeft w:val="0"/>
      <w:marRight w:val="0"/>
      <w:marTop w:val="0"/>
      <w:marBottom w:val="0"/>
      <w:divBdr>
        <w:top w:val="none" w:sz="0" w:space="0" w:color="auto"/>
        <w:left w:val="none" w:sz="0" w:space="0" w:color="auto"/>
        <w:bottom w:val="none" w:sz="0" w:space="0" w:color="auto"/>
        <w:right w:val="none" w:sz="0" w:space="0" w:color="auto"/>
      </w:divBdr>
    </w:div>
    <w:div w:id="1703551760">
      <w:bodyDiv w:val="1"/>
      <w:marLeft w:val="0"/>
      <w:marRight w:val="0"/>
      <w:marTop w:val="0"/>
      <w:marBottom w:val="0"/>
      <w:divBdr>
        <w:top w:val="none" w:sz="0" w:space="0" w:color="auto"/>
        <w:left w:val="none" w:sz="0" w:space="0" w:color="auto"/>
        <w:bottom w:val="none" w:sz="0" w:space="0" w:color="auto"/>
        <w:right w:val="none" w:sz="0" w:space="0" w:color="auto"/>
      </w:divBdr>
    </w:div>
    <w:div w:id="1754428816">
      <w:bodyDiv w:val="1"/>
      <w:marLeft w:val="0"/>
      <w:marRight w:val="0"/>
      <w:marTop w:val="0"/>
      <w:marBottom w:val="0"/>
      <w:divBdr>
        <w:top w:val="none" w:sz="0" w:space="0" w:color="auto"/>
        <w:left w:val="none" w:sz="0" w:space="0" w:color="auto"/>
        <w:bottom w:val="none" w:sz="0" w:space="0" w:color="auto"/>
        <w:right w:val="none" w:sz="0" w:space="0" w:color="auto"/>
      </w:divBdr>
    </w:div>
    <w:div w:id="1767506453">
      <w:bodyDiv w:val="1"/>
      <w:marLeft w:val="0"/>
      <w:marRight w:val="0"/>
      <w:marTop w:val="0"/>
      <w:marBottom w:val="0"/>
      <w:divBdr>
        <w:top w:val="none" w:sz="0" w:space="0" w:color="auto"/>
        <w:left w:val="none" w:sz="0" w:space="0" w:color="auto"/>
        <w:bottom w:val="none" w:sz="0" w:space="0" w:color="auto"/>
        <w:right w:val="none" w:sz="0" w:space="0" w:color="auto"/>
      </w:divBdr>
    </w:div>
    <w:div w:id="1811168558">
      <w:bodyDiv w:val="1"/>
      <w:marLeft w:val="0"/>
      <w:marRight w:val="0"/>
      <w:marTop w:val="0"/>
      <w:marBottom w:val="0"/>
      <w:divBdr>
        <w:top w:val="none" w:sz="0" w:space="0" w:color="auto"/>
        <w:left w:val="none" w:sz="0" w:space="0" w:color="auto"/>
        <w:bottom w:val="none" w:sz="0" w:space="0" w:color="auto"/>
        <w:right w:val="none" w:sz="0" w:space="0" w:color="auto"/>
      </w:divBdr>
    </w:div>
    <w:div w:id="1881477449">
      <w:bodyDiv w:val="1"/>
      <w:marLeft w:val="0"/>
      <w:marRight w:val="0"/>
      <w:marTop w:val="0"/>
      <w:marBottom w:val="0"/>
      <w:divBdr>
        <w:top w:val="none" w:sz="0" w:space="0" w:color="auto"/>
        <w:left w:val="none" w:sz="0" w:space="0" w:color="auto"/>
        <w:bottom w:val="none" w:sz="0" w:space="0" w:color="auto"/>
        <w:right w:val="none" w:sz="0" w:space="0" w:color="auto"/>
      </w:divBdr>
    </w:div>
    <w:div w:id="1885287769">
      <w:bodyDiv w:val="1"/>
      <w:marLeft w:val="0"/>
      <w:marRight w:val="0"/>
      <w:marTop w:val="0"/>
      <w:marBottom w:val="0"/>
      <w:divBdr>
        <w:top w:val="none" w:sz="0" w:space="0" w:color="auto"/>
        <w:left w:val="none" w:sz="0" w:space="0" w:color="auto"/>
        <w:bottom w:val="none" w:sz="0" w:space="0" w:color="auto"/>
        <w:right w:val="none" w:sz="0" w:space="0" w:color="auto"/>
      </w:divBdr>
    </w:div>
    <w:div w:id="1919056451">
      <w:bodyDiv w:val="1"/>
      <w:marLeft w:val="0"/>
      <w:marRight w:val="0"/>
      <w:marTop w:val="0"/>
      <w:marBottom w:val="0"/>
      <w:divBdr>
        <w:top w:val="none" w:sz="0" w:space="0" w:color="auto"/>
        <w:left w:val="none" w:sz="0" w:space="0" w:color="auto"/>
        <w:bottom w:val="none" w:sz="0" w:space="0" w:color="auto"/>
        <w:right w:val="none" w:sz="0" w:space="0" w:color="auto"/>
      </w:divBdr>
    </w:div>
    <w:div w:id="1965387673">
      <w:bodyDiv w:val="1"/>
      <w:marLeft w:val="0"/>
      <w:marRight w:val="0"/>
      <w:marTop w:val="0"/>
      <w:marBottom w:val="0"/>
      <w:divBdr>
        <w:top w:val="none" w:sz="0" w:space="0" w:color="auto"/>
        <w:left w:val="none" w:sz="0" w:space="0" w:color="auto"/>
        <w:bottom w:val="none" w:sz="0" w:space="0" w:color="auto"/>
        <w:right w:val="none" w:sz="0" w:space="0" w:color="auto"/>
      </w:divBdr>
    </w:div>
    <w:div w:id="2004699379">
      <w:bodyDiv w:val="1"/>
      <w:marLeft w:val="0"/>
      <w:marRight w:val="0"/>
      <w:marTop w:val="0"/>
      <w:marBottom w:val="0"/>
      <w:divBdr>
        <w:top w:val="none" w:sz="0" w:space="0" w:color="auto"/>
        <w:left w:val="none" w:sz="0" w:space="0" w:color="auto"/>
        <w:bottom w:val="none" w:sz="0" w:space="0" w:color="auto"/>
        <w:right w:val="none" w:sz="0" w:space="0" w:color="auto"/>
      </w:divBdr>
    </w:div>
    <w:div w:id="2045054147">
      <w:bodyDiv w:val="1"/>
      <w:marLeft w:val="0"/>
      <w:marRight w:val="0"/>
      <w:marTop w:val="0"/>
      <w:marBottom w:val="0"/>
      <w:divBdr>
        <w:top w:val="none" w:sz="0" w:space="0" w:color="auto"/>
        <w:left w:val="none" w:sz="0" w:space="0" w:color="auto"/>
        <w:bottom w:val="none" w:sz="0" w:space="0" w:color="auto"/>
        <w:right w:val="none" w:sz="0" w:space="0" w:color="auto"/>
      </w:divBdr>
      <w:divsChild>
        <w:div w:id="245529702">
          <w:marLeft w:val="0"/>
          <w:marRight w:val="0"/>
          <w:marTop w:val="0"/>
          <w:marBottom w:val="0"/>
          <w:divBdr>
            <w:top w:val="none" w:sz="0" w:space="0" w:color="auto"/>
            <w:left w:val="none" w:sz="0" w:space="0" w:color="auto"/>
            <w:bottom w:val="none" w:sz="0" w:space="0" w:color="auto"/>
            <w:right w:val="none" w:sz="0" w:space="0" w:color="auto"/>
          </w:divBdr>
        </w:div>
        <w:div w:id="62147699">
          <w:marLeft w:val="0"/>
          <w:marRight w:val="0"/>
          <w:marTop w:val="0"/>
          <w:marBottom w:val="0"/>
          <w:divBdr>
            <w:top w:val="none" w:sz="0" w:space="0" w:color="auto"/>
            <w:left w:val="none" w:sz="0" w:space="0" w:color="auto"/>
            <w:bottom w:val="none" w:sz="0" w:space="0" w:color="auto"/>
            <w:right w:val="none" w:sz="0" w:space="0" w:color="auto"/>
          </w:divBdr>
        </w:div>
      </w:divsChild>
    </w:div>
    <w:div w:id="2046828963">
      <w:bodyDiv w:val="1"/>
      <w:marLeft w:val="0"/>
      <w:marRight w:val="0"/>
      <w:marTop w:val="0"/>
      <w:marBottom w:val="0"/>
      <w:divBdr>
        <w:top w:val="none" w:sz="0" w:space="0" w:color="auto"/>
        <w:left w:val="none" w:sz="0" w:space="0" w:color="auto"/>
        <w:bottom w:val="none" w:sz="0" w:space="0" w:color="auto"/>
        <w:right w:val="none" w:sz="0" w:space="0" w:color="auto"/>
      </w:divBdr>
    </w:div>
    <w:div w:id="2070766837">
      <w:bodyDiv w:val="1"/>
      <w:marLeft w:val="0"/>
      <w:marRight w:val="0"/>
      <w:marTop w:val="0"/>
      <w:marBottom w:val="0"/>
      <w:divBdr>
        <w:top w:val="none" w:sz="0" w:space="0" w:color="auto"/>
        <w:left w:val="none" w:sz="0" w:space="0" w:color="auto"/>
        <w:bottom w:val="none" w:sz="0" w:space="0" w:color="auto"/>
        <w:right w:val="none" w:sz="0" w:space="0" w:color="auto"/>
      </w:divBdr>
      <w:divsChild>
        <w:div w:id="1754936103">
          <w:marLeft w:val="274"/>
          <w:marRight w:val="0"/>
          <w:marTop w:val="0"/>
          <w:marBottom w:val="0"/>
          <w:divBdr>
            <w:top w:val="none" w:sz="0" w:space="0" w:color="auto"/>
            <w:left w:val="none" w:sz="0" w:space="0" w:color="auto"/>
            <w:bottom w:val="none" w:sz="0" w:space="0" w:color="auto"/>
            <w:right w:val="none" w:sz="0" w:space="0" w:color="auto"/>
          </w:divBdr>
        </w:div>
        <w:div w:id="358510032">
          <w:marLeft w:val="274"/>
          <w:marRight w:val="0"/>
          <w:marTop w:val="0"/>
          <w:marBottom w:val="0"/>
          <w:divBdr>
            <w:top w:val="none" w:sz="0" w:space="0" w:color="auto"/>
            <w:left w:val="none" w:sz="0" w:space="0" w:color="auto"/>
            <w:bottom w:val="none" w:sz="0" w:space="0" w:color="auto"/>
            <w:right w:val="none" w:sz="0" w:space="0" w:color="auto"/>
          </w:divBdr>
        </w:div>
        <w:div w:id="582572874">
          <w:marLeft w:val="274"/>
          <w:marRight w:val="0"/>
          <w:marTop w:val="0"/>
          <w:marBottom w:val="0"/>
          <w:divBdr>
            <w:top w:val="none" w:sz="0" w:space="0" w:color="auto"/>
            <w:left w:val="none" w:sz="0" w:space="0" w:color="auto"/>
            <w:bottom w:val="none" w:sz="0" w:space="0" w:color="auto"/>
            <w:right w:val="none" w:sz="0" w:space="0" w:color="auto"/>
          </w:divBdr>
        </w:div>
        <w:div w:id="1036079183">
          <w:marLeft w:val="274"/>
          <w:marRight w:val="0"/>
          <w:marTop w:val="0"/>
          <w:marBottom w:val="0"/>
          <w:divBdr>
            <w:top w:val="none" w:sz="0" w:space="0" w:color="auto"/>
            <w:left w:val="none" w:sz="0" w:space="0" w:color="auto"/>
            <w:bottom w:val="none" w:sz="0" w:space="0" w:color="auto"/>
            <w:right w:val="none" w:sz="0" w:space="0" w:color="auto"/>
          </w:divBdr>
        </w:div>
      </w:divsChild>
    </w:div>
    <w:div w:id="2076388966">
      <w:bodyDiv w:val="1"/>
      <w:marLeft w:val="0"/>
      <w:marRight w:val="0"/>
      <w:marTop w:val="0"/>
      <w:marBottom w:val="0"/>
      <w:divBdr>
        <w:top w:val="none" w:sz="0" w:space="0" w:color="auto"/>
        <w:left w:val="none" w:sz="0" w:space="0" w:color="auto"/>
        <w:bottom w:val="none" w:sz="0" w:space="0" w:color="auto"/>
        <w:right w:val="none" w:sz="0" w:space="0" w:color="auto"/>
      </w:divBdr>
    </w:div>
    <w:div w:id="2106799210">
      <w:bodyDiv w:val="1"/>
      <w:marLeft w:val="0"/>
      <w:marRight w:val="0"/>
      <w:marTop w:val="0"/>
      <w:marBottom w:val="0"/>
      <w:divBdr>
        <w:top w:val="none" w:sz="0" w:space="0" w:color="auto"/>
        <w:left w:val="none" w:sz="0" w:space="0" w:color="auto"/>
        <w:bottom w:val="none" w:sz="0" w:space="0" w:color="auto"/>
        <w:right w:val="none" w:sz="0" w:space="0" w:color="auto"/>
      </w:divBdr>
    </w:div>
    <w:div w:id="2110422833">
      <w:bodyDiv w:val="1"/>
      <w:marLeft w:val="0"/>
      <w:marRight w:val="0"/>
      <w:marTop w:val="0"/>
      <w:marBottom w:val="0"/>
      <w:divBdr>
        <w:top w:val="none" w:sz="0" w:space="0" w:color="auto"/>
        <w:left w:val="none" w:sz="0" w:space="0" w:color="auto"/>
        <w:bottom w:val="none" w:sz="0" w:space="0" w:color="auto"/>
        <w:right w:val="none" w:sz="0" w:space="0" w:color="auto"/>
      </w:divBdr>
    </w:div>
    <w:div w:id="2122065978">
      <w:bodyDiv w:val="1"/>
      <w:marLeft w:val="0"/>
      <w:marRight w:val="0"/>
      <w:marTop w:val="0"/>
      <w:marBottom w:val="0"/>
      <w:divBdr>
        <w:top w:val="none" w:sz="0" w:space="0" w:color="auto"/>
        <w:left w:val="none" w:sz="0" w:space="0" w:color="auto"/>
        <w:bottom w:val="none" w:sz="0" w:space="0" w:color="auto"/>
        <w:right w:val="none" w:sz="0" w:space="0" w:color="auto"/>
      </w:divBdr>
    </w:div>
    <w:div w:id="2131625215">
      <w:bodyDiv w:val="1"/>
      <w:marLeft w:val="0"/>
      <w:marRight w:val="0"/>
      <w:marTop w:val="0"/>
      <w:marBottom w:val="0"/>
      <w:divBdr>
        <w:top w:val="none" w:sz="0" w:space="0" w:color="auto"/>
        <w:left w:val="none" w:sz="0" w:space="0" w:color="auto"/>
        <w:bottom w:val="none" w:sz="0" w:space="0" w:color="auto"/>
        <w:right w:val="none" w:sz="0" w:space="0" w:color="auto"/>
      </w:divBdr>
    </w:div>
    <w:div w:id="214414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settings" Target="settings.xml"/><Relationship Id="rId15" Type="http://schemas.openxmlformats.org/officeDocument/2006/relationships/hyperlink" Target="mailto:pgresearch@uwtsd.ac.uk" TargetMode="Externa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GOV221</b:Tag>
    <b:SourceType>InternetSite</b:SourceType>
    <b:Guid>{2C35409E-E0EA-9B46-B784-7C8692F31484}</b:Guid>
    <b:Title>Tackling Domestic Abuse Plan</b:Title>
    <b:Year>2022</b:Year>
    <b:Author>
      <b:Author>
        <b:Corporate>GOV.UK</b:Corporate>
      </b:Author>
    </b:Author>
    <b:URL>https://www.gov.uk/government/publications/tackling-domestic-abuse-plan/tackling-domestic-abuse-plan-command-paper-639-accessible-version</b:URL>
    <b:YearAccessed>2024</b:YearAccessed>
    <b:MonthAccessed>Februrary</b:MonthAccessed>
    <b:DayAccessed>19</b:DayAccessed>
    <b:RefOrder>6</b:RefOrder>
  </b:Source>
  <b:Source>
    <b:Tag>Dom23</b:Tag>
    <b:SourceType>InternetSite</b:SourceType>
    <b:Guid>{F97B3316-774A-744F-92DF-AAFA9CA7ECB2}</b:Guid>
    <b:Author>
      <b:Author>
        <b:Corporate>Domestic Abuse Commissioner</b:Corporate>
      </b:Author>
    </b:Author>
    <b:Title>Strategic Plan</b:Title>
    <b:URL>https://domesticabusecommissioner.uk/wp-content/uploads/2023/03/DAC-Strategic-Plan-2023.pdf</b:URL>
    <b:Year>2023</b:Year>
    <b:YearAccessed>2024</b:YearAccessed>
    <b:MonthAccessed>Februrary</b:MonthAccessed>
    <b:DayAccessed>19</b:DayAccessed>
    <b:RefOrder>7</b:RefOrder>
  </b:Source>
  <b:Source>
    <b:Tag>Inf22</b:Tag>
    <b:SourceType>Book</b:SourceType>
    <b:Guid>{42DB2CF0-543C-4246-9A3A-CE24600AB5A9}</b:Guid>
    <b:Author>
      <b:Author>
        <b:Corporate>Information Resources Management Association</b:Corporate>
      </b:Author>
    </b:Author>
    <b:Title>Research anthology on child and domestic abuse and its prevention</b:Title>
    <b:City>Pennsylvania</b:City>
    <b:Publisher>IGI Global</b:Publisher>
    <b:Year>2022</b:Year>
    <b:Edition>1st</b:Edition>
    <b:RefOrder>8</b:RefOrder>
  </b:Source>
  <b:Source>
    <b:Tag>Mos15</b:Tag>
    <b:SourceType>Book</b:SourceType>
    <b:Guid>{5BCD047F-3DC4-2641-BF98-3D3DB67DCC36}</b:Guid>
    <b:Title>Women rough sleepers in Europe: homelessness and victims of domestic abuse</b:Title>
    <b:City>Bristol</b:City>
    <b:Publisher>Policy Press</b:Publisher>
    <b:Year>2015</b:Year>
    <b:Edition>1st Edition</b:Edition>
    <b:Author>
      <b:Author>
        <b:NameList>
          <b:Person>
            <b:Last>Moss</b:Last>
            <b:First>Kate</b:First>
          </b:Person>
          <b:Person>
            <b:Last>Singh</b:Last>
            <b:First>Paramijt</b:First>
          </b:Person>
        </b:NameList>
      </b:Author>
    </b:Author>
    <b:RefOrder>9</b:RefOrder>
  </b:Source>
  <b:Source>
    <b:Tag>McQ22</b:Tag>
    <b:SourceType>JournalArticle</b:SourceType>
    <b:Guid>{A0E8F273-A2CD-754F-8221-B2C395438BDC}</b:Guid>
    <b:Title>Domestic abuse: the 'shadow pandemic'</b:Title>
    <b:Year>2022</b:Year>
    <b:JournalName>Northen Ireland legal quarterly</b:JournalName>
    <b:Volume>73</b:Volume>
    <b:Issue>2</b:Issue>
    <b:Pages>341-364</b:Pages>
    <b:Author>
      <b:Author>
        <b:NameList>
          <b:Person>
            <b:Last>McQuigg</b:Last>
            <b:First>Ronagh</b:First>
          </b:Person>
        </b:NameList>
      </b:Author>
    </b:Author>
    <b:RefOrder>10</b:RefOrder>
  </b:Source>
  <b:Source>
    <b:Tag>Mil19</b:Tag>
    <b:SourceType>JournalArticle</b:SourceType>
    <b:Guid>{B6441C77-816D-F249-91B0-071CC4DD4424}</b:Guid>
    <b:Title>Emotional Intelligence: Challenging the Perceptions and Efficacy of 'Soft Skills' in Policing Incidents of Domestic Abuse Involving Children</b:Title>
    <b:JournalName>Journal of family violence</b:JournalName>
    <b:Year>2019</b:Year>
    <b:Volume>34</b:Volume>
    <b:Issue>6</b:Issue>
    <b:Pages>577-588</b:Pages>
    <b:Author>
      <b:Author>
        <b:NameList>
          <b:Person>
            <b:Last>Millar</b:Last>
            <b:First>Annemarie</b:First>
          </b:Person>
          <b:Person>
            <b:Last>Devaney</b:Last>
            <b:First>John</b:First>
          </b:Person>
          <b:Person>
            <b:Last>Butler</b:Last>
            <b:First>Michelle</b:First>
          </b:Person>
        </b:NameList>
      </b:Author>
    </b:Author>
    <b:RefOrder>11</b:RefOrder>
  </b:Source>
  <b:Source>
    <b:Tag>Bul21</b:Tag>
    <b:SourceType>JournalArticle</b:SourceType>
    <b:Guid>{FE28E908-20C4-264E-B531-5BE1071DB80E}</b:Guid>
    <b:Title>Empowerment and intimate partner violence: Domestic abuse when household income is uncertain</b:Title>
    <b:JournalName>Review of development economics</b:JournalName>
    <b:Year>2021</b:Year>
    <b:Volume>25</b:Volume>
    <b:Issue>1</b:Issue>
    <b:Pages>148-162</b:Pages>
    <b:Author>
      <b:Author>
        <b:NameList>
          <b:Person>
            <b:Last>Bulte</b:Last>
            <b:First>Erwin</b:First>
          </b:Person>
          <b:Person>
            <b:Last>Lensink</b:Last>
            <b:First>Robert</b:First>
          </b:Person>
        </b:NameList>
      </b:Author>
    </b:Author>
    <b:RefOrder>12</b:RefOrder>
  </b:Source>
  <b:Source>
    <b:Tag>Had23</b:Tag>
    <b:SourceType>JournalArticle</b:SourceType>
    <b:Guid>{0BC7A6D6-56B5-384C-B86C-395FEBE5FEB7}</b:Guid>
    <b:Title>Using criminal histories to empower victim-survivors of domestic abuse</b:Title>
    <b:JournalName>European journal of criminology</b:JournalName>
    <b:Year>2023</b:Year>
    <b:Volume>20</b:Volume>
    <b:Issue>3</b:Issue>
    <b:Pages>1106-1122</b:Pages>
    <b:Author>
      <b:Author>
        <b:NameList>
          <b:Person>
            <b:Last>Hadjimatheou</b:Last>
            <b:First>Katerina</b:First>
          </b:Person>
        </b:NameList>
      </b:Author>
    </b:Author>
    <b:RefOrder>13</b:RefOrder>
  </b:Source>
  <b:Source>
    <b:Tag>Heg20</b:Tag>
    <b:SourceType>JournalArticle</b:SourceType>
    <b:Guid>{D4EF6878-1BA7-2D43-A548-6FA2F87E063D}</b:Guid>
    <b:Title>Health practitioners' readiness to address domestic violenceand abuse: A qualitative meta-synthesis</b:Title>
    <b:JournalName>Public Library of Science</b:JournalName>
    <b:Year>2020</b:Year>
    <b:Volume>15</b:Volume>
    <b:Issue>6</b:Issue>
    <b:Pages>234067-234067</b:Pages>
    <b:Author>
      <b:Author>
        <b:NameList>
          <b:Person>
            <b:Last>Hegarty</b:Last>
            <b:First>Laura</b:First>
          </b:Person>
          <b:Person>
            <b:Last>McKibbin</b:Last>
            <b:First>Gemma</b:First>
          </b:Person>
          <b:Person>
            <b:Last>Hameed</b:Last>
            <b:First>Mohajer</b:First>
          </b:Person>
          <b:Person>
            <b:Last>Hooker</b:Last>
            <b:First>Leesa</b:First>
          </b:Person>
        </b:NameList>
      </b:Author>
    </b:Author>
    <b:RefOrder>14</b:RefOrder>
  </b:Source>
  <b:Source>
    <b:Tag>Col24</b:Tag>
    <b:SourceType>InternetSite</b:SourceType>
    <b:Guid>{0EC3248A-6ED6-E045-BCDB-3DEBE9B34AA2}</b:Guid>
    <b:Title>Domestic abuse</b:Title>
    <b:Year>2024</b:Year>
    <b:Author>
      <b:Author>
        <b:Corporate>College of Policing</b:Corporate>
      </b:Author>
    </b:Author>
    <b:URL>https://www.college.police.uk/app/major-investigation-and-public-protection/domestic-abuse</b:URL>
    <b:YearAccessed>2024</b:YearAccessed>
    <b:MonthAccessed>Februrary</b:MonthAccessed>
    <b:DayAccessed>19</b:DayAccessed>
    <b:RefOrder>15</b:RefOrder>
  </b:Source>
  <b:Source>
    <b:Tag>McN05</b:Tag>
    <b:SourceType>Book</b:SourceType>
    <b:Guid>{6AD661C1-E603-C34B-9F98-3A9177BF4297}</b:Guid>
    <b:Title>Research methods</b:Title>
    <b:City>Oxfordshire</b:City>
    <b:Publisher>Routledge</b:Publisher>
    <b:Year>2005</b:Year>
    <b:Edition>3rd Edition</b:Edition>
    <b:Author>
      <b:Author>
        <b:NameList>
          <b:Person>
            <b:Last>McNeill</b:Last>
            <b:First>Patrick</b:First>
          </b:Person>
          <b:Person>
            <b:Last>Chapman</b:Last>
            <b:First>Steve</b:First>
          </b:Person>
        </b:NameList>
      </b:Author>
    </b:Author>
    <b:RefOrder>16</b:RefOrder>
  </b:Source>
  <b:Source>
    <b:Tag>Bel22</b:Tag>
    <b:SourceType>Book</b:SourceType>
    <b:Guid>{FC04B570-D2E6-1047-9229-97B6AC5E7BE9}</b:Guid>
    <b:Title>Business research methods</b:Title>
    <b:City>Oxford</b:City>
    <b:Publisher>Oxford University Press</b:Publisher>
    <b:Year>2022</b:Year>
    <b:Edition>6th Edition</b:Edition>
    <b:Author>
      <b:Author>
        <b:NameList>
          <b:Person>
            <b:Last>Bell</b:Last>
            <b:First>Emma</b:First>
          </b:Person>
          <b:Person>
            <b:Last>Bryman</b:Last>
            <b:First>Alan</b:First>
          </b:Person>
          <b:Person>
            <b:Last>Harley</b:Last>
            <b:First>Bill</b:First>
          </b:Person>
        </b:NameList>
      </b:Author>
    </b:Author>
    <b:RefOrder>17</b:RefOrder>
  </b:Source>
  <b:Source>
    <b:Tag>Wal22</b:Tag>
    <b:SourceType>Book</b:SourceType>
    <b:Guid>{44E19F28-7A8F-564A-A02F-5A85D8109FB1}</b:Guid>
    <b:Title>Research methods: the basics</b:Title>
    <b:City>Oxfordshire</b:City>
    <b:Publisher>Routledge</b:Publisher>
    <b:Year>2022</b:Year>
    <b:Edition>3rd Edition</b:Edition>
    <b:Author>
      <b:Author>
        <b:NameList>
          <b:Person>
            <b:Last>Walliman</b:Last>
            <b:First>Nicholas</b:First>
          </b:Person>
        </b:NameList>
      </b:Author>
    </b:Author>
    <b:RefOrder>18</b:RefOrder>
  </b:Source>
  <b:Source>
    <b:Tag>Coh18</b:Tag>
    <b:SourceType>Book</b:SourceType>
    <b:Guid>{BE7C2476-B443-B440-A08B-BB9848C0C436}</b:Guid>
    <b:Title>Research methods in education</b:Title>
    <b:City>Oxfordshire</b:City>
    <b:Publisher>Routledge</b:Publisher>
    <b:Year>2018</b:Year>
    <b:Edition>8th Edition</b:Edition>
    <b:Author>
      <b:Author>
        <b:NameList>
          <b:Person>
            <b:Last>Cohen</b:Last>
            <b:First>Louis</b:First>
          </b:Person>
          <b:Person>
            <b:Last>Manion</b:Last>
            <b:First>Lawrence</b:First>
          </b:Person>
          <b:Person>
            <b:Last>Morrison</b:Last>
            <b:First>Keith</b:First>
          </b:Person>
        </b:NameList>
      </b:Author>
    </b:Author>
    <b:RefOrder>19</b:RefOrder>
  </b:Source>
  <b:Source>
    <b:Tag>Cro211</b:Tag>
    <b:SourceType>Book</b:SourceType>
    <b:Guid>{4FBCBB39-3DCA-7A45-83F4-E9278A8AFE7B}</b:Guid>
    <b:Title>Community studies:research methods</b:Title>
    <b:City>London</b:City>
    <b:Publisher>Bloomsbury Academic</b:Publisher>
    <b:Year>2021</b:Year>
    <b:Edition>1st Edition</b:Edition>
    <b:Author>
      <b:Author>
        <b:NameList>
          <b:Person>
            <b:Last>Crow</b:Last>
            <b:First>Graham</b:First>
          </b:Person>
        </b:NameList>
      </b:Author>
    </b:Author>
    <b:RefOrder>20</b:RefOrder>
  </b:Source>
  <b:Source>
    <b:Tag>Hen20</b:Tag>
    <b:SourceType>Book</b:SourceType>
    <b:Guid>{6E808354-93C1-F944-98EB-F3CF98F69917}</b:Guid>
    <b:Title>Qualitative research methods</b:Title>
    <b:City>London</b:City>
    <b:Publisher>SAGE</b:Publisher>
    <b:Year>2020</b:Year>
    <b:Edition>2nd Edition</b:Edition>
    <b:Author>
      <b:Author>
        <b:NameList>
          <b:Person>
            <b:Last>Hennink</b:Last>
            <b:First>Monique</b:First>
          </b:Person>
          <b:Person>
            <b:Last>Hutter</b:Last>
            <b:First>Inge</b:First>
          </b:Person>
          <b:Person>
            <b:Last>Bailey</b:Last>
            <b:First>Ajay</b:First>
          </b:Person>
        </b:NameList>
      </b:Author>
    </b:Author>
    <b:RefOrder>21</b:RefOrder>
  </b:Source>
  <b:Source>
    <b:Tag>Spa07</b:Tag>
    <b:SourceType>JournalArticle</b:SourceType>
    <b:Guid>{145BEDEA-43A5-2F4C-B197-8CDAE1C72F43}</b:Guid>
    <b:Title>Detecting falsified financial statements: A comparative study using multicriteria anaysis and multivariate statistical techniques</b:Title>
    <b:Year>2007</b:Year>
    <b:JournalName>The European accounting review</b:JournalName>
    <b:Volume>11</b:Volume>
    <b:Issue>2</b:Issue>
    <b:Pages>509</b:Pages>
    <b:Author>
      <b:Author>
        <b:NameList>
          <b:Person>
            <b:Last>Spathis</b:Last>
            <b:First>Ch</b:First>
          </b:Person>
          <b:Person>
            <b:Last>Doumpos</b:Last>
            <b:First>M</b:First>
          </b:Person>
          <b:Person>
            <b:Last>Zopounidis</b:Last>
            <b:First>C</b:First>
          </b:Person>
        </b:NameList>
      </b:Author>
    </b:Author>
    <b:RefOrder>22</b:RefOrder>
  </b:Source>
  <b:Source>
    <b:Tag>Gau09</b:Tag>
    <b:SourceType>Book</b:SourceType>
    <b:Guid>{F8091B9E-6B6C-4245-B916-A5A9DFA0353F}</b:Guid>
    <b:Title>Statistical Methods for Practice and Research: A Guide to Data Analysis Using SPSS</b:Title>
    <b:City>London</b:City>
    <b:Publisher>SAGE Publications</b:Publisher>
    <b:Year>2009</b:Year>
    <b:Edition>1st Editionn</b:Edition>
    <b:Author>
      <b:Author>
        <b:NameList>
          <b:Person>
            <b:Last>Gaur</b:Last>
            <b:Middle>S</b:Middle>
            <b:First>Ajai</b:First>
          </b:Person>
          <b:Person>
            <b:Last>Gaur</b:Last>
            <b:Middle>S</b:Middle>
            <b:First>Sanjaya</b:First>
          </b:Person>
        </b:NameList>
      </b:Author>
    </b:Author>
    <b:RefOrder>23</b:RefOrder>
  </b:Source>
  <b:Source>
    <b:Tag>ODw16</b:Tag>
    <b:SourceType>Book</b:SourceType>
    <b:Guid>{7A5A5233-D6A8-E74D-AA70-F242207EA709}</b:Guid>
    <b:Title>Quantitative research for the qualitative researcher </b:Title>
    <b:City>London</b:City>
    <b:Publisher>SAGE</b:Publisher>
    <b:Year>2016</b:Year>
    <b:Edition>1st Edition</b:Edition>
    <b:Author>
      <b:Author>
        <b:NameList>
          <b:Person>
            <b:Last>O'Dwyer</b:Last>
            <b:Middle>M</b:Middle>
            <b:First>Laura</b:First>
          </b:Person>
          <b:Person>
            <b:Last>Bernauer</b:Last>
            <b:Middle>A</b:Middle>
            <b:First>James</b:First>
          </b:Person>
        </b:NameList>
      </b:Author>
    </b:Author>
    <b:RefOrder>24</b:RefOrder>
  </b:Source>
  <b:Source>
    <b:Tag>Bra221</b:Tag>
    <b:SourceType>Book</b:SourceType>
    <b:Guid>{C87C6CFD-435A-0E4D-8C56-7158BAE4F8E2}</b:Guid>
    <b:Title>Thematic analysis: a practical guide</b:Title>
    <b:City>London</b:City>
    <b:Publisher>SAGE Publications</b:Publisher>
    <b:Year>2022</b:Year>
    <b:Edition>1st Edition</b:Edition>
    <b:Author>
      <b:Author>
        <b:NameList>
          <b:Person>
            <b:Last>Braun</b:Last>
            <b:First>Virginia</b:First>
          </b:Person>
          <b:Person>
            <b:Last>Clarke</b:Last>
            <b:First>Victoria</b:First>
          </b:Person>
        </b:NameList>
      </b:Author>
    </b:Author>
    <b:RefOrder>25</b:RefOrder>
  </b:Source>
  <b:Source>
    <b:Tag>Cla17</b:Tag>
    <b:SourceType>JournalArticle</b:SourceType>
    <b:Guid>{12AF9139-86C1-4341-8F53-4899563FC9A3}</b:Guid>
    <b:Title>Thematic analysis</b:Title>
    <b:Year>2017</b:Year>
    <b:JournalName>The journal of positive psychology</b:JournalName>
    <b:Volume>12</b:Volume>
    <b:Issue>3</b:Issue>
    <b:Pages>297-298</b:Pages>
    <b:Author>
      <b:Author>
        <b:NameList>
          <b:Person>
            <b:Last>Clarke </b:Last>
            <b:First>Victoria</b:First>
          </b:Person>
          <b:Person>
            <b:Last>Braun</b:Last>
            <b:First>Virginia</b:First>
          </b:Person>
        </b:NameList>
      </b:Author>
    </b:Author>
    <b:RefOrder>26</b:RefOrder>
  </b:Source>
  <b:Source>
    <b:Tag>Now17</b:Tag>
    <b:SourceType>JournalArticle</b:SourceType>
    <b:Guid>{B22F5B2B-75C1-2749-AC46-467B34D22639}</b:Guid>
    <b:Title>Thematic Analysis: Striving to Meet the Trustworthiness Criteria</b:Title>
    <b:JournalName>International journal of qualitative methods</b:JournalName>
    <b:Year>2017</b:Year>
    <b:Volume>16</b:Volume>
    <b:Issue>1</b:Issue>
    <b:Pages>1-13</b:Pages>
    <b:Author>
      <b:Author>
        <b:NameList>
          <b:Person>
            <b:Last>Nowell</b:Last>
            <b:Middle>S</b:Middle>
            <b:First>Lorelli</b:First>
          </b:Person>
          <b:Person>
            <b:Last>Norris</b:Last>
            <b:Middle>M</b:Middle>
            <b:First>Jill</b:First>
          </b:Person>
          <b:Person>
            <b:Last>White</b:Last>
            <b:Middle>E</b:Middle>
            <b:First>Deborah</b:First>
          </b:Person>
          <b:Person>
            <b:Last>Moules</b:Last>
            <b:Middle>J</b:Middle>
            <b:First>Nancy</b:First>
          </b:Person>
        </b:NameList>
      </b:Author>
    </b:Author>
    <b:RefOrder>27</b:RefOrder>
  </b:Source>
  <b:Source>
    <b:Tag>Bar22</b:Tag>
    <b:SourceType>Book</b:SourceType>
    <b:Guid>{359EE524-C254-7046-AF49-6642D10E5A68}</b:Guid>
    <b:Title>Policing domestic abuse: risk, policy, and practice</b:Title>
    <b:Year>2022</b:Year>
    <b:City>Oxfordshire</b:City>
    <b:Publisher>Routledge</b:Publisher>
    <b:Edition>1st</b:Edition>
    <b:Author>
      <b:Author>
        <b:NameList>
          <b:Person>
            <b:Last>Barrow-Grint</b:Last>
            <b:First>Katy</b:First>
          </b:Person>
          <b:Person>
            <b:Last>Sebire</b:Last>
            <b:First>Jacqueline</b:First>
          </b:Person>
          <b:Person>
            <b:Last>Turton</b:Last>
            <b:First>Jackie</b:First>
          </b:Person>
          <b:Person>
            <b:Last>Weir</b:Last>
            <b:First>Ruth</b:First>
          </b:Person>
        </b:NameList>
      </b:Author>
    </b:Author>
    <b:RefOrder>28</b:RefOrder>
  </b:Source>
  <b:Source>
    <b:Tag>CPS23</b:Tag>
    <b:SourceType>InternetSite</b:SourceType>
    <b:Guid>{8315F0A6-1943-5443-A0B5-316B0218456E}</b:Guid>
    <b:Author>
      <b:Author>
        <b:Corporate>CPS</b:Corporate>
      </b:Author>
    </b:Author>
    <b:Title>Controlling or Coercive Behaviour in an Intimate or Family Relationship</b:Title>
    <b:URL>https://www.cps.gov.uk/legal-guidance/controlling-or-coercive-behaviour-intimate-or-family-relationship#:~:text=Section%2076%20SCA%202015%20provides,and%20B%20are%20personally%20connected</b:URL>
    <b:Year>2023</b:Year>
    <b:YearAccessed>2023</b:YearAccessed>
    <b:MonthAccessed>April</b:MonthAccessed>
    <b:DayAccessed>22</b:DayAccessed>
    <b:RefOrder>1</b:RefOrder>
  </b:Source>
  <b:Source>
    <b:Tag>Hom22</b:Tag>
    <b:SourceType>InternetSite</b:SourceType>
    <b:Guid>{69F58A71-4B60-9E43-B0D2-0EF56D716DE7}</b:Guid>
    <b:Author>
      <b:Author>
        <b:Corporate>Home Office</b:Corporate>
      </b:Author>
    </b:Author>
    <b:Title>Tackling Domestic Abuse Plan</b:Title>
    <b:URL>https://www.gov.uk/government/publications/tackling-domestic-abuse-plan/tackling-domestic-abuse-plan-command-paper-639-accessible-version</b:URL>
    <b:Year>2022</b:Year>
    <b:YearAccessed>2024</b:YearAccessed>
    <b:MonthAccessed>April</b:MonthAccessed>
    <b:DayAccessed>22</b:DayAccessed>
    <b:RefOrder>2</b:RefOrder>
  </b:Source>
  <b:Source>
    <b:Tag>leg211</b:Tag>
    <b:SourceType>InternetSite</b:SourceType>
    <b:Guid>{FABFE9A0-7D32-7741-81DA-2E009235F30E}</b:Guid>
    <b:Author>
      <b:Author>
        <b:Corporate>legislation.gov.uk</b:Corporate>
      </b:Author>
    </b:Author>
    <b:Title>Domestic Abuse Act 2021</b:Title>
    <b:URL>https://www.legislation.gov.uk/ukpga/2021/17/part/1/enacted</b:URL>
    <b:Year>2021</b:Year>
    <b:YearAccessed>2024</b:YearAccessed>
    <b:MonthAccessed>April</b:MonthAccessed>
    <b:DayAccessed>22</b:DayAccessed>
    <b:RefOrder>3</b:RefOrder>
  </b:Source>
  <b:Source>
    <b:Tag>Nor201</b:Tag>
    <b:SourceType>InternetSite</b:SourceType>
    <b:Guid>{590F1FF1-EBCF-7041-AE21-42F4AD3E0C23}</b:Guid>
    <b:Author>
      <b:Author>
        <b:Corporate>North Wales Police</b:Corporate>
      </b:Author>
    </b:Author>
    <b:Title>Domestic Abuse Action Plan</b:Title>
    <b:URL>https://www.northwales.police.uk/SysSiteAssets/foi-media/north-wales/other-information/domestic-abuse---action-plan-e.pdf</b:URL>
    <b:Year>2020</b:Year>
    <b:YearAccessed>2024</b:YearAccessed>
    <b:MonthAccessed>April</b:MonthAccessed>
    <b:DayAccessed>22</b:DayAccessed>
    <b:RefOrder>4</b:RefOrder>
  </b:Source>
  <b:Source>
    <b:Tag>Twi231</b:Tag>
    <b:SourceType>JournalArticle</b:SourceType>
    <b:Guid>{5497A60B-1EC4-8B48-A0D9-9037C08D96AA}</b:Guid>
    <b:Title>An explorative study into the effects of crises on domestic abuse in the UK. Assessment &amp; development matters</b:Title>
    <b:Year>2023</b:Year>
    <b:JournalName>Assessment &amp; development matters</b:JournalName>
    <b:Volume>15</b:Volume>
    <b:Issue>2</b:Issue>
    <b:Pages>30-34</b:Pages>
    <b:Author>
      <b:Author>
        <b:NameList>
          <b:Person>
            <b:Last>Twitchett</b:Last>
            <b:First>J</b:First>
          </b:Person>
          <b:Person>
            <b:Last>Artinopoulou</b:Last>
            <b:First>V</b:First>
          </b:Person>
        </b:NameList>
      </b:Auth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623C86-4DD2-5142-93D3-6B8818E3C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35</Pages>
  <Words>9342</Words>
  <Characters>49518</Characters>
  <Application>Microsoft Office Word</Application>
  <DocSecurity>0</DocSecurity>
  <Lines>1707</Lines>
  <Paragraphs>934</Paragraphs>
  <ScaleCrop>false</ScaleCrop>
  <HeadingPairs>
    <vt:vector size="2" baseType="variant">
      <vt:variant>
        <vt:lpstr>Title</vt:lpstr>
      </vt:variant>
      <vt:variant>
        <vt:i4>1</vt:i4>
      </vt:variant>
    </vt:vector>
  </HeadingPairs>
  <TitlesOfParts>
    <vt:vector size="1" baseType="lpstr">
      <vt:lpstr>Preparing for Research within Policing.</vt:lpstr>
    </vt:vector>
  </TitlesOfParts>
  <Company/>
  <LinksUpToDate>false</LinksUpToDate>
  <CharactersWithSpaces>57926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Preparing for Research within Policing.</dc:title>
  <dc:subject/>
  <dc:creator>Cerys Bowen (2203320)</dc:creator>
  <cp:keywords/>
  <dc:description/>
  <cp:lastModifiedBy>Cerys Bowen (2203320)</cp:lastModifiedBy>
  <cp:revision>36</cp:revision>
  <dcterms:created xsi:type="dcterms:W3CDTF">2024-02-05T20:52:00Z</dcterms:created>
  <dcterms:modified xsi:type="dcterms:W3CDTF">2024-04-22T15:56:00Z</dcterms:modified>
</cp:coreProperties>
</file>