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BBB7AD" w14:textId="77777777" w:rsidR="004A5073" w:rsidRPr="004C3A0B" w:rsidRDefault="004A5073" w:rsidP="004A5073">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5823B8B" w14:textId="77777777" w:rsidR="004A5073" w:rsidRPr="004C3A0B" w:rsidRDefault="004A5073" w:rsidP="004A5073">
      <w:pPr>
        <w:tabs>
          <w:tab w:val="left" w:pos="5103"/>
        </w:tabs>
        <w:ind w:right="282"/>
        <w:jc w:val="center"/>
        <w:rPr>
          <w:rFonts w:ascii="Arial" w:hAnsi="Arial" w:cs="Arial"/>
          <w:b/>
          <w:bCs/>
        </w:rPr>
      </w:pPr>
    </w:p>
    <w:p w14:paraId="30331937" w14:textId="77777777" w:rsidR="004A5073" w:rsidRPr="004C3A0B" w:rsidRDefault="004A5073" w:rsidP="004A5073">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335B2507" w14:textId="77777777" w:rsidR="004A5073" w:rsidRPr="004C3A0B" w:rsidRDefault="004A5073" w:rsidP="004A5073">
      <w:pPr>
        <w:tabs>
          <w:tab w:val="left" w:pos="5103"/>
        </w:tabs>
        <w:ind w:right="282"/>
        <w:jc w:val="center"/>
        <w:rPr>
          <w:rFonts w:ascii="Arial" w:hAnsi="Arial" w:cs="Arial"/>
          <w:b/>
          <w:bCs/>
          <w:sz w:val="16"/>
          <w:szCs w:val="16"/>
        </w:rPr>
      </w:pPr>
    </w:p>
    <w:p w14:paraId="4AA85369" w14:textId="77777777" w:rsidR="004A5073" w:rsidRPr="004C3A0B" w:rsidRDefault="004A5073" w:rsidP="004A5073">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694C321" w14:textId="77777777" w:rsidR="004A5073" w:rsidRPr="004C3A0B" w:rsidRDefault="004A5073" w:rsidP="004A5073">
      <w:pPr>
        <w:tabs>
          <w:tab w:val="left" w:pos="5103"/>
        </w:tabs>
        <w:ind w:right="282"/>
        <w:jc w:val="both"/>
        <w:rPr>
          <w:rFonts w:ascii="Arial" w:hAnsi="Arial" w:cs="Arial"/>
          <w:sz w:val="22"/>
          <w:szCs w:val="22"/>
        </w:rPr>
      </w:pPr>
    </w:p>
    <w:p w14:paraId="040E969E" w14:textId="77777777" w:rsidR="004A5073" w:rsidRPr="004C3A0B" w:rsidRDefault="004A5073" w:rsidP="004A5073">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EB4E5C5" w14:textId="77777777" w:rsidR="004A5073" w:rsidRPr="004C3A0B" w:rsidRDefault="004A5073" w:rsidP="004A5073">
      <w:pPr>
        <w:tabs>
          <w:tab w:val="left" w:pos="5103"/>
        </w:tabs>
        <w:ind w:right="282"/>
        <w:jc w:val="both"/>
        <w:rPr>
          <w:rFonts w:ascii="Arial" w:hAnsi="Arial" w:cs="Arial"/>
          <w:sz w:val="22"/>
          <w:szCs w:val="22"/>
        </w:rPr>
      </w:pPr>
    </w:p>
    <w:p w14:paraId="3CDF7D26" w14:textId="77777777" w:rsidR="004A5073" w:rsidRPr="004C3A0B" w:rsidRDefault="004A5073" w:rsidP="004A5073">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4D0F8B0" w14:textId="77777777" w:rsidR="004A5073" w:rsidRPr="004C3A0B" w:rsidRDefault="004A5073" w:rsidP="004A5073">
      <w:pPr>
        <w:tabs>
          <w:tab w:val="left" w:pos="5103"/>
        </w:tabs>
        <w:ind w:right="282"/>
        <w:jc w:val="both"/>
        <w:rPr>
          <w:rFonts w:ascii="Arial" w:hAnsi="Arial" w:cs="Arial"/>
          <w:sz w:val="22"/>
          <w:szCs w:val="22"/>
        </w:rPr>
      </w:pPr>
    </w:p>
    <w:p w14:paraId="3FE168A1" w14:textId="77777777" w:rsidR="004A5073" w:rsidRPr="004C3A0B" w:rsidRDefault="004A5073" w:rsidP="004A5073">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577C985" w14:textId="77777777" w:rsidR="004A5073" w:rsidRPr="004C3A0B" w:rsidRDefault="004A5073" w:rsidP="004A5073">
      <w:pPr>
        <w:autoSpaceDE w:val="0"/>
        <w:autoSpaceDN w:val="0"/>
        <w:adjustRightInd w:val="0"/>
        <w:jc w:val="both"/>
        <w:rPr>
          <w:rFonts w:ascii="Arial" w:hAnsi="Arial" w:cs="Arial"/>
          <w:sz w:val="22"/>
          <w:szCs w:val="22"/>
        </w:rPr>
      </w:pPr>
    </w:p>
    <w:p w14:paraId="1F7AD5C6" w14:textId="77777777" w:rsidR="004A5073" w:rsidRDefault="004A5073" w:rsidP="004A5073">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4667DA55" w14:textId="77777777" w:rsidR="004A5073" w:rsidRDefault="004A5073" w:rsidP="004A5073">
      <w:pPr>
        <w:autoSpaceDE w:val="0"/>
        <w:autoSpaceDN w:val="0"/>
        <w:adjustRightInd w:val="0"/>
        <w:jc w:val="both"/>
        <w:rPr>
          <w:rFonts w:ascii="Arial" w:hAnsi="Arial" w:cs="Arial"/>
          <w:sz w:val="22"/>
          <w:szCs w:val="22"/>
        </w:rPr>
      </w:pPr>
    </w:p>
    <w:p w14:paraId="192FBAB6" w14:textId="77777777" w:rsidR="004A5073" w:rsidRPr="00D839CD" w:rsidRDefault="004A5073" w:rsidP="004A5073">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71A84B3" w14:textId="77777777" w:rsidR="004A5073" w:rsidRPr="004C3A0B" w:rsidRDefault="004A5073" w:rsidP="004A5073">
      <w:pPr>
        <w:autoSpaceDE w:val="0"/>
        <w:autoSpaceDN w:val="0"/>
        <w:adjustRightInd w:val="0"/>
        <w:jc w:val="both"/>
        <w:rPr>
          <w:rFonts w:ascii="Arial" w:hAnsi="Arial" w:cs="Arial"/>
          <w:sz w:val="22"/>
          <w:szCs w:val="22"/>
        </w:rPr>
      </w:pPr>
    </w:p>
    <w:p w14:paraId="2F61A3CA" w14:textId="77777777" w:rsidR="004A5073" w:rsidRPr="004C3A0B" w:rsidRDefault="004A5073" w:rsidP="004A5073">
      <w:pPr>
        <w:autoSpaceDE w:val="0"/>
        <w:autoSpaceDN w:val="0"/>
        <w:adjustRightInd w:val="0"/>
        <w:spacing w:after="240"/>
        <w:jc w:val="both"/>
        <w:rPr>
          <w:rFonts w:ascii="Arial" w:hAnsi="Arial" w:cs="Arial"/>
          <w:sz w:val="22"/>
          <w:szCs w:val="22"/>
        </w:rPr>
      </w:pPr>
    </w:p>
    <w:p w14:paraId="4FD55147" w14:textId="77777777" w:rsidR="004A5073" w:rsidRPr="004C3A0B" w:rsidRDefault="004A5073" w:rsidP="004A5073">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4A5073" w:rsidRPr="004C3A0B" w14:paraId="7402C554" w14:textId="77777777" w:rsidTr="003D2799">
        <w:trPr>
          <w:trHeight w:val="439"/>
        </w:trPr>
        <w:tc>
          <w:tcPr>
            <w:tcW w:w="3253" w:type="dxa"/>
            <w:gridSpan w:val="2"/>
            <w:shd w:val="clear" w:color="auto" w:fill="F2F2F2" w:themeFill="background1" w:themeFillShade="F2"/>
          </w:tcPr>
          <w:p w14:paraId="459BE2EA" w14:textId="77777777" w:rsidR="004A5073" w:rsidRPr="004C3A0B" w:rsidRDefault="004A5073" w:rsidP="003D2799">
            <w:pPr>
              <w:rPr>
                <w:rFonts w:ascii="Arial" w:hAnsi="Arial" w:cs="Arial"/>
                <w:sz w:val="22"/>
                <w:szCs w:val="22"/>
              </w:rPr>
            </w:pPr>
            <w:r w:rsidRPr="004C3A0B">
              <w:rPr>
                <w:rFonts w:ascii="Arial" w:hAnsi="Arial" w:cs="Arial"/>
                <w:sz w:val="22"/>
                <w:szCs w:val="22"/>
              </w:rPr>
              <w:t>Full Name:</w:t>
            </w:r>
          </w:p>
        </w:tc>
        <w:tc>
          <w:tcPr>
            <w:tcW w:w="6636" w:type="dxa"/>
            <w:gridSpan w:val="4"/>
          </w:tcPr>
          <w:p w14:paraId="085D07D9" w14:textId="77777777" w:rsidR="004A5073" w:rsidRPr="004C3A0B" w:rsidRDefault="004A5073" w:rsidP="003D2799">
            <w:pPr>
              <w:rPr>
                <w:rFonts w:ascii="Arial" w:hAnsi="Arial" w:cs="Arial"/>
                <w:sz w:val="22"/>
                <w:szCs w:val="22"/>
              </w:rPr>
            </w:pPr>
            <w:r>
              <w:rPr>
                <w:rFonts w:ascii="Arial" w:hAnsi="Arial" w:cs="Arial"/>
                <w:sz w:val="22"/>
                <w:szCs w:val="22"/>
              </w:rPr>
              <w:t>Sara Louisa Norris</w:t>
            </w:r>
          </w:p>
        </w:tc>
      </w:tr>
      <w:tr w:rsidR="004A5073" w:rsidRPr="004C3A0B" w14:paraId="39FD13B8" w14:textId="77777777" w:rsidTr="003D2799">
        <w:trPr>
          <w:trHeight w:val="472"/>
        </w:trPr>
        <w:tc>
          <w:tcPr>
            <w:tcW w:w="3253" w:type="dxa"/>
            <w:gridSpan w:val="2"/>
            <w:shd w:val="clear" w:color="auto" w:fill="BFBFBF" w:themeFill="background1" w:themeFillShade="BF"/>
            <w:vAlign w:val="center"/>
          </w:tcPr>
          <w:p w14:paraId="29591BE2" w14:textId="77777777" w:rsidR="004A5073" w:rsidRPr="004C3A0B" w:rsidRDefault="004A5073" w:rsidP="003D2799">
            <w:pPr>
              <w:rPr>
                <w:rFonts w:ascii="Arial" w:hAnsi="Arial" w:cs="Arial"/>
                <w:sz w:val="22"/>
                <w:szCs w:val="22"/>
              </w:rPr>
            </w:pPr>
            <w:r w:rsidRPr="004C3A0B">
              <w:rPr>
                <w:rFonts w:ascii="Arial" w:hAnsi="Arial" w:cs="Arial"/>
                <w:sz w:val="22"/>
                <w:szCs w:val="22"/>
              </w:rPr>
              <w:t>Tick all boxes which apply:</w:t>
            </w:r>
          </w:p>
          <w:p w14:paraId="5A8F6406" w14:textId="77777777" w:rsidR="004A5073" w:rsidRPr="004C3A0B" w:rsidRDefault="004A5073" w:rsidP="003D2799">
            <w:pPr>
              <w:rPr>
                <w:rFonts w:ascii="Arial" w:hAnsi="Arial" w:cs="Arial"/>
                <w:sz w:val="22"/>
                <w:szCs w:val="22"/>
              </w:rPr>
            </w:pPr>
          </w:p>
        </w:tc>
        <w:tc>
          <w:tcPr>
            <w:tcW w:w="2551" w:type="dxa"/>
            <w:shd w:val="clear" w:color="auto" w:fill="F2F2F2" w:themeFill="background1" w:themeFillShade="F2"/>
            <w:vAlign w:val="center"/>
          </w:tcPr>
          <w:p w14:paraId="49FD197D" w14:textId="77777777" w:rsidR="004A5073" w:rsidRPr="004C3A0B" w:rsidRDefault="004A5073" w:rsidP="003D2799">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DC7AC0D" w14:textId="77777777" w:rsidR="004A5073" w:rsidRPr="004C3A0B" w:rsidRDefault="004A5073" w:rsidP="003D2799">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02027D1" w14:textId="77777777" w:rsidR="004A5073" w:rsidRPr="004C3A0B" w:rsidRDefault="004A5073" w:rsidP="003D2799">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CA46680" w14:textId="77777777" w:rsidR="004A5073" w:rsidRPr="004C3A0B" w:rsidRDefault="004A5073" w:rsidP="003D2799">
            <w:pPr>
              <w:jc w:val="center"/>
              <w:rPr>
                <w:rFonts w:ascii="Arial" w:hAnsi="Arial" w:cs="Arial"/>
                <w:sz w:val="22"/>
                <w:szCs w:val="22"/>
              </w:rPr>
            </w:pPr>
            <w:r>
              <w:rPr>
                <w:rFonts w:ascii="MS Gothic" w:eastAsia="MS Gothic" w:hAnsi="MS Gothic" w:cs="Arial" w:hint="eastAsia"/>
                <w:sz w:val="22"/>
                <w:szCs w:val="22"/>
              </w:rPr>
              <w:t>☐</w:t>
            </w:r>
          </w:p>
        </w:tc>
      </w:tr>
      <w:tr w:rsidR="004A5073" w:rsidRPr="004C3A0B" w14:paraId="75089781" w14:textId="77777777" w:rsidTr="003D2799">
        <w:trPr>
          <w:trHeight w:val="472"/>
        </w:trPr>
        <w:tc>
          <w:tcPr>
            <w:tcW w:w="2544" w:type="dxa"/>
            <w:shd w:val="clear" w:color="auto" w:fill="F2F2F2" w:themeFill="background1" w:themeFillShade="F2"/>
            <w:vAlign w:val="center"/>
          </w:tcPr>
          <w:p w14:paraId="3CEA3DCE" w14:textId="77777777" w:rsidR="004A5073" w:rsidRPr="004C3A0B" w:rsidRDefault="004A5073" w:rsidP="003D2799">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151D803" w14:textId="77777777" w:rsidR="004A5073" w:rsidRDefault="004A5073" w:rsidP="003D279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BD8AC34" w14:textId="77777777" w:rsidR="004A5073" w:rsidRPr="004C3A0B" w:rsidRDefault="004A5073" w:rsidP="003D2799">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2531AD1" w14:textId="77777777" w:rsidR="004A5073" w:rsidRDefault="004A5073" w:rsidP="003D279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9386D49" w14:textId="77777777" w:rsidR="004A5073" w:rsidRPr="004C3A0B" w:rsidRDefault="004A5073" w:rsidP="003D2799">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4C56D8E" w14:textId="77777777" w:rsidR="004A5073" w:rsidRDefault="004A5073" w:rsidP="003D2799">
                <w:pPr>
                  <w:jc w:val="center"/>
                  <w:rPr>
                    <w:rFonts w:ascii="Arial" w:hAnsi="Arial" w:cs="Arial"/>
                    <w:sz w:val="22"/>
                    <w:szCs w:val="22"/>
                  </w:rPr>
                </w:pPr>
                <w:r>
                  <w:rPr>
                    <w:rFonts w:ascii="MS Gothic" w:eastAsia="MS Gothic" w:hAnsi="MS Gothic" w:cs="Arial" w:hint="eastAsia"/>
                    <w:sz w:val="22"/>
                    <w:szCs w:val="22"/>
                  </w:rPr>
                  <w:t>☐</w:t>
                </w:r>
              </w:p>
            </w:tc>
          </w:sdtContent>
        </w:sdt>
      </w:tr>
    </w:tbl>
    <w:p w14:paraId="65A93589" w14:textId="77777777" w:rsidR="004A5073" w:rsidRPr="004C3A0B" w:rsidRDefault="004A5073" w:rsidP="004A5073">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4A5073" w:rsidRPr="004C3A0B" w14:paraId="3848CD84" w14:textId="77777777" w:rsidTr="003D2799">
        <w:trPr>
          <w:cantSplit/>
          <w:trHeight w:val="334"/>
        </w:trPr>
        <w:tc>
          <w:tcPr>
            <w:tcW w:w="3253" w:type="dxa"/>
            <w:shd w:val="clear" w:color="auto" w:fill="F2F2F2" w:themeFill="background1" w:themeFillShade="F2"/>
          </w:tcPr>
          <w:p w14:paraId="2777A469" w14:textId="77777777" w:rsidR="004A5073" w:rsidRPr="004C3A0B" w:rsidRDefault="004A5073" w:rsidP="003D2799">
            <w:pPr>
              <w:rPr>
                <w:rFonts w:ascii="Arial" w:hAnsi="Arial" w:cs="Arial"/>
                <w:sz w:val="22"/>
                <w:szCs w:val="22"/>
              </w:rPr>
            </w:pPr>
            <w:r w:rsidRPr="004C3A0B">
              <w:rPr>
                <w:rFonts w:ascii="Arial" w:hAnsi="Arial" w:cs="Arial"/>
                <w:sz w:val="22"/>
                <w:szCs w:val="22"/>
              </w:rPr>
              <w:t>Faculty/School/Centre:</w:t>
            </w:r>
          </w:p>
        </w:tc>
        <w:tc>
          <w:tcPr>
            <w:tcW w:w="6636" w:type="dxa"/>
          </w:tcPr>
          <w:p w14:paraId="33EB093E" w14:textId="77777777" w:rsidR="004A5073" w:rsidRDefault="004A5073" w:rsidP="003D2799">
            <w:pPr>
              <w:rPr>
                <w:rFonts w:ascii="Arial" w:hAnsi="Arial" w:cs="Arial"/>
                <w:sz w:val="22"/>
                <w:szCs w:val="22"/>
              </w:rPr>
            </w:pPr>
            <w:r>
              <w:rPr>
                <w:rFonts w:ascii="Arial" w:hAnsi="Arial" w:cs="Arial"/>
                <w:sz w:val="22"/>
                <w:szCs w:val="22"/>
              </w:rPr>
              <w:t>School of Social Justice and Inclusion</w:t>
            </w:r>
          </w:p>
          <w:p w14:paraId="5ACE52BC" w14:textId="77777777" w:rsidR="004A5073" w:rsidRPr="004C3A0B" w:rsidRDefault="004A5073" w:rsidP="003D2799">
            <w:pPr>
              <w:rPr>
                <w:rFonts w:ascii="Arial" w:hAnsi="Arial" w:cs="Arial"/>
                <w:sz w:val="22"/>
                <w:szCs w:val="22"/>
              </w:rPr>
            </w:pPr>
          </w:p>
        </w:tc>
      </w:tr>
      <w:tr w:rsidR="004A5073" w:rsidRPr="004C3A0B" w14:paraId="5566DE5B" w14:textId="77777777" w:rsidTr="003D2799">
        <w:trPr>
          <w:cantSplit/>
          <w:trHeight w:val="340"/>
        </w:trPr>
        <w:tc>
          <w:tcPr>
            <w:tcW w:w="3253" w:type="dxa"/>
            <w:shd w:val="clear" w:color="auto" w:fill="F2F2F2" w:themeFill="background1" w:themeFillShade="F2"/>
          </w:tcPr>
          <w:p w14:paraId="5C0104E9" w14:textId="77777777" w:rsidR="004A5073" w:rsidRPr="004C3A0B" w:rsidRDefault="004A5073" w:rsidP="003D2799">
            <w:pPr>
              <w:rPr>
                <w:rFonts w:ascii="Arial" w:hAnsi="Arial" w:cs="Arial"/>
                <w:sz w:val="22"/>
                <w:szCs w:val="22"/>
              </w:rPr>
            </w:pPr>
            <w:r w:rsidRPr="004C3A0B">
              <w:rPr>
                <w:rFonts w:ascii="Arial" w:hAnsi="Arial" w:cs="Arial"/>
                <w:sz w:val="22"/>
                <w:szCs w:val="22"/>
              </w:rPr>
              <w:t>Campus:</w:t>
            </w:r>
          </w:p>
        </w:tc>
        <w:tc>
          <w:tcPr>
            <w:tcW w:w="6636" w:type="dxa"/>
          </w:tcPr>
          <w:p w14:paraId="2E26552F" w14:textId="77777777" w:rsidR="004A5073" w:rsidRDefault="004A5073" w:rsidP="003D2799">
            <w:pPr>
              <w:rPr>
                <w:rFonts w:ascii="Arial" w:hAnsi="Arial" w:cs="Arial"/>
                <w:sz w:val="22"/>
                <w:szCs w:val="22"/>
              </w:rPr>
            </w:pPr>
            <w:r>
              <w:rPr>
                <w:rFonts w:ascii="Arial" w:hAnsi="Arial" w:cs="Arial"/>
                <w:sz w:val="22"/>
                <w:szCs w:val="22"/>
              </w:rPr>
              <w:t>Carmarthen</w:t>
            </w:r>
          </w:p>
          <w:p w14:paraId="0F9EAD31" w14:textId="77777777" w:rsidR="004A5073" w:rsidRPr="004C3A0B" w:rsidRDefault="004A5073" w:rsidP="003D2799">
            <w:pPr>
              <w:rPr>
                <w:rFonts w:ascii="Arial" w:hAnsi="Arial" w:cs="Arial"/>
                <w:sz w:val="22"/>
                <w:szCs w:val="22"/>
              </w:rPr>
            </w:pPr>
          </w:p>
        </w:tc>
      </w:tr>
      <w:tr w:rsidR="004A5073" w:rsidRPr="004C3A0B" w14:paraId="07EAC784" w14:textId="77777777" w:rsidTr="003D2799">
        <w:trPr>
          <w:cantSplit/>
          <w:trHeight w:val="340"/>
        </w:trPr>
        <w:tc>
          <w:tcPr>
            <w:tcW w:w="3253" w:type="dxa"/>
            <w:shd w:val="clear" w:color="auto" w:fill="F2F2F2" w:themeFill="background1" w:themeFillShade="F2"/>
          </w:tcPr>
          <w:p w14:paraId="666D33AE" w14:textId="77777777" w:rsidR="004A5073" w:rsidRPr="004C3A0B" w:rsidRDefault="004A5073" w:rsidP="003D2799">
            <w:pPr>
              <w:rPr>
                <w:rFonts w:ascii="Arial" w:hAnsi="Arial" w:cs="Arial"/>
                <w:sz w:val="22"/>
                <w:szCs w:val="22"/>
              </w:rPr>
            </w:pPr>
            <w:r w:rsidRPr="004C3A0B">
              <w:rPr>
                <w:rFonts w:ascii="Arial" w:hAnsi="Arial" w:cs="Arial"/>
                <w:sz w:val="22"/>
                <w:szCs w:val="22"/>
              </w:rPr>
              <w:t>E-mail address:</w:t>
            </w:r>
          </w:p>
        </w:tc>
        <w:tc>
          <w:tcPr>
            <w:tcW w:w="6636" w:type="dxa"/>
          </w:tcPr>
          <w:p w14:paraId="06648643" w14:textId="77777777" w:rsidR="004A5073" w:rsidRDefault="004A5073" w:rsidP="003D2799">
            <w:pPr>
              <w:rPr>
                <w:rFonts w:ascii="Arial" w:hAnsi="Arial" w:cs="Arial"/>
                <w:sz w:val="22"/>
                <w:szCs w:val="22"/>
              </w:rPr>
            </w:pPr>
            <w:r>
              <w:rPr>
                <w:rFonts w:ascii="Arial" w:hAnsi="Arial" w:cs="Arial"/>
                <w:sz w:val="22"/>
                <w:szCs w:val="22"/>
              </w:rPr>
              <w:t>1501215@student.uwtsd.ac.uk</w:t>
            </w:r>
          </w:p>
          <w:p w14:paraId="597F68F8" w14:textId="77777777" w:rsidR="004A5073" w:rsidRPr="004C3A0B" w:rsidRDefault="004A5073" w:rsidP="003D2799">
            <w:pPr>
              <w:rPr>
                <w:rFonts w:ascii="Arial" w:hAnsi="Arial" w:cs="Arial"/>
                <w:sz w:val="22"/>
                <w:szCs w:val="22"/>
              </w:rPr>
            </w:pPr>
          </w:p>
        </w:tc>
      </w:tr>
      <w:tr w:rsidR="004A5073" w:rsidRPr="004C3A0B" w14:paraId="6560530C" w14:textId="77777777" w:rsidTr="003D2799">
        <w:trPr>
          <w:cantSplit/>
          <w:trHeight w:val="340"/>
        </w:trPr>
        <w:tc>
          <w:tcPr>
            <w:tcW w:w="3253" w:type="dxa"/>
            <w:shd w:val="clear" w:color="auto" w:fill="F2F2F2" w:themeFill="background1" w:themeFillShade="F2"/>
          </w:tcPr>
          <w:p w14:paraId="54F4C920" w14:textId="77777777" w:rsidR="004A5073" w:rsidRPr="004C3A0B" w:rsidRDefault="004A5073" w:rsidP="003D2799">
            <w:pPr>
              <w:rPr>
                <w:rFonts w:ascii="Arial" w:hAnsi="Arial" w:cs="Arial"/>
                <w:sz w:val="22"/>
                <w:szCs w:val="22"/>
              </w:rPr>
            </w:pPr>
            <w:r w:rsidRPr="004C3A0B">
              <w:rPr>
                <w:rFonts w:ascii="Arial" w:hAnsi="Arial" w:cs="Arial"/>
                <w:sz w:val="22"/>
                <w:szCs w:val="22"/>
              </w:rPr>
              <w:t>Contact Telephone Number:</w:t>
            </w:r>
          </w:p>
        </w:tc>
        <w:tc>
          <w:tcPr>
            <w:tcW w:w="6636" w:type="dxa"/>
          </w:tcPr>
          <w:p w14:paraId="4DD4B6FA" w14:textId="77777777" w:rsidR="004A5073" w:rsidRDefault="004A5073" w:rsidP="003D2799">
            <w:pPr>
              <w:rPr>
                <w:rFonts w:ascii="Arial" w:hAnsi="Arial" w:cs="Arial"/>
                <w:sz w:val="22"/>
                <w:szCs w:val="22"/>
              </w:rPr>
            </w:pPr>
            <w:r>
              <w:rPr>
                <w:rFonts w:ascii="Arial" w:hAnsi="Arial" w:cs="Arial"/>
                <w:sz w:val="22"/>
                <w:szCs w:val="22"/>
              </w:rPr>
              <w:t>01545 580991</w:t>
            </w:r>
          </w:p>
          <w:p w14:paraId="747C734D" w14:textId="77777777" w:rsidR="004A5073" w:rsidRPr="004C3A0B" w:rsidRDefault="004A5073" w:rsidP="003D2799">
            <w:pPr>
              <w:rPr>
                <w:rFonts w:ascii="Arial" w:hAnsi="Arial" w:cs="Arial"/>
                <w:sz w:val="22"/>
                <w:szCs w:val="22"/>
              </w:rPr>
            </w:pPr>
          </w:p>
        </w:tc>
      </w:tr>
      <w:tr w:rsidR="004A5073" w:rsidRPr="004C3A0B" w14:paraId="40D5D979" w14:textId="77777777" w:rsidTr="003D2799">
        <w:tc>
          <w:tcPr>
            <w:tcW w:w="9889" w:type="dxa"/>
            <w:gridSpan w:val="2"/>
            <w:shd w:val="clear" w:color="auto" w:fill="BFBFBF" w:themeFill="background1" w:themeFillShade="BF"/>
          </w:tcPr>
          <w:p w14:paraId="3B5ED9C9" w14:textId="77777777" w:rsidR="004A5073" w:rsidRPr="004C3A0B" w:rsidRDefault="004A5073" w:rsidP="003D2799">
            <w:pPr>
              <w:rPr>
                <w:rFonts w:ascii="Arial" w:hAnsi="Arial" w:cs="Arial"/>
                <w:sz w:val="22"/>
                <w:szCs w:val="22"/>
              </w:rPr>
            </w:pPr>
            <w:r w:rsidRPr="004C3A0B">
              <w:rPr>
                <w:rFonts w:ascii="Arial" w:hAnsi="Arial" w:cs="Arial"/>
                <w:b/>
                <w:i/>
                <w:sz w:val="22"/>
                <w:szCs w:val="22"/>
              </w:rPr>
              <w:t>For students:</w:t>
            </w:r>
          </w:p>
        </w:tc>
      </w:tr>
      <w:tr w:rsidR="004A5073" w:rsidRPr="004C3A0B" w14:paraId="1EB6B054" w14:textId="77777777" w:rsidTr="003D2799">
        <w:trPr>
          <w:trHeight w:val="513"/>
        </w:trPr>
        <w:tc>
          <w:tcPr>
            <w:tcW w:w="3253" w:type="dxa"/>
            <w:shd w:val="clear" w:color="auto" w:fill="F2F2F2" w:themeFill="background1" w:themeFillShade="F2"/>
            <w:vAlign w:val="center"/>
          </w:tcPr>
          <w:p w14:paraId="6704CE8C" w14:textId="77777777" w:rsidR="004A5073" w:rsidRPr="004C3A0B" w:rsidRDefault="004A5073" w:rsidP="003D2799">
            <w:pPr>
              <w:rPr>
                <w:rFonts w:ascii="Arial" w:hAnsi="Arial" w:cs="Arial"/>
                <w:sz w:val="22"/>
                <w:szCs w:val="22"/>
              </w:rPr>
            </w:pPr>
            <w:r w:rsidRPr="004C3A0B">
              <w:rPr>
                <w:rFonts w:ascii="Arial" w:hAnsi="Arial" w:cs="Arial"/>
                <w:sz w:val="22"/>
                <w:szCs w:val="22"/>
              </w:rPr>
              <w:t>Student Number:</w:t>
            </w:r>
          </w:p>
        </w:tc>
        <w:tc>
          <w:tcPr>
            <w:tcW w:w="6636" w:type="dxa"/>
          </w:tcPr>
          <w:p w14:paraId="3E74B7A9" w14:textId="77777777" w:rsidR="004A5073" w:rsidRPr="004C3A0B" w:rsidRDefault="004A5073" w:rsidP="003D2799">
            <w:pPr>
              <w:rPr>
                <w:rFonts w:ascii="Arial" w:hAnsi="Arial" w:cs="Arial"/>
                <w:sz w:val="22"/>
                <w:szCs w:val="22"/>
              </w:rPr>
            </w:pPr>
            <w:r>
              <w:rPr>
                <w:rFonts w:ascii="Arial" w:hAnsi="Arial" w:cs="Arial"/>
                <w:sz w:val="22"/>
                <w:szCs w:val="22"/>
              </w:rPr>
              <w:t>1501215</w:t>
            </w:r>
          </w:p>
        </w:tc>
      </w:tr>
      <w:tr w:rsidR="004A5073" w:rsidRPr="004C3A0B" w14:paraId="00D33AAD" w14:textId="77777777" w:rsidTr="003D2799">
        <w:trPr>
          <w:trHeight w:val="549"/>
        </w:trPr>
        <w:tc>
          <w:tcPr>
            <w:tcW w:w="3253" w:type="dxa"/>
            <w:shd w:val="clear" w:color="auto" w:fill="F2F2F2" w:themeFill="background1" w:themeFillShade="F2"/>
            <w:vAlign w:val="center"/>
          </w:tcPr>
          <w:p w14:paraId="61974980" w14:textId="77777777" w:rsidR="004A5073" w:rsidRPr="004C3A0B" w:rsidRDefault="004A5073" w:rsidP="003D2799">
            <w:pPr>
              <w:rPr>
                <w:rFonts w:ascii="Arial" w:hAnsi="Arial" w:cs="Arial"/>
                <w:sz w:val="22"/>
                <w:szCs w:val="22"/>
              </w:rPr>
            </w:pPr>
            <w:r w:rsidRPr="004C3A0B">
              <w:rPr>
                <w:rFonts w:ascii="Arial" w:hAnsi="Arial" w:cs="Arial"/>
                <w:sz w:val="22"/>
                <w:szCs w:val="22"/>
              </w:rPr>
              <w:t>Programme of Study:</w:t>
            </w:r>
          </w:p>
        </w:tc>
        <w:tc>
          <w:tcPr>
            <w:tcW w:w="6636" w:type="dxa"/>
          </w:tcPr>
          <w:p w14:paraId="03EB9C2E" w14:textId="77777777" w:rsidR="004A5073" w:rsidRPr="004C3A0B" w:rsidRDefault="004A5073" w:rsidP="003D2799">
            <w:pPr>
              <w:rPr>
                <w:rFonts w:ascii="Arial" w:hAnsi="Arial" w:cs="Arial"/>
                <w:sz w:val="22"/>
                <w:szCs w:val="22"/>
              </w:rPr>
            </w:pPr>
            <w:r>
              <w:rPr>
                <w:rFonts w:ascii="Arial" w:hAnsi="Arial" w:cs="Arial"/>
                <w:sz w:val="22"/>
                <w:szCs w:val="22"/>
              </w:rPr>
              <w:t>Masters in Equity and Diversity in Society.</w:t>
            </w:r>
          </w:p>
        </w:tc>
      </w:tr>
      <w:tr w:rsidR="004A5073" w:rsidRPr="004C3A0B" w14:paraId="38475240" w14:textId="77777777" w:rsidTr="003D2799">
        <w:trPr>
          <w:trHeight w:val="557"/>
        </w:trPr>
        <w:tc>
          <w:tcPr>
            <w:tcW w:w="3253" w:type="dxa"/>
            <w:shd w:val="clear" w:color="auto" w:fill="F2F2F2" w:themeFill="background1" w:themeFillShade="F2"/>
            <w:vAlign w:val="center"/>
          </w:tcPr>
          <w:p w14:paraId="427EA789" w14:textId="77777777" w:rsidR="004A5073" w:rsidRPr="004C3A0B" w:rsidRDefault="004A5073" w:rsidP="003D2799">
            <w:pPr>
              <w:rPr>
                <w:rFonts w:ascii="Arial" w:hAnsi="Arial" w:cs="Arial"/>
                <w:sz w:val="22"/>
                <w:szCs w:val="22"/>
              </w:rPr>
            </w:pPr>
            <w:r w:rsidRPr="004C3A0B">
              <w:rPr>
                <w:rFonts w:ascii="Arial" w:hAnsi="Arial" w:cs="Arial"/>
                <w:sz w:val="22"/>
                <w:szCs w:val="22"/>
              </w:rPr>
              <w:t>Director of Studies/Supervisor:</w:t>
            </w:r>
          </w:p>
        </w:tc>
        <w:tc>
          <w:tcPr>
            <w:tcW w:w="6636" w:type="dxa"/>
          </w:tcPr>
          <w:p w14:paraId="0FEDFE74" w14:textId="77777777" w:rsidR="004A5073" w:rsidRPr="004C3A0B" w:rsidRDefault="004A5073" w:rsidP="003D2799">
            <w:pPr>
              <w:rPr>
                <w:rFonts w:ascii="Arial" w:hAnsi="Arial" w:cs="Arial"/>
                <w:sz w:val="22"/>
                <w:szCs w:val="22"/>
              </w:rPr>
            </w:pPr>
            <w:r>
              <w:rPr>
                <w:rFonts w:ascii="Arial" w:hAnsi="Arial" w:cs="Arial"/>
                <w:sz w:val="22"/>
                <w:szCs w:val="22"/>
              </w:rPr>
              <w:t>DR Caroline Lohman-Hancock</w:t>
            </w:r>
          </w:p>
        </w:tc>
      </w:tr>
    </w:tbl>
    <w:p w14:paraId="232B3E3D" w14:textId="77777777" w:rsidR="004A5073" w:rsidRDefault="004A5073" w:rsidP="004A5073">
      <w:pPr>
        <w:rPr>
          <w:rFonts w:ascii="Arial" w:hAnsi="Arial" w:cs="Arial"/>
          <w:bCs/>
          <w:iCs/>
        </w:rPr>
      </w:pPr>
    </w:p>
    <w:p w14:paraId="4CFF6D98" w14:textId="77777777" w:rsidR="004A5073" w:rsidRDefault="004A5073" w:rsidP="004A5073">
      <w:pPr>
        <w:autoSpaceDE w:val="0"/>
        <w:autoSpaceDN w:val="0"/>
        <w:adjustRightInd w:val="0"/>
        <w:jc w:val="both"/>
        <w:rPr>
          <w:rFonts w:ascii="Arial" w:hAnsi="Arial" w:cs="Arial"/>
          <w:b/>
          <w:sz w:val="22"/>
          <w:szCs w:val="22"/>
        </w:rPr>
      </w:pPr>
    </w:p>
    <w:p w14:paraId="7E1C4C56" w14:textId="77777777" w:rsidR="004A5073" w:rsidRDefault="004A5073" w:rsidP="004A5073">
      <w:pPr>
        <w:rPr>
          <w:rFonts w:ascii="Arial" w:hAnsi="Arial" w:cs="Arial"/>
          <w:b/>
          <w:sz w:val="22"/>
          <w:szCs w:val="22"/>
        </w:rPr>
      </w:pPr>
      <w:r>
        <w:rPr>
          <w:rFonts w:ascii="Arial" w:hAnsi="Arial" w:cs="Arial"/>
          <w:b/>
          <w:sz w:val="22"/>
          <w:szCs w:val="22"/>
        </w:rPr>
        <w:br w:type="page"/>
      </w:r>
    </w:p>
    <w:p w14:paraId="1EA98391" w14:textId="77777777" w:rsidR="004A5073" w:rsidRPr="004C3A0B" w:rsidRDefault="004A5073" w:rsidP="004A5073">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4A5073" w:rsidRPr="004C3A0B" w14:paraId="3DB376D6" w14:textId="77777777" w:rsidTr="003D2799">
        <w:tc>
          <w:tcPr>
            <w:tcW w:w="6232" w:type="dxa"/>
            <w:gridSpan w:val="2"/>
            <w:shd w:val="clear" w:color="auto" w:fill="F2F2F2" w:themeFill="background1" w:themeFillShade="F2"/>
            <w:vAlign w:val="center"/>
          </w:tcPr>
          <w:p w14:paraId="6829231F"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0D35471D" w14:textId="77777777" w:rsidR="004A5073" w:rsidRPr="004C3A0B" w:rsidRDefault="004A5073" w:rsidP="003D2799">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FF5D7C2" w14:textId="77777777" w:rsidR="004A5073" w:rsidRPr="003257BD" w:rsidRDefault="004A5073" w:rsidP="003D2799">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5631E78" w14:textId="77777777" w:rsidR="004A5073" w:rsidRPr="00065801" w:rsidRDefault="004A5073" w:rsidP="003D2799">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6694B822" w14:textId="77777777" w:rsidR="004A5073" w:rsidRPr="003257BD" w:rsidRDefault="004A5073" w:rsidP="003D2799">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268E8AF" w14:textId="77777777" w:rsidR="004A5073" w:rsidRPr="00065801" w:rsidRDefault="004A5073" w:rsidP="003D2799">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4A5073" w:rsidRPr="004C3A0B" w14:paraId="1FD7E8C7" w14:textId="77777777" w:rsidTr="003D2799">
        <w:tc>
          <w:tcPr>
            <w:tcW w:w="8075" w:type="dxa"/>
            <w:gridSpan w:val="4"/>
            <w:shd w:val="clear" w:color="auto" w:fill="F2F2F2" w:themeFill="background1" w:themeFillShade="F2"/>
          </w:tcPr>
          <w:p w14:paraId="28E2D3EC" w14:textId="77777777" w:rsidR="004A5073" w:rsidRPr="004C3A0B" w:rsidRDefault="004A5073" w:rsidP="003D2799">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0E8D8F5" w14:textId="77777777" w:rsidR="004A5073" w:rsidRPr="004C3A0B" w:rsidRDefault="004A5073" w:rsidP="003D2799">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4A5073" w:rsidRPr="004C3A0B" w14:paraId="4EB2E904" w14:textId="77777777" w:rsidTr="003D2799">
        <w:trPr>
          <w:trHeight w:val="437"/>
        </w:trPr>
        <w:tc>
          <w:tcPr>
            <w:tcW w:w="3693" w:type="dxa"/>
            <w:vMerge w:val="restart"/>
            <w:shd w:val="clear" w:color="auto" w:fill="F2F2F2" w:themeFill="background1" w:themeFillShade="F2"/>
          </w:tcPr>
          <w:p w14:paraId="3909CF7E" w14:textId="77777777" w:rsidR="004A5073" w:rsidRPr="004C3A0B" w:rsidRDefault="004A5073" w:rsidP="003D2799">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869ED43"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2C01109" w14:textId="77777777" w:rsidR="004A5073" w:rsidRPr="004C3A0B" w:rsidRDefault="004A5073" w:rsidP="003D279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D5A5D1D" w14:textId="77777777" w:rsidR="004A5073" w:rsidRPr="004C3A0B" w:rsidRDefault="004A5073" w:rsidP="003D2799">
            <w:pPr>
              <w:autoSpaceDE w:val="0"/>
              <w:autoSpaceDN w:val="0"/>
              <w:adjustRightInd w:val="0"/>
              <w:jc w:val="center"/>
              <w:rPr>
                <w:rFonts w:ascii="Arial" w:hAnsi="Arial" w:cs="Arial"/>
                <w:b/>
                <w:bCs/>
                <w:sz w:val="22"/>
                <w:szCs w:val="22"/>
              </w:rPr>
            </w:pPr>
          </w:p>
        </w:tc>
      </w:tr>
      <w:tr w:rsidR="004A5073" w:rsidRPr="004C3A0B" w14:paraId="1B0B24CE" w14:textId="77777777" w:rsidTr="003D2799">
        <w:trPr>
          <w:trHeight w:val="415"/>
        </w:trPr>
        <w:tc>
          <w:tcPr>
            <w:tcW w:w="3693" w:type="dxa"/>
            <w:vMerge/>
            <w:shd w:val="clear" w:color="auto" w:fill="F2F2F2" w:themeFill="background1" w:themeFillShade="F2"/>
          </w:tcPr>
          <w:p w14:paraId="40A2233B" w14:textId="77777777" w:rsidR="004A5073" w:rsidRPr="004C3A0B" w:rsidRDefault="004A5073" w:rsidP="003D279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72E740A"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C2662CC" w14:textId="77777777" w:rsidR="004A5073" w:rsidRPr="004C3A0B" w:rsidRDefault="004A5073" w:rsidP="003D279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7A90AAC" w14:textId="77777777" w:rsidR="004A5073" w:rsidRPr="004C3A0B" w:rsidRDefault="004A5073" w:rsidP="003D2799">
            <w:pPr>
              <w:autoSpaceDE w:val="0"/>
              <w:autoSpaceDN w:val="0"/>
              <w:adjustRightInd w:val="0"/>
              <w:jc w:val="center"/>
              <w:rPr>
                <w:rFonts w:ascii="Arial" w:hAnsi="Arial" w:cs="Arial"/>
                <w:b/>
                <w:bCs/>
                <w:sz w:val="22"/>
                <w:szCs w:val="22"/>
              </w:rPr>
            </w:pPr>
          </w:p>
        </w:tc>
      </w:tr>
      <w:tr w:rsidR="004A5073" w:rsidRPr="004C3A0B" w14:paraId="20FF357F" w14:textId="77777777" w:rsidTr="003D2799">
        <w:tc>
          <w:tcPr>
            <w:tcW w:w="3693" w:type="dxa"/>
            <w:vMerge/>
            <w:shd w:val="clear" w:color="auto" w:fill="F2F2F2" w:themeFill="background1" w:themeFillShade="F2"/>
          </w:tcPr>
          <w:p w14:paraId="158FAEC8" w14:textId="77777777" w:rsidR="004A5073" w:rsidRPr="004C3A0B" w:rsidRDefault="004A5073" w:rsidP="003D279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430EE1F"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Other (write in)</w:t>
            </w:r>
          </w:p>
          <w:p w14:paraId="242BEF55" w14:textId="77777777" w:rsidR="004A5073" w:rsidRPr="004C3A0B" w:rsidRDefault="004A5073" w:rsidP="003D2799">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4896213" w14:textId="77777777" w:rsidR="004A5073" w:rsidRPr="004C3A0B" w:rsidRDefault="004A5073" w:rsidP="003D279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58456B4" w14:textId="77777777" w:rsidR="004A5073" w:rsidRPr="004C3A0B" w:rsidRDefault="004A5073" w:rsidP="003D2799">
            <w:pPr>
              <w:autoSpaceDE w:val="0"/>
              <w:autoSpaceDN w:val="0"/>
              <w:adjustRightInd w:val="0"/>
              <w:jc w:val="center"/>
              <w:rPr>
                <w:rFonts w:ascii="Arial" w:hAnsi="Arial" w:cs="Arial"/>
                <w:b/>
                <w:bCs/>
                <w:sz w:val="22"/>
                <w:szCs w:val="22"/>
              </w:rPr>
            </w:pPr>
          </w:p>
        </w:tc>
      </w:tr>
    </w:tbl>
    <w:p w14:paraId="79B41782" w14:textId="77777777" w:rsidR="004A5073" w:rsidRDefault="004A5073" w:rsidP="004A5073">
      <w:pPr>
        <w:autoSpaceDE w:val="0"/>
        <w:autoSpaceDN w:val="0"/>
        <w:adjustRightInd w:val="0"/>
        <w:spacing w:after="240"/>
        <w:jc w:val="both"/>
        <w:rPr>
          <w:rFonts w:ascii="Arial" w:hAnsi="Arial" w:cs="Arial"/>
          <w:bCs/>
          <w:iCs/>
        </w:rPr>
      </w:pPr>
    </w:p>
    <w:p w14:paraId="0CF6D648" w14:textId="77777777" w:rsidR="004A5073" w:rsidRPr="004C3A0B" w:rsidRDefault="004A5073" w:rsidP="004A5073">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9918" w:type="dxa"/>
        <w:tblLook w:val="04A0" w:firstRow="1" w:lastRow="0" w:firstColumn="1" w:lastColumn="0" w:noHBand="0" w:noVBand="1"/>
      </w:tblPr>
      <w:tblGrid>
        <w:gridCol w:w="8784"/>
        <w:gridCol w:w="1134"/>
      </w:tblGrid>
      <w:tr w:rsidR="004A5073" w:rsidRPr="004C3A0B" w14:paraId="057A2B56" w14:textId="77777777" w:rsidTr="003D2799">
        <w:tc>
          <w:tcPr>
            <w:tcW w:w="9918" w:type="dxa"/>
            <w:gridSpan w:val="2"/>
            <w:shd w:val="clear" w:color="auto" w:fill="F2F2F2" w:themeFill="background1" w:themeFillShade="F2"/>
          </w:tcPr>
          <w:p w14:paraId="74874BF7"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4A5073" w:rsidRPr="004C3A0B" w14:paraId="5F8A1B95" w14:textId="77777777" w:rsidTr="003D2799">
        <w:trPr>
          <w:trHeight w:val="227"/>
        </w:trPr>
        <w:tc>
          <w:tcPr>
            <w:tcW w:w="8784" w:type="dxa"/>
          </w:tcPr>
          <w:p w14:paraId="3ADD253C" w14:textId="77777777" w:rsidR="004A5073" w:rsidRPr="005704BE" w:rsidRDefault="004A5073" w:rsidP="003D2799">
            <w:pPr>
              <w:autoSpaceDE w:val="0"/>
              <w:autoSpaceDN w:val="0"/>
              <w:adjustRightInd w:val="0"/>
              <w:rPr>
                <w:rStyle w:val="Hyperlink"/>
                <w:rFonts w:ascii="Arial" w:hAnsi="Arial" w:cs="Arial"/>
                <w:b/>
                <w:bCs/>
                <w:color w:val="auto"/>
                <w:sz w:val="22"/>
                <w:szCs w:val="22"/>
                <w:u w:val="none"/>
              </w:rPr>
            </w:pPr>
            <w:hyperlink r:id="rId5"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p w14:paraId="50EA41F7" w14:textId="77777777" w:rsidR="004A5073" w:rsidRPr="003257BD" w:rsidRDefault="004A5073" w:rsidP="003D2799">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45F19266" w14:textId="77777777" w:rsidR="004A5073" w:rsidRPr="00DD0929" w:rsidRDefault="004A5073" w:rsidP="003D279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4A5073" w:rsidRPr="004C3A0B" w14:paraId="4430C26B" w14:textId="77777777" w:rsidTr="003D2799">
        <w:trPr>
          <w:trHeight w:val="227"/>
        </w:trPr>
        <w:tc>
          <w:tcPr>
            <w:tcW w:w="8784" w:type="dxa"/>
          </w:tcPr>
          <w:p w14:paraId="50511CBD" w14:textId="77777777" w:rsidR="004A5073" w:rsidRDefault="004A5073" w:rsidP="003D2799">
            <w:pPr>
              <w:autoSpaceDE w:val="0"/>
              <w:autoSpaceDN w:val="0"/>
              <w:adjustRightInd w:val="0"/>
              <w:rPr>
                <w:rFonts w:ascii="Arial" w:hAnsi="Arial" w:cs="Arial"/>
                <w:b/>
                <w:bCs/>
                <w:i/>
                <w:sz w:val="22"/>
                <w:szCs w:val="22"/>
              </w:rPr>
            </w:pPr>
          </w:p>
          <w:p w14:paraId="52C850EE" w14:textId="77777777" w:rsidR="004A5073" w:rsidRPr="006C1FDD" w:rsidRDefault="004A5073" w:rsidP="003D2799">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69D5A53B" w14:textId="77777777" w:rsidR="004A5073" w:rsidRPr="004C3A0B" w:rsidRDefault="004A5073" w:rsidP="003D2799">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4A5073" w:rsidRPr="004C3A0B" w14:paraId="749BDD24" w14:textId="77777777" w:rsidTr="003D2799">
        <w:trPr>
          <w:trHeight w:val="227"/>
        </w:trPr>
        <w:tc>
          <w:tcPr>
            <w:tcW w:w="8784" w:type="dxa"/>
          </w:tcPr>
          <w:p w14:paraId="1D9F51A0" w14:textId="77777777" w:rsidR="004A5073" w:rsidRDefault="004A5073" w:rsidP="003D2799">
            <w:pPr>
              <w:autoSpaceDE w:val="0"/>
              <w:autoSpaceDN w:val="0"/>
              <w:adjustRightInd w:val="0"/>
              <w:rPr>
                <w:rFonts w:ascii="Arial" w:hAnsi="Arial" w:cs="Arial"/>
                <w:b/>
                <w:bCs/>
                <w:i/>
                <w:sz w:val="22"/>
                <w:szCs w:val="22"/>
              </w:rPr>
            </w:pPr>
          </w:p>
          <w:p w14:paraId="040B16EF" w14:textId="77777777" w:rsidR="004A5073" w:rsidRPr="0028048E" w:rsidRDefault="004A5073" w:rsidP="003D2799">
            <w:pPr>
              <w:autoSpaceDE w:val="0"/>
              <w:autoSpaceDN w:val="0"/>
              <w:adjustRightInd w:val="0"/>
              <w:rPr>
                <w:iCs/>
                <w:sz w:val="24"/>
                <w:szCs w:val="24"/>
              </w:rPr>
            </w:pPr>
            <w:r w:rsidRPr="0028048E">
              <w:rPr>
                <w:iCs/>
                <w:sz w:val="24"/>
                <w:szCs w:val="24"/>
              </w:rPr>
              <w:t>BSA Code of Ethics, ASA Code of Ethics</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387B7DF4" w14:textId="77777777" w:rsidR="004A5073" w:rsidRPr="004C3A0B" w:rsidRDefault="004A5073" w:rsidP="003D2799">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A7FB6AD" w14:textId="77777777" w:rsidR="004A5073" w:rsidRPr="004C3A0B" w:rsidRDefault="004A5073" w:rsidP="004A5073">
      <w:pPr>
        <w:autoSpaceDE w:val="0"/>
        <w:autoSpaceDN w:val="0"/>
        <w:adjustRightInd w:val="0"/>
        <w:spacing w:after="240"/>
        <w:jc w:val="both"/>
        <w:rPr>
          <w:rFonts w:ascii="Arial" w:hAnsi="Arial" w:cs="Arial"/>
          <w:b/>
          <w:sz w:val="22"/>
          <w:szCs w:val="22"/>
        </w:rPr>
      </w:pPr>
    </w:p>
    <w:p w14:paraId="308FC36B" w14:textId="77777777" w:rsidR="004A5073" w:rsidRPr="004C3A0B" w:rsidRDefault="004A5073" w:rsidP="004A5073">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4A5073" w:rsidRPr="004C3A0B" w14:paraId="6B2218DA" w14:textId="77777777" w:rsidTr="003D2799">
        <w:tc>
          <w:tcPr>
            <w:tcW w:w="6232" w:type="dxa"/>
            <w:gridSpan w:val="2"/>
            <w:shd w:val="clear" w:color="auto" w:fill="F2F2F2" w:themeFill="background1" w:themeFillShade="F2"/>
          </w:tcPr>
          <w:p w14:paraId="1648BF08" w14:textId="77777777" w:rsidR="004A5073" w:rsidRPr="004C3A0B" w:rsidRDefault="004A5073" w:rsidP="003D2799">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7FD5639A" w14:textId="77777777" w:rsidR="004A5073" w:rsidRPr="003257BD" w:rsidRDefault="004A5073" w:rsidP="003D2799">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385B1903" w14:textId="77777777" w:rsidR="004A5073" w:rsidRPr="00065801" w:rsidRDefault="004A5073" w:rsidP="003D2799">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9DB4A8E" w14:textId="77777777" w:rsidR="004A5073" w:rsidRPr="003257BD" w:rsidRDefault="004A5073" w:rsidP="003D2799">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0CC7E17C" w14:textId="77777777" w:rsidR="004A5073" w:rsidRPr="00065801" w:rsidRDefault="004A5073" w:rsidP="003D2799">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4A5073" w:rsidRPr="004C3A0B" w14:paraId="2A82DB88" w14:textId="77777777" w:rsidTr="003D2799">
        <w:tc>
          <w:tcPr>
            <w:tcW w:w="9918" w:type="dxa"/>
            <w:gridSpan w:val="8"/>
          </w:tcPr>
          <w:p w14:paraId="162055FD" w14:textId="77777777" w:rsidR="004A5073" w:rsidRPr="004C3A0B" w:rsidRDefault="004A5073" w:rsidP="003D2799">
            <w:pPr>
              <w:autoSpaceDE w:val="0"/>
              <w:autoSpaceDN w:val="0"/>
              <w:adjustRightInd w:val="0"/>
              <w:rPr>
                <w:rFonts w:ascii="Arial" w:hAnsi="Arial" w:cs="Arial"/>
                <w:sz w:val="16"/>
                <w:szCs w:val="16"/>
              </w:rPr>
            </w:pPr>
          </w:p>
          <w:p w14:paraId="718F88E0" w14:textId="77777777" w:rsidR="004A5073" w:rsidRPr="004C3A0B" w:rsidRDefault="004A5073" w:rsidP="003D2799">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4A5073" w:rsidRPr="004C3A0B" w14:paraId="08D9A1B6" w14:textId="77777777" w:rsidTr="003D2799">
        <w:trPr>
          <w:trHeight w:val="227"/>
        </w:trPr>
        <w:tc>
          <w:tcPr>
            <w:tcW w:w="3823" w:type="dxa"/>
            <w:shd w:val="clear" w:color="auto" w:fill="F2F2F2" w:themeFill="background1" w:themeFillShade="F2"/>
          </w:tcPr>
          <w:p w14:paraId="792CC872" w14:textId="77777777" w:rsidR="004A5073" w:rsidRPr="004C3A0B" w:rsidRDefault="004A5073" w:rsidP="003D2799">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612A7AA" w14:textId="77777777" w:rsidR="004A5073" w:rsidRDefault="004A5073" w:rsidP="003D2799">
            <w:pPr>
              <w:autoSpaceDE w:val="0"/>
              <w:autoSpaceDN w:val="0"/>
              <w:adjustRightInd w:val="0"/>
              <w:rPr>
                <w:rFonts w:ascii="Arial" w:hAnsi="Arial" w:cs="Arial"/>
                <w:bCs/>
                <w:sz w:val="22"/>
                <w:szCs w:val="22"/>
              </w:rPr>
            </w:pPr>
          </w:p>
          <w:p w14:paraId="54B6EE1D" w14:textId="77777777" w:rsidR="004A5073" w:rsidRPr="004C3A0B" w:rsidRDefault="004A5073" w:rsidP="003D2799">
            <w:pPr>
              <w:autoSpaceDE w:val="0"/>
              <w:autoSpaceDN w:val="0"/>
              <w:adjustRightInd w:val="0"/>
              <w:rPr>
                <w:rFonts w:ascii="Arial" w:hAnsi="Arial" w:cs="Arial"/>
                <w:bCs/>
                <w:sz w:val="22"/>
                <w:szCs w:val="22"/>
              </w:rPr>
            </w:pPr>
          </w:p>
        </w:tc>
      </w:tr>
      <w:tr w:rsidR="004A5073" w:rsidRPr="004C3A0B" w14:paraId="5ADA853B" w14:textId="77777777" w:rsidTr="003D2799">
        <w:trPr>
          <w:trHeight w:val="227"/>
        </w:trPr>
        <w:tc>
          <w:tcPr>
            <w:tcW w:w="3823" w:type="dxa"/>
            <w:shd w:val="clear" w:color="auto" w:fill="F2F2F2" w:themeFill="background1" w:themeFillShade="F2"/>
          </w:tcPr>
          <w:p w14:paraId="201D680F" w14:textId="77777777" w:rsidR="004A5073" w:rsidRPr="004C3A0B" w:rsidRDefault="004A5073" w:rsidP="003D2799">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32DCFFB" w14:textId="77777777" w:rsidR="004A5073" w:rsidRDefault="004A5073" w:rsidP="003D2799">
            <w:pPr>
              <w:autoSpaceDE w:val="0"/>
              <w:autoSpaceDN w:val="0"/>
              <w:adjustRightInd w:val="0"/>
              <w:rPr>
                <w:rFonts w:ascii="Arial" w:hAnsi="Arial" w:cs="Arial"/>
                <w:bCs/>
                <w:sz w:val="22"/>
                <w:szCs w:val="22"/>
              </w:rPr>
            </w:pPr>
          </w:p>
          <w:p w14:paraId="2F90A36E" w14:textId="77777777" w:rsidR="004A5073" w:rsidRPr="004C3A0B" w:rsidRDefault="004A5073" w:rsidP="003D2799">
            <w:pPr>
              <w:autoSpaceDE w:val="0"/>
              <w:autoSpaceDN w:val="0"/>
              <w:adjustRightInd w:val="0"/>
              <w:rPr>
                <w:rFonts w:ascii="Arial" w:hAnsi="Arial" w:cs="Arial"/>
                <w:bCs/>
                <w:sz w:val="22"/>
                <w:szCs w:val="22"/>
              </w:rPr>
            </w:pPr>
          </w:p>
        </w:tc>
      </w:tr>
      <w:tr w:rsidR="004A5073" w:rsidRPr="004C3A0B" w14:paraId="5612C4CB" w14:textId="77777777" w:rsidTr="003D2799">
        <w:trPr>
          <w:trHeight w:val="227"/>
        </w:trPr>
        <w:tc>
          <w:tcPr>
            <w:tcW w:w="3823" w:type="dxa"/>
            <w:shd w:val="clear" w:color="auto" w:fill="F2F2F2" w:themeFill="background1" w:themeFillShade="F2"/>
          </w:tcPr>
          <w:p w14:paraId="0C361336" w14:textId="77777777" w:rsidR="004A5073" w:rsidRDefault="004A5073" w:rsidP="003D2799">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18BABE1" w14:textId="77777777" w:rsidR="004A5073" w:rsidRPr="004C3A0B" w:rsidRDefault="004A5073" w:rsidP="003D2799">
            <w:pPr>
              <w:autoSpaceDE w:val="0"/>
              <w:autoSpaceDN w:val="0"/>
              <w:adjustRightInd w:val="0"/>
              <w:jc w:val="both"/>
              <w:rPr>
                <w:rFonts w:ascii="Arial" w:hAnsi="Arial" w:cs="Arial"/>
                <w:sz w:val="22"/>
                <w:szCs w:val="22"/>
              </w:rPr>
            </w:pPr>
          </w:p>
        </w:tc>
        <w:tc>
          <w:tcPr>
            <w:tcW w:w="6095" w:type="dxa"/>
            <w:gridSpan w:val="7"/>
          </w:tcPr>
          <w:p w14:paraId="364D7F20" w14:textId="77777777" w:rsidR="004A5073" w:rsidRDefault="004A5073" w:rsidP="003D2799">
            <w:pPr>
              <w:autoSpaceDE w:val="0"/>
              <w:autoSpaceDN w:val="0"/>
              <w:adjustRightInd w:val="0"/>
              <w:rPr>
                <w:rFonts w:ascii="Arial" w:hAnsi="Arial" w:cs="Arial"/>
                <w:bCs/>
                <w:sz w:val="22"/>
                <w:szCs w:val="22"/>
              </w:rPr>
            </w:pPr>
          </w:p>
        </w:tc>
      </w:tr>
      <w:tr w:rsidR="004A5073" w:rsidRPr="004C3A0B" w14:paraId="4163844C" w14:textId="77777777" w:rsidTr="003D2799">
        <w:tc>
          <w:tcPr>
            <w:tcW w:w="6232" w:type="dxa"/>
            <w:gridSpan w:val="2"/>
            <w:shd w:val="clear" w:color="auto" w:fill="F2F2F2" w:themeFill="background1" w:themeFillShade="F2"/>
          </w:tcPr>
          <w:p w14:paraId="2914753E" w14:textId="77777777" w:rsidR="004A5073" w:rsidRPr="004C3A0B" w:rsidRDefault="004A5073" w:rsidP="003D2799">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0E288AB" w14:textId="77777777" w:rsidR="004A5073" w:rsidRPr="004C3A0B" w:rsidRDefault="004A5073" w:rsidP="003D2799">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DA1C3FD" w14:textId="77777777" w:rsidR="004A5073" w:rsidRPr="004C3A0B" w:rsidRDefault="004A5073" w:rsidP="003D2799">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1E89FC6" w14:textId="77777777" w:rsidR="004A5073" w:rsidRPr="004C3A0B" w:rsidRDefault="004A5073" w:rsidP="003D2799">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744620C1"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A5073" w:rsidRPr="004C3A0B" w14:paraId="70F63BA0" w14:textId="77777777" w:rsidTr="003D2799">
        <w:tc>
          <w:tcPr>
            <w:tcW w:w="6232" w:type="dxa"/>
            <w:gridSpan w:val="2"/>
            <w:shd w:val="clear" w:color="auto" w:fill="F2F2F2" w:themeFill="background1" w:themeFillShade="F2"/>
          </w:tcPr>
          <w:p w14:paraId="21D73EF0" w14:textId="77777777" w:rsidR="004A5073" w:rsidRPr="004C3A0B" w:rsidRDefault="004A5073" w:rsidP="003D2799">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996432B" w14:textId="77777777" w:rsidR="004A5073" w:rsidRPr="004C3A0B" w:rsidRDefault="004A5073" w:rsidP="003D2799">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9BBB7C" w14:textId="77777777" w:rsidR="004A5073" w:rsidRPr="004C3A0B" w:rsidRDefault="004A5073" w:rsidP="003D2799">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5746F59" w14:textId="77777777" w:rsidR="004A5073" w:rsidRPr="004C3A0B" w:rsidRDefault="004A5073" w:rsidP="003D2799">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2EE06101"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A5073" w:rsidRPr="004C3A0B" w14:paraId="6F8A5699" w14:textId="77777777" w:rsidTr="003D2799">
        <w:tc>
          <w:tcPr>
            <w:tcW w:w="6232" w:type="dxa"/>
            <w:gridSpan w:val="2"/>
            <w:shd w:val="clear" w:color="auto" w:fill="F2F2F2" w:themeFill="background1" w:themeFillShade="F2"/>
          </w:tcPr>
          <w:p w14:paraId="315A6848" w14:textId="77777777" w:rsidR="004A5073" w:rsidRPr="004C3A0B" w:rsidRDefault="004A5073" w:rsidP="003D2799">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45F4F12" w14:textId="77777777" w:rsidR="004A5073" w:rsidRPr="004C3A0B" w:rsidRDefault="004A5073" w:rsidP="003D2799">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769593B" w14:textId="77777777" w:rsidR="004A5073" w:rsidRPr="004C3A0B" w:rsidRDefault="004A5073" w:rsidP="003D2799">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90F14A" w14:textId="77777777" w:rsidR="004A5073" w:rsidRPr="004C3A0B" w:rsidRDefault="004A5073" w:rsidP="003D2799">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685A151"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A5073" w:rsidRPr="004C3A0B" w14:paraId="41AE2F66" w14:textId="77777777" w:rsidTr="003D2799">
        <w:trPr>
          <w:trHeight w:val="386"/>
        </w:trPr>
        <w:tc>
          <w:tcPr>
            <w:tcW w:w="3823" w:type="dxa"/>
            <w:vMerge w:val="restart"/>
            <w:shd w:val="clear" w:color="auto" w:fill="F2F2F2" w:themeFill="background1" w:themeFillShade="F2"/>
          </w:tcPr>
          <w:p w14:paraId="292911F0" w14:textId="77777777" w:rsidR="004A5073" w:rsidRDefault="004A5073" w:rsidP="003D2799">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27A1DC76" w14:textId="77777777" w:rsidR="004A5073" w:rsidRDefault="004A5073" w:rsidP="003D2799">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7935E28" w14:textId="77777777" w:rsidR="004A5073" w:rsidRPr="003257BD" w:rsidRDefault="004A5073" w:rsidP="003D2799">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3B8FDC5A" w14:textId="77777777" w:rsidR="004A5073"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9054EE6" w14:textId="77777777" w:rsidR="004A5073" w:rsidRPr="003257BD" w:rsidRDefault="004A5073" w:rsidP="003D2799">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7BB09E19" w14:textId="77777777" w:rsidR="004A5073" w:rsidRPr="003257BD"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A5073" w:rsidRPr="004C3A0B" w14:paraId="5BAB5431" w14:textId="77777777" w:rsidTr="003D2799">
        <w:trPr>
          <w:trHeight w:val="386"/>
        </w:trPr>
        <w:tc>
          <w:tcPr>
            <w:tcW w:w="3823" w:type="dxa"/>
            <w:vMerge/>
            <w:shd w:val="clear" w:color="auto" w:fill="F2F2F2" w:themeFill="background1" w:themeFillShade="F2"/>
          </w:tcPr>
          <w:p w14:paraId="525D41E2" w14:textId="77777777" w:rsidR="004A5073" w:rsidRDefault="004A5073" w:rsidP="003D2799">
            <w:pPr>
              <w:autoSpaceDE w:val="0"/>
              <w:autoSpaceDN w:val="0"/>
              <w:adjustRightInd w:val="0"/>
              <w:rPr>
                <w:rFonts w:ascii="Arial" w:hAnsi="Arial" w:cs="Arial"/>
                <w:sz w:val="22"/>
                <w:szCs w:val="22"/>
              </w:rPr>
            </w:pPr>
          </w:p>
        </w:tc>
        <w:tc>
          <w:tcPr>
            <w:tcW w:w="2409" w:type="dxa"/>
          </w:tcPr>
          <w:p w14:paraId="5EB54F2B" w14:textId="77777777" w:rsidR="004A5073" w:rsidRDefault="004A5073" w:rsidP="003D2799">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CAB1D2E" w14:textId="77777777" w:rsidR="004A5073" w:rsidRPr="003257BD" w:rsidRDefault="004A5073" w:rsidP="003D2799">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7B8B5183" w14:textId="77777777" w:rsidR="004A5073"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AC30CB2" w14:textId="77777777" w:rsidR="004A5073" w:rsidRPr="003257BD" w:rsidRDefault="004A5073" w:rsidP="003D2799">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17CAD71E" w14:textId="77777777" w:rsidR="004A5073" w:rsidRPr="003257BD"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A5073" w:rsidRPr="004C3A0B" w14:paraId="7A709E48" w14:textId="77777777" w:rsidTr="003D2799">
        <w:tc>
          <w:tcPr>
            <w:tcW w:w="3823" w:type="dxa"/>
            <w:shd w:val="clear" w:color="auto" w:fill="F2F2F2" w:themeFill="background1" w:themeFillShade="F2"/>
          </w:tcPr>
          <w:p w14:paraId="56C9C1C7" w14:textId="77777777" w:rsidR="004A5073" w:rsidRDefault="004A5073" w:rsidP="003D2799">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151BD14D" w14:textId="77777777" w:rsidR="004A5073" w:rsidRDefault="004A5073" w:rsidP="003D2799">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673940ED" w14:textId="77777777" w:rsidR="004A5073" w:rsidRPr="003257BD" w:rsidRDefault="004A5073" w:rsidP="003D2799">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A7CA8A7" w14:textId="77777777" w:rsidR="004A5073" w:rsidRPr="00CE6A02" w:rsidRDefault="004A5073" w:rsidP="003D2799">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B5EDF5E" w14:textId="77777777" w:rsidR="004A5073" w:rsidRPr="003257BD" w:rsidRDefault="004A5073" w:rsidP="003D2799">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41ABE4AD" w14:textId="77777777" w:rsidR="004A5073" w:rsidRPr="00CE6A02"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A5073" w:rsidRPr="004C3A0B" w14:paraId="102523B8" w14:textId="77777777" w:rsidTr="003D2799">
        <w:tc>
          <w:tcPr>
            <w:tcW w:w="3823" w:type="dxa"/>
            <w:shd w:val="clear" w:color="auto" w:fill="F2F2F2" w:themeFill="background1" w:themeFillShade="F2"/>
          </w:tcPr>
          <w:p w14:paraId="4D751D67" w14:textId="77777777" w:rsidR="004A5073" w:rsidRDefault="004A5073" w:rsidP="003D2799">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20F5CBF7" w14:textId="77777777" w:rsidR="004A5073" w:rsidRDefault="004A5073" w:rsidP="003D2799">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109E8A84" w14:textId="77777777" w:rsidR="004A5073" w:rsidDel="008461DD" w:rsidRDefault="004A5073" w:rsidP="003D2799">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D349DE1" w14:textId="77777777" w:rsidR="004A5073" w:rsidRPr="003257BD" w:rsidRDefault="004A5073" w:rsidP="003D2799">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69995DB" w14:textId="77777777" w:rsidR="004A5073" w:rsidRPr="00CE6A02" w:rsidRDefault="004A5073" w:rsidP="003D2799">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D16D995" w14:textId="77777777" w:rsidR="004A5073" w:rsidRPr="003257BD" w:rsidRDefault="004A5073" w:rsidP="003D2799">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50A61FF7" w14:textId="77777777" w:rsidR="004A5073" w:rsidRPr="00CE6A02"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BD80D47" w14:textId="77777777" w:rsidR="004A5073" w:rsidRPr="004C3A0B" w:rsidRDefault="004A5073" w:rsidP="004A5073">
      <w:pPr>
        <w:rPr>
          <w:rFonts w:ascii="Arial" w:hAnsi="Arial" w:cs="Arial"/>
          <w:bCs/>
          <w:iCs/>
          <w:sz w:val="16"/>
          <w:szCs w:val="16"/>
        </w:rPr>
      </w:pPr>
    </w:p>
    <w:p w14:paraId="2A8248EB" w14:textId="77777777" w:rsidR="004A5073" w:rsidRDefault="004A5073" w:rsidP="004A5073">
      <w:pPr>
        <w:rPr>
          <w:rFonts w:ascii="Arial" w:hAnsi="Arial" w:cs="Arial"/>
          <w:b/>
          <w:bCs/>
          <w:iCs/>
          <w:sz w:val="22"/>
          <w:szCs w:val="22"/>
        </w:rPr>
      </w:pPr>
    </w:p>
    <w:p w14:paraId="6334170A" w14:textId="77777777" w:rsidR="004A5073" w:rsidRPr="00354F34" w:rsidRDefault="004A5073" w:rsidP="004A5073">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4A5073" w:rsidRPr="004C3A0B" w14:paraId="4E803816" w14:textId="77777777" w:rsidTr="003D2799">
        <w:trPr>
          <w:trHeight w:val="507"/>
        </w:trPr>
        <w:tc>
          <w:tcPr>
            <w:tcW w:w="6237" w:type="dxa"/>
            <w:shd w:val="clear" w:color="auto" w:fill="F2F2F2" w:themeFill="background1" w:themeFillShade="F2"/>
            <w:vAlign w:val="center"/>
          </w:tcPr>
          <w:p w14:paraId="6064D943" w14:textId="77777777" w:rsidR="004A5073" w:rsidRPr="004C3A0B" w:rsidRDefault="004A5073" w:rsidP="003D2799">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17EFB822" w14:textId="77777777" w:rsidR="004A5073" w:rsidRPr="003257BD" w:rsidRDefault="004A5073" w:rsidP="003D2799">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277AD31"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43C1D86" w14:textId="77777777" w:rsidR="004A5073" w:rsidRPr="003257BD" w:rsidRDefault="004A5073" w:rsidP="003D2799">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314566A9"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A5073" w:rsidRPr="004C3A0B" w14:paraId="5DF6792F" w14:textId="77777777" w:rsidTr="003D2799">
        <w:tc>
          <w:tcPr>
            <w:tcW w:w="9923" w:type="dxa"/>
            <w:gridSpan w:val="5"/>
          </w:tcPr>
          <w:p w14:paraId="27F483E7" w14:textId="77777777" w:rsidR="004A5073" w:rsidRDefault="004A5073" w:rsidP="003D2799">
            <w:pPr>
              <w:autoSpaceDE w:val="0"/>
              <w:autoSpaceDN w:val="0"/>
              <w:adjustRightInd w:val="0"/>
              <w:rPr>
                <w:rFonts w:ascii="Arial" w:hAnsi="Arial" w:cs="Arial"/>
                <w:bCs/>
                <w:sz w:val="22"/>
                <w:szCs w:val="22"/>
              </w:rPr>
            </w:pPr>
          </w:p>
          <w:p w14:paraId="6A74FB93" w14:textId="77777777" w:rsidR="004A5073" w:rsidRDefault="004A5073" w:rsidP="003D2799">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4E41B42" w14:textId="77777777" w:rsidR="004A5073" w:rsidRPr="004C3A0B" w:rsidRDefault="004A5073" w:rsidP="003D2799">
            <w:pPr>
              <w:autoSpaceDE w:val="0"/>
              <w:autoSpaceDN w:val="0"/>
              <w:adjustRightInd w:val="0"/>
              <w:rPr>
                <w:rFonts w:ascii="Arial" w:hAnsi="Arial" w:cs="Arial"/>
                <w:b/>
                <w:bCs/>
                <w:sz w:val="22"/>
                <w:szCs w:val="22"/>
              </w:rPr>
            </w:pPr>
          </w:p>
        </w:tc>
      </w:tr>
    </w:tbl>
    <w:p w14:paraId="5393E17B" w14:textId="77777777" w:rsidR="004A5073" w:rsidRPr="004C3A0B" w:rsidRDefault="004A5073" w:rsidP="004A5073">
      <w:pPr>
        <w:autoSpaceDE w:val="0"/>
        <w:autoSpaceDN w:val="0"/>
        <w:adjustRightInd w:val="0"/>
        <w:spacing w:after="240"/>
        <w:jc w:val="both"/>
        <w:rPr>
          <w:rFonts w:ascii="Arial" w:hAnsi="Arial" w:cs="Arial"/>
          <w:bCs/>
          <w:iCs/>
        </w:rPr>
      </w:pPr>
    </w:p>
    <w:p w14:paraId="6B3E0A9E" w14:textId="77777777" w:rsidR="004A5073" w:rsidRPr="004C3A0B" w:rsidRDefault="004A5073" w:rsidP="004A5073">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4A5073" w:rsidRPr="004C3A0B" w14:paraId="187114C0" w14:textId="77777777" w:rsidTr="003D2799">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2A2E8F" w14:textId="77777777" w:rsidR="004A5073" w:rsidRPr="004C3A0B" w:rsidRDefault="004A5073" w:rsidP="003D2799">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B48F1CC" w14:textId="77777777" w:rsidR="004A5073" w:rsidRPr="0028048E" w:rsidRDefault="004A5073" w:rsidP="003D2799">
            <w:pPr>
              <w:rPr>
                <w:sz w:val="24"/>
                <w:szCs w:val="24"/>
              </w:rPr>
            </w:pPr>
            <w:r w:rsidRPr="0028048E">
              <w:rPr>
                <w:sz w:val="24"/>
                <w:szCs w:val="24"/>
              </w:rPr>
              <w:t>Subliminal Structured Violence: Are Social Policies Contributing to the Rise in Drug Addictions in Rural Wales.</w:t>
            </w:r>
          </w:p>
        </w:tc>
      </w:tr>
      <w:tr w:rsidR="004A5073" w:rsidRPr="004C3A0B" w14:paraId="4921D869" w14:textId="77777777" w:rsidTr="003D2799">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35C3F8" w14:textId="77777777" w:rsidR="004A5073" w:rsidRPr="00D839CD" w:rsidRDefault="004A5073" w:rsidP="003D2799">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AABE01A" w14:textId="77777777" w:rsidR="004A5073" w:rsidRPr="00D839CD" w:rsidRDefault="004A5073" w:rsidP="003D2799">
            <w:pPr>
              <w:rPr>
                <w:rFonts w:ascii="Arial" w:hAnsi="Arial" w:cs="Arial"/>
                <w:sz w:val="22"/>
                <w:szCs w:val="22"/>
              </w:rPr>
            </w:pPr>
            <w:r>
              <w:rPr>
                <w:rFonts w:ascii="Arial" w:hAnsi="Arial" w:cs="Arial"/>
                <w:sz w:val="22"/>
                <w:szCs w:val="22"/>
              </w:rPr>
              <w:t>March</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C12B92" w14:textId="77777777" w:rsidR="004A5073" w:rsidRPr="00D839CD" w:rsidRDefault="004A5073" w:rsidP="003D2799">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3B16FFC" w14:textId="77777777" w:rsidR="004A5073" w:rsidRPr="004C3A0B" w:rsidRDefault="004A5073" w:rsidP="003D2799">
            <w:pPr>
              <w:rPr>
                <w:rFonts w:ascii="Arial" w:hAnsi="Arial" w:cs="Arial"/>
                <w:sz w:val="22"/>
                <w:szCs w:val="22"/>
              </w:rPr>
            </w:pPr>
          </w:p>
        </w:tc>
      </w:tr>
      <w:tr w:rsidR="004A5073" w:rsidRPr="004C3A0B" w14:paraId="5ABBDD62" w14:textId="77777777" w:rsidTr="003D2799">
        <w:trPr>
          <w:trHeight w:val="454"/>
        </w:trPr>
        <w:tc>
          <w:tcPr>
            <w:tcW w:w="5000" w:type="pct"/>
            <w:gridSpan w:val="4"/>
            <w:tcBorders>
              <w:top w:val="single" w:sz="4" w:space="0" w:color="auto"/>
            </w:tcBorders>
            <w:shd w:val="clear" w:color="auto" w:fill="F2F2F2" w:themeFill="background1" w:themeFillShade="F2"/>
            <w:vAlign w:val="center"/>
          </w:tcPr>
          <w:p w14:paraId="32780106" w14:textId="77777777" w:rsidR="004A5073" w:rsidRDefault="004A5073" w:rsidP="003D2799">
            <w:pPr>
              <w:spacing w:before="120" w:after="120"/>
              <w:rPr>
                <w:rFonts w:ascii="Arial" w:hAnsi="Arial" w:cs="Arial"/>
                <w:b/>
                <w:sz w:val="22"/>
                <w:szCs w:val="22"/>
              </w:rPr>
            </w:pPr>
            <w:r>
              <w:rPr>
                <w:rFonts w:ascii="Arial" w:hAnsi="Arial" w:cs="Arial"/>
                <w:b/>
                <w:sz w:val="22"/>
                <w:szCs w:val="22"/>
              </w:rPr>
              <w:t>Introduction to the Research (maximum 300 words)</w:t>
            </w:r>
          </w:p>
          <w:p w14:paraId="40CC0498" w14:textId="77777777" w:rsidR="004A5073" w:rsidRPr="009D2E0B" w:rsidRDefault="004A5073" w:rsidP="003D2799">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DD904A5" w14:textId="77777777" w:rsidR="004A5073" w:rsidRPr="006C1FDD" w:rsidRDefault="004A5073" w:rsidP="003D2799">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39942E72" w14:textId="77777777" w:rsidR="004A5073" w:rsidRPr="006C1FDD" w:rsidRDefault="004A5073" w:rsidP="003D2799">
            <w:pPr>
              <w:pStyle w:val="ListParagraph"/>
              <w:numPr>
                <w:ilvl w:val="0"/>
                <w:numId w:val="26"/>
              </w:numPr>
              <w:contextualSpacing w:val="0"/>
              <w:rPr>
                <w:rFonts w:ascii="Arial" w:hAnsi="Arial" w:cs="Arial"/>
                <w:i/>
              </w:rPr>
            </w:pPr>
            <w:r w:rsidRPr="006C1FDD">
              <w:rPr>
                <w:rFonts w:ascii="Arial" w:hAnsi="Arial" w:cs="Arial"/>
                <w:i/>
              </w:rPr>
              <w:t>Proposed Research Question</w:t>
            </w:r>
          </w:p>
          <w:p w14:paraId="04C692AD" w14:textId="77777777" w:rsidR="004A5073" w:rsidRPr="009D2E0B" w:rsidRDefault="004A5073" w:rsidP="003D2799">
            <w:pPr>
              <w:pStyle w:val="ListParagraph"/>
              <w:numPr>
                <w:ilvl w:val="0"/>
                <w:numId w:val="26"/>
              </w:numPr>
              <w:contextualSpacing w:val="0"/>
              <w:rPr>
                <w:rFonts w:ascii="Arial" w:hAnsi="Arial" w:cs="Arial"/>
                <w:i/>
              </w:rPr>
            </w:pPr>
            <w:r w:rsidRPr="009D2E0B">
              <w:rPr>
                <w:rFonts w:ascii="Arial" w:hAnsi="Arial" w:cs="Arial"/>
                <w:i/>
              </w:rPr>
              <w:t>Aims of Research Activity</w:t>
            </w:r>
          </w:p>
          <w:p w14:paraId="50F5A05B" w14:textId="77777777" w:rsidR="004A5073" w:rsidRPr="009D2E0B" w:rsidRDefault="004A5073" w:rsidP="003D2799">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A15B505" w14:textId="77777777" w:rsidR="004A5073" w:rsidRDefault="004A5073" w:rsidP="003D2799">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2DCE8B96" w14:textId="77777777" w:rsidR="004A5073" w:rsidRPr="009D2E0B" w:rsidRDefault="004A5073" w:rsidP="003D2799">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67CDBC40" w14:textId="77777777" w:rsidR="004A5073" w:rsidRPr="009D2E0B" w:rsidRDefault="004A5073" w:rsidP="003D2799">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4A5073" w:rsidRPr="004C3A0B" w:rsidDel="002A152D" w14:paraId="688DD550" w14:textId="77777777" w:rsidTr="003D2799">
        <w:trPr>
          <w:trHeight w:val="454"/>
        </w:trPr>
        <w:tc>
          <w:tcPr>
            <w:tcW w:w="5000" w:type="pct"/>
            <w:gridSpan w:val="4"/>
            <w:vAlign w:val="center"/>
          </w:tcPr>
          <w:p w14:paraId="7428D549" w14:textId="77777777" w:rsidR="004A5073" w:rsidRPr="009D2E0B" w:rsidRDefault="004A5073" w:rsidP="003D2799">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D8B45CF" w14:textId="77777777" w:rsidR="004A5073" w:rsidRPr="0028048E" w:rsidRDefault="004A5073" w:rsidP="003D2799">
            <w:pPr>
              <w:rPr>
                <w:sz w:val="24"/>
                <w:szCs w:val="24"/>
              </w:rPr>
            </w:pPr>
            <w:r w:rsidRPr="0028048E">
              <w:rPr>
                <w:sz w:val="24"/>
                <w:szCs w:val="24"/>
              </w:rPr>
              <w:t xml:space="preserve">There is at present no inclusive information on the sociological factors that may contribute to the rising number of opiate, Ketamine and </w:t>
            </w:r>
            <w:proofErr w:type="spellStart"/>
            <w:r w:rsidRPr="0028048E">
              <w:rPr>
                <w:sz w:val="24"/>
                <w:szCs w:val="24"/>
              </w:rPr>
              <w:t>benzodiazepam</w:t>
            </w:r>
            <w:proofErr w:type="spellEnd"/>
            <w:r w:rsidRPr="0028048E">
              <w:rPr>
                <w:sz w:val="24"/>
                <w:szCs w:val="24"/>
              </w:rPr>
              <w:t xml:space="preserve"> abusers in rural Wales. Despite numerous studies from a medical (Dasgupta </w:t>
            </w:r>
            <w:r w:rsidRPr="0028048E">
              <w:rPr>
                <w:i/>
                <w:iCs/>
                <w:sz w:val="24"/>
                <w:szCs w:val="24"/>
              </w:rPr>
              <w:t>et al</w:t>
            </w:r>
            <w:r w:rsidRPr="0028048E">
              <w:rPr>
                <w:sz w:val="24"/>
                <w:szCs w:val="24"/>
              </w:rPr>
              <w:t xml:space="preserve"> 2018), and pharmacological (</w:t>
            </w:r>
            <w:proofErr w:type="spellStart"/>
            <w:r w:rsidRPr="0028048E">
              <w:rPr>
                <w:sz w:val="24"/>
                <w:szCs w:val="24"/>
              </w:rPr>
              <w:t>Giraudon</w:t>
            </w:r>
            <w:proofErr w:type="spellEnd"/>
            <w:r w:rsidRPr="0028048E">
              <w:rPr>
                <w:sz w:val="24"/>
                <w:szCs w:val="24"/>
              </w:rPr>
              <w:t xml:space="preserve"> </w:t>
            </w:r>
            <w:r w:rsidRPr="0028048E">
              <w:rPr>
                <w:i/>
                <w:iCs/>
                <w:sz w:val="24"/>
                <w:szCs w:val="24"/>
              </w:rPr>
              <w:t>et al</w:t>
            </w:r>
            <w:r w:rsidRPr="0028048E">
              <w:rPr>
                <w:sz w:val="24"/>
                <w:szCs w:val="24"/>
              </w:rPr>
              <w:t xml:space="preserve"> 2013) perspective it is only recently that studies have carried out a sociological analysis of cultural, social and governmental policy instrumental factors. In the US the rise of opiate abuse and addiction was charted through </w:t>
            </w:r>
            <w:proofErr w:type="spellStart"/>
            <w:r w:rsidRPr="0028048E">
              <w:rPr>
                <w:sz w:val="24"/>
                <w:szCs w:val="24"/>
              </w:rPr>
              <w:t>Schonbergs</w:t>
            </w:r>
            <w:proofErr w:type="spellEnd"/>
            <w:r w:rsidRPr="0028048E">
              <w:rPr>
                <w:sz w:val="24"/>
                <w:szCs w:val="24"/>
              </w:rPr>
              <w:t xml:space="preserve"> and </w:t>
            </w:r>
            <w:proofErr w:type="spellStart"/>
            <w:r w:rsidRPr="0028048E">
              <w:rPr>
                <w:sz w:val="24"/>
                <w:szCs w:val="24"/>
              </w:rPr>
              <w:t>Bourgois</w:t>
            </w:r>
            <w:proofErr w:type="spellEnd"/>
            <w:r w:rsidRPr="0028048E">
              <w:rPr>
                <w:sz w:val="24"/>
                <w:szCs w:val="24"/>
              </w:rPr>
              <w:t xml:space="preserve"> seminal ten year study, </w:t>
            </w:r>
            <w:r w:rsidRPr="0028048E">
              <w:rPr>
                <w:i/>
                <w:iCs/>
                <w:sz w:val="24"/>
                <w:szCs w:val="24"/>
              </w:rPr>
              <w:t xml:space="preserve">Righteous </w:t>
            </w:r>
            <w:proofErr w:type="spellStart"/>
            <w:r w:rsidRPr="0028048E">
              <w:rPr>
                <w:i/>
                <w:iCs/>
                <w:sz w:val="24"/>
                <w:szCs w:val="24"/>
              </w:rPr>
              <w:t>Dopefiend</w:t>
            </w:r>
            <w:proofErr w:type="spellEnd"/>
            <w:r w:rsidRPr="0028048E">
              <w:rPr>
                <w:sz w:val="24"/>
                <w:szCs w:val="24"/>
              </w:rPr>
              <w:t xml:space="preserve"> (2009). This instrumental research predated the widespread recognition of the insinuous creep of opioid addiction in rural working and rundown inner-city areas of the US. Numbers of opiate abusers are steadily rising across the country, with Swansea now holding the very dubious honour of being the opiate capital of the UK (BBC News 24/02/2019). Whilst there has been but a slight rise in drug abuse overall, the highest rate for drug abuse was amongst the 16-24 year age group (Gov.Uk 2018). This research will address the lack of information available on the rising numbers of younger recreational drug abusers by directly focusing on stories of lived experience and by a focus on the multiple factors of structural poverty in rural Wales.</w:t>
            </w:r>
          </w:p>
          <w:p w14:paraId="4301EC71" w14:textId="77777777" w:rsidR="004A5073" w:rsidRPr="0028048E" w:rsidRDefault="004A5073" w:rsidP="003D2799">
            <w:pPr>
              <w:rPr>
                <w:sz w:val="24"/>
                <w:szCs w:val="24"/>
              </w:rPr>
            </w:pPr>
          </w:p>
          <w:p w14:paraId="3BD88783" w14:textId="77777777" w:rsidR="004A5073" w:rsidRPr="0028048E" w:rsidRDefault="004A5073" w:rsidP="003D2799">
            <w:pPr>
              <w:rPr>
                <w:sz w:val="24"/>
                <w:szCs w:val="24"/>
              </w:rPr>
            </w:pPr>
          </w:p>
          <w:p w14:paraId="7CD38BF8" w14:textId="77777777" w:rsidR="004A5073" w:rsidRPr="0028048E" w:rsidRDefault="004A5073" w:rsidP="003D2799">
            <w:pPr>
              <w:rPr>
                <w:sz w:val="24"/>
                <w:szCs w:val="24"/>
              </w:rPr>
            </w:pPr>
            <w:r w:rsidRPr="0028048E">
              <w:rPr>
                <w:sz w:val="24"/>
                <w:szCs w:val="24"/>
              </w:rPr>
              <w:t>References:-</w:t>
            </w:r>
          </w:p>
          <w:p w14:paraId="5AADB210" w14:textId="77777777" w:rsidR="004A5073" w:rsidRPr="0028048E" w:rsidRDefault="004A5073" w:rsidP="003D2799">
            <w:pPr>
              <w:rPr>
                <w:sz w:val="24"/>
                <w:szCs w:val="24"/>
              </w:rPr>
            </w:pPr>
            <w:proofErr w:type="spellStart"/>
            <w:r w:rsidRPr="0028048E">
              <w:rPr>
                <w:sz w:val="24"/>
                <w:szCs w:val="24"/>
              </w:rPr>
              <w:t>Bourgois</w:t>
            </w:r>
            <w:proofErr w:type="spellEnd"/>
            <w:r w:rsidRPr="0028048E">
              <w:rPr>
                <w:sz w:val="24"/>
                <w:szCs w:val="24"/>
              </w:rPr>
              <w:t xml:space="preserve">, P. and Schonberg, J. (2009) </w:t>
            </w:r>
            <w:r w:rsidRPr="0028048E">
              <w:rPr>
                <w:i/>
                <w:iCs/>
                <w:sz w:val="24"/>
                <w:szCs w:val="24"/>
              </w:rPr>
              <w:t xml:space="preserve">Righteous </w:t>
            </w:r>
            <w:proofErr w:type="spellStart"/>
            <w:r w:rsidRPr="0028048E">
              <w:rPr>
                <w:i/>
                <w:iCs/>
                <w:sz w:val="24"/>
                <w:szCs w:val="24"/>
              </w:rPr>
              <w:t>Dopefiend</w:t>
            </w:r>
            <w:proofErr w:type="spellEnd"/>
            <w:r w:rsidRPr="0028048E">
              <w:rPr>
                <w:sz w:val="24"/>
                <w:szCs w:val="24"/>
              </w:rPr>
              <w:t>. Berkley: University of California.</w:t>
            </w:r>
          </w:p>
          <w:p w14:paraId="5494EB26" w14:textId="77777777" w:rsidR="004A5073" w:rsidRPr="0028048E" w:rsidRDefault="004A5073" w:rsidP="003D2799">
            <w:pPr>
              <w:rPr>
                <w:sz w:val="24"/>
                <w:szCs w:val="24"/>
              </w:rPr>
            </w:pPr>
            <w:r w:rsidRPr="0028048E">
              <w:rPr>
                <w:sz w:val="24"/>
                <w:szCs w:val="24"/>
              </w:rPr>
              <w:lastRenderedPageBreak/>
              <w:t xml:space="preserve">BBC News (24/02/19) </w:t>
            </w:r>
            <w:hyperlink r:id="rId6" w:history="1">
              <w:r w:rsidRPr="0028048E">
                <w:rPr>
                  <w:rStyle w:val="Hyperlink"/>
                  <w:sz w:val="24"/>
                  <w:szCs w:val="24"/>
                </w:rPr>
                <w:t>https://www.bbc.uk</w:t>
              </w:r>
            </w:hyperlink>
            <w:r w:rsidRPr="0028048E">
              <w:rPr>
                <w:sz w:val="24"/>
                <w:szCs w:val="24"/>
              </w:rPr>
              <w:t xml:space="preserve"> Accessed 20/11/2019.</w:t>
            </w:r>
          </w:p>
          <w:p w14:paraId="700DFAC0" w14:textId="77777777" w:rsidR="004A5073" w:rsidRPr="0028048E" w:rsidRDefault="004A5073" w:rsidP="003D2799">
            <w:pPr>
              <w:rPr>
                <w:sz w:val="24"/>
                <w:szCs w:val="24"/>
              </w:rPr>
            </w:pPr>
            <w:r w:rsidRPr="0028048E">
              <w:rPr>
                <w:sz w:val="24"/>
                <w:szCs w:val="24"/>
              </w:rPr>
              <w:t xml:space="preserve">Dasgupta, N., </w:t>
            </w:r>
            <w:proofErr w:type="spellStart"/>
            <w:r w:rsidRPr="0028048E">
              <w:rPr>
                <w:sz w:val="24"/>
                <w:szCs w:val="24"/>
              </w:rPr>
              <w:t>Beletsky</w:t>
            </w:r>
            <w:proofErr w:type="spellEnd"/>
            <w:r w:rsidRPr="0028048E">
              <w:rPr>
                <w:sz w:val="24"/>
                <w:szCs w:val="24"/>
              </w:rPr>
              <w:t xml:space="preserve">, L. and </w:t>
            </w:r>
            <w:proofErr w:type="spellStart"/>
            <w:r w:rsidRPr="0028048E">
              <w:rPr>
                <w:sz w:val="24"/>
                <w:szCs w:val="24"/>
              </w:rPr>
              <w:t>Ciccarone</w:t>
            </w:r>
            <w:proofErr w:type="spellEnd"/>
            <w:r w:rsidRPr="0028048E">
              <w:rPr>
                <w:sz w:val="24"/>
                <w:szCs w:val="24"/>
              </w:rPr>
              <w:t xml:space="preserve">, D.(2018) Opioid Crisis: No easy fix to its social and economic determinants. in </w:t>
            </w:r>
            <w:r w:rsidRPr="0028048E">
              <w:rPr>
                <w:i/>
                <w:iCs/>
                <w:sz w:val="24"/>
                <w:szCs w:val="24"/>
              </w:rPr>
              <w:t>American Public Health Association</w:t>
            </w:r>
            <w:r w:rsidRPr="0028048E">
              <w:rPr>
                <w:sz w:val="24"/>
                <w:szCs w:val="24"/>
              </w:rPr>
              <w:t>. January 10, 2018.</w:t>
            </w:r>
          </w:p>
          <w:p w14:paraId="635991CE" w14:textId="77777777" w:rsidR="004A5073" w:rsidRPr="0028048E" w:rsidRDefault="004A5073" w:rsidP="003D2799">
            <w:pPr>
              <w:rPr>
                <w:sz w:val="24"/>
                <w:szCs w:val="24"/>
              </w:rPr>
            </w:pPr>
            <w:proofErr w:type="spellStart"/>
            <w:r w:rsidRPr="0028048E">
              <w:rPr>
                <w:sz w:val="24"/>
                <w:szCs w:val="24"/>
              </w:rPr>
              <w:t>Giraudon</w:t>
            </w:r>
            <w:proofErr w:type="spellEnd"/>
            <w:r w:rsidRPr="0028048E">
              <w:rPr>
                <w:sz w:val="24"/>
                <w:szCs w:val="24"/>
              </w:rPr>
              <w:t xml:space="preserve">, I., </w:t>
            </w:r>
            <w:proofErr w:type="spellStart"/>
            <w:r w:rsidRPr="0028048E">
              <w:rPr>
                <w:sz w:val="24"/>
                <w:szCs w:val="24"/>
              </w:rPr>
              <w:t>Lowitz</w:t>
            </w:r>
            <w:proofErr w:type="spellEnd"/>
            <w:r w:rsidRPr="0028048E">
              <w:rPr>
                <w:sz w:val="24"/>
                <w:szCs w:val="24"/>
              </w:rPr>
              <w:t xml:space="preserve">, K., Dargan, P., Wood, D., and Dart, R. (2013) Prescription opioid abuse in the UK. in </w:t>
            </w:r>
            <w:r w:rsidRPr="0028048E">
              <w:rPr>
                <w:i/>
                <w:iCs/>
                <w:sz w:val="24"/>
                <w:szCs w:val="24"/>
              </w:rPr>
              <w:t>British Journal of Pharmacology</w:t>
            </w:r>
            <w:r w:rsidRPr="0028048E">
              <w:rPr>
                <w:sz w:val="24"/>
                <w:szCs w:val="24"/>
              </w:rPr>
              <w:t xml:space="preserve">. 76:5, 823-824. </w:t>
            </w:r>
          </w:p>
          <w:p w14:paraId="7E3B87FD" w14:textId="77777777" w:rsidR="004A5073" w:rsidRPr="0028048E" w:rsidRDefault="004A5073" w:rsidP="003D2799">
            <w:pPr>
              <w:rPr>
                <w:sz w:val="24"/>
                <w:szCs w:val="24"/>
              </w:rPr>
            </w:pPr>
            <w:r w:rsidRPr="0028048E">
              <w:rPr>
                <w:sz w:val="24"/>
                <w:szCs w:val="24"/>
              </w:rPr>
              <w:t xml:space="preserve">Gov. UK (2018) </w:t>
            </w:r>
            <w:hyperlink r:id="rId7" w:history="1">
              <w:r w:rsidRPr="0028048E">
                <w:rPr>
                  <w:rStyle w:val="Hyperlink"/>
                  <w:sz w:val="24"/>
                  <w:szCs w:val="24"/>
                </w:rPr>
                <w:t>https://www.gov.uk</w:t>
              </w:r>
            </w:hyperlink>
            <w:r w:rsidRPr="0028048E">
              <w:rPr>
                <w:sz w:val="24"/>
                <w:szCs w:val="24"/>
              </w:rPr>
              <w:t xml:space="preserve"> Accessed 20/11/2019.  </w:t>
            </w:r>
          </w:p>
          <w:p w14:paraId="4CDCF44A" w14:textId="77777777" w:rsidR="004A5073" w:rsidRPr="0003513C" w:rsidRDefault="004A5073" w:rsidP="003D2799">
            <w:pPr>
              <w:rPr>
                <w:rFonts w:ascii="Arial" w:hAnsi="Arial" w:cs="Arial"/>
                <w:sz w:val="24"/>
                <w:szCs w:val="24"/>
              </w:rPr>
            </w:pPr>
          </w:p>
          <w:p w14:paraId="53948CA1" w14:textId="77777777" w:rsidR="004A5073" w:rsidRDefault="004A5073" w:rsidP="003D2799">
            <w:pPr>
              <w:rPr>
                <w:rFonts w:ascii="Arial" w:hAnsi="Arial" w:cs="Arial"/>
              </w:rPr>
            </w:pPr>
          </w:p>
          <w:p w14:paraId="04E3DCDA" w14:textId="77777777" w:rsidR="004A5073" w:rsidRDefault="004A5073" w:rsidP="003D2799">
            <w:pPr>
              <w:rPr>
                <w:rFonts w:ascii="Arial" w:hAnsi="Arial" w:cs="Arial"/>
              </w:rPr>
            </w:pPr>
          </w:p>
          <w:p w14:paraId="349C3AF0" w14:textId="77777777" w:rsidR="004A5073" w:rsidRPr="002A152D" w:rsidDel="00425DA7" w:rsidRDefault="004A5073" w:rsidP="003D2799">
            <w:pPr>
              <w:rPr>
                <w:rFonts w:ascii="Arial" w:hAnsi="Arial" w:cs="Arial"/>
              </w:rPr>
            </w:pPr>
            <w:r w:rsidRPr="004C3A0B">
              <w:rPr>
                <w:rFonts w:ascii="Arial" w:hAnsi="Arial" w:cs="Arial"/>
                <w:color w:val="808080"/>
                <w:sz w:val="18"/>
                <w:szCs w:val="18"/>
              </w:rPr>
              <w:t>(this box should expand as you type)</w:t>
            </w:r>
          </w:p>
        </w:tc>
      </w:tr>
      <w:tr w:rsidR="004A5073" w:rsidRPr="006C1FDD" w:rsidDel="002A152D" w14:paraId="34F187AA" w14:textId="77777777" w:rsidTr="003D2799">
        <w:trPr>
          <w:trHeight w:val="454"/>
        </w:trPr>
        <w:tc>
          <w:tcPr>
            <w:tcW w:w="5000" w:type="pct"/>
            <w:gridSpan w:val="4"/>
            <w:vAlign w:val="center"/>
          </w:tcPr>
          <w:p w14:paraId="243D4CE2" w14:textId="77777777" w:rsidR="004A5073" w:rsidRPr="006C1FDD" w:rsidRDefault="004A5073" w:rsidP="003D2799">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p>
          <w:p w14:paraId="5EBB4661" w14:textId="77777777" w:rsidR="004A5073" w:rsidRPr="0028048E" w:rsidRDefault="004A5073" w:rsidP="003D2799">
            <w:pPr>
              <w:rPr>
                <w:sz w:val="24"/>
                <w:szCs w:val="24"/>
              </w:rPr>
            </w:pPr>
            <w:r w:rsidRPr="0028048E">
              <w:rPr>
                <w:sz w:val="24"/>
                <w:szCs w:val="24"/>
              </w:rPr>
              <w:t>My research question will look to assess how and whether the social policies adopted within the austerity framework affect people’s social positioning and behaviour. Whether the lack of employment opportunities, sterile labour market and marginalization impact upon some peoples social mobility to such a negative extent that recreational drugs are initially seen as for of resistance and escapism, and whether initially drug taking is viewed as an inclusive activity, which produces a sense of camaraderie and community.</w:t>
            </w:r>
          </w:p>
          <w:p w14:paraId="5187CDA1" w14:textId="77777777" w:rsidR="004A5073" w:rsidRPr="006C1FDD" w:rsidRDefault="004A5073" w:rsidP="003D2799">
            <w:pPr>
              <w:rPr>
                <w:rFonts w:ascii="Arial" w:hAnsi="Arial" w:cs="Arial"/>
              </w:rPr>
            </w:pPr>
          </w:p>
          <w:p w14:paraId="61E883E2" w14:textId="77777777" w:rsidR="004A5073" w:rsidRPr="006C1FDD" w:rsidRDefault="004A5073" w:rsidP="003D2799">
            <w:pPr>
              <w:rPr>
                <w:rFonts w:ascii="Arial" w:hAnsi="Arial" w:cs="Arial"/>
                <w:sz w:val="22"/>
                <w:szCs w:val="22"/>
              </w:rPr>
            </w:pPr>
          </w:p>
          <w:p w14:paraId="3018729C" w14:textId="77777777" w:rsidR="004A5073" w:rsidRPr="006C1FDD" w:rsidRDefault="004A5073" w:rsidP="003D2799">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A5073" w:rsidRPr="004C3A0B" w14:paraId="6EF64D50" w14:textId="77777777" w:rsidTr="003D2799">
        <w:trPr>
          <w:trHeight w:val="454"/>
        </w:trPr>
        <w:tc>
          <w:tcPr>
            <w:tcW w:w="5000" w:type="pct"/>
            <w:gridSpan w:val="4"/>
            <w:vAlign w:val="center"/>
          </w:tcPr>
          <w:p w14:paraId="30EE590E" w14:textId="77777777" w:rsidR="004A5073" w:rsidRPr="009D2E0B" w:rsidRDefault="004A5073" w:rsidP="003D2799">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2DB2ED3" w14:textId="77777777" w:rsidR="004A5073" w:rsidRDefault="004A5073" w:rsidP="003D2799">
            <w:pPr>
              <w:rPr>
                <w:rFonts w:ascii="Arial" w:hAnsi="Arial" w:cs="Arial"/>
              </w:rPr>
            </w:pPr>
            <w:r w:rsidRPr="007472B2">
              <w:rPr>
                <w:sz w:val="24"/>
                <w:szCs w:val="24"/>
              </w:rPr>
              <w:t xml:space="preserve">The aim of this research is to understand what sociological factors induce an interest in drug taking and whether this functions as </w:t>
            </w:r>
            <w:r>
              <w:rPr>
                <w:sz w:val="24"/>
                <w:szCs w:val="24"/>
              </w:rPr>
              <w:t xml:space="preserve">a </w:t>
            </w:r>
            <w:r w:rsidRPr="007472B2">
              <w:rPr>
                <w:sz w:val="24"/>
                <w:szCs w:val="24"/>
              </w:rPr>
              <w:t>form of escapism. The aim is to understand whether an element of social dislocation caused by marginalization and a lack of social mobility exists amongst young drug users and whether it influences decisions</w:t>
            </w:r>
            <w:r>
              <w:rPr>
                <w:rFonts w:ascii="Arial" w:hAnsi="Arial" w:cs="Arial"/>
              </w:rPr>
              <w:t>.</w:t>
            </w:r>
          </w:p>
          <w:p w14:paraId="6DA02C17" w14:textId="77777777" w:rsidR="004A5073" w:rsidRDefault="004A5073" w:rsidP="003D2799">
            <w:pPr>
              <w:rPr>
                <w:rFonts w:ascii="Arial" w:hAnsi="Arial" w:cs="Arial"/>
              </w:rPr>
            </w:pPr>
          </w:p>
          <w:p w14:paraId="34C86D96" w14:textId="77777777" w:rsidR="004A5073" w:rsidRPr="004C3A0B" w:rsidRDefault="004A5073" w:rsidP="003D2799">
            <w:pPr>
              <w:rPr>
                <w:rFonts w:ascii="Arial" w:hAnsi="Arial" w:cs="Arial"/>
                <w:sz w:val="22"/>
                <w:szCs w:val="22"/>
              </w:rPr>
            </w:pPr>
          </w:p>
          <w:p w14:paraId="0820D775" w14:textId="77777777" w:rsidR="004A5073" w:rsidRPr="002A152D" w:rsidRDefault="004A5073" w:rsidP="003D2799">
            <w:pPr>
              <w:rPr>
                <w:rFonts w:ascii="Arial" w:hAnsi="Arial" w:cs="Arial"/>
              </w:rPr>
            </w:pPr>
            <w:r w:rsidRPr="004C3A0B">
              <w:rPr>
                <w:rFonts w:ascii="Arial" w:hAnsi="Arial" w:cs="Arial"/>
                <w:color w:val="808080"/>
                <w:sz w:val="18"/>
                <w:szCs w:val="18"/>
              </w:rPr>
              <w:t>(this box should expand as you type)</w:t>
            </w:r>
          </w:p>
        </w:tc>
      </w:tr>
      <w:tr w:rsidR="004A5073" w:rsidRPr="004C3A0B" w14:paraId="616CCA67" w14:textId="77777777" w:rsidTr="003D2799">
        <w:trPr>
          <w:trHeight w:val="454"/>
        </w:trPr>
        <w:tc>
          <w:tcPr>
            <w:tcW w:w="5000" w:type="pct"/>
            <w:gridSpan w:val="4"/>
            <w:vAlign w:val="center"/>
          </w:tcPr>
          <w:p w14:paraId="7A00DD89" w14:textId="77777777" w:rsidR="004A5073" w:rsidRPr="009D2E0B" w:rsidRDefault="004A5073" w:rsidP="003D2799">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0E3FCB21" w14:textId="77777777" w:rsidR="004A5073" w:rsidRPr="007472B2" w:rsidRDefault="004A5073" w:rsidP="003D2799">
            <w:pPr>
              <w:rPr>
                <w:sz w:val="24"/>
                <w:szCs w:val="24"/>
              </w:rPr>
            </w:pPr>
            <w:r w:rsidRPr="007472B2">
              <w:rPr>
                <w:sz w:val="24"/>
                <w:szCs w:val="24"/>
              </w:rPr>
              <w:t>The objective of this research is to address the lack of information currently available on opiate and other recreational drugs abuse from a sociological perspective. This research would therefore offer a different perspective on previous research done on recreational drug taking, by utilising first-hand narrative accounts and with a rural locality focus it would be the first in-depth study to address the changing dynamics in rural areas which have previously recorded lower levels of drug abuse.</w:t>
            </w:r>
          </w:p>
          <w:p w14:paraId="40607C4B" w14:textId="77777777" w:rsidR="004A5073" w:rsidRDefault="004A5073" w:rsidP="003D2799">
            <w:pPr>
              <w:rPr>
                <w:rFonts w:ascii="Arial" w:hAnsi="Arial" w:cs="Arial"/>
                <w:sz w:val="22"/>
                <w:szCs w:val="22"/>
              </w:rPr>
            </w:pPr>
          </w:p>
          <w:p w14:paraId="508D11C7" w14:textId="77777777" w:rsidR="004A5073" w:rsidRPr="004C3A0B" w:rsidRDefault="004A5073" w:rsidP="003D2799">
            <w:pPr>
              <w:rPr>
                <w:rFonts w:ascii="Arial" w:hAnsi="Arial" w:cs="Arial"/>
                <w:sz w:val="22"/>
                <w:szCs w:val="22"/>
              </w:rPr>
            </w:pPr>
          </w:p>
          <w:p w14:paraId="4EEFD28A" w14:textId="77777777" w:rsidR="004A5073" w:rsidRPr="004C3A0B" w:rsidRDefault="004A5073" w:rsidP="003D2799">
            <w:pPr>
              <w:rPr>
                <w:rFonts w:ascii="Arial" w:hAnsi="Arial" w:cs="Arial"/>
                <w:sz w:val="22"/>
                <w:szCs w:val="22"/>
              </w:rPr>
            </w:pPr>
            <w:r w:rsidRPr="004C3A0B">
              <w:rPr>
                <w:rFonts w:ascii="Arial" w:hAnsi="Arial" w:cs="Arial"/>
                <w:color w:val="808080"/>
                <w:sz w:val="18"/>
                <w:szCs w:val="18"/>
              </w:rPr>
              <w:t>(this box should expand as you type)</w:t>
            </w:r>
          </w:p>
        </w:tc>
      </w:tr>
      <w:tr w:rsidR="004A5073" w:rsidRPr="004C3A0B" w14:paraId="307738FC" w14:textId="77777777" w:rsidTr="003D2799">
        <w:trPr>
          <w:trHeight w:val="454"/>
        </w:trPr>
        <w:tc>
          <w:tcPr>
            <w:tcW w:w="5000" w:type="pct"/>
            <w:gridSpan w:val="4"/>
            <w:shd w:val="clear" w:color="auto" w:fill="F2F2F2" w:themeFill="background1" w:themeFillShade="F2"/>
            <w:vAlign w:val="center"/>
          </w:tcPr>
          <w:p w14:paraId="259DBC31" w14:textId="77777777" w:rsidR="004A5073" w:rsidRPr="004C3A0B" w:rsidRDefault="004A5073" w:rsidP="003D2799">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2F49776C" w14:textId="77777777" w:rsidR="004A5073" w:rsidRPr="004C3A0B" w:rsidRDefault="004A5073" w:rsidP="003D2799">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4A5073" w:rsidRPr="004C3A0B" w14:paraId="798164E9" w14:textId="77777777" w:rsidTr="003D2799">
        <w:trPr>
          <w:trHeight w:val="454"/>
        </w:trPr>
        <w:tc>
          <w:tcPr>
            <w:tcW w:w="5000" w:type="pct"/>
            <w:gridSpan w:val="4"/>
            <w:vAlign w:val="center"/>
          </w:tcPr>
          <w:p w14:paraId="68D1F1B6" w14:textId="77777777" w:rsidR="004A5073" w:rsidRPr="00CC4975" w:rsidRDefault="004A5073" w:rsidP="003D2799">
            <w:pPr>
              <w:rPr>
                <w:sz w:val="24"/>
                <w:szCs w:val="24"/>
              </w:rPr>
            </w:pPr>
            <w:r w:rsidRPr="00CC4975">
              <w:rPr>
                <w:sz w:val="24"/>
                <w:szCs w:val="24"/>
              </w:rPr>
              <w:t>I will use a qualitative design for this research, this will function on an ethnographic methodology which will allow for a holistic approach, this approach allows for an understanding on how behaviour is conditioned by context (</w:t>
            </w:r>
            <w:proofErr w:type="spellStart"/>
            <w:r w:rsidRPr="00CC4975">
              <w:rPr>
                <w:sz w:val="24"/>
                <w:szCs w:val="24"/>
              </w:rPr>
              <w:t>Bourgois</w:t>
            </w:r>
            <w:proofErr w:type="spellEnd"/>
            <w:r w:rsidRPr="00CC4975">
              <w:rPr>
                <w:sz w:val="24"/>
                <w:szCs w:val="24"/>
              </w:rPr>
              <w:t xml:space="preserve"> 2006). The holistic approach is often utilised by the politically engaged fieldworker (Robben and </w:t>
            </w:r>
            <w:proofErr w:type="spellStart"/>
            <w:r w:rsidRPr="00CC4975">
              <w:rPr>
                <w:sz w:val="24"/>
                <w:szCs w:val="24"/>
              </w:rPr>
              <w:t>Sluka</w:t>
            </w:r>
            <w:proofErr w:type="spellEnd"/>
            <w:r w:rsidRPr="00CC4975">
              <w:rPr>
                <w:sz w:val="24"/>
                <w:szCs w:val="24"/>
              </w:rPr>
              <w:t xml:space="preserve"> 2012). The methodology most suited to this approach will be a triangulation of ethnographic methods: participant observation, this will be semi-covertly utilised  when observing group behaviour at festivals and free parties, drug usage is extremely common, with people openly taking drugs at these places. Semi-covert observation works best in this situation as drug users remain </w:t>
            </w:r>
            <w:r w:rsidRPr="00CC4975">
              <w:rPr>
                <w:sz w:val="24"/>
                <w:szCs w:val="24"/>
              </w:rPr>
              <w:lastRenderedPageBreak/>
              <w:t>completely anonymous, producing an ethics form would only cause confusion and due to the transitory nature of these gatherings fully informed consent would be logistically impossible to implement. Furthermore, the acquisition of consent would mean that the presence of a researcher would influence the study outcome by changing people’s behaviour, the validity and integrity of the research would therefore be questionable. The people who I come into close proximity with will be fully informed as to the nature of my research. If they choose to provide me with any details relevant to my study, their consent will be verbally recorded, however it is not my intention to acquire detailed information at these events from a wide range of participants, but more so an observation of group behaviours.</w:t>
            </w:r>
          </w:p>
          <w:p w14:paraId="5932CEF9" w14:textId="77777777" w:rsidR="004A5073" w:rsidRPr="00CC4975" w:rsidRDefault="004A5073" w:rsidP="003D2799">
            <w:pPr>
              <w:rPr>
                <w:sz w:val="24"/>
                <w:szCs w:val="24"/>
              </w:rPr>
            </w:pPr>
          </w:p>
          <w:p w14:paraId="0D3B09F7" w14:textId="77777777" w:rsidR="004A5073" w:rsidRPr="00CC4975" w:rsidRDefault="004A5073" w:rsidP="003D2799">
            <w:pPr>
              <w:rPr>
                <w:sz w:val="24"/>
                <w:szCs w:val="24"/>
              </w:rPr>
            </w:pPr>
            <w:r w:rsidRPr="00CC4975">
              <w:rPr>
                <w:sz w:val="24"/>
                <w:szCs w:val="24"/>
              </w:rPr>
              <w:t>Semi-covert research is often described as unobtrusive research, contemporary fieldwork is an ethically complex area but multiple studies do contain elements of covert research</w:t>
            </w:r>
            <w:r>
              <w:rPr>
                <w:sz w:val="24"/>
                <w:szCs w:val="24"/>
              </w:rPr>
              <w:t>:</w:t>
            </w:r>
            <w:r w:rsidRPr="00CC4975">
              <w:rPr>
                <w:sz w:val="24"/>
                <w:szCs w:val="24"/>
              </w:rPr>
              <w:t xml:space="preserve"> </w:t>
            </w:r>
            <w:proofErr w:type="spellStart"/>
            <w:r w:rsidRPr="00CC4975">
              <w:rPr>
                <w:sz w:val="24"/>
                <w:szCs w:val="24"/>
              </w:rPr>
              <w:t>Calvey’s</w:t>
            </w:r>
            <w:proofErr w:type="spellEnd"/>
            <w:r w:rsidRPr="00CC4975">
              <w:rPr>
                <w:sz w:val="24"/>
                <w:szCs w:val="24"/>
              </w:rPr>
              <w:t xml:space="preserve"> (2000) study of doorman was almost entirely covert, as was Scheper-Hughes’ (2001) research into organ trafficking, whilst </w:t>
            </w:r>
            <w:proofErr w:type="spellStart"/>
            <w:r w:rsidRPr="00CC4975">
              <w:rPr>
                <w:sz w:val="24"/>
                <w:szCs w:val="24"/>
              </w:rPr>
              <w:t>Colosi’s</w:t>
            </w:r>
            <w:proofErr w:type="spellEnd"/>
            <w:r w:rsidRPr="00CC4975">
              <w:rPr>
                <w:sz w:val="24"/>
                <w:szCs w:val="24"/>
              </w:rPr>
              <w:t xml:space="preserve"> (2010)  study of dancers was extensively covert when observing customers but operated on a fully informed consent level when interviewing the dancers. Berkowitz (2006) describes the role of observing crowd behaviour as covert participation, because the ethnographer is also participating in the crowd scene, and it must be noted that Pink (2007b) the visual ethnographer, freely states that not all those she records are aware of the camera. </w:t>
            </w:r>
            <w:proofErr w:type="spellStart"/>
            <w:r w:rsidRPr="00CC4975">
              <w:rPr>
                <w:sz w:val="24"/>
                <w:szCs w:val="24"/>
              </w:rPr>
              <w:t>Calvey</w:t>
            </w:r>
            <w:proofErr w:type="spellEnd"/>
            <w:r w:rsidRPr="00CC4975">
              <w:rPr>
                <w:sz w:val="24"/>
                <w:szCs w:val="24"/>
              </w:rPr>
              <w:t xml:space="preserve"> (201</w:t>
            </w:r>
            <w:r>
              <w:rPr>
                <w:sz w:val="24"/>
                <w:szCs w:val="24"/>
              </w:rPr>
              <w:t>7</w:t>
            </w:r>
            <w:r w:rsidRPr="00CC4975">
              <w:rPr>
                <w:sz w:val="24"/>
                <w:szCs w:val="24"/>
              </w:rPr>
              <w:t xml:space="preserve">) states that covert research makes perfect sense when observing a range of public crowds scenes, and that it is just a case of recording public observations that are freely available. Covert research will gain a complex understanding of  the issues surrounding drug taking at a recreational level. Risk management in passing is obviously essential, but I have long frequented festivals and free parties and witnessed drug taking. I have not so far been compelled to partake in illicit behaviour, so risk management is minimal. Though I am recognisable to some on the scene I am not intrinsically part of it. Therefore, I have a privileged position in which to document illicit recreational drug use and behaviours. </w:t>
            </w:r>
          </w:p>
          <w:p w14:paraId="2CFA049A" w14:textId="77777777" w:rsidR="004A5073" w:rsidRPr="00CC4975" w:rsidRDefault="004A5073" w:rsidP="003D2799">
            <w:pPr>
              <w:rPr>
                <w:sz w:val="24"/>
                <w:szCs w:val="24"/>
              </w:rPr>
            </w:pPr>
          </w:p>
          <w:p w14:paraId="0E8F4072" w14:textId="77777777" w:rsidR="004A5073" w:rsidRPr="00CC4975" w:rsidRDefault="004A5073" w:rsidP="003D2799">
            <w:pPr>
              <w:rPr>
                <w:sz w:val="24"/>
                <w:szCs w:val="24"/>
              </w:rPr>
            </w:pPr>
            <w:r w:rsidRPr="00CC4975">
              <w:rPr>
                <w:sz w:val="24"/>
                <w:szCs w:val="24"/>
              </w:rPr>
              <w:t>The other method utilised would be in-depth unstructured interviews, almost in the form of a testimonio, a detailed storytelling of life and experiences in the participants own words (Beverly 2004). Both these methods are slightly controversial, but both directly convey the rich detail needed in a study of drug abuses, and possible sociological factors. Utilising testimonios obviously means relying on people who are known to me, as is their past history, ethically this means that they may be swayed to undertake the research, however both people in this instance have stated that they would like to have their life history recorded. The final method I will adopt is that of a reflexive diary, here findings can be documented, thought processes articulated and casual conversations recorded. A thematic analysis of the journal can then be conducted, this will assist in the pursuit of empirical data, such as recognized theoretical positions and relevant literature. A reflexive diary is also a useful tool in keeping a study ethically grounded. Utilising thematic analysis will allow theories to be constructed whilst gathering evidence, this will work well in this research as like most anthropological studies I do not have a determined hypothesis to substantiate.</w:t>
            </w:r>
          </w:p>
          <w:p w14:paraId="28A8073E" w14:textId="77777777" w:rsidR="004A5073" w:rsidRDefault="004A5073" w:rsidP="003D2799">
            <w:pPr>
              <w:rPr>
                <w:sz w:val="24"/>
                <w:szCs w:val="24"/>
              </w:rPr>
            </w:pPr>
          </w:p>
          <w:p w14:paraId="512AA758" w14:textId="77777777" w:rsidR="004A5073" w:rsidRPr="00CC4975" w:rsidRDefault="004A5073" w:rsidP="003D2799">
            <w:pPr>
              <w:rPr>
                <w:sz w:val="24"/>
                <w:szCs w:val="24"/>
              </w:rPr>
            </w:pPr>
            <w:r>
              <w:rPr>
                <w:sz w:val="24"/>
                <w:szCs w:val="24"/>
              </w:rPr>
              <w:t xml:space="preserve">Beverly, J. (2004) </w:t>
            </w:r>
            <w:r w:rsidRPr="00FA125B">
              <w:rPr>
                <w:i/>
                <w:iCs/>
                <w:sz w:val="24"/>
                <w:szCs w:val="24"/>
              </w:rPr>
              <w:t>Testimonio: On the politics of truth</w:t>
            </w:r>
            <w:r>
              <w:rPr>
                <w:sz w:val="24"/>
                <w:szCs w:val="24"/>
              </w:rPr>
              <w:t>. Minneapolis: University of Minnesota press.</w:t>
            </w:r>
          </w:p>
          <w:p w14:paraId="6C62C24B" w14:textId="77777777" w:rsidR="004A5073" w:rsidRDefault="004A5073" w:rsidP="003D2799">
            <w:pPr>
              <w:rPr>
                <w:sz w:val="24"/>
                <w:szCs w:val="24"/>
              </w:rPr>
            </w:pPr>
            <w:proofErr w:type="spellStart"/>
            <w:r>
              <w:rPr>
                <w:sz w:val="24"/>
                <w:szCs w:val="24"/>
              </w:rPr>
              <w:t>Bourgois</w:t>
            </w:r>
            <w:proofErr w:type="spellEnd"/>
            <w:r>
              <w:rPr>
                <w:sz w:val="24"/>
                <w:szCs w:val="24"/>
              </w:rPr>
              <w:t>, P. (2006) ‘Foreword: Anthropology in the global state of emergency’. in</w:t>
            </w:r>
            <w:r w:rsidRPr="00654EBB">
              <w:rPr>
                <w:i/>
                <w:iCs/>
                <w:sz w:val="24"/>
                <w:szCs w:val="24"/>
              </w:rPr>
              <w:t xml:space="preserve"> Engaged Observer: Anthropology, Advocacy and Activism</w:t>
            </w:r>
            <w:r>
              <w:rPr>
                <w:sz w:val="24"/>
                <w:szCs w:val="24"/>
              </w:rPr>
              <w:t xml:space="preserve">. V. Sanford and A. Angel-Ajani. eds. pp ix-xii. New Brunswick, NJ: Rutgers University Press. </w:t>
            </w:r>
          </w:p>
          <w:p w14:paraId="23C4A398" w14:textId="77777777" w:rsidR="004A5073" w:rsidRDefault="004A5073" w:rsidP="003D2799">
            <w:pPr>
              <w:rPr>
                <w:sz w:val="24"/>
                <w:szCs w:val="24"/>
              </w:rPr>
            </w:pPr>
            <w:proofErr w:type="spellStart"/>
            <w:r>
              <w:rPr>
                <w:sz w:val="24"/>
                <w:szCs w:val="24"/>
              </w:rPr>
              <w:t>Calvey</w:t>
            </w:r>
            <w:proofErr w:type="spellEnd"/>
            <w:r>
              <w:rPr>
                <w:sz w:val="24"/>
                <w:szCs w:val="24"/>
              </w:rPr>
              <w:t>, D. (2000) ‘Getting on the door and staying there: A covert participant observational study of bouncers’. in G. Lee-</w:t>
            </w:r>
            <w:proofErr w:type="spellStart"/>
            <w:r>
              <w:rPr>
                <w:sz w:val="24"/>
                <w:szCs w:val="24"/>
              </w:rPr>
              <w:t>Treweek</w:t>
            </w:r>
            <w:proofErr w:type="spellEnd"/>
            <w:r>
              <w:rPr>
                <w:sz w:val="24"/>
                <w:szCs w:val="24"/>
              </w:rPr>
              <w:t xml:space="preserve"> and S. </w:t>
            </w:r>
            <w:proofErr w:type="spellStart"/>
            <w:r>
              <w:rPr>
                <w:sz w:val="24"/>
                <w:szCs w:val="24"/>
              </w:rPr>
              <w:t>Linkogle</w:t>
            </w:r>
            <w:proofErr w:type="spellEnd"/>
            <w:r>
              <w:rPr>
                <w:sz w:val="24"/>
                <w:szCs w:val="24"/>
              </w:rPr>
              <w:t>. Eds.</w:t>
            </w:r>
            <w:r w:rsidRPr="00654EBB">
              <w:rPr>
                <w:i/>
                <w:iCs/>
                <w:sz w:val="24"/>
                <w:szCs w:val="24"/>
              </w:rPr>
              <w:t xml:space="preserve"> Danger in the field, risk and ethics in social research</w:t>
            </w:r>
            <w:r>
              <w:rPr>
                <w:sz w:val="24"/>
                <w:szCs w:val="24"/>
              </w:rPr>
              <w:t xml:space="preserve">. London: Routledge. </w:t>
            </w:r>
          </w:p>
          <w:p w14:paraId="49C4CADF" w14:textId="77777777" w:rsidR="004A5073" w:rsidRDefault="004A5073" w:rsidP="003D2799">
            <w:pPr>
              <w:rPr>
                <w:sz w:val="24"/>
                <w:szCs w:val="24"/>
              </w:rPr>
            </w:pPr>
            <w:proofErr w:type="spellStart"/>
            <w:r>
              <w:rPr>
                <w:sz w:val="24"/>
                <w:szCs w:val="24"/>
              </w:rPr>
              <w:lastRenderedPageBreak/>
              <w:t>Calvey</w:t>
            </w:r>
            <w:proofErr w:type="spellEnd"/>
            <w:r>
              <w:rPr>
                <w:sz w:val="24"/>
                <w:szCs w:val="24"/>
              </w:rPr>
              <w:t xml:space="preserve">, D.(2017) </w:t>
            </w:r>
            <w:r w:rsidRPr="00654EBB">
              <w:rPr>
                <w:i/>
                <w:iCs/>
                <w:sz w:val="24"/>
                <w:szCs w:val="24"/>
              </w:rPr>
              <w:t>Covert Research</w:t>
            </w:r>
            <w:r>
              <w:rPr>
                <w:sz w:val="24"/>
                <w:szCs w:val="24"/>
              </w:rPr>
              <w:t>. London: Sage.</w:t>
            </w:r>
          </w:p>
          <w:p w14:paraId="1DA79FE3" w14:textId="77777777" w:rsidR="004A5073" w:rsidRDefault="004A5073" w:rsidP="003D2799">
            <w:pPr>
              <w:rPr>
                <w:sz w:val="24"/>
                <w:szCs w:val="24"/>
              </w:rPr>
            </w:pPr>
            <w:proofErr w:type="spellStart"/>
            <w:r>
              <w:rPr>
                <w:sz w:val="24"/>
                <w:szCs w:val="24"/>
              </w:rPr>
              <w:t>Colosi</w:t>
            </w:r>
            <w:proofErr w:type="spellEnd"/>
            <w:r>
              <w:rPr>
                <w:sz w:val="24"/>
                <w:szCs w:val="24"/>
              </w:rPr>
              <w:t xml:space="preserve">, R. (2010) </w:t>
            </w:r>
            <w:r w:rsidRPr="00654EBB">
              <w:rPr>
                <w:i/>
                <w:iCs/>
                <w:sz w:val="24"/>
                <w:szCs w:val="24"/>
              </w:rPr>
              <w:t>A return to dirty dancing? An ethnography of lap dancing</w:t>
            </w:r>
            <w:r>
              <w:rPr>
                <w:sz w:val="24"/>
                <w:szCs w:val="24"/>
              </w:rPr>
              <w:t>. Abingdon: Willan Publishing.</w:t>
            </w:r>
          </w:p>
          <w:p w14:paraId="42AD76E5" w14:textId="77777777" w:rsidR="004A5073" w:rsidRDefault="004A5073" w:rsidP="003D2799">
            <w:pPr>
              <w:rPr>
                <w:sz w:val="24"/>
                <w:szCs w:val="24"/>
              </w:rPr>
            </w:pPr>
            <w:r>
              <w:rPr>
                <w:sz w:val="24"/>
                <w:szCs w:val="24"/>
              </w:rPr>
              <w:t xml:space="preserve">Pink, S. (2007b) ‘Walking with video’. </w:t>
            </w:r>
            <w:r w:rsidRPr="00893BED">
              <w:rPr>
                <w:i/>
                <w:iCs/>
                <w:sz w:val="24"/>
                <w:szCs w:val="24"/>
              </w:rPr>
              <w:t>Visual Studies,</w:t>
            </w:r>
            <w:r>
              <w:rPr>
                <w:sz w:val="24"/>
                <w:szCs w:val="24"/>
              </w:rPr>
              <w:t xml:space="preserve"> 22(3): 240-242.</w:t>
            </w:r>
          </w:p>
          <w:p w14:paraId="13B70836" w14:textId="77777777" w:rsidR="004A5073" w:rsidRDefault="004A5073" w:rsidP="003D2799">
            <w:pPr>
              <w:rPr>
                <w:sz w:val="24"/>
                <w:szCs w:val="24"/>
              </w:rPr>
            </w:pPr>
            <w:r>
              <w:rPr>
                <w:sz w:val="24"/>
                <w:szCs w:val="24"/>
              </w:rPr>
              <w:t xml:space="preserve">Robben, A. and </w:t>
            </w:r>
            <w:proofErr w:type="spellStart"/>
            <w:r>
              <w:rPr>
                <w:sz w:val="24"/>
                <w:szCs w:val="24"/>
              </w:rPr>
              <w:t>Sluka</w:t>
            </w:r>
            <w:proofErr w:type="spellEnd"/>
            <w:r>
              <w:rPr>
                <w:sz w:val="24"/>
                <w:szCs w:val="24"/>
              </w:rPr>
              <w:t xml:space="preserve">, J. (2012) Fieldwork in cultural anthropology: An introduction. in </w:t>
            </w:r>
            <w:r w:rsidRPr="00893BED">
              <w:rPr>
                <w:i/>
                <w:iCs/>
                <w:sz w:val="24"/>
                <w:szCs w:val="24"/>
              </w:rPr>
              <w:t xml:space="preserve">Ethnographic fieldwork: An anthropological reader. </w:t>
            </w:r>
            <w:r>
              <w:rPr>
                <w:sz w:val="24"/>
                <w:szCs w:val="24"/>
              </w:rPr>
              <w:t>2</w:t>
            </w:r>
            <w:r w:rsidRPr="00893BED">
              <w:rPr>
                <w:sz w:val="24"/>
                <w:szCs w:val="24"/>
                <w:vertAlign w:val="superscript"/>
              </w:rPr>
              <w:t>nd</w:t>
            </w:r>
            <w:r>
              <w:rPr>
                <w:sz w:val="24"/>
                <w:szCs w:val="24"/>
              </w:rPr>
              <w:t xml:space="preserve"> edition. A. Robben and J. </w:t>
            </w:r>
            <w:proofErr w:type="spellStart"/>
            <w:r>
              <w:rPr>
                <w:sz w:val="24"/>
                <w:szCs w:val="24"/>
              </w:rPr>
              <w:t>Sluka</w:t>
            </w:r>
            <w:proofErr w:type="spellEnd"/>
            <w:r>
              <w:rPr>
                <w:sz w:val="24"/>
                <w:szCs w:val="24"/>
              </w:rPr>
              <w:t>. eds pp1-49. Chichester: Wiley-Blackwell.</w:t>
            </w:r>
          </w:p>
          <w:p w14:paraId="6FC2AB00" w14:textId="77777777" w:rsidR="004A5073" w:rsidRDefault="004A5073" w:rsidP="003D2799">
            <w:pPr>
              <w:rPr>
                <w:sz w:val="24"/>
                <w:szCs w:val="24"/>
              </w:rPr>
            </w:pPr>
            <w:r>
              <w:rPr>
                <w:sz w:val="24"/>
                <w:szCs w:val="24"/>
              </w:rPr>
              <w:t xml:space="preserve">Scheper-Hughes, N. (2004) ‘Parts unknown: undercover ethnography of the organ trafficking underworld.’ </w:t>
            </w:r>
            <w:r w:rsidRPr="000C2617">
              <w:rPr>
                <w:i/>
                <w:iCs/>
                <w:sz w:val="24"/>
                <w:szCs w:val="24"/>
              </w:rPr>
              <w:t>Ethnography</w:t>
            </w:r>
            <w:r>
              <w:rPr>
                <w:sz w:val="24"/>
                <w:szCs w:val="24"/>
              </w:rPr>
              <w:t>. 5(1): 29-73.</w:t>
            </w:r>
          </w:p>
          <w:p w14:paraId="1A26FF5C" w14:textId="77777777" w:rsidR="004A5073" w:rsidRPr="00CC4975" w:rsidRDefault="004A5073" w:rsidP="003D2799">
            <w:pPr>
              <w:rPr>
                <w:sz w:val="24"/>
                <w:szCs w:val="24"/>
              </w:rPr>
            </w:pPr>
            <w:r>
              <w:rPr>
                <w:sz w:val="24"/>
                <w:szCs w:val="24"/>
              </w:rPr>
              <w:t xml:space="preserve"> </w:t>
            </w:r>
          </w:p>
          <w:p w14:paraId="651F36AD" w14:textId="77777777" w:rsidR="004A5073" w:rsidRPr="00CC4975" w:rsidRDefault="004A5073" w:rsidP="003D2799">
            <w:pPr>
              <w:rPr>
                <w:b/>
                <w:sz w:val="24"/>
                <w:szCs w:val="24"/>
              </w:rPr>
            </w:pPr>
            <w:r w:rsidRPr="00CC4975">
              <w:rPr>
                <w:color w:val="808080"/>
                <w:sz w:val="24"/>
                <w:szCs w:val="24"/>
              </w:rPr>
              <w:t>(this box should expand as you type)</w:t>
            </w:r>
          </w:p>
        </w:tc>
      </w:tr>
    </w:tbl>
    <w:p w14:paraId="74092538" w14:textId="77777777" w:rsidR="004A5073" w:rsidRDefault="004A5073" w:rsidP="004A5073">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4A5073" w:rsidRPr="004C3A0B" w14:paraId="52A62241" w14:textId="77777777" w:rsidTr="003D2799">
        <w:trPr>
          <w:trHeight w:val="454"/>
        </w:trPr>
        <w:tc>
          <w:tcPr>
            <w:tcW w:w="5000" w:type="pct"/>
            <w:shd w:val="clear" w:color="auto" w:fill="F2F2F2" w:themeFill="background1" w:themeFillShade="F2"/>
            <w:vAlign w:val="center"/>
          </w:tcPr>
          <w:p w14:paraId="1DE5C8D0" w14:textId="77777777" w:rsidR="004A5073" w:rsidRPr="004C3A0B" w:rsidRDefault="004A5073" w:rsidP="003D2799">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3558398" w14:textId="77777777" w:rsidR="004A5073" w:rsidRPr="004C3A0B" w:rsidRDefault="004A5073" w:rsidP="003D2799">
            <w:pPr>
              <w:rPr>
                <w:rFonts w:ascii="Arial" w:hAnsi="Arial" w:cs="Arial"/>
                <w:sz w:val="22"/>
                <w:szCs w:val="22"/>
              </w:rPr>
            </w:pPr>
            <w:r w:rsidRPr="004C3A0B">
              <w:rPr>
                <w:rFonts w:ascii="Arial" w:hAnsi="Arial" w:cs="Arial"/>
                <w:sz w:val="22"/>
                <w:szCs w:val="22"/>
              </w:rPr>
              <w:t>Identify all locations where research activity will take place.</w:t>
            </w:r>
          </w:p>
        </w:tc>
      </w:tr>
      <w:tr w:rsidR="004A5073" w:rsidRPr="004C3A0B" w14:paraId="63214B90" w14:textId="77777777" w:rsidTr="003D2799">
        <w:trPr>
          <w:trHeight w:val="454"/>
        </w:trPr>
        <w:tc>
          <w:tcPr>
            <w:tcW w:w="5000" w:type="pct"/>
            <w:vAlign w:val="center"/>
          </w:tcPr>
          <w:p w14:paraId="4A7CEEC1" w14:textId="77777777" w:rsidR="004A5073" w:rsidRPr="000C2617" w:rsidRDefault="004A5073" w:rsidP="003D2799">
            <w:pPr>
              <w:rPr>
                <w:sz w:val="24"/>
                <w:szCs w:val="24"/>
              </w:rPr>
            </w:pPr>
            <w:r w:rsidRPr="000C2617">
              <w:rPr>
                <w:sz w:val="24"/>
                <w:szCs w:val="24"/>
              </w:rPr>
              <w:t>Interviews with participants will be at their home addresses in Aberystwyth. Observations will be at multiple at festivals and free parties will be at multiple locations.</w:t>
            </w:r>
          </w:p>
          <w:p w14:paraId="35E04578" w14:textId="77777777" w:rsidR="004A5073" w:rsidRPr="004C3A0B" w:rsidRDefault="004A5073" w:rsidP="003D2799">
            <w:pPr>
              <w:rPr>
                <w:rFonts w:ascii="Arial" w:hAnsi="Arial" w:cs="Arial"/>
                <w:sz w:val="22"/>
                <w:szCs w:val="22"/>
              </w:rPr>
            </w:pPr>
          </w:p>
          <w:p w14:paraId="77D5E0E3" w14:textId="77777777" w:rsidR="004A5073" w:rsidRPr="004C3A0B" w:rsidRDefault="004A5073" w:rsidP="003D2799">
            <w:pPr>
              <w:rPr>
                <w:rFonts w:ascii="Arial" w:hAnsi="Arial" w:cs="Arial"/>
                <w:b/>
                <w:sz w:val="22"/>
                <w:szCs w:val="22"/>
              </w:rPr>
            </w:pPr>
            <w:r w:rsidRPr="004C3A0B">
              <w:rPr>
                <w:rFonts w:ascii="Arial" w:hAnsi="Arial" w:cs="Arial"/>
                <w:color w:val="808080"/>
                <w:sz w:val="18"/>
                <w:szCs w:val="18"/>
              </w:rPr>
              <w:t>(this box should expand as you type)</w:t>
            </w:r>
          </w:p>
        </w:tc>
      </w:tr>
      <w:tr w:rsidR="004A5073" w:rsidRPr="004C3A0B" w14:paraId="088DD704" w14:textId="77777777" w:rsidTr="003D2799">
        <w:trPr>
          <w:trHeight w:val="454"/>
        </w:trPr>
        <w:tc>
          <w:tcPr>
            <w:tcW w:w="5000" w:type="pct"/>
            <w:shd w:val="clear" w:color="auto" w:fill="F2F2F2" w:themeFill="background1" w:themeFillShade="F2"/>
            <w:vAlign w:val="center"/>
          </w:tcPr>
          <w:p w14:paraId="0F5CD11F" w14:textId="77777777" w:rsidR="004A5073" w:rsidRPr="004C3A0B" w:rsidRDefault="004A5073" w:rsidP="003D2799">
            <w:pPr>
              <w:spacing w:before="120"/>
              <w:rPr>
                <w:rFonts w:ascii="Arial" w:hAnsi="Arial" w:cs="Arial"/>
                <w:b/>
                <w:sz w:val="22"/>
                <w:szCs w:val="22"/>
              </w:rPr>
            </w:pPr>
            <w:r w:rsidRPr="004C3A0B">
              <w:rPr>
                <w:rFonts w:ascii="Arial" w:hAnsi="Arial" w:cs="Arial"/>
                <w:b/>
                <w:sz w:val="22"/>
                <w:szCs w:val="22"/>
              </w:rPr>
              <w:t>Research activity outside of the UK</w:t>
            </w:r>
          </w:p>
          <w:p w14:paraId="76CF44C3"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4A5073" w:rsidRPr="004C3A0B" w14:paraId="4C7E7D37" w14:textId="77777777" w:rsidTr="003D2799">
        <w:trPr>
          <w:trHeight w:val="454"/>
        </w:trPr>
        <w:tc>
          <w:tcPr>
            <w:tcW w:w="5000" w:type="pct"/>
            <w:vAlign w:val="center"/>
          </w:tcPr>
          <w:p w14:paraId="447E76C4" w14:textId="77777777" w:rsidR="004A5073" w:rsidRDefault="004A5073" w:rsidP="003D2799">
            <w:pPr>
              <w:rPr>
                <w:rFonts w:ascii="Arial" w:hAnsi="Arial" w:cs="Arial"/>
                <w:sz w:val="22"/>
                <w:szCs w:val="22"/>
              </w:rPr>
            </w:pPr>
          </w:p>
          <w:p w14:paraId="429F0D87" w14:textId="77777777" w:rsidR="004A5073" w:rsidRDefault="004A5073" w:rsidP="003D2799">
            <w:pPr>
              <w:rPr>
                <w:rFonts w:ascii="Arial" w:hAnsi="Arial" w:cs="Arial"/>
                <w:sz w:val="22"/>
                <w:szCs w:val="22"/>
              </w:rPr>
            </w:pPr>
          </w:p>
          <w:p w14:paraId="6AD6C317" w14:textId="77777777" w:rsidR="004A5073" w:rsidRPr="004C3A0B" w:rsidRDefault="004A5073" w:rsidP="003D2799">
            <w:pPr>
              <w:rPr>
                <w:rFonts w:ascii="Arial" w:hAnsi="Arial" w:cs="Arial"/>
                <w:sz w:val="22"/>
                <w:szCs w:val="22"/>
              </w:rPr>
            </w:pPr>
          </w:p>
          <w:p w14:paraId="4C073B65" w14:textId="77777777" w:rsidR="004A5073" w:rsidRPr="003257BD" w:rsidRDefault="004A5073" w:rsidP="003D2799">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4A5073" w:rsidRPr="00090CF7" w14:paraId="62130FD4" w14:textId="77777777" w:rsidTr="003D2799">
        <w:tc>
          <w:tcPr>
            <w:tcW w:w="8222" w:type="dxa"/>
            <w:vMerge w:val="restart"/>
            <w:shd w:val="clear" w:color="auto" w:fill="F2F2F2" w:themeFill="background1" w:themeFillShade="F2"/>
            <w:vAlign w:val="center"/>
          </w:tcPr>
          <w:p w14:paraId="2B96738F" w14:textId="77777777" w:rsidR="004A5073" w:rsidRPr="00090CF7" w:rsidRDefault="004A5073" w:rsidP="003D2799">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5DC00DA" w14:textId="77777777" w:rsidR="004A5073" w:rsidRPr="00090CF7" w:rsidRDefault="004A5073" w:rsidP="003D2799">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419851C" w14:textId="77777777" w:rsidR="004A5073" w:rsidRPr="00090CF7" w:rsidRDefault="004A5073" w:rsidP="003D2799">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2145BD1" w14:textId="77777777" w:rsidR="004A5073" w:rsidRPr="00090CF7"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A5073" w:rsidRPr="00090CF7" w14:paraId="719B12B6" w14:textId="77777777" w:rsidTr="003D2799">
        <w:tc>
          <w:tcPr>
            <w:tcW w:w="8222" w:type="dxa"/>
            <w:vMerge/>
            <w:shd w:val="clear" w:color="auto" w:fill="F2F2F2" w:themeFill="background1" w:themeFillShade="F2"/>
          </w:tcPr>
          <w:p w14:paraId="10532CFC" w14:textId="77777777" w:rsidR="004A5073" w:rsidRPr="00090CF7" w:rsidRDefault="004A5073" w:rsidP="003D2799">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1F1786A" w14:textId="77777777" w:rsidR="004A5073" w:rsidRPr="00090CF7" w:rsidRDefault="004A5073" w:rsidP="003D2799">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07A5758B" w14:textId="77777777" w:rsidR="004A5073" w:rsidRPr="00090CF7" w:rsidRDefault="004A5073" w:rsidP="003D2799">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090CF7">
                  <w:rPr>
                    <w:rFonts w:ascii="MS Gothic" w:eastAsia="MS Gothic" w:hAnsi="MS Gothic" w:cs="Arial" w:hint="eastAsia"/>
                    <w:bCs/>
                    <w:sz w:val="22"/>
                    <w:szCs w:val="22"/>
                  </w:rPr>
                  <w:t>☐</w:t>
                </w:r>
              </w:sdtContent>
            </w:sdt>
          </w:p>
        </w:tc>
      </w:tr>
      <w:tr w:rsidR="004A5073" w:rsidRPr="00090CF7" w14:paraId="512AAC83" w14:textId="77777777" w:rsidTr="003D2799">
        <w:tc>
          <w:tcPr>
            <w:tcW w:w="9923" w:type="dxa"/>
            <w:gridSpan w:val="3"/>
            <w:shd w:val="clear" w:color="auto" w:fill="FFFFFF" w:themeFill="background1"/>
          </w:tcPr>
          <w:p w14:paraId="6529B951" w14:textId="77777777" w:rsidR="004A5073" w:rsidRPr="00090CF7" w:rsidRDefault="004A5073" w:rsidP="003D2799">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CB7332B" w14:textId="77777777" w:rsidR="004A5073" w:rsidRPr="00090CF7" w:rsidRDefault="004A5073" w:rsidP="003D2799">
            <w:pPr>
              <w:rPr>
                <w:rFonts w:ascii="Arial" w:hAnsi="Arial" w:cs="Arial"/>
                <w:sz w:val="22"/>
                <w:szCs w:val="22"/>
              </w:rPr>
            </w:pPr>
          </w:p>
          <w:p w14:paraId="6B32AAD2" w14:textId="77777777" w:rsidR="004A5073" w:rsidRPr="00090CF7" w:rsidRDefault="004A5073" w:rsidP="003D2799">
            <w:pPr>
              <w:rPr>
                <w:rFonts w:ascii="Arial" w:hAnsi="Arial" w:cs="Arial"/>
                <w:sz w:val="22"/>
                <w:szCs w:val="22"/>
              </w:rPr>
            </w:pPr>
          </w:p>
          <w:p w14:paraId="11D02EF5" w14:textId="77777777" w:rsidR="004A5073" w:rsidRPr="00090CF7" w:rsidRDefault="004A5073" w:rsidP="003D2799">
            <w:pPr>
              <w:rPr>
                <w:rFonts w:ascii="Arial" w:hAnsi="Arial" w:cs="Arial"/>
                <w:sz w:val="22"/>
                <w:szCs w:val="22"/>
              </w:rPr>
            </w:pPr>
          </w:p>
          <w:p w14:paraId="7AA6196F" w14:textId="77777777" w:rsidR="004A5073" w:rsidRPr="00090CF7" w:rsidRDefault="004A5073" w:rsidP="003D2799">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D28FAB9" w14:textId="77777777" w:rsidR="004A5073" w:rsidRDefault="004A5073" w:rsidP="004A5073">
      <w:pPr>
        <w:autoSpaceDE w:val="0"/>
        <w:autoSpaceDN w:val="0"/>
        <w:adjustRightInd w:val="0"/>
        <w:spacing w:after="240"/>
        <w:jc w:val="both"/>
        <w:rPr>
          <w:rFonts w:ascii="Arial" w:hAnsi="Arial" w:cs="Arial"/>
          <w:b/>
          <w:sz w:val="22"/>
          <w:szCs w:val="22"/>
        </w:rPr>
      </w:pPr>
    </w:p>
    <w:p w14:paraId="582782F1" w14:textId="77777777" w:rsidR="004A5073" w:rsidRDefault="004A5073" w:rsidP="004A5073">
      <w:pPr>
        <w:rPr>
          <w:rFonts w:ascii="Arial" w:hAnsi="Arial" w:cs="Arial"/>
          <w:b/>
          <w:sz w:val="22"/>
          <w:szCs w:val="22"/>
        </w:rPr>
      </w:pPr>
      <w:r>
        <w:rPr>
          <w:rFonts w:ascii="Arial" w:hAnsi="Arial" w:cs="Arial"/>
          <w:b/>
          <w:sz w:val="22"/>
          <w:szCs w:val="22"/>
        </w:rPr>
        <w:br w:type="page"/>
      </w:r>
    </w:p>
    <w:p w14:paraId="7ED73B94" w14:textId="77777777" w:rsidR="004A5073" w:rsidRPr="004C3A0B" w:rsidRDefault="004A5073" w:rsidP="004A5073">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4A5073" w:rsidRPr="004C3A0B" w14:paraId="3033DEC2" w14:textId="77777777" w:rsidTr="003D2799">
        <w:tc>
          <w:tcPr>
            <w:tcW w:w="8227" w:type="dxa"/>
            <w:shd w:val="clear" w:color="auto" w:fill="F2F2F2" w:themeFill="background1" w:themeFillShade="F2"/>
          </w:tcPr>
          <w:p w14:paraId="2215896A" w14:textId="77777777" w:rsidR="004A5073" w:rsidRPr="004C3A0B" w:rsidRDefault="004A5073" w:rsidP="003D279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2F4569AC" w14:textId="77777777" w:rsidR="004A5073" w:rsidRPr="004C3A0B" w:rsidRDefault="004A5073" w:rsidP="003D2799">
            <w:pPr>
              <w:autoSpaceDE w:val="0"/>
              <w:autoSpaceDN w:val="0"/>
              <w:adjustRightInd w:val="0"/>
              <w:jc w:val="center"/>
              <w:rPr>
                <w:rFonts w:ascii="Arial" w:hAnsi="Arial" w:cs="Arial"/>
                <w:b/>
                <w:bCs/>
                <w:sz w:val="22"/>
                <w:szCs w:val="22"/>
              </w:rPr>
            </w:pPr>
          </w:p>
          <w:p w14:paraId="14F3ADE0" w14:textId="77777777" w:rsidR="004A5073" w:rsidRPr="004C3A0B" w:rsidRDefault="004A5073" w:rsidP="003D279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3621B4D" w14:textId="77777777" w:rsidR="004A5073" w:rsidRPr="004C3A0B" w:rsidRDefault="004A5073" w:rsidP="003D2799">
            <w:pPr>
              <w:autoSpaceDE w:val="0"/>
              <w:autoSpaceDN w:val="0"/>
              <w:adjustRightInd w:val="0"/>
              <w:jc w:val="center"/>
              <w:rPr>
                <w:rFonts w:ascii="Arial" w:hAnsi="Arial" w:cs="Arial"/>
                <w:b/>
                <w:bCs/>
                <w:sz w:val="22"/>
                <w:szCs w:val="22"/>
              </w:rPr>
            </w:pPr>
          </w:p>
          <w:p w14:paraId="45BE4A44" w14:textId="77777777" w:rsidR="004A5073" w:rsidRPr="004C3A0B" w:rsidRDefault="004A5073" w:rsidP="003D279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A5073" w:rsidRPr="004C3A0B" w14:paraId="7A298D48" w14:textId="77777777" w:rsidTr="003D2799">
        <w:trPr>
          <w:trHeight w:val="439"/>
        </w:trPr>
        <w:tc>
          <w:tcPr>
            <w:tcW w:w="8227" w:type="dxa"/>
            <w:shd w:val="clear" w:color="auto" w:fill="F2F2F2" w:themeFill="background1" w:themeFillShade="F2"/>
            <w:vAlign w:val="center"/>
          </w:tcPr>
          <w:p w14:paraId="50F579F7"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7454C920"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3B4CD01"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0E685F23" w14:textId="77777777" w:rsidTr="003D2799">
        <w:trPr>
          <w:trHeight w:val="439"/>
        </w:trPr>
        <w:tc>
          <w:tcPr>
            <w:tcW w:w="8227" w:type="dxa"/>
            <w:shd w:val="clear" w:color="auto" w:fill="F2F2F2" w:themeFill="background1" w:themeFillShade="F2"/>
            <w:vAlign w:val="center"/>
          </w:tcPr>
          <w:p w14:paraId="271DEEFB"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4265D558"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57B679B8"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76DCDD05" w14:textId="77777777" w:rsidTr="003D2799">
        <w:trPr>
          <w:trHeight w:val="403"/>
        </w:trPr>
        <w:tc>
          <w:tcPr>
            <w:tcW w:w="8227" w:type="dxa"/>
            <w:shd w:val="clear" w:color="auto" w:fill="F2F2F2" w:themeFill="background1" w:themeFillShade="F2"/>
            <w:vAlign w:val="center"/>
          </w:tcPr>
          <w:p w14:paraId="55168CA4"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5D1E61FE"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71A2351F"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6C2F1073" w14:textId="77777777" w:rsidTr="003D2799">
        <w:trPr>
          <w:trHeight w:val="403"/>
        </w:trPr>
        <w:tc>
          <w:tcPr>
            <w:tcW w:w="8227" w:type="dxa"/>
            <w:shd w:val="clear" w:color="auto" w:fill="F2F2F2" w:themeFill="background1" w:themeFillShade="F2"/>
            <w:vAlign w:val="center"/>
          </w:tcPr>
          <w:p w14:paraId="12180547"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3E8F1D08"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13598424"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3EC34399" w14:textId="77777777" w:rsidTr="003D2799">
        <w:trPr>
          <w:trHeight w:val="439"/>
        </w:trPr>
        <w:tc>
          <w:tcPr>
            <w:tcW w:w="8227" w:type="dxa"/>
            <w:shd w:val="clear" w:color="auto" w:fill="F2F2F2" w:themeFill="background1" w:themeFillShade="F2"/>
            <w:vAlign w:val="center"/>
          </w:tcPr>
          <w:p w14:paraId="6496EE88"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0D49C0D5"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617774A8"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229FA787" w14:textId="77777777" w:rsidTr="003D2799">
        <w:trPr>
          <w:trHeight w:val="403"/>
        </w:trPr>
        <w:tc>
          <w:tcPr>
            <w:tcW w:w="8227" w:type="dxa"/>
            <w:shd w:val="clear" w:color="auto" w:fill="F2F2F2" w:themeFill="background1" w:themeFillShade="F2"/>
            <w:vAlign w:val="center"/>
          </w:tcPr>
          <w:p w14:paraId="64051401"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1DD58E2"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13A7ACDF"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633C1BF4" w14:textId="77777777" w:rsidTr="003D2799">
        <w:trPr>
          <w:trHeight w:val="439"/>
        </w:trPr>
        <w:tc>
          <w:tcPr>
            <w:tcW w:w="8227" w:type="dxa"/>
            <w:shd w:val="clear" w:color="auto" w:fill="F2F2F2" w:themeFill="background1" w:themeFillShade="F2"/>
            <w:vAlign w:val="center"/>
          </w:tcPr>
          <w:p w14:paraId="61EAA894"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2521AFF"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22E26B53"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3AE1C41C" w14:textId="77777777" w:rsidTr="003D2799">
        <w:trPr>
          <w:trHeight w:val="403"/>
        </w:trPr>
        <w:tc>
          <w:tcPr>
            <w:tcW w:w="8227" w:type="dxa"/>
            <w:shd w:val="clear" w:color="auto" w:fill="F2F2F2" w:themeFill="background1" w:themeFillShade="F2"/>
            <w:vAlign w:val="center"/>
          </w:tcPr>
          <w:p w14:paraId="14095774"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56CC1A0"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84CF1B6"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106D21BE" w14:textId="77777777" w:rsidTr="003D2799">
        <w:trPr>
          <w:trHeight w:val="403"/>
        </w:trPr>
        <w:tc>
          <w:tcPr>
            <w:tcW w:w="8227" w:type="dxa"/>
            <w:shd w:val="clear" w:color="auto" w:fill="F2F2F2" w:themeFill="background1" w:themeFillShade="F2"/>
            <w:vAlign w:val="center"/>
          </w:tcPr>
          <w:p w14:paraId="022D3CB8"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C7F0A74"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0C0D30B"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A5073" w:rsidRPr="004C3A0B" w14:paraId="0717E852" w14:textId="77777777" w:rsidTr="003D2799">
        <w:trPr>
          <w:trHeight w:val="403"/>
        </w:trPr>
        <w:tc>
          <w:tcPr>
            <w:tcW w:w="8227" w:type="dxa"/>
            <w:shd w:val="clear" w:color="auto" w:fill="F2F2F2" w:themeFill="background1" w:themeFillShade="F2"/>
            <w:vAlign w:val="center"/>
          </w:tcPr>
          <w:p w14:paraId="45B43A35"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1"/>
                <w14:checkedState w14:val="2612" w14:font="MS Gothic"/>
                <w14:uncheckedState w14:val="2610" w14:font="MS Gothic"/>
              </w14:checkbox>
            </w:sdtPr>
            <w:sdtContent>
              <w:p w14:paraId="2E29E855"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14:paraId="18C2DFFF"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A5073" w:rsidRPr="004C3A0B" w14:paraId="4D2DB6C2" w14:textId="77777777" w:rsidTr="003D2799">
        <w:trPr>
          <w:trHeight w:val="403"/>
        </w:trPr>
        <w:tc>
          <w:tcPr>
            <w:tcW w:w="8227" w:type="dxa"/>
            <w:shd w:val="clear" w:color="auto" w:fill="F2F2F2" w:themeFill="background1" w:themeFillShade="F2"/>
            <w:vAlign w:val="center"/>
          </w:tcPr>
          <w:p w14:paraId="3B384B7C"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9B4A8A3"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2B67831"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A5073" w:rsidRPr="004C3A0B" w14:paraId="6F05C878" w14:textId="77777777" w:rsidTr="003D2799">
        <w:trPr>
          <w:trHeight w:val="403"/>
        </w:trPr>
        <w:tc>
          <w:tcPr>
            <w:tcW w:w="8227" w:type="dxa"/>
            <w:shd w:val="clear" w:color="auto" w:fill="F2F2F2" w:themeFill="background1" w:themeFillShade="F2"/>
            <w:vAlign w:val="center"/>
          </w:tcPr>
          <w:p w14:paraId="6DC90AD6"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4B1B631"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40A758C8"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A5073" w:rsidRPr="004C3A0B" w14:paraId="4B376C4F" w14:textId="77777777" w:rsidTr="003D2799">
        <w:trPr>
          <w:trHeight w:val="403"/>
        </w:trPr>
        <w:tc>
          <w:tcPr>
            <w:tcW w:w="8227" w:type="dxa"/>
            <w:shd w:val="clear" w:color="auto" w:fill="F2F2F2" w:themeFill="background1" w:themeFillShade="F2"/>
            <w:vAlign w:val="center"/>
          </w:tcPr>
          <w:p w14:paraId="4BE89F4D"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634229E"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920D27B"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A5073" w:rsidRPr="006C1FDD" w14:paraId="30C3B8C7" w14:textId="77777777" w:rsidTr="003D2799">
        <w:trPr>
          <w:trHeight w:val="403"/>
        </w:trPr>
        <w:tc>
          <w:tcPr>
            <w:tcW w:w="8227" w:type="dxa"/>
            <w:shd w:val="clear" w:color="auto" w:fill="F2F2F2" w:themeFill="background1" w:themeFillShade="F2"/>
            <w:vAlign w:val="center"/>
          </w:tcPr>
          <w:p w14:paraId="2842F24F" w14:textId="77777777" w:rsidR="004A5073" w:rsidRPr="006C1FDD" w:rsidRDefault="004A5073" w:rsidP="003D2799">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B5691D9" w14:textId="77777777" w:rsidR="004A5073" w:rsidRPr="006C1FDD" w:rsidRDefault="004A5073" w:rsidP="003D2799">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332600CF" w14:textId="77777777" w:rsidR="004A5073" w:rsidRPr="006C1FDD" w:rsidRDefault="004A5073" w:rsidP="003D2799">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3F9C9E8" w14:textId="77777777" w:rsidR="004A5073" w:rsidRPr="006C1FDD" w:rsidRDefault="004A5073" w:rsidP="003D279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4A5073" w:rsidRPr="006C1FDD" w14:paraId="10A35863" w14:textId="77777777" w:rsidTr="003D2799">
        <w:trPr>
          <w:trHeight w:val="403"/>
        </w:trPr>
        <w:tc>
          <w:tcPr>
            <w:tcW w:w="8227" w:type="dxa"/>
            <w:shd w:val="clear" w:color="auto" w:fill="auto"/>
            <w:vAlign w:val="center"/>
          </w:tcPr>
          <w:p w14:paraId="5F94688F" w14:textId="77777777" w:rsidR="004A5073" w:rsidRPr="006C1FDD" w:rsidRDefault="004A5073" w:rsidP="003D2799">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5B7C0D9D" w14:textId="77777777" w:rsidR="004A5073" w:rsidRPr="006C1FDD" w:rsidRDefault="004A5073" w:rsidP="003D2799">
            <w:pPr>
              <w:rPr>
                <w:rFonts w:ascii="Arial" w:hAnsi="Arial" w:cs="Arial"/>
              </w:rPr>
            </w:pPr>
          </w:p>
          <w:p w14:paraId="41232DCE" w14:textId="77777777" w:rsidR="004A5073" w:rsidRPr="006C1FDD" w:rsidRDefault="004A5073" w:rsidP="003D2799">
            <w:pPr>
              <w:rPr>
                <w:rFonts w:ascii="Arial" w:hAnsi="Arial" w:cs="Arial"/>
              </w:rPr>
            </w:pPr>
          </w:p>
          <w:p w14:paraId="7DA115A5" w14:textId="77777777" w:rsidR="004A5073" w:rsidRPr="006C1FDD" w:rsidRDefault="004A5073" w:rsidP="003D2799">
            <w:pPr>
              <w:rPr>
                <w:rFonts w:ascii="Arial" w:hAnsi="Arial" w:cs="Arial"/>
                <w:sz w:val="22"/>
                <w:szCs w:val="22"/>
              </w:rPr>
            </w:pPr>
          </w:p>
          <w:p w14:paraId="27C844AB" w14:textId="77777777" w:rsidR="004A5073" w:rsidRPr="006C1FDD" w:rsidRDefault="004A5073" w:rsidP="003D2799">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8FF12FC" w14:textId="77777777" w:rsidR="004A5073" w:rsidRPr="006C1FDD" w:rsidRDefault="004A5073" w:rsidP="003D2799">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C883698" w14:textId="77777777" w:rsidR="004A5073" w:rsidRPr="006C1FDD" w:rsidRDefault="004A5073" w:rsidP="003D2799">
            <w:pPr>
              <w:autoSpaceDE w:val="0"/>
              <w:autoSpaceDN w:val="0"/>
              <w:adjustRightInd w:val="0"/>
              <w:jc w:val="center"/>
              <w:rPr>
                <w:rFonts w:ascii="Arial" w:hAnsi="Arial" w:cs="Arial"/>
                <w:b/>
                <w:bCs/>
                <w:sz w:val="22"/>
                <w:szCs w:val="22"/>
              </w:rPr>
            </w:pPr>
          </w:p>
        </w:tc>
      </w:tr>
    </w:tbl>
    <w:p w14:paraId="6582887B" w14:textId="77777777" w:rsidR="004A5073" w:rsidRPr="004C3A0B" w:rsidRDefault="004A5073" w:rsidP="004A507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5BBAD191" w14:textId="77777777" w:rsidR="004A5073" w:rsidRPr="004C3A0B" w:rsidRDefault="004A5073" w:rsidP="004A5073">
      <w:pPr>
        <w:rPr>
          <w:rFonts w:ascii="Arial" w:hAnsi="Arial" w:cs="Arial"/>
          <w:bCs/>
          <w:iCs/>
          <w:sz w:val="22"/>
          <w:szCs w:val="22"/>
        </w:rPr>
      </w:pPr>
    </w:p>
    <w:p w14:paraId="29067D52" w14:textId="77777777" w:rsidR="004A5073" w:rsidRDefault="004A5073" w:rsidP="004A5073">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79027DDD" w14:textId="77777777" w:rsidR="004A5073" w:rsidRPr="004C3A0B" w:rsidRDefault="004A5073" w:rsidP="004A5073">
      <w:pPr>
        <w:rPr>
          <w:rFonts w:ascii="Arial" w:hAnsi="Arial" w:cs="Arial"/>
          <w:bCs/>
          <w:iCs/>
          <w:sz w:val="22"/>
          <w:szCs w:val="22"/>
        </w:rPr>
      </w:pPr>
    </w:p>
    <w:p w14:paraId="6FA387A2" w14:textId="77777777" w:rsidR="004A5073" w:rsidRDefault="004A5073" w:rsidP="004A5073">
      <w:pPr>
        <w:rPr>
          <w:rFonts w:ascii="Arial" w:hAnsi="Arial" w:cs="Arial"/>
          <w:b/>
          <w:sz w:val="22"/>
          <w:szCs w:val="22"/>
        </w:rPr>
      </w:pPr>
      <w:r>
        <w:rPr>
          <w:rFonts w:ascii="Arial" w:hAnsi="Arial" w:cs="Arial"/>
          <w:b/>
          <w:sz w:val="22"/>
          <w:szCs w:val="22"/>
        </w:rPr>
        <w:br w:type="page"/>
      </w:r>
    </w:p>
    <w:p w14:paraId="6F9757E5" w14:textId="77777777" w:rsidR="004A5073" w:rsidRPr="00354F34" w:rsidRDefault="004A5073" w:rsidP="004A5073">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4A5073" w:rsidRPr="004C3A0B" w14:paraId="1CE7F1CF" w14:textId="77777777" w:rsidTr="003D2799">
        <w:tc>
          <w:tcPr>
            <w:tcW w:w="8217" w:type="dxa"/>
            <w:shd w:val="clear" w:color="auto" w:fill="F2F2F2" w:themeFill="background1" w:themeFillShade="F2"/>
          </w:tcPr>
          <w:p w14:paraId="1C13EABF" w14:textId="77777777" w:rsidR="004A5073" w:rsidRPr="004C3A0B" w:rsidRDefault="004A5073" w:rsidP="003D279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43217349" w14:textId="77777777" w:rsidR="004A5073" w:rsidRPr="004C3A0B" w:rsidRDefault="004A5073" w:rsidP="003D2799">
            <w:pPr>
              <w:autoSpaceDE w:val="0"/>
              <w:autoSpaceDN w:val="0"/>
              <w:adjustRightInd w:val="0"/>
              <w:jc w:val="center"/>
              <w:rPr>
                <w:rFonts w:ascii="Arial" w:hAnsi="Arial" w:cs="Arial"/>
                <w:b/>
                <w:bCs/>
                <w:sz w:val="22"/>
                <w:szCs w:val="22"/>
              </w:rPr>
            </w:pPr>
          </w:p>
          <w:p w14:paraId="75507F73" w14:textId="77777777" w:rsidR="004A5073" w:rsidRPr="004C3A0B" w:rsidRDefault="004A5073" w:rsidP="003D279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C364701" w14:textId="77777777" w:rsidR="004A5073" w:rsidRPr="004C3A0B" w:rsidRDefault="004A5073" w:rsidP="003D2799">
            <w:pPr>
              <w:autoSpaceDE w:val="0"/>
              <w:autoSpaceDN w:val="0"/>
              <w:adjustRightInd w:val="0"/>
              <w:jc w:val="center"/>
              <w:rPr>
                <w:rFonts w:ascii="Arial" w:hAnsi="Arial" w:cs="Arial"/>
                <w:b/>
                <w:bCs/>
                <w:sz w:val="22"/>
                <w:szCs w:val="22"/>
              </w:rPr>
            </w:pPr>
          </w:p>
          <w:p w14:paraId="394EBE51" w14:textId="77777777" w:rsidR="004A5073" w:rsidRPr="004C3A0B" w:rsidRDefault="004A5073" w:rsidP="003D279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A5073" w:rsidRPr="004C3A0B" w14:paraId="752B503C" w14:textId="77777777" w:rsidTr="003D2799">
        <w:trPr>
          <w:trHeight w:val="439"/>
        </w:trPr>
        <w:tc>
          <w:tcPr>
            <w:tcW w:w="8217" w:type="dxa"/>
            <w:shd w:val="clear" w:color="auto" w:fill="F2F2F2" w:themeFill="background1" w:themeFillShade="F2"/>
            <w:vAlign w:val="center"/>
          </w:tcPr>
          <w:p w14:paraId="09345783"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80DF0BE"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9D96CB0"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7F13752F" w14:textId="77777777" w:rsidTr="003D2799">
        <w:trPr>
          <w:trHeight w:val="403"/>
        </w:trPr>
        <w:tc>
          <w:tcPr>
            <w:tcW w:w="8217" w:type="dxa"/>
            <w:shd w:val="clear" w:color="auto" w:fill="F2F2F2" w:themeFill="background1" w:themeFillShade="F2"/>
            <w:vAlign w:val="center"/>
          </w:tcPr>
          <w:p w14:paraId="19B205C2"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5D93B5F9"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6B8EAC6"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7EC299CC" w14:textId="77777777" w:rsidTr="003D2799">
        <w:trPr>
          <w:trHeight w:val="439"/>
        </w:trPr>
        <w:tc>
          <w:tcPr>
            <w:tcW w:w="8217" w:type="dxa"/>
            <w:shd w:val="clear" w:color="auto" w:fill="F2F2F2" w:themeFill="background1" w:themeFillShade="F2"/>
            <w:vAlign w:val="center"/>
          </w:tcPr>
          <w:p w14:paraId="28838250"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82B02D0"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517D7E8"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3E8941C4" w14:textId="77777777" w:rsidTr="003D2799">
        <w:trPr>
          <w:trHeight w:val="403"/>
        </w:trPr>
        <w:tc>
          <w:tcPr>
            <w:tcW w:w="8217" w:type="dxa"/>
            <w:shd w:val="clear" w:color="auto" w:fill="F2F2F2" w:themeFill="background1" w:themeFillShade="F2"/>
            <w:vAlign w:val="center"/>
          </w:tcPr>
          <w:p w14:paraId="0A9321FF"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 xml:space="preserve">the age of </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498BE2EB"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68D1C74"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47CB216E" w14:textId="77777777" w:rsidTr="003D2799">
        <w:trPr>
          <w:trHeight w:val="403"/>
        </w:trPr>
        <w:tc>
          <w:tcPr>
            <w:tcW w:w="8217" w:type="dxa"/>
            <w:shd w:val="clear" w:color="auto" w:fill="F2F2F2" w:themeFill="background1" w:themeFillShade="F2"/>
            <w:vAlign w:val="center"/>
          </w:tcPr>
          <w:p w14:paraId="32ACDBD0"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C798BB6"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DF19417"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34622463" w14:textId="77777777" w:rsidTr="003D2799">
        <w:trPr>
          <w:trHeight w:val="439"/>
        </w:trPr>
        <w:tc>
          <w:tcPr>
            <w:tcW w:w="8217" w:type="dxa"/>
            <w:shd w:val="clear" w:color="auto" w:fill="F2F2F2" w:themeFill="background1" w:themeFillShade="F2"/>
            <w:vAlign w:val="center"/>
          </w:tcPr>
          <w:p w14:paraId="56CE4217"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1CA50FC"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991AB37"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7D42995E" w14:textId="77777777" w:rsidTr="003D2799">
        <w:trPr>
          <w:trHeight w:val="403"/>
        </w:trPr>
        <w:tc>
          <w:tcPr>
            <w:tcW w:w="8217" w:type="dxa"/>
            <w:shd w:val="clear" w:color="auto" w:fill="F2F2F2" w:themeFill="background1" w:themeFillShade="F2"/>
            <w:vAlign w:val="center"/>
          </w:tcPr>
          <w:p w14:paraId="341AC7C7"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26EE0A8"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72AD4BD2"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A5073" w:rsidRPr="004C3A0B" w14:paraId="349B143E" w14:textId="77777777" w:rsidTr="003D2799">
        <w:trPr>
          <w:trHeight w:val="403"/>
        </w:trPr>
        <w:tc>
          <w:tcPr>
            <w:tcW w:w="8217" w:type="dxa"/>
            <w:shd w:val="clear" w:color="auto" w:fill="F2F2F2" w:themeFill="background1" w:themeFillShade="F2"/>
            <w:vAlign w:val="center"/>
          </w:tcPr>
          <w:p w14:paraId="7F02B96F"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1"/>
                <w14:checkedState w14:val="2612" w14:font="MS Gothic"/>
                <w14:uncheckedState w14:val="2610" w14:font="MS Gothic"/>
              </w14:checkbox>
            </w:sdtPr>
            <w:sdtContent>
              <w:p w14:paraId="2690D521"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1D4D2BEE"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A5073" w:rsidRPr="004C3A0B" w14:paraId="31F686F8" w14:textId="77777777" w:rsidTr="003D2799">
        <w:trPr>
          <w:trHeight w:val="403"/>
        </w:trPr>
        <w:tc>
          <w:tcPr>
            <w:tcW w:w="8217" w:type="dxa"/>
            <w:shd w:val="clear" w:color="auto" w:fill="F2F2F2" w:themeFill="background1" w:themeFillShade="F2"/>
            <w:vAlign w:val="center"/>
          </w:tcPr>
          <w:p w14:paraId="3C644CA4"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EDCF94E" w14:textId="77777777" w:rsidR="004A5073" w:rsidRPr="004C3A0B" w:rsidRDefault="004A5073" w:rsidP="003D279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2E551B59"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12070279"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A5073" w:rsidRPr="004C3A0B" w14:paraId="70B63213" w14:textId="77777777" w:rsidTr="003D2799">
        <w:trPr>
          <w:trHeight w:val="403"/>
        </w:trPr>
        <w:tc>
          <w:tcPr>
            <w:tcW w:w="8217" w:type="dxa"/>
            <w:shd w:val="clear" w:color="auto" w:fill="auto"/>
            <w:vAlign w:val="center"/>
          </w:tcPr>
          <w:p w14:paraId="59A4959C" w14:textId="77777777" w:rsidR="004A5073" w:rsidRPr="006C1FDD" w:rsidRDefault="004A5073" w:rsidP="003D279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1A0C6062" w14:textId="77777777" w:rsidR="004A5073" w:rsidRDefault="004A5073" w:rsidP="003D2799">
            <w:pPr>
              <w:rPr>
                <w:rFonts w:ascii="Arial" w:hAnsi="Arial" w:cs="Arial"/>
              </w:rPr>
            </w:pPr>
          </w:p>
          <w:p w14:paraId="67DA59DA" w14:textId="77777777" w:rsidR="004A5073" w:rsidRDefault="004A5073" w:rsidP="003D2799">
            <w:pPr>
              <w:rPr>
                <w:rFonts w:ascii="Arial" w:hAnsi="Arial" w:cs="Arial"/>
              </w:rPr>
            </w:pPr>
          </w:p>
          <w:p w14:paraId="3EB6009F" w14:textId="77777777" w:rsidR="004A5073" w:rsidRPr="004C3A0B" w:rsidRDefault="004A5073" w:rsidP="003D2799">
            <w:pPr>
              <w:rPr>
                <w:rFonts w:ascii="Arial" w:hAnsi="Arial" w:cs="Arial"/>
                <w:sz w:val="22"/>
                <w:szCs w:val="22"/>
              </w:rPr>
            </w:pPr>
          </w:p>
          <w:p w14:paraId="6742BA56"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5F368A3" w14:textId="77777777" w:rsidR="004A5073" w:rsidRDefault="004A5073" w:rsidP="003D279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601DE33" w14:textId="77777777" w:rsidR="004A5073" w:rsidRDefault="004A5073" w:rsidP="003D2799">
            <w:pPr>
              <w:autoSpaceDE w:val="0"/>
              <w:autoSpaceDN w:val="0"/>
              <w:adjustRightInd w:val="0"/>
              <w:jc w:val="center"/>
              <w:rPr>
                <w:rFonts w:ascii="Arial" w:hAnsi="Arial" w:cs="Arial"/>
                <w:b/>
                <w:bCs/>
                <w:sz w:val="22"/>
                <w:szCs w:val="22"/>
              </w:rPr>
            </w:pPr>
          </w:p>
        </w:tc>
      </w:tr>
    </w:tbl>
    <w:p w14:paraId="18AC0428" w14:textId="77777777" w:rsidR="004A5073" w:rsidRPr="00D71982" w:rsidRDefault="004A5073" w:rsidP="004A5073">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4A5073" w:rsidRPr="004C3A0B" w14:paraId="23AA2FDC" w14:textId="77777777" w:rsidTr="003D2799">
        <w:trPr>
          <w:trHeight w:val="403"/>
        </w:trPr>
        <w:tc>
          <w:tcPr>
            <w:tcW w:w="9889" w:type="dxa"/>
            <w:gridSpan w:val="2"/>
            <w:tcBorders>
              <w:bottom w:val="single" w:sz="4" w:space="0" w:color="auto"/>
            </w:tcBorders>
            <w:shd w:val="clear" w:color="auto" w:fill="F2F2F2" w:themeFill="background1" w:themeFillShade="F2"/>
            <w:vAlign w:val="center"/>
          </w:tcPr>
          <w:p w14:paraId="1A2832BF" w14:textId="77777777" w:rsidR="004A5073" w:rsidRPr="004C3A0B" w:rsidRDefault="004A5073" w:rsidP="003D2799">
            <w:pPr>
              <w:rPr>
                <w:rFonts w:ascii="Arial" w:hAnsi="Arial" w:cs="Arial"/>
                <w:b/>
                <w:sz w:val="22"/>
                <w:szCs w:val="22"/>
              </w:rPr>
            </w:pPr>
            <w:r w:rsidRPr="004C3A0B">
              <w:rPr>
                <w:rFonts w:ascii="Arial" w:hAnsi="Arial" w:cs="Arial"/>
                <w:b/>
                <w:sz w:val="22"/>
                <w:szCs w:val="22"/>
              </w:rPr>
              <w:t>Participant numbers and source</w:t>
            </w:r>
          </w:p>
          <w:p w14:paraId="132F966B"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4A5073" w:rsidRPr="004C3A0B" w14:paraId="1E1F263C" w14:textId="77777777" w:rsidTr="003D2799">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FACC1C" w14:textId="77777777" w:rsidR="004A5073" w:rsidRPr="004C3A0B" w:rsidRDefault="004A5073" w:rsidP="003D2799">
            <w:pPr>
              <w:rPr>
                <w:rFonts w:ascii="Arial" w:hAnsi="Arial" w:cs="Arial"/>
                <w:sz w:val="22"/>
                <w:szCs w:val="22"/>
              </w:rPr>
            </w:pPr>
            <w:r>
              <w:rPr>
                <w:rFonts w:ascii="Arial" w:hAnsi="Arial" w:cs="Arial"/>
                <w:sz w:val="22"/>
                <w:szCs w:val="22"/>
              </w:rPr>
              <w:t>How many participants are expected?</w:t>
            </w:r>
          </w:p>
          <w:p w14:paraId="7A75290F" w14:textId="77777777" w:rsidR="004A5073" w:rsidRPr="004C3A0B" w:rsidRDefault="004A5073" w:rsidP="003D2799">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BB50AF3" w14:textId="77777777" w:rsidR="004A5073" w:rsidRDefault="004A5073" w:rsidP="003D2799">
            <w:pPr>
              <w:rPr>
                <w:rFonts w:ascii="Arial" w:hAnsi="Arial" w:cs="Arial"/>
                <w:sz w:val="22"/>
                <w:szCs w:val="22"/>
              </w:rPr>
            </w:pPr>
          </w:p>
          <w:p w14:paraId="6B71F8B2" w14:textId="77777777" w:rsidR="004A5073" w:rsidRDefault="004A5073" w:rsidP="003D2799">
            <w:pPr>
              <w:rPr>
                <w:rFonts w:ascii="Arial" w:hAnsi="Arial" w:cs="Arial"/>
                <w:sz w:val="22"/>
                <w:szCs w:val="22"/>
              </w:rPr>
            </w:pPr>
            <w:r>
              <w:rPr>
                <w:rFonts w:ascii="Arial" w:hAnsi="Arial" w:cs="Arial"/>
                <w:sz w:val="22"/>
                <w:szCs w:val="22"/>
              </w:rPr>
              <w:t>There are initially only two people with regards to the testimonios.</w:t>
            </w:r>
          </w:p>
          <w:p w14:paraId="0E5EBE93" w14:textId="77777777" w:rsidR="004A5073" w:rsidRPr="004C3A0B" w:rsidRDefault="004A5073" w:rsidP="003D2799">
            <w:pPr>
              <w:rPr>
                <w:rFonts w:ascii="Arial" w:hAnsi="Arial" w:cs="Arial"/>
                <w:sz w:val="22"/>
                <w:szCs w:val="22"/>
              </w:rPr>
            </w:pPr>
          </w:p>
          <w:p w14:paraId="63C1D542" w14:textId="77777777" w:rsidR="004A5073" w:rsidRPr="004C3A0B" w:rsidRDefault="004A5073" w:rsidP="003D2799">
            <w:pPr>
              <w:rPr>
                <w:rFonts w:ascii="Arial" w:hAnsi="Arial" w:cs="Arial"/>
                <w:b/>
                <w:sz w:val="22"/>
                <w:szCs w:val="22"/>
              </w:rPr>
            </w:pPr>
            <w:r w:rsidRPr="003257BD">
              <w:rPr>
                <w:rFonts w:ascii="Arial" w:hAnsi="Arial" w:cs="Arial"/>
                <w:i/>
                <w:color w:val="808080"/>
                <w:sz w:val="18"/>
                <w:szCs w:val="18"/>
              </w:rPr>
              <w:t>(this box should expand as you type)</w:t>
            </w:r>
          </w:p>
        </w:tc>
      </w:tr>
      <w:tr w:rsidR="004A5073" w:rsidRPr="004C3A0B" w14:paraId="559012F0" w14:textId="77777777" w:rsidTr="003D2799">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0A9CCC" w14:textId="77777777" w:rsidR="004A5073" w:rsidRDefault="004A5073" w:rsidP="003D2799">
            <w:pPr>
              <w:rPr>
                <w:rFonts w:ascii="Arial" w:hAnsi="Arial" w:cs="Arial"/>
                <w:sz w:val="22"/>
                <w:szCs w:val="22"/>
              </w:rPr>
            </w:pPr>
            <w:r>
              <w:rPr>
                <w:rFonts w:ascii="Arial" w:hAnsi="Arial" w:cs="Arial"/>
                <w:sz w:val="22"/>
                <w:szCs w:val="22"/>
              </w:rPr>
              <w:t>Who will the participants be?</w:t>
            </w:r>
          </w:p>
          <w:p w14:paraId="2E2DFF26" w14:textId="77777777" w:rsidR="004A5073" w:rsidRDefault="004A5073" w:rsidP="003D2799">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5A221C2" w14:textId="77777777" w:rsidR="004A5073" w:rsidRDefault="004A5073" w:rsidP="003D2799">
            <w:pPr>
              <w:rPr>
                <w:rFonts w:ascii="Arial" w:hAnsi="Arial" w:cs="Arial"/>
                <w:sz w:val="22"/>
                <w:szCs w:val="22"/>
              </w:rPr>
            </w:pPr>
          </w:p>
          <w:p w14:paraId="27F5D7DC" w14:textId="77777777" w:rsidR="004A5073" w:rsidRDefault="004A5073" w:rsidP="003D2799">
            <w:pPr>
              <w:rPr>
                <w:rFonts w:ascii="Arial" w:hAnsi="Arial" w:cs="Arial"/>
                <w:sz w:val="22"/>
                <w:szCs w:val="22"/>
              </w:rPr>
            </w:pPr>
            <w:r>
              <w:rPr>
                <w:rFonts w:ascii="Arial" w:hAnsi="Arial" w:cs="Arial"/>
                <w:sz w:val="22"/>
                <w:szCs w:val="22"/>
              </w:rPr>
              <w:t>Friends who have been very open and forthcoming about their relationship with illicit substances.</w:t>
            </w:r>
          </w:p>
          <w:p w14:paraId="1D66D83C" w14:textId="77777777" w:rsidR="004A5073" w:rsidRPr="004C3A0B" w:rsidRDefault="004A5073" w:rsidP="003D2799">
            <w:pPr>
              <w:rPr>
                <w:rFonts w:ascii="Arial" w:hAnsi="Arial" w:cs="Arial"/>
                <w:sz w:val="22"/>
                <w:szCs w:val="22"/>
              </w:rPr>
            </w:pPr>
          </w:p>
          <w:p w14:paraId="0D8229F3" w14:textId="77777777" w:rsidR="004A5073" w:rsidRPr="003257BD" w:rsidRDefault="004A5073" w:rsidP="003D2799">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4A5073" w:rsidRPr="004C3A0B" w14:paraId="1CE73E75" w14:textId="77777777" w:rsidTr="003D2799">
        <w:trPr>
          <w:trHeight w:val="403"/>
        </w:trPr>
        <w:tc>
          <w:tcPr>
            <w:tcW w:w="3256" w:type="dxa"/>
            <w:tcBorders>
              <w:top w:val="single" w:sz="4" w:space="0" w:color="auto"/>
            </w:tcBorders>
            <w:shd w:val="clear" w:color="auto" w:fill="F2F2F2" w:themeFill="background1" w:themeFillShade="F2"/>
            <w:vAlign w:val="center"/>
          </w:tcPr>
          <w:p w14:paraId="13335BDB" w14:textId="77777777" w:rsidR="004A5073" w:rsidRDefault="004A5073" w:rsidP="003D2799">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4578BCB" w14:textId="77777777" w:rsidR="004A5073" w:rsidRDefault="004A5073" w:rsidP="003D2799">
            <w:pPr>
              <w:rPr>
                <w:rFonts w:ascii="Arial" w:hAnsi="Arial" w:cs="Arial"/>
                <w:sz w:val="22"/>
                <w:szCs w:val="22"/>
              </w:rPr>
            </w:pPr>
          </w:p>
          <w:p w14:paraId="1D9ABD2B" w14:textId="77777777" w:rsidR="004A5073" w:rsidRDefault="004A5073" w:rsidP="003D2799">
            <w:pPr>
              <w:rPr>
                <w:rFonts w:ascii="Arial" w:hAnsi="Arial" w:cs="Arial"/>
                <w:sz w:val="22"/>
                <w:szCs w:val="22"/>
              </w:rPr>
            </w:pPr>
          </w:p>
          <w:p w14:paraId="5457ECF7" w14:textId="77777777" w:rsidR="004A5073" w:rsidRPr="004C3A0B" w:rsidRDefault="004A5073" w:rsidP="003D2799">
            <w:pPr>
              <w:rPr>
                <w:rFonts w:ascii="Arial" w:hAnsi="Arial" w:cs="Arial"/>
                <w:sz w:val="22"/>
                <w:szCs w:val="22"/>
              </w:rPr>
            </w:pPr>
          </w:p>
          <w:p w14:paraId="4C2AB179" w14:textId="77777777" w:rsidR="004A5073" w:rsidRPr="004C3A0B" w:rsidRDefault="004A5073" w:rsidP="003D2799">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E53DDA0" w14:textId="77777777" w:rsidR="004A5073" w:rsidRPr="00D71982" w:rsidRDefault="004A5073" w:rsidP="004A5073">
      <w:pPr>
        <w:rPr>
          <w:rFonts w:ascii="Arial" w:hAnsi="Arial" w:cs="Arial"/>
          <w:bCs/>
          <w:sz w:val="24"/>
          <w:szCs w:val="24"/>
        </w:rPr>
      </w:pPr>
    </w:p>
    <w:p w14:paraId="226A3C23" w14:textId="77777777" w:rsidR="004A5073" w:rsidRDefault="004A5073" w:rsidP="004A5073">
      <w:r>
        <w:br w:type="page"/>
      </w:r>
    </w:p>
    <w:tbl>
      <w:tblPr>
        <w:tblStyle w:val="TableGrid"/>
        <w:tblW w:w="9889" w:type="dxa"/>
        <w:tblLook w:val="04A0" w:firstRow="1" w:lastRow="0" w:firstColumn="1" w:lastColumn="0" w:noHBand="0" w:noVBand="1"/>
      </w:tblPr>
      <w:tblGrid>
        <w:gridCol w:w="7225"/>
        <w:gridCol w:w="992"/>
        <w:gridCol w:w="850"/>
        <w:gridCol w:w="822"/>
      </w:tblGrid>
      <w:tr w:rsidR="004A5073" w:rsidRPr="004C3A0B" w14:paraId="6AA566B4" w14:textId="77777777" w:rsidTr="003D2799">
        <w:tc>
          <w:tcPr>
            <w:tcW w:w="7225" w:type="dxa"/>
            <w:shd w:val="clear" w:color="auto" w:fill="F2F2F2" w:themeFill="background1" w:themeFillShade="F2"/>
          </w:tcPr>
          <w:p w14:paraId="6091CBAD" w14:textId="77777777" w:rsidR="004A5073" w:rsidRPr="004C3A0B" w:rsidRDefault="004A5073" w:rsidP="003D2799">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43F9831" w14:textId="77777777" w:rsidR="004A5073" w:rsidRPr="004C3A0B" w:rsidRDefault="004A5073" w:rsidP="003D2799">
            <w:pPr>
              <w:autoSpaceDE w:val="0"/>
              <w:autoSpaceDN w:val="0"/>
              <w:adjustRightInd w:val="0"/>
              <w:jc w:val="center"/>
              <w:rPr>
                <w:rFonts w:ascii="Arial" w:hAnsi="Arial" w:cs="Arial"/>
                <w:b/>
                <w:bCs/>
                <w:sz w:val="16"/>
                <w:szCs w:val="16"/>
              </w:rPr>
            </w:pPr>
          </w:p>
          <w:p w14:paraId="26BE82AB" w14:textId="77777777" w:rsidR="004A5073" w:rsidRPr="004C3A0B" w:rsidRDefault="004A5073" w:rsidP="003D279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5A79F0D" w14:textId="77777777" w:rsidR="004A5073" w:rsidRPr="004C3A0B" w:rsidRDefault="004A5073" w:rsidP="003D279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8DBA1F" w14:textId="77777777" w:rsidR="004A5073" w:rsidRPr="004C3A0B" w:rsidRDefault="004A5073" w:rsidP="003D2799">
            <w:pPr>
              <w:autoSpaceDE w:val="0"/>
              <w:autoSpaceDN w:val="0"/>
              <w:adjustRightInd w:val="0"/>
              <w:jc w:val="center"/>
              <w:rPr>
                <w:rFonts w:ascii="Arial" w:hAnsi="Arial" w:cs="Arial"/>
                <w:b/>
                <w:bCs/>
                <w:sz w:val="16"/>
                <w:szCs w:val="16"/>
              </w:rPr>
            </w:pPr>
          </w:p>
          <w:p w14:paraId="6A2A0F9A" w14:textId="77777777" w:rsidR="004A5073" w:rsidRPr="004C3A0B" w:rsidRDefault="004A5073" w:rsidP="003D2799">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4A5073" w:rsidRPr="004C3A0B" w14:paraId="34B6D0B2" w14:textId="77777777" w:rsidTr="003D2799">
        <w:trPr>
          <w:trHeight w:val="439"/>
        </w:trPr>
        <w:tc>
          <w:tcPr>
            <w:tcW w:w="7225" w:type="dxa"/>
            <w:shd w:val="clear" w:color="auto" w:fill="F2F2F2" w:themeFill="background1" w:themeFillShade="F2"/>
            <w:vAlign w:val="center"/>
          </w:tcPr>
          <w:p w14:paraId="6661E679"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4D39D0D"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553CE78B"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C8BA7F3"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54873FC3" w14:textId="77777777" w:rsidTr="003D2799">
        <w:trPr>
          <w:trHeight w:val="403"/>
        </w:trPr>
        <w:tc>
          <w:tcPr>
            <w:tcW w:w="7225" w:type="dxa"/>
            <w:shd w:val="clear" w:color="auto" w:fill="F2F2F2" w:themeFill="background1" w:themeFillShade="F2"/>
            <w:vAlign w:val="center"/>
          </w:tcPr>
          <w:p w14:paraId="64711813"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61B581D1"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B4224DE"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38D0862"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61088F84" w14:textId="77777777" w:rsidTr="003D2799">
        <w:trPr>
          <w:trHeight w:val="439"/>
        </w:trPr>
        <w:tc>
          <w:tcPr>
            <w:tcW w:w="7225" w:type="dxa"/>
            <w:shd w:val="clear" w:color="auto" w:fill="F2F2F2" w:themeFill="background1" w:themeFillShade="F2"/>
            <w:vAlign w:val="center"/>
          </w:tcPr>
          <w:p w14:paraId="63A60377"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2DFCE16"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EF20460"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759E9D61"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30105245" w14:textId="77777777" w:rsidTr="003D2799">
        <w:trPr>
          <w:trHeight w:val="403"/>
        </w:trPr>
        <w:tc>
          <w:tcPr>
            <w:tcW w:w="7225" w:type="dxa"/>
            <w:shd w:val="clear" w:color="auto" w:fill="F2F2F2" w:themeFill="background1" w:themeFillShade="F2"/>
            <w:vAlign w:val="center"/>
          </w:tcPr>
          <w:p w14:paraId="2076AFC5"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441D2DD"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C4327E6"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675E848F"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7BB478D5" w14:textId="77777777" w:rsidTr="003D2799">
        <w:trPr>
          <w:trHeight w:val="439"/>
        </w:trPr>
        <w:tc>
          <w:tcPr>
            <w:tcW w:w="7225" w:type="dxa"/>
            <w:shd w:val="clear" w:color="auto" w:fill="F2F2F2" w:themeFill="background1" w:themeFillShade="F2"/>
            <w:vAlign w:val="center"/>
          </w:tcPr>
          <w:p w14:paraId="7D30DF41"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6F1B7AC"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12203374"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7862A72E"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2725B107" w14:textId="77777777" w:rsidTr="003D2799">
        <w:trPr>
          <w:trHeight w:val="403"/>
        </w:trPr>
        <w:tc>
          <w:tcPr>
            <w:tcW w:w="7225" w:type="dxa"/>
            <w:shd w:val="clear" w:color="auto" w:fill="F2F2F2" w:themeFill="background1" w:themeFillShade="F2"/>
            <w:vAlign w:val="center"/>
          </w:tcPr>
          <w:p w14:paraId="558C7D96"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9BAC73A"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D79A67A"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EF48F2F"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263BDFFA" w14:textId="77777777" w:rsidTr="003D2799">
        <w:trPr>
          <w:trHeight w:val="439"/>
        </w:trPr>
        <w:tc>
          <w:tcPr>
            <w:tcW w:w="7225" w:type="dxa"/>
            <w:shd w:val="clear" w:color="auto" w:fill="F2F2F2" w:themeFill="background1" w:themeFillShade="F2"/>
            <w:vAlign w:val="center"/>
          </w:tcPr>
          <w:p w14:paraId="6C0520CC"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C82859"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68C0AA15"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4249D9F8"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6D11DF78" w14:textId="77777777" w:rsidTr="003D2799">
        <w:trPr>
          <w:trHeight w:val="403"/>
        </w:trPr>
        <w:tc>
          <w:tcPr>
            <w:tcW w:w="7225" w:type="dxa"/>
            <w:shd w:val="clear" w:color="auto" w:fill="F2F2F2" w:themeFill="background1" w:themeFillShade="F2"/>
            <w:vAlign w:val="center"/>
          </w:tcPr>
          <w:p w14:paraId="620C4E56"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D263540"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DD5A355"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7E7A781"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692920A4" w14:textId="77777777" w:rsidTr="003D2799">
        <w:trPr>
          <w:trHeight w:val="439"/>
        </w:trPr>
        <w:tc>
          <w:tcPr>
            <w:tcW w:w="7225" w:type="dxa"/>
            <w:shd w:val="clear" w:color="auto" w:fill="F2F2F2" w:themeFill="background1" w:themeFillShade="F2"/>
            <w:vAlign w:val="center"/>
          </w:tcPr>
          <w:p w14:paraId="61B6F61A"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430C38DC"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6EE1B99"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37A5A7F5"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58B2DB28" w14:textId="77777777" w:rsidTr="003D2799">
        <w:trPr>
          <w:trHeight w:val="403"/>
        </w:trPr>
        <w:tc>
          <w:tcPr>
            <w:tcW w:w="9889" w:type="dxa"/>
            <w:gridSpan w:val="4"/>
            <w:tcBorders>
              <w:bottom w:val="single" w:sz="4" w:space="0" w:color="auto"/>
            </w:tcBorders>
            <w:shd w:val="clear" w:color="auto" w:fill="F2F2F2" w:themeFill="background1" w:themeFillShade="F2"/>
            <w:vAlign w:val="center"/>
          </w:tcPr>
          <w:p w14:paraId="69D62E15"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4A5073" w:rsidRPr="004C3A0B" w14:paraId="488F8B0A" w14:textId="77777777" w:rsidTr="003D2799">
        <w:trPr>
          <w:trHeight w:val="403"/>
        </w:trPr>
        <w:tc>
          <w:tcPr>
            <w:tcW w:w="9889" w:type="dxa"/>
            <w:gridSpan w:val="4"/>
            <w:vAlign w:val="center"/>
          </w:tcPr>
          <w:p w14:paraId="608E6D37" w14:textId="77777777" w:rsidR="004A5073" w:rsidRDefault="004A5073" w:rsidP="003D2799">
            <w:pPr>
              <w:rPr>
                <w:rFonts w:ascii="Arial" w:hAnsi="Arial" w:cs="Arial"/>
                <w:sz w:val="22"/>
                <w:szCs w:val="22"/>
              </w:rPr>
            </w:pPr>
          </w:p>
          <w:p w14:paraId="5300AF18" w14:textId="77777777" w:rsidR="004A5073" w:rsidRDefault="004A5073" w:rsidP="003D2799">
            <w:pPr>
              <w:rPr>
                <w:rFonts w:ascii="Arial" w:hAnsi="Arial" w:cs="Arial"/>
                <w:sz w:val="22"/>
                <w:szCs w:val="22"/>
              </w:rPr>
            </w:pPr>
            <w:r>
              <w:rPr>
                <w:rFonts w:ascii="Arial" w:hAnsi="Arial" w:cs="Arial"/>
                <w:sz w:val="22"/>
                <w:szCs w:val="22"/>
              </w:rPr>
              <w:t>A certain level of the research will be semi-covert, this is because I will be observing group behaviour at festivals. Due to the fact that some of those observed may be engaged in illegal behaviours gaining consent would hamper the study. It will also be impossible to keep track of participants due to the transitory nature of people within a festival.</w:t>
            </w:r>
          </w:p>
          <w:p w14:paraId="5C4A1CEF" w14:textId="77777777" w:rsidR="004A5073" w:rsidRPr="004C3A0B" w:rsidRDefault="004A5073" w:rsidP="003D2799">
            <w:pPr>
              <w:rPr>
                <w:rFonts w:ascii="Arial" w:hAnsi="Arial" w:cs="Arial"/>
                <w:sz w:val="22"/>
                <w:szCs w:val="22"/>
              </w:rPr>
            </w:pPr>
          </w:p>
          <w:p w14:paraId="2244E846" w14:textId="77777777" w:rsidR="004A5073" w:rsidRPr="004C3A0B" w:rsidRDefault="004A5073" w:rsidP="003D2799">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5D5CEA8" w14:textId="77777777" w:rsidR="004A5073" w:rsidRPr="004C3A0B" w:rsidRDefault="004A5073" w:rsidP="004A5073"/>
    <w:tbl>
      <w:tblPr>
        <w:tblStyle w:val="TableGrid"/>
        <w:tblW w:w="9889" w:type="dxa"/>
        <w:tblLook w:val="04A0" w:firstRow="1" w:lastRow="0" w:firstColumn="1" w:lastColumn="0" w:noHBand="0" w:noVBand="1"/>
      </w:tblPr>
      <w:tblGrid>
        <w:gridCol w:w="7225"/>
        <w:gridCol w:w="992"/>
        <w:gridCol w:w="850"/>
        <w:gridCol w:w="822"/>
      </w:tblGrid>
      <w:tr w:rsidR="004A5073" w:rsidRPr="004C3A0B" w14:paraId="4A0F199C" w14:textId="77777777" w:rsidTr="003D2799">
        <w:tc>
          <w:tcPr>
            <w:tcW w:w="7225" w:type="dxa"/>
            <w:shd w:val="clear" w:color="auto" w:fill="F2F2F2" w:themeFill="background1" w:themeFillShade="F2"/>
          </w:tcPr>
          <w:p w14:paraId="3665DC92" w14:textId="77777777" w:rsidR="004A5073" w:rsidRPr="004C3A0B" w:rsidRDefault="004A5073" w:rsidP="003D2799">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CCBA933" w14:textId="77777777" w:rsidR="004A5073" w:rsidRPr="004C3A0B" w:rsidRDefault="004A5073" w:rsidP="003D2799">
            <w:pPr>
              <w:autoSpaceDE w:val="0"/>
              <w:autoSpaceDN w:val="0"/>
              <w:adjustRightInd w:val="0"/>
              <w:jc w:val="center"/>
              <w:rPr>
                <w:rFonts w:ascii="Arial" w:hAnsi="Arial" w:cs="Arial"/>
                <w:b/>
                <w:bCs/>
                <w:sz w:val="16"/>
                <w:szCs w:val="16"/>
              </w:rPr>
            </w:pPr>
          </w:p>
          <w:p w14:paraId="2C26F367" w14:textId="77777777" w:rsidR="004A5073" w:rsidRPr="004C3A0B" w:rsidRDefault="004A5073" w:rsidP="003D279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D548338" w14:textId="77777777" w:rsidR="004A5073" w:rsidRPr="004C3A0B" w:rsidRDefault="004A5073" w:rsidP="003D279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E3ADC26" w14:textId="77777777" w:rsidR="004A5073" w:rsidRPr="004C3A0B" w:rsidRDefault="004A5073" w:rsidP="003D2799">
            <w:pPr>
              <w:autoSpaceDE w:val="0"/>
              <w:autoSpaceDN w:val="0"/>
              <w:adjustRightInd w:val="0"/>
              <w:jc w:val="center"/>
              <w:rPr>
                <w:rFonts w:ascii="Arial" w:hAnsi="Arial" w:cs="Arial"/>
                <w:b/>
                <w:bCs/>
                <w:sz w:val="16"/>
                <w:szCs w:val="16"/>
              </w:rPr>
            </w:pPr>
          </w:p>
          <w:p w14:paraId="131C91B9" w14:textId="77777777" w:rsidR="004A5073" w:rsidRPr="004C3A0B" w:rsidRDefault="004A5073" w:rsidP="003D2799">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4A5073" w:rsidRPr="004C3A0B" w14:paraId="1FBEFD43" w14:textId="77777777" w:rsidTr="003D2799">
        <w:trPr>
          <w:trHeight w:val="439"/>
        </w:trPr>
        <w:tc>
          <w:tcPr>
            <w:tcW w:w="7225" w:type="dxa"/>
            <w:shd w:val="clear" w:color="auto" w:fill="F2F2F2" w:themeFill="background1" w:themeFillShade="F2"/>
            <w:vAlign w:val="center"/>
          </w:tcPr>
          <w:p w14:paraId="40564060"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47F08063"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707A23D0"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8BCD834"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42FD8750" w14:textId="77777777" w:rsidTr="003D2799">
        <w:trPr>
          <w:trHeight w:val="403"/>
        </w:trPr>
        <w:tc>
          <w:tcPr>
            <w:tcW w:w="7225" w:type="dxa"/>
            <w:shd w:val="clear" w:color="auto" w:fill="F2F2F2" w:themeFill="background1" w:themeFillShade="F2"/>
            <w:vAlign w:val="center"/>
          </w:tcPr>
          <w:p w14:paraId="7D06B9EB"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61770A0"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C484E2A"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CEB8943"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01253AE2" w14:textId="77777777" w:rsidTr="003D2799">
        <w:trPr>
          <w:trHeight w:val="439"/>
        </w:trPr>
        <w:tc>
          <w:tcPr>
            <w:tcW w:w="7225" w:type="dxa"/>
            <w:shd w:val="clear" w:color="auto" w:fill="F2F2F2" w:themeFill="background1" w:themeFillShade="F2"/>
            <w:vAlign w:val="center"/>
          </w:tcPr>
          <w:p w14:paraId="133CD5D7"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1FE4616A"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779DDDA"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3940AC78"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5C23B02E" w14:textId="77777777" w:rsidTr="003D2799">
        <w:trPr>
          <w:trHeight w:val="403"/>
        </w:trPr>
        <w:tc>
          <w:tcPr>
            <w:tcW w:w="7225" w:type="dxa"/>
            <w:shd w:val="clear" w:color="auto" w:fill="F2F2F2" w:themeFill="background1" w:themeFillShade="F2"/>
            <w:vAlign w:val="center"/>
          </w:tcPr>
          <w:p w14:paraId="0C50A7ED"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D46EEF1"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549493C"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178B7567"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63C722BE" w14:textId="77777777" w:rsidTr="003D2799">
        <w:trPr>
          <w:trHeight w:val="403"/>
        </w:trPr>
        <w:tc>
          <w:tcPr>
            <w:tcW w:w="9889" w:type="dxa"/>
            <w:gridSpan w:val="4"/>
            <w:shd w:val="clear" w:color="auto" w:fill="F2F2F2" w:themeFill="background1" w:themeFillShade="F2"/>
            <w:vAlign w:val="center"/>
          </w:tcPr>
          <w:p w14:paraId="602AC4A7"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4A5073" w:rsidRPr="004C3A0B" w14:paraId="1DFB1195" w14:textId="77777777" w:rsidTr="003D2799">
        <w:trPr>
          <w:trHeight w:val="403"/>
        </w:trPr>
        <w:tc>
          <w:tcPr>
            <w:tcW w:w="9889" w:type="dxa"/>
            <w:gridSpan w:val="4"/>
            <w:vAlign w:val="center"/>
          </w:tcPr>
          <w:p w14:paraId="698CB853" w14:textId="77777777" w:rsidR="004A5073" w:rsidRDefault="004A5073" w:rsidP="003D2799">
            <w:pPr>
              <w:rPr>
                <w:rFonts w:ascii="Arial" w:hAnsi="Arial" w:cs="Arial"/>
                <w:sz w:val="22"/>
                <w:szCs w:val="22"/>
              </w:rPr>
            </w:pPr>
          </w:p>
          <w:p w14:paraId="5688382B" w14:textId="77777777" w:rsidR="004A5073" w:rsidRDefault="004A5073" w:rsidP="003D2799">
            <w:pPr>
              <w:rPr>
                <w:rFonts w:ascii="Arial" w:hAnsi="Arial" w:cs="Arial"/>
                <w:sz w:val="22"/>
                <w:szCs w:val="22"/>
              </w:rPr>
            </w:pPr>
          </w:p>
          <w:p w14:paraId="42DFB8AA" w14:textId="77777777" w:rsidR="004A5073" w:rsidRPr="004C3A0B" w:rsidRDefault="004A5073" w:rsidP="003D2799">
            <w:pPr>
              <w:rPr>
                <w:rFonts w:ascii="Arial" w:hAnsi="Arial" w:cs="Arial"/>
                <w:sz w:val="22"/>
                <w:szCs w:val="22"/>
              </w:rPr>
            </w:pPr>
          </w:p>
          <w:p w14:paraId="1BBC32F1" w14:textId="77777777" w:rsidR="004A5073" w:rsidRPr="004C3A0B" w:rsidRDefault="004A5073" w:rsidP="003D2799">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3DE464A" w14:textId="77777777" w:rsidR="004A5073" w:rsidRPr="00354F34" w:rsidRDefault="004A5073" w:rsidP="004A5073">
      <w:pPr>
        <w:autoSpaceDE w:val="0"/>
        <w:autoSpaceDN w:val="0"/>
        <w:adjustRightInd w:val="0"/>
        <w:spacing w:after="240"/>
        <w:jc w:val="both"/>
        <w:rPr>
          <w:rFonts w:ascii="Arial" w:hAnsi="Arial" w:cs="Arial"/>
          <w:b/>
          <w:sz w:val="22"/>
          <w:szCs w:val="22"/>
        </w:rPr>
      </w:pPr>
    </w:p>
    <w:p w14:paraId="413B5176" w14:textId="77777777" w:rsidR="004A5073" w:rsidRDefault="004A5073" w:rsidP="004A5073">
      <w:pPr>
        <w:rPr>
          <w:rFonts w:ascii="Arial" w:hAnsi="Arial" w:cs="Arial"/>
          <w:b/>
          <w:sz w:val="22"/>
          <w:szCs w:val="22"/>
        </w:rPr>
      </w:pPr>
      <w:r>
        <w:rPr>
          <w:rFonts w:ascii="Arial" w:hAnsi="Arial" w:cs="Arial"/>
          <w:b/>
          <w:sz w:val="22"/>
          <w:szCs w:val="22"/>
        </w:rPr>
        <w:br w:type="page"/>
      </w:r>
    </w:p>
    <w:p w14:paraId="1BB0E7C6" w14:textId="77777777" w:rsidR="004A5073" w:rsidRPr="00354F34" w:rsidRDefault="004A5073" w:rsidP="004A5073">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4A5073" w:rsidRPr="004C3A0B" w14:paraId="26EF1FC8" w14:textId="77777777" w:rsidTr="003D2799">
        <w:tc>
          <w:tcPr>
            <w:tcW w:w="9923" w:type="dxa"/>
            <w:gridSpan w:val="4"/>
            <w:tcBorders>
              <w:bottom w:val="single" w:sz="4" w:space="0" w:color="auto"/>
            </w:tcBorders>
            <w:shd w:val="clear" w:color="auto" w:fill="F2F2F2" w:themeFill="background1" w:themeFillShade="F2"/>
          </w:tcPr>
          <w:p w14:paraId="6CB84A7A" w14:textId="77777777" w:rsidR="004A5073" w:rsidRDefault="004A5073" w:rsidP="003D2799">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50E2952" w14:textId="77777777" w:rsidR="004A5073" w:rsidRDefault="004A5073" w:rsidP="003D2799"/>
          <w:p w14:paraId="3B542A7F" w14:textId="77777777" w:rsidR="004A5073" w:rsidRPr="00204E14" w:rsidRDefault="004A5073" w:rsidP="003D2799">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A5073" w:rsidRPr="004C3A0B" w14:paraId="1EB938B1" w14:textId="77777777" w:rsidTr="003D2799">
        <w:tc>
          <w:tcPr>
            <w:tcW w:w="8251" w:type="dxa"/>
            <w:gridSpan w:val="2"/>
            <w:vMerge w:val="restart"/>
            <w:shd w:val="clear" w:color="auto" w:fill="F2F2F2" w:themeFill="background1" w:themeFillShade="F2"/>
          </w:tcPr>
          <w:p w14:paraId="3EA306BC" w14:textId="77777777" w:rsidR="004A5073" w:rsidRPr="00204E14" w:rsidRDefault="004A5073" w:rsidP="003D2799">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F46344A" w14:textId="77777777" w:rsidR="004A5073" w:rsidRPr="00204E14" w:rsidRDefault="004A5073" w:rsidP="003D2799">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350B422" w14:textId="77777777" w:rsidR="004A5073" w:rsidRPr="00264416" w:rsidRDefault="004A5073" w:rsidP="003D2799">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A1B2723" w14:textId="77777777" w:rsidR="004A5073" w:rsidRPr="00FD519A" w:rsidRDefault="004A5073" w:rsidP="003D2799">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4A5073" w:rsidRPr="004C3A0B" w14:paraId="07689B34" w14:textId="77777777" w:rsidTr="003D2799">
        <w:tc>
          <w:tcPr>
            <w:tcW w:w="8251" w:type="dxa"/>
            <w:gridSpan w:val="2"/>
            <w:vMerge/>
            <w:tcBorders>
              <w:bottom w:val="single" w:sz="4" w:space="0" w:color="auto"/>
            </w:tcBorders>
            <w:shd w:val="clear" w:color="auto" w:fill="F2F2F2" w:themeFill="background1" w:themeFillShade="F2"/>
          </w:tcPr>
          <w:p w14:paraId="42C0A303" w14:textId="77777777" w:rsidR="004A5073" w:rsidRPr="00204E14" w:rsidRDefault="004A5073" w:rsidP="003D2799">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33A7338" w14:textId="77777777" w:rsidR="004A5073" w:rsidRPr="00204E14" w:rsidRDefault="004A5073" w:rsidP="003D2799">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4630FF9" w14:textId="77777777" w:rsidR="004A5073" w:rsidRDefault="004A5073" w:rsidP="003D2799">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4A5073" w:rsidRPr="004C3A0B" w14:paraId="0F66E869" w14:textId="77777777" w:rsidTr="003D2799">
        <w:tc>
          <w:tcPr>
            <w:tcW w:w="9923" w:type="dxa"/>
            <w:gridSpan w:val="4"/>
            <w:tcBorders>
              <w:bottom w:val="single" w:sz="4" w:space="0" w:color="auto"/>
            </w:tcBorders>
            <w:shd w:val="clear" w:color="auto" w:fill="F2F2F2" w:themeFill="background1" w:themeFillShade="F2"/>
          </w:tcPr>
          <w:p w14:paraId="5316C1E7" w14:textId="77777777" w:rsidR="004A5073" w:rsidRPr="004C3A0B" w:rsidRDefault="004A5073" w:rsidP="003D2799">
            <w:pPr>
              <w:rPr>
                <w:rFonts w:ascii="Arial" w:hAnsi="Arial" w:cs="Arial"/>
                <w:sz w:val="22"/>
                <w:szCs w:val="22"/>
              </w:rPr>
            </w:pPr>
            <w:r w:rsidRPr="004C3A0B">
              <w:rPr>
                <w:rFonts w:ascii="Arial" w:hAnsi="Arial" w:cs="Arial"/>
                <w:b/>
                <w:sz w:val="22"/>
                <w:szCs w:val="22"/>
              </w:rPr>
              <w:t>Risks to participants</w:t>
            </w:r>
          </w:p>
          <w:p w14:paraId="2B19949C" w14:textId="77777777" w:rsidR="004A5073" w:rsidRPr="004C3A0B" w:rsidRDefault="004A5073" w:rsidP="003D2799">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4A5073" w:rsidRPr="004C3A0B" w14:paraId="736ADC46" w14:textId="77777777" w:rsidTr="003D2799">
        <w:tc>
          <w:tcPr>
            <w:tcW w:w="4849" w:type="dxa"/>
            <w:tcBorders>
              <w:top w:val="single" w:sz="4" w:space="0" w:color="auto"/>
              <w:bottom w:val="single" w:sz="4" w:space="0" w:color="auto"/>
            </w:tcBorders>
          </w:tcPr>
          <w:p w14:paraId="79EEBF69" w14:textId="77777777" w:rsidR="004A5073" w:rsidRDefault="004A5073" w:rsidP="003D2799">
            <w:pPr>
              <w:autoSpaceDE w:val="0"/>
              <w:autoSpaceDN w:val="0"/>
              <w:adjustRightInd w:val="0"/>
              <w:rPr>
                <w:rFonts w:ascii="Arial" w:hAnsi="Arial" w:cs="Arial"/>
                <w:sz w:val="22"/>
                <w:szCs w:val="22"/>
              </w:rPr>
            </w:pPr>
            <w:r>
              <w:rPr>
                <w:rFonts w:ascii="Arial" w:hAnsi="Arial" w:cs="Arial"/>
                <w:sz w:val="22"/>
                <w:szCs w:val="22"/>
              </w:rPr>
              <w:t>Risk to Participant:</w:t>
            </w:r>
          </w:p>
          <w:p w14:paraId="573212FC" w14:textId="77777777" w:rsidR="004A5073" w:rsidRDefault="004A5073" w:rsidP="003D2799">
            <w:pPr>
              <w:rPr>
                <w:rFonts w:ascii="Arial" w:hAnsi="Arial" w:cs="Arial"/>
                <w:sz w:val="22"/>
                <w:szCs w:val="22"/>
              </w:rPr>
            </w:pPr>
            <w:r>
              <w:rPr>
                <w:rFonts w:ascii="Arial" w:hAnsi="Arial" w:cs="Arial"/>
                <w:sz w:val="22"/>
                <w:szCs w:val="22"/>
              </w:rPr>
              <w:t xml:space="preserve">It may be distressing for those taking part in testimonios to relate certain details of their past. </w:t>
            </w:r>
          </w:p>
          <w:p w14:paraId="370F207E" w14:textId="77777777" w:rsidR="004A5073" w:rsidRDefault="004A5073" w:rsidP="003D2799">
            <w:pPr>
              <w:rPr>
                <w:rFonts w:ascii="Arial" w:hAnsi="Arial" w:cs="Arial"/>
                <w:sz w:val="22"/>
                <w:szCs w:val="22"/>
              </w:rPr>
            </w:pPr>
          </w:p>
          <w:p w14:paraId="5A5E5E89" w14:textId="77777777" w:rsidR="004A5073" w:rsidRPr="004C3A0B" w:rsidRDefault="004A5073" w:rsidP="003D2799">
            <w:pPr>
              <w:rPr>
                <w:rFonts w:ascii="Arial" w:hAnsi="Arial" w:cs="Arial"/>
                <w:sz w:val="22"/>
                <w:szCs w:val="22"/>
              </w:rPr>
            </w:pPr>
            <w:r>
              <w:rPr>
                <w:rFonts w:ascii="Arial" w:hAnsi="Arial" w:cs="Arial"/>
                <w:sz w:val="22"/>
                <w:szCs w:val="22"/>
              </w:rPr>
              <w:t>Recorded drug taking.</w:t>
            </w:r>
          </w:p>
          <w:p w14:paraId="715D82A9" w14:textId="77777777" w:rsidR="004A5073" w:rsidRPr="004C3A0B" w:rsidRDefault="004A5073" w:rsidP="003D2799">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B6A85E1" w14:textId="77777777" w:rsidR="004A5073" w:rsidRDefault="004A5073" w:rsidP="003D2799">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309EE593" w14:textId="77777777" w:rsidR="004A5073" w:rsidRDefault="004A5073" w:rsidP="003D2799">
            <w:pPr>
              <w:rPr>
                <w:rFonts w:ascii="Arial" w:hAnsi="Arial" w:cs="Arial"/>
                <w:sz w:val="22"/>
                <w:szCs w:val="22"/>
              </w:rPr>
            </w:pPr>
            <w:r>
              <w:rPr>
                <w:rFonts w:ascii="Arial" w:hAnsi="Arial" w:cs="Arial"/>
                <w:sz w:val="22"/>
                <w:szCs w:val="22"/>
              </w:rPr>
              <w:t>In this case the study will be suspended, an offer for them to retract what they have said or even from the study will also be made.</w:t>
            </w:r>
          </w:p>
          <w:p w14:paraId="5ADA1443" w14:textId="77777777" w:rsidR="004A5073" w:rsidRDefault="004A5073" w:rsidP="003D2799">
            <w:pPr>
              <w:rPr>
                <w:rFonts w:ascii="Arial" w:hAnsi="Arial" w:cs="Arial"/>
                <w:sz w:val="22"/>
                <w:szCs w:val="22"/>
              </w:rPr>
            </w:pPr>
            <w:r>
              <w:rPr>
                <w:rFonts w:ascii="Arial" w:hAnsi="Arial" w:cs="Arial"/>
                <w:sz w:val="22"/>
                <w:szCs w:val="22"/>
              </w:rPr>
              <w:t>I also have the numbers for the  National Drugs Helpline, CAMHS and DDAS.</w:t>
            </w:r>
          </w:p>
          <w:p w14:paraId="7B4842B3" w14:textId="77777777" w:rsidR="004A5073" w:rsidRDefault="004A5073" w:rsidP="003D2799">
            <w:pPr>
              <w:rPr>
                <w:rFonts w:ascii="Arial" w:hAnsi="Arial" w:cs="Arial"/>
                <w:sz w:val="22"/>
                <w:szCs w:val="22"/>
              </w:rPr>
            </w:pPr>
          </w:p>
          <w:p w14:paraId="1E33D09B" w14:textId="77777777" w:rsidR="004A5073" w:rsidRPr="004C3A0B" w:rsidRDefault="004A5073" w:rsidP="003D2799">
            <w:pPr>
              <w:rPr>
                <w:rFonts w:ascii="Arial" w:hAnsi="Arial" w:cs="Arial"/>
                <w:sz w:val="22"/>
                <w:szCs w:val="22"/>
              </w:rPr>
            </w:pPr>
            <w:r>
              <w:rPr>
                <w:rFonts w:ascii="Arial" w:hAnsi="Arial" w:cs="Arial"/>
                <w:sz w:val="22"/>
                <w:szCs w:val="22"/>
              </w:rPr>
              <w:t>Within the covert area of the research, the risk should be mitigated in that I have no knowledge of whom these people are, I will also avoid using personally descriptive details when describing the scenes.</w:t>
            </w:r>
          </w:p>
          <w:p w14:paraId="44D67C49" w14:textId="77777777" w:rsidR="004A5073" w:rsidRPr="00354F34" w:rsidRDefault="004A5073" w:rsidP="003D2799">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4A5073" w:rsidRPr="004C3A0B" w14:paraId="1757748C" w14:textId="77777777" w:rsidTr="003D2799">
        <w:tc>
          <w:tcPr>
            <w:tcW w:w="9923" w:type="dxa"/>
            <w:gridSpan w:val="4"/>
            <w:tcBorders>
              <w:bottom w:val="single" w:sz="4" w:space="0" w:color="auto"/>
            </w:tcBorders>
            <w:shd w:val="clear" w:color="auto" w:fill="F2F2F2" w:themeFill="background1" w:themeFillShade="F2"/>
          </w:tcPr>
          <w:p w14:paraId="65916EE0" w14:textId="77777777" w:rsidR="004A5073" w:rsidRPr="004C3A0B" w:rsidRDefault="004A5073" w:rsidP="003D2799">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4A5073" w:rsidRPr="004C3A0B" w14:paraId="2616C6C9" w14:textId="77777777" w:rsidTr="003D2799">
        <w:tc>
          <w:tcPr>
            <w:tcW w:w="9923" w:type="dxa"/>
            <w:gridSpan w:val="4"/>
            <w:tcBorders>
              <w:top w:val="single" w:sz="4" w:space="0" w:color="auto"/>
              <w:bottom w:val="single" w:sz="4" w:space="0" w:color="auto"/>
            </w:tcBorders>
          </w:tcPr>
          <w:p w14:paraId="111EEB4A" w14:textId="77777777" w:rsidR="004A5073" w:rsidRDefault="004A5073" w:rsidP="003D2799">
            <w:pPr>
              <w:rPr>
                <w:rFonts w:ascii="Arial" w:hAnsi="Arial" w:cs="Arial"/>
                <w:sz w:val="22"/>
                <w:szCs w:val="22"/>
              </w:rPr>
            </w:pPr>
          </w:p>
          <w:p w14:paraId="6A3533D9" w14:textId="77777777" w:rsidR="004A5073" w:rsidRDefault="004A5073" w:rsidP="003D2799">
            <w:pPr>
              <w:rPr>
                <w:rFonts w:ascii="Arial" w:hAnsi="Arial" w:cs="Arial"/>
                <w:sz w:val="22"/>
                <w:szCs w:val="22"/>
              </w:rPr>
            </w:pPr>
            <w:r>
              <w:rPr>
                <w:rFonts w:ascii="Arial" w:hAnsi="Arial" w:cs="Arial"/>
                <w:sz w:val="22"/>
                <w:szCs w:val="22"/>
              </w:rPr>
              <w:t xml:space="preserve">National Drugs Helpline, CAMHS, DDAS. </w:t>
            </w:r>
          </w:p>
          <w:p w14:paraId="1612EDFE" w14:textId="77777777" w:rsidR="004A5073" w:rsidRPr="004C3A0B" w:rsidRDefault="004A5073" w:rsidP="003D2799">
            <w:pPr>
              <w:rPr>
                <w:rFonts w:ascii="Arial" w:hAnsi="Arial" w:cs="Arial"/>
                <w:sz w:val="22"/>
                <w:szCs w:val="22"/>
              </w:rPr>
            </w:pPr>
          </w:p>
          <w:p w14:paraId="6F40DACC" w14:textId="77777777" w:rsidR="004A5073" w:rsidRPr="004C3A0B" w:rsidRDefault="004A5073" w:rsidP="003D2799">
            <w:pPr>
              <w:autoSpaceDE w:val="0"/>
              <w:autoSpaceDN w:val="0"/>
              <w:adjustRightInd w:val="0"/>
              <w:rPr>
                <w:rFonts w:cs="Arial"/>
              </w:rPr>
            </w:pPr>
            <w:r w:rsidRPr="003257BD">
              <w:rPr>
                <w:rFonts w:ascii="Arial" w:hAnsi="Arial" w:cs="Arial"/>
                <w:i/>
                <w:color w:val="808080"/>
                <w:sz w:val="18"/>
                <w:szCs w:val="18"/>
              </w:rPr>
              <w:t>(this box should expand as you type)</w:t>
            </w:r>
          </w:p>
        </w:tc>
      </w:tr>
      <w:tr w:rsidR="004A5073" w:rsidRPr="004C3A0B" w14:paraId="58C3E7DA" w14:textId="77777777" w:rsidTr="003D2799">
        <w:tc>
          <w:tcPr>
            <w:tcW w:w="9923" w:type="dxa"/>
            <w:gridSpan w:val="4"/>
            <w:tcBorders>
              <w:top w:val="single" w:sz="4" w:space="0" w:color="auto"/>
              <w:bottom w:val="single" w:sz="4" w:space="0" w:color="auto"/>
            </w:tcBorders>
            <w:shd w:val="clear" w:color="auto" w:fill="F2F2F2" w:themeFill="background1" w:themeFillShade="F2"/>
          </w:tcPr>
          <w:p w14:paraId="52D4DE77" w14:textId="77777777" w:rsidR="004A5073" w:rsidRPr="004C3A0B" w:rsidRDefault="004A5073" w:rsidP="003D2799">
            <w:pPr>
              <w:rPr>
                <w:rFonts w:ascii="Arial" w:hAnsi="Arial" w:cs="Arial"/>
                <w:sz w:val="22"/>
                <w:szCs w:val="22"/>
              </w:rPr>
            </w:pPr>
            <w:r w:rsidRPr="004C3A0B">
              <w:rPr>
                <w:rFonts w:ascii="Arial" w:hAnsi="Arial" w:cs="Arial"/>
                <w:b/>
                <w:sz w:val="22"/>
                <w:szCs w:val="22"/>
              </w:rPr>
              <w:t>Risks to investigator</w:t>
            </w:r>
          </w:p>
          <w:p w14:paraId="4B676614" w14:textId="77777777" w:rsidR="004A5073" w:rsidRPr="004C3A0B" w:rsidRDefault="004A5073" w:rsidP="003D2799">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4A5073" w:rsidRPr="004C3A0B" w14:paraId="11726B2D" w14:textId="77777777" w:rsidTr="003D2799">
        <w:tc>
          <w:tcPr>
            <w:tcW w:w="4849" w:type="dxa"/>
            <w:tcBorders>
              <w:top w:val="single" w:sz="4" w:space="0" w:color="auto"/>
              <w:bottom w:val="single" w:sz="4" w:space="0" w:color="auto"/>
            </w:tcBorders>
          </w:tcPr>
          <w:p w14:paraId="6EA2872F" w14:textId="77777777" w:rsidR="004A5073" w:rsidRDefault="004A5073" w:rsidP="003D2799">
            <w:pPr>
              <w:autoSpaceDE w:val="0"/>
              <w:autoSpaceDN w:val="0"/>
              <w:adjustRightInd w:val="0"/>
              <w:rPr>
                <w:rFonts w:ascii="Arial" w:hAnsi="Arial" w:cs="Arial"/>
                <w:sz w:val="22"/>
                <w:szCs w:val="22"/>
              </w:rPr>
            </w:pPr>
            <w:r>
              <w:rPr>
                <w:rFonts w:ascii="Arial" w:hAnsi="Arial" w:cs="Arial"/>
                <w:sz w:val="22"/>
                <w:szCs w:val="22"/>
              </w:rPr>
              <w:t>Risk to Investigator:</w:t>
            </w:r>
          </w:p>
          <w:p w14:paraId="6C2912FA" w14:textId="77777777" w:rsidR="004A5073" w:rsidRDefault="004A5073" w:rsidP="003D2799">
            <w:pPr>
              <w:rPr>
                <w:rFonts w:ascii="Arial" w:hAnsi="Arial" w:cs="Arial"/>
                <w:sz w:val="22"/>
                <w:szCs w:val="22"/>
              </w:rPr>
            </w:pPr>
            <w:r>
              <w:rPr>
                <w:rFonts w:ascii="Arial" w:hAnsi="Arial" w:cs="Arial"/>
                <w:sz w:val="22"/>
                <w:szCs w:val="22"/>
              </w:rPr>
              <w:t>The only risk I am exposed to is in passing, but I have been observed at these festivals before. I am at no risk of drug taking.</w:t>
            </w:r>
          </w:p>
          <w:p w14:paraId="7EC9F93A" w14:textId="77777777" w:rsidR="004A5073" w:rsidRDefault="004A5073" w:rsidP="003D2799">
            <w:pPr>
              <w:rPr>
                <w:rFonts w:ascii="Arial" w:hAnsi="Arial" w:cs="Arial"/>
                <w:sz w:val="22"/>
                <w:szCs w:val="22"/>
              </w:rPr>
            </w:pPr>
          </w:p>
          <w:p w14:paraId="256B2261" w14:textId="77777777" w:rsidR="004A5073" w:rsidRPr="004C3A0B" w:rsidRDefault="004A5073" w:rsidP="003D2799">
            <w:pPr>
              <w:rPr>
                <w:rFonts w:ascii="Arial" w:hAnsi="Arial" w:cs="Arial"/>
                <w:sz w:val="22"/>
                <w:szCs w:val="22"/>
              </w:rPr>
            </w:pPr>
          </w:p>
          <w:p w14:paraId="1A12A3E7" w14:textId="77777777" w:rsidR="004A5073" w:rsidRPr="004C3A0B" w:rsidRDefault="004A5073" w:rsidP="003D2799">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826A564" w14:textId="77777777" w:rsidR="004A5073" w:rsidRPr="00354F34" w:rsidRDefault="004A5073" w:rsidP="003D2799">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5DA3CA50" w14:textId="77777777" w:rsidR="004A5073" w:rsidRDefault="004A5073" w:rsidP="003D2799">
            <w:pPr>
              <w:rPr>
                <w:rFonts w:ascii="Arial" w:hAnsi="Arial" w:cs="Arial"/>
                <w:sz w:val="22"/>
                <w:szCs w:val="22"/>
              </w:rPr>
            </w:pPr>
          </w:p>
          <w:p w14:paraId="6F9548DC" w14:textId="77777777" w:rsidR="004A5073" w:rsidRDefault="004A5073" w:rsidP="003D2799">
            <w:pPr>
              <w:rPr>
                <w:rFonts w:ascii="Arial" w:hAnsi="Arial" w:cs="Arial"/>
                <w:sz w:val="22"/>
                <w:szCs w:val="22"/>
              </w:rPr>
            </w:pPr>
          </w:p>
          <w:p w14:paraId="4D190C0B" w14:textId="77777777" w:rsidR="004A5073" w:rsidRPr="004C3A0B" w:rsidRDefault="004A5073" w:rsidP="003D2799">
            <w:pPr>
              <w:rPr>
                <w:rFonts w:ascii="Arial" w:hAnsi="Arial" w:cs="Arial"/>
                <w:sz w:val="22"/>
                <w:szCs w:val="22"/>
              </w:rPr>
            </w:pPr>
          </w:p>
          <w:p w14:paraId="54EFE008" w14:textId="77777777" w:rsidR="004A5073" w:rsidRPr="004C3A0B" w:rsidRDefault="004A5073" w:rsidP="003D2799">
            <w:pPr>
              <w:autoSpaceDE w:val="0"/>
              <w:autoSpaceDN w:val="0"/>
              <w:adjustRightInd w:val="0"/>
              <w:rPr>
                <w:rFonts w:cs="Arial"/>
              </w:rPr>
            </w:pPr>
            <w:r w:rsidRPr="003257BD">
              <w:rPr>
                <w:rFonts w:ascii="Arial" w:hAnsi="Arial" w:cs="Arial"/>
                <w:i/>
                <w:color w:val="808080"/>
                <w:sz w:val="18"/>
                <w:szCs w:val="18"/>
              </w:rPr>
              <w:t>(this box should expand as you type)</w:t>
            </w:r>
          </w:p>
        </w:tc>
      </w:tr>
      <w:tr w:rsidR="004A5073" w:rsidRPr="004C3A0B" w14:paraId="6288FF12" w14:textId="77777777" w:rsidTr="003D2799">
        <w:tc>
          <w:tcPr>
            <w:tcW w:w="9923" w:type="dxa"/>
            <w:gridSpan w:val="4"/>
            <w:tcBorders>
              <w:top w:val="single" w:sz="4" w:space="0" w:color="auto"/>
              <w:bottom w:val="single" w:sz="4" w:space="0" w:color="auto"/>
            </w:tcBorders>
            <w:shd w:val="clear" w:color="auto" w:fill="F2F2F2" w:themeFill="background1" w:themeFillShade="F2"/>
          </w:tcPr>
          <w:p w14:paraId="6D864FC6" w14:textId="77777777" w:rsidR="004A5073" w:rsidRPr="004C3A0B" w:rsidRDefault="004A5073" w:rsidP="003D2799">
            <w:pPr>
              <w:rPr>
                <w:rFonts w:ascii="Arial" w:hAnsi="Arial" w:cs="Arial"/>
                <w:sz w:val="22"/>
                <w:szCs w:val="22"/>
              </w:rPr>
            </w:pPr>
            <w:r w:rsidRPr="004C3A0B">
              <w:rPr>
                <w:rFonts w:ascii="Arial" w:hAnsi="Arial" w:cs="Arial"/>
                <w:b/>
                <w:sz w:val="22"/>
                <w:szCs w:val="22"/>
              </w:rPr>
              <w:t>University/institutional risks</w:t>
            </w:r>
          </w:p>
          <w:p w14:paraId="54AF4222" w14:textId="77777777" w:rsidR="004A5073" w:rsidRPr="004C3A0B" w:rsidRDefault="004A5073" w:rsidP="003D2799">
            <w:pPr>
              <w:rPr>
                <w:rFonts w:ascii="Arial" w:hAnsi="Arial" w:cs="Arial"/>
                <w:sz w:val="22"/>
                <w:szCs w:val="22"/>
              </w:rPr>
            </w:pPr>
            <w:r w:rsidRPr="004C3A0B">
              <w:rPr>
                <w:rFonts w:ascii="Arial" w:hAnsi="Arial" w:cs="Arial"/>
                <w:sz w:val="22"/>
                <w:szCs w:val="22"/>
              </w:rPr>
              <w:t>For example: adverse publicity, financial loss, data protection</w:t>
            </w:r>
          </w:p>
        </w:tc>
      </w:tr>
      <w:tr w:rsidR="004A5073" w:rsidRPr="004C3A0B" w14:paraId="6EE0EF80" w14:textId="77777777" w:rsidTr="003D2799">
        <w:tc>
          <w:tcPr>
            <w:tcW w:w="4849" w:type="dxa"/>
            <w:tcBorders>
              <w:top w:val="single" w:sz="4" w:space="0" w:color="auto"/>
              <w:bottom w:val="single" w:sz="4" w:space="0" w:color="auto"/>
            </w:tcBorders>
          </w:tcPr>
          <w:p w14:paraId="3CAE44E2" w14:textId="77777777" w:rsidR="004A5073" w:rsidRPr="00AC0E74" w:rsidRDefault="004A5073" w:rsidP="003D2799">
            <w:pPr>
              <w:autoSpaceDE w:val="0"/>
              <w:autoSpaceDN w:val="0"/>
              <w:adjustRightInd w:val="0"/>
              <w:rPr>
                <w:sz w:val="22"/>
                <w:szCs w:val="22"/>
              </w:rPr>
            </w:pPr>
            <w:r w:rsidRPr="00AC0E74">
              <w:rPr>
                <w:sz w:val="22"/>
                <w:szCs w:val="22"/>
              </w:rPr>
              <w:t>Risk to University:</w:t>
            </w:r>
          </w:p>
          <w:p w14:paraId="049568CC" w14:textId="77777777" w:rsidR="004A5073" w:rsidRPr="00AC0E74" w:rsidRDefault="004A5073" w:rsidP="003D2799">
            <w:pPr>
              <w:rPr>
                <w:sz w:val="22"/>
                <w:szCs w:val="22"/>
              </w:rPr>
            </w:pPr>
            <w:r w:rsidRPr="00AC0E74">
              <w:rPr>
                <w:sz w:val="22"/>
                <w:szCs w:val="22"/>
              </w:rPr>
              <w:t xml:space="preserve">This main research area of this study will be limited to a very small number of participants. All care will be taken to completely preserve all participants anonymity. </w:t>
            </w:r>
          </w:p>
          <w:p w14:paraId="72E213A7" w14:textId="77777777" w:rsidR="004A5073" w:rsidRDefault="004A5073" w:rsidP="003D2799">
            <w:pPr>
              <w:rPr>
                <w:rFonts w:ascii="Arial" w:hAnsi="Arial" w:cs="Arial"/>
                <w:sz w:val="22"/>
                <w:szCs w:val="22"/>
              </w:rPr>
            </w:pPr>
          </w:p>
          <w:p w14:paraId="6618DAB0" w14:textId="77777777" w:rsidR="004A5073" w:rsidRPr="004C3A0B" w:rsidRDefault="004A5073" w:rsidP="003D2799">
            <w:pPr>
              <w:rPr>
                <w:rFonts w:ascii="Arial" w:hAnsi="Arial" w:cs="Arial"/>
                <w:sz w:val="22"/>
                <w:szCs w:val="22"/>
              </w:rPr>
            </w:pPr>
          </w:p>
          <w:p w14:paraId="628A76DD" w14:textId="77777777" w:rsidR="004A5073" w:rsidRPr="004C3A0B" w:rsidRDefault="004A5073" w:rsidP="003D2799">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4FEEFD2" w14:textId="77777777" w:rsidR="004A5073" w:rsidRPr="00354F34" w:rsidRDefault="004A5073" w:rsidP="003D2799">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73434EEF" w14:textId="77777777" w:rsidR="004A5073" w:rsidRDefault="004A5073" w:rsidP="003D2799">
            <w:pPr>
              <w:rPr>
                <w:rFonts w:ascii="Arial" w:hAnsi="Arial" w:cs="Arial"/>
                <w:sz w:val="22"/>
                <w:szCs w:val="22"/>
              </w:rPr>
            </w:pPr>
          </w:p>
          <w:p w14:paraId="78382C91" w14:textId="77777777" w:rsidR="004A5073" w:rsidRPr="00AC0E74" w:rsidRDefault="004A5073" w:rsidP="003D2799">
            <w:pPr>
              <w:rPr>
                <w:sz w:val="24"/>
                <w:szCs w:val="24"/>
              </w:rPr>
            </w:pPr>
            <w:r w:rsidRPr="00AC0E74">
              <w:rPr>
                <w:sz w:val="24"/>
                <w:szCs w:val="24"/>
              </w:rPr>
              <w:t>All data will be password protected. Reflexive Journal will be stored in my drinks cabinet which has a key.</w:t>
            </w:r>
          </w:p>
          <w:p w14:paraId="1E12BFB9" w14:textId="77777777" w:rsidR="004A5073" w:rsidRPr="004C3A0B" w:rsidRDefault="004A5073" w:rsidP="003D2799">
            <w:pPr>
              <w:rPr>
                <w:rFonts w:ascii="Arial" w:hAnsi="Arial" w:cs="Arial"/>
                <w:sz w:val="22"/>
                <w:szCs w:val="22"/>
              </w:rPr>
            </w:pPr>
          </w:p>
          <w:p w14:paraId="5051D839" w14:textId="77777777" w:rsidR="004A5073" w:rsidRPr="004C3A0B" w:rsidRDefault="004A5073" w:rsidP="003D2799">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650F7D0" w14:textId="77777777" w:rsidR="004A5073" w:rsidRDefault="004A5073" w:rsidP="004A5073"/>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4A5073" w:rsidRPr="004C3A0B" w14:paraId="46B10D81" w14:textId="77777777" w:rsidTr="003D2799">
        <w:tc>
          <w:tcPr>
            <w:tcW w:w="9923" w:type="dxa"/>
            <w:gridSpan w:val="4"/>
            <w:tcBorders>
              <w:top w:val="single" w:sz="4" w:space="0" w:color="auto"/>
              <w:bottom w:val="single" w:sz="4" w:space="0" w:color="auto"/>
            </w:tcBorders>
            <w:shd w:val="clear" w:color="auto" w:fill="F2F2F2" w:themeFill="background1" w:themeFillShade="F2"/>
          </w:tcPr>
          <w:p w14:paraId="2B3FB936" w14:textId="77777777" w:rsidR="004A5073" w:rsidRPr="004C3A0B" w:rsidRDefault="004A5073" w:rsidP="003D2799">
            <w:pPr>
              <w:autoSpaceDE w:val="0"/>
              <w:autoSpaceDN w:val="0"/>
              <w:adjustRightInd w:val="0"/>
              <w:rPr>
                <w:rFonts w:ascii="Arial" w:hAnsi="Arial" w:cs="Arial"/>
                <w:b/>
                <w:sz w:val="22"/>
                <w:szCs w:val="22"/>
              </w:rPr>
            </w:pPr>
            <w:bookmarkStart w:id="0" w:name="_GoBack"/>
            <w:r w:rsidRPr="004C3A0B">
              <w:rPr>
                <w:rFonts w:ascii="Arial" w:hAnsi="Arial" w:cs="Arial"/>
                <w:b/>
                <w:sz w:val="22"/>
                <w:szCs w:val="22"/>
              </w:rPr>
              <w:t>Disclosure and Barring Service</w:t>
            </w:r>
          </w:p>
        </w:tc>
      </w:tr>
      <w:bookmarkEnd w:id="0"/>
      <w:tr w:rsidR="004A5073" w:rsidRPr="004C3A0B" w14:paraId="732DBDC3" w14:textId="77777777" w:rsidTr="003D2799">
        <w:tc>
          <w:tcPr>
            <w:tcW w:w="7259" w:type="dxa"/>
            <w:tcBorders>
              <w:top w:val="single" w:sz="4" w:space="0" w:color="auto"/>
              <w:bottom w:val="single" w:sz="4" w:space="0" w:color="auto"/>
            </w:tcBorders>
            <w:shd w:val="clear" w:color="auto" w:fill="F2F2F2" w:themeFill="background1" w:themeFillShade="F2"/>
          </w:tcPr>
          <w:p w14:paraId="115FF33F" w14:textId="77777777" w:rsidR="004A5073" w:rsidRPr="004C3A0B" w:rsidRDefault="004A5073" w:rsidP="003D2799">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9036226" w14:textId="77777777" w:rsidR="004A5073" w:rsidRDefault="004A5073" w:rsidP="003D279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1D9105E" w14:textId="77777777" w:rsidR="004A5073" w:rsidRPr="004C3A0B" w:rsidRDefault="004A5073" w:rsidP="003D2799">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F55A157" w14:textId="77777777" w:rsidR="004A5073" w:rsidRDefault="004A5073" w:rsidP="003D279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31B737B" w14:textId="77777777" w:rsidR="004A5073" w:rsidRPr="004C3A0B" w:rsidRDefault="004A5073" w:rsidP="003D2799">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F29FD3E" w14:textId="77777777" w:rsidR="004A5073" w:rsidRDefault="004A5073" w:rsidP="003D2799">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E4F8E9" w14:textId="77777777" w:rsidR="004A5073" w:rsidRPr="004C3A0B" w:rsidRDefault="004A5073" w:rsidP="003D2799">
            <w:pPr>
              <w:autoSpaceDE w:val="0"/>
              <w:autoSpaceDN w:val="0"/>
              <w:adjustRightInd w:val="0"/>
              <w:jc w:val="center"/>
              <w:rPr>
                <w:rFonts w:ascii="Arial" w:hAnsi="Arial" w:cs="Arial"/>
                <w:b/>
                <w:sz w:val="22"/>
                <w:szCs w:val="22"/>
              </w:rPr>
            </w:pPr>
          </w:p>
        </w:tc>
      </w:tr>
      <w:tr w:rsidR="004A5073" w:rsidRPr="004C3A0B" w14:paraId="1142BBE8" w14:textId="77777777" w:rsidTr="003D2799">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CD5C7BE" w14:textId="77777777" w:rsidR="004A5073" w:rsidRPr="004C3A0B" w:rsidRDefault="004A5073" w:rsidP="003D2799">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05C9F0F" w14:textId="77777777" w:rsidR="004A5073" w:rsidRPr="004C3A0B" w:rsidRDefault="004A5073" w:rsidP="003D2799">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C4EF6E4" w14:textId="77777777" w:rsidR="004A5073" w:rsidRPr="004C3A0B" w:rsidRDefault="004A5073" w:rsidP="003D2799">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C6246CB" w14:textId="77777777" w:rsidR="004A5073" w:rsidRPr="004C3A0B" w:rsidRDefault="004A5073" w:rsidP="003D2799">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482F64F5" w14:textId="77777777" w:rsidR="004A5073" w:rsidRPr="00354F34" w:rsidRDefault="004A5073" w:rsidP="004A5073">
      <w:pPr>
        <w:autoSpaceDE w:val="0"/>
        <w:autoSpaceDN w:val="0"/>
        <w:adjustRightInd w:val="0"/>
        <w:spacing w:after="240"/>
        <w:jc w:val="both"/>
        <w:rPr>
          <w:rFonts w:ascii="Arial" w:hAnsi="Arial" w:cs="Arial"/>
          <w:b/>
          <w:sz w:val="22"/>
          <w:szCs w:val="22"/>
        </w:rPr>
      </w:pPr>
    </w:p>
    <w:p w14:paraId="5D40F540" w14:textId="77777777" w:rsidR="004A5073" w:rsidRDefault="004A5073" w:rsidP="004A5073">
      <w:pPr>
        <w:rPr>
          <w:rFonts w:ascii="Arial" w:hAnsi="Arial" w:cs="Arial"/>
          <w:b/>
          <w:sz w:val="22"/>
          <w:szCs w:val="22"/>
        </w:rPr>
      </w:pPr>
      <w:r>
        <w:rPr>
          <w:rFonts w:ascii="Arial" w:hAnsi="Arial" w:cs="Arial"/>
          <w:b/>
          <w:sz w:val="22"/>
          <w:szCs w:val="22"/>
        </w:rPr>
        <w:br w:type="page"/>
      </w:r>
    </w:p>
    <w:p w14:paraId="200D87D2" w14:textId="77777777" w:rsidR="004A5073" w:rsidRPr="00354F34" w:rsidRDefault="004A5073" w:rsidP="004A5073">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4A5073" w:rsidRPr="004C3A0B" w14:paraId="50FA48DA" w14:textId="77777777" w:rsidTr="003D2799">
        <w:tc>
          <w:tcPr>
            <w:tcW w:w="9923" w:type="dxa"/>
            <w:tcBorders>
              <w:top w:val="single" w:sz="4" w:space="0" w:color="auto"/>
              <w:bottom w:val="single" w:sz="4" w:space="0" w:color="auto"/>
            </w:tcBorders>
            <w:shd w:val="clear" w:color="auto" w:fill="F2F2F2" w:themeFill="background1" w:themeFillShade="F2"/>
          </w:tcPr>
          <w:p w14:paraId="42204886" w14:textId="77777777" w:rsidR="004A5073" w:rsidRPr="004C3A0B" w:rsidRDefault="004A5073" w:rsidP="003D2799">
            <w:pPr>
              <w:rPr>
                <w:rFonts w:ascii="Arial" w:hAnsi="Arial" w:cs="Arial"/>
                <w:sz w:val="22"/>
                <w:szCs w:val="22"/>
              </w:rPr>
            </w:pPr>
            <w:r w:rsidRPr="004C3A0B">
              <w:rPr>
                <w:rFonts w:ascii="Arial" w:hAnsi="Arial" w:cs="Arial"/>
                <w:b/>
                <w:sz w:val="22"/>
                <w:szCs w:val="22"/>
              </w:rPr>
              <w:t>Feedback</w:t>
            </w:r>
          </w:p>
          <w:p w14:paraId="6B8B1039" w14:textId="77777777" w:rsidR="004A5073" w:rsidRPr="004C3A0B" w:rsidRDefault="004A5073" w:rsidP="003D2799">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4A5073" w:rsidRPr="004C3A0B" w14:paraId="083FED00" w14:textId="77777777" w:rsidTr="003D2799">
        <w:tc>
          <w:tcPr>
            <w:tcW w:w="9923" w:type="dxa"/>
            <w:tcBorders>
              <w:top w:val="single" w:sz="4" w:space="0" w:color="auto"/>
              <w:bottom w:val="single" w:sz="4" w:space="0" w:color="auto"/>
            </w:tcBorders>
          </w:tcPr>
          <w:p w14:paraId="2CC9ADA3" w14:textId="77777777" w:rsidR="004A5073" w:rsidRPr="00AC0E74" w:rsidRDefault="004A5073" w:rsidP="003D2799">
            <w:pPr>
              <w:rPr>
                <w:sz w:val="24"/>
                <w:szCs w:val="24"/>
              </w:rPr>
            </w:pPr>
          </w:p>
          <w:p w14:paraId="501702E8" w14:textId="77777777" w:rsidR="004A5073" w:rsidRPr="00AC0E74" w:rsidRDefault="004A5073" w:rsidP="003D2799">
            <w:pPr>
              <w:rPr>
                <w:sz w:val="24"/>
                <w:szCs w:val="24"/>
              </w:rPr>
            </w:pPr>
            <w:r w:rsidRPr="00AC0E74">
              <w:rPr>
                <w:sz w:val="24"/>
                <w:szCs w:val="24"/>
              </w:rPr>
              <w:t>Participants will be debriefed at the end of the interview session and again before I finalise the draft of my research.</w:t>
            </w:r>
          </w:p>
          <w:p w14:paraId="1DD75D11" w14:textId="77777777" w:rsidR="004A5073" w:rsidRPr="004C3A0B" w:rsidRDefault="004A5073" w:rsidP="003D2799">
            <w:pPr>
              <w:rPr>
                <w:rFonts w:ascii="Arial" w:hAnsi="Arial" w:cs="Arial"/>
                <w:sz w:val="22"/>
                <w:szCs w:val="22"/>
              </w:rPr>
            </w:pPr>
          </w:p>
          <w:p w14:paraId="6A1A2665" w14:textId="77777777" w:rsidR="004A5073" w:rsidRPr="004C3A0B" w:rsidRDefault="004A5073" w:rsidP="003D2799">
            <w:pPr>
              <w:autoSpaceDE w:val="0"/>
              <w:autoSpaceDN w:val="0"/>
              <w:adjustRightInd w:val="0"/>
              <w:rPr>
                <w:rFonts w:cs="Arial"/>
              </w:rPr>
            </w:pPr>
            <w:r w:rsidRPr="003257BD">
              <w:rPr>
                <w:rFonts w:ascii="Arial" w:hAnsi="Arial" w:cs="Arial"/>
                <w:i/>
                <w:color w:val="808080"/>
                <w:sz w:val="18"/>
                <w:szCs w:val="18"/>
              </w:rPr>
              <w:t>(this box should expand as you type)</w:t>
            </w:r>
          </w:p>
        </w:tc>
      </w:tr>
      <w:tr w:rsidR="004A5073" w:rsidRPr="004C3A0B" w14:paraId="10DE8D88" w14:textId="77777777" w:rsidTr="003D2799">
        <w:tc>
          <w:tcPr>
            <w:tcW w:w="9923" w:type="dxa"/>
            <w:tcBorders>
              <w:top w:val="single" w:sz="4" w:space="0" w:color="auto"/>
              <w:bottom w:val="single" w:sz="4" w:space="0" w:color="auto"/>
            </w:tcBorders>
            <w:shd w:val="clear" w:color="auto" w:fill="F2F2F2" w:themeFill="background1" w:themeFillShade="F2"/>
          </w:tcPr>
          <w:p w14:paraId="1773D997" w14:textId="77777777" w:rsidR="004A5073" w:rsidRPr="004C3A0B" w:rsidRDefault="004A5073" w:rsidP="003D2799">
            <w:pPr>
              <w:rPr>
                <w:rFonts w:ascii="Arial" w:hAnsi="Arial" w:cs="Arial"/>
                <w:sz w:val="22"/>
                <w:szCs w:val="22"/>
              </w:rPr>
            </w:pPr>
            <w:r w:rsidRPr="004C3A0B">
              <w:rPr>
                <w:rFonts w:ascii="Arial" w:hAnsi="Arial" w:cs="Arial"/>
                <w:b/>
                <w:sz w:val="22"/>
                <w:szCs w:val="22"/>
              </w:rPr>
              <w:t>Informed consent</w:t>
            </w:r>
          </w:p>
          <w:p w14:paraId="526F3F5C" w14:textId="77777777" w:rsidR="004A5073" w:rsidRPr="004C3A0B" w:rsidRDefault="004A5073" w:rsidP="003D279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4A5073" w:rsidRPr="004C3A0B" w14:paraId="1940CEF6" w14:textId="77777777" w:rsidTr="003D2799">
        <w:tc>
          <w:tcPr>
            <w:tcW w:w="9923" w:type="dxa"/>
            <w:tcBorders>
              <w:top w:val="single" w:sz="4" w:space="0" w:color="auto"/>
              <w:bottom w:val="single" w:sz="4" w:space="0" w:color="auto"/>
            </w:tcBorders>
          </w:tcPr>
          <w:p w14:paraId="44E85D78" w14:textId="77777777" w:rsidR="004A5073" w:rsidRDefault="004A5073" w:rsidP="003D2799">
            <w:pPr>
              <w:rPr>
                <w:rFonts w:ascii="Arial" w:hAnsi="Arial" w:cs="Arial"/>
                <w:sz w:val="22"/>
                <w:szCs w:val="22"/>
              </w:rPr>
            </w:pPr>
          </w:p>
          <w:p w14:paraId="21568DE0" w14:textId="77777777" w:rsidR="004A5073" w:rsidRPr="00AC0E74" w:rsidRDefault="004A5073" w:rsidP="003D2799">
            <w:pPr>
              <w:rPr>
                <w:sz w:val="24"/>
                <w:szCs w:val="24"/>
              </w:rPr>
            </w:pPr>
            <w:r w:rsidRPr="00AC0E74">
              <w:rPr>
                <w:sz w:val="24"/>
                <w:szCs w:val="24"/>
              </w:rPr>
              <w:t>Recorded consent will be utilised at free parties and festivals, for those who are happy to make statements. Written consent will be utilised with my main research participants. I will write out an in-depth document stating the purpose of the research, the aims and objectives, any publishing details will be negotiated with them prior to publishing. They will be informed of data protection laws and that they may withdraw from the research at any time.</w:t>
            </w:r>
          </w:p>
          <w:p w14:paraId="108D9695" w14:textId="77777777" w:rsidR="004A5073" w:rsidRPr="004C3A0B" w:rsidRDefault="004A5073" w:rsidP="003D2799">
            <w:pPr>
              <w:rPr>
                <w:rFonts w:ascii="Arial" w:hAnsi="Arial" w:cs="Arial"/>
                <w:sz w:val="22"/>
                <w:szCs w:val="22"/>
              </w:rPr>
            </w:pPr>
          </w:p>
          <w:p w14:paraId="22D67B31" w14:textId="77777777" w:rsidR="004A5073" w:rsidRPr="004C3A0B" w:rsidRDefault="004A5073" w:rsidP="003D2799">
            <w:pPr>
              <w:autoSpaceDE w:val="0"/>
              <w:autoSpaceDN w:val="0"/>
              <w:adjustRightInd w:val="0"/>
              <w:rPr>
                <w:rFonts w:cs="Arial"/>
              </w:rPr>
            </w:pPr>
            <w:r w:rsidRPr="003257BD">
              <w:rPr>
                <w:rFonts w:ascii="Arial" w:hAnsi="Arial" w:cs="Arial"/>
                <w:i/>
                <w:color w:val="808080"/>
                <w:sz w:val="18"/>
                <w:szCs w:val="18"/>
              </w:rPr>
              <w:t>(this box should expand as you type)</w:t>
            </w:r>
          </w:p>
        </w:tc>
      </w:tr>
      <w:tr w:rsidR="004A5073" w:rsidRPr="004C3A0B" w14:paraId="50C3CEF3" w14:textId="77777777" w:rsidTr="003D2799">
        <w:tc>
          <w:tcPr>
            <w:tcW w:w="9923" w:type="dxa"/>
            <w:tcBorders>
              <w:top w:val="single" w:sz="4" w:space="0" w:color="auto"/>
              <w:bottom w:val="single" w:sz="4" w:space="0" w:color="auto"/>
            </w:tcBorders>
            <w:shd w:val="clear" w:color="auto" w:fill="F2F2F2" w:themeFill="background1" w:themeFillShade="F2"/>
          </w:tcPr>
          <w:p w14:paraId="665063C5" w14:textId="77777777" w:rsidR="004A5073" w:rsidRPr="004C3A0B" w:rsidRDefault="004A5073" w:rsidP="003D2799">
            <w:pPr>
              <w:rPr>
                <w:rFonts w:ascii="Arial" w:hAnsi="Arial" w:cs="Arial"/>
                <w:b/>
                <w:sz w:val="22"/>
                <w:szCs w:val="22"/>
              </w:rPr>
            </w:pPr>
            <w:r w:rsidRPr="004C3A0B">
              <w:rPr>
                <w:rFonts w:ascii="Arial" w:hAnsi="Arial" w:cs="Arial"/>
                <w:b/>
                <w:sz w:val="22"/>
                <w:szCs w:val="22"/>
              </w:rPr>
              <w:t>Confidentiality / Anonymity</w:t>
            </w:r>
          </w:p>
          <w:p w14:paraId="35106372" w14:textId="77777777" w:rsidR="004A5073" w:rsidRPr="004C3A0B" w:rsidRDefault="004A5073" w:rsidP="003D2799">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4A5073" w:rsidRPr="004C3A0B" w14:paraId="10350B94" w14:textId="77777777" w:rsidTr="003D2799">
        <w:tc>
          <w:tcPr>
            <w:tcW w:w="9923" w:type="dxa"/>
            <w:tcBorders>
              <w:top w:val="single" w:sz="4" w:space="0" w:color="auto"/>
              <w:bottom w:val="single" w:sz="4" w:space="0" w:color="auto"/>
            </w:tcBorders>
          </w:tcPr>
          <w:p w14:paraId="02E72582" w14:textId="77777777" w:rsidR="004A5073" w:rsidRDefault="004A5073" w:rsidP="003D2799">
            <w:pPr>
              <w:rPr>
                <w:rFonts w:ascii="Arial" w:hAnsi="Arial" w:cs="Arial"/>
                <w:sz w:val="22"/>
                <w:szCs w:val="22"/>
              </w:rPr>
            </w:pPr>
          </w:p>
          <w:p w14:paraId="7896AEE9" w14:textId="77777777" w:rsidR="004A5073" w:rsidRPr="00AC0E74" w:rsidRDefault="004A5073" w:rsidP="003D2799">
            <w:pPr>
              <w:rPr>
                <w:sz w:val="24"/>
                <w:szCs w:val="24"/>
              </w:rPr>
            </w:pPr>
            <w:r w:rsidRPr="00AC0E74">
              <w:rPr>
                <w:sz w:val="24"/>
                <w:szCs w:val="24"/>
              </w:rPr>
              <w:t>All participants will remain anonymous, considering the nature of this study this is a fundamental matter. My main participants will be known by pseudonyms, as will anyone who chooses to discuss their lives and life choices at the festivals. Considering the small number of participants directly participating in this study it should be easy for their anonymity to remain protected.</w:t>
            </w:r>
          </w:p>
          <w:p w14:paraId="47C113D0" w14:textId="77777777" w:rsidR="004A5073" w:rsidRPr="004C3A0B" w:rsidRDefault="004A5073" w:rsidP="003D2799">
            <w:pPr>
              <w:rPr>
                <w:rFonts w:ascii="Arial" w:hAnsi="Arial" w:cs="Arial"/>
                <w:sz w:val="22"/>
                <w:szCs w:val="22"/>
              </w:rPr>
            </w:pPr>
          </w:p>
          <w:p w14:paraId="5521E402" w14:textId="77777777" w:rsidR="004A5073" w:rsidRPr="004C3A0B" w:rsidRDefault="004A5073" w:rsidP="003D2799">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09E0FD" w14:textId="77777777" w:rsidR="004A5073" w:rsidRPr="004C3A0B" w:rsidRDefault="004A5073" w:rsidP="004A5073">
      <w:pPr>
        <w:rPr>
          <w:rFonts w:ascii="Arial" w:hAnsi="Arial" w:cs="Arial"/>
          <w:sz w:val="22"/>
          <w:szCs w:val="22"/>
        </w:rPr>
      </w:pPr>
    </w:p>
    <w:p w14:paraId="3C093AE7" w14:textId="77777777" w:rsidR="004A5073" w:rsidRDefault="004A5073" w:rsidP="004A5073">
      <w:pPr>
        <w:rPr>
          <w:rFonts w:ascii="Arial" w:hAnsi="Arial" w:cs="Arial"/>
          <w:b/>
          <w:sz w:val="22"/>
          <w:szCs w:val="22"/>
        </w:rPr>
      </w:pPr>
      <w:r>
        <w:rPr>
          <w:rFonts w:ascii="Arial" w:hAnsi="Arial" w:cs="Arial"/>
          <w:b/>
          <w:sz w:val="22"/>
          <w:szCs w:val="22"/>
        </w:rPr>
        <w:br w:type="page"/>
      </w:r>
    </w:p>
    <w:p w14:paraId="49258676" w14:textId="77777777" w:rsidR="004A5073" w:rsidRPr="00354F34" w:rsidRDefault="004A5073" w:rsidP="004A5073">
      <w:pPr>
        <w:rPr>
          <w:rFonts w:ascii="Arial" w:hAnsi="Arial" w:cs="Arial"/>
          <w:b/>
          <w:sz w:val="22"/>
          <w:szCs w:val="22"/>
        </w:rPr>
      </w:pPr>
      <w:r w:rsidRPr="00354F34">
        <w:rPr>
          <w:rFonts w:ascii="Arial" w:hAnsi="Arial" w:cs="Arial"/>
          <w:b/>
          <w:sz w:val="22"/>
          <w:szCs w:val="22"/>
        </w:rPr>
        <w:lastRenderedPageBreak/>
        <w:t>SECTION J: Data Protection and Storage</w:t>
      </w:r>
    </w:p>
    <w:p w14:paraId="3FA42ED7" w14:textId="77777777" w:rsidR="004A5073" w:rsidRDefault="004A5073" w:rsidP="004A5073">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8"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4A5073" w14:paraId="188F75BA" w14:textId="77777777" w:rsidTr="003D279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A5BD02" w14:textId="77777777" w:rsidR="004A5073" w:rsidRDefault="004A5073" w:rsidP="003D2799">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50B378" w14:textId="77777777" w:rsidR="004A5073" w:rsidRDefault="004A5073" w:rsidP="003D279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01CFD9" w14:textId="77777777" w:rsidR="004A5073" w:rsidRDefault="004A5073" w:rsidP="003D279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A5073" w14:paraId="744CA38E" w14:textId="77777777" w:rsidTr="003D279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2A41565" w14:textId="77777777" w:rsidR="004A5073" w:rsidRDefault="004A5073" w:rsidP="003D2799">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D59FB3" w14:textId="77777777" w:rsidR="004A5073" w:rsidRDefault="004A5073" w:rsidP="003D2799">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5C9854" w14:textId="77777777" w:rsidR="004A5073" w:rsidRDefault="004A5073" w:rsidP="003D2799">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4A5073" w14:paraId="0F9A7279" w14:textId="77777777" w:rsidTr="003D279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2B8502" w14:textId="77777777" w:rsidR="004A5073" w:rsidRDefault="004A5073" w:rsidP="003D2799">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4A5073" w14:paraId="198F5C9C" w14:textId="77777777" w:rsidTr="003D279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3265025" w14:textId="77777777" w:rsidR="004A5073" w:rsidRDefault="004A5073" w:rsidP="003D2799">
            <w:pPr>
              <w:rPr>
                <w:rFonts w:ascii="Arial" w:hAnsi="Arial" w:cs="Arial"/>
                <w:sz w:val="22"/>
                <w:szCs w:val="22"/>
              </w:rPr>
            </w:pPr>
          </w:p>
          <w:p w14:paraId="5FDD5A28" w14:textId="77777777" w:rsidR="004A5073" w:rsidRDefault="004A5073" w:rsidP="003D2799">
            <w:pPr>
              <w:rPr>
                <w:rFonts w:ascii="Arial" w:hAnsi="Arial" w:cs="Arial"/>
                <w:sz w:val="22"/>
                <w:szCs w:val="22"/>
              </w:rPr>
            </w:pPr>
          </w:p>
          <w:p w14:paraId="49D88BA5" w14:textId="77777777" w:rsidR="004A5073" w:rsidRPr="004C3A0B" w:rsidRDefault="004A5073" w:rsidP="003D2799">
            <w:pPr>
              <w:rPr>
                <w:rFonts w:ascii="Arial" w:hAnsi="Arial" w:cs="Arial"/>
                <w:sz w:val="22"/>
                <w:szCs w:val="22"/>
              </w:rPr>
            </w:pPr>
          </w:p>
          <w:p w14:paraId="13720DFD" w14:textId="77777777" w:rsidR="004A5073" w:rsidRPr="00354F34" w:rsidRDefault="004A5073" w:rsidP="003D2799">
            <w:pPr>
              <w:autoSpaceDE w:val="0"/>
              <w:autoSpaceDN w:val="0"/>
              <w:adjustRightInd w:val="0"/>
              <w:rPr>
                <w:i/>
              </w:rPr>
            </w:pPr>
            <w:r w:rsidRPr="003257BD">
              <w:rPr>
                <w:rFonts w:ascii="Arial" w:hAnsi="Arial" w:cs="Arial"/>
                <w:i/>
                <w:color w:val="808080"/>
                <w:sz w:val="18"/>
                <w:szCs w:val="18"/>
              </w:rPr>
              <w:t>(this box should expand as you type)</w:t>
            </w:r>
          </w:p>
        </w:tc>
      </w:tr>
      <w:tr w:rsidR="004A5073" w14:paraId="16217E27" w14:textId="77777777" w:rsidTr="003D279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BE07AE7" w14:textId="77777777" w:rsidR="004A5073" w:rsidRPr="00947984" w:rsidRDefault="004A5073" w:rsidP="003D2799">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7CC87" w14:textId="77777777" w:rsidR="004A5073" w:rsidRDefault="004A5073" w:rsidP="003D279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CE445D" w14:textId="77777777" w:rsidR="004A5073" w:rsidRDefault="004A5073" w:rsidP="003D279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A5073" w14:paraId="092C7B27" w14:textId="77777777" w:rsidTr="003D279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F153E5" w14:textId="77777777" w:rsidR="004A5073" w:rsidRDefault="004A5073" w:rsidP="003D2799">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E2C34BC" w14:textId="77777777" w:rsidR="004A5073" w:rsidRDefault="004A5073" w:rsidP="003D2799">
            <w:pPr>
              <w:pStyle w:val="NormalWeb"/>
              <w:spacing w:before="0" w:beforeAutospacing="0" w:after="0" w:afterAutospacing="0"/>
              <w:ind w:left="1134" w:right="567"/>
            </w:pPr>
            <w:r>
              <w:rPr>
                <w:rFonts w:ascii="Arial" w:hAnsi="Arial" w:cs="Arial"/>
                <w:i/>
                <w:iCs/>
                <w:color w:val="000000"/>
                <w:sz w:val="20"/>
                <w:szCs w:val="23"/>
              </w:rPr>
              <w:t>(a) racial or ethnic origin,</w:t>
            </w:r>
          </w:p>
          <w:p w14:paraId="10EFE126" w14:textId="77777777" w:rsidR="004A5073" w:rsidRDefault="004A5073" w:rsidP="003D2799">
            <w:pPr>
              <w:pStyle w:val="NormalWeb"/>
              <w:spacing w:before="0" w:beforeAutospacing="0" w:after="0" w:afterAutospacing="0"/>
              <w:ind w:left="1134" w:right="567"/>
            </w:pPr>
            <w:r>
              <w:rPr>
                <w:rFonts w:ascii="Arial" w:hAnsi="Arial" w:cs="Arial"/>
                <w:i/>
                <w:iCs/>
                <w:color w:val="000000"/>
                <w:sz w:val="20"/>
                <w:szCs w:val="23"/>
              </w:rPr>
              <w:t>(b) political opinions,</w:t>
            </w:r>
          </w:p>
          <w:p w14:paraId="5D9D21E8" w14:textId="77777777" w:rsidR="004A5073" w:rsidRDefault="004A5073" w:rsidP="003D2799">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702A9679" w14:textId="77777777" w:rsidR="004A5073" w:rsidRDefault="004A5073" w:rsidP="003D2799">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2CDB8DF4" w14:textId="77777777" w:rsidR="004A5073" w:rsidRDefault="004A5073" w:rsidP="003D2799">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DE195FD" w14:textId="77777777" w:rsidR="004A5073" w:rsidRDefault="004A5073" w:rsidP="003D2799">
            <w:pPr>
              <w:pStyle w:val="NormalWeb"/>
              <w:spacing w:before="0" w:beforeAutospacing="0" w:after="0" w:afterAutospacing="0"/>
              <w:ind w:left="1134" w:right="567"/>
            </w:pPr>
            <w:r>
              <w:rPr>
                <w:rFonts w:ascii="Arial" w:hAnsi="Arial" w:cs="Arial"/>
                <w:i/>
                <w:iCs/>
                <w:color w:val="000000"/>
                <w:sz w:val="20"/>
                <w:szCs w:val="23"/>
              </w:rPr>
              <w:t>(f) sexual life,</w:t>
            </w:r>
          </w:p>
          <w:p w14:paraId="52440EA2" w14:textId="77777777" w:rsidR="004A5073" w:rsidRDefault="004A5073" w:rsidP="003D2799">
            <w:pPr>
              <w:pStyle w:val="NormalWeb"/>
              <w:spacing w:before="0" w:beforeAutospacing="0" w:after="0" w:afterAutospacing="0"/>
              <w:ind w:left="1134" w:right="567"/>
            </w:pPr>
            <w:r>
              <w:rPr>
                <w:rFonts w:ascii="Arial" w:hAnsi="Arial" w:cs="Arial"/>
                <w:i/>
                <w:iCs/>
                <w:color w:val="000000"/>
                <w:sz w:val="20"/>
                <w:szCs w:val="23"/>
              </w:rPr>
              <w:t>(g) genetics,</w:t>
            </w:r>
          </w:p>
          <w:p w14:paraId="17F24348" w14:textId="77777777" w:rsidR="004A5073" w:rsidRPr="00354F34" w:rsidRDefault="004A5073" w:rsidP="003D2799">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0BE03F" w14:textId="77777777" w:rsidR="004A5073" w:rsidRDefault="004A5073" w:rsidP="003D2799">
            <w:pPr>
              <w:pStyle w:val="NormalWeb"/>
              <w:autoSpaceDE w:val="0"/>
              <w:autoSpaceDN w:val="0"/>
              <w:adjustRightInd w:val="0"/>
              <w:jc w:val="center"/>
              <w:rPr>
                <w:rFonts w:ascii="MS Gothic" w:eastAsia="MS Gothic" w:hAnsi="MS Gothic" w:cs="Arial"/>
                <w:b/>
                <w:bCs/>
                <w:sz w:val="22"/>
                <w:szCs w:val="22"/>
                <w:lang w:val="en-US"/>
              </w:rPr>
            </w:pPr>
          </w:p>
          <w:p w14:paraId="16A6A87B" w14:textId="77777777" w:rsidR="004A5073" w:rsidRDefault="004A5073" w:rsidP="003D2799">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29A3720" w14:textId="77777777" w:rsidR="004A5073" w:rsidRDefault="004A5073" w:rsidP="003D2799">
            <w:pPr>
              <w:pStyle w:val="NormalWeb"/>
              <w:autoSpaceDE w:val="0"/>
              <w:autoSpaceDN w:val="0"/>
              <w:adjustRightInd w:val="0"/>
              <w:jc w:val="center"/>
              <w:rPr>
                <w:rFonts w:ascii="MS Gothic" w:eastAsia="MS Gothic" w:hAnsi="MS Gothic" w:cs="Arial"/>
                <w:b/>
                <w:bCs/>
                <w:sz w:val="22"/>
                <w:szCs w:val="22"/>
                <w:lang w:val="en-US"/>
              </w:rPr>
            </w:pPr>
          </w:p>
          <w:p w14:paraId="41418231" w14:textId="77777777" w:rsidR="004A5073" w:rsidRDefault="004A5073" w:rsidP="003D2799">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4A5073" w14:paraId="0378C403" w14:textId="77777777" w:rsidTr="003D279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7D497C" w14:textId="77777777" w:rsidR="004A5073" w:rsidRDefault="004A5073" w:rsidP="003D2799">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4A5073" w14:paraId="177C50D1" w14:textId="77777777" w:rsidTr="003D279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044FC7" w14:textId="77777777" w:rsidR="004A5073" w:rsidRDefault="004A5073" w:rsidP="003D2799">
            <w:pPr>
              <w:rPr>
                <w:rFonts w:ascii="Arial" w:hAnsi="Arial" w:cs="Arial"/>
                <w:sz w:val="22"/>
                <w:szCs w:val="22"/>
              </w:rPr>
            </w:pPr>
          </w:p>
          <w:p w14:paraId="7F7550F8" w14:textId="77777777" w:rsidR="004A5073" w:rsidRDefault="004A5073" w:rsidP="003D2799">
            <w:pPr>
              <w:rPr>
                <w:rFonts w:ascii="Arial" w:hAnsi="Arial" w:cs="Arial"/>
                <w:sz w:val="22"/>
                <w:szCs w:val="22"/>
              </w:rPr>
            </w:pPr>
          </w:p>
          <w:p w14:paraId="52B02577" w14:textId="77777777" w:rsidR="004A5073" w:rsidRPr="004C3A0B" w:rsidRDefault="004A5073" w:rsidP="003D2799">
            <w:pPr>
              <w:rPr>
                <w:rFonts w:ascii="Arial" w:hAnsi="Arial" w:cs="Arial"/>
                <w:sz w:val="22"/>
                <w:szCs w:val="22"/>
              </w:rPr>
            </w:pPr>
          </w:p>
          <w:p w14:paraId="4A9A2B4F" w14:textId="77777777" w:rsidR="004A5073" w:rsidRDefault="004A5073" w:rsidP="003D2799">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4A5073" w:rsidRPr="004C3A0B" w14:paraId="67C011A2" w14:textId="77777777" w:rsidTr="003D2799">
        <w:trPr>
          <w:trHeight w:val="439"/>
        </w:trPr>
        <w:tc>
          <w:tcPr>
            <w:tcW w:w="7763" w:type="dxa"/>
            <w:shd w:val="clear" w:color="auto" w:fill="F2F2F2" w:themeFill="background1" w:themeFillShade="F2"/>
          </w:tcPr>
          <w:p w14:paraId="1735109C" w14:textId="77777777" w:rsidR="004A5073" w:rsidRPr="004C3A0B" w:rsidRDefault="004A5073" w:rsidP="003D2799">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69CAEA5D" w14:textId="77777777" w:rsidR="004A5073" w:rsidRPr="004C3A0B" w:rsidRDefault="004A5073" w:rsidP="003D279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88DECBF" w14:textId="77777777" w:rsidR="004A5073" w:rsidRPr="004C3A0B" w:rsidRDefault="004A5073" w:rsidP="003D279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A5073" w:rsidRPr="004C3A0B" w14:paraId="117A7CDB" w14:textId="77777777" w:rsidTr="003D2799">
        <w:trPr>
          <w:trHeight w:val="439"/>
        </w:trPr>
        <w:tc>
          <w:tcPr>
            <w:tcW w:w="7763" w:type="dxa"/>
            <w:shd w:val="clear" w:color="auto" w:fill="F2F2F2" w:themeFill="background1" w:themeFillShade="F2"/>
          </w:tcPr>
          <w:p w14:paraId="4E71612C"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6EA9AF58"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B8C56A"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378DF381" w14:textId="77777777" w:rsidTr="003D2799">
        <w:trPr>
          <w:trHeight w:val="403"/>
        </w:trPr>
        <w:tc>
          <w:tcPr>
            <w:tcW w:w="7763" w:type="dxa"/>
            <w:shd w:val="clear" w:color="auto" w:fill="F2F2F2" w:themeFill="background1" w:themeFillShade="F2"/>
          </w:tcPr>
          <w:p w14:paraId="23148F17"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6C21B4D"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3F9E50C9"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694A4A37" w14:textId="77777777" w:rsidTr="003D2799">
        <w:trPr>
          <w:trHeight w:val="439"/>
        </w:trPr>
        <w:tc>
          <w:tcPr>
            <w:tcW w:w="7763" w:type="dxa"/>
            <w:shd w:val="clear" w:color="auto" w:fill="F2F2F2" w:themeFill="background1" w:themeFillShade="F2"/>
          </w:tcPr>
          <w:p w14:paraId="5BC37673"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4A40AC4"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543DFE1C"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5588F9C5" w14:textId="77777777" w:rsidTr="003D2799">
        <w:trPr>
          <w:trHeight w:val="403"/>
        </w:trPr>
        <w:tc>
          <w:tcPr>
            <w:tcW w:w="7763" w:type="dxa"/>
            <w:shd w:val="clear" w:color="auto" w:fill="F2F2F2" w:themeFill="background1" w:themeFillShade="F2"/>
          </w:tcPr>
          <w:p w14:paraId="620E1C36"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25D2399"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5A2B9892"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55489C57" w14:textId="77777777" w:rsidTr="003D2799">
        <w:trPr>
          <w:trHeight w:val="403"/>
        </w:trPr>
        <w:tc>
          <w:tcPr>
            <w:tcW w:w="7763" w:type="dxa"/>
            <w:shd w:val="clear" w:color="auto" w:fill="F2F2F2" w:themeFill="background1" w:themeFillShade="F2"/>
          </w:tcPr>
          <w:p w14:paraId="02E2E784"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5D86A79"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6A7994A6"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2997379D" w14:textId="77777777" w:rsidTr="003D2799">
        <w:trPr>
          <w:trHeight w:val="403"/>
        </w:trPr>
        <w:tc>
          <w:tcPr>
            <w:tcW w:w="7763" w:type="dxa"/>
            <w:shd w:val="clear" w:color="auto" w:fill="F2F2F2" w:themeFill="background1" w:themeFillShade="F2"/>
          </w:tcPr>
          <w:p w14:paraId="5DA28EFE"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40549ADD"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08C5DC0B"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14C3C856" w14:textId="77777777" w:rsidTr="003D2799">
        <w:trPr>
          <w:trHeight w:val="403"/>
        </w:trPr>
        <w:tc>
          <w:tcPr>
            <w:tcW w:w="7763" w:type="dxa"/>
            <w:shd w:val="clear" w:color="auto" w:fill="F2F2F2" w:themeFill="background1" w:themeFillShade="F2"/>
          </w:tcPr>
          <w:p w14:paraId="293D3C8E"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Other – specify:</w:t>
            </w:r>
          </w:p>
          <w:p w14:paraId="2D48E81B" w14:textId="77777777" w:rsidR="004A5073" w:rsidRPr="004C3A0B" w:rsidRDefault="004A5073" w:rsidP="003D2799">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60FD2973"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6B2C1237"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50F8206D" w14:textId="77777777" w:rsidTr="003D2799">
        <w:trPr>
          <w:trHeight w:val="403"/>
        </w:trPr>
        <w:tc>
          <w:tcPr>
            <w:tcW w:w="9889" w:type="dxa"/>
            <w:gridSpan w:val="3"/>
            <w:shd w:val="clear" w:color="auto" w:fill="F2F2F2" w:themeFill="background1" w:themeFillShade="F2"/>
          </w:tcPr>
          <w:p w14:paraId="35E94490" w14:textId="77777777" w:rsidR="004A5073" w:rsidRDefault="004A5073" w:rsidP="003D2799">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A5073" w:rsidRPr="004C3A0B" w14:paraId="7892881F" w14:textId="77777777" w:rsidTr="003D2799">
        <w:trPr>
          <w:trHeight w:val="403"/>
        </w:trPr>
        <w:tc>
          <w:tcPr>
            <w:tcW w:w="9889" w:type="dxa"/>
            <w:gridSpan w:val="3"/>
          </w:tcPr>
          <w:p w14:paraId="5A00E6D0" w14:textId="77777777" w:rsidR="004A5073" w:rsidRDefault="004A5073" w:rsidP="003D2799">
            <w:pPr>
              <w:rPr>
                <w:rFonts w:ascii="Arial" w:hAnsi="Arial" w:cs="Arial"/>
                <w:sz w:val="22"/>
                <w:szCs w:val="22"/>
              </w:rPr>
            </w:pPr>
          </w:p>
          <w:p w14:paraId="6FA3A502" w14:textId="77777777" w:rsidR="004A5073" w:rsidRPr="004C3A0B" w:rsidRDefault="004A5073" w:rsidP="003D2799">
            <w:pPr>
              <w:rPr>
                <w:rFonts w:ascii="Arial" w:hAnsi="Arial" w:cs="Arial"/>
                <w:sz w:val="22"/>
                <w:szCs w:val="22"/>
              </w:rPr>
            </w:pPr>
            <w:r>
              <w:rPr>
                <w:rFonts w:ascii="Arial" w:hAnsi="Arial" w:cs="Arial"/>
                <w:sz w:val="22"/>
                <w:szCs w:val="22"/>
              </w:rPr>
              <w:t>My laptop is password protected, no data will be stored to the cloud, instead all data will be backed up on a memory stick which will be stored with the reflexive journal under lock and key along with any other hard data I may amass. I will try to constantly limit the amount of data collated to just that which is relevant. All other data will be destroyed. All data collected about an individual will be used under a pseudonym.</w:t>
            </w:r>
          </w:p>
          <w:p w14:paraId="73FE29B2" w14:textId="77777777" w:rsidR="004A5073" w:rsidRDefault="004A5073" w:rsidP="003D2799">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A5073" w:rsidRPr="004C3A0B" w14:paraId="617D1456" w14:textId="77777777" w:rsidTr="003D2799">
        <w:trPr>
          <w:trHeight w:val="439"/>
        </w:trPr>
        <w:tc>
          <w:tcPr>
            <w:tcW w:w="9889" w:type="dxa"/>
            <w:gridSpan w:val="3"/>
            <w:shd w:val="clear" w:color="auto" w:fill="F2F2F2" w:themeFill="background1" w:themeFillShade="F2"/>
            <w:vAlign w:val="center"/>
          </w:tcPr>
          <w:p w14:paraId="287D1436" w14:textId="77777777" w:rsidR="004A5073" w:rsidRPr="004C3A0B" w:rsidRDefault="004A5073" w:rsidP="003D2799">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A5073" w:rsidRPr="004C3A0B" w14:paraId="077B2D20" w14:textId="77777777" w:rsidTr="003D2799">
        <w:trPr>
          <w:trHeight w:val="439"/>
        </w:trPr>
        <w:tc>
          <w:tcPr>
            <w:tcW w:w="7763" w:type="dxa"/>
            <w:shd w:val="clear" w:color="auto" w:fill="F2F2F2" w:themeFill="background1" w:themeFillShade="F2"/>
            <w:vAlign w:val="center"/>
          </w:tcPr>
          <w:p w14:paraId="16821457" w14:textId="77777777" w:rsidR="004A5073" w:rsidRPr="004C3A0B" w:rsidRDefault="004A5073" w:rsidP="003D2799">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7531311" w14:textId="77777777" w:rsidR="004A5073" w:rsidRPr="004C3A0B" w:rsidRDefault="004A5073" w:rsidP="003D279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690F3543" w14:textId="77777777" w:rsidR="004A5073" w:rsidRPr="004C3A0B" w:rsidRDefault="004A5073" w:rsidP="003D279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A5073" w:rsidRPr="004C3A0B" w14:paraId="132C5885" w14:textId="77777777" w:rsidTr="003D2799">
        <w:trPr>
          <w:trHeight w:val="439"/>
        </w:trPr>
        <w:tc>
          <w:tcPr>
            <w:tcW w:w="7763" w:type="dxa"/>
            <w:shd w:val="clear" w:color="auto" w:fill="F2F2F2" w:themeFill="background1" w:themeFillShade="F2"/>
            <w:vAlign w:val="center"/>
          </w:tcPr>
          <w:p w14:paraId="1B7ED9AD"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6C718C66"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5B241AFE"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2C92CBAA" w14:textId="77777777" w:rsidTr="003D2799">
        <w:trPr>
          <w:trHeight w:val="403"/>
        </w:trPr>
        <w:tc>
          <w:tcPr>
            <w:tcW w:w="7763" w:type="dxa"/>
            <w:shd w:val="clear" w:color="auto" w:fill="F2F2F2" w:themeFill="background1" w:themeFillShade="F2"/>
            <w:vAlign w:val="center"/>
          </w:tcPr>
          <w:p w14:paraId="274C9C6B"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41196DE4"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799A670"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6253145D" w14:textId="77777777" w:rsidTr="003D2799">
        <w:trPr>
          <w:trHeight w:val="439"/>
        </w:trPr>
        <w:tc>
          <w:tcPr>
            <w:tcW w:w="7763" w:type="dxa"/>
            <w:shd w:val="clear" w:color="auto" w:fill="F2F2F2" w:themeFill="background1" w:themeFillShade="F2"/>
            <w:vAlign w:val="center"/>
          </w:tcPr>
          <w:p w14:paraId="169BFC59"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92C8FA9"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3D90427A"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16CB4CCC" w14:textId="77777777" w:rsidTr="003D2799">
        <w:trPr>
          <w:trHeight w:val="403"/>
        </w:trPr>
        <w:tc>
          <w:tcPr>
            <w:tcW w:w="7763" w:type="dxa"/>
            <w:shd w:val="clear" w:color="auto" w:fill="F2F2F2" w:themeFill="background1" w:themeFillShade="F2"/>
            <w:vAlign w:val="center"/>
          </w:tcPr>
          <w:p w14:paraId="28413005"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67DBE96F"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7A973B4F"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42E20770" w14:textId="77777777" w:rsidTr="003D2799">
        <w:trPr>
          <w:trHeight w:val="403"/>
        </w:trPr>
        <w:tc>
          <w:tcPr>
            <w:tcW w:w="7763" w:type="dxa"/>
            <w:shd w:val="clear" w:color="auto" w:fill="F2F2F2" w:themeFill="background1" w:themeFillShade="F2"/>
            <w:vAlign w:val="center"/>
          </w:tcPr>
          <w:p w14:paraId="104DF4C5"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19B3E80F"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5DA4DA9"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19A3A4D8" w14:textId="77777777" w:rsidTr="003D2799">
        <w:trPr>
          <w:trHeight w:val="403"/>
        </w:trPr>
        <w:tc>
          <w:tcPr>
            <w:tcW w:w="7763" w:type="dxa"/>
            <w:shd w:val="clear" w:color="auto" w:fill="F2F2F2" w:themeFill="background1" w:themeFillShade="F2"/>
            <w:vAlign w:val="center"/>
          </w:tcPr>
          <w:p w14:paraId="7444329E"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756DCEB"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A661795"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57ABDE6F" w14:textId="77777777" w:rsidTr="003D2799">
        <w:trPr>
          <w:trHeight w:val="403"/>
        </w:trPr>
        <w:tc>
          <w:tcPr>
            <w:tcW w:w="7763" w:type="dxa"/>
            <w:shd w:val="clear" w:color="auto" w:fill="F2F2F2" w:themeFill="background1" w:themeFillShade="F2"/>
            <w:vAlign w:val="center"/>
          </w:tcPr>
          <w:p w14:paraId="35F7B3A8"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7AB40EEA"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68AD33DF" w14:textId="77777777" w:rsidR="004A5073" w:rsidRPr="004C3A0B" w:rsidRDefault="004A5073" w:rsidP="003D279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5073" w:rsidRPr="004C3A0B" w14:paraId="16ADF50F" w14:textId="77777777" w:rsidTr="003D2799">
        <w:trPr>
          <w:trHeight w:val="403"/>
        </w:trPr>
        <w:tc>
          <w:tcPr>
            <w:tcW w:w="7763" w:type="dxa"/>
            <w:shd w:val="clear" w:color="auto" w:fill="F2F2F2" w:themeFill="background1" w:themeFillShade="F2"/>
            <w:vAlign w:val="center"/>
          </w:tcPr>
          <w:p w14:paraId="77811BCB" w14:textId="77777777" w:rsidR="004A5073" w:rsidRPr="004C3A0B" w:rsidRDefault="004A5073" w:rsidP="003D2799">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F1421EC"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32663938" w14:textId="77777777" w:rsidR="004A5073" w:rsidRPr="004C3A0B" w:rsidRDefault="004A5073" w:rsidP="003D279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A5073" w:rsidRPr="004C3A0B" w14:paraId="30E3870B" w14:textId="77777777" w:rsidTr="003D2799">
        <w:trPr>
          <w:trHeight w:val="403"/>
        </w:trPr>
        <w:tc>
          <w:tcPr>
            <w:tcW w:w="9889" w:type="dxa"/>
            <w:gridSpan w:val="3"/>
            <w:shd w:val="clear" w:color="auto" w:fill="F2F2F2" w:themeFill="background1" w:themeFillShade="F2"/>
            <w:vAlign w:val="center"/>
          </w:tcPr>
          <w:p w14:paraId="2A9F0084" w14:textId="77777777" w:rsidR="004A5073" w:rsidRPr="004C3A0B" w:rsidRDefault="004A5073" w:rsidP="003D2799">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A5073" w:rsidRPr="004C3A0B" w14:paraId="57488456" w14:textId="77777777" w:rsidTr="003D2799">
        <w:trPr>
          <w:trHeight w:val="403"/>
        </w:trPr>
        <w:tc>
          <w:tcPr>
            <w:tcW w:w="9889" w:type="dxa"/>
            <w:gridSpan w:val="3"/>
            <w:vAlign w:val="center"/>
          </w:tcPr>
          <w:p w14:paraId="23C08897" w14:textId="77777777" w:rsidR="004A5073" w:rsidRDefault="004A5073" w:rsidP="003D2799">
            <w:pPr>
              <w:autoSpaceDE w:val="0"/>
              <w:autoSpaceDN w:val="0"/>
              <w:adjustRightInd w:val="0"/>
              <w:rPr>
                <w:rFonts w:ascii="Arial" w:hAnsi="Arial" w:cs="Arial"/>
                <w:sz w:val="22"/>
                <w:szCs w:val="22"/>
              </w:rPr>
            </w:pPr>
          </w:p>
          <w:p w14:paraId="2C44C94C" w14:textId="77777777" w:rsidR="004A5073" w:rsidRDefault="004A5073" w:rsidP="003D2799">
            <w:pPr>
              <w:autoSpaceDE w:val="0"/>
              <w:autoSpaceDN w:val="0"/>
              <w:adjustRightInd w:val="0"/>
              <w:rPr>
                <w:rFonts w:ascii="Arial" w:hAnsi="Arial" w:cs="Arial"/>
                <w:sz w:val="22"/>
                <w:szCs w:val="22"/>
              </w:rPr>
            </w:pPr>
          </w:p>
          <w:p w14:paraId="65EB242D" w14:textId="77777777" w:rsidR="004A5073" w:rsidRPr="00354F34" w:rsidRDefault="004A5073" w:rsidP="003D2799">
            <w:pPr>
              <w:autoSpaceDE w:val="0"/>
              <w:autoSpaceDN w:val="0"/>
              <w:adjustRightInd w:val="0"/>
              <w:rPr>
                <w:rFonts w:ascii="Arial" w:hAnsi="Arial" w:cs="Arial"/>
                <w:sz w:val="22"/>
                <w:szCs w:val="22"/>
              </w:rPr>
            </w:pPr>
          </w:p>
          <w:p w14:paraId="08D7BBB3" w14:textId="77777777" w:rsidR="004A5073" w:rsidRPr="004C3A0B" w:rsidRDefault="004A5073" w:rsidP="003D2799">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A5073" w:rsidRPr="004C3A0B" w14:paraId="572DF282" w14:textId="77777777" w:rsidTr="003D2799">
        <w:trPr>
          <w:trHeight w:val="403"/>
        </w:trPr>
        <w:tc>
          <w:tcPr>
            <w:tcW w:w="9889" w:type="dxa"/>
            <w:gridSpan w:val="3"/>
            <w:shd w:val="clear" w:color="auto" w:fill="F2F2F2" w:themeFill="background1" w:themeFillShade="F2"/>
            <w:vAlign w:val="center"/>
          </w:tcPr>
          <w:p w14:paraId="1409CDEE"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A5073" w:rsidRPr="004C3A0B" w14:paraId="56C45ED6" w14:textId="77777777" w:rsidTr="003D2799">
        <w:trPr>
          <w:trHeight w:val="403"/>
        </w:trPr>
        <w:tc>
          <w:tcPr>
            <w:tcW w:w="9889" w:type="dxa"/>
            <w:gridSpan w:val="3"/>
            <w:vAlign w:val="center"/>
          </w:tcPr>
          <w:p w14:paraId="18BD5745" w14:textId="77777777" w:rsidR="004A5073" w:rsidRDefault="004A5073" w:rsidP="003D2799">
            <w:pPr>
              <w:autoSpaceDE w:val="0"/>
              <w:autoSpaceDN w:val="0"/>
              <w:adjustRightInd w:val="0"/>
              <w:rPr>
                <w:rFonts w:ascii="Arial" w:hAnsi="Arial" w:cs="Arial"/>
                <w:sz w:val="22"/>
                <w:szCs w:val="22"/>
              </w:rPr>
            </w:pPr>
          </w:p>
          <w:p w14:paraId="32C9B714" w14:textId="77777777" w:rsidR="004A5073" w:rsidRPr="00AC0E74" w:rsidRDefault="004A5073" w:rsidP="003D2799">
            <w:pPr>
              <w:autoSpaceDE w:val="0"/>
              <w:autoSpaceDN w:val="0"/>
              <w:adjustRightInd w:val="0"/>
              <w:rPr>
                <w:sz w:val="24"/>
                <w:szCs w:val="24"/>
              </w:rPr>
            </w:pPr>
            <w:r w:rsidRPr="00AC0E74">
              <w:rPr>
                <w:sz w:val="24"/>
                <w:szCs w:val="24"/>
              </w:rPr>
              <w:t>The University.</w:t>
            </w:r>
          </w:p>
          <w:p w14:paraId="7F8138E7" w14:textId="77777777" w:rsidR="004A5073" w:rsidRPr="00354F34" w:rsidRDefault="004A5073" w:rsidP="003D2799">
            <w:pPr>
              <w:autoSpaceDE w:val="0"/>
              <w:autoSpaceDN w:val="0"/>
              <w:adjustRightInd w:val="0"/>
              <w:rPr>
                <w:rFonts w:ascii="Arial" w:hAnsi="Arial" w:cs="Arial"/>
                <w:sz w:val="22"/>
                <w:szCs w:val="22"/>
              </w:rPr>
            </w:pPr>
          </w:p>
          <w:p w14:paraId="1B70F06E" w14:textId="77777777" w:rsidR="004A5073" w:rsidRPr="004C3A0B" w:rsidRDefault="004A5073" w:rsidP="003D2799">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A5073" w:rsidRPr="004C3A0B" w14:paraId="62D5DCAF" w14:textId="77777777" w:rsidTr="003D2799">
        <w:trPr>
          <w:trHeight w:val="403"/>
        </w:trPr>
        <w:tc>
          <w:tcPr>
            <w:tcW w:w="9889" w:type="dxa"/>
            <w:gridSpan w:val="3"/>
            <w:shd w:val="clear" w:color="auto" w:fill="F2F2F2" w:themeFill="background1" w:themeFillShade="F2"/>
          </w:tcPr>
          <w:p w14:paraId="46771E65"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A5073" w:rsidRPr="004C3A0B" w14:paraId="61022A48" w14:textId="77777777" w:rsidTr="003D2799">
        <w:trPr>
          <w:trHeight w:val="403"/>
        </w:trPr>
        <w:tc>
          <w:tcPr>
            <w:tcW w:w="9889" w:type="dxa"/>
            <w:gridSpan w:val="3"/>
          </w:tcPr>
          <w:p w14:paraId="4180172A" w14:textId="77777777" w:rsidR="004A5073" w:rsidRDefault="004A5073" w:rsidP="003D2799">
            <w:pPr>
              <w:autoSpaceDE w:val="0"/>
              <w:autoSpaceDN w:val="0"/>
              <w:adjustRightInd w:val="0"/>
              <w:rPr>
                <w:rFonts w:ascii="Arial" w:hAnsi="Arial" w:cs="Arial"/>
                <w:sz w:val="22"/>
                <w:szCs w:val="22"/>
              </w:rPr>
            </w:pPr>
          </w:p>
          <w:p w14:paraId="6A058E2E" w14:textId="77777777" w:rsidR="004A5073" w:rsidRPr="00AC0E74" w:rsidRDefault="004A5073" w:rsidP="003D2799">
            <w:pPr>
              <w:autoSpaceDE w:val="0"/>
              <w:autoSpaceDN w:val="0"/>
              <w:adjustRightInd w:val="0"/>
              <w:rPr>
                <w:sz w:val="24"/>
                <w:szCs w:val="24"/>
              </w:rPr>
            </w:pPr>
            <w:r w:rsidRPr="00AC0E74">
              <w:rPr>
                <w:sz w:val="24"/>
                <w:szCs w:val="24"/>
              </w:rPr>
              <w:t>Data Protection officer.</w:t>
            </w:r>
          </w:p>
          <w:p w14:paraId="722C7870" w14:textId="77777777" w:rsidR="004A5073" w:rsidRPr="00354F34" w:rsidRDefault="004A5073" w:rsidP="003D2799">
            <w:pPr>
              <w:autoSpaceDE w:val="0"/>
              <w:autoSpaceDN w:val="0"/>
              <w:adjustRightInd w:val="0"/>
              <w:rPr>
                <w:rFonts w:ascii="Arial" w:hAnsi="Arial" w:cs="Arial"/>
                <w:sz w:val="22"/>
                <w:szCs w:val="22"/>
              </w:rPr>
            </w:pPr>
          </w:p>
          <w:p w14:paraId="2F1558F3" w14:textId="77777777" w:rsidR="004A5073" w:rsidRPr="004C3A0B" w:rsidRDefault="004A5073" w:rsidP="003D2799">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A5073" w:rsidRPr="004C3A0B" w14:paraId="11E37474" w14:textId="77777777" w:rsidTr="003D2799">
        <w:trPr>
          <w:trHeight w:val="403"/>
        </w:trPr>
        <w:tc>
          <w:tcPr>
            <w:tcW w:w="9889" w:type="dxa"/>
            <w:gridSpan w:val="3"/>
            <w:shd w:val="clear" w:color="auto" w:fill="F2F2F2" w:themeFill="background1" w:themeFillShade="F2"/>
          </w:tcPr>
          <w:p w14:paraId="2B1CFB5A" w14:textId="77777777" w:rsidR="004A5073" w:rsidRPr="004C3A0B" w:rsidRDefault="004A5073" w:rsidP="003D2799">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A5073" w:rsidRPr="004C3A0B" w14:paraId="14199A3F" w14:textId="77777777" w:rsidTr="003D2799">
        <w:trPr>
          <w:trHeight w:val="403"/>
        </w:trPr>
        <w:tc>
          <w:tcPr>
            <w:tcW w:w="9889" w:type="dxa"/>
            <w:gridSpan w:val="3"/>
          </w:tcPr>
          <w:p w14:paraId="5DF747ED" w14:textId="77777777" w:rsidR="004A5073" w:rsidRDefault="004A5073" w:rsidP="003D2799">
            <w:pPr>
              <w:autoSpaceDE w:val="0"/>
              <w:autoSpaceDN w:val="0"/>
              <w:adjustRightInd w:val="0"/>
              <w:rPr>
                <w:rFonts w:ascii="Arial" w:hAnsi="Arial" w:cs="Arial"/>
                <w:sz w:val="22"/>
                <w:szCs w:val="22"/>
              </w:rPr>
            </w:pPr>
          </w:p>
          <w:p w14:paraId="728F3B5E" w14:textId="77777777" w:rsidR="004A5073" w:rsidRDefault="004A5073" w:rsidP="003D2799">
            <w:pPr>
              <w:autoSpaceDE w:val="0"/>
              <w:autoSpaceDN w:val="0"/>
              <w:adjustRightInd w:val="0"/>
              <w:rPr>
                <w:rFonts w:ascii="Arial" w:hAnsi="Arial" w:cs="Arial"/>
                <w:sz w:val="22"/>
                <w:szCs w:val="22"/>
              </w:rPr>
            </w:pPr>
          </w:p>
          <w:p w14:paraId="7BE5710B" w14:textId="77777777" w:rsidR="004A5073" w:rsidRPr="00354F34" w:rsidRDefault="004A5073" w:rsidP="003D2799">
            <w:pPr>
              <w:autoSpaceDE w:val="0"/>
              <w:autoSpaceDN w:val="0"/>
              <w:adjustRightInd w:val="0"/>
              <w:rPr>
                <w:rFonts w:ascii="Arial" w:hAnsi="Arial" w:cs="Arial"/>
                <w:sz w:val="22"/>
                <w:szCs w:val="22"/>
              </w:rPr>
            </w:pPr>
          </w:p>
          <w:p w14:paraId="2C2EA26A" w14:textId="77777777" w:rsidR="004A5073" w:rsidRPr="004C3A0B" w:rsidRDefault="004A5073" w:rsidP="003D2799">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A5073" w:rsidRPr="004C3A0B" w14:paraId="519FD011" w14:textId="77777777" w:rsidTr="003D2799">
        <w:trPr>
          <w:trHeight w:val="403"/>
        </w:trPr>
        <w:tc>
          <w:tcPr>
            <w:tcW w:w="9889" w:type="dxa"/>
            <w:gridSpan w:val="3"/>
          </w:tcPr>
          <w:p w14:paraId="353F1F48" w14:textId="77777777" w:rsidR="004A5073" w:rsidRDefault="004A5073" w:rsidP="003D2799">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9"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A5073" w:rsidRPr="004C3A0B" w14:paraId="00676379" w14:textId="77777777" w:rsidTr="003D2799">
        <w:trPr>
          <w:trHeight w:val="403"/>
        </w:trPr>
        <w:tc>
          <w:tcPr>
            <w:tcW w:w="9889" w:type="dxa"/>
            <w:gridSpan w:val="3"/>
          </w:tcPr>
          <w:p w14:paraId="7AFDFDE1" w14:textId="77777777" w:rsidR="004A5073" w:rsidRDefault="004A5073" w:rsidP="003D2799">
            <w:pPr>
              <w:autoSpaceDE w:val="0"/>
              <w:autoSpaceDN w:val="0"/>
              <w:adjustRightInd w:val="0"/>
              <w:rPr>
                <w:rFonts w:ascii="Arial" w:hAnsi="Arial" w:cs="Arial"/>
                <w:sz w:val="22"/>
                <w:szCs w:val="22"/>
              </w:rPr>
            </w:pPr>
          </w:p>
          <w:p w14:paraId="7D019B8B" w14:textId="77777777" w:rsidR="004A5073" w:rsidRDefault="004A5073" w:rsidP="003D2799">
            <w:pPr>
              <w:autoSpaceDE w:val="0"/>
              <w:autoSpaceDN w:val="0"/>
              <w:adjustRightInd w:val="0"/>
              <w:rPr>
                <w:rFonts w:ascii="Arial" w:hAnsi="Arial" w:cs="Arial"/>
                <w:sz w:val="22"/>
                <w:szCs w:val="22"/>
              </w:rPr>
            </w:pPr>
          </w:p>
          <w:p w14:paraId="41B9189C" w14:textId="77777777" w:rsidR="004A5073" w:rsidRPr="00354F34" w:rsidRDefault="004A5073" w:rsidP="003D2799">
            <w:pPr>
              <w:autoSpaceDE w:val="0"/>
              <w:autoSpaceDN w:val="0"/>
              <w:adjustRightInd w:val="0"/>
              <w:rPr>
                <w:rFonts w:ascii="Arial" w:hAnsi="Arial" w:cs="Arial"/>
                <w:sz w:val="22"/>
                <w:szCs w:val="22"/>
              </w:rPr>
            </w:pPr>
          </w:p>
          <w:p w14:paraId="74F1EEE9" w14:textId="77777777" w:rsidR="004A5073" w:rsidRDefault="004A5073" w:rsidP="003D2799">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A5073" w:rsidRPr="004C3A0B" w14:paraId="21289EEB" w14:textId="77777777" w:rsidTr="003D2799">
        <w:trPr>
          <w:trHeight w:val="252"/>
        </w:trPr>
        <w:tc>
          <w:tcPr>
            <w:tcW w:w="7763" w:type="dxa"/>
            <w:vMerge w:val="restart"/>
            <w:shd w:val="clear" w:color="auto" w:fill="F2F2F2" w:themeFill="background1" w:themeFillShade="F2"/>
          </w:tcPr>
          <w:p w14:paraId="195FD221" w14:textId="77777777" w:rsidR="004A5073" w:rsidRDefault="004A5073" w:rsidP="003D2799">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0"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C0D062C" w14:textId="77777777" w:rsidR="004A5073" w:rsidRPr="0092487B" w:rsidRDefault="004A5073" w:rsidP="003D2799">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AB28115" w14:textId="77777777" w:rsidR="004A5073" w:rsidRPr="003257BD" w:rsidRDefault="004A5073" w:rsidP="003D2799">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D0EF061" w14:textId="77777777" w:rsidR="004A5073" w:rsidRPr="0092487B" w:rsidRDefault="004A5073" w:rsidP="003D2799">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4A5073" w:rsidRPr="004C3A0B" w14:paraId="69665A54" w14:textId="77777777" w:rsidTr="003D2799">
        <w:trPr>
          <w:trHeight w:val="252"/>
        </w:trPr>
        <w:tc>
          <w:tcPr>
            <w:tcW w:w="7763" w:type="dxa"/>
            <w:vMerge/>
            <w:shd w:val="clear" w:color="auto" w:fill="F2F2F2" w:themeFill="background1" w:themeFillShade="F2"/>
          </w:tcPr>
          <w:p w14:paraId="2E656381" w14:textId="77777777" w:rsidR="004A5073" w:rsidRPr="004D6425" w:rsidRDefault="004A5073" w:rsidP="003D2799">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2A7264E" w14:textId="77777777" w:rsidR="004A5073" w:rsidRPr="003257BD" w:rsidRDefault="004A5073" w:rsidP="003D2799">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1753B07" w14:textId="77777777" w:rsidR="004A5073" w:rsidRPr="0092487B" w:rsidRDefault="004A5073" w:rsidP="003D2799">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4A5073" w:rsidRPr="004C3A0B" w14:paraId="10762650" w14:textId="77777777" w:rsidTr="003D2799">
        <w:trPr>
          <w:trHeight w:val="311"/>
        </w:trPr>
        <w:tc>
          <w:tcPr>
            <w:tcW w:w="7763" w:type="dxa"/>
            <w:vMerge w:val="restart"/>
            <w:shd w:val="clear" w:color="auto" w:fill="F2F2F2" w:themeFill="background1" w:themeFillShade="F2"/>
          </w:tcPr>
          <w:p w14:paraId="16A430BE" w14:textId="77777777" w:rsidR="004A5073" w:rsidRPr="0092487B" w:rsidRDefault="004A5073" w:rsidP="003D2799">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3EEB5E7" w14:textId="77777777" w:rsidR="004A5073" w:rsidRPr="003257BD" w:rsidRDefault="004A5073" w:rsidP="003D2799">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7C52054" w14:textId="77777777" w:rsidR="004A5073" w:rsidRPr="0092487B" w:rsidRDefault="004A5073" w:rsidP="003D2799">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4A5073" w:rsidRPr="004C3A0B" w14:paraId="6842C51B" w14:textId="77777777" w:rsidTr="003D2799">
        <w:trPr>
          <w:trHeight w:val="311"/>
        </w:trPr>
        <w:tc>
          <w:tcPr>
            <w:tcW w:w="7763" w:type="dxa"/>
            <w:vMerge/>
            <w:shd w:val="clear" w:color="auto" w:fill="F2F2F2" w:themeFill="background1" w:themeFillShade="F2"/>
          </w:tcPr>
          <w:p w14:paraId="1FA87ED7" w14:textId="77777777" w:rsidR="004A5073" w:rsidRPr="0092487B" w:rsidRDefault="004A5073" w:rsidP="003D2799">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E16C54A" w14:textId="77777777" w:rsidR="004A5073" w:rsidRPr="003257BD" w:rsidRDefault="004A5073" w:rsidP="003D2799">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A9B70C9" w14:textId="77777777" w:rsidR="004A5073" w:rsidRPr="0092487B" w:rsidRDefault="004A5073" w:rsidP="003D2799">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649080D6" w14:textId="77777777" w:rsidR="004A5073" w:rsidRDefault="004A5073" w:rsidP="004A5073">
      <w:pPr>
        <w:rPr>
          <w:rFonts w:ascii="Arial" w:hAnsi="Arial" w:cs="Arial"/>
          <w:b/>
          <w:bCs/>
          <w:sz w:val="22"/>
          <w:szCs w:val="22"/>
        </w:rPr>
      </w:pPr>
    </w:p>
    <w:p w14:paraId="16AB7E64" w14:textId="77777777" w:rsidR="004A5073" w:rsidRDefault="004A5073" w:rsidP="004A5073">
      <w:pPr>
        <w:rPr>
          <w:rFonts w:ascii="Arial" w:hAnsi="Arial" w:cs="Arial"/>
          <w:b/>
          <w:bCs/>
          <w:sz w:val="22"/>
          <w:szCs w:val="22"/>
        </w:rPr>
      </w:pPr>
      <w:r>
        <w:rPr>
          <w:rFonts w:ascii="Arial" w:hAnsi="Arial" w:cs="Arial"/>
          <w:b/>
          <w:bCs/>
          <w:sz w:val="22"/>
          <w:szCs w:val="22"/>
        </w:rPr>
        <w:br w:type="page"/>
      </w:r>
    </w:p>
    <w:p w14:paraId="4C1C8457" w14:textId="77777777" w:rsidR="004A5073" w:rsidRPr="00354F34" w:rsidRDefault="004A5073" w:rsidP="004A5073">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4A5073" w:rsidRPr="004C3A0B" w14:paraId="2D9C7356" w14:textId="77777777" w:rsidTr="003D2799">
        <w:trPr>
          <w:trHeight w:val="1807"/>
        </w:trPr>
        <w:tc>
          <w:tcPr>
            <w:tcW w:w="9881" w:type="dxa"/>
            <w:gridSpan w:val="3"/>
            <w:shd w:val="clear" w:color="auto" w:fill="F2F2F2" w:themeFill="background1" w:themeFillShade="F2"/>
            <w:vAlign w:val="center"/>
          </w:tcPr>
          <w:p w14:paraId="7D0DD86A" w14:textId="77777777" w:rsidR="004A5073" w:rsidRPr="004C3A0B" w:rsidRDefault="004A5073" w:rsidP="003D2799">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7346068" w14:textId="77777777" w:rsidR="004A5073" w:rsidRPr="004C3A0B" w:rsidRDefault="004A5073" w:rsidP="003D2799">
            <w:pPr>
              <w:jc w:val="both"/>
              <w:rPr>
                <w:rFonts w:ascii="Arial" w:hAnsi="Arial" w:cs="Arial"/>
                <w:b/>
                <w:bCs/>
                <w:color w:val="000000"/>
                <w:sz w:val="22"/>
                <w:szCs w:val="22"/>
              </w:rPr>
            </w:pPr>
          </w:p>
          <w:p w14:paraId="4F634009" w14:textId="77777777" w:rsidR="004A5073" w:rsidRPr="004C3A0B" w:rsidRDefault="004A5073" w:rsidP="003D279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11" w:history="1">
              <w:r w:rsidRPr="004C3A0B">
                <w:rPr>
                  <w:rStyle w:val="Hyperlink"/>
                  <w:rFonts w:ascii="Arial" w:hAnsi="Arial" w:cs="Arial"/>
                  <w:sz w:val="22"/>
                  <w:szCs w:val="22"/>
                </w:rPr>
                <w:t>Research Ethics and Integrity Code of Practice</w:t>
              </w:r>
            </w:hyperlink>
          </w:p>
        </w:tc>
      </w:tr>
      <w:tr w:rsidR="004A5073" w:rsidRPr="004C3A0B" w14:paraId="2DF5DEA6" w14:textId="77777777" w:rsidTr="003D2799">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016A74" w14:textId="77777777" w:rsidR="004A5073" w:rsidRPr="004C3A0B" w:rsidRDefault="004A5073" w:rsidP="003D279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F5DD787" w14:textId="77777777" w:rsidR="004A5073" w:rsidRPr="004C3A0B" w:rsidRDefault="004A5073" w:rsidP="003D2799">
            <w:pPr>
              <w:spacing w:before="100" w:beforeAutospacing="1" w:after="100" w:afterAutospacing="1"/>
              <w:rPr>
                <w:rFonts w:ascii="Arial" w:hAnsi="Arial" w:cs="Arial"/>
                <w:sz w:val="22"/>
                <w:szCs w:val="22"/>
              </w:rPr>
            </w:pPr>
            <w:r>
              <w:rPr>
                <w:rFonts w:ascii="Arial" w:hAnsi="Arial" w:cs="Arial"/>
                <w:sz w:val="22"/>
                <w:szCs w:val="22"/>
              </w:rPr>
              <w:t>Sara Norris</w:t>
            </w:r>
          </w:p>
        </w:tc>
        <w:tc>
          <w:tcPr>
            <w:tcW w:w="2239" w:type="dxa"/>
            <w:vAlign w:val="center"/>
          </w:tcPr>
          <w:p w14:paraId="2E224BC2" w14:textId="77777777" w:rsidR="004A5073" w:rsidRDefault="004A5073" w:rsidP="003D2799">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4C112A9" w14:textId="77777777" w:rsidR="004A5073" w:rsidRPr="004C3A0B" w:rsidRDefault="004A5073" w:rsidP="003D2799">
            <w:pPr>
              <w:spacing w:before="100" w:beforeAutospacing="1" w:after="100" w:afterAutospacing="1"/>
              <w:rPr>
                <w:rFonts w:ascii="Arial" w:hAnsi="Arial" w:cs="Arial"/>
                <w:sz w:val="22"/>
                <w:szCs w:val="22"/>
              </w:rPr>
            </w:pPr>
            <w:r>
              <w:rPr>
                <w:rFonts w:ascii="Arial" w:hAnsi="Arial" w:cs="Arial"/>
                <w:sz w:val="22"/>
                <w:szCs w:val="22"/>
              </w:rPr>
              <w:t>7/01/20</w:t>
            </w:r>
          </w:p>
        </w:tc>
      </w:tr>
    </w:tbl>
    <w:p w14:paraId="4C6B4685" w14:textId="77777777" w:rsidR="004A5073" w:rsidRPr="004C3A0B" w:rsidRDefault="004A5073" w:rsidP="004A5073">
      <w:pPr>
        <w:rPr>
          <w:rFonts w:ascii="Arial" w:hAnsi="Arial" w:cs="Arial"/>
          <w:sz w:val="22"/>
          <w:szCs w:val="22"/>
        </w:rPr>
      </w:pPr>
    </w:p>
    <w:p w14:paraId="4A7D2958" w14:textId="77777777" w:rsidR="004A5073" w:rsidRPr="004C3A0B" w:rsidRDefault="004A5073" w:rsidP="004A5073">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4A5073" w:rsidRPr="004C3A0B" w14:paraId="7CE7C141" w14:textId="77777777" w:rsidTr="003D2799">
        <w:trPr>
          <w:trHeight w:val="346"/>
        </w:trPr>
        <w:tc>
          <w:tcPr>
            <w:tcW w:w="1423" w:type="pct"/>
            <w:shd w:val="clear" w:color="auto" w:fill="F2F2F2" w:themeFill="background1" w:themeFillShade="F2"/>
            <w:vAlign w:val="center"/>
          </w:tcPr>
          <w:p w14:paraId="3EA7E451" w14:textId="77777777" w:rsidR="004A5073" w:rsidRPr="004C3A0B" w:rsidRDefault="004A5073" w:rsidP="003D2799">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9EEDEFA" w14:textId="77777777" w:rsidR="004A5073" w:rsidRPr="004C3A0B" w:rsidRDefault="004A5073" w:rsidP="003D2799">
            <w:pPr>
              <w:pStyle w:val="ListParagraph"/>
              <w:ind w:left="0"/>
              <w:rPr>
                <w:rFonts w:ascii="Arial" w:hAnsi="Arial" w:cs="Arial"/>
              </w:rPr>
            </w:pPr>
          </w:p>
        </w:tc>
        <w:tc>
          <w:tcPr>
            <w:tcW w:w="1087" w:type="pct"/>
            <w:vMerge w:val="restart"/>
          </w:tcPr>
          <w:p w14:paraId="6BECF7B5" w14:textId="77777777" w:rsidR="004A5073" w:rsidRPr="004C3A0B" w:rsidRDefault="004A5073" w:rsidP="003D2799">
            <w:pPr>
              <w:pStyle w:val="ListParagraph"/>
              <w:ind w:left="0"/>
              <w:rPr>
                <w:rFonts w:ascii="Arial" w:hAnsi="Arial" w:cs="Arial"/>
              </w:rPr>
            </w:pPr>
            <w:r w:rsidRPr="004C3A0B">
              <w:rPr>
                <w:rFonts w:ascii="Arial" w:hAnsi="Arial" w:cs="Arial"/>
                <w:b/>
                <w:bCs/>
              </w:rPr>
              <w:t>Date:</w:t>
            </w:r>
          </w:p>
        </w:tc>
      </w:tr>
      <w:tr w:rsidR="004A5073" w:rsidRPr="004C3A0B" w14:paraId="4EA200EE" w14:textId="77777777" w:rsidTr="003D2799">
        <w:trPr>
          <w:trHeight w:val="347"/>
        </w:trPr>
        <w:tc>
          <w:tcPr>
            <w:tcW w:w="1423" w:type="pct"/>
            <w:shd w:val="clear" w:color="auto" w:fill="F2F2F2" w:themeFill="background1" w:themeFillShade="F2"/>
            <w:vAlign w:val="center"/>
          </w:tcPr>
          <w:p w14:paraId="61EDC708" w14:textId="77777777" w:rsidR="004A5073" w:rsidRPr="004C3A0B" w:rsidRDefault="004A5073" w:rsidP="003D2799">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9F977D0" w14:textId="77777777" w:rsidR="004A5073" w:rsidRPr="004C3A0B" w:rsidRDefault="004A5073" w:rsidP="003D2799">
            <w:pPr>
              <w:pStyle w:val="ListParagraph"/>
              <w:ind w:left="0"/>
              <w:rPr>
                <w:rFonts w:ascii="Arial" w:hAnsi="Arial" w:cs="Arial"/>
              </w:rPr>
            </w:pPr>
          </w:p>
          <w:p w14:paraId="727654B4" w14:textId="77777777" w:rsidR="004A5073" w:rsidRPr="004C3A0B" w:rsidRDefault="004A5073" w:rsidP="003D2799">
            <w:pPr>
              <w:pStyle w:val="ListParagraph"/>
              <w:ind w:left="0"/>
              <w:rPr>
                <w:rFonts w:ascii="Arial" w:hAnsi="Arial" w:cs="Arial"/>
              </w:rPr>
            </w:pPr>
          </w:p>
        </w:tc>
        <w:tc>
          <w:tcPr>
            <w:tcW w:w="1087" w:type="pct"/>
            <w:vMerge/>
            <w:vAlign w:val="center"/>
          </w:tcPr>
          <w:p w14:paraId="409C7E31" w14:textId="77777777" w:rsidR="004A5073" w:rsidRPr="004C3A0B" w:rsidRDefault="004A5073" w:rsidP="003D2799">
            <w:pPr>
              <w:pStyle w:val="ListParagraph"/>
              <w:ind w:left="0"/>
              <w:rPr>
                <w:rFonts w:ascii="Arial" w:hAnsi="Arial" w:cs="Arial"/>
              </w:rPr>
            </w:pPr>
          </w:p>
        </w:tc>
      </w:tr>
    </w:tbl>
    <w:p w14:paraId="380A9037" w14:textId="77777777" w:rsidR="004A5073" w:rsidRPr="004C3A0B" w:rsidRDefault="004A5073" w:rsidP="004A5073">
      <w:pPr>
        <w:rPr>
          <w:rFonts w:ascii="Arial" w:hAnsi="Arial" w:cs="Arial"/>
          <w:sz w:val="22"/>
          <w:szCs w:val="22"/>
        </w:rPr>
      </w:pPr>
    </w:p>
    <w:p w14:paraId="084B5B16" w14:textId="77777777" w:rsidR="004A5073" w:rsidRDefault="004A5073" w:rsidP="004A5073">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4A5073" w:rsidRPr="004C3A0B" w14:paraId="691A8A69" w14:textId="77777777" w:rsidTr="003D2799">
        <w:trPr>
          <w:trHeight w:val="346"/>
        </w:trPr>
        <w:tc>
          <w:tcPr>
            <w:tcW w:w="1423" w:type="pct"/>
            <w:shd w:val="clear" w:color="auto" w:fill="F2F2F2" w:themeFill="background1" w:themeFillShade="F2"/>
            <w:vAlign w:val="center"/>
          </w:tcPr>
          <w:p w14:paraId="4DF20AF2" w14:textId="77777777" w:rsidR="004A5073" w:rsidRPr="004C3A0B" w:rsidRDefault="004A5073" w:rsidP="003D2799">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599AC958" w14:textId="77777777" w:rsidR="004A5073" w:rsidRPr="004C3A0B" w:rsidRDefault="004A5073" w:rsidP="003D2799">
            <w:pPr>
              <w:pStyle w:val="ListParagraph"/>
              <w:ind w:left="0"/>
              <w:rPr>
                <w:rFonts w:ascii="Arial" w:hAnsi="Arial" w:cs="Arial"/>
              </w:rPr>
            </w:pPr>
          </w:p>
        </w:tc>
        <w:tc>
          <w:tcPr>
            <w:tcW w:w="1087" w:type="pct"/>
            <w:vMerge w:val="restart"/>
          </w:tcPr>
          <w:p w14:paraId="222B103C" w14:textId="77777777" w:rsidR="004A5073" w:rsidRPr="004C3A0B" w:rsidRDefault="004A5073" w:rsidP="003D2799">
            <w:pPr>
              <w:pStyle w:val="ListParagraph"/>
              <w:ind w:left="0"/>
              <w:rPr>
                <w:rFonts w:ascii="Arial" w:hAnsi="Arial" w:cs="Arial"/>
              </w:rPr>
            </w:pPr>
            <w:r w:rsidRPr="004C3A0B">
              <w:rPr>
                <w:rFonts w:ascii="Arial" w:hAnsi="Arial" w:cs="Arial"/>
                <w:b/>
                <w:bCs/>
              </w:rPr>
              <w:t>Date:</w:t>
            </w:r>
          </w:p>
        </w:tc>
      </w:tr>
      <w:tr w:rsidR="004A5073" w:rsidRPr="004C3A0B" w14:paraId="4624ED78" w14:textId="77777777" w:rsidTr="003D2799">
        <w:trPr>
          <w:trHeight w:val="347"/>
        </w:trPr>
        <w:tc>
          <w:tcPr>
            <w:tcW w:w="1423" w:type="pct"/>
            <w:shd w:val="clear" w:color="auto" w:fill="F2F2F2" w:themeFill="background1" w:themeFillShade="F2"/>
            <w:vAlign w:val="center"/>
          </w:tcPr>
          <w:p w14:paraId="3A3CDC53" w14:textId="77777777" w:rsidR="004A5073" w:rsidRPr="004C3A0B" w:rsidRDefault="004A5073" w:rsidP="003D2799">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BDD317F" w14:textId="77777777" w:rsidR="004A5073" w:rsidRPr="004C3A0B" w:rsidRDefault="004A5073" w:rsidP="003D2799">
            <w:pPr>
              <w:pStyle w:val="ListParagraph"/>
              <w:ind w:left="0"/>
              <w:rPr>
                <w:rFonts w:ascii="Arial" w:hAnsi="Arial" w:cs="Arial"/>
              </w:rPr>
            </w:pPr>
          </w:p>
          <w:p w14:paraId="7FC0AAB4" w14:textId="77777777" w:rsidR="004A5073" w:rsidRPr="004C3A0B" w:rsidRDefault="004A5073" w:rsidP="003D2799">
            <w:pPr>
              <w:pStyle w:val="ListParagraph"/>
              <w:ind w:left="0"/>
              <w:rPr>
                <w:rFonts w:ascii="Arial" w:hAnsi="Arial" w:cs="Arial"/>
              </w:rPr>
            </w:pPr>
          </w:p>
        </w:tc>
        <w:tc>
          <w:tcPr>
            <w:tcW w:w="1087" w:type="pct"/>
            <w:vMerge/>
            <w:vAlign w:val="center"/>
          </w:tcPr>
          <w:p w14:paraId="1D61A5DE" w14:textId="77777777" w:rsidR="004A5073" w:rsidRPr="004C3A0B" w:rsidRDefault="004A5073" w:rsidP="003D2799">
            <w:pPr>
              <w:pStyle w:val="ListParagraph"/>
              <w:ind w:left="0"/>
              <w:rPr>
                <w:rFonts w:ascii="Arial" w:hAnsi="Arial" w:cs="Arial"/>
              </w:rPr>
            </w:pPr>
          </w:p>
        </w:tc>
      </w:tr>
    </w:tbl>
    <w:p w14:paraId="11B6FACD" w14:textId="77777777" w:rsidR="004A5073" w:rsidRDefault="004A5073" w:rsidP="004A5073">
      <w:pPr>
        <w:rPr>
          <w:rFonts w:ascii="Arial" w:hAnsi="Arial" w:cs="Arial"/>
          <w:b/>
          <w:sz w:val="22"/>
          <w:szCs w:val="22"/>
        </w:rPr>
      </w:pPr>
    </w:p>
    <w:p w14:paraId="33C034A9" w14:textId="77777777" w:rsidR="004A5073" w:rsidRPr="004C3A0B" w:rsidRDefault="004A5073" w:rsidP="004A5073">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4A5073" w:rsidRPr="004C3A0B" w14:paraId="63A67047" w14:textId="77777777" w:rsidTr="003D279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FB0F4FC" w14:textId="77777777" w:rsidR="004A5073" w:rsidRPr="004C3A0B" w:rsidRDefault="004A5073" w:rsidP="003D279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2B34D39" w14:textId="77777777" w:rsidR="004A5073" w:rsidRPr="004C3A0B" w:rsidRDefault="004A5073" w:rsidP="003D279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4A5073" w:rsidRPr="004C3A0B" w14:paraId="12B32BEC" w14:textId="77777777" w:rsidTr="003D279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32E3547" w14:textId="77777777" w:rsidR="004A5073" w:rsidRPr="004C3A0B" w:rsidRDefault="004A5073" w:rsidP="003D279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EBEA456" w14:textId="77777777" w:rsidR="004A5073" w:rsidRPr="004C3A0B" w:rsidRDefault="004A5073" w:rsidP="003D279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4A5073" w:rsidRPr="004C3A0B" w14:paraId="75EAD0DE" w14:textId="77777777" w:rsidTr="003D279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7EA8BB72" w14:textId="77777777" w:rsidR="004A5073" w:rsidRPr="004C3A0B" w:rsidRDefault="004A5073" w:rsidP="003D279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A2C05E4" w14:textId="77777777" w:rsidR="004A5073" w:rsidRPr="004C3A0B" w:rsidRDefault="004A5073" w:rsidP="003D2799">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4A5073" w:rsidRPr="004C3A0B" w14:paraId="6793B2B4" w14:textId="77777777" w:rsidTr="003D279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C5BDB12" w14:textId="77777777" w:rsidR="004A5073" w:rsidRPr="004C3A0B" w:rsidRDefault="004A5073" w:rsidP="003D279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AF01648" w14:textId="77777777" w:rsidR="004A5073" w:rsidRPr="004C3A0B" w:rsidRDefault="004A5073" w:rsidP="003D279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4A5073" w:rsidRPr="004C3A0B" w14:paraId="67D24E94" w14:textId="77777777" w:rsidTr="003D279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83B889F" w14:textId="77777777" w:rsidR="004A5073" w:rsidRDefault="004A5073" w:rsidP="003D279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EF4FE74" w14:textId="77777777" w:rsidR="004A5073" w:rsidRPr="004C3A0B" w:rsidRDefault="004A5073" w:rsidP="003D279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4A5073" w:rsidRPr="004C3A0B" w14:paraId="6237F267" w14:textId="77777777" w:rsidTr="003D279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A1D6494" w14:textId="77777777" w:rsidR="004A5073" w:rsidRPr="004C3A0B" w:rsidRDefault="004A5073" w:rsidP="003D279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4A828F5" w14:textId="77777777" w:rsidR="004A5073" w:rsidRPr="004C3A0B" w:rsidRDefault="004A5073" w:rsidP="003D279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4A5073" w:rsidRPr="004C3A0B" w14:paraId="12C9BFCE" w14:textId="77777777" w:rsidTr="003D279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75B4A7D" w14:textId="77777777" w:rsidR="004A5073" w:rsidRPr="004C3A0B" w:rsidRDefault="004A5073" w:rsidP="003D279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445548F" w14:textId="77777777" w:rsidR="004A5073" w:rsidRPr="004C3A0B" w:rsidRDefault="004A5073" w:rsidP="003D279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A5073" w:rsidRPr="004C3A0B" w14:paraId="51CB5992" w14:textId="77777777" w:rsidTr="003D279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60CFEABF" w14:textId="77777777" w:rsidR="004A5073" w:rsidRDefault="004A5073" w:rsidP="003D2799">
                <w:pPr>
                  <w:jc w:val="center"/>
                  <w:rPr>
                    <w:rFonts w:ascii="Arial" w:hAnsi="Arial" w:cs="Arial"/>
                    <w:b/>
                    <w:bCs/>
                  </w:rPr>
                </w:pPr>
                <w:r>
                  <w:rPr>
                    <w:rFonts w:ascii="MS Gothic" w:eastAsia="MS Gothic" w:hAnsi="MS Gothic" w:cs="Arial" w:hint="eastAsia"/>
                    <w:b/>
                    <w:bCs/>
                  </w:rPr>
                  <w:t>☒</w:t>
                </w:r>
              </w:p>
            </w:sdtContent>
          </w:sdt>
          <w:p w14:paraId="236D81F9" w14:textId="77777777" w:rsidR="004A5073" w:rsidRDefault="004A5073" w:rsidP="003D2799">
            <w:pPr>
              <w:jc w:val="center"/>
              <w:rPr>
                <w:rFonts w:ascii="MS Gothic" w:eastAsia="MS Gothic" w:hAnsi="MS Gothic" w:cs="Arial"/>
                <w:b/>
                <w:bCs/>
              </w:rPr>
            </w:pPr>
          </w:p>
        </w:tc>
        <w:tc>
          <w:tcPr>
            <w:tcW w:w="9356" w:type="dxa"/>
            <w:vAlign w:val="center"/>
          </w:tcPr>
          <w:p w14:paraId="3B1FE61A" w14:textId="77777777" w:rsidR="004A5073" w:rsidRPr="004C3A0B" w:rsidRDefault="004A5073" w:rsidP="003D2799">
            <w:pPr>
              <w:rPr>
                <w:rFonts w:ascii="Arial" w:hAnsi="Arial" w:cs="Arial"/>
                <w:sz w:val="22"/>
                <w:szCs w:val="22"/>
              </w:rPr>
            </w:pPr>
            <w:r>
              <w:rPr>
                <w:rFonts w:ascii="Arial" w:hAnsi="Arial" w:cs="Arial"/>
                <w:sz w:val="22"/>
                <w:szCs w:val="22"/>
              </w:rPr>
              <w:t>I have deleted the guidance notes before submitting the PG2 for consideration</w:t>
            </w:r>
          </w:p>
        </w:tc>
      </w:tr>
    </w:tbl>
    <w:p w14:paraId="013825FC" w14:textId="77777777" w:rsidR="004A5073" w:rsidRPr="004C3A0B" w:rsidRDefault="004A5073" w:rsidP="004A5073">
      <w:pPr>
        <w:tabs>
          <w:tab w:val="left" w:pos="5103"/>
        </w:tabs>
        <w:rPr>
          <w:rFonts w:ascii="Arial" w:hAnsi="Arial" w:cs="Arial"/>
          <w:b/>
          <w:bCs/>
          <w:sz w:val="22"/>
          <w:szCs w:val="22"/>
        </w:rPr>
      </w:pPr>
    </w:p>
    <w:p w14:paraId="6215F642" w14:textId="77777777" w:rsidR="004A5073" w:rsidRDefault="004A5073" w:rsidP="004A5073">
      <w:pPr>
        <w:rPr>
          <w:rFonts w:ascii="Arial" w:hAnsi="Arial" w:cs="Arial"/>
          <w:b/>
          <w:bCs/>
          <w:sz w:val="22"/>
          <w:szCs w:val="22"/>
        </w:rPr>
      </w:pPr>
      <w:r>
        <w:rPr>
          <w:rFonts w:ascii="Arial" w:hAnsi="Arial" w:cs="Arial"/>
          <w:b/>
          <w:bCs/>
          <w:sz w:val="22"/>
          <w:szCs w:val="22"/>
        </w:rPr>
        <w:br w:type="page"/>
      </w:r>
    </w:p>
    <w:p w14:paraId="01D7F378" w14:textId="77777777" w:rsidR="003C3E4E" w:rsidRDefault="003C3E4E"/>
    <w:sectPr w:rsidR="003C3E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073"/>
    <w:rsid w:val="003C3E4E"/>
    <w:rsid w:val="004A50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DC10D"/>
  <w15:chartTrackingRefBased/>
  <w15:docId w15:val="{3557AEF3-03DF-4144-A72E-8E21E6037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073"/>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9"/>
    <w:qFormat/>
    <w:rsid w:val="004A5073"/>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4A5073"/>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A5073"/>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4A5073"/>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4A5073"/>
    <w:pPr>
      <w:ind w:left="720" w:hanging="720"/>
    </w:pPr>
    <w:rPr>
      <w:b/>
      <w:bCs/>
      <w:sz w:val="22"/>
      <w:szCs w:val="22"/>
    </w:rPr>
  </w:style>
  <w:style w:type="character" w:customStyle="1" w:styleId="BodyText2Char">
    <w:name w:val="Body Text 2 Char"/>
    <w:basedOn w:val="DefaultParagraphFont"/>
    <w:link w:val="BodyText2"/>
    <w:uiPriority w:val="99"/>
    <w:rsid w:val="004A5073"/>
    <w:rPr>
      <w:rFonts w:ascii="Times New Roman" w:eastAsia="Times New Roman" w:hAnsi="Times New Roman" w:cs="Times New Roman"/>
      <w:b/>
      <w:bCs/>
    </w:rPr>
  </w:style>
  <w:style w:type="paragraph" w:customStyle="1" w:styleId="deannah1">
    <w:name w:val="deannah1"/>
    <w:basedOn w:val="Normal"/>
    <w:uiPriority w:val="99"/>
    <w:rsid w:val="004A5073"/>
    <w:pPr>
      <w:keepNext/>
      <w:spacing w:after="240"/>
    </w:pPr>
    <w:rPr>
      <w:b/>
      <w:bCs/>
      <w:sz w:val="24"/>
      <w:szCs w:val="24"/>
    </w:rPr>
  </w:style>
  <w:style w:type="paragraph" w:styleId="BalloonText">
    <w:name w:val="Balloon Text"/>
    <w:basedOn w:val="Normal"/>
    <w:link w:val="BalloonTextChar"/>
    <w:uiPriority w:val="99"/>
    <w:semiHidden/>
    <w:rsid w:val="004A5073"/>
    <w:rPr>
      <w:rFonts w:ascii="Tahoma" w:hAnsi="Tahoma" w:cs="Tahoma"/>
      <w:sz w:val="16"/>
      <w:szCs w:val="16"/>
    </w:rPr>
  </w:style>
  <w:style w:type="character" w:customStyle="1" w:styleId="BalloonTextChar">
    <w:name w:val="Balloon Text Char"/>
    <w:basedOn w:val="DefaultParagraphFont"/>
    <w:link w:val="BalloonText"/>
    <w:uiPriority w:val="99"/>
    <w:semiHidden/>
    <w:rsid w:val="004A5073"/>
    <w:rPr>
      <w:rFonts w:ascii="Tahoma" w:eastAsia="Times New Roman" w:hAnsi="Tahoma" w:cs="Tahoma"/>
      <w:sz w:val="16"/>
      <w:szCs w:val="16"/>
    </w:rPr>
  </w:style>
  <w:style w:type="character" w:styleId="Hyperlink">
    <w:name w:val="Hyperlink"/>
    <w:uiPriority w:val="99"/>
    <w:rsid w:val="004A5073"/>
    <w:rPr>
      <w:color w:val="0000FF"/>
      <w:u w:val="single"/>
    </w:rPr>
  </w:style>
  <w:style w:type="table" w:styleId="TableGrid">
    <w:name w:val="Table Grid"/>
    <w:basedOn w:val="TableNormal"/>
    <w:uiPriority w:val="59"/>
    <w:rsid w:val="004A507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4A5073"/>
    <w:rPr>
      <w:color w:val="800080"/>
      <w:u w:val="single"/>
    </w:rPr>
  </w:style>
  <w:style w:type="paragraph" w:styleId="Header">
    <w:name w:val="header"/>
    <w:basedOn w:val="Normal"/>
    <w:link w:val="HeaderChar"/>
    <w:uiPriority w:val="99"/>
    <w:semiHidden/>
    <w:rsid w:val="004A5073"/>
    <w:pPr>
      <w:tabs>
        <w:tab w:val="center" w:pos="4513"/>
        <w:tab w:val="right" w:pos="9026"/>
      </w:tabs>
    </w:pPr>
  </w:style>
  <w:style w:type="character" w:customStyle="1" w:styleId="HeaderChar">
    <w:name w:val="Header Char"/>
    <w:basedOn w:val="DefaultParagraphFont"/>
    <w:link w:val="Header"/>
    <w:uiPriority w:val="99"/>
    <w:semiHidden/>
    <w:rsid w:val="004A5073"/>
    <w:rPr>
      <w:rFonts w:ascii="Times New Roman" w:eastAsia="Times New Roman" w:hAnsi="Times New Roman" w:cs="Times New Roman"/>
      <w:sz w:val="20"/>
      <w:szCs w:val="20"/>
    </w:rPr>
  </w:style>
  <w:style w:type="paragraph" w:styleId="Footer">
    <w:name w:val="footer"/>
    <w:basedOn w:val="Normal"/>
    <w:link w:val="FooterChar"/>
    <w:uiPriority w:val="99"/>
    <w:rsid w:val="004A5073"/>
    <w:pPr>
      <w:tabs>
        <w:tab w:val="center" w:pos="4513"/>
        <w:tab w:val="right" w:pos="9026"/>
      </w:tabs>
    </w:pPr>
  </w:style>
  <w:style w:type="character" w:customStyle="1" w:styleId="FooterChar">
    <w:name w:val="Footer Char"/>
    <w:basedOn w:val="DefaultParagraphFont"/>
    <w:link w:val="Footer"/>
    <w:uiPriority w:val="99"/>
    <w:rsid w:val="004A5073"/>
    <w:rPr>
      <w:rFonts w:ascii="Times New Roman" w:eastAsia="Times New Roman" w:hAnsi="Times New Roman" w:cs="Times New Roman"/>
      <w:sz w:val="20"/>
      <w:szCs w:val="20"/>
    </w:rPr>
  </w:style>
  <w:style w:type="paragraph" w:styleId="NormalWeb">
    <w:name w:val="Normal (Web)"/>
    <w:basedOn w:val="Normal"/>
    <w:uiPriority w:val="99"/>
    <w:rsid w:val="004A5073"/>
    <w:pPr>
      <w:spacing w:before="100" w:beforeAutospacing="1" w:after="100" w:afterAutospacing="1"/>
    </w:pPr>
    <w:rPr>
      <w:sz w:val="24"/>
      <w:szCs w:val="24"/>
      <w:lang w:eastAsia="en-GB"/>
    </w:rPr>
  </w:style>
  <w:style w:type="character" w:customStyle="1" w:styleId="Hyperlink1">
    <w:name w:val="Hyperlink1"/>
    <w:uiPriority w:val="99"/>
    <w:rsid w:val="004A5073"/>
    <w:rPr>
      <w:color w:val="535353"/>
      <w:u w:val="single"/>
      <w:effect w:val="none"/>
    </w:rPr>
  </w:style>
  <w:style w:type="paragraph" w:customStyle="1" w:styleId="NormalWeb1">
    <w:name w:val="Normal (Web)1"/>
    <w:basedOn w:val="Normal"/>
    <w:uiPriority w:val="99"/>
    <w:rsid w:val="004A5073"/>
    <w:pPr>
      <w:spacing w:before="100" w:beforeAutospacing="1" w:after="300"/>
    </w:pPr>
    <w:rPr>
      <w:sz w:val="24"/>
      <w:szCs w:val="24"/>
      <w:lang w:eastAsia="en-GB"/>
    </w:rPr>
  </w:style>
  <w:style w:type="character" w:styleId="PageNumber">
    <w:name w:val="page number"/>
    <w:basedOn w:val="DefaultParagraphFont"/>
    <w:uiPriority w:val="99"/>
    <w:rsid w:val="004A5073"/>
  </w:style>
  <w:style w:type="character" w:styleId="CommentReference">
    <w:name w:val="annotation reference"/>
    <w:uiPriority w:val="99"/>
    <w:semiHidden/>
    <w:unhideWhenUsed/>
    <w:rsid w:val="004A5073"/>
    <w:rPr>
      <w:sz w:val="16"/>
      <w:szCs w:val="16"/>
    </w:rPr>
  </w:style>
  <w:style w:type="paragraph" w:styleId="CommentText">
    <w:name w:val="annotation text"/>
    <w:basedOn w:val="Normal"/>
    <w:link w:val="CommentTextChar"/>
    <w:uiPriority w:val="99"/>
    <w:semiHidden/>
    <w:unhideWhenUsed/>
    <w:rsid w:val="004A5073"/>
  </w:style>
  <w:style w:type="character" w:customStyle="1" w:styleId="CommentTextChar">
    <w:name w:val="Comment Text Char"/>
    <w:basedOn w:val="DefaultParagraphFont"/>
    <w:link w:val="CommentText"/>
    <w:uiPriority w:val="99"/>
    <w:semiHidden/>
    <w:rsid w:val="004A507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A5073"/>
    <w:rPr>
      <w:b/>
      <w:bCs/>
    </w:rPr>
  </w:style>
  <w:style w:type="character" w:customStyle="1" w:styleId="CommentSubjectChar">
    <w:name w:val="Comment Subject Char"/>
    <w:basedOn w:val="CommentTextChar"/>
    <w:link w:val="CommentSubject"/>
    <w:uiPriority w:val="99"/>
    <w:semiHidden/>
    <w:rsid w:val="004A5073"/>
    <w:rPr>
      <w:rFonts w:ascii="Times New Roman" w:eastAsia="Times New Roman" w:hAnsi="Times New Roman" w:cs="Times New Roman"/>
      <w:b/>
      <w:bCs/>
      <w:sz w:val="20"/>
      <w:szCs w:val="20"/>
    </w:rPr>
  </w:style>
  <w:style w:type="paragraph" w:styleId="ListParagraph">
    <w:name w:val="List Paragraph"/>
    <w:basedOn w:val="Normal"/>
    <w:uiPriority w:val="34"/>
    <w:qFormat/>
    <w:rsid w:val="004A5073"/>
    <w:pPr>
      <w:ind w:left="720"/>
      <w:contextualSpacing/>
    </w:pPr>
    <w:rPr>
      <w:rFonts w:ascii="Calibri" w:eastAsia="Calibri" w:hAnsi="Calibri"/>
      <w:sz w:val="22"/>
      <w:szCs w:val="22"/>
    </w:rPr>
  </w:style>
  <w:style w:type="character" w:styleId="Strong">
    <w:name w:val="Strong"/>
    <w:uiPriority w:val="22"/>
    <w:qFormat/>
    <w:rsid w:val="004A5073"/>
    <w:rPr>
      <w:b/>
      <w:bCs/>
    </w:rPr>
  </w:style>
  <w:style w:type="character" w:styleId="UnresolvedMention">
    <w:name w:val="Unresolved Mention"/>
    <w:basedOn w:val="DefaultParagraphFont"/>
    <w:uiPriority w:val="99"/>
    <w:semiHidden/>
    <w:unhideWhenUsed/>
    <w:rsid w:val="004A50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uk" TargetMode="External"/><Relationship Id="rId11" Type="http://schemas.openxmlformats.org/officeDocument/2006/relationships/hyperlink" Target="http://www.uwtsd.ac.uk/media/uwtsd-website/content-assets/documents/research/Research-Integrity-and-Ethics---Code-of-Practice-(2015-18).pdf" TargetMode="External"/><Relationship Id="rId5" Type="http://schemas.openxmlformats.org/officeDocument/2006/relationships/hyperlink" Target="file:///C:\Users\c.lohmann-hancock\AppData\Local\Microsoft\Windows\INetCache\REICoP-17-20-v3-Final.pdf" TargetMode="Externa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18</Pages>
  <Words>5014</Words>
  <Characters>28582</Characters>
  <Application>Microsoft Office Word</Application>
  <DocSecurity>0</DocSecurity>
  <Lines>238</Lines>
  <Paragraphs>67</Paragraphs>
  <ScaleCrop>false</ScaleCrop>
  <Company/>
  <LinksUpToDate>false</LinksUpToDate>
  <CharactersWithSpaces>33529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saranorris1975@yahoo.com</dc:creator>
  <cp:keywords/>
  <dc:description/>
  <cp:lastModifiedBy>saranorris1975@yahoo.com</cp:lastModifiedBy>
  <cp:revision>1</cp:revision>
  <dcterms:created xsi:type="dcterms:W3CDTF">2020-01-07T17:31:00Z</dcterms:created>
  <dcterms:modified xsi:type="dcterms:W3CDTF">2020-01-07T17:36:00Z</dcterms:modified>
</cp:coreProperties>
</file>