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30D94C4" w:rsidR="005E6C44" w:rsidRPr="004C3A0B" w:rsidRDefault="00CC4E7E" w:rsidP="003F6F7B">
            <w:pPr>
              <w:rPr>
                <w:rFonts w:ascii="Arial" w:hAnsi="Arial" w:cs="Arial"/>
                <w:sz w:val="22"/>
                <w:szCs w:val="22"/>
              </w:rPr>
            </w:pPr>
            <w:r>
              <w:rPr>
                <w:rFonts w:ascii="Arial" w:hAnsi="Arial" w:cs="Arial"/>
                <w:sz w:val="22"/>
                <w:szCs w:val="22"/>
              </w:rPr>
              <w:t>Nicolae-Bogdan Ghita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4BC77068" w:rsidR="005E6C44" w:rsidRDefault="00CC4E7E" w:rsidP="003F6F7B">
            <w:pPr>
              <w:rPr>
                <w:rFonts w:ascii="Arial" w:hAnsi="Arial" w:cs="Arial"/>
                <w:sz w:val="22"/>
                <w:szCs w:val="22"/>
              </w:rPr>
            </w:pPr>
            <w:r>
              <w:rPr>
                <w:rFonts w:ascii="Arial" w:hAnsi="Arial" w:cs="Arial"/>
                <w:sz w:val="22"/>
                <w:szCs w:val="22"/>
              </w:rPr>
              <w:t>2246392</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864A855" w:rsidR="005E6C44" w:rsidRPr="004C3A0B" w:rsidRDefault="00CC4E7E" w:rsidP="003F6F7B">
            <w:pPr>
              <w:rPr>
                <w:rFonts w:ascii="Arial" w:hAnsi="Arial" w:cs="Arial"/>
                <w:sz w:val="22"/>
                <w:szCs w:val="22"/>
              </w:rPr>
            </w:pPr>
            <w:r>
              <w:rPr>
                <w:rFonts w:ascii="Arial" w:hAnsi="Arial" w:cs="Arial"/>
                <w:sz w:val="22"/>
                <w:szCs w:val="22"/>
              </w:rPr>
              <w:t xml:space="preserve">2246392@student.uwtsd.ac.uk </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7DA36DF" w:rsidR="005E6C44" w:rsidRPr="004C3A0B" w:rsidRDefault="00CC4E7E" w:rsidP="003F6F7B">
            <w:pPr>
              <w:rPr>
                <w:rFonts w:ascii="Arial" w:hAnsi="Arial" w:cs="Arial"/>
                <w:sz w:val="22"/>
                <w:szCs w:val="22"/>
              </w:rPr>
            </w:pPr>
            <w:r>
              <w:rPr>
                <w:rFonts w:ascii="Arial" w:hAnsi="Arial" w:cs="Arial"/>
                <w:sz w:val="22"/>
                <w:szCs w:val="22"/>
              </w:rPr>
              <w:t xml:space="preserve">B.A IN MANAGEMENT AND LEADERSHIP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490EB0A8" w14:textId="77777777" w:rsidR="00CC4E7E" w:rsidRPr="00CC4E7E" w:rsidRDefault="00CC4E7E" w:rsidP="00CC4E7E">
            <w:pPr>
              <w:rPr>
                <w:rFonts w:ascii="Arial" w:hAnsi="Arial" w:cs="Arial"/>
                <w:b/>
                <w:bCs/>
                <w:sz w:val="22"/>
                <w:szCs w:val="22"/>
              </w:rPr>
            </w:pPr>
            <w:r w:rsidRPr="00CC4E7E">
              <w:rPr>
                <w:rFonts w:ascii="Arial" w:hAnsi="Arial" w:cs="Arial"/>
                <w:b/>
                <w:bCs/>
                <w:sz w:val="22"/>
                <w:szCs w:val="22"/>
              </w:rPr>
              <w:t>Rebecca Stewart</w:t>
            </w:r>
          </w:p>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7F02F3D" w:rsidR="005E6C44" w:rsidRPr="00DD0929" w:rsidRDefault="00CC4E7E"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130375D3" w14:textId="77777777" w:rsidR="00CC4E7E" w:rsidRPr="00F56542" w:rsidRDefault="00CC4E7E" w:rsidP="00CC4E7E">
            <w:pPr>
              <w:jc w:val="center"/>
              <w:rPr>
                <w:rFonts w:ascii="Arial" w:hAnsi="Arial" w:cs="Arial"/>
                <w:b/>
                <w:bCs/>
                <w:sz w:val="28"/>
                <w:szCs w:val="28"/>
              </w:rPr>
            </w:pPr>
            <w:r w:rsidRPr="00F56542">
              <w:rPr>
                <w:rFonts w:ascii="Arial" w:hAnsi="Arial" w:cs="Arial"/>
                <w:b/>
                <w:bCs/>
                <w:sz w:val="28"/>
                <w:szCs w:val="28"/>
              </w:rPr>
              <w:t>Impact of Remote Work on Employee Productivity and Organisational Culture: A Study of UK-based Technology Companies</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E0DB2D0" w:rsidR="004C3D85" w:rsidRPr="00D839CD" w:rsidRDefault="00CC4E7E" w:rsidP="003C07E3">
            <w:pPr>
              <w:rPr>
                <w:rFonts w:ascii="Arial" w:hAnsi="Arial" w:cs="Arial"/>
                <w:sz w:val="22"/>
                <w:szCs w:val="22"/>
              </w:rPr>
            </w:pPr>
            <w:r>
              <w:rPr>
                <w:rFonts w:ascii="Arial" w:hAnsi="Arial" w:cs="Arial"/>
                <w:sz w:val="22"/>
                <w:szCs w:val="22"/>
              </w:rPr>
              <w:t>17/06/2026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30AD654" w:rsidR="004C3D85" w:rsidRPr="004C3A0B" w:rsidRDefault="00CC4E7E" w:rsidP="003C07E3">
            <w:pPr>
              <w:rPr>
                <w:rFonts w:ascii="Arial" w:hAnsi="Arial" w:cs="Arial"/>
                <w:sz w:val="22"/>
                <w:szCs w:val="22"/>
              </w:rPr>
            </w:pPr>
            <w:r>
              <w:rPr>
                <w:rFonts w:ascii="Arial" w:hAnsi="Arial" w:cs="Arial"/>
                <w:sz w:val="22"/>
                <w:szCs w:val="22"/>
              </w:rPr>
              <w:t>20/07/2026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lastRenderedPageBreak/>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7C46415" w14:textId="77777777" w:rsidR="00D16D59" w:rsidRPr="00D16D59" w:rsidRDefault="00D16D59" w:rsidP="00D16D59">
            <w:pPr>
              <w:rPr>
                <w:rFonts w:ascii="Arial" w:hAnsi="Arial" w:cs="Arial"/>
              </w:rPr>
            </w:pPr>
            <w:r w:rsidRPr="00D16D59">
              <w:rPr>
                <w:rFonts w:ascii="Arial" w:hAnsi="Arial" w:cs="Arial"/>
              </w:rPr>
              <w:t>**Purpose of Research Activity**</w:t>
            </w:r>
          </w:p>
          <w:p w14:paraId="14403773" w14:textId="77777777" w:rsidR="00D16D59" w:rsidRPr="00D16D59" w:rsidRDefault="00D16D59" w:rsidP="00D16D59">
            <w:pPr>
              <w:rPr>
                <w:rFonts w:ascii="Arial" w:hAnsi="Arial" w:cs="Arial"/>
              </w:rPr>
            </w:pPr>
          </w:p>
          <w:p w14:paraId="7B53FD94" w14:textId="77777777" w:rsidR="00D16D59" w:rsidRPr="00D16D59" w:rsidRDefault="00D16D59" w:rsidP="00D16D59">
            <w:pPr>
              <w:jc w:val="both"/>
              <w:rPr>
                <w:rFonts w:ascii="Arial" w:hAnsi="Arial" w:cs="Arial"/>
              </w:rPr>
            </w:pPr>
            <w:r w:rsidRPr="00D16D59">
              <w:rPr>
                <w:rFonts w:ascii="Arial" w:hAnsi="Arial" w:cs="Arial"/>
              </w:rPr>
              <w:t>Remote work has become a significant feature of the modern workplace, particularly within UK-based technology companies. As organisations continue to adopt remote and hybrid working models, there is growing interest in understanding how these arrangements affect employee productivity and organisational culture. Existing research has highlighted both benefits and challenges associated with remote work, including increased flexibility, improved work-life balance, communication difficulties, and concerns regarding employee engagement and collaboration.</w:t>
            </w:r>
          </w:p>
          <w:p w14:paraId="60341F35" w14:textId="77777777" w:rsidR="00D16D59" w:rsidRPr="00D16D59" w:rsidRDefault="00D16D59" w:rsidP="00D16D59">
            <w:pPr>
              <w:jc w:val="both"/>
              <w:rPr>
                <w:rFonts w:ascii="Arial" w:hAnsi="Arial" w:cs="Arial"/>
              </w:rPr>
            </w:pPr>
            <w:r w:rsidRPr="00D16D59">
              <w:rPr>
                <w:rFonts w:ascii="Arial" w:hAnsi="Arial" w:cs="Arial"/>
              </w:rPr>
              <w:t>The purpose of this research is to critically examine and synthesise existing literature on the impact of remote work on employee productivity and organisational culture within UK-based technology companies. Rather than collecting new data from participants, the study will analyse published academic research, books, industry reports, and scholarly articles to identify key findings, trends, and debates within the field.</w:t>
            </w:r>
          </w:p>
          <w:p w14:paraId="4A9E2B9D" w14:textId="77777777" w:rsidR="00D16D59" w:rsidRPr="00D16D59" w:rsidRDefault="00D16D59" w:rsidP="00D16D59">
            <w:pPr>
              <w:jc w:val="both"/>
              <w:rPr>
                <w:rFonts w:ascii="Arial" w:hAnsi="Arial" w:cs="Arial"/>
              </w:rPr>
            </w:pPr>
            <w:r w:rsidRPr="00D16D59">
              <w:rPr>
                <w:rFonts w:ascii="Arial" w:hAnsi="Arial" w:cs="Arial"/>
              </w:rPr>
              <w:t>This research will contribute to the existing body of knowledge by bringing together current evidence from different sources and providing a comprehensive understanding of how remote work influences organisational outcomes. It will also identify gaps in the existing literature and highlight areas requiring further investigation. The study addresses an important issue because remote working practices continue to shape organisational policies, employee experiences, and business performance across the technology sector.</w:t>
            </w:r>
          </w:p>
          <w:p w14:paraId="2B320BC7" w14:textId="77777777" w:rsidR="00F96C3F" w:rsidRDefault="00F96C3F" w:rsidP="00D16D59">
            <w:pPr>
              <w:jc w:val="both"/>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2E73B019" w14:textId="77777777" w:rsidR="00D16D59" w:rsidRPr="00D16D59" w:rsidRDefault="00D16D59" w:rsidP="00D16D59">
            <w:pPr>
              <w:rPr>
                <w:rFonts w:ascii="Arial" w:hAnsi="Arial" w:cs="Arial"/>
              </w:rPr>
            </w:pPr>
            <w:r w:rsidRPr="00D16D59">
              <w:rPr>
                <w:rFonts w:ascii="Arial" w:hAnsi="Arial" w:cs="Arial"/>
                <w:b/>
                <w:bCs/>
              </w:rPr>
              <w:t>Research Question</w:t>
            </w:r>
          </w:p>
          <w:p w14:paraId="399A7D28" w14:textId="72727E24" w:rsidR="00F96C3F" w:rsidRPr="006C1FDD" w:rsidRDefault="00D16D59" w:rsidP="00F96C3F">
            <w:pPr>
              <w:rPr>
                <w:rFonts w:ascii="Arial" w:hAnsi="Arial" w:cs="Arial"/>
                <w:sz w:val="22"/>
                <w:szCs w:val="22"/>
              </w:rPr>
            </w:pPr>
            <w:r w:rsidRPr="00D16D59">
              <w:rPr>
                <w:rFonts w:ascii="Arial" w:hAnsi="Arial" w:cs="Arial"/>
              </w:rPr>
              <w:t>What does the existing literature reveal about the impact of remote work on employee productivity and organisational culture in UK-based technology companies?</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Default="005E7594" w:rsidP="00F96C3F">
            <w:pPr>
              <w:rPr>
                <w:rFonts w:ascii="Arial" w:hAnsi="Arial" w:cs="Arial"/>
                <w:color w:val="00B050"/>
              </w:rPr>
            </w:pPr>
            <w:r>
              <w:rPr>
                <w:rFonts w:ascii="Arial" w:hAnsi="Arial" w:cs="Arial"/>
                <w:color w:val="00B050"/>
              </w:rPr>
              <w:t>Number your aims and link them to your objectives</w:t>
            </w:r>
          </w:p>
          <w:p w14:paraId="29A14A8A" w14:textId="77777777" w:rsidR="00D16D59" w:rsidRPr="00D16D59" w:rsidRDefault="00D16D59" w:rsidP="00D16D59">
            <w:pPr>
              <w:rPr>
                <w:rFonts w:ascii="Arial" w:hAnsi="Arial" w:cs="Arial"/>
              </w:rPr>
            </w:pPr>
            <w:r w:rsidRPr="00D16D59">
              <w:rPr>
                <w:rFonts w:ascii="Arial" w:hAnsi="Arial" w:cs="Arial"/>
              </w:rPr>
              <w:t>Aim 1: To critically review existing literature on remote work and its relationship with employee productivity in UK-based technology companies.</w:t>
            </w:r>
          </w:p>
          <w:p w14:paraId="2BB5622E" w14:textId="77777777" w:rsidR="00D16D59" w:rsidRPr="00D16D59" w:rsidRDefault="00D16D59" w:rsidP="00D16D59">
            <w:pPr>
              <w:rPr>
                <w:rFonts w:ascii="Arial" w:hAnsi="Arial" w:cs="Arial"/>
              </w:rPr>
            </w:pPr>
            <w:r w:rsidRPr="00D16D59">
              <w:rPr>
                <w:rFonts w:ascii="Arial" w:hAnsi="Arial" w:cs="Arial"/>
              </w:rPr>
              <w:t>Aim 2: To examine existing evidence regarding the influence of remote work on organisational culture, communication, collaboration, and employee engagement.</w:t>
            </w:r>
          </w:p>
          <w:p w14:paraId="68845494" w14:textId="77777777" w:rsidR="00D16D59" w:rsidRPr="00D16D59" w:rsidRDefault="00D16D59" w:rsidP="00D16D59">
            <w:pPr>
              <w:rPr>
                <w:rFonts w:ascii="Arial" w:hAnsi="Arial" w:cs="Arial"/>
              </w:rPr>
            </w:pPr>
            <w:r w:rsidRPr="00D16D59">
              <w:rPr>
                <w:rFonts w:ascii="Arial" w:hAnsi="Arial" w:cs="Arial"/>
              </w:rPr>
              <w:t>Aim 3: To identify key themes, gaps, and recommendations within the literature concerning remote work practices in the technology sector.</w:t>
            </w:r>
          </w:p>
          <w:p w14:paraId="533AD531" w14:textId="77777777" w:rsidR="00D16D59" w:rsidRPr="005E7594" w:rsidRDefault="00D16D59" w:rsidP="00F96C3F">
            <w:pPr>
              <w:rPr>
                <w:rFonts w:ascii="Arial" w:hAnsi="Arial" w:cs="Arial"/>
                <w:color w:val="00B050"/>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CCA52EB" w14:textId="77777777" w:rsidR="00D16D59" w:rsidRPr="00D16D59" w:rsidRDefault="00D16D59" w:rsidP="00D16D59">
            <w:pPr>
              <w:pStyle w:val="ListParagraph"/>
              <w:numPr>
                <w:ilvl w:val="0"/>
                <w:numId w:val="29"/>
              </w:numPr>
              <w:rPr>
                <w:rFonts w:ascii="Arial" w:hAnsi="Arial" w:cs="Arial"/>
              </w:rPr>
            </w:pPr>
            <w:r w:rsidRPr="00D16D59">
              <w:rPr>
                <w:rFonts w:ascii="Arial" w:hAnsi="Arial" w:cs="Arial"/>
              </w:rPr>
              <w:t>To conduct a comprehensive review of academic and professional literature relating to remote work, employee productivity, and organisational culture.</w:t>
            </w:r>
          </w:p>
          <w:p w14:paraId="48DBBEBD" w14:textId="77777777" w:rsidR="00D16D59" w:rsidRPr="00D16D59" w:rsidRDefault="00D16D59" w:rsidP="00D16D59">
            <w:pPr>
              <w:pStyle w:val="ListParagraph"/>
              <w:numPr>
                <w:ilvl w:val="0"/>
                <w:numId w:val="29"/>
              </w:numPr>
              <w:rPr>
                <w:rFonts w:ascii="Arial" w:hAnsi="Arial" w:cs="Arial"/>
              </w:rPr>
            </w:pPr>
            <w:r w:rsidRPr="00D16D59">
              <w:rPr>
                <w:rFonts w:ascii="Arial" w:hAnsi="Arial" w:cs="Arial"/>
              </w:rPr>
              <w:t>To identify and analyse key findings from journal articles, books, industry reports, and conference papers.</w:t>
            </w:r>
          </w:p>
          <w:p w14:paraId="3131296F" w14:textId="77777777" w:rsidR="00D16D59" w:rsidRPr="00D16D59" w:rsidRDefault="00D16D59" w:rsidP="00D16D59">
            <w:pPr>
              <w:pStyle w:val="ListParagraph"/>
              <w:numPr>
                <w:ilvl w:val="0"/>
                <w:numId w:val="29"/>
              </w:numPr>
              <w:rPr>
                <w:rFonts w:ascii="Arial" w:hAnsi="Arial" w:cs="Arial"/>
              </w:rPr>
            </w:pPr>
            <w:r w:rsidRPr="00D16D59">
              <w:rPr>
                <w:rFonts w:ascii="Arial" w:hAnsi="Arial" w:cs="Arial"/>
              </w:rPr>
              <w:t>To evaluate how existing studies describe the impact of remote work on employee productivity.</w:t>
            </w:r>
          </w:p>
          <w:p w14:paraId="460F59D2" w14:textId="77777777" w:rsidR="00D16D59" w:rsidRPr="00D16D59" w:rsidRDefault="00D16D59" w:rsidP="00D16D59">
            <w:pPr>
              <w:pStyle w:val="ListParagraph"/>
              <w:numPr>
                <w:ilvl w:val="0"/>
                <w:numId w:val="29"/>
              </w:numPr>
              <w:rPr>
                <w:rFonts w:ascii="Arial" w:hAnsi="Arial" w:cs="Arial"/>
              </w:rPr>
            </w:pPr>
            <w:r w:rsidRPr="00D16D59">
              <w:rPr>
                <w:rFonts w:ascii="Arial" w:hAnsi="Arial" w:cs="Arial"/>
              </w:rPr>
              <w:t>To examine evidence regarding the effects of remote work on organisational culture, communication, teamwork, and employee engagement.</w:t>
            </w:r>
          </w:p>
          <w:p w14:paraId="55F5A69A" w14:textId="77777777" w:rsidR="00D16D59" w:rsidRPr="00D16D59" w:rsidRDefault="00D16D59" w:rsidP="00D16D59">
            <w:pPr>
              <w:pStyle w:val="ListParagraph"/>
              <w:numPr>
                <w:ilvl w:val="0"/>
                <w:numId w:val="29"/>
              </w:numPr>
              <w:rPr>
                <w:rFonts w:ascii="Arial" w:hAnsi="Arial" w:cs="Arial"/>
              </w:rPr>
            </w:pPr>
            <w:r w:rsidRPr="00D16D59">
              <w:rPr>
                <w:rFonts w:ascii="Arial" w:hAnsi="Arial" w:cs="Arial"/>
              </w:rPr>
              <w:t>To compare and synthesise findings from different sources and perspectives.</w:t>
            </w:r>
          </w:p>
          <w:p w14:paraId="4C054F91" w14:textId="77777777" w:rsidR="00D16D59" w:rsidRPr="00D16D59" w:rsidRDefault="00D16D59" w:rsidP="00D16D59">
            <w:pPr>
              <w:pStyle w:val="ListParagraph"/>
              <w:numPr>
                <w:ilvl w:val="0"/>
                <w:numId w:val="29"/>
              </w:numPr>
              <w:rPr>
                <w:rFonts w:ascii="Arial" w:hAnsi="Arial" w:cs="Arial"/>
              </w:rPr>
            </w:pPr>
            <w:r w:rsidRPr="00D16D59">
              <w:rPr>
                <w:rFonts w:ascii="Arial" w:hAnsi="Arial" w:cs="Arial"/>
              </w:rPr>
              <w:t>To identify gaps and limitations within the current literature.</w:t>
            </w:r>
          </w:p>
          <w:p w14:paraId="437171CA" w14:textId="02CA3D8E" w:rsidR="00F96C3F" w:rsidRPr="00D16D59" w:rsidRDefault="00D16D59" w:rsidP="00D16D59">
            <w:pPr>
              <w:pStyle w:val="ListParagraph"/>
              <w:numPr>
                <w:ilvl w:val="0"/>
                <w:numId w:val="29"/>
              </w:numPr>
              <w:rPr>
                <w:rFonts w:ascii="Arial" w:hAnsi="Arial" w:cs="Arial"/>
              </w:rPr>
            </w:pPr>
            <w:r w:rsidRPr="00D16D59">
              <w:rPr>
                <w:rFonts w:ascii="Arial" w:hAnsi="Arial" w:cs="Arial"/>
              </w:rPr>
              <w:t>To provide recommendations for future research and organisational practice based on the findings of the literature review.</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1116974C" w14:textId="025BE409" w:rsidR="00D16D59" w:rsidRPr="00D16D59" w:rsidRDefault="00D16D59" w:rsidP="00D16D59">
            <w:pPr>
              <w:rPr>
                <w:rFonts w:ascii="Arial" w:hAnsi="Arial" w:cs="Arial"/>
                <w:sz w:val="22"/>
                <w:szCs w:val="22"/>
              </w:rPr>
            </w:pPr>
            <w:r w:rsidRPr="00D16D59">
              <w:rPr>
                <w:rFonts w:ascii="Arial" w:hAnsi="Arial" w:cs="Arial"/>
                <w:sz w:val="22"/>
                <w:szCs w:val="22"/>
              </w:rPr>
              <w:t>This research will employ a secondary data collection method and will not involve the collection of primary data from human participants. No questionnaires, surveys, interviews, focus groups, observations, or experiments will be conducted as part of this study.</w:t>
            </w:r>
          </w:p>
          <w:p w14:paraId="2AB70651" w14:textId="77777777" w:rsidR="00D16D59" w:rsidRPr="00D16D59" w:rsidRDefault="00D16D59" w:rsidP="00D16D59">
            <w:pPr>
              <w:rPr>
                <w:rFonts w:ascii="Arial" w:hAnsi="Arial" w:cs="Arial"/>
                <w:sz w:val="22"/>
                <w:szCs w:val="22"/>
              </w:rPr>
            </w:pPr>
            <w:r w:rsidRPr="00D16D59">
              <w:rPr>
                <w:rFonts w:ascii="Arial" w:hAnsi="Arial" w:cs="Arial"/>
                <w:sz w:val="22"/>
                <w:szCs w:val="22"/>
              </w:rPr>
              <w:t>Data will be gathered through a systematic review of existing published materials, including peer-reviewed journal articles, academic books, conference proceedings, government publications, industry reports, and other credible scholarly sources. Relevant literature will be identified through academic databases such as Google Scholar, Scopus, Web of Science, Business Source Premier, and university library databases.</w:t>
            </w:r>
          </w:p>
          <w:p w14:paraId="4A7A24BF" w14:textId="77777777" w:rsidR="00D16D59" w:rsidRPr="00D16D59" w:rsidRDefault="00D16D59" w:rsidP="00D16D59">
            <w:pPr>
              <w:rPr>
                <w:rFonts w:ascii="Arial" w:hAnsi="Arial" w:cs="Arial"/>
                <w:sz w:val="22"/>
                <w:szCs w:val="22"/>
              </w:rPr>
            </w:pPr>
            <w:r w:rsidRPr="00D16D59">
              <w:rPr>
                <w:rFonts w:ascii="Arial" w:hAnsi="Arial" w:cs="Arial"/>
                <w:sz w:val="22"/>
                <w:szCs w:val="22"/>
              </w:rPr>
              <w:t>The literature search will focus on studies related to remote work, employee productivity, organisational culture, employee engagement, communication, collaboration, and workplace performance within technology organisations. Priority will be given to literature relating to UK-based technology companies, although relevant international studies may also be reviewed to provide broader context and support comparative analysis.</w:t>
            </w:r>
          </w:p>
          <w:p w14:paraId="4AE08CA0" w14:textId="77777777" w:rsidR="00D16D59" w:rsidRPr="00D16D59" w:rsidRDefault="00D16D59" w:rsidP="00D16D59">
            <w:pPr>
              <w:rPr>
                <w:rFonts w:ascii="Arial" w:hAnsi="Arial" w:cs="Arial"/>
                <w:sz w:val="22"/>
                <w:szCs w:val="22"/>
              </w:rPr>
            </w:pPr>
            <w:r w:rsidRPr="00D16D59">
              <w:rPr>
                <w:rFonts w:ascii="Arial" w:hAnsi="Arial" w:cs="Arial"/>
                <w:sz w:val="22"/>
                <w:szCs w:val="22"/>
              </w:rPr>
              <w:t>Selected sources will be assessed for relevance, credibility, quality, and contribution to the research topic. Information extracted from these sources will be organised and analysed to identify recurring themes, patterns, similarities, differences, and research gaps. The findings will then be synthesised to develop a comprehensive understanding of how remote work influences employee productivity and organisational culture.</w:t>
            </w:r>
          </w:p>
          <w:p w14:paraId="580C33AD" w14:textId="237FBCC7" w:rsidR="00F96C3F" w:rsidRPr="004C3A0B" w:rsidRDefault="00F96C3F" w:rsidP="00F96C3F">
            <w:pPr>
              <w:rPr>
                <w:rFonts w:ascii="Arial" w:hAnsi="Arial" w:cs="Arial"/>
                <w:sz w:val="22"/>
                <w:szCs w:val="22"/>
              </w:rPr>
            </w:pPr>
            <w:r w:rsidRPr="00D16D59">
              <w:rPr>
                <w:rFonts w:ascii="Arial" w:hAnsi="Arial" w:cs="Arial"/>
                <w:sz w:val="22"/>
                <w:szCs w:val="22"/>
              </w:rPr>
              <w:t>t specific techniques may be used. If methods other than those listed in this section are deemed appropriate later, additional ethical approval for those methods will be needed.</w:t>
            </w:r>
            <w:r w:rsidR="00913567" w:rsidRPr="00D16D59">
              <w:rPr>
                <w:rFonts w:ascii="Arial" w:hAnsi="Arial" w:cs="Arial"/>
                <w:sz w:val="22"/>
                <w:szCs w:val="22"/>
              </w:rPr>
              <w:t xml:space="preserve"> You do not need to justify the methods </w:t>
            </w:r>
            <w:r w:rsidR="00E0132E" w:rsidRPr="00D16D59">
              <w:rPr>
                <w:rFonts w:ascii="Arial" w:hAnsi="Arial" w:cs="Arial"/>
                <w:sz w:val="22"/>
                <w:szCs w:val="22"/>
              </w:rPr>
              <w:t>here but</w:t>
            </w:r>
            <w:r w:rsidR="00913567" w:rsidRPr="00D16D59">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040E490" w:rsidR="00C11423" w:rsidRPr="004C3A0B" w:rsidRDefault="00CC4E7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5DA15C2" w:rsidR="00C11423" w:rsidRPr="004C3A0B" w:rsidRDefault="00CC4E7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69B2102B" w:rsidR="00770C66" w:rsidRDefault="00CC4E7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24E5F1E" w:rsidR="00770C66" w:rsidRPr="004C3A0B" w:rsidRDefault="00CC4E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C719E87" w:rsidR="00D107AC" w:rsidRDefault="00CC4E7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7428A92" w:rsidR="00770C66" w:rsidRPr="004C3A0B" w:rsidRDefault="00CC4E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37DA3F7" w:rsidR="00770C66" w:rsidRPr="004C3A0B" w:rsidRDefault="00CC4E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2DB4AD0" w:rsidR="00770C66" w:rsidRPr="004C3A0B" w:rsidRDefault="00CC4E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05EA16F" w:rsidR="00770C66" w:rsidRPr="004C3A0B" w:rsidRDefault="00CC4E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A2CBF82" w:rsidR="00770C66" w:rsidRPr="004C3A0B" w:rsidRDefault="00CC4E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C7F07B6" w:rsidR="00770C66" w:rsidRPr="004C3A0B" w:rsidRDefault="00CC4E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B1B0422" w:rsidR="00770C66" w:rsidRPr="004C3A0B" w:rsidRDefault="00CC4E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E99A6EE" w:rsidR="00770C66" w:rsidRPr="004C3A0B" w:rsidRDefault="00CC4E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9071043" w:rsidR="00770C66" w:rsidRPr="004C3A0B" w:rsidRDefault="00CC4E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B2CBA1B" w:rsidR="00770C66" w:rsidRDefault="00CC4E7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729656C" w:rsidR="00770C66" w:rsidRPr="006C1FDD" w:rsidRDefault="00CC4E7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5E7603E1" w14:textId="7DAF2045" w:rsidR="00100CF6" w:rsidRPr="004C3A0B" w:rsidRDefault="00100CF6" w:rsidP="00100CF6">
            <w:pPr>
              <w:rPr>
                <w:rFonts w:ascii="Arial" w:hAnsi="Arial" w:cs="Arial"/>
                <w:sz w:val="22"/>
                <w:szCs w:val="22"/>
              </w:rPr>
            </w:pPr>
            <w:r w:rsidRPr="00D16D59">
              <w:rPr>
                <w:rFonts w:ascii="Arial" w:hAnsi="Arial" w:cs="Arial"/>
                <w:sz w:val="22"/>
                <w:szCs w:val="22"/>
              </w:rPr>
              <w:t xml:space="preserve">This study does not involve human participants, as it is based entirely on secondary data collected from published academic literature, books, journal articles, and industry reports. Therefore, there is no direct risk of physical harm, emotional distress, financial disclosure, invasion of privacy, or misuse of personal data. </w:t>
            </w:r>
            <w:r w:rsidRPr="00D16D59">
              <w:rPr>
                <w:rFonts w:ascii="Arial" w:hAnsi="Arial" w:cs="Arial"/>
                <w:sz w:val="22"/>
                <w:szCs w:val="22"/>
              </w:rPr>
              <w:lastRenderedPageBreak/>
              <w:t>However, there is a minimal risk that published sources may contain sensitive organisational information that could be misinterpreted or taken out of context during analysis.</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42962412" w14:textId="77777777" w:rsidR="00100CF6" w:rsidRDefault="00100CF6" w:rsidP="00100CF6">
            <w:pPr>
              <w:rPr>
                <w:rFonts w:ascii="Arial" w:hAnsi="Arial" w:cs="Arial"/>
                <w:sz w:val="22"/>
                <w:szCs w:val="22"/>
              </w:rPr>
            </w:pPr>
            <w:r w:rsidRPr="00D16D59">
              <w:rPr>
                <w:rFonts w:ascii="Arial" w:hAnsi="Arial" w:cs="Arial"/>
                <w:sz w:val="22"/>
                <w:szCs w:val="22"/>
              </w:rPr>
              <w:t xml:space="preserve">The researcher will use only publicly available and ethically published sources. All materials will be accurately represented, appropriately referenced, and analysed objectively. No personal data relating to identifiable individuals will be collected, processed, or stored. The </w:t>
            </w:r>
            <w:r w:rsidRPr="00D16D59">
              <w:rPr>
                <w:rFonts w:ascii="Arial" w:hAnsi="Arial" w:cs="Arial"/>
                <w:sz w:val="22"/>
                <w:szCs w:val="22"/>
              </w:rPr>
              <w:lastRenderedPageBreak/>
              <w:t>research will comply with academic integrity and copyright requirements</w:t>
            </w:r>
            <w:r>
              <w:rPr>
                <w:rFonts w:ascii="Arial" w:hAnsi="Arial" w:cs="Arial"/>
                <w:sz w:val="22"/>
                <w:szCs w:val="22"/>
              </w:rPr>
              <w: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F6E54FC" w:rsidR="00003E64" w:rsidRDefault="00100CF6" w:rsidP="003257BD">
            <w:pPr>
              <w:rPr>
                <w:rFonts w:ascii="Arial" w:hAnsi="Arial" w:cs="Arial"/>
                <w:sz w:val="22"/>
                <w:szCs w:val="22"/>
              </w:rPr>
            </w:pPr>
            <w:r w:rsidRPr="00100CF6">
              <w:rPr>
                <w:rFonts w:ascii="Arial" w:hAnsi="Arial" w:cs="Arial"/>
                <w:sz w:val="22"/>
                <w:szCs w:val="22"/>
              </w:rPr>
              <w:t>The researcher will use only publicly available and ethically published sources. All materials will be accurately represented, appropriately referenced, and analysed objectively. No personal data relating to identifiable individuals will be collected, processed, or stored. The research will comply with academic integrity and copyright requirement</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5CF569C0" w:rsidR="00003E64" w:rsidRDefault="00100CF6" w:rsidP="003257BD">
            <w:pPr>
              <w:rPr>
                <w:rFonts w:ascii="Arial" w:hAnsi="Arial" w:cs="Arial"/>
                <w:sz w:val="22"/>
                <w:szCs w:val="22"/>
              </w:rPr>
            </w:pPr>
            <w:r w:rsidRPr="00100CF6">
              <w:rPr>
                <w:rFonts w:ascii="Arial" w:hAnsi="Arial" w:cs="Arial"/>
                <w:sz w:val="22"/>
                <w:szCs w:val="22"/>
              </w:rPr>
              <w:t>The main risks to the investigator relate to prolonged screen use, work-related stress, and the possibility of bias when selecting and interpreting literature. There is also a risk of unintentionally misrepresenting published findings or breaching copyright through incorrect referencing.</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6058A74A" w14:textId="56A617CD" w:rsidR="00003E64" w:rsidRPr="004C3A0B" w:rsidRDefault="00100CF6" w:rsidP="003257BD">
            <w:pPr>
              <w:rPr>
                <w:rFonts w:ascii="Arial" w:hAnsi="Arial" w:cs="Arial"/>
                <w:sz w:val="22"/>
                <w:szCs w:val="22"/>
              </w:rPr>
            </w:pPr>
            <w:r>
              <w:rPr>
                <w:rFonts w:ascii="Arial" w:hAnsi="Arial" w:cs="Arial"/>
                <w:sz w:val="22"/>
                <w:szCs w:val="22"/>
              </w:rPr>
              <w:t>T</w:t>
            </w:r>
            <w:r w:rsidRPr="00100CF6">
              <w:rPr>
                <w:rFonts w:ascii="Arial" w:hAnsi="Arial" w:cs="Arial"/>
                <w:sz w:val="22"/>
                <w:szCs w:val="22"/>
              </w:rPr>
              <w:t>he researcher will follow good working practices, including regular breaks from screen-based work and effective time management. A systematic approach will be used when searching for and selecting literature to minimise bias. All sources will be critically evaluated, accurately cited, and referenced using the required academic referencing style. Guidance from the supervisor and university research policies will be followed throughout the project</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61E227CE" w:rsidR="0094056C" w:rsidRDefault="00100CF6" w:rsidP="00D107AC">
            <w:pPr>
              <w:rPr>
                <w:rFonts w:ascii="Arial" w:hAnsi="Arial" w:cs="Arial"/>
                <w:sz w:val="22"/>
                <w:szCs w:val="22"/>
              </w:rPr>
            </w:pPr>
            <w:r w:rsidRPr="00100CF6">
              <w:rPr>
                <w:rFonts w:ascii="Arial" w:hAnsi="Arial" w:cs="Arial"/>
                <w:sz w:val="22"/>
                <w:szCs w:val="22"/>
              </w:rPr>
              <w:t>Potential risks to the University include reputational damage arising from poor research practices, plagiarism, inaccurate reporting of findings, copyright infringement, or failure to comply with academic and ethical standards.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592665BF" w:rsidR="0094056C" w:rsidRDefault="00100CF6" w:rsidP="00D107AC">
            <w:pPr>
              <w:rPr>
                <w:rFonts w:ascii="Arial" w:hAnsi="Arial" w:cs="Arial"/>
                <w:sz w:val="22"/>
                <w:szCs w:val="22"/>
              </w:rPr>
            </w:pPr>
            <w:r w:rsidRPr="00100CF6">
              <w:rPr>
                <w:rFonts w:ascii="Arial" w:hAnsi="Arial" w:cs="Arial"/>
                <w:sz w:val="22"/>
                <w:szCs w:val="22"/>
              </w:rPr>
              <w:t>The researcher will comply with all university policies regarding research ethics, academic integrity, and data management. All sources will be appropriately acknowledged through accurate referencing, and findings will be reported honestly and objectively. The research will be conducted under supervisory guidance and in accordance with institutional requirements.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4DA513FE" w:rsidR="00003E64" w:rsidRDefault="00100CF6" w:rsidP="003257BD">
            <w:pPr>
              <w:rPr>
                <w:rFonts w:ascii="Arial" w:hAnsi="Arial" w:cs="Arial"/>
                <w:sz w:val="22"/>
                <w:szCs w:val="22"/>
              </w:rPr>
            </w:pPr>
            <w:r w:rsidRPr="00100CF6">
              <w:rPr>
                <w:rFonts w:ascii="Arial" w:hAnsi="Arial" w:cs="Arial"/>
                <w:sz w:val="22"/>
                <w:szCs w:val="22"/>
              </w:rPr>
              <w:t xml:space="preserve">The study is desk-based and relies exclusively on published literature and electronic resources. No fieldwork, laboratory activities, travel, or activities that could adversely affect the environment are anticipated. Minor </w:t>
            </w:r>
            <w:r w:rsidRPr="00100CF6">
              <w:rPr>
                <w:rFonts w:ascii="Arial" w:hAnsi="Arial" w:cs="Arial"/>
                <w:sz w:val="22"/>
                <w:szCs w:val="22"/>
              </w:rPr>
              <w:lastRenderedPageBreak/>
              <w:t>environmental impacts may arise from electricity consumption associated with computer use.</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5D694093" w:rsidR="00003E64" w:rsidRDefault="00100CF6" w:rsidP="003257BD">
            <w:pPr>
              <w:rPr>
                <w:rFonts w:ascii="Arial" w:hAnsi="Arial" w:cs="Arial"/>
                <w:sz w:val="22"/>
                <w:szCs w:val="22"/>
              </w:rPr>
            </w:pPr>
            <w:r w:rsidRPr="00100CF6">
              <w:rPr>
                <w:rFonts w:ascii="Arial" w:hAnsi="Arial" w:cs="Arial"/>
                <w:sz w:val="22"/>
                <w:szCs w:val="22"/>
              </w:rPr>
              <w:t>The research will primarily utilise digital resources to minimise paper consumption. Any printing will be limited to essential documents only. Energy-efficient practices, such as shutting down equipment when not in use, will be followed where possible.</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100CF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87E1040" w:rsidR="006930C2" w:rsidRDefault="00100CF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NO</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31C8380C" w:rsidR="006930C2" w:rsidRDefault="00100CF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lastRenderedPageBreak/>
              <w:t>NO</w:t>
            </w: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lastRenderedPageBreak/>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4C37B4F5" w:rsidR="004D0161" w:rsidRPr="004C3A0B" w:rsidRDefault="00100CF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1B0695F4" w:rsidR="004D0161" w:rsidRPr="004C3A0B" w:rsidRDefault="00100CF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E0F60FC" w:rsidR="004D0161" w:rsidRPr="004C3A0B" w:rsidRDefault="00100CF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D869848" w:rsidR="004D0161" w:rsidRPr="004C3A0B" w:rsidRDefault="00100CF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4CC07647" w:rsidR="004D0161" w:rsidRPr="004C3A0B" w:rsidRDefault="00100CF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1905D61" w:rsidR="004D0161" w:rsidRPr="004C3A0B" w:rsidRDefault="00100CF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0788A380" w:rsidR="004D0161" w:rsidRPr="004C3A0B" w:rsidRDefault="00100C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9A396CC" w:rsidR="004D0161" w:rsidRPr="004C3A0B" w:rsidRDefault="00100C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6E387B1" w:rsidR="004D0161" w:rsidRPr="004C3A0B" w:rsidRDefault="00100C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B7D4670" w:rsidR="004D0161" w:rsidRPr="004C3A0B" w:rsidRDefault="00100C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0580926" w:rsidR="004D0161" w:rsidRPr="004C3A0B" w:rsidRDefault="00100C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942DE67" w:rsidR="004D0161" w:rsidRPr="004C3A0B" w:rsidRDefault="00100C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2BF2D027" w:rsidR="001B41AD" w:rsidRPr="003C7DED" w:rsidRDefault="00100C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27FB4C21" w:rsidR="001B41AD" w:rsidRDefault="00100C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2BADFE48" w:rsidR="001B41AD" w:rsidRDefault="00100C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33F0C489" w:rsidR="001B41AD" w:rsidRDefault="00100C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351E0454" w:rsidR="001B41AD" w:rsidRDefault="00100C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141E417E" w:rsidR="001B41AD" w:rsidRPr="003C7DED" w:rsidRDefault="00100C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464354BB" w:rsidR="001B41AD" w:rsidRPr="003C7DED" w:rsidRDefault="00100C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18D2D404" w:rsidR="001B41AD" w:rsidRPr="003C7DED" w:rsidRDefault="00100C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37E0D191" w:rsidR="001B41AD" w:rsidRPr="003C7DED" w:rsidRDefault="00100C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5E9997BB" w:rsidR="001B41AD" w:rsidRPr="003C7DED" w:rsidRDefault="00100C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60FEAF45" w:rsidR="001B41AD" w:rsidRDefault="00100C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2C15B18E" w:rsidR="00694EA8" w:rsidRPr="00354F34" w:rsidRDefault="00722108" w:rsidP="00354F34">
      <w:pPr>
        <w:autoSpaceDE w:val="0"/>
        <w:autoSpaceDN w:val="0"/>
        <w:adjustRightInd w:val="0"/>
        <w:spacing w:after="240"/>
        <w:jc w:val="both"/>
        <w:rPr>
          <w:rFonts w:ascii="Arial" w:hAnsi="Arial" w:cs="Arial"/>
          <w:b/>
          <w:sz w:val="22"/>
          <w:szCs w:val="22"/>
        </w:rPr>
      </w:pPr>
      <w:r>
        <w:rPr>
          <w:rFonts w:ascii="Arial" w:hAnsi="Arial" w:cs="Arial"/>
          <w:b/>
          <w:noProof/>
          <w:sz w:val="22"/>
          <w:szCs w:val="22"/>
        </w:rPr>
        <mc:AlternateContent>
          <mc:Choice Requires="wpi">
            <w:drawing>
              <wp:anchor distT="0" distB="0" distL="114300" distR="114300" simplePos="0" relativeHeight="251667456" behindDoc="0" locked="0" layoutInCell="1" allowOverlap="1" wp14:anchorId="5749553F" wp14:editId="77BAA4B3">
                <wp:simplePos x="0" y="0"/>
                <wp:positionH relativeFrom="column">
                  <wp:posOffset>8724420</wp:posOffset>
                </wp:positionH>
                <wp:positionV relativeFrom="paragraph">
                  <wp:posOffset>1501835</wp:posOffset>
                </wp:positionV>
                <wp:extent cx="360" cy="360"/>
                <wp:effectExtent l="38100" t="38100" r="38100" b="38100"/>
                <wp:wrapNone/>
                <wp:docPr id="1421236932" name="Ink 9"/>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type w14:anchorId="6E3ED76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686.45pt;margin-top:117.75pt;width:1.05pt;height:1.0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">
                <v:imagedata r:id="rId14" o:title=""/>
              </v:shape>
            </w:pict>
          </mc:Fallback>
        </mc:AlternateContent>
      </w:r>
      <w:r w:rsidR="00694EA8" w:rsidRPr="00354F34">
        <w:rPr>
          <w:rFonts w:ascii="Arial" w:hAnsi="Arial" w:cs="Arial"/>
          <w:b/>
          <w:sz w:val="22"/>
          <w:szCs w:val="22"/>
        </w:rPr>
        <w:t xml:space="preserve">SECTION </w:t>
      </w:r>
      <w:r w:rsidR="001B41AD">
        <w:rPr>
          <w:rFonts w:ascii="Arial" w:hAnsi="Arial" w:cs="Arial"/>
          <w:b/>
          <w:sz w:val="22"/>
          <w:szCs w:val="22"/>
        </w:rPr>
        <w:t>J</w:t>
      </w:r>
      <w:r w:rsidR="00694EA8"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4220731" w:rsidR="004D0161" w:rsidRPr="004C3A0B" w:rsidRDefault="00100CF6" w:rsidP="00694EA8">
            <w:pPr>
              <w:spacing w:before="100" w:beforeAutospacing="1" w:after="100" w:afterAutospacing="1"/>
              <w:rPr>
                <w:rFonts w:ascii="Arial" w:hAnsi="Arial" w:cs="Arial"/>
                <w:sz w:val="22"/>
                <w:szCs w:val="22"/>
              </w:rPr>
            </w:pPr>
            <w:r>
              <w:rPr>
                <w:rFonts w:ascii="Arial" w:hAnsi="Arial" w:cs="Arial"/>
                <w:sz w:val="22"/>
                <w:szCs w:val="22"/>
              </w:rPr>
              <w:t>NICOLAE-BOGDAN GHITA</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B00ADB2" w:rsidR="004D0161" w:rsidRPr="004C3A0B" w:rsidRDefault="00100CF6" w:rsidP="00694EA8">
            <w:pPr>
              <w:spacing w:before="100" w:beforeAutospacing="1" w:after="100" w:afterAutospacing="1"/>
              <w:rPr>
                <w:rFonts w:ascii="Arial" w:hAnsi="Arial" w:cs="Arial"/>
                <w:sz w:val="22"/>
                <w:szCs w:val="22"/>
              </w:rPr>
            </w:pPr>
            <w:r>
              <w:rPr>
                <w:rFonts w:ascii="Arial" w:hAnsi="Arial" w:cs="Arial"/>
                <w:sz w:val="22"/>
                <w:szCs w:val="22"/>
              </w:rPr>
              <w:t>17/06/2026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1FC6687" w:rsidR="00AA7E42" w:rsidRPr="004C3A0B" w:rsidRDefault="00100CF6" w:rsidP="00CA7241">
            <w:pPr>
              <w:pStyle w:val="ListParagraph"/>
              <w:ind w:left="0"/>
              <w:rPr>
                <w:rFonts w:ascii="Arial" w:hAnsi="Arial" w:cs="Arial"/>
              </w:rPr>
            </w:pPr>
            <w:r w:rsidRPr="00100CF6">
              <w:rPr>
                <w:rFonts w:ascii="Arial" w:hAnsi="Arial" w:cs="Arial"/>
              </w:rPr>
              <w:t>REBECCA STEWART</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6B8DFEA3" w:rsidR="00AA7E42" w:rsidRPr="00100CF6" w:rsidRDefault="00722108" w:rsidP="0092487B">
            <w:pPr>
              <w:pStyle w:val="ListParagraph"/>
              <w:ind w:left="0"/>
              <w:rPr>
                <w:rFonts w:ascii="Arial" w:hAnsi="Arial" w:cs="Arial"/>
              </w:rPr>
            </w:pPr>
            <w:r w:rsidRPr="00722108">
              <w:rPr>
                <w:rFonts w:ascii="Arial" w:hAnsi="Arial" w:cs="Arial"/>
              </w:rPr>
              <w:drawing>
                <wp:inline distT="0" distB="0" distL="0" distR="0" wp14:anchorId="416EAF39" wp14:editId="1F761828">
                  <wp:extent cx="1165860" cy="403567"/>
                  <wp:effectExtent l="0" t="0" r="0" b="0"/>
                  <wp:docPr id="644005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005321" name=""/>
                          <pic:cNvPicPr/>
                        </pic:nvPicPr>
                        <pic:blipFill>
                          <a:blip r:embed="rId16"/>
                          <a:stretch>
                            <a:fillRect/>
                          </a:stretch>
                        </pic:blipFill>
                        <pic:spPr>
                          <a:xfrm>
                            <a:off x="0" y="0"/>
                            <a:ext cx="1178744" cy="408027"/>
                          </a:xfrm>
                          <a:prstGeom prst="rect">
                            <a:avLst/>
                          </a:prstGeom>
                        </pic:spPr>
                      </pic:pic>
                    </a:graphicData>
                  </a:graphic>
                </wp:inline>
              </w:drawing>
            </w:r>
            <w:r>
              <w:rPr>
                <w:rFonts w:ascii="Arial" w:hAnsi="Arial" w:cs="Arial"/>
                <w:noProof/>
              </w:rPr>
              <mc:AlternateContent>
                <mc:Choice Requires="wpi">
                  <w:drawing>
                    <wp:anchor distT="0" distB="0" distL="114300" distR="114300" simplePos="0" relativeHeight="251668480" behindDoc="0" locked="0" layoutInCell="1" allowOverlap="1" wp14:anchorId="52FCA8ED" wp14:editId="5D2ADB50">
                      <wp:simplePos x="0" y="0"/>
                      <wp:positionH relativeFrom="column">
                        <wp:posOffset>153810</wp:posOffset>
                      </wp:positionH>
                      <wp:positionV relativeFrom="paragraph">
                        <wp:posOffset>-27045</wp:posOffset>
                      </wp:positionV>
                      <wp:extent cx="1099080" cy="363600"/>
                      <wp:effectExtent l="38100" t="38100" r="6350" b="36830"/>
                      <wp:wrapNone/>
                      <wp:docPr id="1002912510" name="Ink 10"/>
                      <wp:cNvGraphicFramePr/>
                      <a:graphic xmlns:a="http://schemas.openxmlformats.org/drawingml/2006/main">
                        <a:graphicData uri="http://schemas.microsoft.com/office/word/2010/wordprocessingInk">
                          <w14:contentPart bwMode="auto" r:id="rId17">
                            <w14:nvContentPartPr>
                              <w14:cNvContentPartPr/>
                            </w14:nvContentPartPr>
                            <w14:xfrm>
                              <a:off x="0" y="0"/>
                              <a:ext cx="1099080" cy="363600"/>
                            </w14:xfrm>
                          </w14:contentPart>
                        </a:graphicData>
                      </a:graphic>
                    </wp:anchor>
                  </w:drawing>
                </mc:Choice>
                <mc:Fallback>
                  <w:pict>
                    <v:shape w14:anchorId="6D6EE28F" id="Ink 10" o:spid="_x0000_s1026" type="#_x0000_t75" style="position:absolute;margin-left:11.6pt;margin-top:-2.65pt;width:87.55pt;height:29.6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">
                      <v:imagedata r:id="rId18" o:title=""/>
                    </v:shape>
                  </w:pict>
                </mc:Fallback>
              </mc:AlternateContent>
            </w:r>
            <w:r>
              <w:rPr>
                <w:rFonts w:ascii="Arial" w:hAnsi="Arial" w:cs="Arial"/>
                <w:noProof/>
              </w:rPr>
              <mc:AlternateContent>
                <mc:Choice Requires="wpi">
                  <w:drawing>
                    <wp:anchor distT="0" distB="0" distL="114300" distR="114300" simplePos="0" relativeHeight="251660288" behindDoc="0" locked="0" layoutInCell="1" allowOverlap="1" wp14:anchorId="18B70A86" wp14:editId="2C9591B4">
                      <wp:simplePos x="0" y="0"/>
                      <wp:positionH relativeFrom="column">
                        <wp:posOffset>278370</wp:posOffset>
                      </wp:positionH>
                      <wp:positionV relativeFrom="paragraph">
                        <wp:posOffset>-220485</wp:posOffset>
                      </wp:positionV>
                      <wp:extent cx="1280880" cy="573480"/>
                      <wp:effectExtent l="57150" t="57150" r="14605" b="55245"/>
                      <wp:wrapNone/>
                      <wp:docPr id="1217279272" name="Ink 2"/>
                      <wp:cNvGraphicFramePr/>
                      <a:graphic xmlns:a="http://schemas.openxmlformats.org/drawingml/2006/main">
                        <a:graphicData uri="http://schemas.microsoft.com/office/word/2010/wordprocessingInk">
                          <w14:contentPart bwMode="auto" r:id="rId19">
                            <w14:nvContentPartPr>
                              <w14:cNvContentPartPr/>
                            </w14:nvContentPartPr>
                            <w14:xfrm>
                              <a:off x="0" y="0"/>
                              <a:ext cx="1280880" cy="573480"/>
                            </w14:xfrm>
                          </w14:contentPart>
                        </a:graphicData>
                      </a:graphic>
                    </wp:anchor>
                  </w:drawing>
                </mc:Choice>
                <mc:Fallback>
                  <w:pict>
                    <v:shape w14:anchorId="4C548564" id="Ink 2" o:spid="_x0000_s1026" type="#_x0000_t75" style="position:absolute;margin-left:20.5pt;margin-top:-18.75pt;width:103.65pt;height:47.9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">
                      <v:imagedata r:id="rId20" o:title=""/>
                    </v:shape>
                  </w:pict>
                </mc:Fallback>
              </mc:AlternateContent>
            </w:r>
            <w:r>
              <w:rPr>
                <w:rFonts w:ascii="Arial" w:hAnsi="Arial" w:cs="Arial"/>
                <w:noProof/>
              </w:rPr>
              <mc:AlternateContent>
                <mc:Choice Requires="wpi">
                  <w:drawing>
                    <wp:anchor distT="0" distB="0" distL="114300" distR="114300" simplePos="0" relativeHeight="251659264" behindDoc="0" locked="0" layoutInCell="1" allowOverlap="1" wp14:anchorId="636258A6" wp14:editId="70FA791F">
                      <wp:simplePos x="0" y="0"/>
                      <wp:positionH relativeFrom="column">
                        <wp:posOffset>397530</wp:posOffset>
                      </wp:positionH>
                      <wp:positionV relativeFrom="paragraph">
                        <wp:posOffset>-43365</wp:posOffset>
                      </wp:positionV>
                      <wp:extent cx="879840" cy="305640"/>
                      <wp:effectExtent l="38100" t="38100" r="34925" b="37465"/>
                      <wp:wrapNone/>
                      <wp:docPr id="2091438132" name="Ink 1"/>
                      <wp:cNvGraphicFramePr/>
                      <a:graphic xmlns:a="http://schemas.openxmlformats.org/drawingml/2006/main">
                        <a:graphicData uri="http://schemas.microsoft.com/office/word/2010/wordprocessingInk">
                          <w14:contentPart bwMode="auto" r:id="rId21">
                            <w14:nvContentPartPr>
                              <w14:cNvContentPartPr/>
                            </w14:nvContentPartPr>
                            <w14:xfrm>
                              <a:off x="0" y="0"/>
                              <a:ext cx="879840" cy="305640"/>
                            </w14:xfrm>
                          </w14:contentPart>
                        </a:graphicData>
                      </a:graphic>
                    </wp:anchor>
                  </w:drawing>
                </mc:Choice>
                <mc:Fallback>
                  <w:pict>
                    <v:shape w14:anchorId="63AD3472" id="Ink 1" o:spid="_x0000_s1026" type="#_x0000_t75" style="position:absolute;margin-left:30.95pt;margin-top:-3.75pt;width:70pt;height:24.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">
                      <v:imagedata r:id="rId22" o:title=""/>
                    </v:shape>
                  </w:pict>
                </mc:Fallback>
              </mc:AlternateContent>
            </w:r>
          </w:p>
          <w:p w14:paraId="20916ADA" w14:textId="2AF63CA9" w:rsidR="00AA7E42" w:rsidRPr="00100CF6" w:rsidRDefault="00722108" w:rsidP="0092487B">
            <w:pPr>
              <w:pStyle w:val="ListParagraph"/>
              <w:ind w:left="0"/>
              <w:rPr>
                <w:rFonts w:ascii="Arial" w:hAnsi="Arial" w:cs="Arial"/>
              </w:rPr>
            </w:pPr>
            <w:r>
              <w:rPr>
                <w:rFonts w:ascii="Arial" w:hAnsi="Arial" w:cs="Arial"/>
                <w:noProof/>
              </w:rPr>
              <mc:AlternateContent>
                <mc:Choice Requires="wpi">
                  <w:drawing>
                    <wp:anchor distT="0" distB="0" distL="114300" distR="114300" simplePos="0" relativeHeight="251665408" behindDoc="0" locked="0" layoutInCell="1" allowOverlap="1" wp14:anchorId="591B03F0" wp14:editId="3F0E3FC4">
                      <wp:simplePos x="0" y="0"/>
                      <wp:positionH relativeFrom="column">
                        <wp:posOffset>-18415</wp:posOffset>
                      </wp:positionH>
                      <wp:positionV relativeFrom="paragraph">
                        <wp:posOffset>-193675</wp:posOffset>
                      </wp:positionV>
                      <wp:extent cx="1123695" cy="438695"/>
                      <wp:effectExtent l="38100" t="38100" r="38735" b="38100"/>
                      <wp:wrapNone/>
                      <wp:docPr id="1851162694" name="Ink 7"/>
                      <wp:cNvGraphicFramePr/>
                      <a:graphic xmlns:a="http://schemas.openxmlformats.org/drawingml/2006/main">
                        <a:graphicData uri="http://schemas.microsoft.com/office/word/2010/wordprocessingInk">
                          <w14:contentPart bwMode="auto" r:id="rId23">
                            <w14:nvContentPartPr>
                              <w14:cNvContentPartPr/>
                            </w14:nvContentPartPr>
                            <w14:xfrm>
                              <a:off x="0" y="0"/>
                              <a:ext cx="1123695" cy="438695"/>
                            </w14:xfrm>
                          </w14:contentPart>
                        </a:graphicData>
                      </a:graphic>
                    </wp:anchor>
                  </w:drawing>
                </mc:Choice>
                <mc:Fallback>
                  <w:pict>
                    <v:shape w14:anchorId="2FC2FB09" id="Ink 7" o:spid="_x0000_s1026" type="#_x0000_t75" style="position:absolute;margin-left:-1.95pt;margin-top:-15.75pt;width:89.5pt;height:35.5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">
                      <v:imagedata r:id="rId24" o:title=""/>
                    </v:shape>
                  </w:pict>
                </mc:Fallback>
              </mc:AlternateContent>
            </w:r>
            <w:r>
              <w:rPr>
                <w:rFonts w:ascii="Arial" w:hAnsi="Arial" w:cs="Arial"/>
                <w:noProof/>
              </w:rPr>
              <mc:AlternateContent>
                <mc:Choice Requires="wpi">
                  <w:drawing>
                    <wp:anchor distT="0" distB="0" distL="114300" distR="114300" simplePos="0" relativeHeight="251662336" behindDoc="0" locked="0" layoutInCell="1" allowOverlap="1" wp14:anchorId="64713E31" wp14:editId="3BE8B3FD">
                      <wp:simplePos x="0" y="0"/>
                      <wp:positionH relativeFrom="column">
                        <wp:posOffset>1890</wp:posOffset>
                      </wp:positionH>
                      <wp:positionV relativeFrom="paragraph">
                        <wp:posOffset>-149300</wp:posOffset>
                      </wp:positionV>
                      <wp:extent cx="1461600" cy="393840"/>
                      <wp:effectExtent l="76200" t="57150" r="24765" b="63500"/>
                      <wp:wrapNone/>
                      <wp:docPr id="695288741" name="Ink 4"/>
                      <wp:cNvGraphicFramePr/>
                      <a:graphic xmlns:a="http://schemas.openxmlformats.org/drawingml/2006/main">
                        <a:graphicData uri="http://schemas.microsoft.com/office/word/2010/wordprocessingInk">
                          <w14:contentPart bwMode="auto" r:id="rId25">
                            <w14:nvContentPartPr>
                              <w14:cNvContentPartPr/>
                            </w14:nvContentPartPr>
                            <w14:xfrm>
                              <a:off x="0" y="0"/>
                              <a:ext cx="1461600" cy="393840"/>
                            </w14:xfrm>
                          </w14:contentPart>
                        </a:graphicData>
                      </a:graphic>
                    </wp:anchor>
                  </w:drawing>
                </mc:Choice>
                <mc:Fallback>
                  <w:pict>
                    <v:shape w14:anchorId="741172FB" id="Ink 4" o:spid="_x0000_s1026" type="#_x0000_t75" style="position:absolute;margin-left:-1.25pt;margin-top:-13.15pt;width:117.95pt;height:33.8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">
                      <v:imagedata r:id="rId26" o:title=""/>
                    </v:shape>
                  </w:pict>
                </mc:Fallback>
              </mc:AlternateConten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06CD5E29" w:rsidR="000C3A29" w:rsidRDefault="00722108" w:rsidP="000700F9">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9504" behindDoc="0" locked="0" layoutInCell="1" allowOverlap="1" wp14:anchorId="1F7D5203" wp14:editId="05CBE4A6">
                <wp:simplePos x="0" y="0"/>
                <wp:positionH relativeFrom="column">
                  <wp:posOffset>220860</wp:posOffset>
                </wp:positionH>
                <wp:positionV relativeFrom="paragraph">
                  <wp:posOffset>557115</wp:posOffset>
                </wp:positionV>
                <wp:extent cx="2620800" cy="1382400"/>
                <wp:effectExtent l="38100" t="38100" r="8255" b="46355"/>
                <wp:wrapNone/>
                <wp:docPr id="375655205" name="Ink 11"/>
                <wp:cNvGraphicFramePr/>
                <a:graphic xmlns:a="http://schemas.openxmlformats.org/drawingml/2006/main">
                  <a:graphicData uri="http://schemas.microsoft.com/office/word/2010/wordprocessingInk">
                    <w14:contentPart bwMode="auto" r:id="rId27">
                      <w14:nvContentPartPr>
                        <w14:cNvContentPartPr/>
                      </w14:nvContentPartPr>
                      <w14:xfrm>
                        <a:off x="0" y="0"/>
                        <a:ext cx="2620800" cy="1382400"/>
                      </w14:xfrm>
                    </w14:contentPart>
                  </a:graphicData>
                </a:graphic>
              </wp:anchor>
            </w:drawing>
          </mc:Choice>
          <mc:Fallback>
            <w:pict>
              <v:shape w14:anchorId="4DDC15A2" id="Ink 11" o:spid="_x0000_s1026" type="#_x0000_t75" style="position:absolute;margin-left:17.05pt;margin-top:43.5pt;width:207.05pt;height:109.5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">
                <v:imagedata r:id="rId28" o:title=""/>
              </v:shape>
            </w:pict>
          </mc:Fallback>
        </mc:AlternateContent>
      </w:r>
      <w:r>
        <w:rPr>
          <w:rFonts w:ascii="Arial" w:hAnsi="Arial" w:cs="Arial"/>
          <w:noProof/>
          <w:sz w:val="22"/>
          <w:szCs w:val="22"/>
        </w:rPr>
        <mc:AlternateContent>
          <mc:Choice Requires="wpi">
            <w:drawing>
              <wp:anchor distT="0" distB="0" distL="114300" distR="114300" simplePos="0" relativeHeight="251666432" behindDoc="0" locked="0" layoutInCell="1" allowOverlap="1" wp14:anchorId="75804572" wp14:editId="0FE3B9A6">
                <wp:simplePos x="0" y="0"/>
                <wp:positionH relativeFrom="column">
                  <wp:posOffset>1047780</wp:posOffset>
                </wp:positionH>
                <wp:positionV relativeFrom="paragraph">
                  <wp:posOffset>254655</wp:posOffset>
                </wp:positionV>
                <wp:extent cx="4437720" cy="1702080"/>
                <wp:effectExtent l="38100" t="38100" r="20320" b="50800"/>
                <wp:wrapNone/>
                <wp:docPr id="1882267789" name="Ink 8"/>
                <wp:cNvGraphicFramePr/>
                <a:graphic xmlns:a="http://schemas.openxmlformats.org/drawingml/2006/main">
                  <a:graphicData uri="http://schemas.microsoft.com/office/word/2010/wordprocessingInk">
                    <w14:contentPart bwMode="auto" r:id="rId29">
                      <w14:nvContentPartPr>
                        <w14:cNvContentPartPr/>
                      </w14:nvContentPartPr>
                      <w14:xfrm>
                        <a:off x="0" y="0"/>
                        <a:ext cx="4437720" cy="1702080"/>
                      </w14:xfrm>
                    </w14:contentPart>
                  </a:graphicData>
                </a:graphic>
              </wp:anchor>
            </w:drawing>
          </mc:Choice>
          <mc:Fallback>
            <w:pict>
              <v:shape w14:anchorId="6F1F670B" id="Ink 8" o:spid="_x0000_s1026" type="#_x0000_t75" style="position:absolute;margin-left:82pt;margin-top:19.55pt;width:350.45pt;height:13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">
                <v:imagedata r:id="rId30" o:title=""/>
              </v:shape>
            </w:pict>
          </mc:Fallback>
        </mc:AlternateContent>
      </w:r>
      <w:r>
        <w:rPr>
          <w:rFonts w:ascii="Arial" w:hAnsi="Arial" w:cs="Arial"/>
          <w:noProof/>
          <w:sz w:val="22"/>
          <w:szCs w:val="22"/>
        </w:rPr>
        <mc:AlternateContent>
          <mc:Choice Requires="wpi">
            <w:drawing>
              <wp:anchor distT="0" distB="0" distL="114300" distR="114300" simplePos="0" relativeHeight="251661312" behindDoc="0" locked="0" layoutInCell="1" allowOverlap="1" wp14:anchorId="7372196E" wp14:editId="7A7B1478">
                <wp:simplePos x="0" y="0"/>
                <wp:positionH relativeFrom="column">
                  <wp:posOffset>1110780</wp:posOffset>
                </wp:positionH>
                <wp:positionV relativeFrom="paragraph">
                  <wp:posOffset>290295</wp:posOffset>
                </wp:positionV>
                <wp:extent cx="5352480" cy="1659240"/>
                <wp:effectExtent l="57150" t="57150" r="635" b="55880"/>
                <wp:wrapNone/>
                <wp:docPr id="1586286831" name="Ink 3"/>
                <wp:cNvGraphicFramePr/>
                <a:graphic xmlns:a="http://schemas.openxmlformats.org/drawingml/2006/main">
                  <a:graphicData uri="http://schemas.microsoft.com/office/word/2010/wordprocessingInk">
                    <w14:contentPart bwMode="auto" r:id="rId31">
                      <w14:nvContentPartPr>
                        <w14:cNvContentPartPr/>
                      </w14:nvContentPartPr>
                      <w14:xfrm>
                        <a:off x="0" y="0"/>
                        <a:ext cx="5352480" cy="1659240"/>
                      </w14:xfrm>
                    </w14:contentPart>
                  </a:graphicData>
                </a:graphic>
              </wp:anchor>
            </w:drawing>
          </mc:Choice>
          <mc:Fallback>
            <w:pict>
              <v:shape w14:anchorId="35949FB5" id="Ink 3" o:spid="_x0000_s1026" type="#_x0000_t75" style="position:absolute;margin-left:86.05pt;margin-top:21.45pt;width:424.25pt;height:133.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">
                <v:imagedata r:id="rId32" o:title=""/>
              </v:shape>
            </w:pict>
          </mc:Fallback>
        </mc:AlternateContent>
      </w:r>
    </w:p>
    <w:sectPr w:rsidR="000C3A29" w:rsidSect="00A121A0">
      <w:headerReference w:type="default" r:id="rId33"/>
      <w:footerReference w:type="default" r:id="rId34"/>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2CE6E" w14:textId="77777777" w:rsidR="00FF491A" w:rsidRDefault="00FF491A" w:rsidP="00390251">
      <w:r>
        <w:separator/>
      </w:r>
    </w:p>
    <w:p w14:paraId="37C63791" w14:textId="77777777" w:rsidR="00FF491A" w:rsidRDefault="00FF491A"/>
  </w:endnote>
  <w:endnote w:type="continuationSeparator" w:id="0">
    <w:p w14:paraId="3EE53AAA" w14:textId="77777777" w:rsidR="00FF491A" w:rsidRDefault="00FF491A" w:rsidP="00390251">
      <w:r>
        <w:continuationSeparator/>
      </w:r>
    </w:p>
    <w:p w14:paraId="7B086E6F" w14:textId="77777777" w:rsidR="00FF491A" w:rsidRDefault="00FF49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F37F2" w14:textId="77777777" w:rsidR="00FF491A" w:rsidRDefault="00FF491A" w:rsidP="00390251">
      <w:r>
        <w:separator/>
      </w:r>
    </w:p>
    <w:p w14:paraId="5A01F41D" w14:textId="77777777" w:rsidR="00FF491A" w:rsidRDefault="00FF491A"/>
  </w:footnote>
  <w:footnote w:type="continuationSeparator" w:id="0">
    <w:p w14:paraId="263F34E0" w14:textId="77777777" w:rsidR="00FF491A" w:rsidRDefault="00FF491A" w:rsidP="00390251">
      <w:r>
        <w:continuationSeparator/>
      </w:r>
    </w:p>
    <w:p w14:paraId="61DC4C37" w14:textId="77777777" w:rsidR="00FF491A" w:rsidRDefault="00FF49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56CE1"/>
    <w:multiLevelType w:val="hybridMultilevel"/>
    <w:tmpl w:val="79AC43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28932C6"/>
    <w:multiLevelType w:val="multilevel"/>
    <w:tmpl w:val="3C1C9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0"/>
  </w:num>
  <w:num w:numId="3" w16cid:durableId="966281650">
    <w:abstractNumId w:val="3"/>
  </w:num>
  <w:num w:numId="4" w16cid:durableId="608397184">
    <w:abstractNumId w:val="25"/>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3"/>
  </w:num>
  <w:num w:numId="12" w16cid:durableId="201676574">
    <w:abstractNumId w:val="21"/>
  </w:num>
  <w:num w:numId="13" w16cid:durableId="189995854">
    <w:abstractNumId w:val="22"/>
  </w:num>
  <w:num w:numId="14" w16cid:durableId="1611931583">
    <w:abstractNumId w:val="1"/>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4"/>
  </w:num>
  <w:num w:numId="20" w16cid:durableId="211818222">
    <w:abstractNumId w:val="5"/>
  </w:num>
  <w:num w:numId="21" w16cid:durableId="613946751">
    <w:abstractNumId w:val="15"/>
  </w:num>
  <w:num w:numId="22" w16cid:durableId="1399202975">
    <w:abstractNumId w:val="19"/>
  </w:num>
  <w:num w:numId="23" w16cid:durableId="1519847789">
    <w:abstractNumId w:val="2"/>
  </w:num>
  <w:num w:numId="24" w16cid:durableId="807361496">
    <w:abstractNumId w:val="10"/>
  </w:num>
  <w:num w:numId="25" w16cid:durableId="1316760866">
    <w:abstractNumId w:val="13"/>
  </w:num>
  <w:num w:numId="26" w16cid:durableId="1190681930">
    <w:abstractNumId w:val="27"/>
  </w:num>
  <w:num w:numId="27" w16cid:durableId="965308682">
    <w:abstractNumId w:val="18"/>
  </w:num>
  <w:num w:numId="28" w16cid:durableId="1838494866">
    <w:abstractNumId w:val="26"/>
  </w:num>
  <w:num w:numId="29" w16cid:durableId="687097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5267"/>
    <w:rsid w:val="000F6BA5"/>
    <w:rsid w:val="000F7C83"/>
    <w:rsid w:val="00100CF6"/>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2108"/>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2B57"/>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883"/>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2553"/>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C4E7E"/>
    <w:rsid w:val="00CD5765"/>
    <w:rsid w:val="00CD6B8D"/>
    <w:rsid w:val="00CE0890"/>
    <w:rsid w:val="00CE0C76"/>
    <w:rsid w:val="00CE1636"/>
    <w:rsid w:val="00CE6A00"/>
    <w:rsid w:val="00CE6A02"/>
    <w:rsid w:val="00CE6A0D"/>
    <w:rsid w:val="00CF4E46"/>
    <w:rsid w:val="00CF6CA5"/>
    <w:rsid w:val="00D07385"/>
    <w:rsid w:val="00D07C1B"/>
    <w:rsid w:val="00D107AC"/>
    <w:rsid w:val="00D155C0"/>
    <w:rsid w:val="00D16D59"/>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4783"/>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491A"/>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1.xml"/><Relationship Id="rId18" Type="http://schemas.openxmlformats.org/officeDocument/2006/relationships/image" Target="media/image3.png"/><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customXml" Target="ink/ink4.xm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customXml" Target="ink/ink2.xml"/><Relationship Id="rId25" Type="http://schemas.openxmlformats.org/officeDocument/2006/relationships/customXml" Target="ink/ink6.xm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customXml" Target="ink/ink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image" Target="media/image6.png"/><Relationship Id="rId32"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customXml" Target="ink/ink5.xml"/><Relationship Id="rId28" Type="http://schemas.openxmlformats.org/officeDocument/2006/relationships/image" Target="media/image8.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ustomXml" Target="ink/ink3.xml"/><Relationship Id="rId31" Type="http://schemas.openxmlformats.org/officeDocument/2006/relationships/customXml" Target="ink/ink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customXml" Target="ink/ink7.xml"/><Relationship Id="rId30" Type="http://schemas.openxmlformats.org/officeDocument/2006/relationships/image" Target="media/image9.png"/><Relationship Id="rId35" Type="http://schemas.openxmlformats.org/officeDocument/2006/relationships/fontTable" Target="fontTable.xml"/><Relationship Id="rId8"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17T09:16:21.885"/>
    </inkml:context>
    <inkml:brush xml:id="br0">
      <inkml:brushProperty name="width" value="0.035" units="cm"/>
      <inkml:brushProperty name="height" value="0.035" units="cm"/>
    </inkml:brush>
  </inkml:definitions>
  <inkml:trace contextRef="#ctx0" brushRef="#br0">1 0 8192,'0'0'0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17T09:16:30.971"/>
    </inkml:context>
    <inkml:brush xml:id="br0">
      <inkml:brushProperty name="width" value="0.035" units="cm"/>
      <inkml:brushProperty name="height" value="0.035" units="cm"/>
    </inkml:brush>
  </inkml:definitions>
  <inkml:trace contextRef="#ctx0" brushRef="#br0">1213 409 8192,'0'-9'1477,"0"0"0,0 0 0,-1 0 0,-1 1 0,1-1 1,-1 0-1,-1 1 0,0-1 0,-4-9 0,3 11-1013,0 1 1,-1-1-1,1 1 1,-1 0-1,0 1 0,-12-11 1,0 3-1057,0 1 0,-1 0 1,0 2-1,-1 0 0,-38-14 1,-109-26-5272,137 43 5130,-117-31-4740,-5 3 3518,53 15 1731,-110-6 0,169 24 2098,30 2-447,1 1 1,-1 0-1,1 0 0,-12 3 1,16-2-635,-1-1 0,1 1 0,0 0 0,-1 0-1,1 0 1,0 1 0,0-1 0,-6 7 0,-14 22 1082,17-16-1875,0 0 0,1 1 0,1 0 0,0 0 0,1 1 0,1-1 0,-2 25 0,3 124 0,3-120 0,-1-21 0,1 0 0,1 0 0,1 0 0,1 0 0,1-1 0,13 36 0,-15-50 0,1 0 0,1-1 0,-1 0 0,1 0 0,1 0 0,-1-1 0,1 1 0,1-1 0,-1-1 0,1 1 0,0-1 0,1-1 0,0 1 0,0-1 0,0 0 0,0-1 0,1 0 0,-1 0 0,17 4 0,8-2-44,0-1 1,-1-2-1,1-1 1,0-2-1,40-4 1,-50 3-192,44-8-1510,-50 5-308,1-1 0,-1-1 0,30-13 0,-35 12 827,0 1 1,0-2-1,-1 0 1,0 0-1,15-15 1,-19 15 1182,0 1-1,-1-2 1,1 1 0,6-14 0,-12 21 43,0 0 0,0 0 0,-1 0 0,1 0 0,0 0 0,-1 0 0,1 0 0,-1 0 0,1-1 0,-1 1 0,0 0 0,1 0 0,-1 0 0,0-1 0,0 1 0,0 0 0,0 0 0,0 0 0,0-1 0,0 1 0,0 0 0,-1 0 0,1 0 0,0-1 0,-1 1 0,1 0 0,-1 0 0,1 0 0,-1 0 0,0 0 0,1 0 0,-1 0 0,0 0 0,0 0 0,0 0 0,1 0 0,-1 0 0,0 1 0,0-1 0,0 0 0,0 1 0,-2-2 0,-1 1 0,0 0 0,0 0 0,-1 0 0,1 1 0,0 0 0,0-1 0,0 1 0,-1 0 0,1 1 0,0-1 0,-7 3 0,0 0 0,-1 1 0,1 0 0,0 1 0,0 1 0,1 0 0,0 0 0,0 1 0,0 0 0,1 0 0,0 1 0,0 1 0,1-1 0,0 1 0,0 1 0,1 0 0,1 0 0,-1 0 0,2 1 0,-1-1 0,2 1 0,-1 1 0,1-1 0,1 1 0,0-1 0,1 1 0,0 0 0,1 0 0,0 0 0,1 0 0,2 17 0,-2-23 0,1 0 0,0-1 0,1 1 0,0 0 0,-1-1 0,2 1 0,-1-1 0,1 0 0,0 0 0,0 0 0,0 0 0,0 0 0,1-1 0,6 7 0,-3-6 0,0 1 0,0-1 0,0-1 0,1 1 0,-1-1 0,1-1 0,0 1 0,16 3 0,8 0 0,1-2 0,0-1 0,0-2 0,36-1 0,-49-1 0,12 0 713,1-1 0,-1-1 0,56-12 0,-78 12-825,0-1 0,0 0 0,0 0-1,-1-1 1,0 0 0,0-1 0,0 0-1,0-1 1,-1 0 0,0 0 0,0-1-1,0 1 1,-1-2 0,0 1 0,0-1-1,6-10 1,-10 12 189,0 0-1,0-1 1,-1 1 0,1-1-1,-1 1 1,-1-1-1,1 0 1,-1 0 0,0-10-1,-1 14 119,0-1 0,0 0-1,0 1 1,0-1 0,-1 0 0,0 1-1,0-1 1,0 1 0,0-1 0,0 1-1,0 0 1,-1-1 0,0 1 0,0 0-1,0 0 1,0 0 0,0 0 0,-1 0 0,1 1-1,-4-4 1,-16-8 700,-1 1 0,0 1 0,0 1 1,-1 1-1,0 1 0,-32-7 0,-12 0 405,-76-7 0,54 13-3610,-113-4-8601,190 13 9627,15 1 981,23 0 562,-19 0-376,51 1 117,894 41 0,-761-21 0,493 42 0,-246-54-52,-253-9 3107,-89-1 11964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17T09:15:50.075"/>
    </inkml:context>
    <inkml:brush xml:id="br0">
      <inkml:brushProperty name="width" value="0.1" units="cm"/>
      <inkml:brushProperty name="height" value="0.1" units="cm"/>
      <inkml:brushProperty name="color" value="#004F8B"/>
    </inkml:brush>
  </inkml:definitions>
  <inkml:trace contextRef="#ctx0" brushRef="#br0">1375 713 8192,'10'-19'18832,"-5"-19"-21041,-4 27 3608,4-49-1399,-2-1 0,-9-92 0,4 141 0,0-1 0,0 1 0,-1 0 0,-1-1 0,0 1 0,0 1 0,-2-1 0,1 1 0,-1 0 0,-1 0 0,0 1 0,0-1 0,-1 2 0,-1-1 0,-17-15 0,14 16 0,0 0 0,-1 0 0,0 1 0,0 1 0,-1 0 0,0 1 0,0 0 0,-1 1 0,1 1 0,-1 0 0,0 1 0,-26-2 0,-189 9 0,209-2-23,1 2 1,0 0 0,0 1 0,0 1-1,0 1 1,1 1 0,0 0 0,1 2-1,0 0 1,1 1 0,-1 0 0,-23 23-1,5-2-1488,2 2 0,2 1 0,1 1 0,-35 54 0,50-66 44,2 1 1,0 0 0,2 1-1,0 1 1,-14 54 0,18-44 1121,1 1 0,2 0 0,0 77 1,6-33 246,2 1 0,19 100-1,-18-159 380,1-1 0,2 1 0,0-1 0,1 0-1,1-1 1,2 0 0,0 0 0,1-1 0,1-1-1,1 0 1,1 0 0,22 22 0,-30-36-396,0-1 0,1 1 0,-1-1 0,1-1 0,0 1 0,0-1 1,1 0-1,-1-1 0,1 0 0,0-1 0,-1 1 0,16 0 0,7 0 60,-1-2 0,45-4 0,-23 1 1219,68-5-4252,-85 4 3374,0-2 0,0-1 0,48-16 0,-68 17-90,-1 0-1,0-1 1,0-1-1,-1 0 1,0-1 0,0-1-1,21-18 1,-26 19-382,0 0 0,-1 0 0,-1-1 0,1 0 0,-1 0 0,-1-1 0,0 0 0,0 0 0,-1 0 0,0 0 0,-1-1 0,3-12 0,-3 11 177,-1 0 0,0-1 1,-1 1-1,-1 0 0,0-1 1,0 1-1,-4-21 0,2 27 9,0-1 1,0 0-1,0 1 1,-1-1-1,0 1 0,-1 0 1,1 0-1,-1 0 0,0 0 1,-1 0-1,1 1 1,-1 0-1,0 0 0,-10-7 1,3 4-34,0 0 0,-1 1 1,0 1-1,0 0 1,0 0-1,0 2 0,-18-5 1,1 3 1269,-1 0 0,-39 0 0,66 5-428,0 1 0,-1 0 0,1 0 0,-1 1 0,1-1 0,0 1 0,-1 0-1,1 0 1,0 0 0,0 1 0,-1-1 0,1 1 0,0 0 0,-6 5 0,8-5-487,0-1 1,0 1 0,0 1 0,0-1 0,0 0-1,1 0 1,-1 1 0,1-1 0,-3 6 0,3-4-422,0 0 0,0 0 0,0 0 1,0 0-1,0 0 0,1 1 0,0 6 1,0-6 99,1 0 1,0-1-1,-1 1 1,2 0-1,-1 0 1,0-1-1,1 1 1,0-1-1,0 1 1,0-1-1,1 0 1,-1 0-1,7 7 1,-3-5-9,0 0-1,0 0 1,0-1 0,1 0 0,0-1 0,0 1-1,12 4 1,5 1-545,1-1 0,1-2 0,0 0 0,27 3 0,-13-4-843,1 0 1,-1-3-1,1-2 1,45-3-1,-65 0 736,-1-1 1,0-1-1,0-1 1,0 0-1,0-2 1,-1 0 0,0-1-1,-1-1 1,1-1-1,18-14 1,-10 4 548,-1-2 0,-1-1 1,-1-1-1,-1-1 0,-1-1 1,-2-1-1,0-1 0,-2 0 1,27-56-1,-30 49 120,-1-1 0,-2 0-1,-1-1 1,-2 0 0,-1-1 0,-2 0-1,-2 0 1,-1-52 0,-11 201-10,5-40 0,-1-2 0,3 1 0,11 96 0,-2-124-423,-5-33 1025,-1-1 0,1 1 0,1-1 0,-1 0-1,8 11 1,-9-17-390,-1 1-1,1-1 1,0 1-1,0-1 0,0 0 1,0 0-1,1 0 1,-1 0-1,0 0 1,1 0-1,-1-1 0,1 1 1,0-1-1,-1 0 1,1 0-1,0 0 0,0 0 1,0 0-1,0-1 1,0 1-1,0-1 0,0 0 1,0 0-1,0 0 1,0 0-1,0 0 1,0-1-1,0 1 0,0-1 1,0 0-1,-1 0 1,6-2-1,0 0 521,0-1-1,0-1 1,-1 1-1,1-1 1,-1 0-1,0-1 1,8-9-1,-3 3-753,-1 0-1,-1-2 1,12-19-1,-4 0-1111,-1 0 1,22-66-1,-19 33-1185,-3-1 0,-3 0 0,8-100 0,-15-80 3339,-7 228 4971,3 58-782,11 53-6649,36 222-4341,-4-110-1126,-43-194 6341,11 34-209,-14-42 774,1-1 1,-1 1 0,1 0 0,0 0 0,0-1 0,0 1 0,0 0 0,0-1 0,1 1 0,-1-1 0,0 1 0,1-1 0,-1 0 0,1 0 0,-1 1 0,4 0 0,-4-2 0,0 0 0,-1 0 0,1 0 0,0 0 0,0 0 0,-1-1 0,1 1 0,0 0 0,0-1 0,-1 1 0,1 0 0,0-1 0,-1 1 0,1-1 0,-1 1 0,1-1 0,0 1 0,-1-1 0,1 1 0,-1-1 0,0 0 0,1 1 0,-1-1 0,1 0 0,-1 0 0,0 1 0,0-1 0,1 0 0,-1 1 0,0-1 0,0 0 0,0-1 0,7-31 0,-7 31 0,2-16 0,0-1 0,-2 1 0,0-1 0,-1 1 0,-1-1 0,-1 1 0,0 0 0,-2 0 0,0 0 0,-1 0 0,0 1 0,-2 0 0,0 0 0,-18-27 0,8 20 0,0 0 0,-1 2 0,-2 0 0,0 1 0,-1 1 0,-1 1 0,-1 1 0,-48-28 0,3 10 0,-79-29 0,-38-1 0,-4 7 0,-1 9 0,-3 9 0,-288-25 0,381 57 0,1 4 0,-163 14 0,237-6 0,-1 1 0,-37 12 0,54-13 0,0 0 0,0 2 0,1-1 0,0 1 0,0 0 0,0 1 0,0 0 0,-10 10 0,14-11 0,1 0 0,-1 1 0,1 0 0,0 0 0,0 0 0,1 0 0,-1 1 0,1-1 0,1 1 0,-1 0 0,1 0 0,1 0 0,-1 0 0,1 0 0,0 0 0,1 1 0,0-1 0,0 0 0,0 0 0,1 0 0,0 1 0,0-1 0,1 0 0,5 13 0,0-2 0,0 1 0,2-1 0,0-1 0,1 1 0,1-2 0,1 1 0,24 27 0,17 7 0,3-2 0,1-3 0,2-2 0,2-3 0,2-2 0,69 30 0,424 160 0,-168-99 0,751 146 0,-405-180 0,-588-88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17T09:15:37.271"/>
    </inkml:context>
    <inkml:brush xml:id="br0">
      <inkml:brushProperty name="width" value="0.025" units="cm"/>
      <inkml:brushProperty name="height" value="0.025" units="cm"/>
    </inkml:brush>
  </inkml:definitions>
  <inkml:trace contextRef="#ctx0" brushRef="#br0">600 327 24575,'0'-6'0,"-1"-1"0,0 0 0,0 1 0,-1-1 0,0 1 0,0-1 0,0 1 0,-1 0 0,0 0 0,0 0 0,0 1 0,-1-1 0,0 1 0,0-1 0,-1 1 0,1 0 0,-1 1 0,0-1 0,0 1 0,0 0 0,-11-5 0,4 2 0,0 0 0,-1 1 0,1 1 0,-1 0 0,-1 1 0,1 1 0,0 0 0,-1 0 0,-25 0 0,35 2 0,-77-1 0,-96 10 0,173-7 0,0-1 0,-1 1 0,1 0 0,0 0 0,-1 0 0,1 1 0,0 0 0,0-1 0,0 1 0,0 1 0,0-1 0,1 1 0,-1-1 0,1 1 0,0 0 0,-1 0 0,1 1 0,1-1 0,-1 0 0,-4 8 0,3-3 0,1 1 0,0-1 0,0 1 0,1 0 0,0 0 0,0 0 0,1 0 0,1 0 0,0 14 0,-1-8 0,2 0 0,0-1 0,0 1 0,6 23 0,-5-33 0,0 1 0,0-1 0,1 0 0,0 0 0,0 0 0,0 0 0,0-1 0,1 1 0,-1-1 0,1 1 0,1-1 0,-1-1 0,0 1 0,1-1 0,6 4 0,30 16 0,1-3 0,59 21 0,-69-29 0,-17-7 0,1 0 0,-1-1 0,1-1 0,-1 0 0,1-1 0,0-1 0,0-1 0,0 0 0,0-1 0,0-1 0,-1 0 0,1-1 0,27-9 0,-21 4 0,0-1 0,0-1 0,-1-1 0,0-1 0,-1 0 0,0-2 0,-2 0 0,26-25 0,-35 30 0,-1 0 0,0 0 0,8-13 0,-15 20 0,0 1 0,1-1 0,-1 0 0,0 0 0,0 1 0,0-1 0,0 0 0,-1 0 0,1 0 0,0 0 0,-1 0 0,1 0 0,-1 0 0,0-1 0,0 1 0,0 0 0,0 0 0,0 0 0,0 0 0,0 0 0,-1 0 0,1 0 0,-1 0 0,1 0 0,-2-3 0,2 5 0,-1-1 0,1 1 0,0 0 0,0 0 0,-1-1 0,1 1 0,0 0 0,-1 0 0,1-1 0,0 1 0,-1 0 0,1 0 0,0 0 0,-1 0 0,1 0 0,0-1 0,-1 1 0,1 0 0,0 0 0,-1 0 0,1 0 0,0 0 0,-1 0 0,1 0 0,-1 0 0,1 0 0,0 0 0,-1 1 0,1-1 0,0 0 0,-1 0 0,1 0 0,0 0 0,-1 0 0,1 1 0,-1-1 0,-11 15 0,-5 21 0,15-31 0,0 1 0,0-1 0,1 1 0,0 0 0,0 0 0,0-1 0,1 1 0,0 0 0,0 0 0,2 8 0,-2-11 0,1 0 0,0-1 0,0 1 0,0-1 0,1 1 0,-1-1 0,0 1 0,1-1 0,0 0 0,0 1 0,-1-1 0,1 0 0,0 0 0,1 0 0,-1-1 0,0 1 0,0 0 0,1-1 0,-1 0 0,1 1 0,-1-1 0,1 0 0,4 1 0,-3-1 0,1 0 0,-1 0 0,1 0 0,-1-1 0,1 0 0,-1 0 0,0 0 0,1 0 0,-1-1 0,1 1 0,-1-1 0,1 0 0,-1 0 0,0-1 0,6-2 0,-2 0 0,-1-1 0,0 0 0,0 0 0,0 0 0,0-1 0,-1 0 0,9-10 0,-2 0 0,-2 0 0,0-1 0,-1 0 0,-1-1 0,0 1 0,8-29 0,-12 32 0,-1 0 0,-1 0 0,0 0 0,-1-1 0,-1 1 0,0-1 0,-1 1 0,-2-21 0,1 28 0,0 1 0,-1-1 0,0 1 0,0 0 0,0-1 0,-1 1 0,0 0 0,0 0 0,-1 1 0,0-1 0,0 1 0,0 0 0,0 0 0,-1 0 0,0 0 0,0 1 0,0 0 0,0 0 0,-1 0 0,-7-3 0,-5-2 0,0 1 0,0 1 0,-1 1 0,0 1 0,0 1 0,-1 0 0,1 1 0,-29 0 0,33 2 0,0 2 0,0-1 0,1 2 0,-1 0 0,0 1 0,1 0 0,0 1 0,-1 1 0,1 0 0,1 1 0,-25 14 0,26-11 0,0 1 0,1 1 0,0 0 0,0 0 0,1 1 0,1 1 0,0-1 0,1 1 0,0 1 0,1 0 0,1 0 0,0 0 0,1 1 0,0-1 0,1 1 0,-4 30 0,7-33 0,0 1 0,1-1 0,0 1 0,1-1 0,0 0 0,1 1 0,0-1 0,1 0 0,7 17 0,-6-20 0,0 0 0,0-1 0,1 0 0,0 0 0,1 0 0,-1-1 0,2 1 0,-1-1 0,1-1 0,0 1 0,0-1 0,1-1 0,10 7 0,2-1 0,2-2 0,-1 0 0,1-1 0,1-1 0,-1-1 0,1-1 0,45 4 0,-25-6 0,0-3 0,0-1 0,59-9 0,-76 6 0,-1 0 0,0-2 0,-1-2 0,0 0 0,0-1 0,0-1 0,-1-1 0,-1-2 0,39-27 0,55-57 0,-115 96 0,0 0 0,0 0 0,0 0 0,-1 0 0,2 0 0,-1 0 0,0 0 0,0 1 0,0-1 0,0 0 0,0 1 0,1-1 0,-1 0 0,0 1 0,1-1 0,-1 1 0,0 0 0,1 0 0,-1-1 0,1 1 0,-1 0 0,0 0 0,1 0 0,-1 0 0,3 1 0,-2 1 0,0 0 0,0 0 0,0 0 0,-1 1 0,1-1 0,0 1 0,-1-1 0,0 1 0,1-1 0,0 6 0,1-3 0,10 23 0,1 0 0,1-1 0,1-1 0,2-1 0,0 0 0,2-2 0,1 0 0,0-1 0,2-1 0,1-1 0,0-1 0,1-1 0,1-1 0,1-2 0,0 0 0,1-2 0,0-1 0,1-1 0,0-2 0,1-1 0,47 7 0,-35-9 0,0-2 0,0-1 0,0-3 0,52-6 0,-87 5 5,0 0-1,1-1 0,-1 0 1,0 0-1,0 0 0,0-1 1,0 0-1,-1-1 0,1 0 1,-1 0-1,0 0 0,0-1 1,0 1-1,-1-1 0,1-1 1,6-8-1,0-4-111,0-1 0,-2 0 0,0 0 0,9-26 0,-1 3-797,-8 19-5922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17T09:16:11.787"/>
    </inkml:context>
    <inkml:brush xml:id="br0">
      <inkml:brushProperty name="width" value="0.035" units="cm"/>
      <inkml:brushProperty name="height" value="0.035" units="cm"/>
    </inkml:brush>
  </inkml:definitions>
  <inkml:trace contextRef="#ctx0" brushRef="#br0">0 0 8192,'0'0'0</inkml:trace>
  <inkml:trace contextRef="#ctx0" brushRef="#br0" timeOffset="2150.42">1627 384 8192,'-4'-21'11438,"-5"1"-5857,5 14-5168,-1 1 1,1-1-1,-1 1 0,0 0 1,-6-4-1,-1 0-1439,0 0-1,-24-11 1,12 8 2132,-30-9-3015,-1 2 0,-1 2 0,-91-14 0,-178-7-6943,230 29 8035,24 1 706,-116 2 1,184 6 115,-1 1 1,0-1-1,0 1 1,0 0-1,1 0 0,-1 1 1,1-1-1,-1 0 1,-3 3-1,2-1 415,1 0 0,0 1 1,0-1-1,0 1 0,1-1 0,-1 1 0,1 1 0,0-1 1,-5 8-1,0 5 1060,0 0-1,2 1 1,-9 31 0,15-48-1490,-19 85 1581,5 1 1,3 0-1,3 1 0,6 104 1,2-167-1572,2 0 0,0 1 0,1-1 0,2-1 0,0 1 0,18 46 0,-17-59 0,-1 0 0,2 0 0,0-1 0,0 0 0,1 0 0,0 0 0,1-1 0,0-1 0,1 0 0,0 0 0,0 0 0,1-1 0,0-1 0,23 12 0,-23-14-84,0 0 0,1-1 0,0 0 0,0-1 0,0 0 0,1-1 0,-1 0 0,0-1 1,1 0-1,0-1 0,-1-1 0,1 0 0,-1 0 0,0-1 0,1-1 0,-1 0 0,0-1 0,-1 0 1,14-7-1,-4 0-84,0-1 0,-1-2 0,0 0 0,-1-1 1,-1 0-1,-1-2 0,0 0 0,-1-1 0,16-23 1,-6 5-881,-2-2 1,-1 0-1,-1-2 0,-3 0 1,-1-1-1,-2-1 1,-2-1-1,-2 0 1,-2 0-1,-1-1 0,-3-1 1,-1 1-1,-3-65 1,-2 96 1047,-1 0 0,-1 1 0,0-1 0,-1 0 0,0 0 0,-1 1 0,-1 0 0,0 0 0,-11-21 0,13 29 0,0-1 0,-1 1 0,1-1 0,-1 1 0,0 0 0,0 1 0,-1-1 0,1 1 0,-1 0 0,1 0 0,-1 0 0,0 1 0,0-1 0,0 1 0,-1 0 0,1 1 0,0-1 0,-1 1 0,1 0 0,-1 1 0,1-1 0,-1 1 0,1 0 0,-1 0 0,-7 2 0,5 0 0,1 0 0,0 0 0,-1 1 0,1 0 0,0 0 0,1 0 0,-1 1 0,1 0 0,-1 1 0,1 0 0,1 0 0,-1 0 0,1 0 0,-1 1 0,2 0 0,-1 0 0,1 0 0,-1 1 0,-5 13 0,-1 2 0,1 1 0,2 0 0,0 1 0,-9 47 0,10-36 0,2 1 0,2 1 0,1-1 0,1 0 0,10 72 0,-6-93 0,0 1 0,1 0 0,1-1 0,1 0 0,0 0 0,15 25 0,-14-30 0,-1-1 0,1 0 0,1 0 0,0-1 0,0 0 0,1 0 0,0-1 0,0 0 0,1 0 0,14 7 0,-7-6-39,-1-1 0,1-1 1,1-1-1,-1 0 0,1-2 1,-1 0-1,1 0 0,0-2 1,0 0-1,0-1 0,0-1 1,36-6-1,-41 4 409,0 0-1,-1-1 0,1-1 1,-1 0-1,0 0 1,-1-1-1,1-1 1,11-8-1,-15 9 702,-1-1 0,1 0 0,-1 0 0,-1 0 0,1-1 0,-1 0 0,-1 0 0,1-1 0,-1 0 0,-1 0 0,5-12 0,-8 18-878,0 1 1,0-1-1,0 1 1,0-1-1,0 1 1,0 0-1,1 0 1,-1 0-1,1 0 1,-1 0-1,3-2 1,-2 3-193,0 0 0,-1 0 1,1 1-1,0-1 1,0 1-1,0-1 1,-1 1-1,1 0 1,0 0-1,0 0 0,0 0 1,0 0-1,0 0 1,0 0-1,-1 0 1,1 1-1,2 0 1,47 10-147,183 27-2186,-98-28-16,190-4-9275,-132-19 11083,-164 9 329,1-2 1,-1-1-1,0-2 1,33-13-1,-60 21 220,2-1 53,0 0 1,1 1-1,-1 0 1,1 0-1,0 1 1,-1 0-1,1 0 1,-1 0-1,1 0 1,0 1-1,-1 0 1,11 3-1,2 2 661,0 2 0,24 13-1,25 10-3160,-34-21 2552,62 11 0,-80-18 1649,1-2 0,-1 0 0,25-2 0,-38 1-1549,1-1 1,-1 1-1,0 0 1,1-1-1,-1 0 1,0 1-1,1-1 1,-1 0-1,0 0 1,0 0 0,0-1-1,0 1 1,0 0-1,0-1 1,0 1-1,0-1 1,-1 0-1,1 1 1,-1-1-1,1 0 1,-1 0 0,0 0-1,1 0 1,-1 0-1,0-1 1,1-3-1,0-1 408,-1-1-1,0-1 1,0 1-1,0 0 1,-1 0-1,-1-11 1,-1-7-623</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17T09:16:06.443"/>
    </inkml:context>
    <inkml:brush xml:id="br0">
      <inkml:brushProperty name="width" value="0.1" units="cm"/>
      <inkml:brushProperty name="height" value="0.1" units="cm"/>
      <inkml:brushProperty name="color" value="#004F8B"/>
    </inkml:brush>
  </inkml:definitions>
  <inkml:trace contextRef="#ctx0" brushRef="#br0">1170 365 8192,'13'-23'14176,"-12"17"-13086,-3-20 2756,-8-1-3500,5 17-1031,0 0 0,-1 0 0,-8-9 0,-6-5 1989,9 14-1304,-1 1 0,0-1 0,0 2 0,-1 0 0,0 0 0,0 1 0,-26-9 0,-8 1 0,-51-10 0,-11-3 0,66 13 0,-1 2 0,-1 2 0,0 2 0,0 1 0,-65-1 0,59 9 0,-80 2 0,117-1 0,1 1 0,0 0 0,0 1 0,0 0 0,0 1 0,0 1 0,-17 8 0,23-8 0,1 0 0,0 0 0,0 0 0,0 1 0,0 0 0,1 0 0,0 0 0,0 1 0,1 0 0,0 0 0,0 0 0,0 0 0,1 1 0,0 0 0,1-1 0,-3 14 0,-2 13 0,1-1 0,0 53 0,5-82 0,-3 71-165,2 0 0,11 89-1,-6-143-1043,2-1 0,0 0 0,2-1 1,0 1-1,1-1 0,1-1 0,0 1 0,19 25 0,-8-16-79,1-1 0,2-1 1,0-1-1,38 30 0,-45-42 1271,1-1 0,0-2 0,1 1 0,0-2-1,1 0 1,0-2 0,0 0 0,0-1 0,1 0 0,0-2-1,0 0 1,1-2 0,-1 0 0,0-1 0,36-4-1,-39 2 50,0-1-1,0-1 0,0-1 1,-1-1-1,0 0 0,0-1 1,0 0-1,0-1 0,-1-1 1,-1-1-1,1 0 0,-1-1 1,-1 0-1,0-1 0,0-1 1,-1 0-1,-1-1 0,0 0 1,10-16-1,-15 19 693,0 0 0,-1 0 0,6-18 0,-6 11-1082,-1-1-1,-1 1 0,0-1 0,-2 1 1,0-1-1,-1-24 0,-1 37 695,1-1-1,-1 1 1,0 0-1,0-1 1,-1 1-1,1 0 1,-1 0-1,-1 0 0,1 0 1,-1 0-1,1 1 1,-1-1-1,0 1 1,-8-8-1,4 5 532,0 1-1,-1 0 0,0 0 0,0 1 1,0 0-1,-1 0 0,-15-5 1,1 1 963,-1 2 1,-46-8 0,-1 5-2909,-28 2 1428,-185 9 1,281 0-351,-13 0 0,0 0 0,-21 6 0,33-7 0,1 1 0,0 0 0,0 0 0,-1 0 0,1 0 0,0 1 0,0-1 0,0 1 0,1 0 0,-1 0 0,0 0 0,1 0 0,-1 1 0,1-1 0,0 0 0,-1 1 0,-2 5 0,5-7 0,-1-1 0,1 1 0,-1 0 0,1 0 0,0 0 0,-1 0 0,1 0 0,0 0 0,0 0 0,0 0 0,0 0 0,0 0 0,0 0 0,0 0 0,0 0 0,0 0 0,0 0 0,1 0 0,-1 0 0,0 0 0,1 0 0,-1 0 0,1 0 0,-1 0 0,1 0 0,0 1 0,1 0 0,0 0 0,0-1 0,0 1 0,0-1 0,1 1 0,-1-1 0,1 1 0,-1-1 0,1 0 0,2 1 0,9 1 0,0 1 0,29 2 0,-37-5 0,60 4-772,0-3 0,0-3 0,0-2 0,120-23 0,34-29-3630,-12-20-5358,-183 66 9760,0-2 0,-1 0 0,0-2 0,-1-1 0,0 0 0,-2-2 0,37-33 0,-58 48 47,0 1 0,1-1 1,-1 1-1,1-1 0,-1 1 1,0-1-1,1 0 0,-1 1 1,1-1-1,-1 1 0,1 0 1,-1-1-1,1 1 0,-1-1 1,1 1-1,0 0 0,-1-1 0,1 1 1,0 0-1,-1 0 0,1 0 1,0-1-1,-1 1 0,1 0 1,0 0-1,0 0 0,1 16 2318,-1-7-2062,-1-2 368,1 0 0,0 0 0,0 0 0,1-1 0,3 10-1,-1-6-731,1-1-1,0 0 0,0 0 0,1 0 0,10 12 0,1-3-236,1 0 0,0-1 1,26 18-1,-13-14 497,0-2 0,1-1 0,1-1 1,0-2-1,1-2 0,1-1 0,0-1 0,0-2 1,50 6-1,36-2-316,176-4 1,-248-8 209,44 0-1899,57 1 1751,241-27 0,-346 18-915,-34 4 1663,1 0-1,-1 0 1,21-10-1,-29 11-715,1 0 0,-1 0 0,0 0 0,0 0 0,0 0 1,0-1-1,0 1 0,0-1 0,-1 0 0,1 0 0,-1 0 0,0 0 0,4-7 0,-5 7-515,0 0-1,0 0 0,0 0 1,-1-1-1,1 1 0,-1 0 1,0 0-1,0-1 1,0 1-1,0 0 0,-1-5 1,0 2 448,-1 0 1,1 1-1,-1 0 1,-1-1-1,1 1 1,-1 0-1,1 0 1,-1 0-1,-1 0 1,1 1-1,-1-1 1,0 1-1,0 0 1,0 0 0,0 0-1,-9-5 1,7 5 316,0 1 1,0 0 0,0 0 0,0 1-1,-1 0 1,1 0 0,-1 0 0,-11-1-1,16 3 560,0-1-1,0 1 1,0 0-1,0 0 1,1 0-1,-1 1 1,0-1-1,0 0 1,-3 2 1572,0 0-1572,5-2-552,-1 1 1,0-1-1,1 1 1,-1-1-1,0 1 1,1-1-1,-1 1 1,1 0 0,-1-1-1,1 1 1,-1 0-1,1-1 1,0 1-1,-1 0 1,1 0-1,0-1 1,-1 1-1,1 0 1,0 0 0,0 1-1,0 0-189,0 1 0,1-1 0,-1 0-1,1 0 1,-1 0 0,1 1 0,0-1 0,0 0 0,0 0-1,0 0 1,0 0 0,1-1 0,-1 1 0,0 0 0,1 0-1,-1-1 1,1 1 0,0-1 0,0 1 0,1 0 0,10 6-409,-1-1 0,1-1 1,0 0-1,0 0 0,1-1 1,0-1-1,27 5 1,106 7-5090,-56-11 1295,147-10-1,-201 1 3965,0-1-1,0-2 1,0-1-1,-1-2 1,0-1-1,59-28 1,-79 30 275,-1 1 1,0-2 0,0 0-1,19-18 1,-9 0 4090,-6-4 5700,-18 31-9766,0-1 0,0 0 1,0 0-1,0 0 0,0 0 1,-1 1-1,1-1 0,-1 0 0,1 0 1,-1 0-1,0 0 0,0 0 1,0 0-1,0 0 0,0-1 1,0 1-1,0 0 0,-1 0 1,1 0-1,-1 1 0,1-1 0,-1 0 1,0 0-1,-2-3 0,-12-9 389</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17T09:16:41.069"/>
    </inkml:context>
    <inkml:brush xml:id="br0">
      <inkml:brushProperty name="width" value="0.025" units="cm"/>
      <inkml:brushProperty name="height" value="0.025" units="cm"/>
    </inkml:brush>
  </inkml:definitions>
  <inkml:trace contextRef="#ctx0" brushRef="#br0">2519 1622 24575,'0'-32'0,"-6"-203"0,3 191 0,-3 1 0,-2 0 0,-17-58 0,3 40 0,-2 1 0,-4 2 0,-1 0 0,-3 2 0,-58-76 0,37 64 0,-3 3 0,-2 3 0,-113-94 0,97 98 0,-135-79 0,159 109 0,-2 2 0,0 2 0,-109-31 0,142 49 0,-1 2 0,1 0 0,-28-1 0,40 5 0,1 0 0,-1 0 0,1 1 0,-1 0 0,1 0 0,0 0 0,-1 1 0,1 0 0,0 0 0,0 1 0,0 0 0,1 0 0,-1 0 0,-6 5 0,0 3 0,1 0 0,0 1 0,0 1 0,1-1 0,1 1 0,0 1 0,1 0 0,0 0 0,1 1 0,-7 20 0,0 6 0,2 1 0,-11 75 0,-3 195 8,26 6-57,2-176-96,21 428-809,-10-454 962,5 0-1,63 215 0,-44-222-7,5-2 0,4-3 0,5-1 0,4-2 0,4-3 0,137 170 0,-139-203 0,4-2 0,1-3 0,131 95 0,-132-114 0,1-3 0,2-3 0,1-2 0,2-4 0,70 22 0,-61-30 0,1-2 0,1-4 0,0-3 0,0-4 0,1-3 0,150-11 0,-156-1 0,0-3 0,-1-4 0,0-3 0,-1-3 0,-1-3 0,-2-3 0,101-53 0,-128 55-22,0-1 0,-2-2 0,-1-2 0,-1-2 0,-2-1 0,-1-1 0,31-41 0,-40 42 2,-2-1 1,-1-1-1,-2-1 0,-1-1 1,-2-1-1,-2 0 1,-1-1-1,15-66 1,-21 62 19,0-1 0,-3 0 0,-2-1 0,-2 1 0,-1 0 0,-3-1 0,-1 1 0,-2 0 0,-2 0 0,-2 1 0,-2 0 0,-1 1 0,-30-62 0,14 52-145,-3 1 0,-1 1 0,-3 2 1,-1 1-1,-3 3 0,-1 0 0,-2 3 1,-86-62-1,34 38-304,-3 4 1,-2 4-1,-168-67 1,100 60 359,-2 8 1,-3 6 0,-308-44-1,377 80 32,-141 0 0,205 14 73,1 1 0,-1 2 0,0 2 0,1 2 0,0 1 0,-58 22 0,80-24 64,1 1 0,-1 0-1,1 1 1,1 1 0,0 1 0,0 0 0,1 0-1,0 2 1,1 0 0,1 0 0,0 1 0,1 0-1,0 1 1,1 1 0,1 0 0,0 0 0,1 0-1,1 1 1,1 0 0,-7 30 0,6-11 80,1 0 0,2 0 1,1 0-1,3 1 1,0-1-1,3 1 0,1-1 1,1 0-1,2 0 0,2 0 1,21 57-1,-13-51-177,2 0 1,1-1-1,2-1 0,2-1 0,2-1 0,1-1 1,2-1-1,64 61 0,-58-69 84,1-1-1,1-2 0,0-2 1,2-1-1,1-2 1,1-2-1,0-2 1,1-1-1,1-3 1,0-1-1,0-2 1,1-2-1,0-2 0,1-2 1,-1-1-1,1-3 1,-1-2-1,0-1 1,79-19-1,-103 17-50,0 0 0,-1-2 0,0 0 0,-1-1 0,0-1 0,0 0 0,-1-1 0,26-23 0,-34 26-16,-1 0 0,1-1 0,-2-1 0,1 1 0,-1-1 0,-1 0 0,0-1 0,0 0 0,-1 0 1,-1 0-1,0 0 0,0-1 0,-1 1 0,0-1 0,1-24 0,-3 17 1,-2 0 1,-1 0-1,0 1 0,-1-1 0,-1 0 0,-1 1 1,-1 0-1,0 0 0,-1 0 0,-1 1 1,-1 0-1,0 1 0,-1 0 0,-1 0 0,-19-21 1,1 5-39,-1 2 1,-2 0 0,-1 3 0,-1 0 0,-1 2-1,-40-21 1,-8 2-245,-1 4 0,-2 4 0,-110-31-1,-285-43-93,182 63-449,-386-9 0,663 55 824,-154-1 0,147 3 0,0 2 0,1 0 0,-48 14 0,70-16-1,-1 1 0,1 0 0,0 0 0,0 1 1,0 0-1,0 0 0,0 0 0,1 1 1,0 0-1,-1 0 0,1 0 0,0 1 0,1-1 1,-1 1-1,1 1 0,0-1 0,1 0 0,-1 1 1,-4 9-1,6-7 15,0 0 0,0 0 0,1 0 0,0 0 0,1 0 0,-1 0 1,1 0-1,1 1 0,0-1 0,0 0 0,1 0 0,0 0 0,0-1 0,0 1 0,5 8 0,6 13 100,1-1 0,1-1-1,1-1 1,2 0 0,31 36-1,-11-20 10,2-2-1,58 44 1,-49-47-120,1-3 1,2-2 0,1-2 0,102 40 0,243 55 31,17-27-536,80-8-1548,81-10 931,1654 82-2071,7-147 2218,-1986-19 2677</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17T09:16:18.879"/>
    </inkml:context>
    <inkml:brush xml:id="br0">
      <inkml:brushProperty name="width" value="0.035" units="cm"/>
      <inkml:brushProperty name="height" value="0.035" units="cm"/>
    </inkml:brush>
  </inkml:definitions>
  <inkml:trace contextRef="#ctx0" brushRef="#br0">3651 240 8192,'-2'-1'6602,"-10"-6"1537,-5-2-4858,-57-16-3995,-119-24-1,-89 1-2212,-586-38-8462,284 72 9112,581 14 2277,-55 0 0,0 2 0,-96 15 0,137-13 0,1 0 0,-1 1 0,1 0 0,0 1 0,0 1 0,1 1 0,0 0 0,0 1 0,1 1 0,0 0 0,0 1 0,1 0 0,-16 19 0,11-7 0,1 1 0,1 0 0,1 1 0,2 0 0,0 1 0,-15 47 0,7-1 0,-18 107 0,-22 398 0,52 9 0,13-371 0,36 247 0,-19-330 0,6-1 0,5-1 0,53 135 0,-31-133 0,5-2 0,6-3 0,6-2 0,100 133 0,-96-160 0,4-2 0,4-4 0,4-4 0,4-4 0,107 76 0,-134-114 0,73 39 0,-111-71 0,1-1 0,1-1 0,0-2 0,0 0 0,54 9 0,-73-17 121,1-1 0,0 0 1,0-1-1,-1 0 0,1 0 1,0-1-1,0 0 0,0-1 0,-1 0 1,1-1-1,10-4 0,-13 3-165,1 0 0,0 0-1,-1-1 1,0 0 0,0-1 0,-1 1-1,0-1 1,0-1 0,0 1 0,0-1-1,-1 0 1,8-15 0,2-6 6,-1-2 1,-1 0-1,-2 0 0,13-57 1,12-135 2526,-25 117-2789,-4 0-1,-5 0 0,-19-181 0,8 222 220,-3 1 0,-2 0 0,-3 2 0,-3-1 0,-3 2-1,-2 1 1,-48-82 0,32 78 26,-2 3 0,-3 1 0,-3 2 0,-2 3 0,-75-62 1,23 33 616,-4 4 0,-131-72 0,77 62-1543,-289-116-1,25 72 3440,181 87-1854,202 42-739,-1 1 0,0 3 0,-65 7 1,91-5-106,0 1 0,-1 0-1,1 2 1,1 0 0,-1 1 0,1 0 0,0 1 0,0 1 0,1 1 0,-26 19 0,29-17 194,1-1-1,0 2 1,1 0-1,0 0 0,1 1 1,0 0-1,1 0 1,0 1-1,1 0 0,1 0 1,0 1-1,-3 17 1,-1 8 46,3-1 0,1 2 0,2-1 0,1 1 0,3-1 0,1 1 0,2-1 0,2 1 0,1-1 0,2 0 0,18 48 0,-5-24 0,4-2 0,2-1 0,3-1 0,3-1 0,2-2 0,47 59 0,-29-53 0,2-3 0,3-1 0,2-4 0,3-2 0,2-2 0,2-4 0,2-3 0,2-3 0,88 38 0,-61-38 0,2-4 0,1-5 0,1-4 0,2-4 0,1-5 0,175 9 0,-201-26 0,0-3 0,0-3 0,-1-4 0,0-3 0,0-3 0,139-47 0,-169 43 0,-2-2 0,0-2 0,-2-2 0,75-53 0,-88 52 0,0-2 0,-1 0 0,-2-2 0,-1-1 0,-1-1 0,34-55 0,-40 51-13,-2-1 1,-1 0 0,22-67 0,-31 76 113,-1-1 0,-1 0 1,-2 0-1,0-1 1,-2-47-1,-4 70 2176,-1 13-1658,-3 21 281,3-3 200,1 0 0,1 0 0,2 0 1,0 0-1,2-1 0,1 1 0,0 0 0,2-1 0,17 45 1,-7-33-691,2 0 1,1-1-1,1-1 1,2 0-1,42 47 1,-16-28-380,2-3 1,3-2-1,2-2 1,1-3-1,3-2 1,1-2 0,69 31-1,-34-25-41,2-4 0,1-5 0,3-4 0,121 23 0,-142-40 45,1-3 0,1-4-1,161-4 1,-202-7-104,0-1-1,0-2 0,0-2 0,-1-2 0,0-2 0,-1-1 0,0-2 0,-1-1 0,60-37 0,-80 41-201,-1 0-1,0-1 1,-1-1-1,-1 0 1,0-1-1,-1-1 1,-1 0-1,0-1 1,-1 0-1,12-25 1,-17 26-99,0-1 0,-1 0 1,0 0-1,-2 0 0,0 0 0,-1-1 1,0 0-1,-2 0 0,0 1 0,-1-1 1,-1 0-1,-4-26 0,0 18 50,-2 1-1,0 0 1,-1 0 0,-2 1-1,0 0 1,-21-34 0,6 19-675,-2 1 0,-1 1 1,-2 2-1,-49-45 1,11 19 512,-3 3 0,-117-73 1,42 46 77,-195-84 1,-300-74 201,-468-56 202,-21 98 0,523 132 0,133 50 0,374 21 0,-139 21 0,210-19 0,1 2 0,-1 0 0,1 2 0,0 2 0,-42 20 0,63-27 0,-1 1 0,1 1 0,0-1 0,1 1 0,-1 0 0,1 1 0,0 0 0,0 0 0,1 0 0,-1 0 0,1 1 0,1 0 0,0 0 0,0 0 0,-6 15 0,8-14 0,1 0 0,0 0 0,0 0 0,0 0 0,1 1 0,1-1 0,-1 0 0,1 0 0,1 0 0,-1 0 0,1 0 0,1 0 0,0-1 0,0 1 0,0-1 0,8 12 0,5 6 0,1-1 0,1 0 0,1-2 0,1 0 0,1-1 0,1-1 0,26 17 0,47 31 0,204 111 0,334 112 0,237 26 0,217 11 0,164-7 0,220-6 0,12-64 0,1640 61 0,-2386-286 0,-227-27 0,-200-17 1888,-268 13 1890,73-17-1,-105 19-3399,-1-1 0,1 1-1,-1-1 1,16-10 0,-24 14-378</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17T09:15:55.097"/>
    </inkml:context>
    <inkml:brush xml:id="br0">
      <inkml:brushProperty name="width" value="0.1" units="cm"/>
      <inkml:brushProperty name="height" value="0.1" units="cm"/>
      <inkml:brushProperty name="color" value="#004F8B"/>
    </inkml:brush>
  </inkml:definitions>
  <inkml:trace contextRef="#ctx0" brushRef="#br0">4344 1390 8192,'0'-100'12050,"1"-1"-6257,-1-30-4733,-2-176-6297,2 263 3578,-3 0 0,-1 0 0,-2 0 0,-3 1 0,-1 0 0,-19-51 0,20 72 1177,-2 0 1,0 0-1,-1 1 1,-1 0-1,-20-22 1,18 26 600,0 1 1,-1 1-1,0 0 0,-1 2 1,-1 0-1,-28-16 1,3 7-120,-1 3 0,-1 1 0,0 3 0,-1 1 0,0 2 0,-1 3 0,-1 1 0,1 3 0,-1 1 0,-93 7 0,84 1 0,0 3 0,1 3 0,0 2 0,1 2 0,1 3 0,0 2 0,1 3 0,-96 54 0,87-37 0,2 4 0,2 2 0,2 3 0,-64 70 0,60-50 0,2 3 0,4 3 0,-48 86 0,42-50 0,6 2 0,5 2 0,4 3 0,6 1 0,-35 180 0,48-160 0,7 1 0,5 1 0,10 267 0,11-312 0,4 1 0,4-2 0,4 0 0,5-1 0,3-2 0,65 145 0,-46-145 0,3-1 0,5-2 0,4-3 0,3-2 0,4-4 0,88 86 0,-81-97 0,2-4 0,3-3 0,3-4 0,2-3 0,2-3 0,139 60 0,-163-87 0,0-2 0,2-3 0,0-3 0,1-2 0,0-4 0,1-2 0,0-2 0,96-5 0,-117-4 0,0-2 0,0-2 0,-1-1 0,0-3 0,0-1 0,-2-2 0,1-2 0,-2-1 0,0-2 0,-1-2 0,-1-2 0,-2-1 0,48-41 0,-51 35 0,-2-2 0,-1-1 0,-2-1 0,-1-2 0,-2 0 0,-2-2 0,-1 0 0,-2-1 0,25-74 0,-22 40 0,-3-1 0,-3 0 0,-4-2 0,6-134 0,-17 143 0,-3 1 0,-3-1 0,-2 0 0,-29-113 0,21 127 0,-3 0 0,-2 2 0,-2 0 0,-2 1 0,-2 2 0,-38-53 0,25 49 0,-2 2 0,-2 1 0,-2 3 0,-3 2 0,-92-68 0,97 82 0,-1 3 0,-1 2 0,-1 1 0,-1 3 0,-1 1 0,-1 3 0,-84-18 0,116 31 0,1 2 0,-1 0 0,0 1 0,1 1 0,-1 0 0,0 1 0,0 1 0,-19 5 0,25-4 0,0 1 0,0 0 0,1 1 0,-1 0 0,1 0 0,0 1 0,1 1 0,0 0 0,0 0 0,0 0 0,1 1 0,-13 15 0,3 1 0,1 1 0,2 1 0,0 0 0,2 1 0,0 1 0,2 0 0,-8 32 0,1 10 0,-16 130 0,18-18 0,16-152 0,0 0 0,2 1 0,12 56 0,-12-78 0,1 0 0,0 0 0,0 0 0,1 0 0,0 0 0,0-1 0,1 0 0,0 0 0,1 0 0,0-1 0,0 0 0,0 0 0,1 0 0,0-1 0,1 0 0,-1 0 0,1-1 0,0 0 0,0 0 0,1-1 0,-1 0 0,1 0 0,0-1 0,17 4 0,7 0 485,0-1 1,1-1-1,-1-2 0,1-2 1,0 0-1,0-3 1,-1-1-1,1-1 0,-1-2 1,0-1-1,0-1 1,-1-2-1,42-19 0,-25 7-94,-2-2 0,87-58-1,-85 46-1421,-2-2 0,52-54 0,-61 51-647,-1-3 1,56-86 0,-8-24 4838,-47 82 8854,-38 71-11924,1 0 0,-1 0 0,1 0 1,-1 0-1,1 0 0,0 1 0,-1-1 0,1 0 0,0 0 0,0 0 1,0 1-1,-1-1 0,1 0 0,0 1 0,0-1 0,0 1 0,0-1 1,0 1-1,0-1 0,0 1 0,0 0 0,1-1 0,-1 1 0,0 0 1,0 0-1,0 0 0,0 0 0,0 0 0,0 0 0,0 0 1,0 0-1,1 1 0,-1-1 0,2 1 0,-1 1-108,1 0 0,-1 1 0,1-1 0,-1 1 0,0-1 0,0 1 0,0 0 0,0 0 1,-1 0-1,3 4 0,44 117 17,-23-53 0,11 19 0,4-2 0,3-2 0,96 142 0,-95-167 0,3-2 0,3-2 0,2-2 0,2-2 0,85 62 0,-61-60 0,2-5 0,3-2 0,2-5 0,1-3 0,3-4 0,0-3 0,2-5 0,1-4 0,1-4 0,142 13 0,-174-29 0,0-2 0,0-4 0,-1-1 0,1-4 0,88-20 0,-116 18 0,1-1 0,-1-2 0,-1-1 0,-1-1 0,1-2 0,-2-1 0,-1-2 0,0 0 0,-1-2 0,47-47 0,-53 43 0,-1 0 0,-2-1 0,0-1 0,-2-1 0,-1-1 0,-1 0 0,-2-1 0,-1 0 0,-1-1 0,-2-1 0,-1 1 0,-1-1 0,3-47 0,-12 53 0,0 25 0,-2 14 0,4-3 0,-1-1 0,1 1 0,0 0 0,1 0 0,0 0 0,1 0 0,0-1 0,0 1 0,7 15 0,1-2 0,1 0 0,24 38 0,-17-34 0,1-1 0,2 0 0,1-2 0,0 0 0,40 30 0,-24-25 0,1-2 0,2-1 0,54 24 0,-18-16 0,1-4 0,1-4 0,164 32 0,-173-45 0,0-4 0,1-3 0,0-3 0,0-3 0,0-3 0,81-15 0,-110 10 0,0-2 0,-1-2 0,0-2 0,64-31 0,-75 29 0,-1-1 0,-1-1 0,-1-2 0,0-1 0,-2 0 0,37-41 0,-35 29 0,-2-2 0,-1 0 0,-2-1 0,-1-1 0,-2-1 0,-2-1 0,-1-1 0,19-75 0,-21 53 0,-3 0 0,-2-1 0,-4 0 0,-2 0 0,-6-82 0,-3 80-360,-3 0 1,-3 1 0,-3 1-1,-2 0 1,-3 1 0,-3 2 0,-33-66-1,33 82 504,-2 1-1,-2 1 1,-2 1-1,-1 2 1,-2 1-1,-2 1 1,-1 2-1,-2 2 1,-76-54-1,73 62-477,-1 2-1,0 1 1,-2 3 0,0 1 0,-1 2-1,-62-13 1,78 23 543,0 1 1,-1 2 0,1 1-1,-1 0 1,0 3-1,0 0 1,1 2-1,-1 1 1,1 1-1,0 2 1,-43 15-1,46-11-258,0 1 0,1 1 0,0 1 0,1 1 0,1 1-1,-21 19 1,16-9-962,2 1 0,0 1 0,-40 60 0,30-31-1126,4 2 0,1 1 0,4 2 0,-32 108 1,28-55 1867,4 1 1,6 1-1,5 1 1,5 1 0,7 163-1,7-205 260,4 0 0,4 0 1,2-2-1,4 0 0,3 0 0,4-2 0,2-1 0,41 74 0,-39-92 10,3-1-1,2-1 1,2-3 0,3 0-1,1-3 1,3-1-1,1-2 1,2-2 0,2-3-1,79 50 1,-91-67-1,53 23 0,-72-37 0,-1-1 0,1-1 0,0-1 0,0 0 0,26 2 0,-38-5 0,0-1 0,0 1 0,0-1 0,0 0 0,0-1 0,0 1 0,-1-1 0,1 0 0,0 0 0,0-1 0,-1 1 0,1-1 0,-1 0 0,1-1 0,-1 1 0,0-1 0,0 1 0,0-1 0,0 0 0,0-1 0,-1 1 0,0-1 0,1 1 0,-1-1 0,-1 0 0,1 0 0,0-1 0,-1 1 0,0 0 0,0-1 0,0 1 0,-1-1 0,1 0 0,0-8 0,0-4 0,0 0 0,-1-1 0,-1 1 0,-1 0 0,-1 0 0,0 0 0,-1 0 0,-1 1 0,-5-18 0,-4 0 0,0 2 0,-3-1 0,0 2 0,-2 0 0,-1 1 0,-2 1 0,-1 0 0,-32-32 0,-13-7 0,-101-82 0,-210-123 0,-170-46 0,-181-34 0,-152-8 0,-11 47 0,-13 40 0,-1220-206 0,1373 364 0,174 53 559,175 42 1678,336 22-2205,-114 14 1,163-13-354,-1 2 1,1 0-1,0 2 1,-20 7-1,34-11 272,-1 0 0,1 0-1,0 1 1,0-1 0,0 1-1,1 0 1,-1 0 0,1 0-1,-1 0 1,1 1-1,0 0 1,0-1 0,1 1-1,-1 0 1,1 0 0,0 0-1,0 1 1,-3 7 0,4-5 31,0 0 0,1 0 0,0 0 0,0 0 0,0-1 0,1 1 0,-1 0 0,2 0 1,-1 0-1,1-1 0,0 1 0,1-1 0,-1 1 0,1-1 0,0 0 0,1 0 0,6 8 0,7 9 19,1-1-1,36 36 1,-17-24-1,1-2 0,1-1 0,1-3 0,87 47 0,215 71 0,56-7 0,182 35 0,187 37 0,179 25 0,154 8 0,125-10 0,5265 576 0,-5509-749 0,-222-27 0,-232-20 0,-178-12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4566</Words>
  <Characters>24431</Characters>
  <Application>Microsoft Office Word</Application>
  <DocSecurity>0</DocSecurity>
  <Lines>977</Lines>
  <Paragraphs>690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28307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Alexandra Ghita (2127554)</cp:lastModifiedBy>
  <cp:revision>3</cp:revision>
  <cp:lastPrinted>2016-10-24T12:21:00Z</cp:lastPrinted>
  <dcterms:created xsi:type="dcterms:W3CDTF">2026-05-23T08:13:00Z</dcterms:created>
  <dcterms:modified xsi:type="dcterms:W3CDTF">2026-06-17T09:18:00Z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