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78505" w14:textId="0581BBB5" w:rsidR="002D0EB5" w:rsidRDefault="002D0EB5" w:rsidP="0052007D">
      <w:pPr>
        <w:jc w:val="center"/>
        <w:rPr>
          <w:rFonts w:asciiTheme="minorHAnsi" w:hAnsiTheme="minorHAnsi" w:cstheme="minorHAnsi"/>
          <w:b/>
          <w:color w:val="000000" w:themeColor="text1"/>
          <w:sz w:val="44"/>
          <w:szCs w:val="44"/>
          <w:u w:val="single"/>
        </w:rPr>
      </w:pPr>
      <w:r w:rsidRPr="0052007D">
        <w:rPr>
          <w:rFonts w:asciiTheme="minorHAnsi" w:hAnsiTheme="minorHAnsi" w:cstheme="minorHAnsi"/>
          <w:b/>
          <w:color w:val="000000" w:themeColor="text1"/>
          <w:sz w:val="44"/>
          <w:szCs w:val="44"/>
          <w:u w:val="single"/>
        </w:rPr>
        <w:t xml:space="preserve">Technical Skills Development Logbook </w:t>
      </w:r>
    </w:p>
    <w:p w14:paraId="5D0ABC16" w14:textId="7FDE6DB5" w:rsidR="0052007D" w:rsidRDefault="0052007D" w:rsidP="0052007D">
      <w:pPr>
        <w:jc w:val="center"/>
        <w:rPr>
          <w:rFonts w:asciiTheme="minorHAnsi" w:hAnsiTheme="minorHAnsi" w:cstheme="minorHAnsi"/>
          <w:b/>
          <w:color w:val="000000" w:themeColor="text1"/>
          <w:sz w:val="44"/>
          <w:szCs w:val="44"/>
          <w:u w:val="single"/>
        </w:rPr>
      </w:pPr>
    </w:p>
    <w:p w14:paraId="1323B12B" w14:textId="50D47F04" w:rsidR="0052007D" w:rsidRDefault="0052007D" w:rsidP="0052007D">
      <w:pPr>
        <w:ind w:left="720"/>
        <w:rPr>
          <w:rFonts w:asciiTheme="minorHAnsi" w:hAnsiTheme="minorHAnsi" w:cstheme="minorHAnsi"/>
          <w:b/>
          <w:color w:val="000000" w:themeColor="text1"/>
          <w:sz w:val="36"/>
          <w:szCs w:val="36"/>
          <w:u w:val="single"/>
        </w:rPr>
      </w:pPr>
      <w:r w:rsidRPr="0052007D">
        <w:rPr>
          <w:rFonts w:asciiTheme="minorHAnsi" w:hAnsiTheme="minorHAnsi" w:cstheme="minorHAnsi"/>
          <w:b/>
          <w:color w:val="000000" w:themeColor="text1"/>
          <w:sz w:val="36"/>
          <w:szCs w:val="36"/>
          <w:u w:val="single"/>
        </w:rPr>
        <w:t>Introduction</w:t>
      </w:r>
    </w:p>
    <w:p w14:paraId="0319904D" w14:textId="77777777" w:rsidR="00B62BE9" w:rsidRDefault="00B62BE9" w:rsidP="0052007D">
      <w:pPr>
        <w:ind w:left="720"/>
        <w:rPr>
          <w:rFonts w:asciiTheme="minorHAnsi" w:hAnsiTheme="minorHAnsi" w:cstheme="minorHAnsi"/>
          <w:b/>
          <w:color w:val="000000" w:themeColor="text1"/>
          <w:sz w:val="36"/>
          <w:szCs w:val="36"/>
          <w:u w:val="single"/>
        </w:rPr>
      </w:pPr>
    </w:p>
    <w:p w14:paraId="442EF749" w14:textId="45924FA5" w:rsidR="00432275" w:rsidRDefault="00B62BE9" w:rsidP="0052007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Technical skills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module is a very useful topic to study as its theory is used in everyday life. </w:t>
      </w:r>
      <w:r w:rsid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Basically,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it’s the 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capability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to use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information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to 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carry out practical task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s 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inside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a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place of 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work</w:t>
      </w:r>
      <w:r w:rsidRPr="00B62BE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Furthermore, </w:t>
      </w:r>
      <w:r w:rsid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</w:t>
      </w:r>
      <w:r w:rsidR="00DF6215" w:rsidRP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echnical skills are also </w:t>
      </w:r>
      <w:r w:rsid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valid for </w:t>
      </w:r>
      <w:r w:rsidR="00DF6215" w:rsidRP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the usage of </w:t>
      </w:r>
      <w:proofErr w:type="gramStart"/>
      <w:r w:rsidR="00DF6215" w:rsidRP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particular equipment</w:t>
      </w:r>
      <w:proofErr w:type="gramEnd"/>
      <w:r w:rsidR="00DF6215" w:rsidRPr="00DF621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r w:rsidR="00073C1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</w:t>
      </w:r>
      <w:r w:rsidR="00073C1E" w:rsidRPr="00073C1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echnology is likewise required</w:t>
      </w:r>
      <w:r w:rsidR="005019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as technology is used in many organizations and in</w:t>
      </w:r>
      <w:r w:rsid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dustries. A</w:t>
      </w:r>
      <w:r w:rsidR="00507442" w:rsidRP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few technical skills</w:t>
      </w:r>
      <w:r w:rsid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are utilized</w:t>
      </w:r>
      <w:r w:rsidR="00507442" w:rsidRP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in </w:t>
      </w:r>
      <w:r w:rsidR="00507442" w:rsidRP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day-to-day</w:t>
      </w:r>
      <w:r w:rsidR="0050744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life. </w:t>
      </w:r>
      <w:r w:rsidR="00CD61C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Nowadays, te</w:t>
      </w:r>
      <w:r w:rsidR="00CD61CD" w:rsidRPr="00CD61C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chnical skill development is the most dependable approach for contemporary days undertaking in a place of business</w:t>
      </w:r>
      <w:r w:rsidR="0093132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because the </w:t>
      </w:r>
      <w:r w:rsidR="0093132F" w:rsidRPr="0093132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potential use </w:t>
      </w:r>
      <w:r w:rsidR="0093132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of </w:t>
      </w:r>
      <w:r w:rsidR="0093132F" w:rsidRPr="0093132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technology skills</w:t>
      </w:r>
      <w:r w:rsidR="0093132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will serve any business </w:t>
      </w:r>
      <w:r w:rsidR="00B8212E" w:rsidRPr="00B821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advantage in the marketplace</w:t>
      </w:r>
      <w:r w:rsidR="00B821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in relations to </w:t>
      </w:r>
      <w:r w:rsidR="00B8212E" w:rsidRPr="00B821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operations that are either virtual or manual</w:t>
      </w:r>
      <w:r w:rsidR="00B821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r w:rsidR="00194D68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</w:t>
      </w:r>
      <w:r w:rsidR="00194D68" w:rsidRPr="00194D68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rrespective of what enterprise</w:t>
      </w:r>
      <w:r w:rsidR="00194D68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it is necessity to master technical skills </w:t>
      </w:r>
      <w:r w:rsidR="00A5196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so that performance and targets are reached. </w:t>
      </w:r>
      <w:r w:rsidR="005E0753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Technology skills </w:t>
      </w:r>
      <w:r w:rsidR="005B667C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is</w:t>
      </w:r>
      <w:r w:rsidR="005E0753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the most </w:t>
      </w:r>
      <w:r w:rsidR="00432275" w:rsidRPr="0043227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effective technique for periodically</w:t>
      </w:r>
      <w:r w:rsidR="0043227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enhancing technology skills. This introduction is to show my knowledge of how I would interpret this. The logbook will show what I’ve learnt through the lectures and a summary will </w:t>
      </w:r>
      <w:proofErr w:type="gramStart"/>
      <w:r w:rsidR="0043227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follow after</w:t>
      </w:r>
      <w:proofErr w:type="gramEnd"/>
      <w:r w:rsidR="0043227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demonstrating the knowledge I acquired from the lesson.</w:t>
      </w:r>
    </w:p>
    <w:p w14:paraId="190656F8" w14:textId="23431C65" w:rsidR="00432275" w:rsidRDefault="00432275" w:rsidP="0052007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p w14:paraId="60A52049" w14:textId="77777777" w:rsidR="00432275" w:rsidRPr="00B62BE9" w:rsidRDefault="00432275" w:rsidP="0052007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tbl>
      <w:tblPr>
        <w:tblStyle w:val="GridTable5Dark-Accent3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32275" w14:paraId="10CB8CA1" w14:textId="77777777" w:rsidTr="003453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5DF408FC" w14:textId="101DA410" w:rsidR="00432275" w:rsidRDefault="00432275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Activity week</w:t>
            </w:r>
          </w:p>
        </w:tc>
        <w:tc>
          <w:tcPr>
            <w:tcW w:w="1803" w:type="dxa"/>
          </w:tcPr>
          <w:p w14:paraId="760999EA" w14:textId="2E74BEB9" w:rsidR="00432275" w:rsidRDefault="00432275" w:rsidP="003453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Topic</w:t>
            </w:r>
          </w:p>
        </w:tc>
        <w:tc>
          <w:tcPr>
            <w:tcW w:w="1803" w:type="dxa"/>
          </w:tcPr>
          <w:p w14:paraId="69629533" w14:textId="60B9738A" w:rsidR="00432275" w:rsidRDefault="00432275" w:rsidP="003453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Summary of lesson</w:t>
            </w:r>
          </w:p>
        </w:tc>
        <w:tc>
          <w:tcPr>
            <w:tcW w:w="1803" w:type="dxa"/>
          </w:tcPr>
          <w:p w14:paraId="0602B4A6" w14:textId="4DE9B247" w:rsidR="00432275" w:rsidRDefault="00345309" w:rsidP="003453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What I’ve learnt</w:t>
            </w:r>
          </w:p>
        </w:tc>
        <w:tc>
          <w:tcPr>
            <w:tcW w:w="1804" w:type="dxa"/>
          </w:tcPr>
          <w:p w14:paraId="30D90618" w14:textId="1969345F" w:rsidR="00432275" w:rsidRDefault="00432275" w:rsidP="003453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 xml:space="preserve">Room </w:t>
            </w:r>
            <w:r w:rsidR="00345309"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of Improvement</w:t>
            </w:r>
          </w:p>
        </w:tc>
      </w:tr>
      <w:tr w:rsidR="00432275" w14:paraId="40318D54" w14:textId="77777777" w:rsidTr="00345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6BDEC205" w14:textId="2756CE11" w:rsidR="00432275" w:rsidRDefault="00345309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Week 1</w:t>
            </w:r>
          </w:p>
        </w:tc>
        <w:tc>
          <w:tcPr>
            <w:tcW w:w="1803" w:type="dxa"/>
          </w:tcPr>
          <w:p w14:paraId="5BC6293C" w14:textId="1F11B979" w:rsidR="00432275" w:rsidRPr="000E1390" w:rsidRDefault="00D727D1" w:rsidP="00D727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E1390">
              <w:rPr>
                <w:rFonts w:asciiTheme="minorHAnsi" w:hAnsiTheme="minorHAnsi" w:cstheme="minorHAnsi"/>
              </w:rPr>
              <w:t>Introduction to Health and Safety</w:t>
            </w:r>
          </w:p>
        </w:tc>
        <w:tc>
          <w:tcPr>
            <w:tcW w:w="1803" w:type="dxa"/>
          </w:tcPr>
          <w:p w14:paraId="5C28C088" w14:textId="5E649745" w:rsidR="00432275" w:rsidRPr="000E1390" w:rsidRDefault="000165D8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E1390">
              <w:rPr>
                <w:rFonts w:asciiTheme="minorHAnsi" w:hAnsiTheme="minorHAnsi" w:cstheme="minorHAnsi"/>
                <w:bCs/>
                <w:color w:val="000000" w:themeColor="text1"/>
              </w:rPr>
              <w:t>Health and safety confer with policies and procedures intended to save anybody from accidents or harm in places of work or public environments.</w:t>
            </w:r>
            <w:r w:rsidR="00742F68" w:rsidRPr="000E1390">
              <w:t xml:space="preserve"> </w:t>
            </w:r>
            <w:r w:rsidR="00742F68" w:rsidRPr="000E139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It should be highlighted that keeping employees and employers safe is a collective duty. </w:t>
            </w:r>
            <w:r w:rsidR="000247DF" w:rsidRPr="000E1390">
              <w:rPr>
                <w:rFonts w:asciiTheme="minorHAnsi" w:hAnsiTheme="minorHAnsi" w:cstheme="minorHAnsi"/>
                <w:bCs/>
                <w:color w:val="000000" w:themeColor="text1"/>
              </w:rPr>
              <w:t>Employers are obliged to ensure that the workplace is safe and compliant with government health and safety regulations.</w:t>
            </w:r>
            <w:r w:rsidR="00DE325E" w:rsidRPr="000E139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Employees duty is to adhere to the rules set by the employer that don’t conflict with </w:t>
            </w:r>
            <w:r w:rsidR="00DE325E" w:rsidRPr="000E1390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the government regulations.</w:t>
            </w:r>
          </w:p>
        </w:tc>
        <w:tc>
          <w:tcPr>
            <w:tcW w:w="1803" w:type="dxa"/>
          </w:tcPr>
          <w:p w14:paraId="5A2F37C3" w14:textId="3D523B8B" w:rsidR="00E66B7F" w:rsidRDefault="000E1390" w:rsidP="00E66B7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E1390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I learned more about how to keep myself safe in the job.</w:t>
            </w:r>
            <w:r>
              <w:t xml:space="preserve"> </w:t>
            </w:r>
            <w:r w:rsidRPr="000E1390">
              <w:rPr>
                <w:rFonts w:asciiTheme="minorHAnsi" w:hAnsiTheme="minorHAnsi" w:cstheme="minorHAnsi"/>
                <w:bCs/>
                <w:color w:val="000000" w:themeColor="text1"/>
              </w:rPr>
              <w:t>In addition, I learnt the value of working in a secure atmosphere.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1854DE" w:rsidRPr="001854D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I understood that my good work habits, or lack thereof, may have a beneficial or bad impact on my co-workers and the surrounding </w:t>
            </w:r>
            <w:r w:rsidR="001854DE" w:rsidRPr="00E66B7F">
              <w:rPr>
                <w:rFonts w:asciiTheme="minorHAnsi" w:hAnsiTheme="minorHAnsi" w:cstheme="minorHAnsi"/>
                <w:bCs/>
                <w:color w:val="000000" w:themeColor="text1"/>
              </w:rPr>
              <w:t>atmosphere.</w:t>
            </w:r>
            <w:r w:rsidR="00E66B7F" w:rsidRPr="00E66B7F">
              <w:rPr>
                <w:rFonts w:asciiTheme="minorHAnsi" w:hAnsiTheme="minorHAnsi" w:cstheme="minorHAnsi"/>
              </w:rPr>
              <w:t xml:space="preserve"> I've realised that there are health and safety rules in place to ensure workplace safety and reduce the chance of accidents to the absolute lowest.</w:t>
            </w:r>
          </w:p>
          <w:p w14:paraId="226F042A" w14:textId="607B238E" w:rsidR="00432275" w:rsidRPr="000E1390" w:rsidRDefault="00432275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1804" w:type="dxa"/>
          </w:tcPr>
          <w:p w14:paraId="17FF822C" w14:textId="506CFD90" w:rsidR="00432275" w:rsidRPr="000E1390" w:rsidRDefault="00C90543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9054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Because I now recognize the implications of safety and that it is the duty of the company and everyone to ensure their own safety, I will make a concerted effort in every situation to ensure that safety is </w:t>
            </w:r>
            <w:proofErr w:type="gramStart"/>
            <w:r w:rsidRPr="00C90543">
              <w:rPr>
                <w:rFonts w:asciiTheme="minorHAnsi" w:hAnsiTheme="minorHAnsi" w:cstheme="minorHAnsi"/>
                <w:bCs/>
                <w:color w:val="000000" w:themeColor="text1"/>
              </w:rPr>
              <w:t>maintained at all times</w:t>
            </w:r>
            <w:proofErr w:type="gramEnd"/>
            <w:r w:rsidRPr="00C9054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and that I have a stronger insight of how to optimise health and safety in my worksite.</w:t>
            </w:r>
            <w:r w:rsidR="001C1E6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1C1E6A" w:rsidRPr="001C1E6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This encourages me to make people aware among my colleagues and guarantee </w:t>
            </w:r>
            <w:r w:rsidR="001C1E6A">
              <w:rPr>
                <w:rFonts w:asciiTheme="minorHAnsi" w:hAnsiTheme="minorHAnsi" w:cstheme="minorHAnsi"/>
                <w:bCs/>
                <w:color w:val="000000" w:themeColor="text1"/>
              </w:rPr>
              <w:t>that safety is a key priority.</w:t>
            </w:r>
          </w:p>
        </w:tc>
      </w:tr>
      <w:tr w:rsidR="00432275" w14:paraId="06E9C0FE" w14:textId="77777777" w:rsidTr="003453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4807A3F6" w14:textId="1252F328" w:rsidR="00432275" w:rsidRDefault="00B018AA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Week 2</w:t>
            </w:r>
          </w:p>
        </w:tc>
        <w:tc>
          <w:tcPr>
            <w:tcW w:w="1803" w:type="dxa"/>
          </w:tcPr>
          <w:p w14:paraId="6829E30A" w14:textId="02F4653B" w:rsidR="00432275" w:rsidRPr="000E1390" w:rsidRDefault="00B018AA" w:rsidP="00D72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Risk Assessment</w:t>
            </w:r>
          </w:p>
        </w:tc>
        <w:tc>
          <w:tcPr>
            <w:tcW w:w="1803" w:type="dxa"/>
          </w:tcPr>
          <w:p w14:paraId="29F7EC32" w14:textId="705E0414" w:rsidR="00432275" w:rsidRPr="000E1390" w:rsidRDefault="00DC58E9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DC58E9">
              <w:rPr>
                <w:rFonts w:asciiTheme="minorHAnsi" w:hAnsiTheme="minorHAnsi" w:cstheme="minorHAnsi"/>
                <w:bCs/>
                <w:color w:val="000000" w:themeColor="text1"/>
              </w:rPr>
              <w:t>Risk assessment is the process of determining the likelihood of an accident occurring at work.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DC58E9">
              <w:rPr>
                <w:rFonts w:asciiTheme="minorHAnsi" w:hAnsiTheme="minorHAnsi" w:cstheme="minorHAnsi"/>
                <w:bCs/>
                <w:color w:val="000000" w:themeColor="text1"/>
              </w:rPr>
              <w:t>It anticipates what could go wrong and devises countermeasures to avoid such situations.</w:t>
            </w:r>
          </w:p>
        </w:tc>
        <w:tc>
          <w:tcPr>
            <w:tcW w:w="1803" w:type="dxa"/>
          </w:tcPr>
          <w:p w14:paraId="272D13C8" w14:textId="73E4E2C3" w:rsidR="00432275" w:rsidRPr="000E1390" w:rsidRDefault="00CA49FE" w:rsidP="00CA49F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A49FE">
              <w:rPr>
                <w:rFonts w:asciiTheme="minorHAnsi" w:hAnsiTheme="minorHAnsi" w:cstheme="minorHAnsi"/>
                <w:bCs/>
                <w:color w:val="000000" w:themeColor="text1"/>
              </w:rPr>
              <w:t>I've learned how to spot risks in the job and how to deal with them.</w:t>
            </w:r>
            <w:r w:rsidR="00776A1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131C40" w:rsidRPr="00131C40">
              <w:rPr>
                <w:rFonts w:asciiTheme="minorHAnsi" w:hAnsiTheme="minorHAnsi" w:cstheme="minorHAnsi"/>
                <w:bCs/>
                <w:color w:val="000000" w:themeColor="text1"/>
              </w:rPr>
              <w:t>Risk assessment also aids in the establishment of guidelines that are compliant with regulatory standards and approved safe practises.</w:t>
            </w:r>
            <w:r w:rsidR="00131C4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D4363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This procedure </w:t>
            </w:r>
            <w:r w:rsidR="0000374B" w:rsidRPr="0000374B">
              <w:rPr>
                <w:rFonts w:asciiTheme="minorHAnsi" w:hAnsiTheme="minorHAnsi" w:cstheme="minorHAnsi"/>
                <w:bCs/>
                <w:color w:val="000000" w:themeColor="text1"/>
              </w:rPr>
              <w:t>has been established for one to implement in addition to identifying them if they exist, so that anybody may report it to leadership or take very good care of it.</w:t>
            </w:r>
          </w:p>
        </w:tc>
        <w:tc>
          <w:tcPr>
            <w:tcW w:w="1804" w:type="dxa"/>
          </w:tcPr>
          <w:p w14:paraId="075C9C6D" w14:textId="1F9A40E2" w:rsidR="00432275" w:rsidRPr="000E1390" w:rsidRDefault="00FE71CF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E71CF">
              <w:rPr>
                <w:rFonts w:asciiTheme="minorHAnsi" w:hAnsiTheme="minorHAnsi" w:cstheme="minorHAnsi"/>
                <w:bCs/>
                <w:color w:val="000000" w:themeColor="text1"/>
              </w:rPr>
              <w:t>The risk assessment will equip one for any incident that might have a detrimental impact on worker and environmental health and safety.</w:t>
            </w:r>
            <w:r w:rsidR="008701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870128" w:rsidRPr="00870128">
              <w:rPr>
                <w:rFonts w:asciiTheme="minorHAnsi" w:hAnsiTheme="minorHAnsi" w:cstheme="minorHAnsi"/>
                <w:bCs/>
                <w:color w:val="000000" w:themeColor="text1"/>
              </w:rPr>
              <w:t>It is critical to identify hazards as soon as possible and put measures in place to mitigate them.</w:t>
            </w:r>
            <w:r w:rsidR="00582429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582429" w:rsidRPr="00582429">
              <w:rPr>
                <w:rFonts w:asciiTheme="minorHAnsi" w:hAnsiTheme="minorHAnsi" w:cstheme="minorHAnsi"/>
                <w:bCs/>
                <w:color w:val="000000" w:themeColor="text1"/>
              </w:rPr>
              <w:t xml:space="preserve">Early detection of a danger can </w:t>
            </w:r>
            <w:proofErr w:type="gramStart"/>
            <w:r w:rsidR="00582429" w:rsidRPr="00582429">
              <w:rPr>
                <w:rFonts w:asciiTheme="minorHAnsi" w:hAnsiTheme="minorHAnsi" w:cstheme="minorHAnsi"/>
                <w:bCs/>
                <w:color w:val="000000" w:themeColor="text1"/>
              </w:rPr>
              <w:t>assist</w:t>
            </w:r>
            <w:proofErr w:type="gramEnd"/>
            <w:r w:rsidR="00582429" w:rsidRPr="00582429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to protect the environment and the industry from incidents that may occur as a consequence of a lack of safety awareness.</w:t>
            </w:r>
          </w:p>
        </w:tc>
      </w:tr>
      <w:tr w:rsidR="00432275" w14:paraId="64877FA8" w14:textId="77777777" w:rsidTr="00345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509D7703" w14:textId="2B8F6A60" w:rsidR="00432275" w:rsidRDefault="00582429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Week 3</w:t>
            </w:r>
          </w:p>
        </w:tc>
        <w:tc>
          <w:tcPr>
            <w:tcW w:w="1803" w:type="dxa"/>
          </w:tcPr>
          <w:p w14:paraId="43EB8468" w14:textId="619B5E4B" w:rsidR="00432275" w:rsidRPr="00582429" w:rsidRDefault="00582429" w:rsidP="00D727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82429">
              <w:rPr>
                <w:rFonts w:asciiTheme="minorHAnsi" w:hAnsiTheme="minorHAnsi" w:cstheme="minorHAnsi"/>
              </w:rPr>
              <w:t>Composite Structure</w:t>
            </w:r>
          </w:p>
        </w:tc>
        <w:tc>
          <w:tcPr>
            <w:tcW w:w="1803" w:type="dxa"/>
          </w:tcPr>
          <w:p w14:paraId="3D436D36" w14:textId="7006ABD4" w:rsidR="00432275" w:rsidRPr="00582429" w:rsidRDefault="00582429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82429">
              <w:rPr>
                <w:rFonts w:asciiTheme="minorHAnsi" w:hAnsiTheme="minorHAnsi" w:cstheme="minorHAnsi"/>
                <w:bCs/>
                <w:color w:val="000000" w:themeColor="text1"/>
              </w:rPr>
              <w:t>The term "composite" refers to substances that combine to form a completely new substance.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C25131" w:rsidRPr="00C25131">
              <w:rPr>
                <w:rFonts w:asciiTheme="minorHAnsi" w:hAnsiTheme="minorHAnsi" w:cstheme="minorHAnsi"/>
                <w:bCs/>
                <w:color w:val="000000" w:themeColor="text1"/>
              </w:rPr>
              <w:t>These will not dissolve or dissolve into one another; instead, they generate a new thing with a particular and distinct attribute.</w:t>
            </w:r>
            <w:r w:rsidR="00C2513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C25131" w:rsidRPr="00C25131">
              <w:rPr>
                <w:rFonts w:asciiTheme="minorHAnsi" w:hAnsiTheme="minorHAnsi" w:cstheme="minorHAnsi"/>
                <w:bCs/>
                <w:color w:val="000000" w:themeColor="text1"/>
              </w:rPr>
              <w:t>There are however composed of a series of individual elements.</w:t>
            </w:r>
          </w:p>
        </w:tc>
        <w:tc>
          <w:tcPr>
            <w:tcW w:w="1803" w:type="dxa"/>
          </w:tcPr>
          <w:p w14:paraId="5EC18BE1" w14:textId="6893CC36" w:rsidR="00432275" w:rsidRPr="00582429" w:rsidRDefault="00C95F0A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95F0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For about a </w:t>
            </w:r>
            <w:proofErr w:type="gramStart"/>
            <w:r w:rsidRPr="00C95F0A">
              <w:rPr>
                <w:rFonts w:asciiTheme="minorHAnsi" w:hAnsiTheme="minorHAnsi" w:cstheme="minorHAnsi"/>
                <w:bCs/>
                <w:color w:val="000000" w:themeColor="text1"/>
              </w:rPr>
              <w:t>millennia</w:t>
            </w:r>
            <w:proofErr w:type="gramEnd"/>
            <w:r w:rsidRPr="00C95F0A">
              <w:rPr>
                <w:rFonts w:asciiTheme="minorHAnsi" w:hAnsiTheme="minorHAnsi" w:cstheme="minorHAnsi"/>
                <w:bCs/>
                <w:color w:val="000000" w:themeColor="text1"/>
              </w:rPr>
              <w:t>, composite materials have been around.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C95F0A">
              <w:rPr>
                <w:rFonts w:asciiTheme="minorHAnsi" w:hAnsiTheme="minorHAnsi" w:cstheme="minorHAnsi"/>
                <w:bCs/>
                <w:color w:val="000000" w:themeColor="text1"/>
              </w:rPr>
              <w:t>Three components make constitute a composite.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C95F0A">
              <w:rPr>
                <w:rFonts w:asciiTheme="minorHAnsi" w:hAnsiTheme="minorHAnsi" w:cstheme="minorHAnsi"/>
                <w:bCs/>
                <w:color w:val="000000" w:themeColor="text1"/>
              </w:rPr>
              <w:t>There are various sorts of composites that have been discovered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706D49" w:rsidRPr="00706D49">
              <w:rPr>
                <w:rFonts w:asciiTheme="minorHAnsi" w:hAnsiTheme="minorHAnsi" w:cstheme="minorHAnsi"/>
                <w:bCs/>
                <w:color w:val="000000" w:themeColor="text1"/>
              </w:rPr>
              <w:t>also have broad array of applications in a range of aspects. This includes everything from aviation</w:t>
            </w:r>
            <w:r w:rsidR="00706D49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</w:t>
            </w:r>
            <w:r w:rsidR="002056A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vehicles </w:t>
            </w:r>
            <w:r w:rsidR="00706D49" w:rsidRPr="00706D49">
              <w:rPr>
                <w:rFonts w:asciiTheme="minorHAnsi" w:hAnsiTheme="minorHAnsi" w:cstheme="minorHAnsi"/>
                <w:bCs/>
                <w:color w:val="000000" w:themeColor="text1"/>
              </w:rPr>
              <w:t>to entertainment.</w:t>
            </w:r>
          </w:p>
        </w:tc>
        <w:tc>
          <w:tcPr>
            <w:tcW w:w="1804" w:type="dxa"/>
          </w:tcPr>
          <w:p w14:paraId="422019B8" w14:textId="41B12275" w:rsidR="00432275" w:rsidRPr="00582429" w:rsidRDefault="002056A5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056A5">
              <w:rPr>
                <w:rFonts w:asciiTheme="minorHAnsi" w:hAnsiTheme="minorHAnsi" w:cstheme="minorHAnsi"/>
                <w:bCs/>
                <w:color w:val="000000" w:themeColor="text1"/>
              </w:rPr>
              <w:t>Composite offers a significant environmental benefit.</w:t>
            </w:r>
            <w:r w:rsidR="008B003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8B003E" w:rsidRPr="008B003E">
              <w:rPr>
                <w:rFonts w:asciiTheme="minorHAnsi" w:hAnsiTheme="minorHAnsi" w:cstheme="minorHAnsi"/>
                <w:bCs/>
                <w:color w:val="000000" w:themeColor="text1"/>
              </w:rPr>
              <w:t>It's long-lasting and acts as an excellent insulator. Its adaptability allows it to be used in a range of methods.</w:t>
            </w:r>
            <w:r w:rsidR="00354A47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354A47" w:rsidRPr="00354A47">
              <w:rPr>
                <w:rFonts w:asciiTheme="minorHAnsi" w:hAnsiTheme="minorHAnsi" w:cstheme="minorHAnsi"/>
                <w:bCs/>
                <w:color w:val="000000" w:themeColor="text1"/>
              </w:rPr>
              <w:t>Its little weight makes for simple transportation and installation with minimal environmental effect.</w:t>
            </w:r>
            <w:r w:rsidR="002C52F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2C52FE" w:rsidRPr="002C52FE">
              <w:rPr>
                <w:rFonts w:asciiTheme="minorHAnsi" w:hAnsiTheme="minorHAnsi" w:cstheme="minorHAnsi"/>
                <w:bCs/>
                <w:color w:val="000000" w:themeColor="text1"/>
              </w:rPr>
              <w:t>Because of the material's adaptability, it allows for the use of reused, synthetic, and biomaterials either filler as well as binding.</w:t>
            </w:r>
          </w:p>
        </w:tc>
      </w:tr>
      <w:tr w:rsidR="00432275" w14:paraId="6F279E3D" w14:textId="77777777" w:rsidTr="003453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3D394BBD" w14:textId="4607699C" w:rsidR="00432275" w:rsidRDefault="0050641B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Week 4</w:t>
            </w:r>
          </w:p>
        </w:tc>
        <w:tc>
          <w:tcPr>
            <w:tcW w:w="1803" w:type="dxa"/>
          </w:tcPr>
          <w:p w14:paraId="5A1B673A" w14:textId="597D6A14" w:rsidR="00432275" w:rsidRPr="0050641B" w:rsidRDefault="0050641B" w:rsidP="00D72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0641B">
              <w:rPr>
                <w:rFonts w:asciiTheme="minorHAnsi" w:hAnsiTheme="minorHAnsi" w:cstheme="minorHAnsi"/>
              </w:rPr>
              <w:t>Optimization Techniques</w:t>
            </w:r>
            <w:r w:rsidR="00070F71">
              <w:rPr>
                <w:rFonts w:asciiTheme="minorHAnsi" w:hAnsiTheme="minorHAnsi" w:cstheme="minorHAnsi"/>
              </w:rPr>
              <w:t xml:space="preserve"> Part 1</w:t>
            </w:r>
          </w:p>
        </w:tc>
        <w:tc>
          <w:tcPr>
            <w:tcW w:w="1803" w:type="dxa"/>
          </w:tcPr>
          <w:p w14:paraId="6854068B" w14:textId="548F8191" w:rsidR="00432275" w:rsidRPr="00582429" w:rsidRDefault="0050641B" w:rsidP="0050641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0641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The term "optimization" refers to achieving the greatest feasible result </w:t>
            </w:r>
            <w:r w:rsidRPr="0050641B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when using anything really.</w:t>
            </w:r>
            <w:r w:rsidR="0046416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464164" w:rsidRPr="0046416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Within engineering, optimization pertains to selecting the right variables in the right quantities </w:t>
            </w:r>
            <w:proofErr w:type="gramStart"/>
            <w:r w:rsidR="00464164" w:rsidRPr="00464164">
              <w:rPr>
                <w:rFonts w:asciiTheme="minorHAnsi" w:hAnsiTheme="minorHAnsi" w:cstheme="minorHAnsi"/>
                <w:bCs/>
                <w:color w:val="000000" w:themeColor="text1"/>
              </w:rPr>
              <w:t>in order to</w:t>
            </w:r>
            <w:proofErr w:type="gramEnd"/>
            <w:r w:rsidR="00464164" w:rsidRPr="0046416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achieve the best results given one's restrictions.</w:t>
            </w:r>
          </w:p>
        </w:tc>
        <w:tc>
          <w:tcPr>
            <w:tcW w:w="1803" w:type="dxa"/>
          </w:tcPr>
          <w:p w14:paraId="7A8BE09A" w14:textId="162F6551" w:rsidR="00432275" w:rsidRPr="00582429" w:rsidRDefault="00464164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64164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The optimization process is always bounded by a limit or constraint.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C72134" w:rsidRPr="00C72134">
              <w:rPr>
                <w:rFonts w:asciiTheme="minorHAnsi" w:hAnsiTheme="minorHAnsi" w:cstheme="minorHAnsi"/>
                <w:bCs/>
                <w:color w:val="000000" w:themeColor="text1"/>
              </w:rPr>
              <w:t>It applies to all fields.</w:t>
            </w:r>
            <w:r w:rsidR="00070F7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070F71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The sector that was talked about was construction</w:t>
            </w:r>
            <w:r w:rsidR="00587A9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, typically when this sector </w:t>
            </w:r>
            <w:r w:rsidR="00F8279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is </w:t>
            </w:r>
            <w:r w:rsidR="00F8279A" w:rsidRPr="00F8279A">
              <w:rPr>
                <w:rFonts w:asciiTheme="minorHAnsi" w:hAnsiTheme="minorHAnsi" w:cstheme="minorHAnsi"/>
                <w:bCs/>
                <w:color w:val="000000" w:themeColor="text1"/>
              </w:rPr>
              <w:t>attempting to complete a project, operations should not have a negative impact on the nearby environment.</w:t>
            </w:r>
          </w:p>
        </w:tc>
        <w:tc>
          <w:tcPr>
            <w:tcW w:w="1804" w:type="dxa"/>
          </w:tcPr>
          <w:p w14:paraId="6334798A" w14:textId="5CDF18DE" w:rsidR="00432275" w:rsidRPr="00582429" w:rsidRDefault="00537219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37219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 xml:space="preserve">Performing multiple must be executed in a such a way that the greatest feasible </w:t>
            </w:r>
            <w:r w:rsidRPr="00537219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output is obtained given time, resource, and human resource restrictions.</w:t>
            </w:r>
          </w:p>
        </w:tc>
      </w:tr>
      <w:tr w:rsidR="00432275" w14:paraId="7AD47FE0" w14:textId="77777777" w:rsidTr="00345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5DEE74B5" w14:textId="62E1F46F" w:rsidR="00432275" w:rsidRDefault="00070F71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lastRenderedPageBreak/>
              <w:t>Week 5</w:t>
            </w:r>
          </w:p>
        </w:tc>
        <w:tc>
          <w:tcPr>
            <w:tcW w:w="1803" w:type="dxa"/>
          </w:tcPr>
          <w:p w14:paraId="200028FC" w14:textId="2FFA99CD" w:rsidR="00432275" w:rsidRPr="00070F71" w:rsidRDefault="00070F71" w:rsidP="00D727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70F71">
              <w:rPr>
                <w:rFonts w:asciiTheme="minorHAnsi" w:hAnsiTheme="minorHAnsi" w:cstheme="minorHAnsi"/>
              </w:rPr>
              <w:t>Optimization Techniques part 2</w:t>
            </w:r>
          </w:p>
        </w:tc>
        <w:tc>
          <w:tcPr>
            <w:tcW w:w="1803" w:type="dxa"/>
          </w:tcPr>
          <w:p w14:paraId="41310E3C" w14:textId="40ECB483" w:rsidR="00432275" w:rsidRPr="00582429" w:rsidRDefault="00070F71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70F71">
              <w:rPr>
                <w:rFonts w:asciiTheme="minorHAnsi" w:hAnsiTheme="minorHAnsi" w:cstheme="minorHAnsi"/>
                <w:bCs/>
                <w:color w:val="000000" w:themeColor="text1"/>
              </w:rPr>
              <w:t>The need of optimising design &amp; construction procedures was emphasised again.</w:t>
            </w:r>
          </w:p>
        </w:tc>
        <w:tc>
          <w:tcPr>
            <w:tcW w:w="1803" w:type="dxa"/>
          </w:tcPr>
          <w:p w14:paraId="11FBE09A" w14:textId="5EC3F13C" w:rsidR="00432275" w:rsidRPr="00582429" w:rsidRDefault="00537219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37219">
              <w:rPr>
                <w:rFonts w:asciiTheme="minorHAnsi" w:hAnsiTheme="minorHAnsi" w:cstheme="minorHAnsi"/>
                <w:bCs/>
                <w:color w:val="000000" w:themeColor="text1"/>
              </w:rPr>
              <w:t>The need of streamlining building and construction procedures was highlighted again.</w:t>
            </w:r>
          </w:p>
        </w:tc>
        <w:tc>
          <w:tcPr>
            <w:tcW w:w="1804" w:type="dxa"/>
          </w:tcPr>
          <w:p w14:paraId="06E42E65" w14:textId="3383B5E5" w:rsidR="00432275" w:rsidRPr="00582429" w:rsidRDefault="00846572" w:rsidP="008465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46572">
              <w:rPr>
                <w:rFonts w:asciiTheme="minorHAnsi" w:hAnsiTheme="minorHAnsi" w:cstheme="minorHAnsi"/>
                <w:bCs/>
                <w:color w:val="000000" w:themeColor="text1"/>
              </w:rPr>
              <w:t>Recognizing what optimization entails. This will assist one in taking the proper precautions to minimize any constraints that may arise throughout the process of carrying out a task at work.</w:t>
            </w:r>
          </w:p>
        </w:tc>
      </w:tr>
      <w:tr w:rsidR="00432275" w14:paraId="035211A3" w14:textId="77777777" w:rsidTr="003453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453AB481" w14:textId="2001F449" w:rsidR="00432275" w:rsidRDefault="00E50388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Week 6</w:t>
            </w:r>
          </w:p>
        </w:tc>
        <w:tc>
          <w:tcPr>
            <w:tcW w:w="1803" w:type="dxa"/>
          </w:tcPr>
          <w:p w14:paraId="782B83B7" w14:textId="1E90CD0F" w:rsidR="00432275" w:rsidRPr="00E50388" w:rsidRDefault="00E50388" w:rsidP="00D72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50388">
              <w:rPr>
                <w:rFonts w:asciiTheme="minorHAnsi" w:hAnsiTheme="minorHAnsi" w:cstheme="minorHAnsi"/>
              </w:rPr>
              <w:t>Software Development</w:t>
            </w:r>
          </w:p>
        </w:tc>
        <w:tc>
          <w:tcPr>
            <w:tcW w:w="1803" w:type="dxa"/>
          </w:tcPr>
          <w:p w14:paraId="3868EEEE" w14:textId="7CEB0C92" w:rsidR="00432275" w:rsidRPr="00582429" w:rsidRDefault="00C5551B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5551B">
              <w:rPr>
                <w:rFonts w:asciiTheme="minorHAnsi" w:hAnsiTheme="minorHAnsi" w:cstheme="minorHAnsi"/>
                <w:bCs/>
                <w:color w:val="000000" w:themeColor="text1"/>
              </w:rPr>
              <w:t>Software is a collection of guidelines written by humans to instruct a computer on how to work.</w:t>
            </w:r>
            <w:r w:rsidR="009F053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9F0538" w:rsidRPr="009F0538">
              <w:rPr>
                <w:rFonts w:asciiTheme="minorHAnsi" w:hAnsiTheme="minorHAnsi" w:cstheme="minorHAnsi"/>
                <w:bCs/>
                <w:color w:val="000000" w:themeColor="text1"/>
              </w:rPr>
              <w:t>Such activities are regarded to as programmes, and a compilation of these programmes is referred to as software.</w:t>
            </w:r>
          </w:p>
        </w:tc>
        <w:tc>
          <w:tcPr>
            <w:tcW w:w="1803" w:type="dxa"/>
          </w:tcPr>
          <w:p w14:paraId="2CA2E638" w14:textId="59C6CEDF" w:rsidR="00432275" w:rsidRPr="00582429" w:rsidRDefault="006065B7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065B7">
              <w:rPr>
                <w:rFonts w:asciiTheme="minorHAnsi" w:hAnsiTheme="minorHAnsi" w:cstheme="minorHAnsi"/>
                <w:bCs/>
                <w:color w:val="000000" w:themeColor="text1"/>
              </w:rPr>
              <w:t>I've discovered that there are several types of software for various uses.</w:t>
            </w:r>
            <w:r w:rsidR="00956BB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956BBC" w:rsidRPr="00956BBC">
              <w:rPr>
                <w:rFonts w:asciiTheme="minorHAnsi" w:hAnsiTheme="minorHAnsi" w:cstheme="minorHAnsi"/>
                <w:bCs/>
                <w:color w:val="000000" w:themeColor="text1"/>
              </w:rPr>
              <w:t>Program code is created to make it possible for application software to execute on a computer.</w:t>
            </w:r>
          </w:p>
        </w:tc>
        <w:tc>
          <w:tcPr>
            <w:tcW w:w="1804" w:type="dxa"/>
          </w:tcPr>
          <w:p w14:paraId="0066D04F" w14:textId="4369BB5D" w:rsidR="00432275" w:rsidRPr="00582429" w:rsidRDefault="0056066E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6066E">
              <w:rPr>
                <w:rFonts w:asciiTheme="minorHAnsi" w:hAnsiTheme="minorHAnsi" w:cstheme="minorHAnsi"/>
                <w:bCs/>
                <w:color w:val="000000" w:themeColor="text1"/>
              </w:rPr>
              <w:t>The aim of software must be determined before it is produced.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56066E">
              <w:rPr>
                <w:rFonts w:asciiTheme="minorHAnsi" w:hAnsiTheme="minorHAnsi" w:cstheme="minorHAnsi"/>
                <w:bCs/>
                <w:color w:val="000000" w:themeColor="text1"/>
              </w:rPr>
              <w:t>Needs and limits, as well as present infrastructure, must be assessed depending on the challenges to be solved.</w:t>
            </w:r>
            <w:r w:rsidR="00303AF3">
              <w:t xml:space="preserve"> </w:t>
            </w:r>
            <w:r w:rsidR="00303AF3" w:rsidRPr="00303AF3">
              <w:rPr>
                <w:rFonts w:asciiTheme="minorHAnsi" w:hAnsiTheme="minorHAnsi" w:cstheme="minorHAnsi"/>
                <w:bCs/>
                <w:color w:val="000000" w:themeColor="text1"/>
              </w:rPr>
              <w:t>It must also be highlighted that the funding given must be sufficient to pay the expenditures of software development.</w:t>
            </w:r>
            <w:r w:rsidR="00303AF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Lastly, health and safety should always be considered.</w:t>
            </w:r>
          </w:p>
        </w:tc>
      </w:tr>
      <w:tr w:rsidR="00432275" w14:paraId="12E4D50B" w14:textId="77777777" w:rsidTr="00345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7E7B50C3" w14:textId="5048EF74" w:rsidR="00432275" w:rsidRDefault="00303AF3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>Week 7</w:t>
            </w:r>
          </w:p>
        </w:tc>
        <w:tc>
          <w:tcPr>
            <w:tcW w:w="1803" w:type="dxa"/>
          </w:tcPr>
          <w:p w14:paraId="5BD63A0B" w14:textId="638C6CE6" w:rsidR="00432275" w:rsidRPr="00303AF3" w:rsidRDefault="00303AF3" w:rsidP="00D727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303AF3">
              <w:rPr>
                <w:rFonts w:asciiTheme="minorHAnsi" w:hAnsiTheme="minorHAnsi" w:cstheme="minorHAnsi"/>
              </w:rPr>
              <w:t>Programming and Logic</w:t>
            </w:r>
          </w:p>
        </w:tc>
        <w:tc>
          <w:tcPr>
            <w:tcW w:w="1803" w:type="dxa"/>
          </w:tcPr>
          <w:p w14:paraId="447DA3AB" w14:textId="5FA0B6E1" w:rsidR="00432275" w:rsidRPr="00582429" w:rsidRDefault="00303AF3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Programming stages </w:t>
            </w:r>
            <w:r w:rsidR="000A2A1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are implemented in creating the programming language. </w:t>
            </w:r>
            <w:r w:rsidR="002A36D0" w:rsidRPr="002A36D0">
              <w:rPr>
                <w:rFonts w:asciiTheme="minorHAnsi" w:hAnsiTheme="minorHAnsi" w:cstheme="minorHAnsi"/>
                <w:bCs/>
                <w:color w:val="000000" w:themeColor="text1"/>
              </w:rPr>
              <w:t xml:space="preserve">There is a phase to programme development. This </w:t>
            </w:r>
            <w:r w:rsidR="002A36D0" w:rsidRPr="002A36D0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includes everything from figuring out what's wrong to keeping the application running.</w:t>
            </w:r>
          </w:p>
        </w:tc>
        <w:tc>
          <w:tcPr>
            <w:tcW w:w="1803" w:type="dxa"/>
          </w:tcPr>
          <w:p w14:paraId="22FCB1A3" w14:textId="7A717C30" w:rsidR="00432275" w:rsidRPr="00582429" w:rsidRDefault="002A36D0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A36D0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It's worth mentioning that software is required to convert the programme into machine code.</w:t>
            </w:r>
            <w:r w:rsidR="00C94A02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Also, programming </w:t>
            </w:r>
            <w:r w:rsidR="005D169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is a slightly elevated skill. </w:t>
            </w:r>
            <w:r w:rsidR="005D169F" w:rsidRPr="005D169F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Rather than mechanics, it employs computational principles.</w:t>
            </w:r>
            <w:r w:rsidR="005D169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220782" w:rsidRPr="00220782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Statistics may be expressed both purposefully and extensible </w:t>
            </w:r>
            <w:r w:rsidR="00220782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220782" w:rsidRPr="00220782">
              <w:rPr>
                <w:rFonts w:asciiTheme="minorHAnsi" w:hAnsiTheme="minorHAnsi" w:cstheme="minorHAnsi"/>
                <w:bCs/>
                <w:color w:val="000000" w:themeColor="text1"/>
              </w:rPr>
              <w:t>using programming and logic.</w:t>
            </w:r>
            <w:r w:rsidR="00593D4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593D45" w:rsidRPr="00593D4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It has been discovered that programming is </w:t>
            </w:r>
            <w:proofErr w:type="gramStart"/>
            <w:r w:rsidR="00593D45" w:rsidRPr="00593D45">
              <w:rPr>
                <w:rFonts w:asciiTheme="minorHAnsi" w:hAnsiTheme="minorHAnsi" w:cstheme="minorHAnsi"/>
                <w:bCs/>
                <w:color w:val="000000" w:themeColor="text1"/>
              </w:rPr>
              <w:t>really beneficial</w:t>
            </w:r>
            <w:proofErr w:type="gramEnd"/>
            <w:r w:rsidR="00593D4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and fun.</w:t>
            </w:r>
          </w:p>
        </w:tc>
        <w:tc>
          <w:tcPr>
            <w:tcW w:w="1804" w:type="dxa"/>
          </w:tcPr>
          <w:p w14:paraId="53377DE0" w14:textId="70696C26" w:rsidR="00432275" w:rsidRPr="00582429" w:rsidRDefault="00593D45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93D45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Determinants may be used to maintain a variety of data.</w:t>
            </w:r>
            <w:r w:rsidR="00D52AB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D52AB3" w:rsidRPr="00D52AB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Specifications are sometimes used to indicate non-changing values. Every time a </w:t>
            </w:r>
            <w:r w:rsidR="00D52AB3" w:rsidRPr="00D52AB3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programme is run, they remain the same.</w:t>
            </w:r>
          </w:p>
        </w:tc>
      </w:tr>
      <w:tr w:rsidR="00D52AB3" w14:paraId="1FBFCA34" w14:textId="77777777" w:rsidTr="003453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2F939A05" w14:textId="4534C036" w:rsidR="00D52AB3" w:rsidRDefault="00D52AB3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lastRenderedPageBreak/>
              <w:t>Week 8</w:t>
            </w:r>
          </w:p>
        </w:tc>
        <w:tc>
          <w:tcPr>
            <w:tcW w:w="1803" w:type="dxa"/>
          </w:tcPr>
          <w:p w14:paraId="4C8888E2" w14:textId="70244543" w:rsidR="00D52AB3" w:rsidRPr="00BB31C8" w:rsidRDefault="00D52AB3" w:rsidP="00D72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BB31C8">
              <w:rPr>
                <w:rFonts w:asciiTheme="minorHAnsi" w:hAnsiTheme="minorHAnsi" w:cstheme="minorHAnsi"/>
              </w:rPr>
              <w:t>MATLAB programming part 1</w:t>
            </w:r>
          </w:p>
        </w:tc>
        <w:tc>
          <w:tcPr>
            <w:tcW w:w="1803" w:type="dxa"/>
          </w:tcPr>
          <w:p w14:paraId="2CF8227D" w14:textId="222A7D30" w:rsidR="00D52AB3" w:rsidRDefault="00622045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proofErr w:type="spellStart"/>
            <w:r w:rsidRPr="00622045">
              <w:rPr>
                <w:rFonts w:asciiTheme="minorHAnsi" w:hAnsiTheme="minorHAnsi" w:cstheme="minorHAnsi"/>
                <w:bCs/>
                <w:color w:val="000000" w:themeColor="text1"/>
              </w:rPr>
              <w:t>MatLab</w:t>
            </w:r>
            <w:proofErr w:type="spellEnd"/>
            <w:r w:rsidRPr="0062204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is a programming framework that </w:t>
            </w:r>
            <w:r w:rsidR="00F67FA7" w:rsidRPr="00622045">
              <w:rPr>
                <w:rFonts w:asciiTheme="minorHAnsi" w:hAnsiTheme="minorHAnsi" w:cstheme="minorHAnsi"/>
                <w:bCs/>
                <w:color w:val="000000" w:themeColor="text1"/>
              </w:rPr>
              <w:t>engineers,</w:t>
            </w:r>
            <w:r w:rsidRPr="0062204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and scientists use to evaluate and develop systems and products that change the world.</w:t>
            </w:r>
          </w:p>
        </w:tc>
        <w:tc>
          <w:tcPr>
            <w:tcW w:w="1803" w:type="dxa"/>
          </w:tcPr>
          <w:p w14:paraId="464FEDD3" w14:textId="3062538D" w:rsidR="00D52AB3" w:rsidRPr="002A36D0" w:rsidRDefault="00622045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22045">
              <w:rPr>
                <w:rFonts w:asciiTheme="minorHAnsi" w:hAnsiTheme="minorHAnsi" w:cstheme="minorHAnsi"/>
                <w:bCs/>
                <w:color w:val="000000" w:themeColor="text1"/>
              </w:rPr>
              <w:t>It has taught me that developing computational programmes is simple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  <w:r w:rsidRPr="0062204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Also started learning the basics </w:t>
            </w:r>
            <w:r w:rsidR="00F67FA7">
              <w:rPr>
                <w:rFonts w:asciiTheme="minorHAnsi" w:hAnsiTheme="minorHAnsi" w:cstheme="minorHAnsi"/>
                <w:bCs/>
                <w:color w:val="000000" w:themeColor="text1"/>
              </w:rPr>
              <w:t>of the algorithms.</w:t>
            </w:r>
          </w:p>
        </w:tc>
        <w:tc>
          <w:tcPr>
            <w:tcW w:w="1804" w:type="dxa"/>
          </w:tcPr>
          <w:p w14:paraId="03639E62" w14:textId="284D32B7" w:rsidR="00D52AB3" w:rsidRPr="00593D45" w:rsidRDefault="00832074" w:rsidP="00520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32074">
              <w:rPr>
                <w:rFonts w:asciiTheme="minorHAnsi" w:hAnsiTheme="minorHAnsi" w:cstheme="minorHAnsi"/>
                <w:bCs/>
                <w:color w:val="000000" w:themeColor="text1"/>
              </w:rPr>
              <w:t>I believe that engaging practising will improve my grasp mat lab and help improve to navigate and complete tasks.</w:t>
            </w:r>
          </w:p>
        </w:tc>
      </w:tr>
      <w:tr w:rsidR="00D52AB3" w14:paraId="0E7482E0" w14:textId="77777777" w:rsidTr="003453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36892D84" w14:textId="205F2502" w:rsidR="00D52AB3" w:rsidRDefault="00BB31C8" w:rsidP="00345309">
            <w:pPr>
              <w:jc w:val="center"/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000000" w:themeColor="text1"/>
                <w:sz w:val="24"/>
                <w:szCs w:val="24"/>
              </w:rPr>
              <w:t xml:space="preserve">Week 9 </w:t>
            </w:r>
          </w:p>
        </w:tc>
        <w:tc>
          <w:tcPr>
            <w:tcW w:w="1803" w:type="dxa"/>
          </w:tcPr>
          <w:p w14:paraId="47A3F9E5" w14:textId="056043E6" w:rsidR="00D52AB3" w:rsidRPr="00BB31C8" w:rsidRDefault="00BB31C8" w:rsidP="00D727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BB31C8">
              <w:rPr>
                <w:rFonts w:asciiTheme="minorHAnsi" w:hAnsiTheme="minorHAnsi" w:cstheme="minorHAnsi"/>
              </w:rPr>
              <w:t>MATLAB programming part 2</w:t>
            </w:r>
          </w:p>
        </w:tc>
        <w:tc>
          <w:tcPr>
            <w:tcW w:w="1803" w:type="dxa"/>
          </w:tcPr>
          <w:p w14:paraId="78B690F7" w14:textId="21485A86" w:rsidR="00D52AB3" w:rsidRDefault="00832074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A continuous on the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 w:themeColor="text1"/>
              </w:rPr>
              <w:t>mathlab</w:t>
            </w:r>
            <w:proofErr w:type="spellEnd"/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programme. Practising more further</w:t>
            </w:r>
            <w:r w:rsidR="00FA3FB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and abilities used in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 w:themeColor="text1"/>
              </w:rPr>
              <w:t>mathlab</w:t>
            </w:r>
            <w:proofErr w:type="spellEnd"/>
          </w:p>
        </w:tc>
        <w:tc>
          <w:tcPr>
            <w:tcW w:w="1803" w:type="dxa"/>
          </w:tcPr>
          <w:p w14:paraId="0EE45E93" w14:textId="50CFE27E" w:rsidR="00D52AB3" w:rsidRPr="002A36D0" w:rsidRDefault="00FA3FBB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Learning more about the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 w:themeColor="text1"/>
              </w:rPr>
              <w:t>mathlab</w:t>
            </w:r>
            <w:proofErr w:type="spellEnd"/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and how </w:t>
            </w:r>
            <w:proofErr w:type="gramStart"/>
            <w:r>
              <w:rPr>
                <w:rFonts w:asciiTheme="minorHAnsi" w:hAnsiTheme="minorHAnsi" w:cstheme="minorHAnsi"/>
                <w:bCs/>
                <w:color w:val="000000" w:themeColor="text1"/>
              </w:rPr>
              <w:t>it</w:t>
            </w:r>
            <w:proofErr w:type="gramEnd"/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facilities with more difficult engineering, mathematics and physics question</w:t>
            </w:r>
          </w:p>
        </w:tc>
        <w:tc>
          <w:tcPr>
            <w:tcW w:w="1804" w:type="dxa"/>
          </w:tcPr>
          <w:p w14:paraId="6A0CF734" w14:textId="59141DE5" w:rsidR="00D52AB3" w:rsidRPr="00593D45" w:rsidRDefault="00FA3FBB" w:rsidP="00520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Continuing to practise to fulfil my assignment.</w:t>
            </w:r>
          </w:p>
        </w:tc>
      </w:tr>
    </w:tbl>
    <w:p w14:paraId="24F0054C" w14:textId="5D98A641" w:rsidR="005B667C" w:rsidRPr="00B62BE9" w:rsidRDefault="005B667C" w:rsidP="0052007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p w14:paraId="65F6EFC7" w14:textId="7B606B38" w:rsidR="0052007D" w:rsidRDefault="008F3E1D" w:rsidP="00E764F1">
      <w:pPr>
        <w:ind w:left="720"/>
        <w:rPr>
          <w:rFonts w:asciiTheme="minorHAnsi" w:hAnsiTheme="minorHAnsi" w:cstheme="minorHAnsi"/>
          <w:bCs/>
          <w:color w:val="000000" w:themeColor="text1"/>
          <w:sz w:val="36"/>
          <w:szCs w:val="36"/>
          <w:u w:val="single"/>
        </w:rPr>
      </w:pPr>
      <w:r w:rsidRPr="008F3E1D">
        <w:rPr>
          <w:rFonts w:asciiTheme="minorHAnsi" w:hAnsiTheme="minorHAnsi" w:cstheme="minorHAnsi"/>
          <w:bCs/>
          <w:color w:val="000000" w:themeColor="text1"/>
          <w:sz w:val="36"/>
          <w:szCs w:val="36"/>
          <w:u w:val="single"/>
        </w:rPr>
        <w:t>S</w:t>
      </w:r>
      <w:r w:rsidR="00E764F1" w:rsidRPr="008F3E1D">
        <w:rPr>
          <w:rFonts w:asciiTheme="minorHAnsi" w:hAnsiTheme="minorHAnsi" w:cstheme="minorHAnsi"/>
          <w:bCs/>
          <w:color w:val="000000" w:themeColor="text1"/>
          <w:sz w:val="36"/>
          <w:szCs w:val="36"/>
          <w:u w:val="single"/>
        </w:rPr>
        <w:t>ummary</w:t>
      </w:r>
    </w:p>
    <w:p w14:paraId="3CFE2A98" w14:textId="77777777" w:rsidR="005D2FFC" w:rsidRPr="008F3E1D" w:rsidRDefault="005D2FFC" w:rsidP="00E764F1">
      <w:pPr>
        <w:ind w:left="720"/>
        <w:rPr>
          <w:rFonts w:asciiTheme="minorHAnsi" w:hAnsiTheme="minorHAnsi" w:cstheme="minorHAnsi"/>
          <w:bCs/>
          <w:color w:val="000000" w:themeColor="text1"/>
          <w:sz w:val="28"/>
          <w:szCs w:val="28"/>
          <w:u w:val="single"/>
        </w:rPr>
      </w:pPr>
    </w:p>
    <w:p w14:paraId="31C2470E" w14:textId="52141E42" w:rsidR="00F5542D" w:rsidRDefault="008F3E1D" w:rsidP="008F3E1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After these lectures I have acquired a great amount of information and benefited substantially.</w:t>
      </w:r>
      <w:r w:rsidR="00BE1288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All the different topics associated with technical skills </w:t>
      </w:r>
      <w:r w:rsidR="006D18F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I’ve</w:t>
      </w:r>
      <w:r w:rsidR="00A366E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seen </w:t>
      </w:r>
      <w:r w:rsidR="006D18F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can be related to many different things. Now, what I’m talking about is all the different sectors and industries that would be using these technical </w:t>
      </w:r>
      <w:r w:rsidR="005D2FFC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talents. Its</w:t>
      </w:r>
      <w:r w:rsidR="006D18F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inquired me to acquire more technical skills, this is because it will be my career </w:t>
      </w:r>
      <w:r w:rsidR="005D2FFC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journey in the future. In this course my study is engineering so most; close to all will be beneficial for my career choice as I want to study aerospace engineering. Looking closely to engineering health and safety plays a big factor in this industry as a healthy environment is </w:t>
      </w:r>
      <w:r w:rsidR="00F41F2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essential for corporations to thrive in the market. </w:t>
      </w:r>
      <w:r w:rsidR="00F41F27" w:rsidRPr="00F41F2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Safety must therefore take first. As a dangerous conduct might cost a firm's </w:t>
      </w:r>
      <w:r w:rsidR="00F41F2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reputation, </w:t>
      </w:r>
      <w:proofErr w:type="gramStart"/>
      <w:r w:rsidR="00F41F2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credibility</w:t>
      </w:r>
      <w:proofErr w:type="gramEnd"/>
      <w:r w:rsidR="00F41F2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F41F27" w:rsidRPr="00F41F2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and property if disregarded, as it poses a significant risk if safety procedures are not followed.</w:t>
      </w:r>
      <w:r w:rsid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60766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The findings of </w:t>
      </w:r>
      <w:r w:rsidR="0094222E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this</w:t>
      </w:r>
      <w:r w:rsidR="00ED2B7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topic</w:t>
      </w:r>
      <w:r w:rsidR="0060766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objective </w:t>
      </w:r>
      <w:proofErr w:type="gramStart"/>
      <w:r w:rsidR="0060766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is</w:t>
      </w:r>
      <w:proofErr w:type="gramEnd"/>
      <w:r w:rsidR="0060766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to </w:t>
      </w:r>
      <w:r w:rsidR="00ED2B7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analyse</w:t>
      </w:r>
      <w:r w:rsidR="0060766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occupational hazards</w:t>
      </w:r>
      <w:r w:rsid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so they are possibilities to c</w:t>
      </w:r>
      <w:r w:rsidR="0060766D" w:rsidRP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onsider a rather more optimal functioning environment at work.</w:t>
      </w:r>
      <w:r w:rsidR="006076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94222E" w:rsidRPr="009422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The risk assessment and optimization sessions were just </w:t>
      </w:r>
      <w:proofErr w:type="gramStart"/>
      <w:r w:rsidR="0094222E" w:rsidRPr="009422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really intriguing</w:t>
      </w:r>
      <w:proofErr w:type="gramEnd"/>
      <w:r w:rsidR="0094222E" w:rsidRPr="009422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r w:rsidR="0094222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3874A6" w:rsidRPr="003874A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The procedure</w:t>
      </w:r>
      <w:r w:rsidR="003874A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s</w:t>
      </w:r>
      <w:r w:rsidR="003874A6" w:rsidRPr="003874A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proofErr w:type="gramStart"/>
      <w:r w:rsidR="003874A6" w:rsidRPr="003874A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is</w:t>
      </w:r>
      <w:proofErr w:type="gramEnd"/>
      <w:r w:rsidR="003874A6" w:rsidRPr="003874A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intended for top management and individuals who are accountable for or participating in the implementation of decision support systems.</w:t>
      </w:r>
      <w:r w:rsidR="003874A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4431C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Risks assessments are even there just to make sure everything in order and there are no threats </w:t>
      </w:r>
      <w:r w:rsidR="00C7641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containing in</w:t>
      </w:r>
      <w:r w:rsidR="004431C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the workplace.</w:t>
      </w:r>
      <w:r w:rsidR="00C7641E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This is </w:t>
      </w:r>
      <w:r w:rsidR="00B3651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a necessity in</w:t>
      </w:r>
      <w:r w:rsidR="000E158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B3651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engineering because if the workers are safe then performance </w:t>
      </w:r>
      <w:r w:rsidR="00E83EEF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is at it</w:t>
      </w:r>
      <w:r w:rsidR="000E158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s highest. Programming and logic </w:t>
      </w:r>
      <w:proofErr w:type="gramStart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was</w:t>
      </w:r>
      <w:proofErr w:type="gramEnd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a</w:t>
      </w:r>
      <w:r w:rsidR="000E158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new thing I learnt the usefulness </w:t>
      </w:r>
      <w:r w:rsidR="000E158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lastRenderedPageBreak/>
        <w:t>in the construction industry</w:t>
      </w:r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and the </w:t>
      </w:r>
      <w:proofErr w:type="spellStart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mathlab</w:t>
      </w:r>
      <w:proofErr w:type="spellEnd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is still a topic I haven’t quite grasped yet however there are always learning opportunities. Technical skills have </w:t>
      </w:r>
      <w:r w:rsidR="00E25C6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broadened</w:t>
      </w:r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my way of thinking </w:t>
      </w:r>
      <w:proofErr w:type="gramStart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in regards to</w:t>
      </w:r>
      <w:proofErr w:type="gramEnd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career pathways and I’m willing to continue to do my own research. Independent learning of these technical skills is something I would </w:t>
      </w:r>
      <w:r w:rsidR="00E25C6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highly</w:t>
      </w:r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recommend myself doing </w:t>
      </w:r>
      <w:proofErr w:type="gramStart"/>
      <w:r w:rsidR="00E109E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in the near future</w:t>
      </w:r>
      <w:proofErr w:type="gramEnd"/>
      <w:r w:rsidR="00F5542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sdt>
        <w:sdtPr>
          <w:rPr>
            <w:rFonts w:asciiTheme="minorHAnsi" w:hAnsiTheme="minorHAnsi" w:cstheme="minorHAnsi"/>
            <w:bCs/>
            <w:color w:val="000000" w:themeColor="text1"/>
            <w:sz w:val="24"/>
            <w:szCs w:val="24"/>
          </w:rPr>
          <w:id w:val="942034609"/>
          <w:citation/>
        </w:sdtPr>
        <w:sdtContent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begin"/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  <w:lang w:val="en-US"/>
            </w:rPr>
            <w:instrText xml:space="preserve"> CITATION htt15 \l 1033 </w:instrText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separate"/>
          </w:r>
          <w:r w:rsidR="00F5542D">
            <w:rPr>
              <w:rFonts w:asciiTheme="minorHAnsi" w:hAnsiTheme="minorHAnsi" w:cstheme="minorHAnsi"/>
              <w:bCs/>
              <w:noProof/>
              <w:color w:val="000000" w:themeColor="text1"/>
              <w:sz w:val="24"/>
              <w:szCs w:val="24"/>
              <w:lang w:val="en-US"/>
            </w:rPr>
            <w:t xml:space="preserve"> </w:t>
          </w:r>
          <w:r w:rsidR="00F5542D" w:rsidRPr="00F5542D">
            <w:rPr>
              <w:rFonts w:asciiTheme="minorHAnsi" w:hAnsiTheme="minorHAnsi" w:cstheme="minorHAnsi"/>
              <w:noProof/>
              <w:color w:val="000000" w:themeColor="text1"/>
              <w:sz w:val="24"/>
              <w:szCs w:val="24"/>
              <w:lang w:val="en-US"/>
            </w:rPr>
            <w:t>[1]</w:t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end"/>
          </w:r>
        </w:sdtContent>
      </w:sdt>
      <w:sdt>
        <w:sdtPr>
          <w:rPr>
            <w:rFonts w:asciiTheme="minorHAnsi" w:hAnsiTheme="minorHAnsi" w:cstheme="minorHAnsi"/>
            <w:bCs/>
            <w:color w:val="000000" w:themeColor="text1"/>
            <w:sz w:val="24"/>
            <w:szCs w:val="24"/>
          </w:rPr>
          <w:id w:val="796271767"/>
          <w:citation/>
        </w:sdtPr>
        <w:sdtContent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begin"/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  <w:lang w:val="en-US"/>
            </w:rPr>
            <w:instrText xml:space="preserve"> CITATION cla \l 1033 </w:instrText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separate"/>
          </w:r>
          <w:r w:rsidR="00F5542D">
            <w:rPr>
              <w:rFonts w:asciiTheme="minorHAnsi" w:hAnsiTheme="minorHAnsi" w:cstheme="minorHAnsi"/>
              <w:bCs/>
              <w:noProof/>
              <w:color w:val="000000" w:themeColor="text1"/>
              <w:sz w:val="24"/>
              <w:szCs w:val="24"/>
              <w:lang w:val="en-US"/>
            </w:rPr>
            <w:t xml:space="preserve"> </w:t>
          </w:r>
          <w:r w:rsidR="00F5542D" w:rsidRPr="00F5542D">
            <w:rPr>
              <w:rFonts w:asciiTheme="minorHAnsi" w:hAnsiTheme="minorHAnsi" w:cstheme="minorHAnsi"/>
              <w:noProof/>
              <w:color w:val="000000" w:themeColor="text1"/>
              <w:sz w:val="24"/>
              <w:szCs w:val="24"/>
              <w:lang w:val="en-US"/>
            </w:rPr>
            <w:t>[2]</w:t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end"/>
          </w:r>
        </w:sdtContent>
      </w:sdt>
      <w:sdt>
        <w:sdtPr>
          <w:rPr>
            <w:rFonts w:asciiTheme="minorHAnsi" w:hAnsiTheme="minorHAnsi" w:cstheme="minorHAnsi"/>
            <w:bCs/>
            <w:color w:val="000000" w:themeColor="text1"/>
            <w:sz w:val="24"/>
            <w:szCs w:val="24"/>
          </w:rPr>
          <w:id w:val="1067297927"/>
          <w:citation/>
        </w:sdtPr>
        <w:sdtContent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begin"/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  <w:lang w:val="en-US"/>
            </w:rPr>
            <w:instrText xml:space="preserve"> CITATION opt \l 1033 </w:instrText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separate"/>
          </w:r>
          <w:r w:rsidR="00F5542D">
            <w:rPr>
              <w:rFonts w:asciiTheme="minorHAnsi" w:hAnsiTheme="minorHAnsi" w:cstheme="minorHAnsi"/>
              <w:bCs/>
              <w:noProof/>
              <w:color w:val="000000" w:themeColor="text1"/>
              <w:sz w:val="24"/>
              <w:szCs w:val="24"/>
              <w:lang w:val="en-US"/>
            </w:rPr>
            <w:t xml:space="preserve"> </w:t>
          </w:r>
          <w:r w:rsidR="00F5542D" w:rsidRPr="00F5542D">
            <w:rPr>
              <w:rFonts w:asciiTheme="minorHAnsi" w:hAnsiTheme="minorHAnsi" w:cstheme="minorHAnsi"/>
              <w:noProof/>
              <w:color w:val="000000" w:themeColor="text1"/>
              <w:sz w:val="24"/>
              <w:szCs w:val="24"/>
              <w:lang w:val="en-US"/>
            </w:rPr>
            <w:t>[3]</w:t>
          </w:r>
          <w:r w:rsidR="00F5542D">
            <w:rPr>
              <w:rFonts w:asciiTheme="minorHAnsi" w:hAnsiTheme="minorHAnsi" w:cstheme="minorHAnsi"/>
              <w:bCs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68D9AAEE" w14:textId="017F6E51" w:rsidR="00F5542D" w:rsidRDefault="00F5542D" w:rsidP="008F3E1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sdt>
      <w:sdtPr>
        <w:id w:val="-678432898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</w:sdtEndPr>
      <w:sdtContent>
        <w:p w14:paraId="6F170B44" w14:textId="217A4C26" w:rsidR="00F5542D" w:rsidRDefault="00F5542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5870DD9" w14:textId="77777777" w:rsidR="00F5542D" w:rsidRDefault="00F5542D">
              <w:pPr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  <w:lang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70"/>
                <w:gridCol w:w="8756"/>
              </w:tblGrid>
              <w:tr w:rsidR="00F5542D" w14:paraId="49B6CBE4" w14:textId="77777777">
                <w:trPr>
                  <w:divId w:val="85399962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39B8DB" w14:textId="508410D8" w:rsidR="00F5542D" w:rsidRDefault="00F5542D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75A138" w14:textId="77777777" w:rsidR="00F5542D" w:rsidRDefault="00F5542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"https://iopscience.iop.org/article/10.1088/1757-899X/469/1/012106/meta". </w:t>
                    </w:r>
                  </w:p>
                </w:tc>
              </w:tr>
              <w:tr w:rsidR="00F5542D" w14:paraId="643278BC" w14:textId="77777777">
                <w:trPr>
                  <w:divId w:val="85399962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B8CEE9" w14:textId="77777777" w:rsidR="00F5542D" w:rsidRDefault="00F5542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E67565" w14:textId="77777777" w:rsidR="00F5542D" w:rsidRDefault="00F5542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"class notes". </w:t>
                    </w:r>
                  </w:p>
                </w:tc>
              </w:tr>
              <w:tr w:rsidR="00F5542D" w14:paraId="413FE25B" w14:textId="77777777">
                <w:trPr>
                  <w:divId w:val="85399962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4EA45A" w14:textId="77777777" w:rsidR="00F5542D" w:rsidRDefault="00F5542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040BA8" w14:textId="77777777" w:rsidR="00F5542D" w:rsidRDefault="00F5542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"optimization for engineering design," in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>https://books.google.co.uk/books?hl=en&amp;lr=&amp;id=cN_kjtySMhIC&amp;oi=fnd&amp;pg=PR1&amp;dq=optimization+in+engineering&amp;ots=jE-kS0t_VP&amp;sig=NAR2Dw0PDZDznvqzULEaeGJ9_NM#v=onepage&amp;q=optimization%20in%20engineering&amp;f=false</w:t>
                    </w:r>
                    <w:r>
                      <w:rPr>
                        <w:noProof/>
                        <w:lang w:val="en-US"/>
                      </w:rPr>
                      <w:t xml:space="preserve">. </w:t>
                    </w:r>
                  </w:p>
                </w:tc>
              </w:tr>
            </w:tbl>
            <w:p w14:paraId="4ADB8AFC" w14:textId="77777777" w:rsidR="00F5542D" w:rsidRDefault="00F5542D">
              <w:pPr>
                <w:divId w:val="853999629"/>
                <w:rPr>
                  <w:noProof/>
                </w:rPr>
              </w:pPr>
            </w:p>
            <w:p w14:paraId="6218300E" w14:textId="6C4801CF" w:rsidR="00F5542D" w:rsidRDefault="00F5542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0B7C496" w14:textId="77777777" w:rsidR="00F5542D" w:rsidRPr="00B62BE9" w:rsidRDefault="00F5542D" w:rsidP="008F3E1D">
      <w:pPr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sectPr w:rsidR="00F5542D" w:rsidRPr="00B62BE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C588D" w14:textId="77777777" w:rsidR="005F579D" w:rsidRDefault="005F579D" w:rsidP="0052007D">
      <w:r>
        <w:separator/>
      </w:r>
    </w:p>
  </w:endnote>
  <w:endnote w:type="continuationSeparator" w:id="0">
    <w:p w14:paraId="2D939CAD" w14:textId="77777777" w:rsidR="005F579D" w:rsidRDefault="005F579D" w:rsidP="0052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2818936"/>
      <w:docPartObj>
        <w:docPartGallery w:val="Page Numbers (Bottom of Page)"/>
        <w:docPartUnique/>
      </w:docPartObj>
    </w:sdtPr>
    <w:sdtEndPr/>
    <w:sdtContent>
      <w:p w14:paraId="01892753" w14:textId="207EAE28" w:rsidR="0052007D" w:rsidRDefault="005B667C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694FA20D" wp14:editId="5553DB58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2" name="Group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08C01D" w14:textId="77777777" w:rsidR="005B667C" w:rsidRDefault="005B667C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4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5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94FA20D" id="Group 2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782;top:1499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  <v:textbox inset="0,0,0,0">
                      <w:txbxContent>
                        <w:p w14:paraId="2F08C01D" w14:textId="77777777" w:rsidR="005B667C" w:rsidRDefault="005B667C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left:-8;top:14978;width:12255;height:230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3DE95" w14:textId="77777777" w:rsidR="005F579D" w:rsidRDefault="005F579D" w:rsidP="0052007D">
      <w:r>
        <w:separator/>
      </w:r>
    </w:p>
  </w:footnote>
  <w:footnote w:type="continuationSeparator" w:id="0">
    <w:p w14:paraId="49CAA0E7" w14:textId="77777777" w:rsidR="005F579D" w:rsidRDefault="005F579D" w:rsidP="0052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DB38C" w14:textId="62150BC1" w:rsidR="0052007D" w:rsidRPr="0052007D" w:rsidRDefault="0052007D" w:rsidP="0052007D">
    <w:pPr>
      <w:pStyle w:val="Header"/>
      <w:ind w:firstLine="3600"/>
      <w:rPr>
        <w:rFonts w:asciiTheme="minorHAnsi" w:hAnsiTheme="minorHAnsi" w:cstheme="minorHAnsi"/>
        <w:sz w:val="24"/>
        <w:szCs w:val="24"/>
        <w:lang w:val="en-US"/>
      </w:rPr>
    </w:pPr>
    <w:r w:rsidRPr="0052007D">
      <w:rPr>
        <w:rFonts w:asciiTheme="minorHAnsi" w:hAnsiTheme="minorHAnsi" w:cstheme="minorHAnsi"/>
        <w:sz w:val="24"/>
        <w:szCs w:val="24"/>
        <w:lang w:val="en-US"/>
      </w:rPr>
      <w:t>Student number</w:t>
    </w:r>
    <w:r>
      <w:rPr>
        <w:rFonts w:asciiTheme="minorHAnsi" w:hAnsiTheme="minorHAnsi" w:cstheme="minorHAnsi"/>
        <w:sz w:val="24"/>
        <w:szCs w:val="24"/>
        <w:lang w:val="en-US"/>
      </w:rPr>
      <w:t>: 2110795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zMLEwNTIwNjI3MDZV0lEKTi0uzszPAykwrAUAFG2KCSwAAAA="/>
  </w:docVars>
  <w:rsids>
    <w:rsidRoot w:val="002D0EB5"/>
    <w:rsid w:val="0000374B"/>
    <w:rsid w:val="000165D8"/>
    <w:rsid w:val="000247DF"/>
    <w:rsid w:val="00070F71"/>
    <w:rsid w:val="00073C1E"/>
    <w:rsid w:val="000A2A14"/>
    <w:rsid w:val="000E1390"/>
    <w:rsid w:val="000E1586"/>
    <w:rsid w:val="00131C40"/>
    <w:rsid w:val="001854DE"/>
    <w:rsid w:val="00194D68"/>
    <w:rsid w:val="001C1E6A"/>
    <w:rsid w:val="002056A5"/>
    <w:rsid w:val="00220782"/>
    <w:rsid w:val="002619CD"/>
    <w:rsid w:val="00263FA9"/>
    <w:rsid w:val="002A36D0"/>
    <w:rsid w:val="002C52FE"/>
    <w:rsid w:val="002D0EB5"/>
    <w:rsid w:val="00303AF3"/>
    <w:rsid w:val="00345309"/>
    <w:rsid w:val="00354A47"/>
    <w:rsid w:val="003874A6"/>
    <w:rsid w:val="003E0DA8"/>
    <w:rsid w:val="00432275"/>
    <w:rsid w:val="004431CE"/>
    <w:rsid w:val="00464164"/>
    <w:rsid w:val="00501942"/>
    <w:rsid w:val="0050641B"/>
    <w:rsid w:val="00507442"/>
    <w:rsid w:val="0052007D"/>
    <w:rsid w:val="00537219"/>
    <w:rsid w:val="0056066E"/>
    <w:rsid w:val="00560891"/>
    <w:rsid w:val="005764C7"/>
    <w:rsid w:val="00582429"/>
    <w:rsid w:val="00587A9E"/>
    <w:rsid w:val="00593D45"/>
    <w:rsid w:val="005B667C"/>
    <w:rsid w:val="005D169F"/>
    <w:rsid w:val="005D2FFC"/>
    <w:rsid w:val="005E0753"/>
    <w:rsid w:val="005F579D"/>
    <w:rsid w:val="006065B7"/>
    <w:rsid w:val="0060766D"/>
    <w:rsid w:val="00622045"/>
    <w:rsid w:val="006D18FE"/>
    <w:rsid w:val="00706D49"/>
    <w:rsid w:val="00742F68"/>
    <w:rsid w:val="00776A14"/>
    <w:rsid w:val="00832074"/>
    <w:rsid w:val="00846572"/>
    <w:rsid w:val="00870128"/>
    <w:rsid w:val="008B003E"/>
    <w:rsid w:val="008F3E1D"/>
    <w:rsid w:val="0093132F"/>
    <w:rsid w:val="0094222E"/>
    <w:rsid w:val="00956BBC"/>
    <w:rsid w:val="009F0538"/>
    <w:rsid w:val="00A366E5"/>
    <w:rsid w:val="00A51962"/>
    <w:rsid w:val="00B018AA"/>
    <w:rsid w:val="00B36510"/>
    <w:rsid w:val="00B52C0C"/>
    <w:rsid w:val="00B62BE9"/>
    <w:rsid w:val="00B8212E"/>
    <w:rsid w:val="00BB31C8"/>
    <w:rsid w:val="00BE1288"/>
    <w:rsid w:val="00C25131"/>
    <w:rsid w:val="00C5551B"/>
    <w:rsid w:val="00C72134"/>
    <w:rsid w:val="00C7641E"/>
    <w:rsid w:val="00C90543"/>
    <w:rsid w:val="00C94A02"/>
    <w:rsid w:val="00C95F0A"/>
    <w:rsid w:val="00CA49FE"/>
    <w:rsid w:val="00CD61CD"/>
    <w:rsid w:val="00D43631"/>
    <w:rsid w:val="00D52AB3"/>
    <w:rsid w:val="00D727D1"/>
    <w:rsid w:val="00DC58E9"/>
    <w:rsid w:val="00DE325E"/>
    <w:rsid w:val="00DF6215"/>
    <w:rsid w:val="00E109E7"/>
    <w:rsid w:val="00E25C69"/>
    <w:rsid w:val="00E50388"/>
    <w:rsid w:val="00E66B7F"/>
    <w:rsid w:val="00E73D06"/>
    <w:rsid w:val="00E764F1"/>
    <w:rsid w:val="00E83EEF"/>
    <w:rsid w:val="00ED2B7D"/>
    <w:rsid w:val="00F41F27"/>
    <w:rsid w:val="00F5542D"/>
    <w:rsid w:val="00F63632"/>
    <w:rsid w:val="00F67FA7"/>
    <w:rsid w:val="00F8279A"/>
    <w:rsid w:val="00FA3FBB"/>
    <w:rsid w:val="00FE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C8C99"/>
  <w15:chartTrackingRefBased/>
  <w15:docId w15:val="{BE8B91AD-9210-4D41-B6C3-54F3365F8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542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D0EB5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2D0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0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07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200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07D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ListTable5Dark-Accent3">
    <w:name w:val="List Table 5 Dark Accent 3"/>
    <w:basedOn w:val="TableNormal"/>
    <w:uiPriority w:val="50"/>
    <w:rsid w:val="0034530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5Dark-Accent3">
    <w:name w:val="Grid Table 5 Dark Accent 3"/>
    <w:basedOn w:val="TableNormal"/>
    <w:uiPriority w:val="50"/>
    <w:rsid w:val="0034530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F5542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F55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7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8" ma:contentTypeDescription="Create a new document." ma:contentTypeScope="" ma:versionID="cc7ed82bef979e8adf36802843503ce3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4142fabd16e7e3210f5c80a85d7221d6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>Jacob Gwa</DisplayName>
        <AccountId>24</AccountId>
        <AccountType/>
      </UserInfo>
      <UserInfo>
        <DisplayName>Nelson Oigbochie (2122737)</DisplayName>
        <AccountId>20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htt15</b:Tag>
    <b:SourceType>BookSection</b:SourceType>
    <b:Guid>{869CECBE-4070-40DF-8770-EB550CF12524}</b:Guid>
    <b:Title>https://iopscience.iop.org/article/10.1088/1757-899X/469/1/012106/meta</b:Title>
    <b:RefOrder>1</b:RefOrder>
  </b:Source>
  <b:Source>
    <b:Tag>cla</b:Tag>
    <b:SourceType>BookSection</b:SourceType>
    <b:Guid>{6BCBC601-188C-49C0-A63E-A3AD66546B97}</b:Guid>
    <b:Title>class notes </b:Title>
    <b:RefOrder>2</b:RefOrder>
  </b:Source>
  <b:Source>
    <b:Tag>opt</b:Tag>
    <b:SourceType>BookSection</b:SourceType>
    <b:Guid>{5D953708-9A51-4165-8589-34E77759DA20}</b:Guid>
    <b:Title>optimization for engineering design</b:Title>
    <b:BookTitle>https://books.google.co.uk/books?hl=en&amp;lr=&amp;id=cN_kjtySMhIC&amp;oi=fnd&amp;pg=PR1&amp;dq=optimization+in+engineering&amp;ots=jE-kS0t_VP&amp;sig=NAR2Dw0PDZDznvqzULEaeGJ9_NM#v=onepage&amp;q=optimization%20in%20engineering&amp;f=false</b:BookTitle>
    <b:RefOrder>3</b:RefOrder>
  </b:Source>
</b:Sources>
</file>

<file path=customXml/itemProps1.xml><?xml version="1.0" encoding="utf-8"?>
<ds:datastoreItem xmlns:ds="http://schemas.openxmlformats.org/officeDocument/2006/customXml" ds:itemID="{E8427374-6AA2-4431-AE64-AE1DA091B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11434B-ECD4-4213-A4D3-87CEB0086EBB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customXml/itemProps3.xml><?xml version="1.0" encoding="utf-8"?>
<ds:datastoreItem xmlns:ds="http://schemas.openxmlformats.org/officeDocument/2006/customXml" ds:itemID="{9B27828A-1226-426F-9B33-52B57C6E5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B832E2-D774-4164-83CF-DA73CDEC9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5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Jamiu Dauda</dc:creator>
  <cp:keywords/>
  <dc:description/>
  <cp:lastModifiedBy>Leeroy Pedzeni</cp:lastModifiedBy>
  <cp:revision>16</cp:revision>
  <dcterms:created xsi:type="dcterms:W3CDTF">2022-04-27T17:01:00Z</dcterms:created>
  <dcterms:modified xsi:type="dcterms:W3CDTF">2022-04-29T04:57:00Z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</Properties>
</file>