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9157" w:type="dxa"/>
        <w:tblLook w:val="04A0" w:firstRow="1" w:lastRow="0" w:firstColumn="1" w:lastColumn="0" w:noHBand="0" w:noVBand="1"/>
      </w:tblPr>
      <w:tblGrid>
        <w:gridCol w:w="9157"/>
      </w:tblGrid>
      <w:tr w:rsidR="00753797" w:rsidRPr="00F75D4C" w14:paraId="28754E57" w14:textId="77777777" w:rsidTr="00E16C9F">
        <w:trPr>
          <w:trHeight w:val="793"/>
        </w:trPr>
        <w:tc>
          <w:tcPr>
            <w:tcW w:w="9157" w:type="dxa"/>
          </w:tcPr>
          <w:p w14:paraId="26F1E1EF" w14:textId="77777777" w:rsidR="00753797" w:rsidRPr="00F75D4C" w:rsidRDefault="00753797" w:rsidP="008649CB">
            <w:pPr>
              <w:spacing w:line="360" w:lineRule="auto"/>
              <w:rPr>
                <w:rFonts w:ascii="Arial" w:hAnsi="Arial" w:cs="Arial"/>
              </w:rPr>
            </w:pPr>
            <w:r w:rsidRPr="00F75D4C">
              <w:rPr>
                <w:rFonts w:ascii="Arial" w:hAnsi="Arial" w:cs="Arial"/>
              </w:rPr>
              <w:t xml:space="preserve">Student Name: Nyandeng Malek </w:t>
            </w:r>
          </w:p>
        </w:tc>
      </w:tr>
      <w:tr w:rsidR="00753797" w:rsidRPr="00F75D4C" w14:paraId="5869A44E" w14:textId="77777777" w:rsidTr="00E16C9F">
        <w:trPr>
          <w:trHeight w:val="823"/>
        </w:trPr>
        <w:tc>
          <w:tcPr>
            <w:tcW w:w="9157" w:type="dxa"/>
          </w:tcPr>
          <w:p w14:paraId="374B2225" w14:textId="77777777" w:rsidR="00753797" w:rsidRPr="00F75D4C" w:rsidRDefault="00753797" w:rsidP="008649CB">
            <w:pPr>
              <w:spacing w:line="360" w:lineRule="auto"/>
              <w:rPr>
                <w:rFonts w:ascii="Arial" w:hAnsi="Arial" w:cs="Arial"/>
              </w:rPr>
            </w:pPr>
            <w:r w:rsidRPr="00F75D4C">
              <w:rPr>
                <w:rFonts w:ascii="Arial" w:hAnsi="Arial" w:cs="Arial"/>
              </w:rPr>
              <w:t>Student ID number: 1911902</w:t>
            </w:r>
          </w:p>
        </w:tc>
      </w:tr>
      <w:tr w:rsidR="00753797" w:rsidRPr="00F75D4C" w14:paraId="5EC6FBC4" w14:textId="77777777" w:rsidTr="00E16C9F">
        <w:trPr>
          <w:trHeight w:val="793"/>
        </w:trPr>
        <w:tc>
          <w:tcPr>
            <w:tcW w:w="9157" w:type="dxa"/>
          </w:tcPr>
          <w:p w14:paraId="67D12D62" w14:textId="402778E5" w:rsidR="00753797" w:rsidRPr="00F75D4C" w:rsidRDefault="00753797" w:rsidP="008649CB">
            <w:pPr>
              <w:spacing w:line="360" w:lineRule="auto"/>
              <w:rPr>
                <w:rFonts w:ascii="Arial" w:hAnsi="Arial" w:cs="Arial"/>
              </w:rPr>
            </w:pPr>
            <w:r w:rsidRPr="00F75D4C">
              <w:rPr>
                <w:rFonts w:ascii="Arial" w:hAnsi="Arial" w:cs="Arial"/>
              </w:rPr>
              <w:t>BMS</w:t>
            </w:r>
            <w:r w:rsidR="006176BB">
              <w:rPr>
                <w:rFonts w:ascii="Arial" w:hAnsi="Arial" w:cs="Arial"/>
              </w:rPr>
              <w:t>W 4005</w:t>
            </w:r>
          </w:p>
        </w:tc>
      </w:tr>
      <w:tr w:rsidR="00753797" w:rsidRPr="00F75D4C" w14:paraId="557093A4" w14:textId="77777777" w:rsidTr="00E16C9F">
        <w:trPr>
          <w:trHeight w:val="793"/>
        </w:trPr>
        <w:tc>
          <w:tcPr>
            <w:tcW w:w="9157" w:type="dxa"/>
          </w:tcPr>
          <w:p w14:paraId="12B56F03" w14:textId="361DF28C" w:rsidR="00753797" w:rsidRPr="00F75D4C" w:rsidRDefault="00DE7691" w:rsidP="008649CB">
            <w:pPr>
              <w:tabs>
                <w:tab w:val="left" w:pos="8205"/>
              </w:tabs>
              <w:spacing w:line="360" w:lineRule="auto"/>
              <w:rPr>
                <w:rFonts w:ascii="Arial" w:hAnsi="Arial" w:cs="Arial"/>
              </w:rPr>
            </w:pPr>
            <w:bookmarkStart w:id="0" w:name="_Hlk52803305"/>
            <w:r>
              <w:rPr>
                <w:rFonts w:ascii="Arial" w:hAnsi="Arial" w:cs="Arial"/>
              </w:rPr>
              <w:t xml:space="preserve">Professional Career </w:t>
            </w:r>
            <w:r w:rsidR="00D33E1B">
              <w:rPr>
                <w:rFonts w:ascii="Arial" w:hAnsi="Arial" w:cs="Arial"/>
              </w:rPr>
              <w:t xml:space="preserve">Development </w:t>
            </w:r>
            <w:bookmarkEnd w:id="0"/>
          </w:p>
        </w:tc>
      </w:tr>
      <w:tr w:rsidR="00753797" w:rsidRPr="00F75D4C" w14:paraId="64CAFEAC" w14:textId="77777777" w:rsidTr="00E16C9F">
        <w:trPr>
          <w:trHeight w:val="1031"/>
        </w:trPr>
        <w:tc>
          <w:tcPr>
            <w:tcW w:w="9157" w:type="dxa"/>
          </w:tcPr>
          <w:p w14:paraId="5ADCD457" w14:textId="1F56CCE5" w:rsidR="00753797" w:rsidRPr="00F75D4C" w:rsidRDefault="00753797" w:rsidP="008649CB">
            <w:pPr>
              <w:spacing w:line="360" w:lineRule="auto"/>
              <w:rPr>
                <w:rFonts w:ascii="Arial" w:hAnsi="Arial" w:cs="Arial"/>
              </w:rPr>
            </w:pPr>
            <w:r w:rsidRPr="00F75D4C">
              <w:rPr>
                <w:rFonts w:ascii="Arial" w:hAnsi="Arial" w:cs="Arial"/>
              </w:rPr>
              <w:t xml:space="preserve">Lecturers Name: </w:t>
            </w:r>
            <w:r w:rsidR="006176BB">
              <w:rPr>
                <w:rFonts w:ascii="Arial" w:hAnsi="Arial" w:cs="Arial"/>
              </w:rPr>
              <w:t xml:space="preserve">Ade </w:t>
            </w:r>
          </w:p>
        </w:tc>
      </w:tr>
    </w:tbl>
    <w:p w14:paraId="4913D2B4" w14:textId="138D3903" w:rsidR="009B5BE7" w:rsidRDefault="009B5BE7" w:rsidP="008649CB">
      <w:pPr>
        <w:spacing w:line="360" w:lineRule="auto"/>
        <w:rPr>
          <w:rFonts w:ascii="Arial" w:hAnsi="Arial" w:cs="Arial"/>
          <w:sz w:val="24"/>
          <w:szCs w:val="24"/>
        </w:rPr>
      </w:pPr>
    </w:p>
    <w:p w14:paraId="2BD0E070" w14:textId="073EF2F2" w:rsidR="00F9214F" w:rsidRDefault="00F9214F" w:rsidP="008649CB">
      <w:pPr>
        <w:spacing w:line="360" w:lineRule="auto"/>
        <w:rPr>
          <w:rFonts w:ascii="Arial" w:hAnsi="Arial" w:cs="Arial"/>
          <w:sz w:val="24"/>
          <w:szCs w:val="24"/>
        </w:rPr>
      </w:pPr>
    </w:p>
    <w:p w14:paraId="14FAE19E" w14:textId="77AE2A9C" w:rsidR="00F9214F" w:rsidRDefault="00F9214F" w:rsidP="008649CB">
      <w:pPr>
        <w:spacing w:line="360" w:lineRule="auto"/>
        <w:rPr>
          <w:rFonts w:ascii="Arial" w:hAnsi="Arial" w:cs="Arial"/>
          <w:sz w:val="24"/>
          <w:szCs w:val="24"/>
        </w:rPr>
      </w:pPr>
    </w:p>
    <w:p w14:paraId="6FA5960F" w14:textId="3E7AB329" w:rsidR="00F9214F" w:rsidRDefault="00F9214F" w:rsidP="008649CB">
      <w:pPr>
        <w:spacing w:line="360" w:lineRule="auto"/>
        <w:rPr>
          <w:rFonts w:ascii="Arial" w:hAnsi="Arial" w:cs="Arial"/>
          <w:sz w:val="24"/>
          <w:szCs w:val="24"/>
        </w:rPr>
      </w:pPr>
    </w:p>
    <w:p w14:paraId="04381386" w14:textId="7651B72B" w:rsidR="00F9214F" w:rsidRDefault="00F9214F" w:rsidP="008649CB">
      <w:pPr>
        <w:spacing w:line="360" w:lineRule="auto"/>
        <w:rPr>
          <w:rFonts w:ascii="Arial" w:hAnsi="Arial" w:cs="Arial"/>
          <w:sz w:val="24"/>
          <w:szCs w:val="24"/>
        </w:rPr>
      </w:pPr>
    </w:p>
    <w:p w14:paraId="37ECF55E" w14:textId="188DDDA9" w:rsidR="00F9214F" w:rsidRDefault="00F9214F" w:rsidP="008649CB">
      <w:pPr>
        <w:spacing w:line="360" w:lineRule="auto"/>
        <w:rPr>
          <w:rFonts w:ascii="Arial" w:hAnsi="Arial" w:cs="Arial"/>
          <w:sz w:val="24"/>
          <w:szCs w:val="24"/>
        </w:rPr>
      </w:pPr>
    </w:p>
    <w:p w14:paraId="157D4CF3" w14:textId="02FDD4BB" w:rsidR="00F9214F" w:rsidRDefault="00F9214F" w:rsidP="008649CB">
      <w:pPr>
        <w:spacing w:line="360" w:lineRule="auto"/>
        <w:rPr>
          <w:rFonts w:ascii="Arial" w:hAnsi="Arial" w:cs="Arial"/>
          <w:sz w:val="24"/>
          <w:szCs w:val="24"/>
        </w:rPr>
      </w:pPr>
    </w:p>
    <w:p w14:paraId="5ED6C43A" w14:textId="7032CB0C" w:rsidR="00F9214F" w:rsidRDefault="00F9214F" w:rsidP="008649CB">
      <w:pPr>
        <w:spacing w:line="360" w:lineRule="auto"/>
        <w:rPr>
          <w:rFonts w:ascii="Arial" w:hAnsi="Arial" w:cs="Arial"/>
          <w:sz w:val="24"/>
          <w:szCs w:val="24"/>
        </w:rPr>
      </w:pPr>
    </w:p>
    <w:p w14:paraId="67A4845E" w14:textId="2D76F17A" w:rsidR="00F9214F" w:rsidRDefault="00F9214F" w:rsidP="008649CB">
      <w:pPr>
        <w:spacing w:line="360" w:lineRule="auto"/>
        <w:rPr>
          <w:rFonts w:ascii="Arial" w:hAnsi="Arial" w:cs="Arial"/>
          <w:sz w:val="24"/>
          <w:szCs w:val="24"/>
        </w:rPr>
      </w:pPr>
    </w:p>
    <w:p w14:paraId="471A9B4E" w14:textId="62C4CBD6" w:rsidR="00F9214F" w:rsidRDefault="00F9214F" w:rsidP="008649CB">
      <w:pPr>
        <w:spacing w:line="360" w:lineRule="auto"/>
        <w:rPr>
          <w:rFonts w:ascii="Arial" w:hAnsi="Arial" w:cs="Arial"/>
          <w:sz w:val="24"/>
          <w:szCs w:val="24"/>
        </w:rPr>
      </w:pPr>
    </w:p>
    <w:p w14:paraId="32CCBC0A" w14:textId="7356A9AA" w:rsidR="00F9214F" w:rsidRDefault="00F9214F" w:rsidP="008649CB">
      <w:pPr>
        <w:spacing w:line="360" w:lineRule="auto"/>
        <w:rPr>
          <w:rFonts w:ascii="Arial" w:hAnsi="Arial" w:cs="Arial"/>
          <w:sz w:val="24"/>
          <w:szCs w:val="24"/>
        </w:rPr>
      </w:pPr>
    </w:p>
    <w:p w14:paraId="5EB7DD63" w14:textId="4EB4F7E7" w:rsidR="00F9214F" w:rsidRDefault="00F9214F" w:rsidP="008649CB">
      <w:pPr>
        <w:spacing w:line="360" w:lineRule="auto"/>
        <w:rPr>
          <w:rFonts w:ascii="Arial" w:hAnsi="Arial" w:cs="Arial"/>
          <w:sz w:val="24"/>
          <w:szCs w:val="24"/>
        </w:rPr>
      </w:pPr>
    </w:p>
    <w:p w14:paraId="0F974A10" w14:textId="3A0105EE" w:rsidR="00F9214F" w:rsidRDefault="00F9214F" w:rsidP="008649CB">
      <w:pPr>
        <w:spacing w:line="360" w:lineRule="auto"/>
        <w:rPr>
          <w:rFonts w:ascii="Arial" w:hAnsi="Arial" w:cs="Arial"/>
          <w:sz w:val="24"/>
          <w:szCs w:val="24"/>
        </w:rPr>
      </w:pPr>
    </w:p>
    <w:p w14:paraId="544D4531" w14:textId="33643873" w:rsidR="00F9214F" w:rsidRDefault="00F9214F" w:rsidP="008649CB">
      <w:pPr>
        <w:spacing w:line="360" w:lineRule="auto"/>
        <w:rPr>
          <w:rFonts w:ascii="Arial" w:hAnsi="Arial" w:cs="Arial"/>
          <w:sz w:val="24"/>
          <w:szCs w:val="24"/>
        </w:rPr>
      </w:pPr>
    </w:p>
    <w:p w14:paraId="26D670D7" w14:textId="0BB3B283" w:rsidR="00F9214F" w:rsidRDefault="00F9214F" w:rsidP="008649CB">
      <w:pPr>
        <w:spacing w:line="360" w:lineRule="auto"/>
        <w:rPr>
          <w:rFonts w:ascii="Arial" w:hAnsi="Arial" w:cs="Arial"/>
          <w:sz w:val="24"/>
          <w:szCs w:val="24"/>
        </w:rPr>
      </w:pPr>
    </w:p>
    <w:p w14:paraId="07D40D3B" w14:textId="6D0C4867" w:rsidR="00F9214F" w:rsidRDefault="00F9214F" w:rsidP="008649CB">
      <w:pPr>
        <w:spacing w:line="360" w:lineRule="auto"/>
        <w:rPr>
          <w:rFonts w:ascii="Arial" w:hAnsi="Arial" w:cs="Arial"/>
          <w:sz w:val="24"/>
          <w:szCs w:val="24"/>
        </w:rPr>
      </w:pPr>
    </w:p>
    <w:p w14:paraId="0B428B8F" w14:textId="12F0B568" w:rsidR="00F9214F" w:rsidRDefault="00F9214F" w:rsidP="008649CB">
      <w:pPr>
        <w:spacing w:line="360" w:lineRule="auto"/>
        <w:rPr>
          <w:rFonts w:ascii="Arial" w:hAnsi="Arial" w:cs="Arial"/>
          <w:sz w:val="24"/>
          <w:szCs w:val="24"/>
        </w:rPr>
      </w:pPr>
    </w:p>
    <w:p w14:paraId="376C230F" w14:textId="4A89CCD7" w:rsidR="00F9214F" w:rsidRDefault="00F9214F" w:rsidP="008649CB">
      <w:pPr>
        <w:spacing w:line="360" w:lineRule="auto"/>
        <w:rPr>
          <w:rFonts w:ascii="Arial" w:hAnsi="Arial" w:cs="Arial"/>
          <w:sz w:val="24"/>
          <w:szCs w:val="24"/>
        </w:rPr>
      </w:pPr>
    </w:p>
    <w:p w14:paraId="23843E81" w14:textId="235EB202" w:rsidR="00F9214F" w:rsidRDefault="00F9214F" w:rsidP="008649CB">
      <w:pPr>
        <w:spacing w:line="360" w:lineRule="auto"/>
        <w:rPr>
          <w:rFonts w:ascii="Arial" w:hAnsi="Arial" w:cs="Arial"/>
          <w:sz w:val="24"/>
          <w:szCs w:val="24"/>
        </w:rPr>
      </w:pPr>
    </w:p>
    <w:p w14:paraId="02DFB3B9" w14:textId="5AFE6E23" w:rsidR="00F9214F" w:rsidRDefault="00F9214F" w:rsidP="008649CB">
      <w:pPr>
        <w:spacing w:line="360" w:lineRule="auto"/>
        <w:rPr>
          <w:rFonts w:ascii="Arial" w:hAnsi="Arial" w:cs="Arial"/>
          <w:sz w:val="24"/>
          <w:szCs w:val="24"/>
        </w:rPr>
      </w:pPr>
    </w:p>
    <w:p w14:paraId="6DD41BD1" w14:textId="7D3C0F5E" w:rsidR="00F9214F" w:rsidRDefault="00F9214F" w:rsidP="008649CB">
      <w:pPr>
        <w:spacing w:line="360" w:lineRule="auto"/>
        <w:rPr>
          <w:rFonts w:ascii="Arial" w:hAnsi="Arial" w:cs="Arial"/>
          <w:sz w:val="24"/>
          <w:szCs w:val="24"/>
        </w:rPr>
      </w:pPr>
    </w:p>
    <w:p w14:paraId="2ED2FDDE" w14:textId="5973F1E4" w:rsidR="006619AA" w:rsidRDefault="008F2E74" w:rsidP="008649CB">
      <w:pPr>
        <w:spacing w:line="360" w:lineRule="auto"/>
        <w:rPr>
          <w:rFonts w:ascii="Arial" w:hAnsi="Arial" w:cs="Arial"/>
          <w:b/>
          <w:bCs/>
          <w:sz w:val="24"/>
          <w:szCs w:val="24"/>
          <w:u w:val="single"/>
        </w:rPr>
      </w:pPr>
      <w:r>
        <w:rPr>
          <w:rFonts w:ascii="Arial" w:hAnsi="Arial" w:cs="Arial"/>
          <w:b/>
          <w:bCs/>
          <w:sz w:val="24"/>
          <w:szCs w:val="24"/>
          <w:u w:val="single"/>
        </w:rPr>
        <w:t>F</w:t>
      </w:r>
      <w:r w:rsidR="00682ADF">
        <w:rPr>
          <w:rFonts w:ascii="Arial" w:hAnsi="Arial" w:cs="Arial"/>
          <w:b/>
          <w:bCs/>
          <w:sz w:val="24"/>
          <w:szCs w:val="24"/>
          <w:u w:val="single"/>
        </w:rPr>
        <w:t>lexi</w:t>
      </w:r>
      <w:r>
        <w:rPr>
          <w:rFonts w:ascii="Arial" w:hAnsi="Arial" w:cs="Arial"/>
          <w:b/>
          <w:bCs/>
          <w:sz w:val="24"/>
          <w:szCs w:val="24"/>
          <w:u w:val="single"/>
        </w:rPr>
        <w:t>ble working</w:t>
      </w:r>
    </w:p>
    <w:p w14:paraId="50139E1B" w14:textId="77777777" w:rsidR="008F2E74" w:rsidRDefault="008F2E74" w:rsidP="008649CB">
      <w:pPr>
        <w:spacing w:line="360" w:lineRule="auto"/>
        <w:rPr>
          <w:rFonts w:ascii="Arial" w:hAnsi="Arial" w:cs="Arial"/>
          <w:b/>
          <w:bCs/>
          <w:sz w:val="24"/>
          <w:szCs w:val="24"/>
          <w:u w:val="single"/>
        </w:rPr>
      </w:pPr>
    </w:p>
    <w:p w14:paraId="04267F77" w14:textId="2EFAD4FD" w:rsidR="00F9214F" w:rsidRDefault="005665AA" w:rsidP="008649CB">
      <w:pPr>
        <w:spacing w:line="360" w:lineRule="auto"/>
        <w:rPr>
          <w:rFonts w:ascii="Arial" w:hAnsi="Arial" w:cs="Arial"/>
          <w:b/>
          <w:bCs/>
          <w:sz w:val="24"/>
          <w:szCs w:val="24"/>
          <w:u w:val="single"/>
        </w:rPr>
      </w:pPr>
      <w:r w:rsidRPr="001013AD">
        <w:rPr>
          <w:rFonts w:ascii="Arial" w:hAnsi="Arial" w:cs="Arial"/>
          <w:b/>
          <w:bCs/>
          <w:sz w:val="24"/>
          <w:szCs w:val="24"/>
          <w:u w:val="single"/>
        </w:rPr>
        <w:t xml:space="preserve">What are the </w:t>
      </w:r>
      <w:r w:rsidR="00E574F8" w:rsidRPr="001013AD">
        <w:rPr>
          <w:rFonts w:ascii="Arial" w:hAnsi="Arial" w:cs="Arial"/>
          <w:b/>
          <w:bCs/>
          <w:sz w:val="24"/>
          <w:szCs w:val="24"/>
          <w:u w:val="single"/>
        </w:rPr>
        <w:t xml:space="preserve">reasons for the rise in </w:t>
      </w:r>
      <w:r w:rsidR="00CF2540" w:rsidRPr="001013AD">
        <w:rPr>
          <w:rFonts w:ascii="Arial" w:hAnsi="Arial" w:cs="Arial"/>
          <w:b/>
          <w:bCs/>
          <w:sz w:val="24"/>
          <w:szCs w:val="24"/>
          <w:u w:val="single"/>
        </w:rPr>
        <w:t>the remote working</w:t>
      </w:r>
      <w:r w:rsidR="00DB4076" w:rsidRPr="001013AD">
        <w:rPr>
          <w:rFonts w:ascii="Arial" w:hAnsi="Arial" w:cs="Arial"/>
          <w:b/>
          <w:bCs/>
          <w:sz w:val="24"/>
          <w:szCs w:val="24"/>
          <w:u w:val="single"/>
        </w:rPr>
        <w:t>?</w:t>
      </w:r>
      <w:r w:rsidR="008F2E74">
        <w:rPr>
          <w:rFonts w:ascii="Arial" w:hAnsi="Arial" w:cs="Arial"/>
          <w:b/>
          <w:bCs/>
          <w:sz w:val="24"/>
          <w:szCs w:val="24"/>
          <w:u w:val="single"/>
        </w:rPr>
        <w:t xml:space="preserve"> </w:t>
      </w:r>
    </w:p>
    <w:p w14:paraId="67C9AD99" w14:textId="3F15AF8F" w:rsidR="008F2E74" w:rsidRDefault="008F2E74" w:rsidP="008649CB">
      <w:pPr>
        <w:spacing w:line="360" w:lineRule="auto"/>
        <w:rPr>
          <w:rFonts w:ascii="Arial" w:hAnsi="Arial" w:cs="Arial"/>
          <w:b/>
          <w:bCs/>
          <w:sz w:val="24"/>
          <w:szCs w:val="24"/>
          <w:u w:val="single"/>
        </w:rPr>
      </w:pPr>
    </w:p>
    <w:p w14:paraId="7EC87286" w14:textId="74EE4BC3" w:rsidR="006800A5" w:rsidRDefault="00F03C49" w:rsidP="008649CB">
      <w:pPr>
        <w:spacing w:line="360" w:lineRule="auto"/>
        <w:rPr>
          <w:rFonts w:ascii="Arial" w:hAnsi="Arial" w:cs="Arial"/>
          <w:color w:val="222222"/>
          <w:shd w:val="clear" w:color="auto" w:fill="FFFFFF"/>
        </w:rPr>
      </w:pPr>
      <w:r w:rsidRPr="00F75D4C">
        <w:rPr>
          <w:rFonts w:ascii="Arial" w:hAnsi="Arial" w:cs="Arial"/>
          <w:color w:val="222222"/>
          <w:shd w:val="clear" w:color="auto" w:fill="FFFFFF"/>
        </w:rPr>
        <w:t xml:space="preserve">This </w:t>
      </w:r>
      <w:r w:rsidR="006C14C6">
        <w:rPr>
          <w:rFonts w:ascii="Arial" w:hAnsi="Arial" w:cs="Arial"/>
          <w:color w:val="222222"/>
          <w:shd w:val="clear" w:color="auto" w:fill="FFFFFF"/>
        </w:rPr>
        <w:t xml:space="preserve">question </w:t>
      </w:r>
      <w:r w:rsidRPr="00F75D4C">
        <w:rPr>
          <w:rFonts w:ascii="Arial" w:hAnsi="Arial" w:cs="Arial"/>
          <w:color w:val="222222"/>
          <w:shd w:val="clear" w:color="auto" w:fill="FFFFFF"/>
        </w:rPr>
        <w:t>is on</w:t>
      </w:r>
      <w:r w:rsidR="006C14C6" w:rsidRPr="006C14C6">
        <w:rPr>
          <w:rFonts w:ascii="Arial" w:hAnsi="Arial" w:cs="Arial"/>
        </w:rPr>
        <w:t xml:space="preserve"> </w:t>
      </w:r>
      <w:r w:rsidR="006C14C6">
        <w:rPr>
          <w:rFonts w:ascii="Arial" w:hAnsi="Arial" w:cs="Arial"/>
        </w:rPr>
        <w:t>Professional Career Development</w:t>
      </w:r>
      <w:r w:rsidR="006C14C6">
        <w:rPr>
          <w:rFonts w:ascii="Arial" w:hAnsi="Arial" w:cs="Arial"/>
        </w:rPr>
        <w:t xml:space="preserve"> and to</w:t>
      </w:r>
      <w:r w:rsidR="004D0643">
        <w:rPr>
          <w:rFonts w:ascii="Arial" w:hAnsi="Arial" w:cs="Arial"/>
        </w:rPr>
        <w:t xml:space="preserve"> be</w:t>
      </w:r>
      <w:r w:rsidR="006C14C6">
        <w:rPr>
          <w:rFonts w:ascii="Arial" w:hAnsi="Arial" w:cs="Arial"/>
        </w:rPr>
        <w:t xml:space="preserve"> </w:t>
      </w:r>
      <w:r w:rsidR="004D0643">
        <w:rPr>
          <w:rFonts w:ascii="Arial" w:hAnsi="Arial" w:cs="Arial"/>
        </w:rPr>
        <w:t>a specific flexible</w:t>
      </w:r>
      <w:r w:rsidR="00E64580">
        <w:rPr>
          <w:rFonts w:ascii="Arial" w:hAnsi="Arial" w:cs="Arial"/>
        </w:rPr>
        <w:t xml:space="preserve"> working</w:t>
      </w:r>
      <w:r w:rsidRPr="00F75D4C">
        <w:rPr>
          <w:rFonts w:ascii="Arial" w:hAnsi="Arial" w:cs="Arial"/>
          <w:color w:val="222222"/>
          <w:shd w:val="clear" w:color="auto" w:fill="FFFFFF"/>
        </w:rPr>
        <w:t xml:space="preserve">. The </w:t>
      </w:r>
      <w:r w:rsidR="0076170D">
        <w:rPr>
          <w:rFonts w:ascii="Arial" w:hAnsi="Arial" w:cs="Arial"/>
          <w:color w:val="222222"/>
          <w:shd w:val="clear" w:color="auto" w:fill="FFFFFF"/>
        </w:rPr>
        <w:t xml:space="preserve">question </w:t>
      </w:r>
      <w:r w:rsidRPr="00F75D4C">
        <w:rPr>
          <w:rFonts w:ascii="Arial" w:hAnsi="Arial" w:cs="Arial"/>
          <w:color w:val="222222"/>
          <w:shd w:val="clear" w:color="auto" w:fill="FFFFFF"/>
        </w:rPr>
        <w:t>will be</w:t>
      </w:r>
      <w:r w:rsidR="0076170D">
        <w:rPr>
          <w:rFonts w:ascii="Arial" w:hAnsi="Arial" w:cs="Arial"/>
          <w:color w:val="222222"/>
          <w:shd w:val="clear" w:color="auto" w:fill="FFFFFF"/>
        </w:rPr>
        <w:t xml:space="preserve"> explaining reasons </w:t>
      </w:r>
      <w:r w:rsidR="0050735B">
        <w:rPr>
          <w:rFonts w:ascii="Arial" w:hAnsi="Arial" w:cs="Arial"/>
          <w:color w:val="222222"/>
          <w:shd w:val="clear" w:color="auto" w:fill="FFFFFF"/>
        </w:rPr>
        <w:t>for the rise in the remote working</w:t>
      </w:r>
      <w:r w:rsidR="00B26F80">
        <w:rPr>
          <w:rFonts w:ascii="Arial" w:hAnsi="Arial" w:cs="Arial"/>
          <w:color w:val="222222"/>
          <w:shd w:val="clear" w:color="auto" w:fill="FFFFFF"/>
        </w:rPr>
        <w:t xml:space="preserve">, </w:t>
      </w:r>
      <w:r w:rsidR="00A8029B">
        <w:rPr>
          <w:rFonts w:ascii="Arial" w:hAnsi="Arial" w:cs="Arial"/>
          <w:color w:val="222222"/>
          <w:shd w:val="clear" w:color="auto" w:fill="FFFFFF"/>
        </w:rPr>
        <w:t xml:space="preserve">I will be talking </w:t>
      </w:r>
      <w:r w:rsidRPr="00F75D4C">
        <w:rPr>
          <w:rFonts w:ascii="Arial" w:hAnsi="Arial" w:cs="Arial"/>
          <w:color w:val="222222"/>
          <w:shd w:val="clear" w:color="auto" w:fill="FFFFFF"/>
        </w:rPr>
        <w:t xml:space="preserve">about </w:t>
      </w:r>
      <w:r w:rsidR="000B14FB">
        <w:rPr>
          <w:rFonts w:ascii="Arial" w:hAnsi="Arial" w:cs="Arial"/>
          <w:color w:val="222222"/>
          <w:shd w:val="clear" w:color="auto" w:fill="FFFFFF"/>
        </w:rPr>
        <w:t xml:space="preserve">the leading reasons </w:t>
      </w:r>
      <w:r w:rsidR="00656889">
        <w:rPr>
          <w:rFonts w:ascii="Arial" w:hAnsi="Arial" w:cs="Arial"/>
          <w:color w:val="222222"/>
          <w:shd w:val="clear" w:color="auto" w:fill="FFFFFF"/>
        </w:rPr>
        <w:t xml:space="preserve">why remote working are on </w:t>
      </w:r>
      <w:r w:rsidR="00FD3225">
        <w:rPr>
          <w:rFonts w:ascii="Arial" w:hAnsi="Arial" w:cs="Arial"/>
          <w:color w:val="222222"/>
          <w:shd w:val="clear" w:color="auto" w:fill="FFFFFF"/>
        </w:rPr>
        <w:t>the rise</w:t>
      </w:r>
      <w:r w:rsidRPr="00F75D4C">
        <w:rPr>
          <w:rFonts w:ascii="Arial" w:hAnsi="Arial" w:cs="Arial"/>
          <w:color w:val="222222"/>
          <w:shd w:val="clear" w:color="auto" w:fill="FFFFFF"/>
        </w:rPr>
        <w:t xml:space="preserve"> and</w:t>
      </w:r>
      <w:r w:rsidR="00A07E42">
        <w:rPr>
          <w:rFonts w:ascii="Arial" w:hAnsi="Arial" w:cs="Arial"/>
          <w:color w:val="222222"/>
          <w:shd w:val="clear" w:color="auto" w:fill="FFFFFF"/>
        </w:rPr>
        <w:t xml:space="preserve"> </w:t>
      </w:r>
      <w:r w:rsidR="00D04D77">
        <w:rPr>
          <w:rFonts w:ascii="Arial" w:hAnsi="Arial" w:cs="Arial"/>
          <w:color w:val="222222"/>
          <w:shd w:val="clear" w:color="auto" w:fill="FFFFFF"/>
        </w:rPr>
        <w:t>I</w:t>
      </w:r>
      <w:r w:rsidR="00DD33E8">
        <w:rPr>
          <w:rFonts w:ascii="Arial" w:hAnsi="Arial" w:cs="Arial"/>
          <w:color w:val="222222"/>
          <w:shd w:val="clear" w:color="auto" w:fill="FFFFFF"/>
        </w:rPr>
        <w:t xml:space="preserve"> </w:t>
      </w:r>
      <w:r w:rsidR="00961FF8">
        <w:rPr>
          <w:rFonts w:ascii="Arial" w:hAnsi="Arial" w:cs="Arial"/>
          <w:color w:val="222222"/>
          <w:shd w:val="clear" w:color="auto" w:fill="FFFFFF"/>
        </w:rPr>
        <w:t>wi</w:t>
      </w:r>
      <w:r w:rsidR="00842273">
        <w:rPr>
          <w:rFonts w:ascii="Arial" w:hAnsi="Arial" w:cs="Arial"/>
          <w:color w:val="222222"/>
          <w:shd w:val="clear" w:color="auto" w:fill="FFFFFF"/>
        </w:rPr>
        <w:t xml:space="preserve">ll </w:t>
      </w:r>
      <w:r w:rsidR="00DD33E8">
        <w:rPr>
          <w:rFonts w:ascii="Arial" w:hAnsi="Arial" w:cs="Arial"/>
          <w:color w:val="222222"/>
          <w:shd w:val="clear" w:color="auto" w:fill="FFFFFF"/>
        </w:rPr>
        <w:t>first list</w:t>
      </w:r>
      <w:r w:rsidR="00D04D77">
        <w:rPr>
          <w:rFonts w:ascii="Arial" w:hAnsi="Arial" w:cs="Arial"/>
          <w:color w:val="222222"/>
          <w:shd w:val="clear" w:color="auto" w:fill="FFFFFF"/>
        </w:rPr>
        <w:t xml:space="preserve"> </w:t>
      </w:r>
      <w:r w:rsidR="00D62D58">
        <w:rPr>
          <w:rFonts w:ascii="Arial" w:hAnsi="Arial" w:cs="Arial"/>
          <w:color w:val="222222"/>
          <w:shd w:val="clear" w:color="auto" w:fill="FFFFFF"/>
        </w:rPr>
        <w:t>the undeniable reasons</w:t>
      </w:r>
      <w:r w:rsidR="009765A8">
        <w:rPr>
          <w:rFonts w:ascii="Arial" w:hAnsi="Arial" w:cs="Arial"/>
          <w:color w:val="222222"/>
          <w:shd w:val="clear" w:color="auto" w:fill="FFFFFF"/>
        </w:rPr>
        <w:t xml:space="preserve">. </w:t>
      </w:r>
    </w:p>
    <w:p w14:paraId="1DB9EB5F" w14:textId="77777777" w:rsidR="00645216" w:rsidRDefault="00645216" w:rsidP="008649CB">
      <w:pPr>
        <w:spacing w:line="360" w:lineRule="auto"/>
        <w:jc w:val="both"/>
        <w:rPr>
          <w:rFonts w:ascii="Arial" w:hAnsi="Arial" w:cs="Arial"/>
          <w:color w:val="222222"/>
          <w:shd w:val="clear" w:color="auto" w:fill="FFFFFF"/>
        </w:rPr>
      </w:pPr>
    </w:p>
    <w:p w14:paraId="219640DB" w14:textId="0A7E502A" w:rsidR="009765A8" w:rsidRDefault="004635F8" w:rsidP="008649CB">
      <w:pPr>
        <w:pStyle w:val="ListParagraph"/>
        <w:numPr>
          <w:ilvl w:val="0"/>
          <w:numId w:val="1"/>
        </w:numPr>
        <w:spacing w:line="360" w:lineRule="auto"/>
        <w:rPr>
          <w:rFonts w:ascii="Arial" w:hAnsi="Arial" w:cs="Arial"/>
          <w:color w:val="222222"/>
          <w:shd w:val="clear" w:color="auto" w:fill="FFFFFF"/>
        </w:rPr>
      </w:pPr>
      <w:r>
        <w:rPr>
          <w:rFonts w:ascii="Arial" w:hAnsi="Arial" w:cs="Arial"/>
          <w:color w:val="222222"/>
          <w:shd w:val="clear" w:color="auto" w:fill="FFFFFF"/>
        </w:rPr>
        <w:t>F</w:t>
      </w:r>
      <w:r w:rsidR="00DE7626">
        <w:rPr>
          <w:rFonts w:ascii="Arial" w:hAnsi="Arial" w:cs="Arial"/>
          <w:color w:val="222222"/>
          <w:shd w:val="clear" w:color="auto" w:fill="FFFFFF"/>
        </w:rPr>
        <w:t>lex</w:t>
      </w:r>
      <w:r>
        <w:rPr>
          <w:rFonts w:ascii="Arial" w:hAnsi="Arial" w:cs="Arial"/>
          <w:color w:val="222222"/>
          <w:shd w:val="clear" w:color="auto" w:fill="FFFFFF"/>
        </w:rPr>
        <w:t xml:space="preserve">ible Arrangement </w:t>
      </w:r>
    </w:p>
    <w:p w14:paraId="2AD60D29" w14:textId="73D8BF64" w:rsidR="004635F8" w:rsidRDefault="008F0352" w:rsidP="008649CB">
      <w:pPr>
        <w:pStyle w:val="ListParagraph"/>
        <w:numPr>
          <w:ilvl w:val="0"/>
          <w:numId w:val="1"/>
        </w:numPr>
        <w:spacing w:line="360" w:lineRule="auto"/>
        <w:rPr>
          <w:rFonts w:ascii="Arial" w:hAnsi="Arial" w:cs="Arial"/>
          <w:color w:val="222222"/>
          <w:shd w:val="clear" w:color="auto" w:fill="FFFFFF"/>
        </w:rPr>
      </w:pPr>
      <w:r>
        <w:rPr>
          <w:rFonts w:ascii="Arial" w:hAnsi="Arial" w:cs="Arial"/>
          <w:color w:val="222222"/>
          <w:shd w:val="clear" w:color="auto" w:fill="FFFFFF"/>
        </w:rPr>
        <w:t xml:space="preserve">Cultivates a </w:t>
      </w:r>
      <w:r w:rsidR="009B2BF7">
        <w:rPr>
          <w:rFonts w:ascii="Arial" w:hAnsi="Arial" w:cs="Arial"/>
          <w:color w:val="222222"/>
          <w:shd w:val="clear" w:color="auto" w:fill="FFFFFF"/>
        </w:rPr>
        <w:t>start-up</w:t>
      </w:r>
      <w:r w:rsidR="001658F2">
        <w:rPr>
          <w:rFonts w:ascii="Arial" w:hAnsi="Arial" w:cs="Arial"/>
          <w:color w:val="222222"/>
          <w:shd w:val="clear" w:color="auto" w:fill="FFFFFF"/>
        </w:rPr>
        <w:t xml:space="preserve"> culture</w:t>
      </w:r>
    </w:p>
    <w:p w14:paraId="09548B4F" w14:textId="5A0B6399" w:rsidR="001658F2" w:rsidRDefault="001658F2" w:rsidP="008649CB">
      <w:pPr>
        <w:pStyle w:val="ListParagraph"/>
        <w:numPr>
          <w:ilvl w:val="0"/>
          <w:numId w:val="1"/>
        </w:numPr>
        <w:spacing w:line="360" w:lineRule="auto"/>
        <w:rPr>
          <w:rFonts w:ascii="Arial" w:hAnsi="Arial" w:cs="Arial"/>
          <w:color w:val="222222"/>
          <w:shd w:val="clear" w:color="auto" w:fill="FFFFFF"/>
        </w:rPr>
      </w:pPr>
      <w:r>
        <w:rPr>
          <w:rFonts w:ascii="Arial" w:hAnsi="Arial" w:cs="Arial"/>
          <w:color w:val="222222"/>
          <w:shd w:val="clear" w:color="auto" w:fill="FFFFFF"/>
        </w:rPr>
        <w:t xml:space="preserve">Work life </w:t>
      </w:r>
      <w:r w:rsidR="00A172D9">
        <w:rPr>
          <w:rFonts w:ascii="Arial" w:hAnsi="Arial" w:cs="Arial"/>
          <w:color w:val="222222"/>
          <w:shd w:val="clear" w:color="auto" w:fill="FFFFFF"/>
        </w:rPr>
        <w:t xml:space="preserve">balance </w:t>
      </w:r>
    </w:p>
    <w:p w14:paraId="01F8CFF5" w14:textId="31A47063" w:rsidR="00A172D9" w:rsidRDefault="009206FC" w:rsidP="008649CB">
      <w:pPr>
        <w:pStyle w:val="ListParagraph"/>
        <w:numPr>
          <w:ilvl w:val="0"/>
          <w:numId w:val="1"/>
        </w:numPr>
        <w:spacing w:line="360" w:lineRule="auto"/>
        <w:rPr>
          <w:rFonts w:ascii="Arial" w:hAnsi="Arial" w:cs="Arial"/>
          <w:color w:val="222222"/>
          <w:shd w:val="clear" w:color="auto" w:fill="FFFFFF"/>
        </w:rPr>
      </w:pPr>
      <w:r>
        <w:rPr>
          <w:rFonts w:ascii="Arial" w:hAnsi="Arial" w:cs="Arial"/>
          <w:color w:val="222222"/>
          <w:shd w:val="clear" w:color="auto" w:fill="FFFFFF"/>
        </w:rPr>
        <w:t>Employee retention</w:t>
      </w:r>
    </w:p>
    <w:p w14:paraId="0C785937" w14:textId="437F2598" w:rsidR="009206FC" w:rsidRDefault="009206FC" w:rsidP="008649CB">
      <w:pPr>
        <w:pStyle w:val="ListParagraph"/>
        <w:numPr>
          <w:ilvl w:val="0"/>
          <w:numId w:val="1"/>
        </w:numPr>
        <w:spacing w:line="360" w:lineRule="auto"/>
        <w:rPr>
          <w:rFonts w:ascii="Arial" w:hAnsi="Arial" w:cs="Arial"/>
          <w:color w:val="222222"/>
          <w:shd w:val="clear" w:color="auto" w:fill="FFFFFF"/>
        </w:rPr>
      </w:pPr>
      <w:r>
        <w:rPr>
          <w:rFonts w:ascii="Arial" w:hAnsi="Arial" w:cs="Arial"/>
          <w:color w:val="222222"/>
          <w:shd w:val="clear" w:color="auto" w:fill="FFFFFF"/>
        </w:rPr>
        <w:t>More productiv</w:t>
      </w:r>
      <w:r w:rsidR="003C73DE">
        <w:rPr>
          <w:rFonts w:ascii="Arial" w:hAnsi="Arial" w:cs="Arial"/>
          <w:color w:val="222222"/>
          <w:shd w:val="clear" w:color="auto" w:fill="FFFFFF"/>
        </w:rPr>
        <w:t xml:space="preserve">ity </w:t>
      </w:r>
    </w:p>
    <w:p w14:paraId="7FD208EA" w14:textId="0E1033BD" w:rsidR="003C73DE" w:rsidRDefault="003C73DE" w:rsidP="008649CB">
      <w:pPr>
        <w:pStyle w:val="ListParagraph"/>
        <w:numPr>
          <w:ilvl w:val="0"/>
          <w:numId w:val="1"/>
        </w:numPr>
        <w:spacing w:line="360" w:lineRule="auto"/>
        <w:rPr>
          <w:rFonts w:ascii="Arial" w:hAnsi="Arial" w:cs="Arial"/>
          <w:color w:val="222222"/>
          <w:shd w:val="clear" w:color="auto" w:fill="FFFFFF"/>
        </w:rPr>
      </w:pPr>
      <w:r>
        <w:rPr>
          <w:rFonts w:ascii="Arial" w:hAnsi="Arial" w:cs="Arial"/>
          <w:color w:val="222222"/>
          <w:shd w:val="clear" w:color="auto" w:fill="FFFFFF"/>
        </w:rPr>
        <w:t xml:space="preserve">Technology advancement </w:t>
      </w:r>
    </w:p>
    <w:p w14:paraId="1E9D8319" w14:textId="31C5AE64" w:rsidR="003C73DE" w:rsidRDefault="006A086C" w:rsidP="008649CB">
      <w:pPr>
        <w:pStyle w:val="ListParagraph"/>
        <w:numPr>
          <w:ilvl w:val="0"/>
          <w:numId w:val="1"/>
        </w:numPr>
        <w:spacing w:line="360" w:lineRule="auto"/>
        <w:rPr>
          <w:rFonts w:ascii="Arial" w:hAnsi="Arial" w:cs="Arial"/>
          <w:color w:val="222222"/>
          <w:shd w:val="clear" w:color="auto" w:fill="FFFFFF"/>
        </w:rPr>
      </w:pPr>
      <w:r>
        <w:rPr>
          <w:rFonts w:ascii="Arial" w:hAnsi="Arial" w:cs="Arial"/>
          <w:color w:val="222222"/>
          <w:shd w:val="clear" w:color="auto" w:fill="FFFFFF"/>
        </w:rPr>
        <w:t>New emerg</w:t>
      </w:r>
      <w:r w:rsidR="0087527C">
        <w:rPr>
          <w:rFonts w:ascii="Arial" w:hAnsi="Arial" w:cs="Arial"/>
          <w:color w:val="222222"/>
          <w:shd w:val="clear" w:color="auto" w:fill="FFFFFF"/>
        </w:rPr>
        <w:t xml:space="preserve">ing roles </w:t>
      </w:r>
    </w:p>
    <w:p w14:paraId="07BFF997" w14:textId="522673BA" w:rsidR="0087527C" w:rsidRDefault="0087527C" w:rsidP="008649CB">
      <w:pPr>
        <w:pStyle w:val="ListParagraph"/>
        <w:numPr>
          <w:ilvl w:val="0"/>
          <w:numId w:val="1"/>
        </w:numPr>
        <w:spacing w:line="360" w:lineRule="auto"/>
        <w:rPr>
          <w:rFonts w:ascii="Arial" w:hAnsi="Arial" w:cs="Arial"/>
          <w:color w:val="222222"/>
          <w:shd w:val="clear" w:color="auto" w:fill="FFFFFF"/>
        </w:rPr>
      </w:pPr>
      <w:r>
        <w:rPr>
          <w:rFonts w:ascii="Arial" w:hAnsi="Arial" w:cs="Arial"/>
          <w:color w:val="222222"/>
          <w:shd w:val="clear" w:color="auto" w:fill="FFFFFF"/>
        </w:rPr>
        <w:t xml:space="preserve">Cost cutting </w:t>
      </w:r>
    </w:p>
    <w:p w14:paraId="4E4581FE" w14:textId="6E138256" w:rsidR="005E0C92" w:rsidRDefault="00391680" w:rsidP="008649CB">
      <w:pPr>
        <w:spacing w:line="360" w:lineRule="auto"/>
        <w:rPr>
          <w:rFonts w:ascii="Arial" w:hAnsi="Arial" w:cs="Arial"/>
          <w:color w:val="222222"/>
          <w:shd w:val="clear" w:color="auto" w:fill="FFFFFF"/>
        </w:rPr>
      </w:pPr>
      <w:r>
        <w:rPr>
          <w:rFonts w:ascii="Arial" w:hAnsi="Arial" w:cs="Arial"/>
          <w:color w:val="222222"/>
          <w:shd w:val="clear" w:color="auto" w:fill="FFFFFF"/>
        </w:rPr>
        <w:t>Remote wo</w:t>
      </w:r>
      <w:r w:rsidR="00BF47DC">
        <w:rPr>
          <w:rFonts w:ascii="Arial" w:hAnsi="Arial" w:cs="Arial"/>
          <w:color w:val="222222"/>
          <w:shd w:val="clear" w:color="auto" w:fill="FFFFFF"/>
        </w:rPr>
        <w:t xml:space="preserve">rk provides </w:t>
      </w:r>
      <w:r w:rsidR="00D16257">
        <w:rPr>
          <w:rFonts w:ascii="Arial" w:hAnsi="Arial" w:cs="Arial"/>
          <w:color w:val="222222"/>
          <w:shd w:val="clear" w:color="auto" w:fill="FFFFFF"/>
        </w:rPr>
        <w:t xml:space="preserve">flexible and allows people to work when the </w:t>
      </w:r>
      <w:r w:rsidR="003C135D">
        <w:rPr>
          <w:rFonts w:ascii="Arial" w:hAnsi="Arial" w:cs="Arial"/>
          <w:color w:val="222222"/>
          <w:shd w:val="clear" w:color="auto" w:fill="FFFFFF"/>
        </w:rPr>
        <w:t>are most produc</w:t>
      </w:r>
      <w:r w:rsidR="00AF05D5">
        <w:rPr>
          <w:rFonts w:ascii="Arial" w:hAnsi="Arial" w:cs="Arial"/>
          <w:color w:val="222222"/>
          <w:shd w:val="clear" w:color="auto" w:fill="FFFFFF"/>
        </w:rPr>
        <w:t>tive</w:t>
      </w:r>
      <w:r w:rsidR="00517DED">
        <w:rPr>
          <w:rFonts w:ascii="Arial" w:hAnsi="Arial" w:cs="Arial"/>
          <w:color w:val="222222"/>
          <w:shd w:val="clear" w:color="auto" w:fill="FFFFFF"/>
        </w:rPr>
        <w:t xml:space="preserve">. </w:t>
      </w:r>
      <w:r w:rsidR="00BD018D">
        <w:rPr>
          <w:rFonts w:ascii="Arial" w:hAnsi="Arial" w:cs="Arial"/>
          <w:color w:val="222222"/>
          <w:shd w:val="clear" w:color="auto" w:fill="FFFFFF"/>
        </w:rPr>
        <w:t>Compared</w:t>
      </w:r>
      <w:r w:rsidR="002541C2">
        <w:rPr>
          <w:rFonts w:ascii="Arial" w:hAnsi="Arial" w:cs="Arial"/>
          <w:color w:val="222222"/>
          <w:shd w:val="clear" w:color="auto" w:fill="FFFFFF"/>
        </w:rPr>
        <w:t xml:space="preserve"> </w:t>
      </w:r>
      <w:r w:rsidR="006F7B5E">
        <w:rPr>
          <w:rFonts w:ascii="Arial" w:hAnsi="Arial" w:cs="Arial"/>
          <w:color w:val="222222"/>
          <w:shd w:val="clear" w:color="auto" w:fill="FFFFFF"/>
        </w:rPr>
        <w:t>with a desk job or day job</w:t>
      </w:r>
      <w:r w:rsidR="001A26B8">
        <w:rPr>
          <w:rFonts w:ascii="Arial" w:hAnsi="Arial" w:cs="Arial"/>
          <w:color w:val="222222"/>
          <w:shd w:val="clear" w:color="auto" w:fill="FFFFFF"/>
        </w:rPr>
        <w:t xml:space="preserve">, people are   inspired </w:t>
      </w:r>
      <w:r w:rsidR="00CF1771">
        <w:rPr>
          <w:rFonts w:ascii="Arial" w:hAnsi="Arial" w:cs="Arial"/>
          <w:color w:val="222222"/>
          <w:shd w:val="clear" w:color="auto" w:fill="FFFFFF"/>
        </w:rPr>
        <w:t xml:space="preserve">to work when they can balance their </w:t>
      </w:r>
      <w:r w:rsidR="006017C4">
        <w:rPr>
          <w:rFonts w:ascii="Arial" w:hAnsi="Arial" w:cs="Arial"/>
          <w:color w:val="222222"/>
          <w:shd w:val="clear" w:color="auto" w:fill="FFFFFF"/>
        </w:rPr>
        <w:t xml:space="preserve">time between </w:t>
      </w:r>
      <w:r w:rsidR="00ED6633">
        <w:rPr>
          <w:rFonts w:ascii="Arial" w:hAnsi="Arial" w:cs="Arial"/>
          <w:color w:val="222222"/>
          <w:shd w:val="clear" w:color="auto" w:fill="FFFFFF"/>
        </w:rPr>
        <w:t>work</w:t>
      </w:r>
      <w:r w:rsidR="00FA0649">
        <w:rPr>
          <w:rFonts w:ascii="Arial" w:hAnsi="Arial" w:cs="Arial"/>
          <w:color w:val="222222"/>
          <w:shd w:val="clear" w:color="auto" w:fill="FFFFFF"/>
        </w:rPr>
        <w:t>,</w:t>
      </w:r>
      <w:r w:rsidR="00D82793">
        <w:rPr>
          <w:rFonts w:ascii="Arial" w:hAnsi="Arial" w:cs="Arial"/>
          <w:color w:val="222222"/>
          <w:shd w:val="clear" w:color="auto" w:fill="FFFFFF"/>
        </w:rPr>
        <w:t xml:space="preserve"> </w:t>
      </w:r>
      <w:r w:rsidR="00BD018D">
        <w:rPr>
          <w:rFonts w:ascii="Arial" w:hAnsi="Arial" w:cs="Arial"/>
          <w:color w:val="222222"/>
          <w:shd w:val="clear" w:color="auto" w:fill="FFFFFF"/>
        </w:rPr>
        <w:t>family,</w:t>
      </w:r>
      <w:r w:rsidR="001F049E">
        <w:rPr>
          <w:rFonts w:ascii="Arial" w:hAnsi="Arial" w:cs="Arial"/>
          <w:color w:val="222222"/>
          <w:shd w:val="clear" w:color="auto" w:fill="FFFFFF"/>
        </w:rPr>
        <w:t xml:space="preserve"> and recreational </w:t>
      </w:r>
      <w:r w:rsidR="002F3F09">
        <w:rPr>
          <w:rFonts w:ascii="Arial" w:hAnsi="Arial" w:cs="Arial"/>
          <w:color w:val="222222"/>
          <w:shd w:val="clear" w:color="auto" w:fill="FFFFFF"/>
        </w:rPr>
        <w:t xml:space="preserve">activities. Its easy to feel burned out when </w:t>
      </w:r>
      <w:r w:rsidR="00BD018D">
        <w:rPr>
          <w:rFonts w:ascii="Arial" w:hAnsi="Arial" w:cs="Arial"/>
          <w:color w:val="222222"/>
          <w:shd w:val="clear" w:color="auto" w:fill="FFFFFF"/>
        </w:rPr>
        <w:t>cannot</w:t>
      </w:r>
      <w:r w:rsidR="002F3F09">
        <w:rPr>
          <w:rFonts w:ascii="Arial" w:hAnsi="Arial" w:cs="Arial"/>
          <w:color w:val="222222"/>
          <w:shd w:val="clear" w:color="auto" w:fill="FFFFFF"/>
        </w:rPr>
        <w:t xml:space="preserve"> even </w:t>
      </w:r>
      <w:r w:rsidR="00780078">
        <w:rPr>
          <w:rFonts w:ascii="Arial" w:hAnsi="Arial" w:cs="Arial"/>
          <w:color w:val="222222"/>
          <w:shd w:val="clear" w:color="auto" w:fill="FFFFFF"/>
        </w:rPr>
        <w:t xml:space="preserve">take time out for things that </w:t>
      </w:r>
      <w:r w:rsidR="002210B4">
        <w:rPr>
          <w:rFonts w:ascii="Arial" w:hAnsi="Arial" w:cs="Arial"/>
          <w:color w:val="222222"/>
          <w:shd w:val="clear" w:color="auto" w:fill="FFFFFF"/>
        </w:rPr>
        <w:t xml:space="preserve">matter to you because of work </w:t>
      </w:r>
      <w:r w:rsidR="0047378A">
        <w:rPr>
          <w:rFonts w:ascii="Arial" w:hAnsi="Arial" w:cs="Arial"/>
          <w:color w:val="222222"/>
          <w:shd w:val="clear" w:color="auto" w:fill="FFFFFF"/>
        </w:rPr>
        <w:t>flexibility allows</w:t>
      </w:r>
      <w:r w:rsidR="00BD018D">
        <w:rPr>
          <w:rFonts w:ascii="Arial" w:hAnsi="Arial" w:cs="Arial"/>
          <w:color w:val="222222"/>
          <w:shd w:val="clear" w:color="auto" w:fill="FFFFFF"/>
        </w:rPr>
        <w:t xml:space="preserve"> </w:t>
      </w:r>
      <w:r w:rsidR="0047378A">
        <w:rPr>
          <w:rFonts w:ascii="Arial" w:hAnsi="Arial" w:cs="Arial"/>
          <w:color w:val="222222"/>
          <w:shd w:val="clear" w:color="auto" w:fill="FFFFFF"/>
        </w:rPr>
        <w:t xml:space="preserve">people to </w:t>
      </w:r>
      <w:r w:rsidR="00BD018D">
        <w:rPr>
          <w:rFonts w:ascii="Arial" w:hAnsi="Arial" w:cs="Arial"/>
          <w:color w:val="222222"/>
          <w:shd w:val="clear" w:color="auto" w:fill="FFFFFF"/>
        </w:rPr>
        <w:t xml:space="preserve">destress and pursue their passions. </w:t>
      </w:r>
      <w:r w:rsidR="005E0C92">
        <w:rPr>
          <w:rFonts w:ascii="Arial" w:hAnsi="Arial" w:cs="Arial"/>
          <w:color w:val="222222"/>
          <w:shd w:val="clear" w:color="auto" w:fill="FFFFFF"/>
        </w:rPr>
        <w:t>This is a</w:t>
      </w:r>
      <w:r w:rsidR="00BD018D">
        <w:rPr>
          <w:rFonts w:ascii="Arial" w:hAnsi="Arial" w:cs="Arial"/>
          <w:color w:val="222222"/>
          <w:shd w:val="clear" w:color="auto" w:fill="FFFFFF"/>
        </w:rPr>
        <w:t xml:space="preserve">ccording to S </w:t>
      </w:r>
      <w:proofErr w:type="spellStart"/>
      <w:r w:rsidR="00BD018D">
        <w:rPr>
          <w:rFonts w:ascii="Arial" w:hAnsi="Arial" w:cs="Arial"/>
          <w:color w:val="222222"/>
          <w:shd w:val="clear" w:color="auto" w:fill="FFFFFF"/>
        </w:rPr>
        <w:t>Narumanchi</w:t>
      </w:r>
      <w:proofErr w:type="spellEnd"/>
      <w:r w:rsidR="00BD018D">
        <w:rPr>
          <w:rFonts w:ascii="Arial" w:hAnsi="Arial" w:cs="Arial"/>
          <w:color w:val="222222"/>
          <w:shd w:val="clear" w:color="auto" w:fill="FFFFFF"/>
        </w:rPr>
        <w:t xml:space="preserve"> (2018) though these opinions are her own.</w:t>
      </w:r>
      <w:r w:rsidR="005E0C92">
        <w:rPr>
          <w:rFonts w:ascii="Arial" w:hAnsi="Arial" w:cs="Arial"/>
          <w:color w:val="222222"/>
          <w:shd w:val="clear" w:color="auto" w:fill="FFFFFF"/>
        </w:rPr>
        <w:t xml:space="preserve"> </w:t>
      </w:r>
    </w:p>
    <w:p w14:paraId="637AB0B2" w14:textId="558948BA" w:rsidR="004C1DB2" w:rsidRDefault="004C1DB2" w:rsidP="008649CB">
      <w:pPr>
        <w:spacing w:line="360" w:lineRule="auto"/>
        <w:rPr>
          <w:rFonts w:ascii="Arial" w:hAnsi="Arial" w:cs="Arial"/>
          <w:color w:val="222222"/>
          <w:shd w:val="clear" w:color="auto" w:fill="FFFFFF"/>
        </w:rPr>
      </w:pPr>
    </w:p>
    <w:p w14:paraId="0EB7FDBC" w14:textId="14BBD3D2" w:rsidR="00E46969" w:rsidRDefault="00E46969" w:rsidP="008649CB">
      <w:pPr>
        <w:spacing w:line="360" w:lineRule="auto"/>
        <w:rPr>
          <w:rFonts w:ascii="Arial" w:hAnsi="Arial" w:cs="Arial"/>
          <w:color w:val="222222"/>
          <w:shd w:val="clear" w:color="auto" w:fill="FFFFFF"/>
        </w:rPr>
      </w:pPr>
      <w:r>
        <w:rPr>
          <w:rFonts w:ascii="Arial" w:hAnsi="Arial" w:cs="Arial"/>
          <w:color w:val="222222"/>
          <w:shd w:val="clear" w:color="auto" w:fill="FFFFFF"/>
        </w:rPr>
        <w:lastRenderedPageBreak/>
        <w:t xml:space="preserve">I have list </w:t>
      </w:r>
      <w:r w:rsidR="00850166">
        <w:rPr>
          <w:rFonts w:ascii="Arial" w:hAnsi="Arial" w:cs="Arial"/>
          <w:color w:val="222222"/>
          <w:shd w:val="clear" w:color="auto" w:fill="FFFFFF"/>
        </w:rPr>
        <w:t>eight reason</w:t>
      </w:r>
      <w:r w:rsidR="00E30EBC">
        <w:rPr>
          <w:rFonts w:ascii="Arial" w:hAnsi="Arial" w:cs="Arial"/>
          <w:color w:val="222222"/>
          <w:shd w:val="clear" w:color="auto" w:fill="FFFFFF"/>
        </w:rPr>
        <w:t>s</w:t>
      </w:r>
      <w:r w:rsidR="00850166">
        <w:rPr>
          <w:rFonts w:ascii="Arial" w:hAnsi="Arial" w:cs="Arial"/>
          <w:color w:val="222222"/>
          <w:shd w:val="clear" w:color="auto" w:fill="FFFFFF"/>
        </w:rPr>
        <w:t xml:space="preserve"> to wh</w:t>
      </w:r>
      <w:r w:rsidR="007D7D54">
        <w:rPr>
          <w:rFonts w:ascii="Arial" w:hAnsi="Arial" w:cs="Arial"/>
          <w:color w:val="222222"/>
          <w:shd w:val="clear" w:color="auto" w:fill="FFFFFF"/>
        </w:rPr>
        <w:t xml:space="preserve">y remote </w:t>
      </w:r>
      <w:r w:rsidR="00891E1A">
        <w:rPr>
          <w:rFonts w:ascii="Arial" w:hAnsi="Arial" w:cs="Arial"/>
          <w:color w:val="222222"/>
          <w:shd w:val="clear" w:color="auto" w:fill="FFFFFF"/>
        </w:rPr>
        <w:t xml:space="preserve">work </w:t>
      </w:r>
      <w:r w:rsidR="00177725">
        <w:rPr>
          <w:rFonts w:ascii="Arial" w:hAnsi="Arial" w:cs="Arial"/>
          <w:color w:val="222222"/>
          <w:shd w:val="clear" w:color="auto" w:fill="FFFFFF"/>
        </w:rPr>
        <w:t>is</w:t>
      </w:r>
      <w:r w:rsidR="00891E1A">
        <w:rPr>
          <w:rFonts w:ascii="Arial" w:hAnsi="Arial" w:cs="Arial"/>
          <w:color w:val="222222"/>
          <w:shd w:val="clear" w:color="auto" w:fill="FFFFFF"/>
        </w:rPr>
        <w:t xml:space="preserve"> on the rise</w:t>
      </w:r>
      <w:r w:rsidR="00506045">
        <w:rPr>
          <w:rFonts w:ascii="Arial" w:hAnsi="Arial" w:cs="Arial"/>
          <w:color w:val="222222"/>
          <w:shd w:val="clear" w:color="auto" w:fill="FFFFFF"/>
        </w:rPr>
        <w:t xml:space="preserve"> and </w:t>
      </w:r>
      <w:r w:rsidR="008665F4">
        <w:rPr>
          <w:rFonts w:ascii="Arial" w:hAnsi="Arial" w:cs="Arial"/>
          <w:color w:val="222222"/>
          <w:shd w:val="clear" w:color="auto" w:fill="FFFFFF"/>
        </w:rPr>
        <w:t xml:space="preserve">one of eight listed </w:t>
      </w:r>
      <w:r w:rsidR="005F7C62">
        <w:rPr>
          <w:rFonts w:ascii="Arial" w:hAnsi="Arial" w:cs="Arial"/>
          <w:color w:val="222222"/>
          <w:shd w:val="clear" w:color="auto" w:fill="FFFFFF"/>
        </w:rPr>
        <w:t>that I have explained is flexible a</w:t>
      </w:r>
      <w:r w:rsidR="0082668D">
        <w:rPr>
          <w:rFonts w:ascii="Arial" w:hAnsi="Arial" w:cs="Arial"/>
          <w:color w:val="222222"/>
          <w:shd w:val="clear" w:color="auto" w:fill="FFFFFF"/>
        </w:rPr>
        <w:t xml:space="preserve">rrangement and I have also reference it </w:t>
      </w:r>
      <w:r w:rsidR="004E62E6">
        <w:rPr>
          <w:rFonts w:ascii="Arial" w:hAnsi="Arial" w:cs="Arial"/>
          <w:color w:val="222222"/>
          <w:shd w:val="clear" w:color="auto" w:fill="FFFFFF"/>
        </w:rPr>
        <w:t xml:space="preserve">above and in the reference section. </w:t>
      </w:r>
    </w:p>
    <w:p w14:paraId="0ED62F4A" w14:textId="2F46AC76" w:rsidR="00E94D88" w:rsidRDefault="00842273" w:rsidP="008649CB">
      <w:pPr>
        <w:tabs>
          <w:tab w:val="left" w:pos="8205"/>
        </w:tabs>
        <w:spacing w:line="360" w:lineRule="auto"/>
        <w:rPr>
          <w:rFonts w:ascii="Arial" w:hAnsi="Arial" w:cs="Arial"/>
          <w:color w:val="000000"/>
          <w:shd w:val="clear" w:color="auto" w:fill="FFFFFF"/>
        </w:rPr>
      </w:pPr>
      <w:r>
        <w:rPr>
          <w:rFonts w:ascii="Arial" w:hAnsi="Arial" w:cs="Arial"/>
          <w:color w:val="222222"/>
          <w:shd w:val="clear" w:color="auto" w:fill="FFFFFF"/>
        </w:rPr>
        <w:t xml:space="preserve">Remote work is on the rise, </w:t>
      </w:r>
      <w:r w:rsidR="00E83AC8">
        <w:rPr>
          <w:rFonts w:ascii="Arial" w:hAnsi="Arial" w:cs="Arial"/>
          <w:color w:val="222222"/>
          <w:shd w:val="clear" w:color="auto" w:fill="FFFFFF"/>
        </w:rPr>
        <w:t>it is</w:t>
      </w:r>
      <w:r>
        <w:rPr>
          <w:rFonts w:ascii="Arial" w:hAnsi="Arial" w:cs="Arial"/>
          <w:color w:val="222222"/>
          <w:shd w:val="clear" w:color="auto" w:fill="FFFFFF"/>
        </w:rPr>
        <w:t xml:space="preserve"> with good reason and </w:t>
      </w:r>
      <w:r w:rsidR="00F16F25">
        <w:rPr>
          <w:rFonts w:ascii="Arial" w:hAnsi="Arial" w:cs="Arial"/>
          <w:color w:val="222222"/>
          <w:shd w:val="clear" w:color="auto" w:fill="FFFFFF"/>
        </w:rPr>
        <w:t>it is</w:t>
      </w:r>
      <w:r>
        <w:rPr>
          <w:rFonts w:ascii="Arial" w:hAnsi="Arial" w:cs="Arial"/>
          <w:color w:val="222222"/>
          <w:shd w:val="clear" w:color="auto" w:fill="FFFFFF"/>
        </w:rPr>
        <w:t xml:space="preserve"> great for remote work remains an excellent opportunity worker and employers. A </w:t>
      </w:r>
      <w:r w:rsidRPr="00174677">
        <w:rPr>
          <w:rFonts w:ascii="Arial" w:hAnsi="Arial" w:cs="Arial"/>
          <w:color w:val="222222"/>
          <w:shd w:val="clear" w:color="auto" w:fill="FFFFFF"/>
        </w:rPr>
        <w:t>remote job</w:t>
      </w:r>
      <w:r>
        <w:rPr>
          <w:rFonts w:ascii="Arial" w:hAnsi="Arial" w:cs="Arial"/>
          <w:color w:val="222222"/>
          <w:shd w:val="clear" w:color="auto" w:fill="FFFFFF"/>
        </w:rPr>
        <w:t> is one that is done away from the office in a </w:t>
      </w:r>
      <w:r w:rsidRPr="00174677">
        <w:rPr>
          <w:rFonts w:ascii="Arial" w:hAnsi="Arial" w:cs="Arial"/>
          <w:color w:val="222222"/>
          <w:shd w:val="clear" w:color="auto" w:fill="FFFFFF"/>
        </w:rPr>
        <w:t>remote</w:t>
      </w:r>
      <w:r>
        <w:rPr>
          <w:rFonts w:ascii="Arial" w:hAnsi="Arial" w:cs="Arial"/>
          <w:color w:val="222222"/>
          <w:shd w:val="clear" w:color="auto" w:fill="FFFFFF"/>
        </w:rPr>
        <w:t> location. This type of work can be done either from home, or on the road.</w:t>
      </w:r>
      <w:r w:rsidR="00E94D88" w:rsidRPr="00E94D88">
        <w:rPr>
          <w:rFonts w:ascii="Arial" w:hAnsi="Arial" w:cs="Arial"/>
          <w:color w:val="000000"/>
          <w:shd w:val="clear" w:color="auto" w:fill="FFFFFF"/>
        </w:rPr>
        <w:t xml:space="preserve"> </w:t>
      </w:r>
      <w:r w:rsidR="00E94D88" w:rsidRPr="00882A24">
        <w:rPr>
          <w:rFonts w:ascii="Arial" w:hAnsi="Arial" w:cs="Arial"/>
          <w:color w:val="000000"/>
          <w:shd w:val="clear" w:color="auto" w:fill="FFFFFF"/>
        </w:rPr>
        <w:t xml:space="preserve">As </w:t>
      </w:r>
      <w:r w:rsidR="00E94D88">
        <w:rPr>
          <w:rFonts w:ascii="Arial" w:hAnsi="Arial" w:cs="Arial"/>
          <w:color w:val="000000"/>
          <w:shd w:val="clear" w:color="auto" w:fill="FFFFFF"/>
        </w:rPr>
        <w:t>you may</w:t>
      </w:r>
      <w:r w:rsidR="00E94D88" w:rsidRPr="00882A24">
        <w:rPr>
          <w:rFonts w:ascii="Arial" w:hAnsi="Arial" w:cs="Arial"/>
          <w:color w:val="000000"/>
          <w:shd w:val="clear" w:color="auto" w:fill="FFFFFF"/>
        </w:rPr>
        <w:t xml:space="preserve"> know, remote work has </w:t>
      </w:r>
      <w:r w:rsidR="00E94D88">
        <w:rPr>
          <w:rFonts w:ascii="Arial" w:hAnsi="Arial" w:cs="Arial"/>
          <w:color w:val="000000"/>
          <w:shd w:val="clear" w:color="auto" w:fill="FFFFFF"/>
        </w:rPr>
        <w:t xml:space="preserve">been </w:t>
      </w:r>
      <w:r w:rsidR="00E94D88" w:rsidRPr="00882A24">
        <w:rPr>
          <w:rFonts w:ascii="Arial" w:hAnsi="Arial" w:cs="Arial"/>
          <w:color w:val="000000"/>
          <w:shd w:val="clear" w:color="auto" w:fill="FFFFFF"/>
        </w:rPr>
        <w:t xml:space="preserve">a multitude of benefits for workers. </w:t>
      </w:r>
      <w:r w:rsidR="00E94D88">
        <w:rPr>
          <w:rFonts w:ascii="Arial" w:hAnsi="Arial" w:cs="Arial"/>
          <w:color w:val="000000"/>
          <w:shd w:val="clear" w:color="auto" w:fill="FFFFFF"/>
        </w:rPr>
        <w:t>They a</w:t>
      </w:r>
      <w:r w:rsidR="00E94D88" w:rsidRPr="00882A24">
        <w:rPr>
          <w:rFonts w:ascii="Arial" w:hAnsi="Arial" w:cs="Arial"/>
          <w:color w:val="000000"/>
          <w:shd w:val="clear" w:color="auto" w:fill="FFFFFF"/>
        </w:rPr>
        <w:t>re listing out the best of the best benefits of working from at home</w:t>
      </w:r>
      <w:r w:rsidR="00E94D88">
        <w:rPr>
          <w:rFonts w:ascii="Arial" w:hAnsi="Arial" w:cs="Arial"/>
          <w:color w:val="000000"/>
          <w:shd w:val="clear" w:color="auto" w:fill="FFFFFF"/>
        </w:rPr>
        <w:t xml:space="preserve"> </w:t>
      </w:r>
      <w:r w:rsidR="00E94D88" w:rsidRPr="00882A24">
        <w:rPr>
          <w:rFonts w:ascii="Arial" w:hAnsi="Arial" w:cs="Arial"/>
          <w:color w:val="000000"/>
          <w:shd w:val="clear" w:color="auto" w:fill="FFFFFF"/>
        </w:rPr>
        <w:t>some may already be aware of, and some that may open</w:t>
      </w:r>
      <w:r w:rsidR="00E94D88">
        <w:rPr>
          <w:rFonts w:ascii="Arial" w:hAnsi="Arial" w:cs="Arial"/>
          <w:color w:val="000000"/>
          <w:shd w:val="clear" w:color="auto" w:fill="FFFFFF"/>
        </w:rPr>
        <w:t xml:space="preserve"> their</w:t>
      </w:r>
      <w:r w:rsidR="00E94D88" w:rsidRPr="00882A24">
        <w:rPr>
          <w:rFonts w:ascii="Arial" w:hAnsi="Arial" w:cs="Arial"/>
          <w:color w:val="000000"/>
          <w:shd w:val="clear" w:color="auto" w:fill="FFFFFF"/>
        </w:rPr>
        <w:t xml:space="preserve"> eyes even more to remote work’s influence on employers, employees, the economy and the planet.</w:t>
      </w:r>
      <w:r w:rsidR="00D0682E">
        <w:rPr>
          <w:rFonts w:ascii="Arial" w:hAnsi="Arial" w:cs="Arial"/>
          <w:color w:val="000000"/>
          <w:shd w:val="clear" w:color="auto" w:fill="FFFFFF"/>
        </w:rPr>
        <w:t xml:space="preserve"> </w:t>
      </w:r>
      <w:r w:rsidR="00DB5099">
        <w:rPr>
          <w:rFonts w:ascii="Arial" w:hAnsi="Arial" w:cs="Arial"/>
          <w:color w:val="000000"/>
          <w:shd w:val="clear" w:color="auto" w:fill="FFFFFF"/>
        </w:rPr>
        <w:t xml:space="preserve"> </w:t>
      </w:r>
    </w:p>
    <w:p w14:paraId="4552EADB" w14:textId="1908B20C" w:rsidR="00DB5099" w:rsidRDefault="00DB5099" w:rsidP="008649CB">
      <w:pPr>
        <w:tabs>
          <w:tab w:val="left" w:pos="8205"/>
        </w:tabs>
        <w:spacing w:line="360" w:lineRule="auto"/>
        <w:rPr>
          <w:rFonts w:ascii="Arial" w:hAnsi="Arial" w:cs="Arial"/>
          <w:color w:val="000000"/>
          <w:shd w:val="clear" w:color="auto" w:fill="FFFFFF"/>
        </w:rPr>
      </w:pPr>
    </w:p>
    <w:p w14:paraId="18E4F1CC" w14:textId="77777777" w:rsidR="00DB5099" w:rsidRDefault="00DB5099" w:rsidP="00DB5099">
      <w:pPr>
        <w:pStyle w:val="Heading2"/>
      </w:pPr>
      <w:r>
        <w:t>Conclusion</w:t>
      </w:r>
    </w:p>
    <w:p w14:paraId="77B517FC" w14:textId="77777777" w:rsidR="00AE77FA" w:rsidRPr="00AE77FA" w:rsidRDefault="00DB5099" w:rsidP="00AE77FA">
      <w:pPr>
        <w:tabs>
          <w:tab w:val="left" w:pos="8205"/>
        </w:tabs>
        <w:spacing w:line="360" w:lineRule="auto"/>
        <w:rPr>
          <w:rFonts w:ascii="Arial" w:hAnsi="Arial" w:cs="Arial"/>
          <w:color w:val="333333"/>
          <w:shd w:val="clear" w:color="auto" w:fill="FFFFFF"/>
        </w:rPr>
      </w:pPr>
      <w:r w:rsidRPr="00AE77FA">
        <w:rPr>
          <w:rFonts w:ascii="Arial" w:eastAsia="Arial" w:hAnsi="Arial" w:cs="Arial"/>
        </w:rPr>
        <w:t xml:space="preserve">The </w:t>
      </w:r>
      <w:r w:rsidR="00D91F24" w:rsidRPr="00AE77FA">
        <w:rPr>
          <w:rFonts w:ascii="Arial" w:eastAsia="Arial" w:hAnsi="Arial" w:cs="Arial"/>
        </w:rPr>
        <w:t>learning</w:t>
      </w:r>
      <w:r w:rsidRPr="00AE77FA">
        <w:rPr>
          <w:rFonts w:ascii="Arial" w:eastAsia="Arial" w:hAnsi="Arial" w:cs="Arial"/>
        </w:rPr>
        <w:t xml:space="preserve"> of </w:t>
      </w:r>
      <w:r w:rsidR="00D91F24" w:rsidRPr="00AE77FA">
        <w:rPr>
          <w:rFonts w:ascii="Arial" w:eastAsia="Arial" w:hAnsi="Arial" w:cs="Arial"/>
        </w:rPr>
        <w:t xml:space="preserve">doing </w:t>
      </w:r>
      <w:r w:rsidRPr="00AE77FA">
        <w:rPr>
          <w:rFonts w:ascii="Arial" w:eastAsia="Arial" w:hAnsi="Arial" w:cs="Arial"/>
        </w:rPr>
        <w:t>this</w:t>
      </w:r>
      <w:r w:rsidR="00720B6F" w:rsidRPr="00AE77FA">
        <w:rPr>
          <w:rFonts w:ascii="Arial" w:eastAsia="Arial" w:hAnsi="Arial" w:cs="Arial"/>
        </w:rPr>
        <w:t xml:space="preserve"> in class assignment </w:t>
      </w:r>
      <w:r w:rsidR="00DF0274" w:rsidRPr="00AE77FA">
        <w:rPr>
          <w:rFonts w:ascii="Arial" w:eastAsia="Arial" w:hAnsi="Arial" w:cs="Arial"/>
        </w:rPr>
        <w:t xml:space="preserve">was very </w:t>
      </w:r>
      <w:r w:rsidR="00A8534E" w:rsidRPr="00AE77FA">
        <w:rPr>
          <w:rFonts w:ascii="Arial" w:eastAsia="Arial" w:hAnsi="Arial" w:cs="Arial"/>
        </w:rPr>
        <w:t>differences</w:t>
      </w:r>
      <w:r w:rsidR="00DF0274" w:rsidRPr="00AE77FA">
        <w:rPr>
          <w:rFonts w:ascii="Arial" w:eastAsia="Arial" w:hAnsi="Arial" w:cs="Arial"/>
        </w:rPr>
        <w:t xml:space="preserve"> know</w:t>
      </w:r>
      <w:r w:rsidR="00A8534E" w:rsidRPr="00AE77FA">
        <w:rPr>
          <w:rFonts w:ascii="Arial" w:eastAsia="Arial" w:hAnsi="Arial" w:cs="Arial"/>
        </w:rPr>
        <w:t>ing</w:t>
      </w:r>
      <w:r w:rsidR="00DF0274" w:rsidRPr="00AE77FA">
        <w:rPr>
          <w:rFonts w:ascii="Arial" w:eastAsia="Arial" w:hAnsi="Arial" w:cs="Arial"/>
        </w:rPr>
        <w:t xml:space="preserve"> that we </w:t>
      </w:r>
      <w:r w:rsidR="00A8534E" w:rsidRPr="00AE77FA">
        <w:rPr>
          <w:rFonts w:ascii="Arial" w:eastAsia="Arial" w:hAnsi="Arial" w:cs="Arial"/>
        </w:rPr>
        <w:t>did not</w:t>
      </w:r>
      <w:r w:rsidR="00DF0274" w:rsidRPr="00AE77FA">
        <w:rPr>
          <w:rFonts w:ascii="Arial" w:eastAsia="Arial" w:hAnsi="Arial" w:cs="Arial"/>
        </w:rPr>
        <w:t xml:space="preserve"> have </w:t>
      </w:r>
      <w:r w:rsidR="00A8534E" w:rsidRPr="00AE77FA">
        <w:rPr>
          <w:rFonts w:ascii="Arial" w:eastAsia="Arial" w:hAnsi="Arial" w:cs="Arial"/>
        </w:rPr>
        <w:t xml:space="preserve">enough time look at my work again properly. </w:t>
      </w:r>
    </w:p>
    <w:p w14:paraId="79661C20" w14:textId="77777777" w:rsidR="00AE77FA" w:rsidRPr="00AE77FA" w:rsidRDefault="00AE77FA" w:rsidP="00AE77FA">
      <w:pPr>
        <w:tabs>
          <w:tab w:val="left" w:pos="8205"/>
        </w:tabs>
        <w:spacing w:line="360" w:lineRule="auto"/>
        <w:rPr>
          <w:rFonts w:ascii="Arial" w:hAnsi="Arial" w:cs="Arial"/>
        </w:rPr>
      </w:pPr>
      <w:r w:rsidRPr="00AE77FA">
        <w:rPr>
          <w:rFonts w:ascii="Arial" w:hAnsi="Arial" w:cs="Arial"/>
          <w:color w:val="222222"/>
          <w:shd w:val="clear" w:color="auto" w:fill="FFFFFF"/>
        </w:rPr>
        <w:t>Remote work and telecommuting are often used interchangeably, but there can be small differences between the two. Remote work recommends that the employee is just that remotely located. Telecommuting, also called telework, can mean that the employee might be working on-site some of the time. In a tighter economy, more employers offer contract jobs to save on benefits and other expenses involved in a full-time hire. But because they spend less in other areas, they are usually willing to pay better hourly rates, which means a higher salary to contractors.</w:t>
      </w:r>
    </w:p>
    <w:p w14:paraId="731B8F76" w14:textId="5D51E1F2" w:rsidR="00A8534E" w:rsidRDefault="006F77B3" w:rsidP="00DB5099">
      <w:pPr>
        <w:tabs>
          <w:tab w:val="left" w:pos="8205"/>
        </w:tabs>
        <w:spacing w:line="360" w:lineRule="auto"/>
        <w:rPr>
          <w:rFonts w:ascii="Arial" w:eastAsia="Arial" w:hAnsi="Arial" w:cs="Arial"/>
        </w:rPr>
      </w:pPr>
      <w:r>
        <w:rPr>
          <w:rFonts w:ascii="Arial" w:eastAsia="Arial" w:hAnsi="Arial" w:cs="Arial"/>
        </w:rPr>
        <w:t xml:space="preserve"> </w:t>
      </w:r>
    </w:p>
    <w:p w14:paraId="69E7666E" w14:textId="77777777" w:rsidR="00A8534E" w:rsidRDefault="00A8534E" w:rsidP="00DB5099">
      <w:pPr>
        <w:tabs>
          <w:tab w:val="left" w:pos="8205"/>
        </w:tabs>
        <w:spacing w:line="360" w:lineRule="auto"/>
        <w:rPr>
          <w:rFonts w:ascii="Arial" w:eastAsia="Arial" w:hAnsi="Arial" w:cs="Arial"/>
        </w:rPr>
      </w:pPr>
    </w:p>
    <w:p w14:paraId="68B606E4" w14:textId="77777777" w:rsidR="00A8534E" w:rsidRDefault="00A8534E" w:rsidP="00DB5099">
      <w:pPr>
        <w:tabs>
          <w:tab w:val="left" w:pos="8205"/>
        </w:tabs>
        <w:spacing w:line="360" w:lineRule="auto"/>
        <w:rPr>
          <w:rFonts w:ascii="Arial" w:eastAsia="Arial" w:hAnsi="Arial" w:cs="Arial"/>
        </w:rPr>
      </w:pPr>
    </w:p>
    <w:p w14:paraId="0A39CFA4" w14:textId="77777777" w:rsidR="00A8534E" w:rsidRDefault="00A8534E" w:rsidP="00DB5099">
      <w:pPr>
        <w:tabs>
          <w:tab w:val="left" w:pos="8205"/>
        </w:tabs>
        <w:spacing w:line="360" w:lineRule="auto"/>
        <w:rPr>
          <w:rFonts w:ascii="Arial" w:eastAsia="Arial" w:hAnsi="Arial" w:cs="Arial"/>
        </w:rPr>
      </w:pPr>
    </w:p>
    <w:p w14:paraId="25B94401" w14:textId="77777777" w:rsidR="00A8534E" w:rsidRDefault="00A8534E" w:rsidP="00DB5099">
      <w:pPr>
        <w:tabs>
          <w:tab w:val="left" w:pos="8205"/>
        </w:tabs>
        <w:spacing w:line="360" w:lineRule="auto"/>
        <w:rPr>
          <w:rFonts w:ascii="Arial" w:eastAsia="Arial" w:hAnsi="Arial" w:cs="Arial"/>
        </w:rPr>
      </w:pPr>
    </w:p>
    <w:p w14:paraId="0D1AF14E" w14:textId="5DA7FEF9" w:rsidR="0043589E" w:rsidRDefault="0043589E" w:rsidP="008649CB">
      <w:pPr>
        <w:tabs>
          <w:tab w:val="left" w:pos="8205"/>
        </w:tabs>
        <w:spacing w:line="360" w:lineRule="auto"/>
        <w:rPr>
          <w:rFonts w:ascii="Arial" w:hAnsi="Arial" w:cs="Arial"/>
          <w:color w:val="000000"/>
          <w:shd w:val="clear" w:color="auto" w:fill="FFFFFF"/>
        </w:rPr>
      </w:pPr>
    </w:p>
    <w:p w14:paraId="10ED74CC" w14:textId="77777777" w:rsidR="0043589E" w:rsidRPr="00882A24" w:rsidRDefault="0043589E" w:rsidP="008649CB">
      <w:pPr>
        <w:tabs>
          <w:tab w:val="left" w:pos="8205"/>
        </w:tabs>
        <w:spacing w:line="360" w:lineRule="auto"/>
        <w:rPr>
          <w:rFonts w:ascii="Arial" w:hAnsi="Arial" w:cs="Arial"/>
          <w:b/>
          <w:bCs/>
          <w:color w:val="222222"/>
          <w:u w:val="single"/>
          <w:shd w:val="clear" w:color="auto" w:fill="FFFFFF"/>
        </w:rPr>
      </w:pPr>
    </w:p>
    <w:p w14:paraId="2A4B8B79" w14:textId="49E0E826" w:rsidR="00842273" w:rsidRDefault="00842273" w:rsidP="00842273">
      <w:pPr>
        <w:rPr>
          <w:rFonts w:ascii="Arial" w:hAnsi="Arial" w:cs="Arial"/>
          <w:color w:val="222222"/>
          <w:shd w:val="clear" w:color="auto" w:fill="FFFFFF"/>
        </w:rPr>
      </w:pPr>
    </w:p>
    <w:p w14:paraId="4E1EC4C0" w14:textId="77777777" w:rsidR="00E94D88" w:rsidRDefault="00E94D88" w:rsidP="00842273">
      <w:pPr>
        <w:rPr>
          <w:rFonts w:ascii="Arial" w:hAnsi="Arial" w:cs="Arial"/>
          <w:color w:val="222222"/>
          <w:shd w:val="clear" w:color="auto" w:fill="FFFFFF"/>
        </w:rPr>
      </w:pPr>
    </w:p>
    <w:p w14:paraId="2C0158FD" w14:textId="4ABFAE1D" w:rsidR="00E83AC8" w:rsidRDefault="00E83AC8" w:rsidP="00842273">
      <w:pPr>
        <w:rPr>
          <w:rFonts w:ascii="Arial" w:hAnsi="Arial" w:cs="Arial"/>
          <w:color w:val="222222"/>
          <w:shd w:val="clear" w:color="auto" w:fill="FFFFFF"/>
        </w:rPr>
      </w:pPr>
    </w:p>
    <w:p w14:paraId="36875DF6" w14:textId="77777777" w:rsidR="00E83AC8" w:rsidRDefault="00E83AC8" w:rsidP="00842273">
      <w:pPr>
        <w:rPr>
          <w:rFonts w:ascii="Arial" w:hAnsi="Arial" w:cs="Arial"/>
          <w:color w:val="222222"/>
          <w:shd w:val="clear" w:color="auto" w:fill="FFFFFF"/>
        </w:rPr>
      </w:pPr>
    </w:p>
    <w:p w14:paraId="04B9DBAF" w14:textId="692D8B7C" w:rsidR="00177725" w:rsidRDefault="00177725" w:rsidP="005E0C92">
      <w:pPr>
        <w:rPr>
          <w:rFonts w:ascii="Arial" w:hAnsi="Arial" w:cs="Arial"/>
          <w:color w:val="222222"/>
          <w:shd w:val="clear" w:color="auto" w:fill="FFFFFF"/>
        </w:rPr>
      </w:pPr>
    </w:p>
    <w:p w14:paraId="134CF5C2" w14:textId="77777777" w:rsidR="00177725" w:rsidRDefault="00177725" w:rsidP="005E0C92">
      <w:pPr>
        <w:rPr>
          <w:rFonts w:ascii="Arial" w:hAnsi="Arial" w:cs="Arial"/>
          <w:color w:val="222222"/>
          <w:shd w:val="clear" w:color="auto" w:fill="FFFFFF"/>
        </w:rPr>
      </w:pPr>
    </w:p>
    <w:p w14:paraId="43B34384" w14:textId="4F31F2F2" w:rsidR="004E62E6" w:rsidRDefault="004E62E6" w:rsidP="005E0C92">
      <w:pPr>
        <w:rPr>
          <w:rFonts w:ascii="Arial" w:hAnsi="Arial" w:cs="Arial"/>
          <w:color w:val="222222"/>
          <w:shd w:val="clear" w:color="auto" w:fill="FFFFFF"/>
        </w:rPr>
      </w:pPr>
    </w:p>
    <w:p w14:paraId="3CCFF4F3" w14:textId="77777777" w:rsidR="00177725" w:rsidRDefault="00177725" w:rsidP="005E0C92">
      <w:pPr>
        <w:rPr>
          <w:rFonts w:ascii="Arial" w:hAnsi="Arial" w:cs="Arial"/>
          <w:color w:val="222222"/>
          <w:shd w:val="clear" w:color="auto" w:fill="FFFFFF"/>
        </w:rPr>
      </w:pPr>
    </w:p>
    <w:p w14:paraId="53210516" w14:textId="34CCFE40" w:rsidR="008A770E" w:rsidRDefault="008A770E" w:rsidP="005E0C92">
      <w:pPr>
        <w:rPr>
          <w:rFonts w:ascii="Arial" w:hAnsi="Arial" w:cs="Arial"/>
          <w:color w:val="222222"/>
          <w:shd w:val="clear" w:color="auto" w:fill="FFFFFF"/>
        </w:rPr>
      </w:pPr>
    </w:p>
    <w:p w14:paraId="3742AE40" w14:textId="77777777" w:rsidR="008A770E" w:rsidRDefault="008A770E" w:rsidP="005E0C92">
      <w:pPr>
        <w:rPr>
          <w:rFonts w:ascii="Arial" w:hAnsi="Arial" w:cs="Arial"/>
          <w:color w:val="222222"/>
          <w:shd w:val="clear" w:color="auto" w:fill="FFFFFF"/>
        </w:rPr>
      </w:pPr>
    </w:p>
    <w:p w14:paraId="4F614A78" w14:textId="77777777" w:rsidR="00FC16AE" w:rsidRDefault="00FC16AE" w:rsidP="005E0C92">
      <w:pPr>
        <w:rPr>
          <w:rFonts w:ascii="Arial" w:hAnsi="Arial" w:cs="Arial"/>
          <w:color w:val="222222"/>
          <w:shd w:val="clear" w:color="auto" w:fill="FFFFFF"/>
        </w:rPr>
      </w:pPr>
    </w:p>
    <w:p w14:paraId="06805D2F" w14:textId="5778C66E" w:rsidR="00BD018D" w:rsidRDefault="00BD018D" w:rsidP="005E0C92">
      <w:pPr>
        <w:rPr>
          <w:rFonts w:ascii="Arial" w:hAnsi="Arial" w:cs="Arial"/>
          <w:color w:val="222222"/>
          <w:shd w:val="clear" w:color="auto" w:fill="FFFFFF"/>
        </w:rPr>
      </w:pPr>
      <w:r>
        <w:rPr>
          <w:rFonts w:ascii="Arial" w:hAnsi="Arial" w:cs="Arial"/>
          <w:color w:val="222222"/>
          <w:shd w:val="clear" w:color="auto" w:fill="FFFFFF"/>
        </w:rPr>
        <w:t xml:space="preserve"> </w:t>
      </w:r>
    </w:p>
    <w:p w14:paraId="194AC9CD" w14:textId="05838EF9" w:rsidR="003624D7" w:rsidRDefault="003624D7" w:rsidP="006D13C9">
      <w:pPr>
        <w:jc w:val="both"/>
        <w:rPr>
          <w:rFonts w:ascii="Arial" w:hAnsi="Arial" w:cs="Arial"/>
          <w:color w:val="222222"/>
          <w:shd w:val="clear" w:color="auto" w:fill="FFFFFF"/>
        </w:rPr>
      </w:pPr>
    </w:p>
    <w:p w14:paraId="5C7928D3" w14:textId="75E625F3" w:rsidR="00915530" w:rsidRDefault="002829EE" w:rsidP="006D13C9">
      <w:pPr>
        <w:jc w:val="both"/>
        <w:rPr>
          <w:rFonts w:ascii="Arial" w:hAnsi="Arial" w:cs="Arial"/>
          <w:color w:val="222222"/>
          <w:shd w:val="clear" w:color="auto" w:fill="FFFFFF"/>
        </w:rPr>
      </w:pPr>
      <w:r>
        <w:rPr>
          <w:rFonts w:ascii="Arial" w:hAnsi="Arial" w:cs="Arial"/>
          <w:color w:val="222222"/>
          <w:shd w:val="clear" w:color="auto" w:fill="FFFFFF"/>
        </w:rPr>
        <w:t xml:space="preserve"> </w:t>
      </w:r>
    </w:p>
    <w:p w14:paraId="5CC2D4EA" w14:textId="396F0E51" w:rsidR="002829EE" w:rsidRDefault="002829EE" w:rsidP="006D13C9">
      <w:pPr>
        <w:jc w:val="both"/>
        <w:rPr>
          <w:rFonts w:ascii="Arial" w:hAnsi="Arial" w:cs="Arial"/>
          <w:color w:val="222222"/>
          <w:shd w:val="clear" w:color="auto" w:fill="FFFFFF"/>
        </w:rPr>
      </w:pPr>
    </w:p>
    <w:p w14:paraId="7485162F" w14:textId="30B10455" w:rsidR="002829EE" w:rsidRDefault="002829EE" w:rsidP="006D13C9">
      <w:pPr>
        <w:jc w:val="both"/>
        <w:rPr>
          <w:rFonts w:ascii="Arial" w:hAnsi="Arial" w:cs="Arial"/>
          <w:color w:val="222222"/>
          <w:shd w:val="clear" w:color="auto" w:fill="FFFFFF"/>
        </w:rPr>
      </w:pPr>
    </w:p>
    <w:p w14:paraId="12000314" w14:textId="2582D3B5" w:rsidR="002829EE" w:rsidRDefault="002829EE" w:rsidP="006D13C9">
      <w:pPr>
        <w:jc w:val="both"/>
        <w:rPr>
          <w:rFonts w:ascii="Arial" w:hAnsi="Arial" w:cs="Arial"/>
          <w:color w:val="222222"/>
          <w:shd w:val="clear" w:color="auto" w:fill="FFFFFF"/>
        </w:rPr>
      </w:pPr>
    </w:p>
    <w:p w14:paraId="27009E7F" w14:textId="5DCD3C83" w:rsidR="002829EE" w:rsidRDefault="002829EE" w:rsidP="006D13C9">
      <w:pPr>
        <w:jc w:val="both"/>
        <w:rPr>
          <w:rFonts w:ascii="Arial" w:hAnsi="Arial" w:cs="Arial"/>
          <w:color w:val="222222"/>
          <w:shd w:val="clear" w:color="auto" w:fill="FFFFFF"/>
        </w:rPr>
      </w:pPr>
    </w:p>
    <w:p w14:paraId="25974748" w14:textId="379658E4" w:rsidR="002829EE" w:rsidRDefault="002829EE" w:rsidP="006D13C9">
      <w:pPr>
        <w:jc w:val="both"/>
        <w:rPr>
          <w:rFonts w:ascii="Arial" w:hAnsi="Arial" w:cs="Arial"/>
          <w:color w:val="222222"/>
          <w:shd w:val="clear" w:color="auto" w:fill="FFFFFF"/>
        </w:rPr>
      </w:pPr>
    </w:p>
    <w:p w14:paraId="1DDD0476" w14:textId="4300F058" w:rsidR="002829EE" w:rsidRDefault="002829EE" w:rsidP="006D13C9">
      <w:pPr>
        <w:jc w:val="both"/>
        <w:rPr>
          <w:rFonts w:ascii="Arial" w:hAnsi="Arial" w:cs="Arial"/>
          <w:color w:val="222222"/>
          <w:shd w:val="clear" w:color="auto" w:fill="FFFFFF"/>
        </w:rPr>
      </w:pPr>
    </w:p>
    <w:p w14:paraId="161132C4" w14:textId="2CD55807" w:rsidR="002829EE" w:rsidRDefault="002829EE" w:rsidP="006D13C9">
      <w:pPr>
        <w:jc w:val="both"/>
        <w:rPr>
          <w:rFonts w:ascii="Arial" w:hAnsi="Arial" w:cs="Arial"/>
          <w:color w:val="222222"/>
          <w:shd w:val="clear" w:color="auto" w:fill="FFFFFF"/>
        </w:rPr>
      </w:pPr>
    </w:p>
    <w:p w14:paraId="0F9EE1AF" w14:textId="5D44A195" w:rsidR="002829EE" w:rsidRDefault="002829EE" w:rsidP="006D13C9">
      <w:pPr>
        <w:jc w:val="both"/>
        <w:rPr>
          <w:rFonts w:ascii="Arial" w:hAnsi="Arial" w:cs="Arial"/>
          <w:color w:val="222222"/>
          <w:shd w:val="clear" w:color="auto" w:fill="FFFFFF"/>
        </w:rPr>
      </w:pPr>
    </w:p>
    <w:p w14:paraId="2CF7B503" w14:textId="35E7EC70" w:rsidR="002829EE" w:rsidRDefault="002829EE" w:rsidP="006D13C9">
      <w:pPr>
        <w:jc w:val="both"/>
        <w:rPr>
          <w:rFonts w:ascii="Arial" w:hAnsi="Arial" w:cs="Arial"/>
          <w:color w:val="222222"/>
          <w:shd w:val="clear" w:color="auto" w:fill="FFFFFF"/>
        </w:rPr>
      </w:pPr>
    </w:p>
    <w:p w14:paraId="1D664EF2" w14:textId="78EF4D9D" w:rsidR="002829EE" w:rsidRDefault="002829EE" w:rsidP="006D13C9">
      <w:pPr>
        <w:jc w:val="both"/>
        <w:rPr>
          <w:rFonts w:ascii="Arial" w:hAnsi="Arial" w:cs="Arial"/>
          <w:color w:val="222222"/>
          <w:shd w:val="clear" w:color="auto" w:fill="FFFFFF"/>
        </w:rPr>
      </w:pPr>
    </w:p>
    <w:p w14:paraId="0F81669E" w14:textId="724A6222" w:rsidR="002829EE" w:rsidRDefault="002829EE" w:rsidP="006D13C9">
      <w:pPr>
        <w:jc w:val="both"/>
        <w:rPr>
          <w:rFonts w:ascii="Arial" w:hAnsi="Arial" w:cs="Arial"/>
          <w:color w:val="222222"/>
          <w:shd w:val="clear" w:color="auto" w:fill="FFFFFF"/>
        </w:rPr>
      </w:pPr>
    </w:p>
    <w:p w14:paraId="2AA3AF09" w14:textId="647EA956" w:rsidR="002829EE" w:rsidRDefault="002829EE" w:rsidP="006D13C9">
      <w:pPr>
        <w:jc w:val="both"/>
        <w:rPr>
          <w:rFonts w:ascii="Arial" w:hAnsi="Arial" w:cs="Arial"/>
          <w:color w:val="222222"/>
          <w:shd w:val="clear" w:color="auto" w:fill="FFFFFF"/>
        </w:rPr>
      </w:pPr>
    </w:p>
    <w:p w14:paraId="6A332381" w14:textId="46E5EED8" w:rsidR="002829EE" w:rsidRDefault="002829EE" w:rsidP="006D13C9">
      <w:pPr>
        <w:jc w:val="both"/>
        <w:rPr>
          <w:rFonts w:ascii="Arial" w:hAnsi="Arial" w:cs="Arial"/>
          <w:color w:val="222222"/>
          <w:shd w:val="clear" w:color="auto" w:fill="FFFFFF"/>
        </w:rPr>
      </w:pPr>
    </w:p>
    <w:p w14:paraId="7E08AC48" w14:textId="2DC641DD" w:rsidR="002829EE" w:rsidRDefault="002829EE" w:rsidP="006D13C9">
      <w:pPr>
        <w:jc w:val="both"/>
        <w:rPr>
          <w:rFonts w:ascii="Arial" w:hAnsi="Arial" w:cs="Arial"/>
          <w:color w:val="222222"/>
          <w:shd w:val="clear" w:color="auto" w:fill="FFFFFF"/>
        </w:rPr>
      </w:pPr>
    </w:p>
    <w:p w14:paraId="29D990EE" w14:textId="1A99C58B" w:rsidR="002829EE" w:rsidRDefault="002829EE" w:rsidP="006D13C9">
      <w:pPr>
        <w:jc w:val="both"/>
        <w:rPr>
          <w:rFonts w:ascii="Arial" w:hAnsi="Arial" w:cs="Arial"/>
          <w:color w:val="222222"/>
          <w:shd w:val="clear" w:color="auto" w:fill="FFFFFF"/>
        </w:rPr>
      </w:pPr>
    </w:p>
    <w:p w14:paraId="183C1920" w14:textId="549C99DF" w:rsidR="002829EE" w:rsidRDefault="002829EE" w:rsidP="006D13C9">
      <w:pPr>
        <w:jc w:val="both"/>
        <w:rPr>
          <w:rFonts w:ascii="Arial" w:hAnsi="Arial" w:cs="Arial"/>
          <w:color w:val="222222"/>
          <w:shd w:val="clear" w:color="auto" w:fill="FFFFFF"/>
        </w:rPr>
      </w:pPr>
    </w:p>
    <w:p w14:paraId="16C7D129" w14:textId="0AAFE0DF" w:rsidR="002829EE" w:rsidRDefault="002829EE" w:rsidP="006D13C9">
      <w:pPr>
        <w:jc w:val="both"/>
        <w:rPr>
          <w:rFonts w:ascii="Arial" w:hAnsi="Arial" w:cs="Arial"/>
          <w:color w:val="222222"/>
          <w:shd w:val="clear" w:color="auto" w:fill="FFFFFF"/>
        </w:rPr>
      </w:pPr>
    </w:p>
    <w:p w14:paraId="67335C9E" w14:textId="77777777" w:rsidR="002829EE" w:rsidRDefault="002829EE" w:rsidP="006D13C9">
      <w:pPr>
        <w:jc w:val="both"/>
        <w:rPr>
          <w:rFonts w:ascii="Arial" w:hAnsi="Arial" w:cs="Arial"/>
          <w:color w:val="222222"/>
          <w:shd w:val="clear" w:color="auto" w:fill="FFFFFF"/>
        </w:rPr>
      </w:pPr>
    </w:p>
    <w:p w14:paraId="1438F85D" w14:textId="689CC12E" w:rsidR="00E737D0" w:rsidRDefault="00E737D0" w:rsidP="006D13C9">
      <w:pPr>
        <w:jc w:val="both"/>
        <w:rPr>
          <w:rFonts w:ascii="Arial" w:hAnsi="Arial" w:cs="Arial"/>
          <w:color w:val="222222"/>
          <w:shd w:val="clear" w:color="auto" w:fill="FFFFFF"/>
        </w:rPr>
      </w:pPr>
    </w:p>
    <w:p w14:paraId="60ABE0CB" w14:textId="120B1EC4" w:rsidR="00E737D0" w:rsidRPr="002829EE" w:rsidRDefault="002829EE" w:rsidP="006D13C9">
      <w:pPr>
        <w:jc w:val="both"/>
        <w:rPr>
          <w:rFonts w:ascii="Arial" w:hAnsi="Arial" w:cs="Arial"/>
          <w:b/>
          <w:bCs/>
          <w:color w:val="222222"/>
          <w:u w:val="single"/>
          <w:shd w:val="clear" w:color="auto" w:fill="FFFFFF"/>
        </w:rPr>
      </w:pPr>
      <w:r w:rsidRPr="002829EE">
        <w:rPr>
          <w:rFonts w:ascii="Arial" w:hAnsi="Arial" w:cs="Arial"/>
          <w:b/>
          <w:bCs/>
          <w:color w:val="222222"/>
          <w:u w:val="single"/>
          <w:shd w:val="clear" w:color="auto" w:fill="FFFFFF"/>
        </w:rPr>
        <w:t>References</w:t>
      </w:r>
    </w:p>
    <w:p w14:paraId="647E0E10" w14:textId="77777777" w:rsidR="00E737D0" w:rsidRPr="00F75D4C" w:rsidRDefault="00E737D0" w:rsidP="00E737D0">
      <w:pPr>
        <w:pStyle w:val="ListParagraph"/>
        <w:tabs>
          <w:tab w:val="left" w:pos="8205"/>
        </w:tabs>
        <w:spacing w:line="360" w:lineRule="auto"/>
        <w:rPr>
          <w:rFonts w:ascii="Arial" w:hAnsi="Arial" w:cs="Arial"/>
          <w:color w:val="333333"/>
          <w:shd w:val="clear" w:color="auto" w:fill="FFFFFF"/>
        </w:rPr>
      </w:pPr>
      <w:proofErr w:type="spellStart"/>
      <w:proofErr w:type="gramStart"/>
      <w:r>
        <w:rPr>
          <w:rFonts w:ascii="Arial" w:hAnsi="Arial" w:cs="Arial"/>
          <w:color w:val="333333"/>
          <w:shd w:val="clear" w:color="auto" w:fill="FFFFFF"/>
        </w:rPr>
        <w:t>Sireesha,N</w:t>
      </w:r>
      <w:proofErr w:type="spellEnd"/>
      <w:proofErr w:type="gramEnd"/>
      <w:r>
        <w:rPr>
          <w:rFonts w:ascii="Arial" w:hAnsi="Arial" w:cs="Arial"/>
          <w:color w:val="333333"/>
          <w:shd w:val="clear" w:color="auto" w:fill="FFFFFF"/>
        </w:rPr>
        <w:t xml:space="preserve"> (2018) blogger and founder of Crowdworknews.com</w:t>
      </w:r>
    </w:p>
    <w:p w14:paraId="544EFBED" w14:textId="77777777" w:rsidR="00E737D0" w:rsidRPr="008576F6" w:rsidRDefault="00E737D0" w:rsidP="006D13C9">
      <w:pPr>
        <w:jc w:val="both"/>
        <w:rPr>
          <w:rFonts w:ascii="Arial" w:hAnsi="Arial" w:cs="Arial"/>
          <w:color w:val="222222"/>
          <w:shd w:val="clear" w:color="auto" w:fill="FFFFFF"/>
        </w:rPr>
      </w:pPr>
    </w:p>
    <w:p w14:paraId="5D93E650" w14:textId="77777777" w:rsidR="009765A8" w:rsidRDefault="009765A8">
      <w:pPr>
        <w:rPr>
          <w:rFonts w:ascii="Arial" w:hAnsi="Arial" w:cs="Arial"/>
          <w:b/>
          <w:bCs/>
          <w:sz w:val="24"/>
          <w:szCs w:val="24"/>
          <w:u w:val="single"/>
        </w:rPr>
      </w:pPr>
    </w:p>
    <w:p w14:paraId="200719E6" w14:textId="4B7942BA" w:rsidR="001013AD" w:rsidRDefault="001013AD">
      <w:pPr>
        <w:rPr>
          <w:rFonts w:ascii="Arial" w:hAnsi="Arial" w:cs="Arial"/>
          <w:b/>
          <w:bCs/>
          <w:sz w:val="24"/>
          <w:szCs w:val="24"/>
          <w:u w:val="single"/>
        </w:rPr>
      </w:pPr>
    </w:p>
    <w:p w14:paraId="0601BFED" w14:textId="748CE1C9" w:rsidR="001013AD" w:rsidRPr="00B20373" w:rsidRDefault="001013AD">
      <w:pPr>
        <w:rPr>
          <w:rFonts w:ascii="Arial" w:hAnsi="Arial" w:cs="Arial"/>
          <w:sz w:val="24"/>
          <w:szCs w:val="24"/>
          <w:u w:val="single"/>
        </w:rPr>
      </w:pPr>
    </w:p>
    <w:sectPr w:rsidR="001013AD" w:rsidRPr="00B2037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5B798B" w14:textId="77777777" w:rsidR="005231D9" w:rsidRDefault="005231D9" w:rsidP="004D73EC">
      <w:pPr>
        <w:spacing w:after="0" w:line="240" w:lineRule="auto"/>
      </w:pPr>
      <w:r>
        <w:separator/>
      </w:r>
    </w:p>
  </w:endnote>
  <w:endnote w:type="continuationSeparator" w:id="0">
    <w:p w14:paraId="07D8DF64" w14:textId="77777777" w:rsidR="005231D9" w:rsidRDefault="005231D9" w:rsidP="004D7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89AA12" w14:textId="77777777" w:rsidR="005231D9" w:rsidRDefault="005231D9" w:rsidP="004D73EC">
      <w:pPr>
        <w:spacing w:after="0" w:line="240" w:lineRule="auto"/>
      </w:pPr>
      <w:r>
        <w:separator/>
      </w:r>
    </w:p>
  </w:footnote>
  <w:footnote w:type="continuationSeparator" w:id="0">
    <w:p w14:paraId="1AD23998" w14:textId="77777777" w:rsidR="005231D9" w:rsidRDefault="005231D9" w:rsidP="004D73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7125F6" w14:textId="26FE8015" w:rsidR="004D73EC" w:rsidRDefault="004D73EC">
    <w:pPr>
      <w:pStyle w:val="Header"/>
    </w:pPr>
    <w:r>
      <w:t>Nyandeng Malek.</w:t>
    </w:r>
    <w:r w:rsidR="0091139A">
      <w:t xml:space="preserve"> 1911902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F3412F"/>
    <w:multiLevelType w:val="hybridMultilevel"/>
    <w:tmpl w:val="6A9E8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BE7"/>
    <w:rsid w:val="00097BAB"/>
    <w:rsid w:val="000B14FB"/>
    <w:rsid w:val="001013AD"/>
    <w:rsid w:val="0010566C"/>
    <w:rsid w:val="00126121"/>
    <w:rsid w:val="001658F2"/>
    <w:rsid w:val="00174677"/>
    <w:rsid w:val="00177725"/>
    <w:rsid w:val="001A26B8"/>
    <w:rsid w:val="001F049E"/>
    <w:rsid w:val="001F1DEA"/>
    <w:rsid w:val="002210B4"/>
    <w:rsid w:val="002541C2"/>
    <w:rsid w:val="00282085"/>
    <w:rsid w:val="002829EE"/>
    <w:rsid w:val="002B0286"/>
    <w:rsid w:val="002D75AC"/>
    <w:rsid w:val="002F3F09"/>
    <w:rsid w:val="002F4147"/>
    <w:rsid w:val="003624D7"/>
    <w:rsid w:val="00391416"/>
    <w:rsid w:val="00391680"/>
    <w:rsid w:val="003C135D"/>
    <w:rsid w:val="003C73DE"/>
    <w:rsid w:val="0043589E"/>
    <w:rsid w:val="004635F8"/>
    <w:rsid w:val="0047378A"/>
    <w:rsid w:val="0049478B"/>
    <w:rsid w:val="004C1DB2"/>
    <w:rsid w:val="004D0643"/>
    <w:rsid w:val="004D089E"/>
    <w:rsid w:val="004D73EC"/>
    <w:rsid w:val="004E62E6"/>
    <w:rsid w:val="00506045"/>
    <w:rsid w:val="0050735B"/>
    <w:rsid w:val="00517DED"/>
    <w:rsid w:val="005231D9"/>
    <w:rsid w:val="005665AA"/>
    <w:rsid w:val="00591DDA"/>
    <w:rsid w:val="005E0C92"/>
    <w:rsid w:val="005F7C62"/>
    <w:rsid w:val="006017C4"/>
    <w:rsid w:val="006176BB"/>
    <w:rsid w:val="00645216"/>
    <w:rsid w:val="00656889"/>
    <w:rsid w:val="006619AA"/>
    <w:rsid w:val="006800A5"/>
    <w:rsid w:val="00682ADF"/>
    <w:rsid w:val="006A086C"/>
    <w:rsid w:val="006C14C6"/>
    <w:rsid w:val="006D13C9"/>
    <w:rsid w:val="006F77B3"/>
    <w:rsid w:val="006F7B5E"/>
    <w:rsid w:val="00720B6F"/>
    <w:rsid w:val="00753797"/>
    <w:rsid w:val="0076170D"/>
    <w:rsid w:val="00780078"/>
    <w:rsid w:val="007D3E8A"/>
    <w:rsid w:val="007D7D54"/>
    <w:rsid w:val="0082668D"/>
    <w:rsid w:val="008301DC"/>
    <w:rsid w:val="00842273"/>
    <w:rsid w:val="00850166"/>
    <w:rsid w:val="008576F6"/>
    <w:rsid w:val="008649CB"/>
    <w:rsid w:val="008665F4"/>
    <w:rsid w:val="0087527C"/>
    <w:rsid w:val="0088453B"/>
    <w:rsid w:val="008873FF"/>
    <w:rsid w:val="00891E1A"/>
    <w:rsid w:val="00891E27"/>
    <w:rsid w:val="008A770E"/>
    <w:rsid w:val="008E2264"/>
    <w:rsid w:val="008F0352"/>
    <w:rsid w:val="008F2E74"/>
    <w:rsid w:val="0091139A"/>
    <w:rsid w:val="00915530"/>
    <w:rsid w:val="009206FC"/>
    <w:rsid w:val="00921970"/>
    <w:rsid w:val="00961FF8"/>
    <w:rsid w:val="00963110"/>
    <w:rsid w:val="009765A8"/>
    <w:rsid w:val="00987A0E"/>
    <w:rsid w:val="009B2BF7"/>
    <w:rsid w:val="009B5BE7"/>
    <w:rsid w:val="00A07E42"/>
    <w:rsid w:val="00A172D9"/>
    <w:rsid w:val="00A31451"/>
    <w:rsid w:val="00A8029B"/>
    <w:rsid w:val="00A84D3E"/>
    <w:rsid w:val="00A8534E"/>
    <w:rsid w:val="00A94895"/>
    <w:rsid w:val="00AB6C88"/>
    <w:rsid w:val="00AD4C8A"/>
    <w:rsid w:val="00AE6E17"/>
    <w:rsid w:val="00AE77FA"/>
    <w:rsid w:val="00AF05D5"/>
    <w:rsid w:val="00B20373"/>
    <w:rsid w:val="00B26F80"/>
    <w:rsid w:val="00B833D3"/>
    <w:rsid w:val="00B93132"/>
    <w:rsid w:val="00BD018D"/>
    <w:rsid w:val="00BE2421"/>
    <w:rsid w:val="00BF47DC"/>
    <w:rsid w:val="00C07BD0"/>
    <w:rsid w:val="00C84C21"/>
    <w:rsid w:val="00C936E7"/>
    <w:rsid w:val="00CB6333"/>
    <w:rsid w:val="00CF1771"/>
    <w:rsid w:val="00CF2540"/>
    <w:rsid w:val="00D04D77"/>
    <w:rsid w:val="00D0682E"/>
    <w:rsid w:val="00D16257"/>
    <w:rsid w:val="00D33E1B"/>
    <w:rsid w:val="00D420E1"/>
    <w:rsid w:val="00D62D58"/>
    <w:rsid w:val="00D82793"/>
    <w:rsid w:val="00D87EF3"/>
    <w:rsid w:val="00D91F24"/>
    <w:rsid w:val="00DB4076"/>
    <w:rsid w:val="00DB5099"/>
    <w:rsid w:val="00DD33E8"/>
    <w:rsid w:val="00DE7626"/>
    <w:rsid w:val="00DE7691"/>
    <w:rsid w:val="00DF0274"/>
    <w:rsid w:val="00E07A43"/>
    <w:rsid w:val="00E30EBC"/>
    <w:rsid w:val="00E434C5"/>
    <w:rsid w:val="00E46969"/>
    <w:rsid w:val="00E574F8"/>
    <w:rsid w:val="00E64580"/>
    <w:rsid w:val="00E737D0"/>
    <w:rsid w:val="00E77DBB"/>
    <w:rsid w:val="00E83AC8"/>
    <w:rsid w:val="00E94D88"/>
    <w:rsid w:val="00E9625D"/>
    <w:rsid w:val="00EA2F46"/>
    <w:rsid w:val="00EC03B1"/>
    <w:rsid w:val="00ED6633"/>
    <w:rsid w:val="00F03C49"/>
    <w:rsid w:val="00F16F25"/>
    <w:rsid w:val="00F2137E"/>
    <w:rsid w:val="00F327B0"/>
    <w:rsid w:val="00F8688A"/>
    <w:rsid w:val="00F9214F"/>
    <w:rsid w:val="00FA0649"/>
    <w:rsid w:val="00FA0BF3"/>
    <w:rsid w:val="00FA4940"/>
    <w:rsid w:val="00FC16AE"/>
    <w:rsid w:val="00FD3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641AF"/>
  <w15:chartTrackingRefBased/>
  <w15:docId w15:val="{3799D801-31C6-4F44-A2E3-7902AA912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797"/>
  </w:style>
  <w:style w:type="paragraph" w:styleId="Heading2">
    <w:name w:val="heading 2"/>
    <w:basedOn w:val="Normal"/>
    <w:next w:val="Normal"/>
    <w:link w:val="Heading2Char"/>
    <w:rsid w:val="00DB5099"/>
    <w:pPr>
      <w:keepNext/>
      <w:keepLines/>
      <w:spacing w:after="0" w:line="360" w:lineRule="auto"/>
      <w:jc w:val="both"/>
      <w:outlineLvl w:val="1"/>
    </w:pPr>
    <w:rPr>
      <w:rFonts w:ascii="Times New Roman" w:eastAsia="Times New Roman" w:hAnsi="Times New Roman" w:cs="Times New Roman"/>
      <w:b/>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537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6C88"/>
    <w:pPr>
      <w:ind w:left="720"/>
      <w:contextualSpacing/>
    </w:pPr>
  </w:style>
  <w:style w:type="character" w:customStyle="1" w:styleId="Heading2Char">
    <w:name w:val="Heading 2 Char"/>
    <w:basedOn w:val="DefaultParagraphFont"/>
    <w:link w:val="Heading2"/>
    <w:rsid w:val="00DB5099"/>
    <w:rPr>
      <w:rFonts w:ascii="Times New Roman" w:eastAsia="Times New Roman" w:hAnsi="Times New Roman" w:cs="Times New Roman"/>
      <w:b/>
      <w:sz w:val="24"/>
      <w:szCs w:val="24"/>
      <w:lang w:eastAsia="en-GB"/>
    </w:rPr>
  </w:style>
  <w:style w:type="paragraph" w:styleId="Revision">
    <w:name w:val="Revision"/>
    <w:hidden/>
    <w:uiPriority w:val="99"/>
    <w:semiHidden/>
    <w:rsid w:val="00A8534E"/>
    <w:pPr>
      <w:spacing w:after="0" w:line="240" w:lineRule="auto"/>
    </w:pPr>
  </w:style>
  <w:style w:type="paragraph" w:styleId="BalloonText">
    <w:name w:val="Balloon Text"/>
    <w:basedOn w:val="Normal"/>
    <w:link w:val="BalloonTextChar"/>
    <w:uiPriority w:val="99"/>
    <w:semiHidden/>
    <w:unhideWhenUsed/>
    <w:rsid w:val="00A853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534E"/>
    <w:rPr>
      <w:rFonts w:ascii="Segoe UI" w:hAnsi="Segoe UI" w:cs="Segoe UI"/>
      <w:sz w:val="18"/>
      <w:szCs w:val="18"/>
    </w:rPr>
  </w:style>
  <w:style w:type="paragraph" w:styleId="Header">
    <w:name w:val="header"/>
    <w:basedOn w:val="Normal"/>
    <w:link w:val="HeaderChar"/>
    <w:uiPriority w:val="99"/>
    <w:unhideWhenUsed/>
    <w:rsid w:val="004D7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3EC"/>
  </w:style>
  <w:style w:type="paragraph" w:styleId="Footer">
    <w:name w:val="footer"/>
    <w:basedOn w:val="Normal"/>
    <w:link w:val="FooterChar"/>
    <w:uiPriority w:val="99"/>
    <w:unhideWhenUsed/>
    <w:rsid w:val="004D7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0809174">
      <w:bodyDiv w:val="1"/>
      <w:marLeft w:val="0"/>
      <w:marRight w:val="0"/>
      <w:marTop w:val="0"/>
      <w:marBottom w:val="0"/>
      <w:divBdr>
        <w:top w:val="none" w:sz="0" w:space="0" w:color="auto"/>
        <w:left w:val="none" w:sz="0" w:space="0" w:color="auto"/>
        <w:bottom w:val="none" w:sz="0" w:space="0" w:color="auto"/>
        <w:right w:val="none" w:sz="0" w:space="0" w:color="auto"/>
      </w:divBdr>
    </w:div>
    <w:div w:id="2016957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5</Pages>
  <Words>415</Words>
  <Characters>2366</Characters>
  <Application>Microsoft Office Word</Application>
  <DocSecurity>0</DocSecurity>
  <Lines>19</Lines>
  <Paragraphs>5</Paragraphs>
  <ScaleCrop>false</ScaleCrop>
  <Company/>
  <LinksUpToDate>false</LinksUpToDate>
  <CharactersWithSpaces>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nyinti suzy</dc:creator>
  <cp:keywords/>
  <dc:description/>
  <cp:lastModifiedBy>nyinti suzy</cp:lastModifiedBy>
  <cp:revision>149</cp:revision>
  <dcterms:created xsi:type="dcterms:W3CDTF">2020-10-05T09:29:00Z</dcterms:created>
  <dcterms:modified xsi:type="dcterms:W3CDTF">2020-10-05T16:11:00Z</dcterms:modified>
</cp:coreProperties>
</file>