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F21A3B" w14:textId="77777777" w:rsidR="009739EE" w:rsidRPr="00B71D3C" w:rsidRDefault="009739EE" w:rsidP="0023591D">
      <w:pPr>
        <w:jc w:val="center"/>
        <w:rPr>
          <w:rFonts w:ascii="Arial" w:hAnsi="Arial"/>
          <w:b/>
          <w:lang w:val="en-GB"/>
        </w:rPr>
      </w:pPr>
      <w:r w:rsidRPr="00B71D3C">
        <w:rPr>
          <w:rFonts w:ascii="Arial" w:hAnsi="Arial"/>
          <w:b/>
          <w:lang w:val="en-GB"/>
        </w:rPr>
        <w:t>Assessor Observation Checklist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802"/>
        <w:gridCol w:w="1134"/>
        <w:gridCol w:w="4580"/>
      </w:tblGrid>
      <w:tr w:rsidR="009739EE" w:rsidRPr="00B71D3C" w14:paraId="33E251F1" w14:textId="77777777">
        <w:tc>
          <w:tcPr>
            <w:tcW w:w="8516" w:type="dxa"/>
            <w:gridSpan w:val="3"/>
          </w:tcPr>
          <w:p w14:paraId="40E54B36" w14:textId="77777777" w:rsidR="00714346" w:rsidRDefault="00714346" w:rsidP="009739EE">
            <w:pPr>
              <w:rPr>
                <w:rFonts w:ascii="Arial" w:hAnsi="Arial"/>
                <w:b/>
                <w:sz w:val="22"/>
                <w:lang w:val="en-GB"/>
              </w:rPr>
            </w:pPr>
          </w:p>
          <w:p w14:paraId="3783212C" w14:textId="77777777" w:rsidR="009739EE" w:rsidRPr="00B71D3C" w:rsidRDefault="003563E7" w:rsidP="009739EE">
            <w:pPr>
              <w:rPr>
                <w:rFonts w:ascii="Arial" w:hAnsi="Arial"/>
                <w:b/>
                <w:sz w:val="22"/>
                <w:lang w:val="en-GB"/>
              </w:rPr>
            </w:pPr>
            <w:r>
              <w:rPr>
                <w:rFonts w:ascii="Arial" w:hAnsi="Arial"/>
                <w:b/>
                <w:sz w:val="22"/>
                <w:lang w:val="en-GB"/>
              </w:rPr>
              <w:t>Candidate</w:t>
            </w:r>
            <w:r w:rsidR="009739EE" w:rsidRPr="00B71D3C">
              <w:rPr>
                <w:rFonts w:ascii="Arial" w:hAnsi="Arial"/>
                <w:b/>
                <w:sz w:val="22"/>
                <w:lang w:val="en-GB"/>
              </w:rPr>
              <w:t xml:space="preserve">:                                                  </w:t>
            </w:r>
            <w:r>
              <w:rPr>
                <w:rFonts w:ascii="Arial" w:hAnsi="Arial"/>
                <w:b/>
                <w:sz w:val="22"/>
                <w:lang w:val="en-GB"/>
              </w:rPr>
              <w:t>Assessor</w:t>
            </w:r>
            <w:r w:rsidR="009739EE" w:rsidRPr="00B71D3C">
              <w:rPr>
                <w:rFonts w:ascii="Arial" w:hAnsi="Arial"/>
                <w:b/>
                <w:sz w:val="22"/>
                <w:lang w:val="en-GB"/>
              </w:rPr>
              <w:t>:</w:t>
            </w:r>
          </w:p>
          <w:p w14:paraId="3C9C648F" w14:textId="77777777" w:rsidR="009739EE" w:rsidRPr="00404A18" w:rsidRDefault="009739EE" w:rsidP="009739EE">
            <w:pPr>
              <w:rPr>
                <w:rFonts w:ascii="Arial" w:hAnsi="Arial"/>
                <w:sz w:val="22"/>
                <w:lang w:val="en-GB"/>
              </w:rPr>
            </w:pPr>
            <w:r w:rsidRPr="00B71D3C">
              <w:rPr>
                <w:rFonts w:ascii="Arial" w:hAnsi="Arial"/>
                <w:b/>
                <w:sz w:val="22"/>
                <w:lang w:val="en-GB"/>
              </w:rPr>
              <w:t xml:space="preserve">Units/aspects assessed:        </w:t>
            </w:r>
          </w:p>
          <w:p w14:paraId="56CA980A" w14:textId="77777777" w:rsidR="009739EE" w:rsidRDefault="009739EE" w:rsidP="009739EE">
            <w:pPr>
              <w:rPr>
                <w:rFonts w:ascii="Arial" w:hAnsi="Arial"/>
                <w:sz w:val="22"/>
                <w:lang w:val="en-GB"/>
              </w:rPr>
            </w:pPr>
            <w:r w:rsidRPr="00B71D3C">
              <w:rPr>
                <w:rFonts w:ascii="Arial" w:hAnsi="Arial"/>
                <w:b/>
                <w:sz w:val="22"/>
                <w:lang w:val="en-GB"/>
              </w:rPr>
              <w:t>Location of assessment:</w:t>
            </w:r>
            <w:r w:rsidR="00B71D3C" w:rsidRPr="00B71D3C">
              <w:rPr>
                <w:rFonts w:ascii="Arial" w:hAnsi="Arial"/>
                <w:b/>
                <w:sz w:val="22"/>
                <w:lang w:val="en-GB"/>
              </w:rPr>
              <w:t xml:space="preserve">        </w:t>
            </w:r>
          </w:p>
          <w:p w14:paraId="3537AC86" w14:textId="77777777" w:rsidR="00714346" w:rsidRPr="00B71D3C" w:rsidRDefault="003563E7" w:rsidP="009739EE">
            <w:pPr>
              <w:rPr>
                <w:rFonts w:ascii="Arial" w:hAnsi="Arial"/>
                <w:b/>
                <w:sz w:val="22"/>
                <w:lang w:val="en-GB"/>
              </w:rPr>
            </w:pPr>
            <w:r>
              <w:rPr>
                <w:rFonts w:ascii="Arial" w:hAnsi="Arial"/>
                <w:b/>
                <w:sz w:val="22"/>
                <w:lang w:val="en-GB"/>
              </w:rPr>
              <w:t>Date of assessment:</w:t>
            </w:r>
          </w:p>
        </w:tc>
      </w:tr>
      <w:tr w:rsidR="00404A18" w:rsidRPr="00B71D3C" w14:paraId="14929BD1" w14:textId="77777777" w:rsidTr="008403D8">
        <w:tc>
          <w:tcPr>
            <w:tcW w:w="2802" w:type="dxa"/>
          </w:tcPr>
          <w:p w14:paraId="0C6E6C69" w14:textId="77777777" w:rsidR="00404A18" w:rsidRPr="00B71D3C" w:rsidRDefault="00404A18" w:rsidP="008403D8">
            <w:pPr>
              <w:jc w:val="both"/>
              <w:rPr>
                <w:rFonts w:ascii="Arial" w:hAnsi="Arial"/>
                <w:b/>
                <w:sz w:val="22"/>
                <w:lang w:val="en-GB"/>
              </w:rPr>
            </w:pPr>
            <w:r w:rsidRPr="00B71D3C">
              <w:rPr>
                <w:rFonts w:ascii="Arial" w:hAnsi="Arial"/>
                <w:b/>
                <w:sz w:val="22"/>
                <w:lang w:val="en-GB"/>
              </w:rPr>
              <w:t>Checklist</w:t>
            </w:r>
            <w:r>
              <w:rPr>
                <w:rFonts w:ascii="Arial" w:hAnsi="Arial"/>
                <w:b/>
                <w:sz w:val="22"/>
                <w:lang w:val="en-GB"/>
              </w:rPr>
              <w:t xml:space="preserve"> – </w:t>
            </w:r>
            <w:r w:rsidRPr="00404A18">
              <w:rPr>
                <w:rFonts w:ascii="Arial" w:hAnsi="Arial"/>
                <w:color w:val="0070C0"/>
                <w:sz w:val="22"/>
                <w:lang w:val="en-GB"/>
              </w:rPr>
              <w:t>In order for the candidate to be successful they must get a yes on more than 3 areas:</w:t>
            </w:r>
          </w:p>
        </w:tc>
        <w:tc>
          <w:tcPr>
            <w:tcW w:w="1134" w:type="dxa"/>
          </w:tcPr>
          <w:p w14:paraId="0341B42B" w14:textId="77777777" w:rsidR="00404A18" w:rsidRPr="00B71D3C" w:rsidRDefault="00404A18" w:rsidP="00404A18">
            <w:pPr>
              <w:jc w:val="center"/>
              <w:rPr>
                <w:rFonts w:ascii="Arial" w:hAnsi="Arial"/>
                <w:b/>
                <w:sz w:val="22"/>
                <w:lang w:val="en-GB"/>
              </w:rPr>
            </w:pPr>
            <w:r w:rsidRPr="00B71D3C">
              <w:rPr>
                <w:rFonts w:ascii="Arial" w:hAnsi="Arial"/>
                <w:b/>
                <w:sz w:val="22"/>
                <w:lang w:val="en-GB"/>
              </w:rPr>
              <w:t>YES</w:t>
            </w:r>
            <w:r w:rsidR="008403D8">
              <w:rPr>
                <w:rFonts w:ascii="Arial" w:hAnsi="Arial"/>
                <w:b/>
                <w:sz w:val="22"/>
                <w:lang w:val="en-GB"/>
              </w:rPr>
              <w:t>/</w:t>
            </w:r>
            <w:r w:rsidRPr="00B71D3C">
              <w:rPr>
                <w:rFonts w:ascii="Arial" w:hAnsi="Arial"/>
                <w:b/>
                <w:sz w:val="22"/>
                <w:lang w:val="en-GB"/>
              </w:rPr>
              <w:t xml:space="preserve"> NO</w:t>
            </w:r>
            <w:r w:rsidR="008403D8">
              <w:rPr>
                <w:rFonts w:ascii="Arial" w:hAnsi="Arial"/>
                <w:b/>
                <w:sz w:val="22"/>
                <w:lang w:val="en-GB"/>
              </w:rPr>
              <w:t>/</w:t>
            </w:r>
            <w:r w:rsidRPr="00B71D3C">
              <w:rPr>
                <w:rFonts w:ascii="Arial" w:hAnsi="Arial"/>
                <w:b/>
                <w:sz w:val="22"/>
                <w:lang w:val="en-GB"/>
              </w:rPr>
              <w:t xml:space="preserve"> N/A</w:t>
            </w:r>
          </w:p>
        </w:tc>
        <w:tc>
          <w:tcPr>
            <w:tcW w:w="4580" w:type="dxa"/>
          </w:tcPr>
          <w:p w14:paraId="0AA975B2" w14:textId="77777777" w:rsidR="00404A18" w:rsidRPr="00B71D3C" w:rsidRDefault="00404A18" w:rsidP="008403D8">
            <w:pPr>
              <w:jc w:val="center"/>
              <w:rPr>
                <w:rFonts w:ascii="Arial" w:hAnsi="Arial"/>
                <w:b/>
                <w:sz w:val="22"/>
                <w:lang w:val="en-GB"/>
              </w:rPr>
            </w:pPr>
            <w:r>
              <w:rPr>
                <w:rFonts w:ascii="Arial" w:hAnsi="Arial"/>
                <w:b/>
                <w:sz w:val="22"/>
                <w:lang w:val="en-GB"/>
              </w:rPr>
              <w:t>COMMENTS ON EVIDENCE:</w:t>
            </w:r>
          </w:p>
          <w:p w14:paraId="2214D741" w14:textId="77777777" w:rsidR="00404A18" w:rsidRPr="00B71D3C" w:rsidRDefault="00404A18" w:rsidP="009739EE">
            <w:pPr>
              <w:rPr>
                <w:rFonts w:ascii="Arial" w:hAnsi="Arial"/>
                <w:b/>
                <w:sz w:val="22"/>
                <w:lang w:val="en-GB"/>
              </w:rPr>
            </w:pPr>
          </w:p>
        </w:tc>
      </w:tr>
      <w:tr w:rsidR="00404A18" w:rsidRPr="00B71D3C" w14:paraId="783A9921" w14:textId="77777777" w:rsidTr="008403D8">
        <w:tc>
          <w:tcPr>
            <w:tcW w:w="2802" w:type="dxa"/>
          </w:tcPr>
          <w:p w14:paraId="577068E5" w14:textId="77777777" w:rsidR="00404A18" w:rsidRPr="00B71D3C" w:rsidRDefault="00404A18" w:rsidP="00404A18">
            <w:pPr>
              <w:rPr>
                <w:rFonts w:ascii="Arial" w:hAnsi="Arial"/>
                <w:sz w:val="20"/>
                <w:lang w:val="en-GB"/>
              </w:rPr>
            </w:pPr>
            <w:r>
              <w:rPr>
                <w:rFonts w:ascii="Arial" w:hAnsi="Arial"/>
                <w:sz w:val="20"/>
                <w:lang w:val="en-GB"/>
              </w:rPr>
              <w:t>Did the candidate fully boil kettle?</w:t>
            </w:r>
          </w:p>
        </w:tc>
        <w:tc>
          <w:tcPr>
            <w:tcW w:w="1134" w:type="dxa"/>
          </w:tcPr>
          <w:p w14:paraId="0E74F1B9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</w:p>
        </w:tc>
        <w:tc>
          <w:tcPr>
            <w:tcW w:w="4580" w:type="dxa"/>
          </w:tcPr>
          <w:p w14:paraId="3769FDCE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</w:p>
        </w:tc>
      </w:tr>
      <w:tr w:rsidR="00404A18" w:rsidRPr="00B71D3C" w14:paraId="2FC1DFD1" w14:textId="77777777" w:rsidTr="008403D8">
        <w:tc>
          <w:tcPr>
            <w:tcW w:w="2802" w:type="dxa"/>
          </w:tcPr>
          <w:p w14:paraId="7B118A42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  <w:r>
              <w:rPr>
                <w:rFonts w:ascii="Arial" w:hAnsi="Arial"/>
                <w:sz w:val="20"/>
                <w:lang w:val="en-GB"/>
              </w:rPr>
              <w:t>Did th</w:t>
            </w:r>
            <w:r w:rsidR="008403D8">
              <w:rPr>
                <w:rFonts w:ascii="Arial" w:hAnsi="Arial"/>
                <w:sz w:val="20"/>
                <w:lang w:val="en-GB"/>
              </w:rPr>
              <w:t xml:space="preserve">e candidate add water to teabag, </w:t>
            </w:r>
            <w:r>
              <w:rPr>
                <w:rFonts w:ascii="Arial" w:hAnsi="Arial"/>
                <w:sz w:val="20"/>
                <w:lang w:val="en-GB"/>
              </w:rPr>
              <w:t>before the milk?</w:t>
            </w:r>
          </w:p>
        </w:tc>
        <w:tc>
          <w:tcPr>
            <w:tcW w:w="1134" w:type="dxa"/>
          </w:tcPr>
          <w:p w14:paraId="6AF20F2B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</w:p>
        </w:tc>
        <w:tc>
          <w:tcPr>
            <w:tcW w:w="4580" w:type="dxa"/>
          </w:tcPr>
          <w:p w14:paraId="633CD4F0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</w:p>
        </w:tc>
      </w:tr>
      <w:tr w:rsidR="00404A18" w:rsidRPr="00B71D3C" w14:paraId="21222F8D" w14:textId="77777777" w:rsidTr="008403D8">
        <w:tc>
          <w:tcPr>
            <w:tcW w:w="2802" w:type="dxa"/>
          </w:tcPr>
          <w:p w14:paraId="3BB42C98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  <w:r>
              <w:rPr>
                <w:rFonts w:ascii="Arial" w:hAnsi="Arial"/>
                <w:sz w:val="20"/>
                <w:lang w:val="en-GB"/>
              </w:rPr>
              <w:t>Did the candidate stir the teabag and water before adding milk?</w:t>
            </w:r>
          </w:p>
        </w:tc>
        <w:tc>
          <w:tcPr>
            <w:tcW w:w="1134" w:type="dxa"/>
          </w:tcPr>
          <w:p w14:paraId="0A1F8AA1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</w:p>
        </w:tc>
        <w:tc>
          <w:tcPr>
            <w:tcW w:w="4580" w:type="dxa"/>
          </w:tcPr>
          <w:p w14:paraId="7715F9EF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</w:p>
        </w:tc>
      </w:tr>
      <w:tr w:rsidR="00404A18" w:rsidRPr="00B71D3C" w14:paraId="22AC38EB" w14:textId="77777777" w:rsidTr="008403D8">
        <w:tc>
          <w:tcPr>
            <w:tcW w:w="2802" w:type="dxa"/>
          </w:tcPr>
          <w:p w14:paraId="3786F317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  <w:r>
              <w:rPr>
                <w:rFonts w:ascii="Arial" w:hAnsi="Arial"/>
                <w:sz w:val="20"/>
                <w:lang w:val="en-GB"/>
              </w:rPr>
              <w:t>Did the candidate add 2 sugars?</w:t>
            </w:r>
          </w:p>
        </w:tc>
        <w:tc>
          <w:tcPr>
            <w:tcW w:w="1134" w:type="dxa"/>
          </w:tcPr>
          <w:p w14:paraId="4F287C0B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</w:p>
        </w:tc>
        <w:tc>
          <w:tcPr>
            <w:tcW w:w="4580" w:type="dxa"/>
          </w:tcPr>
          <w:p w14:paraId="5F2B7ECC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</w:p>
        </w:tc>
      </w:tr>
      <w:tr w:rsidR="00404A18" w:rsidRPr="00B71D3C" w14:paraId="1F501867" w14:textId="77777777" w:rsidTr="008403D8">
        <w:tc>
          <w:tcPr>
            <w:tcW w:w="2802" w:type="dxa"/>
          </w:tcPr>
          <w:p w14:paraId="44105CEC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  <w:r>
              <w:rPr>
                <w:rFonts w:ascii="Arial" w:hAnsi="Arial"/>
                <w:sz w:val="20"/>
                <w:lang w:val="en-GB"/>
              </w:rPr>
              <w:t>Did the candidate remove the teabag</w:t>
            </w:r>
            <w:r w:rsidRPr="00B71D3C">
              <w:rPr>
                <w:rFonts w:ascii="Arial" w:hAnsi="Arial"/>
                <w:sz w:val="20"/>
                <w:lang w:val="en-GB"/>
              </w:rPr>
              <w:t>?</w:t>
            </w:r>
          </w:p>
        </w:tc>
        <w:tc>
          <w:tcPr>
            <w:tcW w:w="1134" w:type="dxa"/>
          </w:tcPr>
          <w:p w14:paraId="42C9A380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</w:p>
        </w:tc>
        <w:tc>
          <w:tcPr>
            <w:tcW w:w="4580" w:type="dxa"/>
          </w:tcPr>
          <w:p w14:paraId="4C923034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</w:p>
        </w:tc>
      </w:tr>
      <w:tr w:rsidR="008403D8" w:rsidRPr="00B71D3C" w14:paraId="7EAC152F" w14:textId="77777777" w:rsidTr="00D94AAC">
        <w:tc>
          <w:tcPr>
            <w:tcW w:w="2802" w:type="dxa"/>
            <w:shd w:val="clear" w:color="auto" w:fill="F2F2F2"/>
          </w:tcPr>
          <w:p w14:paraId="5EC4F544" w14:textId="77777777" w:rsidR="008403D8" w:rsidRPr="008403D8" w:rsidRDefault="008403D8" w:rsidP="009739EE">
            <w:pPr>
              <w:rPr>
                <w:rFonts w:ascii="Arial" w:hAnsi="Arial"/>
                <w:b/>
                <w:sz w:val="20"/>
                <w:lang w:val="en-GB"/>
              </w:rPr>
            </w:pPr>
            <w:r w:rsidRPr="008403D8">
              <w:rPr>
                <w:rFonts w:ascii="Arial" w:hAnsi="Arial"/>
                <w:b/>
                <w:sz w:val="20"/>
                <w:lang w:val="en-GB"/>
              </w:rPr>
              <w:t>Result:</w:t>
            </w:r>
          </w:p>
        </w:tc>
        <w:tc>
          <w:tcPr>
            <w:tcW w:w="5714" w:type="dxa"/>
            <w:gridSpan w:val="2"/>
          </w:tcPr>
          <w:p w14:paraId="45022757" w14:textId="77777777" w:rsidR="008403D8" w:rsidRPr="00B71D3C" w:rsidRDefault="008403D8" w:rsidP="009739EE">
            <w:pPr>
              <w:rPr>
                <w:rFonts w:ascii="Arial" w:hAnsi="Arial"/>
                <w:sz w:val="20"/>
                <w:lang w:val="en-GB"/>
              </w:rPr>
            </w:pPr>
          </w:p>
        </w:tc>
      </w:tr>
      <w:tr w:rsidR="009739EE" w:rsidRPr="00B71D3C" w14:paraId="1765488B" w14:textId="77777777">
        <w:trPr>
          <w:trHeight w:val="170"/>
        </w:trPr>
        <w:tc>
          <w:tcPr>
            <w:tcW w:w="8516" w:type="dxa"/>
            <w:gridSpan w:val="3"/>
            <w:shd w:val="clear" w:color="auto" w:fill="F3F3F3"/>
          </w:tcPr>
          <w:p w14:paraId="2AB5B173" w14:textId="77777777" w:rsidR="009739EE" w:rsidRPr="008403D8" w:rsidRDefault="008403D8" w:rsidP="0023591D">
            <w:pPr>
              <w:rPr>
                <w:rFonts w:ascii="Arial" w:hAnsi="Arial"/>
                <w:b/>
                <w:sz w:val="20"/>
                <w:lang w:val="en-GB"/>
              </w:rPr>
            </w:pPr>
            <w:r w:rsidRPr="008403D8">
              <w:rPr>
                <w:rFonts w:ascii="Arial" w:hAnsi="Arial"/>
                <w:b/>
                <w:sz w:val="20"/>
                <w:lang w:val="en-GB"/>
              </w:rPr>
              <w:t xml:space="preserve">Feedback to </w:t>
            </w:r>
            <w:r w:rsidR="0023591D">
              <w:rPr>
                <w:rFonts w:ascii="Arial" w:hAnsi="Arial"/>
                <w:b/>
                <w:sz w:val="20"/>
                <w:lang w:val="en-GB"/>
              </w:rPr>
              <w:t>candidate</w:t>
            </w:r>
            <w:r w:rsidRPr="008403D8">
              <w:rPr>
                <w:rFonts w:ascii="Arial" w:hAnsi="Arial"/>
                <w:b/>
                <w:sz w:val="20"/>
                <w:lang w:val="en-GB"/>
              </w:rPr>
              <w:t>:</w:t>
            </w:r>
          </w:p>
        </w:tc>
      </w:tr>
      <w:tr w:rsidR="009739EE" w:rsidRPr="00B71D3C" w14:paraId="7519683D" w14:textId="77777777">
        <w:tc>
          <w:tcPr>
            <w:tcW w:w="8516" w:type="dxa"/>
            <w:gridSpan w:val="3"/>
          </w:tcPr>
          <w:p w14:paraId="239CC614" w14:textId="77777777" w:rsidR="009739EE" w:rsidRDefault="009739EE" w:rsidP="009739EE">
            <w:pPr>
              <w:rPr>
                <w:rFonts w:ascii="Arial" w:hAnsi="Arial"/>
                <w:sz w:val="20"/>
                <w:lang w:val="en-GB"/>
              </w:rPr>
            </w:pPr>
          </w:p>
          <w:p w14:paraId="5067AEFA" w14:textId="77777777" w:rsidR="008403D8" w:rsidRDefault="008403D8" w:rsidP="009739EE">
            <w:pPr>
              <w:rPr>
                <w:rFonts w:ascii="Arial" w:hAnsi="Arial"/>
                <w:sz w:val="20"/>
                <w:lang w:val="en-GB"/>
              </w:rPr>
            </w:pPr>
          </w:p>
          <w:p w14:paraId="34B09220" w14:textId="77777777" w:rsidR="008403D8" w:rsidRDefault="008403D8" w:rsidP="009739EE">
            <w:pPr>
              <w:rPr>
                <w:rFonts w:ascii="Arial" w:hAnsi="Arial"/>
                <w:sz w:val="20"/>
                <w:lang w:val="en-GB"/>
              </w:rPr>
            </w:pPr>
          </w:p>
          <w:p w14:paraId="74E29F47" w14:textId="77777777" w:rsidR="008403D8" w:rsidRDefault="008403D8" w:rsidP="009739EE">
            <w:pPr>
              <w:rPr>
                <w:rFonts w:ascii="Arial" w:hAnsi="Arial"/>
                <w:sz w:val="20"/>
                <w:lang w:val="en-GB"/>
              </w:rPr>
            </w:pPr>
          </w:p>
          <w:p w14:paraId="350555D6" w14:textId="77777777" w:rsidR="008403D8" w:rsidRDefault="008403D8" w:rsidP="009739EE">
            <w:pPr>
              <w:rPr>
                <w:rFonts w:ascii="Arial" w:hAnsi="Arial"/>
                <w:sz w:val="20"/>
                <w:lang w:val="en-GB"/>
              </w:rPr>
            </w:pPr>
          </w:p>
          <w:p w14:paraId="28BAD413" w14:textId="77777777" w:rsidR="00714346" w:rsidRDefault="00714346" w:rsidP="009739EE">
            <w:pPr>
              <w:rPr>
                <w:rFonts w:ascii="Arial" w:hAnsi="Arial"/>
                <w:sz w:val="20"/>
                <w:lang w:val="en-GB"/>
              </w:rPr>
            </w:pPr>
          </w:p>
          <w:p w14:paraId="2266B4DF" w14:textId="77777777" w:rsidR="008403D8" w:rsidRDefault="008403D8" w:rsidP="009739EE">
            <w:pPr>
              <w:rPr>
                <w:rFonts w:ascii="Arial" w:hAnsi="Arial"/>
                <w:sz w:val="20"/>
                <w:lang w:val="en-GB"/>
              </w:rPr>
            </w:pPr>
          </w:p>
          <w:p w14:paraId="59358BED" w14:textId="77777777" w:rsidR="008403D8" w:rsidRPr="00B71D3C" w:rsidRDefault="008403D8" w:rsidP="009739EE">
            <w:pPr>
              <w:rPr>
                <w:rFonts w:ascii="Arial" w:hAnsi="Arial"/>
                <w:sz w:val="20"/>
                <w:lang w:val="en-GB"/>
              </w:rPr>
            </w:pPr>
          </w:p>
          <w:p w14:paraId="7645F6C9" w14:textId="77777777" w:rsidR="00404A18" w:rsidRPr="00B71D3C" w:rsidRDefault="00404A18" w:rsidP="009739EE">
            <w:pPr>
              <w:rPr>
                <w:rFonts w:ascii="Arial" w:hAnsi="Arial"/>
                <w:sz w:val="20"/>
                <w:lang w:val="en-GB"/>
              </w:rPr>
            </w:pPr>
          </w:p>
        </w:tc>
      </w:tr>
      <w:tr w:rsidR="009739EE" w:rsidRPr="00B71D3C" w14:paraId="05D10231" w14:textId="77777777">
        <w:tc>
          <w:tcPr>
            <w:tcW w:w="8516" w:type="dxa"/>
            <w:gridSpan w:val="3"/>
          </w:tcPr>
          <w:p w14:paraId="6AC0E9AA" w14:textId="77777777" w:rsidR="009739EE" w:rsidRPr="00B71D3C" w:rsidRDefault="003563E7" w:rsidP="009739EE">
            <w:pPr>
              <w:rPr>
                <w:rFonts w:ascii="Arial" w:hAnsi="Arial"/>
                <w:b/>
                <w:sz w:val="20"/>
                <w:lang w:val="en-GB"/>
              </w:rPr>
            </w:pPr>
            <w:r>
              <w:rPr>
                <w:rFonts w:ascii="Arial" w:hAnsi="Arial"/>
                <w:b/>
                <w:sz w:val="20"/>
                <w:lang w:val="en-GB"/>
              </w:rPr>
              <w:t>Candidate</w:t>
            </w:r>
            <w:r w:rsidR="009739EE" w:rsidRPr="00B71D3C">
              <w:rPr>
                <w:rFonts w:ascii="Arial" w:hAnsi="Arial"/>
                <w:b/>
                <w:sz w:val="20"/>
                <w:lang w:val="en-GB"/>
              </w:rPr>
              <w:t xml:space="preserve"> signature:                                       </w:t>
            </w:r>
            <w:r>
              <w:rPr>
                <w:rFonts w:ascii="Arial" w:hAnsi="Arial"/>
                <w:b/>
                <w:sz w:val="20"/>
                <w:lang w:val="en-GB"/>
              </w:rPr>
              <w:t xml:space="preserve">                     </w:t>
            </w:r>
            <w:r w:rsidR="009739EE" w:rsidRPr="00B71D3C">
              <w:rPr>
                <w:rFonts w:ascii="Arial" w:hAnsi="Arial"/>
                <w:b/>
                <w:sz w:val="20"/>
                <w:lang w:val="en-GB"/>
              </w:rPr>
              <w:t>Date:</w:t>
            </w:r>
          </w:p>
        </w:tc>
      </w:tr>
      <w:tr w:rsidR="009739EE" w:rsidRPr="00B71D3C" w14:paraId="48CCA402" w14:textId="77777777">
        <w:tc>
          <w:tcPr>
            <w:tcW w:w="8516" w:type="dxa"/>
            <w:gridSpan w:val="3"/>
          </w:tcPr>
          <w:p w14:paraId="3E4DC6B3" w14:textId="77777777" w:rsidR="009739EE" w:rsidRPr="00B71D3C" w:rsidRDefault="009739EE" w:rsidP="009739EE">
            <w:pPr>
              <w:rPr>
                <w:rFonts w:ascii="Arial" w:hAnsi="Arial"/>
                <w:sz w:val="20"/>
                <w:lang w:val="en-GB"/>
              </w:rPr>
            </w:pPr>
            <w:r w:rsidRPr="00B71D3C">
              <w:rPr>
                <w:rFonts w:ascii="Arial" w:hAnsi="Arial"/>
                <w:b/>
                <w:sz w:val="20"/>
                <w:lang w:val="en-GB"/>
              </w:rPr>
              <w:t>Assessor signature:                                                             Date:</w:t>
            </w:r>
          </w:p>
        </w:tc>
      </w:tr>
    </w:tbl>
    <w:p w14:paraId="6DBCB88A" w14:textId="77777777" w:rsidR="009739EE" w:rsidRPr="00B71D3C" w:rsidRDefault="009739EE" w:rsidP="008403D8">
      <w:pPr>
        <w:rPr>
          <w:rFonts w:ascii="Arial" w:hAnsi="Arial"/>
          <w:b/>
          <w:lang w:val="en-GB"/>
        </w:rPr>
      </w:pPr>
    </w:p>
    <w:sectPr w:rsidR="009739EE" w:rsidRPr="00B71D3C" w:rsidSect="002A714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0" w:h="16840"/>
      <w:pgMar w:top="1440" w:right="1800" w:bottom="1440" w:left="1800" w:header="708" w:footer="708" w:gutter="0"/>
      <w:cols w:space="708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6ED4DC" w14:textId="77777777" w:rsidR="00027C46" w:rsidRDefault="00027C46">
      <w:pPr>
        <w:spacing w:after="0"/>
      </w:pPr>
      <w:r>
        <w:separator/>
      </w:r>
    </w:p>
  </w:endnote>
  <w:endnote w:type="continuationSeparator" w:id="0">
    <w:p w14:paraId="7DDE17A6" w14:textId="77777777" w:rsidR="00027C46" w:rsidRDefault="00027C46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6695DF" w14:textId="77777777" w:rsidR="0076522B" w:rsidRDefault="003563E7" w:rsidP="003563E7">
    <w:pPr>
      <w:pStyle w:val="Footer"/>
      <w:ind w:right="360"/>
      <w:jc w:val="center"/>
      <w:rPr>
        <w:rFonts w:ascii="Calibri" w:hAnsi="Calibri"/>
        <w:b/>
        <w:color w:val="FF0000"/>
      </w:rPr>
    </w:pPr>
    <w:bookmarkStart w:id="3" w:name="aliashPROTECTTagging1FooterEvenPages"/>
    <w:r>
      <w:rPr>
        <w:rFonts w:ascii="Calibri" w:hAnsi="Calibri"/>
        <w:b/>
        <w:color w:val="FF0000"/>
      </w:rPr>
      <w:t>PROTECT - PRIVATE</w:t>
    </w:r>
  </w:p>
  <w:p w14:paraId="3D904123" w14:textId="77777777" w:rsidR="003563E7" w:rsidRDefault="002A7143" w:rsidP="002A7143">
    <w:pPr>
      <w:pStyle w:val="Footer"/>
      <w:ind w:right="360"/>
      <w:jc w:val="center"/>
      <w:rPr>
        <w:b/>
        <w:color w:val="CC0000"/>
        <w:sz w:val="17"/>
      </w:rPr>
    </w:pPr>
    <w:bookmarkStart w:id="4" w:name="TITUS1FooterEvenPages"/>
    <w:bookmarkEnd w:id="3"/>
    <w:r w:rsidRPr="002A7143">
      <w:rPr>
        <w:b/>
        <w:color w:val="CC0000"/>
        <w:sz w:val="17"/>
      </w:rPr>
      <w:t>OFFICIAL - SWYDDOGOL</w:t>
    </w:r>
  </w:p>
  <w:bookmarkEnd w:id="4"/>
  <w:p w14:paraId="621FAD3C" w14:textId="77777777" w:rsidR="002A7143" w:rsidRDefault="002A7143" w:rsidP="009739E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2E0581" w14:textId="77777777" w:rsidR="002A7143" w:rsidRDefault="002A7143" w:rsidP="002A7143">
    <w:pPr>
      <w:pStyle w:val="Footer"/>
      <w:jc w:val="center"/>
      <w:rPr>
        <w:b/>
        <w:color w:val="CC0000"/>
        <w:sz w:val="17"/>
      </w:rPr>
    </w:pPr>
    <w:bookmarkStart w:id="5" w:name="TITUS1FooterPrimary"/>
    <w:r w:rsidRPr="002A7143">
      <w:rPr>
        <w:b/>
        <w:color w:val="CC0000"/>
        <w:sz w:val="17"/>
      </w:rPr>
      <w:t>OFFICIAL - SWYDDOGOL</w:t>
    </w:r>
  </w:p>
  <w:bookmarkEnd w:id="5"/>
  <w:p w14:paraId="6495F104" w14:textId="77777777" w:rsidR="002A7143" w:rsidRDefault="002A714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0EA4FC" w14:textId="77777777" w:rsidR="003563E7" w:rsidRDefault="002A7143" w:rsidP="002A7143">
    <w:pPr>
      <w:pStyle w:val="Footer"/>
      <w:jc w:val="center"/>
      <w:rPr>
        <w:b/>
        <w:color w:val="CC0000"/>
        <w:sz w:val="17"/>
      </w:rPr>
    </w:pPr>
    <w:bookmarkStart w:id="7" w:name="TITUS1FooterFirstPage"/>
    <w:r w:rsidRPr="002A7143">
      <w:rPr>
        <w:b/>
        <w:color w:val="CC0000"/>
        <w:sz w:val="17"/>
      </w:rPr>
      <w:t>OFFICIAL - SWYDDOGOL</w:t>
    </w:r>
  </w:p>
  <w:bookmarkEnd w:id="7"/>
  <w:p w14:paraId="6ADC228C" w14:textId="77777777" w:rsidR="002A7143" w:rsidRDefault="002A71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0081D6" w14:textId="77777777" w:rsidR="00027C46" w:rsidRDefault="00027C46">
      <w:pPr>
        <w:spacing w:after="0"/>
      </w:pPr>
      <w:r>
        <w:separator/>
      </w:r>
    </w:p>
  </w:footnote>
  <w:footnote w:type="continuationSeparator" w:id="0">
    <w:p w14:paraId="251792E8" w14:textId="77777777" w:rsidR="00027C46" w:rsidRDefault="00027C46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FC61DF" w14:textId="77777777" w:rsidR="0076522B" w:rsidRDefault="003563E7" w:rsidP="003563E7">
    <w:pPr>
      <w:pStyle w:val="Header"/>
      <w:jc w:val="center"/>
      <w:rPr>
        <w:rFonts w:ascii="Calibri" w:hAnsi="Calibri"/>
        <w:b/>
        <w:color w:val="FF0000"/>
      </w:rPr>
    </w:pPr>
    <w:bookmarkStart w:id="0" w:name="aliashPROTECTTagging1HeaderEvenPages"/>
    <w:r>
      <w:rPr>
        <w:rFonts w:ascii="Calibri" w:hAnsi="Calibri"/>
        <w:b/>
        <w:color w:val="FF0000"/>
      </w:rPr>
      <w:t>PROTECT - PRIVATE</w:t>
    </w:r>
  </w:p>
  <w:p w14:paraId="3243629B" w14:textId="77777777" w:rsidR="003563E7" w:rsidRDefault="002A7143" w:rsidP="002A7143">
    <w:pPr>
      <w:pStyle w:val="Header"/>
      <w:jc w:val="center"/>
      <w:rPr>
        <w:b/>
        <w:color w:val="CC0000"/>
        <w:sz w:val="17"/>
      </w:rPr>
    </w:pPr>
    <w:bookmarkStart w:id="1" w:name="TITUS1HeaderEvenPages"/>
    <w:bookmarkEnd w:id="0"/>
    <w:r w:rsidRPr="002A7143">
      <w:rPr>
        <w:b/>
        <w:color w:val="CC0000"/>
        <w:sz w:val="17"/>
      </w:rPr>
      <w:t>OFFICIAL - SWYDDOGOL</w:t>
    </w:r>
  </w:p>
  <w:bookmarkEnd w:id="1"/>
  <w:p w14:paraId="5E2AAFCB" w14:textId="77777777" w:rsidR="002A7143" w:rsidRDefault="002A714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50704D" w14:textId="77777777" w:rsidR="002A7143" w:rsidRDefault="002A7143" w:rsidP="002A7143">
    <w:pPr>
      <w:pStyle w:val="Header"/>
      <w:jc w:val="center"/>
      <w:rPr>
        <w:b/>
        <w:color w:val="CC0000"/>
        <w:sz w:val="17"/>
      </w:rPr>
    </w:pPr>
    <w:bookmarkStart w:id="2" w:name="TITUS1HeaderPrimary"/>
    <w:r w:rsidRPr="002A7143">
      <w:rPr>
        <w:b/>
        <w:color w:val="CC0000"/>
        <w:sz w:val="17"/>
      </w:rPr>
      <w:t>OFFICIAL - SWYDDOGOL</w:t>
    </w:r>
  </w:p>
  <w:bookmarkEnd w:id="2"/>
  <w:p w14:paraId="1EF136CE" w14:textId="77777777" w:rsidR="002A7143" w:rsidRDefault="002A714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C522A1" w14:textId="77777777" w:rsidR="003563E7" w:rsidRDefault="002A7143" w:rsidP="002A7143">
    <w:pPr>
      <w:pStyle w:val="Header"/>
      <w:jc w:val="center"/>
      <w:rPr>
        <w:b/>
        <w:color w:val="CC0000"/>
        <w:sz w:val="17"/>
      </w:rPr>
    </w:pPr>
    <w:bookmarkStart w:id="6" w:name="TITUS1HeaderFirstPage"/>
    <w:r w:rsidRPr="002A7143">
      <w:rPr>
        <w:b/>
        <w:color w:val="CC0000"/>
        <w:sz w:val="17"/>
      </w:rPr>
      <w:t>OFFICIAL - SWYDDOGOL</w:t>
    </w:r>
  </w:p>
  <w:bookmarkEnd w:id="6"/>
  <w:p w14:paraId="27CE7260" w14:textId="77777777" w:rsidR="002A7143" w:rsidRDefault="002A71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FC1B0A"/>
    <w:multiLevelType w:val="hybridMultilevel"/>
    <w:tmpl w:val="E5CEC1BA"/>
    <w:lvl w:ilvl="0" w:tplc="C39CD51C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DE3882"/>
    <w:multiLevelType w:val="hybridMultilevel"/>
    <w:tmpl w:val="3EA2181A"/>
    <w:lvl w:ilvl="0" w:tplc="C39CD51C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0585205">
    <w:abstractNumId w:val="0"/>
  </w:num>
  <w:num w:numId="2" w16cid:durableId="1379642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drawingGridHorizontalSpacing w:val="360"/>
  <w:drawingGridVerticalSpacing w:val="360"/>
  <w:displayHorizontalDrawingGridEvery w:val="0"/>
  <w:displayVerticalDrawingGridEvery w:val="0"/>
  <w:characterSpacingControl w:val="doNotCompress"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7680"/>
    <w:rsid w:val="00027C46"/>
    <w:rsid w:val="000D7680"/>
    <w:rsid w:val="000F3D13"/>
    <w:rsid w:val="0023591D"/>
    <w:rsid w:val="002A7143"/>
    <w:rsid w:val="00303CD9"/>
    <w:rsid w:val="003563E7"/>
    <w:rsid w:val="00404A18"/>
    <w:rsid w:val="00453DE3"/>
    <w:rsid w:val="004B422C"/>
    <w:rsid w:val="005347BA"/>
    <w:rsid w:val="00585506"/>
    <w:rsid w:val="00714346"/>
    <w:rsid w:val="0076522B"/>
    <w:rsid w:val="008403D8"/>
    <w:rsid w:val="009739EE"/>
    <w:rsid w:val="00B71D3C"/>
    <w:rsid w:val="00D62D35"/>
    <w:rsid w:val="00D94AAC"/>
    <w:rsid w:val="00DA323B"/>
    <w:rsid w:val="00EE2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1"/>
    <o:shapelayout v:ext="edit">
      <o:idmap v:ext="edit" data="1"/>
    </o:shapelayout>
  </w:shapeDefaults>
  <w:decimalSymbol w:val="."/>
  <w:listSeparator w:val=","/>
  <w14:docId w14:val="7B70E275"/>
  <w15:chartTrackingRefBased/>
  <w15:docId w15:val="{DBB94153-755E-4554-B9E7-4D40F42E4D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mbria" w:eastAsia="Cambria" w:hAnsi="Cambria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5651"/>
    <w:pPr>
      <w:spacing w:after="200"/>
    </w:pPr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D768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0D7680"/>
    <w:pPr>
      <w:tabs>
        <w:tab w:val="center" w:pos="4320"/>
        <w:tab w:val="right" w:pos="864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0D7680"/>
  </w:style>
  <w:style w:type="paragraph" w:styleId="Footer">
    <w:name w:val="footer"/>
    <w:basedOn w:val="Normal"/>
    <w:link w:val="FooterChar"/>
    <w:uiPriority w:val="99"/>
    <w:unhideWhenUsed/>
    <w:rsid w:val="000D7680"/>
    <w:pPr>
      <w:tabs>
        <w:tab w:val="center" w:pos="4320"/>
        <w:tab w:val="right" w:pos="864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0D7680"/>
  </w:style>
  <w:style w:type="character" w:styleId="PageNumber">
    <w:name w:val="page number"/>
    <w:basedOn w:val="DefaultParagraphFont"/>
    <w:uiPriority w:val="99"/>
    <w:semiHidden/>
    <w:unhideWhenUsed/>
    <w:rsid w:val="003C77B0"/>
  </w:style>
  <w:style w:type="paragraph" w:styleId="BalloonText">
    <w:name w:val="Balloon Text"/>
    <w:basedOn w:val="Normal"/>
    <w:link w:val="BalloonTextChar"/>
    <w:uiPriority w:val="99"/>
    <w:semiHidden/>
    <w:unhideWhenUsed/>
    <w:rsid w:val="00303CD9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303CD9"/>
    <w:rPr>
      <w:rFonts w:ascii="Segoe UI" w:hAnsi="Segoe UI" w:cs="Segoe UI"/>
      <w:sz w:val="18"/>
      <w:szCs w:val="1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116</Words>
  <Characters>666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Mim</dc:creator>
  <cp:keywords/>
  <dc:description>Original Content Created Date - 16/01/2019 19:02:00</dc:description>
  <cp:lastModifiedBy>Mason, Sara</cp:lastModifiedBy>
  <cp:revision>2</cp:revision>
  <cp:lastPrinted>2017-09-18T09:15:00Z</cp:lastPrinted>
  <dcterms:created xsi:type="dcterms:W3CDTF">2023-06-13T13:17:00Z</dcterms:created>
  <dcterms:modified xsi:type="dcterms:W3CDTF">2023-06-13T13:17:00Z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b2f22b48-2b6d-4485-a172-bc5b656d5560</vt:lpwstr>
  </property>
  <property fmtid="{D5CDD505-2E9C-101B-9397-08002B2CF9AE}" pid="3" name="SWPIL">
    <vt:lpwstr>PROTECT</vt:lpwstr>
  </property>
  <property fmtid="{D5CDD505-2E9C-101B-9397-08002B2CF9AE}" pid="4" name="SWPDP">
    <vt:lpwstr>PRIVATE</vt:lpwstr>
  </property>
  <property fmtid="{D5CDD505-2E9C-101B-9397-08002B2CF9AE}" pid="5" name="SWPVNV">
    <vt:lpwstr>Visual Mark</vt:lpwstr>
  </property>
  <property fmtid="{D5CDD505-2E9C-101B-9397-08002B2CF9AE}" pid="6" name="Classification">
    <vt:lpwstr>OFFICIAL</vt:lpwstr>
  </property>
  <property fmtid="{D5CDD505-2E9C-101B-9397-08002B2CF9AE}" pid="7" name="Visibility">
    <vt:lpwstr>VISIBLE</vt:lpwstr>
  </property>
  <property fmtid="{D5CDD505-2E9C-101B-9397-08002B2CF9AE}" pid="8" name="MSIP_Label_f2acd28b-79a3-4a0f-b0ff-4b75658b1549_Enabled">
    <vt:lpwstr>true</vt:lpwstr>
  </property>
  <property fmtid="{D5CDD505-2E9C-101B-9397-08002B2CF9AE}" pid="9" name="MSIP_Label_f2acd28b-79a3-4a0f-b0ff-4b75658b1549_SetDate">
    <vt:lpwstr>2023-06-13T13:17:23Z</vt:lpwstr>
  </property>
  <property fmtid="{D5CDD505-2E9C-101B-9397-08002B2CF9AE}" pid="10" name="MSIP_Label_f2acd28b-79a3-4a0f-b0ff-4b75658b1549_Method">
    <vt:lpwstr>Standard</vt:lpwstr>
  </property>
  <property fmtid="{D5CDD505-2E9C-101B-9397-08002B2CF9AE}" pid="11" name="MSIP_Label_f2acd28b-79a3-4a0f-b0ff-4b75658b1549_Name">
    <vt:lpwstr>OFFICIAL</vt:lpwstr>
  </property>
  <property fmtid="{D5CDD505-2E9C-101B-9397-08002B2CF9AE}" pid="12" name="MSIP_Label_f2acd28b-79a3-4a0f-b0ff-4b75658b1549_SiteId">
    <vt:lpwstr>e46c8472-ef5d-4b63-bc74-4a60db42c371</vt:lpwstr>
  </property>
  <property fmtid="{D5CDD505-2E9C-101B-9397-08002B2CF9AE}" pid="13" name="MSIP_Label_f2acd28b-79a3-4a0f-b0ff-4b75658b1549_ActionId">
    <vt:lpwstr>9accffe2-8bac-479b-b93a-a4de44da33ea</vt:lpwstr>
  </property>
  <property fmtid="{D5CDD505-2E9C-101B-9397-08002B2CF9AE}" pid="14" name="MSIP_Label_f2acd28b-79a3-4a0f-b0ff-4b75658b1549_ContentBits">
    <vt:lpwstr>0</vt:lpwstr>
  </property>
</Properties>
</file>