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86B23F" w14:textId="0BDC02DA" w:rsidR="00D9047B" w:rsidRDefault="00C92E0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E</w:t>
      </w:r>
      <w:r w:rsidR="00D9047B" w:rsidRPr="00D9047B">
        <w:rPr>
          <w:sz w:val="32"/>
          <w:szCs w:val="32"/>
          <w:u w:val="single"/>
        </w:rPr>
        <w:t>CGE4002P</w:t>
      </w:r>
      <w:r>
        <w:rPr>
          <w:sz w:val="32"/>
          <w:szCs w:val="32"/>
          <w:u w:val="single"/>
        </w:rPr>
        <w:t xml:space="preserve"> - </w:t>
      </w:r>
      <w:r w:rsidR="00C3693D">
        <w:rPr>
          <w:sz w:val="32"/>
          <w:szCs w:val="32"/>
          <w:u w:val="single"/>
        </w:rPr>
        <w:t>Componen</w:t>
      </w:r>
      <w:r w:rsidR="00582C5D">
        <w:rPr>
          <w:sz w:val="32"/>
          <w:szCs w:val="32"/>
          <w:u w:val="single"/>
        </w:rPr>
        <w:t>t</w:t>
      </w:r>
      <w:r w:rsidR="00C3693D">
        <w:rPr>
          <w:sz w:val="32"/>
          <w:szCs w:val="32"/>
          <w:u w:val="single"/>
        </w:rPr>
        <w:t xml:space="preserve"> </w:t>
      </w:r>
      <w:r w:rsidR="00D9047B" w:rsidRPr="00D9047B">
        <w:rPr>
          <w:sz w:val="32"/>
          <w:szCs w:val="32"/>
          <w:u w:val="single"/>
        </w:rPr>
        <w:t>2</w:t>
      </w:r>
      <w:r>
        <w:rPr>
          <w:sz w:val="32"/>
          <w:szCs w:val="32"/>
          <w:u w:val="single"/>
        </w:rPr>
        <w:t xml:space="preserve"> -</w:t>
      </w:r>
      <w:r w:rsidR="00C3693D">
        <w:rPr>
          <w:sz w:val="32"/>
          <w:szCs w:val="32"/>
          <w:u w:val="single"/>
        </w:rPr>
        <w:t xml:space="preserve"> </w:t>
      </w:r>
      <w:r w:rsidR="00D9047B" w:rsidRPr="00D9047B">
        <w:rPr>
          <w:sz w:val="32"/>
          <w:szCs w:val="32"/>
          <w:u w:val="single"/>
        </w:rPr>
        <w:t>Kathryn Riches</w:t>
      </w:r>
      <w:r>
        <w:rPr>
          <w:sz w:val="32"/>
          <w:szCs w:val="32"/>
          <w:u w:val="single"/>
        </w:rPr>
        <w:t xml:space="preserve"> -</w:t>
      </w:r>
      <w:r w:rsidR="00C3693D">
        <w:rPr>
          <w:sz w:val="32"/>
          <w:szCs w:val="32"/>
          <w:u w:val="single"/>
        </w:rPr>
        <w:t xml:space="preserve"> </w:t>
      </w:r>
      <w:r w:rsidR="00D9047B" w:rsidRPr="00D9047B">
        <w:rPr>
          <w:sz w:val="32"/>
          <w:szCs w:val="32"/>
          <w:u w:val="single"/>
        </w:rPr>
        <w:t>1900411</w:t>
      </w:r>
    </w:p>
    <w:p w14:paraId="4DF783C5" w14:textId="77777777" w:rsidR="00D9047B" w:rsidRPr="00D9047B" w:rsidRDefault="00D9047B">
      <w:pPr>
        <w:rPr>
          <w:sz w:val="32"/>
          <w:szCs w:val="32"/>
          <w:u w:val="single"/>
        </w:rPr>
      </w:pPr>
    </w:p>
    <w:p w14:paraId="47F4FC73" w14:textId="5715EA94" w:rsidR="00BE0683" w:rsidRDefault="0068197F">
      <w:pPr>
        <w:rPr>
          <w:sz w:val="28"/>
          <w:szCs w:val="28"/>
        </w:rPr>
      </w:pPr>
      <w:hyperlink r:id="rId4" w:history="1">
        <w:r w:rsidR="00582C5D" w:rsidRPr="00CE2206">
          <w:rPr>
            <w:rStyle w:val="Hyperlink"/>
            <w:sz w:val="28"/>
            <w:szCs w:val="28"/>
          </w:rPr>
          <w:t>https://1drv.ms/v/s!Atgi_VNh39lcebWJRH8LGOkseYw?e=y8Zsqb</w:t>
        </w:r>
      </w:hyperlink>
    </w:p>
    <w:p w14:paraId="180B6282" w14:textId="7ED511FE" w:rsidR="00582C5D" w:rsidRDefault="00582C5D">
      <w:pPr>
        <w:rPr>
          <w:sz w:val="28"/>
          <w:szCs w:val="28"/>
        </w:rPr>
      </w:pPr>
    </w:p>
    <w:p w14:paraId="46463286" w14:textId="77777777" w:rsidR="0068197F" w:rsidRPr="0068197F" w:rsidRDefault="0068197F" w:rsidP="0068197F">
      <w:pPr>
        <w:rPr>
          <w:color w:val="FFFFFF" w:themeColor="background1"/>
          <w:sz w:val="32"/>
          <w:szCs w:val="32"/>
          <w:u w:val="single"/>
        </w:rPr>
      </w:pPr>
      <w:r w:rsidRPr="0068197F">
        <w:rPr>
          <w:color w:val="FFFFFF" w:themeColor="background1"/>
          <w:sz w:val="32"/>
          <w:szCs w:val="32"/>
          <w:u w:val="single"/>
        </w:rPr>
        <w:t>ECGE4002P - Component 2 - Kathryn Riches - 1900411</w:t>
      </w:r>
    </w:p>
    <w:p w14:paraId="5153936D" w14:textId="679C8378" w:rsidR="00582C5D" w:rsidRPr="0068197F" w:rsidRDefault="0068197F" w:rsidP="005A2225">
      <w:pPr>
        <w:rPr>
          <w:color w:val="FFFFFF" w:themeColor="background1"/>
          <w:sz w:val="32"/>
          <w:szCs w:val="32"/>
          <w:u w:val="single"/>
        </w:rPr>
      </w:pPr>
      <w:r w:rsidRPr="0068197F">
        <w:rPr>
          <w:color w:val="FFFFFF" w:themeColor="background1"/>
          <w:sz w:val="32"/>
          <w:szCs w:val="32"/>
          <w:u w:val="single"/>
        </w:rPr>
        <w:t>ECGE4</w:t>
      </w:r>
      <w:bookmarkStart w:id="0" w:name="_GoBack"/>
      <w:bookmarkEnd w:id="0"/>
      <w:r w:rsidRPr="0068197F">
        <w:rPr>
          <w:color w:val="FFFFFF" w:themeColor="background1"/>
          <w:sz w:val="32"/>
          <w:szCs w:val="32"/>
          <w:u w:val="single"/>
        </w:rPr>
        <w:t>002P - Component 2 - Kathryn Riches - 1900411</w:t>
      </w:r>
    </w:p>
    <w:sectPr w:rsidR="00582C5D" w:rsidRPr="006819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99B"/>
    <w:rsid w:val="00582C5D"/>
    <w:rsid w:val="005A2225"/>
    <w:rsid w:val="0068197F"/>
    <w:rsid w:val="006C399B"/>
    <w:rsid w:val="00926362"/>
    <w:rsid w:val="00BE0683"/>
    <w:rsid w:val="00C3693D"/>
    <w:rsid w:val="00C92E0B"/>
    <w:rsid w:val="00D9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42583"/>
  <w15:chartTrackingRefBased/>
  <w15:docId w15:val="{71C5E795-7C0E-4869-8418-1F994A28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2C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2C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v/s!Atgi_VNh39lcebWJRH8LGOkseYw?e=y8Zsq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8</cp:revision>
  <dcterms:created xsi:type="dcterms:W3CDTF">2019-11-07T21:30:00Z</dcterms:created>
  <dcterms:modified xsi:type="dcterms:W3CDTF">2019-11-07T21:45:00Z</dcterms:modified>
</cp:coreProperties>
</file>